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8A847A" w14:textId="3DFC60CC" w:rsidR="00ED07F5" w:rsidRPr="00ED07F5" w:rsidRDefault="004D7376" w:rsidP="00ED07F5">
      <w:pPr>
        <w:spacing w:before="320" w:after="320" w:line="48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B45F06"/>
          <w:sz w:val="84"/>
          <w:szCs w:val="84"/>
          <w:lang w:eastAsia="es-ES"/>
        </w:rPr>
        <w:t>P</w:t>
      </w:r>
      <w:r w:rsidR="00DC60DF" w:rsidRPr="00DC60DF">
        <w:rPr>
          <w:rFonts w:ascii="Arial" w:eastAsia="Times New Roman" w:hAnsi="Arial" w:cs="Arial"/>
          <w:color w:val="B45F06"/>
          <w:sz w:val="84"/>
          <w:szCs w:val="84"/>
          <w:lang w:eastAsia="es-ES"/>
        </w:rPr>
        <w:t>RINCIP</w:t>
      </w:r>
      <w:bookmarkStart w:id="0" w:name="_GoBack"/>
      <w:bookmarkEnd w:id="0"/>
      <w:r w:rsidR="00DC60DF" w:rsidRPr="00DC60DF">
        <w:rPr>
          <w:rFonts w:ascii="Arial" w:eastAsia="Times New Roman" w:hAnsi="Arial" w:cs="Arial"/>
          <w:color w:val="B45F06"/>
          <w:sz w:val="84"/>
          <w:szCs w:val="84"/>
          <w:lang w:eastAsia="es-ES"/>
        </w:rPr>
        <w:t>IOS DE COMPUTADORES</w:t>
      </w:r>
      <w:r w:rsidR="00DC60DF">
        <w:rPr>
          <w:rFonts w:ascii="Arial" w:eastAsia="Times New Roman" w:hAnsi="Arial" w:cs="Arial"/>
          <w:color w:val="B45F06"/>
          <w:sz w:val="84"/>
          <w:szCs w:val="84"/>
          <w:lang w:eastAsia="es-ES"/>
        </w:rPr>
        <w:br/>
      </w:r>
      <w:r w:rsidR="00DC60DF" w:rsidRPr="00DC60DF">
        <w:rPr>
          <w:rFonts w:ascii="Times New Roman" w:eastAsia="Times New Roman" w:hAnsi="Times New Roman" w:cs="Times New Roman"/>
          <w:i/>
          <w:iCs/>
          <w:color w:val="666666"/>
          <w:sz w:val="26"/>
          <w:szCs w:val="26"/>
          <w:lang w:eastAsia="es-ES"/>
        </w:rPr>
        <w:t>Práctica 1. Utilización del emulador QTSpim y representación de la información</w:t>
      </w:r>
      <w:r w:rsidR="00ED07F5" w:rsidRPr="00ED07F5">
        <w:rPr>
          <w:rFonts w:ascii="Times New Roman" w:eastAsia="Times New Roman" w:hAnsi="Times New Roman" w:cs="Times New Roman"/>
          <w:noProof/>
          <w:color w:val="666666"/>
          <w:bdr w:val="none" w:sz="0" w:space="0" w:color="auto" w:frame="1"/>
          <w:lang w:eastAsia="es-ES"/>
        </w:rPr>
        <w:drawing>
          <wp:inline distT="0" distB="0" distL="0" distR="0" wp14:anchorId="68B999BC" wp14:editId="334BC300">
            <wp:extent cx="4157932" cy="419119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263" cy="420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91376" w14:textId="77777777" w:rsidR="00ED07F5" w:rsidRPr="00ED07F5" w:rsidRDefault="00DC60DF" w:rsidP="00ED07F5">
      <w:pPr>
        <w:spacing w:before="4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>
        <w:rPr>
          <w:rFonts w:ascii="Times New Roman" w:eastAsia="Times New Roman" w:hAnsi="Times New Roman" w:cs="Times New Roman"/>
          <w:b/>
          <w:bCs/>
          <w:color w:val="783F04"/>
          <w:sz w:val="36"/>
          <w:szCs w:val="36"/>
          <w:lang w:eastAsia="es-ES"/>
        </w:rPr>
        <w:t>Daniel Dóniz García</w:t>
      </w:r>
    </w:p>
    <w:p w14:paraId="713C7938" w14:textId="77777777" w:rsidR="00ED07F5" w:rsidRDefault="00ED07F5" w:rsidP="00DC60DF">
      <w:pPr>
        <w:spacing w:before="200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  <w:r w:rsidRPr="00ED07F5">
        <w:rPr>
          <w:rFonts w:ascii="Times New Roman" w:eastAsia="Times New Roman" w:hAnsi="Times New Roman" w:cs="Times New Roman"/>
          <w:color w:val="783F04"/>
          <w:lang w:eastAsia="es-ES"/>
        </w:rPr>
        <w:t>0</w:t>
      </w:r>
      <w:r w:rsidR="00DC60DF">
        <w:rPr>
          <w:rFonts w:ascii="Times New Roman" w:eastAsia="Times New Roman" w:hAnsi="Times New Roman" w:cs="Times New Roman"/>
          <w:color w:val="783F04"/>
          <w:lang w:eastAsia="es-ES"/>
        </w:rPr>
        <w:t>1</w:t>
      </w:r>
      <w:r w:rsidRPr="00ED07F5">
        <w:rPr>
          <w:rFonts w:ascii="Times New Roman" w:eastAsia="Times New Roman" w:hAnsi="Times New Roman" w:cs="Times New Roman"/>
          <w:color w:val="783F04"/>
          <w:lang w:eastAsia="es-ES"/>
        </w:rPr>
        <w:t>/0</w:t>
      </w:r>
      <w:r w:rsidR="00DC60DF">
        <w:rPr>
          <w:rFonts w:ascii="Times New Roman" w:eastAsia="Times New Roman" w:hAnsi="Times New Roman" w:cs="Times New Roman"/>
          <w:color w:val="783F04"/>
          <w:lang w:eastAsia="es-ES"/>
        </w:rPr>
        <w:t>3</w:t>
      </w:r>
      <w:r w:rsidRPr="00ED07F5">
        <w:rPr>
          <w:rFonts w:ascii="Times New Roman" w:eastAsia="Times New Roman" w:hAnsi="Times New Roman" w:cs="Times New Roman"/>
          <w:color w:val="783F04"/>
          <w:lang w:eastAsia="es-ES"/>
        </w:rPr>
        <w:t>/20</w:t>
      </w:r>
      <w:r w:rsidR="00DC60DF">
        <w:rPr>
          <w:rFonts w:ascii="Times New Roman" w:eastAsia="Times New Roman" w:hAnsi="Times New Roman" w:cs="Times New Roman"/>
          <w:color w:val="783F04"/>
          <w:lang w:eastAsia="es-ES"/>
        </w:rPr>
        <w:t>20</w:t>
      </w:r>
    </w:p>
    <w:p w14:paraId="38035401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5F0495E8" w14:textId="77777777" w:rsidR="00826DBF" w:rsidRDefault="00826DBF" w:rsidP="00ED07F5">
      <w:pPr>
        <w:spacing w:before="200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6465CCF7" w14:textId="0071266D" w:rsidR="00ED07F5" w:rsidRPr="00ED07F5" w:rsidRDefault="00826DBF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ED07F5">
        <w:rPr>
          <w:rFonts w:ascii="Times New Roman" w:eastAsia="Times New Roman" w:hAnsi="Times New Roman" w:cs="Times New Roman"/>
          <w:noProof/>
          <w:bdr w:val="none" w:sz="0" w:space="0" w:color="auto" w:frame="1"/>
          <w:lang w:eastAsia="es-ES"/>
        </w:rPr>
        <w:lastRenderedPageBreak/>
        <w:drawing>
          <wp:anchor distT="0" distB="0" distL="114300" distR="114300" simplePos="0" relativeHeight="251658240" behindDoc="1" locked="0" layoutInCell="1" allowOverlap="1" wp14:anchorId="162FCDAB" wp14:editId="7F893490">
            <wp:simplePos x="0" y="0"/>
            <wp:positionH relativeFrom="margin">
              <wp:posOffset>-461010</wp:posOffset>
            </wp:positionH>
            <wp:positionV relativeFrom="paragraph">
              <wp:posOffset>1117708</wp:posOffset>
            </wp:positionV>
            <wp:extent cx="6542405" cy="4333875"/>
            <wp:effectExtent l="0" t="0" r="0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240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a) Identificar en el emulador los siguientes elementos. (Prepara en el informe el número de capturas de pantalla que necesites para señalar mediante un cuadro rojo cada una de ellas):</w:t>
      </w:r>
      <w:r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I. El segmento de Datos (Usuario, Kernel y Pila)</w:t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br/>
        <w:t>II. El segmento de Instrucciones (Usuario y Kernel)</w:t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br/>
        <w:t>III. El contenido de los Registros Enteros</w:t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br/>
        <w:t>IV. El contenido de los Registros en Punto Flotante.</w:t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br/>
        <w:t>V. La consola del sistema</w:t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br/>
      </w:r>
    </w:p>
    <w:p w14:paraId="30750BC7" w14:textId="77777777" w:rsidR="00ED07F5" w:rsidRPr="00ED07F5" w:rsidRDefault="00ED07F5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ED07F5">
        <w:rPr>
          <w:rFonts w:ascii="Calibri" w:eastAsia="Times New Roman" w:hAnsi="Calibri" w:cs="Calibri"/>
          <w:color w:val="783F04"/>
          <w:lang w:eastAsia="es-ES"/>
        </w:rPr>
        <w:br/>
      </w:r>
      <w:r w:rsidRPr="00ED07F5">
        <w:rPr>
          <w:rFonts w:ascii="Calibri" w:eastAsia="Times New Roman" w:hAnsi="Calibri" w:cs="Calibri"/>
          <w:color w:val="783F04"/>
          <w:lang w:eastAsia="es-ES"/>
        </w:rPr>
        <w:br/>
      </w:r>
    </w:p>
    <w:p w14:paraId="1551A84A" w14:textId="77777777" w:rsidR="00ED07F5" w:rsidRP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  <w:r w:rsidRPr="00ED07F5">
        <w:rPr>
          <w:rFonts w:ascii="Times New Roman" w:eastAsia="Times New Roman" w:hAnsi="Times New Roman" w:cs="Times New Roman"/>
          <w:lang w:eastAsia="es-ES"/>
        </w:rPr>
        <w:br/>
      </w:r>
      <w:r w:rsidRPr="00ED07F5">
        <w:rPr>
          <w:rFonts w:ascii="Times New Roman" w:eastAsia="Times New Roman" w:hAnsi="Times New Roman" w:cs="Times New Roman"/>
          <w:lang w:eastAsia="es-ES"/>
        </w:rPr>
        <w:br/>
      </w:r>
      <w:r w:rsidRPr="00ED07F5">
        <w:rPr>
          <w:rFonts w:ascii="Times New Roman" w:eastAsia="Times New Roman" w:hAnsi="Times New Roman" w:cs="Times New Roman"/>
          <w:lang w:eastAsia="es-ES"/>
        </w:rPr>
        <w:br/>
      </w:r>
      <w:r w:rsidRPr="00ED07F5">
        <w:rPr>
          <w:rFonts w:ascii="Times New Roman" w:eastAsia="Times New Roman" w:hAnsi="Times New Roman" w:cs="Times New Roman"/>
          <w:lang w:eastAsia="es-ES"/>
        </w:rPr>
        <w:br/>
      </w:r>
    </w:p>
    <w:p w14:paraId="78B1CDEF" w14:textId="77777777" w:rsidR="00ED07F5" w:rsidRPr="00ED07F5" w:rsidRDefault="00ED07F5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8364CB9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  <w:r w:rsidRPr="00ED07F5">
        <w:rPr>
          <w:rFonts w:ascii="Times New Roman" w:eastAsia="Times New Roman" w:hAnsi="Times New Roman" w:cs="Times New Roman"/>
          <w:lang w:eastAsia="es-ES"/>
        </w:rPr>
        <w:br/>
      </w:r>
      <w:r w:rsidRPr="00ED07F5">
        <w:rPr>
          <w:rFonts w:ascii="Times New Roman" w:eastAsia="Times New Roman" w:hAnsi="Times New Roman" w:cs="Times New Roman"/>
          <w:lang w:eastAsia="es-ES"/>
        </w:rPr>
        <w:br/>
      </w:r>
    </w:p>
    <w:p w14:paraId="362A3BA3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D3E9B4F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35D8D6EE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ABA28E6" w14:textId="4A5A389B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32BFE17D" w14:textId="023A67A8" w:rsidR="00ED07F5" w:rsidRDefault="00826DBF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Times New Roman" w:eastAsia="Times New Roman" w:hAnsi="Times New Roman" w:cs="Times New Roman"/>
          <w:noProof/>
          <w:lang w:eastAsia="es-ES"/>
        </w:rPr>
        <w:drawing>
          <wp:anchor distT="0" distB="0" distL="114300" distR="114300" simplePos="0" relativeHeight="251657215" behindDoc="1" locked="0" layoutInCell="1" allowOverlap="1" wp14:anchorId="53DDBD40" wp14:editId="676FA796">
            <wp:simplePos x="0" y="0"/>
            <wp:positionH relativeFrom="column">
              <wp:posOffset>-460375</wp:posOffset>
            </wp:positionH>
            <wp:positionV relativeFrom="paragraph">
              <wp:posOffset>256804</wp:posOffset>
            </wp:positionV>
            <wp:extent cx="6541135" cy="432625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13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3A3B66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3057A5F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434387A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62674902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F68B466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EDD8013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72873CA1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492DE3A0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08243C6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06EC3D2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45B0E4E" w14:textId="3BFD8B04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4440A276" w14:textId="5FE822D8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7EA55C09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8C8B6F0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371EDDCB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362F8EF6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98C4184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74BA5019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A9FC58C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4E6A4614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E0F4C46" w14:textId="6E66EA50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BEDFF8F" w14:textId="7D37EB8E" w:rsidR="00ED07F5" w:rsidRDefault="00AF6A6F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drawing>
          <wp:anchor distT="0" distB="0" distL="114300" distR="114300" simplePos="0" relativeHeight="251656190" behindDoc="1" locked="0" layoutInCell="1" allowOverlap="1" wp14:anchorId="51ED1E9E" wp14:editId="7AFC9647">
            <wp:simplePos x="0" y="0"/>
            <wp:positionH relativeFrom="margin">
              <wp:posOffset>-561975</wp:posOffset>
            </wp:positionH>
            <wp:positionV relativeFrom="paragraph">
              <wp:posOffset>138694</wp:posOffset>
            </wp:positionV>
            <wp:extent cx="6523990" cy="4314825"/>
            <wp:effectExtent l="0" t="0" r="0" b="952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399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71DA87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ED9551E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2A34533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5CA2A58B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66B5B48A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63DBF350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8123475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3D7331AA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7451357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0039626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4A3E35B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3E55F2B3" w14:textId="77777777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024CA020" w14:textId="3CF16131" w:rsidR="00ED07F5" w:rsidRDefault="00ED07F5" w:rsidP="00ED07F5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0C17AE9" w14:textId="77777777" w:rsidR="00AF6A6F" w:rsidRDefault="00AF6A6F" w:rsidP="00AF6A6F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drawing>
          <wp:anchor distT="0" distB="0" distL="114300" distR="114300" simplePos="0" relativeHeight="251660288" behindDoc="1" locked="0" layoutInCell="1" allowOverlap="1" wp14:anchorId="3DCA48E0" wp14:editId="315FC09A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915728" cy="2360282"/>
            <wp:effectExtent l="0" t="0" r="0" b="254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728" cy="236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  <w:lang w:eastAsia="es-ES"/>
        </w:rPr>
        <w:drawing>
          <wp:anchor distT="0" distB="0" distL="114300" distR="114300" simplePos="0" relativeHeight="251659264" behindDoc="1" locked="0" layoutInCell="1" allowOverlap="1" wp14:anchorId="7224B2C5" wp14:editId="50E1D787">
            <wp:simplePos x="0" y="0"/>
            <wp:positionH relativeFrom="column">
              <wp:posOffset>-450215</wp:posOffset>
            </wp:positionH>
            <wp:positionV relativeFrom="paragraph">
              <wp:posOffset>-8412480</wp:posOffset>
            </wp:positionV>
            <wp:extent cx="6537960" cy="432435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960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F5" w:rsidRPr="00ED07F5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Times New Roman" w:eastAsia="Times New Roman" w:hAnsi="Times New Roman" w:cs="Times New Roman"/>
          <w:lang w:eastAsia="es-ES"/>
        </w:rPr>
        <w:br/>
      </w:r>
    </w:p>
    <w:p w14:paraId="4DA9E4D0" w14:textId="0CD349C3" w:rsidR="00ED07F5" w:rsidRPr="00AF6A6F" w:rsidRDefault="00ED07F5" w:rsidP="00AF6A6F">
      <w:pPr>
        <w:spacing w:after="24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lastRenderedPageBreak/>
        <w:drawing>
          <wp:anchor distT="0" distB="0" distL="114300" distR="114300" simplePos="0" relativeHeight="251661312" behindDoc="1" locked="0" layoutInCell="1" allowOverlap="1" wp14:anchorId="48E9AB34" wp14:editId="11B6CB02">
            <wp:simplePos x="0" y="0"/>
            <wp:positionH relativeFrom="margin">
              <wp:align>center</wp:align>
            </wp:positionH>
            <wp:positionV relativeFrom="paragraph">
              <wp:posOffset>-147919</wp:posOffset>
            </wp:positionV>
            <wp:extent cx="5781675" cy="4772176"/>
            <wp:effectExtent l="0" t="0" r="0" b="95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72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D07F5">
        <w:rPr>
          <w:rFonts w:ascii="Calibri" w:eastAsia="Times New Roman" w:hAnsi="Calibri" w:cs="Calibri"/>
          <w:color w:val="783F04"/>
          <w:lang w:eastAsia="es-ES"/>
        </w:rPr>
        <w:t>b) Edita con un editor de textos plano (vi, vim, gedit, kate o el que prefieras) el fichero practica1.s y sustituye la cadena "alu9999999999@ull.edu.es, nombre apellido1 apellido2\n" con tu dirección de corrreo, nombre y tus apellidos y graba el fichero. A continuación carga el programa en QtSpim y ejecuta el programa de una sola vez. Saca un pantallazo de la consola y marca mediante un cuadro rojo la impresión de tus datos.</w:t>
      </w:r>
    </w:p>
    <w:p w14:paraId="09BBD61C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6119BC9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6C92168E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3B7829B1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BE4388E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D5A5D7A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1EC0EC83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6A3E133C" w14:textId="77777777" w:rsidR="00ED07F5" w:rsidRPr="00ED07F5" w:rsidRDefault="00ED07F5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6A74E718" w14:textId="77777777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58B67A47" w14:textId="177CF1DA" w:rsidR="00ED07F5" w:rsidRPr="00AF6A6F" w:rsidRDefault="00AF6A6F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Calibri" w:eastAsia="Times New Roman" w:hAnsi="Calibri" w:cs="Calibri"/>
          <w:color w:val="783F04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c) Explora el segmento de datos. (NOTA: Al sacar los pantallazos debes incluir las direcciones y los valores del User Data Segment completo, ya que los valores y las direcciones dependerán del nombre de cada alumno y serán necesarios para poder realizar la corrección).</w:t>
      </w:r>
      <w:r w:rsidR="00ED07F5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Comprueba que el segmento de datos está representado en Hexadecimal (en el menú Data Segment marca el checkbox correspondiente a Hex). Con las indicaciones que te de tu profesor en la práctica responde a las siguientes preguntas:</w:t>
      </w:r>
      <w:r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I. ¿Qué dirección de memoria (expresa la dirección en hexadecimal) ocupa el primer carácter de tu primer apellido (p.ej: en "alu9999999999@ull.edu.es, Carlos Martin Galan\n" el carácter en cuestión es “M”)?</w:t>
      </w:r>
    </w:p>
    <w:p w14:paraId="6B7DD207" w14:textId="77777777" w:rsidR="009E7BD0" w:rsidRDefault="009E7BD0" w:rsidP="009E7BD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Está en la dirección: [10010061]</w:t>
      </w:r>
    </w:p>
    <w:p w14:paraId="54EF4762" w14:textId="2B6E9410" w:rsid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 w:rsidRPr="00ED07F5">
        <w:rPr>
          <w:rFonts w:ascii="Calibri" w:eastAsia="Times New Roman" w:hAnsi="Calibri" w:cs="Calibri"/>
          <w:color w:val="783F04"/>
          <w:lang w:eastAsia="es-ES"/>
        </w:rPr>
        <w:t>II. ¿Qué carácter es y qué representación tiene en hexadecimal? Saca un pantallazo de User data Segment y marca con un cuadro rojo el byte correspondiente a ese carácter.</w:t>
      </w:r>
    </w:p>
    <w:p w14:paraId="7A9269B8" w14:textId="4C330214" w:rsidR="009E7BD0" w:rsidRPr="00ED07F5" w:rsidRDefault="00AF6A6F" w:rsidP="009E7BD0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anchor distT="0" distB="0" distL="114300" distR="114300" simplePos="0" relativeHeight="251662336" behindDoc="1" locked="0" layoutInCell="1" allowOverlap="1" wp14:anchorId="14B3EE80" wp14:editId="3FCC4E24">
            <wp:simplePos x="0" y="0"/>
            <wp:positionH relativeFrom="margin">
              <wp:posOffset>93056</wp:posOffset>
            </wp:positionH>
            <wp:positionV relativeFrom="paragraph">
              <wp:posOffset>70976</wp:posOffset>
            </wp:positionV>
            <wp:extent cx="5417389" cy="3723158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837" cy="373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BD0">
        <w:rPr>
          <w:rFonts w:ascii="Calibri" w:hAnsi="Calibri" w:cs="Calibri"/>
          <w:sz w:val="22"/>
          <w:szCs w:val="22"/>
        </w:rPr>
        <w:t>Mi letra es “D” la cual corresponde con 0x44 en hexadecimal en la tabla ascii.</w:t>
      </w:r>
    </w:p>
    <w:p w14:paraId="5DEE9FFE" w14:textId="77777777" w:rsidR="009E7BD0" w:rsidRPr="00ED07F5" w:rsidRDefault="009E7BD0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267CBFB2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1AD2E323" w14:textId="3B417DC8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27607688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3AAFF774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BB4F1E3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CD961C0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F81848C" w14:textId="12F7BFAB" w:rsidR="00ED07F5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 wp14:anchorId="08FA2366" wp14:editId="4C011F27">
            <wp:simplePos x="0" y="0"/>
            <wp:positionH relativeFrom="margin">
              <wp:align>center</wp:align>
            </wp:positionH>
            <wp:positionV relativeFrom="paragraph">
              <wp:posOffset>419999</wp:posOffset>
            </wp:positionV>
            <wp:extent cx="5909094" cy="4131098"/>
            <wp:effectExtent l="0" t="0" r="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9094" cy="413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III. Recuerda que estás en hexadecimal. Busca en el segmento de datos de qtspim el número que se encuentra en la dirección etiquetada como num3. Saca un pantallazo y marca con un recuadro en rojo la palabra correspondiente.</w:t>
      </w:r>
    </w:p>
    <w:p w14:paraId="26C6F2A9" w14:textId="5CF736A2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3958045A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0ABCB10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5999DA89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E619CAC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1C4752A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68CF7757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A222F74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C8366BC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2808FBDC" w14:textId="77777777" w:rsidR="009E7BD0" w:rsidRDefault="009E7BD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CF12812" w14:textId="16B116E3" w:rsidR="00CA750D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>
        <w:rPr>
          <w:rFonts w:ascii="Calibri" w:eastAsia="Times New Roman" w:hAnsi="Calibri" w:cs="Calibri"/>
          <w:color w:val="783F04"/>
          <w:lang w:eastAsia="es-ES"/>
        </w:rPr>
        <w:br/>
      </w:r>
      <w:r w:rsidR="006D7D51">
        <w:rPr>
          <w:rFonts w:ascii="Times New Roman" w:eastAsia="Times New Roman" w:hAnsi="Times New Roman" w:cs="Times New Roman"/>
          <w:lang w:eastAsia="es-ES"/>
        </w:rPr>
        <w:br/>
      </w:r>
    </w:p>
    <w:p w14:paraId="575088BD" w14:textId="77777777" w:rsidR="00CA750D" w:rsidRDefault="00CA750D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1CD22EC8" w14:textId="479AA07D" w:rsidR="00ED07F5" w:rsidRPr="006D7D51" w:rsidRDefault="00CA750D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drawing>
          <wp:anchor distT="0" distB="0" distL="114300" distR="114300" simplePos="0" relativeHeight="251664384" behindDoc="1" locked="0" layoutInCell="1" allowOverlap="1" wp14:anchorId="1D773669" wp14:editId="6DF22390">
            <wp:simplePos x="0" y="0"/>
            <wp:positionH relativeFrom="margin">
              <wp:align>center</wp:align>
            </wp:positionH>
            <wp:positionV relativeFrom="paragraph">
              <wp:posOffset>609132</wp:posOffset>
            </wp:positionV>
            <wp:extent cx="5986732" cy="4073541"/>
            <wp:effectExtent l="0" t="0" r="0" b="317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732" cy="4073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IV. Convierte el número 2,183 a formato IEE-754 para 32 bits (usa los apuntes del profesor o utiliza una calculadora online). Busca ahora este número en el segmento de datos, saca un pantallazo y márcalo con un cuadro en rojo.</w:t>
      </w:r>
    </w:p>
    <w:p w14:paraId="465976AA" w14:textId="01EA6D6E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12A2096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831099C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C4A8DE7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23327D82" w14:textId="77777777" w:rsidR="00C66CA0" w:rsidRPr="00ED07F5" w:rsidRDefault="00C66CA0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1F1F9040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291527C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E62ADD4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E8626B5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6877B47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51A54150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3DA7D73D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6DF8D289" w14:textId="77777777" w:rsidR="006D7D51" w:rsidRDefault="006D7D51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6305AC9B" w14:textId="7DB1B100" w:rsidR="00C66CA0" w:rsidRPr="00ED07F5" w:rsidRDefault="00ED07F5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 w:rsidRPr="00ED07F5">
        <w:rPr>
          <w:rFonts w:ascii="Calibri" w:eastAsia="Times New Roman" w:hAnsi="Calibri" w:cs="Calibri"/>
          <w:color w:val="783F04"/>
          <w:lang w:eastAsia="es-ES"/>
        </w:rPr>
        <w:t>V. ¿En qué dirección empieza el número 2,183? expresa la dirección en hexadecimal.</w:t>
      </w:r>
      <w:r w:rsidR="00C66CA0">
        <w:rPr>
          <w:rFonts w:ascii="Calibri" w:eastAsia="Times New Roman" w:hAnsi="Calibri" w:cs="Calibri"/>
          <w:color w:val="783F04"/>
          <w:lang w:eastAsia="es-ES"/>
        </w:rPr>
        <w:br/>
      </w:r>
      <w:r w:rsidR="00C66CA0">
        <w:rPr>
          <w:rFonts w:ascii="Calibri" w:hAnsi="Calibri" w:cs="Calibri"/>
          <w:color w:val="000000"/>
        </w:rPr>
        <w:t>El numero comienza en la dirección [1001000C]</w:t>
      </w:r>
    </w:p>
    <w:p w14:paraId="6BBBA1FA" w14:textId="77777777" w:rsidR="00ED07F5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drawing>
          <wp:anchor distT="0" distB="0" distL="114300" distR="114300" simplePos="0" relativeHeight="251665408" behindDoc="1" locked="0" layoutInCell="1" allowOverlap="1" wp14:anchorId="1EFC6FFC" wp14:editId="5560CED1">
            <wp:simplePos x="0" y="0"/>
            <wp:positionH relativeFrom="column">
              <wp:posOffset>145746</wp:posOffset>
            </wp:positionH>
            <wp:positionV relativeFrom="paragraph">
              <wp:posOffset>523875</wp:posOffset>
            </wp:positionV>
            <wp:extent cx="5391150" cy="3752850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VI. Convierte el número 17530552.23 a formato IEE-754 para 64 bits (usa los apuntes del profesor o utiliza una calculadora online). Busca ahora este número en el segmento de datos, saca un pantallazo y márcalo con un cuadro en rojo.</w:t>
      </w:r>
    </w:p>
    <w:p w14:paraId="1841F4B3" w14:textId="77777777" w:rsidR="00C66CA0" w:rsidRPr="00ED07F5" w:rsidRDefault="00C66CA0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35553AB0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21B94C9A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5CBC818A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6C283EB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2F4BA0B8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03617E3A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E342035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0C46061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8B23BE2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8B0345A" w14:textId="77777777" w:rsidR="00C66CA0" w:rsidRDefault="00C66CA0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>
        <w:rPr>
          <w:rFonts w:ascii="Calibri" w:eastAsia="Times New Roman" w:hAnsi="Calibri" w:cs="Calibri"/>
          <w:color w:val="783F04"/>
          <w:lang w:eastAsia="es-ES"/>
        </w:rPr>
        <w:br/>
      </w:r>
    </w:p>
    <w:p w14:paraId="1AD54613" w14:textId="77777777" w:rsidR="00ED07F5" w:rsidRPr="00ED07F5" w:rsidRDefault="00ED07F5" w:rsidP="00C66CA0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  <w:r w:rsidRPr="00ED07F5">
        <w:rPr>
          <w:rFonts w:ascii="Calibri" w:eastAsia="Times New Roman" w:hAnsi="Calibri" w:cs="Calibri"/>
          <w:color w:val="783F04"/>
          <w:lang w:eastAsia="es-ES"/>
        </w:rPr>
        <w:t>VII. ¿En qué dirección empieza el número 17530552.23? expresa la dirección en hexadecimal.</w:t>
      </w:r>
      <w:r w:rsidR="00C66CA0">
        <w:rPr>
          <w:rFonts w:ascii="Times New Roman" w:eastAsia="Times New Roman" w:hAnsi="Times New Roman" w:cs="Times New Roman"/>
          <w:lang w:eastAsia="es-ES"/>
        </w:rPr>
        <w:br/>
      </w:r>
      <w:r w:rsidR="00C66CA0">
        <w:rPr>
          <w:rFonts w:ascii="Calibri" w:hAnsi="Calibri" w:cs="Calibri"/>
          <w:color w:val="000000"/>
        </w:rPr>
        <w:t>El numero comienza en la dirección [10010010]</w:t>
      </w:r>
    </w:p>
    <w:p w14:paraId="02EE179B" w14:textId="77777777" w:rsidR="00C66CA0" w:rsidRP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drawing>
          <wp:anchor distT="0" distB="0" distL="114300" distR="114300" simplePos="0" relativeHeight="251666432" behindDoc="1" locked="0" layoutInCell="1" allowOverlap="1" wp14:anchorId="356D667E" wp14:editId="52481518">
            <wp:simplePos x="0" y="0"/>
            <wp:positionH relativeFrom="margin">
              <wp:align>center</wp:align>
            </wp:positionH>
            <wp:positionV relativeFrom="paragraph">
              <wp:posOffset>1624246</wp:posOffset>
            </wp:positionV>
            <wp:extent cx="5006842" cy="3495267"/>
            <wp:effectExtent l="0" t="0" r="381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842" cy="349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d) Reinicia la máquina y vuelve a cargar el programa en el QtSpim. Visualiza el banco de registros enteros y flotantes en hexadecimal. Menú Registers opción Hex). Recuerda, que las instrucciones de tu programa pueden ser convertidas en una o más instrucciones en QtSpim, por lo que tendrás que buscar la instrucción original de tu programa en los comentarios de la parte derecha.</w:t>
      </w:r>
      <w:r w:rsidR="00C66CA0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I. Ejecuta paso a paso el programa hasta que hayas encontrado la instrucción add $t2,$t0,$t1 </w:t>
      </w:r>
      <w:r w:rsidR="00C66CA0">
        <w:rPr>
          <w:rFonts w:ascii="Times New Roman" w:eastAsia="Times New Roman" w:hAnsi="Times New Roman" w:cs="Times New Roman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Una vez se haya ejecutado saca un pantallazo del banco de registros enteros y pon un cuadro rojo sobre el registro $t2. ¿Qué valor contiene? ¿sabrías expresarlo en decimal?</w:t>
      </w:r>
      <w:r w:rsidR="00C66CA0">
        <w:rPr>
          <w:rFonts w:ascii="Calibri" w:eastAsia="Times New Roman" w:hAnsi="Calibri" w:cs="Calibri"/>
          <w:color w:val="783F04"/>
          <w:lang w:eastAsia="es-ES"/>
        </w:rPr>
        <w:br/>
      </w:r>
      <w:r w:rsidR="00C66CA0">
        <w:rPr>
          <w:rFonts w:ascii="Calibri" w:eastAsia="Times New Roman" w:hAnsi="Calibri" w:cs="Calibri"/>
          <w:color w:val="000000" w:themeColor="text1"/>
          <w:lang w:eastAsia="es-ES"/>
        </w:rPr>
        <w:t>Contiene el valor 0x56</w:t>
      </w:r>
      <w:r>
        <w:rPr>
          <w:rFonts w:ascii="Calibri" w:eastAsia="Times New Roman" w:hAnsi="Calibri" w:cs="Calibri"/>
          <w:color w:val="000000" w:themeColor="text1"/>
          <w:lang w:eastAsia="es-ES"/>
        </w:rPr>
        <w:t xml:space="preserve"> = 16</w:t>
      </w:r>
      <w:r w:rsidRPr="00DC60DF">
        <w:rPr>
          <w:rFonts w:ascii="Calibri" w:eastAsia="Times New Roman" w:hAnsi="Calibri" w:cs="Calibri"/>
          <w:color w:val="000000" w:themeColor="text1"/>
          <w:vertAlign w:val="superscript"/>
          <w:lang w:eastAsia="es-ES"/>
        </w:rPr>
        <w:t>1</w:t>
      </w:r>
      <w:r>
        <w:rPr>
          <w:rFonts w:ascii="Calibri" w:eastAsia="Times New Roman" w:hAnsi="Calibri" w:cs="Calibri"/>
          <w:color w:val="000000" w:themeColor="text1"/>
          <w:lang w:eastAsia="es-ES"/>
        </w:rPr>
        <w:t>x5 + 16</w:t>
      </w:r>
      <w:r w:rsidRPr="00DC60DF">
        <w:rPr>
          <w:rFonts w:ascii="Calibri" w:eastAsia="Times New Roman" w:hAnsi="Calibri" w:cs="Calibri"/>
          <w:color w:val="000000" w:themeColor="text1"/>
          <w:vertAlign w:val="superscript"/>
          <w:lang w:eastAsia="es-ES"/>
        </w:rPr>
        <w:t>0</w:t>
      </w:r>
      <w:r>
        <w:rPr>
          <w:rFonts w:ascii="Calibri" w:eastAsia="Times New Roman" w:hAnsi="Calibri" w:cs="Calibri"/>
          <w:color w:val="000000" w:themeColor="text1"/>
          <w:lang w:eastAsia="es-ES"/>
        </w:rPr>
        <w:t>x6 = (86)</w:t>
      </w:r>
      <w:r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  <w:t>10</w:t>
      </w:r>
    </w:p>
    <w:p w14:paraId="030C3A7A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</w:pPr>
    </w:p>
    <w:p w14:paraId="072C1166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</w:pPr>
    </w:p>
    <w:p w14:paraId="40A42D92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</w:pPr>
    </w:p>
    <w:p w14:paraId="7575231B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</w:pPr>
    </w:p>
    <w:p w14:paraId="29D0AE1C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</w:pPr>
    </w:p>
    <w:p w14:paraId="45B41FD8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</w:pPr>
    </w:p>
    <w:p w14:paraId="06E8FA17" w14:textId="6A2704D5" w:rsidR="00ED07F5" w:rsidRDefault="00CA750D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>
        <w:rPr>
          <w:rFonts w:ascii="Calibri" w:eastAsia="Times New Roman" w:hAnsi="Calibri" w:cs="Calibri"/>
          <w:noProof/>
          <w:color w:val="783F04"/>
          <w:lang w:eastAsia="es-ES"/>
        </w:rPr>
        <w:lastRenderedPageBreak/>
        <w:drawing>
          <wp:anchor distT="0" distB="0" distL="114300" distR="114300" simplePos="0" relativeHeight="251667456" behindDoc="1" locked="0" layoutInCell="1" allowOverlap="1" wp14:anchorId="1AFE8FF2" wp14:editId="53A7DE51">
            <wp:simplePos x="0" y="0"/>
            <wp:positionH relativeFrom="margin">
              <wp:posOffset>178807</wp:posOffset>
            </wp:positionH>
            <wp:positionV relativeFrom="paragraph">
              <wp:posOffset>1108590</wp:posOffset>
            </wp:positionV>
            <wp:extent cx="5779135" cy="396684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13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5B95"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  <w:br/>
      </w:r>
      <w:r w:rsidR="00BB5B95"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II. Cuando hayas terminado de ejectuar esta instrucción, modifica a mano el valor del registro $t3 (pulsa con el botón derecho del ratón sobre el registro correspondiente en el banco de registro y selecciona “Change Register Contents”, allí puedes seleccionar el formato y el valor). Deberás introducir un valor 10000 en formato decimal. Una vez lo hayas hecho saca un pantallazo y marca con un cuadro en rojo el registro correspondiente.</w:t>
      </w:r>
    </w:p>
    <w:p w14:paraId="32CF0133" w14:textId="77777777" w:rsidR="00DC60DF" w:rsidRPr="00ED07F5" w:rsidRDefault="00DC60DF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</w:p>
    <w:p w14:paraId="4A6DC7E2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09A1871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62A8A41B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7AAC7FCA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6AF5C5F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5077893E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14D8FC79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635A657A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1DF3EA04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31655620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17A5C5B8" w14:textId="77777777" w:rsidR="00DC60DF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</w:p>
    <w:p w14:paraId="4D9EF13F" w14:textId="77777777" w:rsidR="00DC60DF" w:rsidRPr="00ED07F5" w:rsidRDefault="00DC60DF" w:rsidP="00ED07F5">
      <w:pPr>
        <w:spacing w:before="200" w:after="0" w:line="240" w:lineRule="auto"/>
        <w:rPr>
          <w:rFonts w:ascii="Calibri" w:eastAsia="Times New Roman" w:hAnsi="Calibri" w:cs="Calibri"/>
          <w:color w:val="783F04"/>
          <w:lang w:eastAsia="es-ES"/>
        </w:rPr>
      </w:pPr>
      <w:r>
        <w:rPr>
          <w:rFonts w:ascii="Calibri" w:eastAsia="Times New Roman" w:hAnsi="Calibri" w:cs="Calibri"/>
          <w:color w:val="783F04"/>
          <w:lang w:eastAsia="es-ES"/>
        </w:rPr>
        <w:br/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III. A continuación sigue ejecutando paso a paso hasta terminar de ejecutar la instrucción add $t4,$t2,$t3. ¿Qué valor tiene el registro $t4 en hexadecimal? ¿y en decimal?</w:t>
      </w:r>
      <w:r>
        <w:rPr>
          <w:rFonts w:ascii="Calibri" w:eastAsia="Times New Roman" w:hAnsi="Calibri" w:cs="Calibri"/>
          <w:color w:val="783F04"/>
          <w:lang w:eastAsia="es-ES"/>
        </w:rPr>
        <w:br/>
      </w:r>
      <w:r>
        <w:rPr>
          <w:rFonts w:ascii="Calibri" w:eastAsia="Times New Roman" w:hAnsi="Calibri" w:cs="Calibri"/>
          <w:color w:val="000000" w:themeColor="text1"/>
          <w:lang w:eastAsia="es-ES"/>
        </w:rPr>
        <w:t>Contiene el valor 0x2766 = 16</w:t>
      </w:r>
      <w:r>
        <w:rPr>
          <w:rFonts w:ascii="Calibri" w:eastAsia="Times New Roman" w:hAnsi="Calibri" w:cs="Calibri"/>
          <w:color w:val="000000" w:themeColor="text1"/>
          <w:vertAlign w:val="superscript"/>
          <w:lang w:eastAsia="es-ES"/>
        </w:rPr>
        <w:t>3</w:t>
      </w:r>
      <w:r>
        <w:rPr>
          <w:rFonts w:ascii="Calibri" w:eastAsia="Times New Roman" w:hAnsi="Calibri" w:cs="Calibri"/>
          <w:color w:val="000000" w:themeColor="text1"/>
          <w:lang w:eastAsia="es-ES"/>
        </w:rPr>
        <w:t>x2 + 16</w:t>
      </w:r>
      <w:r>
        <w:rPr>
          <w:rFonts w:ascii="Calibri" w:eastAsia="Times New Roman" w:hAnsi="Calibri" w:cs="Calibri"/>
          <w:color w:val="000000" w:themeColor="text1"/>
          <w:vertAlign w:val="superscript"/>
          <w:lang w:eastAsia="es-ES"/>
        </w:rPr>
        <w:t>2</w:t>
      </w:r>
      <w:r>
        <w:rPr>
          <w:rFonts w:ascii="Calibri" w:eastAsia="Times New Roman" w:hAnsi="Calibri" w:cs="Calibri"/>
          <w:color w:val="000000" w:themeColor="text1"/>
          <w:lang w:eastAsia="es-ES"/>
        </w:rPr>
        <w:t>x7 + 16</w:t>
      </w:r>
      <w:r>
        <w:rPr>
          <w:rFonts w:ascii="Calibri" w:eastAsia="Times New Roman" w:hAnsi="Calibri" w:cs="Calibri"/>
          <w:color w:val="000000" w:themeColor="text1"/>
          <w:vertAlign w:val="superscript"/>
          <w:lang w:eastAsia="es-ES"/>
        </w:rPr>
        <w:t>1</w:t>
      </w:r>
      <w:r>
        <w:rPr>
          <w:rFonts w:ascii="Calibri" w:eastAsia="Times New Roman" w:hAnsi="Calibri" w:cs="Calibri"/>
          <w:color w:val="000000" w:themeColor="text1"/>
          <w:lang w:eastAsia="es-ES"/>
        </w:rPr>
        <w:t>x6 + 16</w:t>
      </w:r>
      <w:r w:rsidRPr="00DC60DF">
        <w:rPr>
          <w:rFonts w:ascii="Calibri" w:eastAsia="Times New Roman" w:hAnsi="Calibri" w:cs="Calibri"/>
          <w:color w:val="000000" w:themeColor="text1"/>
          <w:vertAlign w:val="superscript"/>
          <w:lang w:eastAsia="es-ES"/>
        </w:rPr>
        <w:t>0</w:t>
      </w:r>
      <w:r>
        <w:rPr>
          <w:rFonts w:ascii="Calibri" w:eastAsia="Times New Roman" w:hAnsi="Calibri" w:cs="Calibri"/>
          <w:color w:val="000000" w:themeColor="text1"/>
          <w:lang w:eastAsia="es-ES"/>
        </w:rPr>
        <w:t>x6 = (10086)</w:t>
      </w:r>
      <w:r>
        <w:rPr>
          <w:rFonts w:ascii="Calibri" w:eastAsia="Times New Roman" w:hAnsi="Calibri" w:cs="Calibri"/>
          <w:color w:val="000000" w:themeColor="text1"/>
          <w:vertAlign w:val="subscript"/>
          <w:lang w:eastAsia="es-ES"/>
        </w:rPr>
        <w:t>10</w:t>
      </w:r>
    </w:p>
    <w:p w14:paraId="6599C9B6" w14:textId="77777777" w:rsidR="00ED07F5" w:rsidRPr="00ED07F5" w:rsidRDefault="00DC60DF" w:rsidP="00ED07F5">
      <w:pPr>
        <w:spacing w:before="200" w:after="0" w:line="240" w:lineRule="auto"/>
        <w:rPr>
          <w:rFonts w:ascii="Times New Roman" w:eastAsia="Times New Roman" w:hAnsi="Times New Roman" w:cs="Times New Roman"/>
          <w:lang w:eastAsia="es-E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08EC2EEC" wp14:editId="67D0BD9E">
            <wp:simplePos x="0" y="0"/>
            <wp:positionH relativeFrom="margin">
              <wp:posOffset>144815</wp:posOffset>
            </wp:positionH>
            <wp:positionV relativeFrom="paragraph">
              <wp:posOffset>891240</wp:posOffset>
            </wp:positionV>
            <wp:extent cx="5555411" cy="3724108"/>
            <wp:effectExtent l="0" t="0" r="762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509" cy="3728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07F5" w:rsidRPr="00ED07F5">
        <w:rPr>
          <w:rFonts w:ascii="Calibri" w:eastAsia="Times New Roman" w:hAnsi="Calibri" w:cs="Calibri"/>
          <w:color w:val="783F04"/>
          <w:lang w:eastAsia="es-ES"/>
        </w:rPr>
        <w:t>IV. A continuación establece un punto de ruptura “breakpoint” sobre la instrucción move $a0,$t3 (sobre la instrucción correspondiente, pulsa en el botón derecho del ratón y selecciona “Set Breakpoint”. Después ejecuta todo el código (no paso a paso) y observarás que la ejecución se para en esta instrucción saltándose el bucle que hemos puesto. En este punto. ¿Qué valor tiene $t3 (expresado en hexadecimal y también en decimal? ¿y qué valor tiene $t6?</w:t>
      </w:r>
    </w:p>
    <w:p w14:paraId="57DC446D" w14:textId="77777777" w:rsidR="00F566AB" w:rsidRDefault="00F566AB"/>
    <w:p w14:paraId="3839E65C" w14:textId="77777777" w:rsidR="00DC60DF" w:rsidRDefault="00DC60DF"/>
    <w:p w14:paraId="20472C51" w14:textId="77777777" w:rsidR="00DC60DF" w:rsidRDefault="00DC60DF"/>
    <w:p w14:paraId="657BF18C" w14:textId="77777777" w:rsidR="00DC60DF" w:rsidRDefault="00DC60DF"/>
    <w:p w14:paraId="5EEE64B2" w14:textId="77777777" w:rsidR="00DC60DF" w:rsidRDefault="00DC60DF"/>
    <w:p w14:paraId="7A99DC86" w14:textId="77777777" w:rsidR="00DC60DF" w:rsidRDefault="00DC60DF"/>
    <w:p w14:paraId="7BADF50A" w14:textId="77777777" w:rsidR="00DC60DF" w:rsidRDefault="00DC60DF"/>
    <w:p w14:paraId="5B9E8448" w14:textId="77777777" w:rsidR="00DC60DF" w:rsidRDefault="00DC60DF"/>
    <w:p w14:paraId="6B459D8A" w14:textId="77777777" w:rsidR="00DC60DF" w:rsidRPr="00ED07F5" w:rsidRDefault="00DC60DF"/>
    <w:sectPr w:rsidR="00DC60DF" w:rsidRPr="00ED07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7F5"/>
    <w:rsid w:val="000A3C66"/>
    <w:rsid w:val="004D7376"/>
    <w:rsid w:val="006D7D51"/>
    <w:rsid w:val="00826DBF"/>
    <w:rsid w:val="008A6ED2"/>
    <w:rsid w:val="009E7BD0"/>
    <w:rsid w:val="00AF6A6F"/>
    <w:rsid w:val="00BB5B95"/>
    <w:rsid w:val="00C66CA0"/>
    <w:rsid w:val="00CA750D"/>
    <w:rsid w:val="00DC60DF"/>
    <w:rsid w:val="00ED07F5"/>
    <w:rsid w:val="00F566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E8E245"/>
  <w15:chartTrackingRefBased/>
  <w15:docId w15:val="{86853A07-4459-4AD0-B1A6-C57B95AC5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ED0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258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474150B174FAA4C97A171602E3BFC24" ma:contentTypeVersion="8" ma:contentTypeDescription="Crear nuevo documento." ma:contentTypeScope="" ma:versionID="5c33ad571f1347ffe35792069137221e">
  <xsd:schema xmlns:xsd="http://www.w3.org/2001/XMLSchema" xmlns:xs="http://www.w3.org/2001/XMLSchema" xmlns:p="http://schemas.microsoft.com/office/2006/metadata/properties" xmlns:ns3="d4567576-017c-4662-aa04-0c968505e78e" targetNamespace="http://schemas.microsoft.com/office/2006/metadata/properties" ma:root="true" ma:fieldsID="5a4787e0cd43649435b017784c5dc5b9" ns3:_="">
    <xsd:import namespace="d4567576-017c-4662-aa04-0c968505e78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567576-017c-4662-aa04-0c968505e78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DDC3A-2C51-4264-975F-4CDDD112EF38}">
  <ds:schemaRefs>
    <ds:schemaRef ds:uri="http://purl.org/dc/dcmitype/"/>
    <ds:schemaRef ds:uri="http://schemas.microsoft.com/office/2006/documentManagement/types"/>
    <ds:schemaRef ds:uri="d4567576-017c-4662-aa04-0c968505e78e"/>
    <ds:schemaRef ds:uri="http://schemas.microsoft.com/office/2006/metadata/properties"/>
    <ds:schemaRef ds:uri="http://purl.org/dc/terms/"/>
    <ds:schemaRef ds:uri="http://purl.org/dc/elements/1.1/"/>
    <ds:schemaRef ds:uri="http://schemas.microsoft.com/office/infopath/2007/PartnerControls"/>
    <ds:schemaRef ds:uri="http://schemas.openxmlformats.org/package/2006/metadata/core-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B5BE858-0911-4583-B7F2-686D024C508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A2ED23C-482B-4FD8-BDE5-6727F6026DA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567576-017c-4662-aa04-0c968505e78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FED287-C095-452A-96BE-B1B9629AB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754</Words>
  <Characters>4151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Dóniz Garcia</dc:creator>
  <cp:keywords/>
  <dc:description/>
  <cp:lastModifiedBy>Daniel Dóniz Garcia</cp:lastModifiedBy>
  <cp:revision>2</cp:revision>
  <cp:lastPrinted>2020-03-01T21:49:00Z</cp:lastPrinted>
  <dcterms:created xsi:type="dcterms:W3CDTF">2020-03-02T21:34:00Z</dcterms:created>
  <dcterms:modified xsi:type="dcterms:W3CDTF">2020-03-02T21:34:00Z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0x010100C474150B174FAA4C97A171602E3BFC24</vt:lpwstr>
  </property>
</Properties>
</file>