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36"/>
        </w:rPr>
        <w:t>MONTANNA MARSH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1A1A1A"/>
          <w:sz w:val="21"/>
        </w:rPr>
        <w:t>Reynoldsburg, OH 43068 | (380) 237-2454 | montannamarsh@gmail.com</w:t>
      </w:r>
    </w:p>
    <w:p>
      <w:pPr>
        <w:spacing w:before="240" w:after="80"/>
        <w:pBdr>
          <w:bottom w:val="single" w:sz="12" w:space="1" w:color="2F5D50"/>
        </w:pBdr>
      </w:pPr>
      <w:r>
        <w:rPr>
          <w:rFonts w:ascii="Calibri" w:hAnsi="Calibri" w:eastAsia="Calibri"/>
          <w:b/>
          <w:color w:val="1A1A1A"/>
          <w:sz w:val="24"/>
        </w:rPr>
        <w:t>PROFESSIONAL SUMMARY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color w:val="1A1A1A"/>
          <w:sz w:val="21"/>
        </w:rPr>
        <w:t>Dependable professional with hands-on experience supporting laboratory sample collection, safety protocol adherence, and accurate documentation in fast-paced settings.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color w:val="1A1A1A"/>
          <w:sz w:val="21"/>
        </w:rPr>
        <w:t>Combines laboratory equipment handling and detailed recordkeeping with strong customer service, clear communication, and active listening.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color w:val="1A1A1A"/>
          <w:sz w:val="21"/>
        </w:rPr>
        <w:t>Known for reliability, teamwork, and multitasking while maintaining organized work areas, sanitation standards, and efficient daily operations.</w:t>
      </w:r>
    </w:p>
    <w:p>
      <w:pPr>
        <w:spacing w:before="0" w:after="80" w:line="259" w:lineRule="auto"/>
      </w:pPr>
      <w:r>
        <w:rPr>
          <w:rFonts w:ascii="Calibri" w:hAnsi="Calibri" w:eastAsia="Calibri"/>
          <w:b w:val="0"/>
          <w:color w:val="1A1A1A"/>
          <w:sz w:val="21"/>
        </w:rPr>
        <w:t>Offers flexible schedule availability, including nights, weekends, and holidays, with a consistent focus on accuracy and service quality.</w:t>
      </w:r>
    </w:p>
    <w:p>
      <w:pPr>
        <w:spacing w:before="240" w:after="80"/>
        <w:pBdr>
          <w:bottom w:val="single" w:sz="12" w:space="1" w:color="2F5D50"/>
        </w:pBdr>
      </w:pPr>
      <w:r>
        <w:rPr>
          <w:rFonts w:ascii="Calibri" w:hAnsi="Calibri" w:eastAsia="Calibri"/>
          <w:b/>
          <w:color w:val="1A1A1A"/>
          <w:sz w:val="24"/>
        </w:rPr>
        <w:t>CORE SKILLS / AREAS OF EXPERTISE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Laboratory sample collection and handling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Safety protocol adherence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Laboratory equipment operation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Accurate data entry and documentation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Client and customer communication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Active listening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Cleaning and sanitation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Inventory management, stocking, and organization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Multitasking in fast-paced environments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Team collaboration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Reliability and punctuality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Flexible scheduling (nights, weekends, and holidays)</w:t>
      </w:r>
    </w:p>
    <w:p>
      <w:pPr>
        <w:spacing w:before="240" w:after="80"/>
        <w:pBdr>
          <w:bottom w:val="single" w:sz="12" w:space="1" w:color="2F5D50"/>
        </w:pBdr>
      </w:pPr>
      <w:r>
        <w:rPr>
          <w:rFonts w:ascii="Calibri" w:hAnsi="Calibri" w:eastAsia="Calibri"/>
          <w:b/>
          <w:color w:val="1A1A1A"/>
          <w:sz w:val="24"/>
        </w:rPr>
        <w:t>PROFESSIONAL EXPERIENCE</w:t>
      </w:r>
    </w:p>
    <w:p>
      <w:pPr>
        <w:spacing w:before="160" w:after="60"/>
      </w:pPr>
      <w:r>
        <w:rPr>
          <w:rFonts w:ascii="Calibri" w:hAnsi="Calibri" w:eastAsia="Calibri"/>
          <w:b/>
          <w:color w:val="1A1A1A"/>
          <w:sz w:val="21"/>
        </w:rPr>
        <w:t>Store Team Member | Sheetz | Columbus, OH | 03/2026–Present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Assisted customers with transactions and provided clear, accurate information on available services.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Maintained inventory levels, restocked supplies, and kept work areas organized to support efficient daily operations.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Processed cash and card transactions with consistent attention to accuracy and accountability.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Balanced registers at the end of each shift to ensure precise financial records.</w:t>
      </w:r>
    </w:p>
    <w:p>
      <w:pPr>
        <w:spacing w:before="160" w:after="60"/>
      </w:pPr>
      <w:r>
        <w:rPr>
          <w:rFonts w:ascii="Calibri" w:hAnsi="Calibri" w:eastAsia="Calibri"/>
          <w:b/>
          <w:color w:val="1A1A1A"/>
          <w:sz w:val="21"/>
        </w:rPr>
        <w:t>Collections Tech | American Red Cross | Columbus, OH | 11/2023–07/2025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Assisted with sample collection while adhering to established safety protocols.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Learned and applied proper laboratory equipment techniques to support efficient sample handling.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Completed data entry to maintain accurate records and documentation throughout collection activities.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Collaborated with team members to ensure timely completion of collection activities.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Worked effectively in fast-paced environments requiring focus and reliability.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Worked flexible hours across night, weekend, and holiday shifts to meet operational needs.</w:t>
      </w:r>
    </w:p>
    <w:p>
      <w:pPr>
        <w:spacing w:before="160" w:after="60"/>
      </w:pPr>
      <w:r>
        <w:rPr>
          <w:rFonts w:ascii="Calibri" w:hAnsi="Calibri" w:eastAsia="Calibri"/>
          <w:b/>
          <w:color w:val="1A1A1A"/>
          <w:sz w:val="21"/>
        </w:rPr>
        <w:t>Assistant Manager | Duke Duchess | Patalaska, OH | 03/2023–10/2023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Assisted customers with transactions and provided accurate information about available services.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Managed inventory levels, restocked supplies, and maintained organization across the store section.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Processed cash and card transactions accurately.</w:t>
      </w:r>
    </w:p>
    <w:p>
      <w:pPr>
        <w:pStyle w:val="ListBullet"/>
        <w:spacing w:before="0" w:after="40" w:line="252" w:lineRule="auto"/>
        <w:ind w:left="360"/>
      </w:pPr>
      <w:r>
        <w:rPr>
          <w:rFonts w:ascii="Calibri" w:hAnsi="Calibri" w:eastAsia="Calibri"/>
          <w:b w:val="0"/>
          <w:color w:val="1A1A1A"/>
          <w:sz w:val="21"/>
        </w:rPr>
        <w:t>Balanced registers at the end of shifts to uphold accountability and record accuracy.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