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BF77" w14:textId="61B6274E" w:rsidR="00CB0257" w:rsidRDefault="00CB0257">
      <w:pPr>
        <w:rPr>
          <w:b/>
          <w:bCs/>
          <w:sz w:val="24"/>
          <w:szCs w:val="24"/>
          <w:lang w:val="en-US"/>
        </w:rPr>
      </w:pPr>
    </w:p>
    <w:p w14:paraId="123B0406" w14:textId="7C3531C1" w:rsidR="00F72B69" w:rsidRDefault="003D21E3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Hashtabelle</w:t>
      </w:r>
      <w:proofErr w:type="spellEnd"/>
      <w:r w:rsidR="00A31008">
        <w:rPr>
          <w:b/>
          <w:bCs/>
          <w:sz w:val="24"/>
          <w:szCs w:val="24"/>
          <w:lang w:val="en-US"/>
        </w:rPr>
        <w:t>:</w:t>
      </w:r>
    </w:p>
    <w:p w14:paraId="2E969583" w14:textId="7F523DC8" w:rsidR="003D21E3" w:rsidRDefault="003D21E3">
      <w:pPr>
        <w:rPr>
          <w:lang w:val="en-US"/>
        </w:rPr>
      </w:pPr>
      <w:proofErr w:type="spellStart"/>
      <w:r>
        <w:rPr>
          <w:lang w:val="en-US"/>
        </w:rPr>
        <w:t>Arraygröße</w:t>
      </w:r>
      <w:proofErr w:type="spellEnd"/>
      <w:r>
        <w:rPr>
          <w:lang w:val="en-US"/>
        </w:rPr>
        <w:t xml:space="preserve"> = 2011(</w:t>
      </w:r>
      <w:proofErr w:type="spellStart"/>
      <w:r>
        <w:rPr>
          <w:lang w:val="en-US"/>
        </w:rPr>
        <w:t>Primzahl</w:t>
      </w:r>
      <w:proofErr w:type="spellEnd"/>
      <w:r>
        <w:rPr>
          <w:lang w:val="en-US"/>
        </w:rPr>
        <w:t>)</w:t>
      </w:r>
    </w:p>
    <w:p w14:paraId="41E8B705" w14:textId="2B36E235" w:rsidR="007263FF" w:rsidRPr="002824A0" w:rsidRDefault="007263FF">
      <w:pPr>
        <w:rPr>
          <w:lang w:val="en-US"/>
        </w:rPr>
      </w:pPr>
      <w:r w:rsidRPr="002824A0">
        <w:rPr>
          <w:lang w:val="en-US"/>
        </w:rPr>
        <w:t>Formel: S = String, m = 1</w:t>
      </w:r>
    </w:p>
    <w:p w14:paraId="590BB39E" w14:textId="262936F3" w:rsidR="00780DF9" w:rsidRPr="00780DF9" w:rsidRDefault="00780DF9" w:rsidP="002824A0">
      <m:oMath>
        <m:r>
          <w:rPr>
            <w:rFonts w:ascii="Cambria Math" w:eastAsia="Cambria Math" w:hAnsi="Cambria Math" w:cs="Cambria Math"/>
            <w:lang w:val="de-DE"/>
          </w:rPr>
          <m:t>Has</m:t>
        </m:r>
        <m: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  <w:lang w:val="de-DE"/>
          </w:rPr>
          <m:t>wert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de-DE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de-DE"/>
              </w:rPr>
              <m:t>k</m:t>
            </m:r>
            <m:r>
              <w:rPr>
                <w:rFonts w:ascii="Cambria Math" w:eastAsia="Cambria Math" w:hAnsi="Cambria Math" w:cs="Cambria Math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lang w:val="de-DE"/>
              </w:rPr>
              <m:t>n</m:t>
            </m:r>
          </m:sup>
          <m:e>
            <m:r>
              <w:rPr>
                <w:rFonts w:ascii="Cambria Math" w:hAnsi="Cambria Math"/>
                <w:lang w:val="de-DE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31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S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  <w:lang w:val="de-DE"/>
                  </w:rPr>
                  <m:t>Size</m:t>
                </m:r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  <w:lang w:val="de-DE"/>
                      </w:rPr>
                      <m:t>k</m:t>
                    </m:r>
                  </m:e>
                </m:d>
              </m:sup>
            </m:sSup>
          </m:e>
        </m:nary>
      </m:oMath>
      <w:r w:rsidRPr="00780DF9">
        <w:rPr>
          <w:rFonts w:eastAsiaTheme="minorEastAsia"/>
        </w:rPr>
        <w:t xml:space="preserve">  (</w:t>
      </w:r>
      <w:proofErr w:type="spellStart"/>
      <w:r w:rsidRPr="00780DF9">
        <w:rPr>
          <w:rFonts w:eastAsiaTheme="minorEastAsia"/>
        </w:rPr>
        <w:t>mod</w:t>
      </w:r>
      <w:proofErr w:type="spellEnd"/>
      <w:r w:rsidRPr="00780DF9">
        <w:rPr>
          <w:rFonts w:eastAsiaTheme="minorEastAsia"/>
        </w:rPr>
        <w:t xml:space="preserve"> </w:t>
      </w:r>
      <w:r>
        <w:rPr>
          <w:rFonts w:eastAsiaTheme="minorEastAsia"/>
        </w:rPr>
        <w:t>2011)</w:t>
      </w:r>
    </w:p>
    <w:p w14:paraId="73FDBBC4" w14:textId="6C1E14AA" w:rsidR="00A31008" w:rsidRPr="00780DF9" w:rsidRDefault="00A31008" w:rsidP="002824A0">
      <w:pPr>
        <w:rPr>
          <w:b/>
          <w:bCs/>
          <w:sz w:val="24"/>
          <w:szCs w:val="24"/>
        </w:rPr>
      </w:pPr>
      <w:r w:rsidRPr="00780DF9">
        <w:rPr>
          <w:b/>
          <w:bCs/>
          <w:sz w:val="24"/>
          <w:szCs w:val="24"/>
        </w:rPr>
        <w:t>Einfügen bei Kollision:</w:t>
      </w:r>
    </w:p>
    <w:p w14:paraId="5EC321DD" w14:textId="77777777" w:rsidR="00A31008" w:rsidRDefault="002824A0" w:rsidP="002824A0">
      <w:r w:rsidRPr="002824A0">
        <w:t>Kollision wird festgestellt</w:t>
      </w:r>
      <w:r>
        <w:t>,</w:t>
      </w:r>
      <w:r w:rsidRPr="002824A0">
        <w:t xml:space="preserve"> wenn i</w:t>
      </w:r>
      <w:r>
        <w:t xml:space="preserve">n der Hashtabelle am Hashwert ein Eintrag gefunden wurde wo das eingetragene Kürzel nicht mit dem gerade </w:t>
      </w:r>
      <w:proofErr w:type="spellStart"/>
      <w:r>
        <w:t>gehashten</w:t>
      </w:r>
      <w:proofErr w:type="spellEnd"/>
      <w:r>
        <w:t xml:space="preserve"> übereinstimmt. Trifft dieser Fall ein, wird sondiert. </w:t>
      </w:r>
    </w:p>
    <w:p w14:paraId="44135B15" w14:textId="7E1D55C3" w:rsidR="002824A0" w:rsidRDefault="002824A0" w:rsidP="002824A0">
      <w:r w:rsidRPr="00A31008">
        <w:rPr>
          <w:b/>
          <w:bCs/>
          <w:sz w:val="24"/>
          <w:szCs w:val="24"/>
        </w:rPr>
        <w:t>Sondierungs-Formel:</w:t>
      </w:r>
      <w:r w:rsidRPr="002824A0">
        <w:rPr>
          <w:b/>
          <w:bCs/>
        </w:rPr>
        <w:t xml:space="preserve"> </w:t>
      </w:r>
      <w:r w:rsidRPr="00A31008">
        <w:t>(Hashwert+1)² % 2011.</w:t>
      </w:r>
      <w:r>
        <w:t xml:space="preserve"> </w:t>
      </w:r>
    </w:p>
    <w:p w14:paraId="467022A9" w14:textId="7720B0F9" w:rsidR="00A31008" w:rsidRPr="00A31008" w:rsidRDefault="00A31008" w:rsidP="002824A0">
      <w:r w:rsidRPr="00A31008">
        <w:rPr>
          <w:b/>
          <w:bCs/>
          <w:sz w:val="24"/>
          <w:szCs w:val="24"/>
        </w:rPr>
        <w:t>Löschung:</w:t>
      </w:r>
      <w:r>
        <w:rPr>
          <w:b/>
          <w:bCs/>
          <w:sz w:val="24"/>
          <w:szCs w:val="24"/>
        </w:rPr>
        <w:t xml:space="preserve"> </w:t>
      </w:r>
      <w:r>
        <w:t>Das Löschen basiert auf demselben Prinzip wie das Einfügen. Der Hashwert am Index des zu löschenden Eintrages wird auf 2012</w:t>
      </w:r>
      <w:r w:rsidR="00BF69AB">
        <w:t xml:space="preserve"> </w:t>
      </w:r>
      <w:r>
        <w:t>gesetzt.</w:t>
      </w:r>
      <w:r w:rsidR="00BF69AB">
        <w:t xml:space="preserve"> Die restlichen Werte werden auf 0 gesetzt. Dies wird gemacht, um die Suche nach sondierten Einträgen zu ermöglichen.</w:t>
      </w:r>
    </w:p>
    <w:p w14:paraId="40195E6E" w14:textId="31EE5AA0" w:rsidR="00A31008" w:rsidRPr="00BF69AB" w:rsidRDefault="00A31008" w:rsidP="002824A0">
      <w:r w:rsidRPr="00BF69AB">
        <w:rPr>
          <w:b/>
          <w:bCs/>
          <w:sz w:val="24"/>
          <w:szCs w:val="24"/>
        </w:rPr>
        <w:t xml:space="preserve">File-Handling: </w:t>
      </w:r>
      <w:r w:rsidRPr="00BF69AB">
        <w:t>CSV-Files werden</w:t>
      </w:r>
      <w:r w:rsidR="00BF69AB">
        <w:t xml:space="preserve"> nach Bedarf ausgelesen.</w:t>
      </w:r>
    </w:p>
    <w:p w14:paraId="0119ECDD" w14:textId="77777777" w:rsidR="00F72B69" w:rsidRPr="00BF69AB" w:rsidRDefault="00F72B69">
      <w:pPr>
        <w:rPr>
          <w:b/>
          <w:bCs/>
          <w:sz w:val="28"/>
          <w:szCs w:val="28"/>
        </w:rPr>
      </w:pPr>
    </w:p>
    <w:p w14:paraId="4C2171B1" w14:textId="5C7EA201" w:rsidR="00C62C58" w:rsidRPr="00C62C58" w:rsidRDefault="00C62C58">
      <w:pPr>
        <w:rPr>
          <w:sz w:val="24"/>
          <w:szCs w:val="24"/>
        </w:rPr>
      </w:pPr>
      <w:proofErr w:type="spellStart"/>
      <w:r w:rsidRPr="00C62C58">
        <w:rPr>
          <w:b/>
          <w:bCs/>
          <w:sz w:val="28"/>
          <w:szCs w:val="28"/>
          <w:lang w:val="en-US"/>
        </w:rPr>
        <w:t>Einfügen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62C58" w14:paraId="0B9A230B" w14:textId="77777777" w:rsidTr="00C62C58">
        <w:tc>
          <w:tcPr>
            <w:tcW w:w="2265" w:type="dxa"/>
          </w:tcPr>
          <w:p w14:paraId="22F16377" w14:textId="77777777" w:rsidR="00C62C58" w:rsidRDefault="00C62C5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5" w:type="dxa"/>
          </w:tcPr>
          <w:p w14:paraId="21819D9B" w14:textId="36E98CE3" w:rsidR="00C62C58" w:rsidRPr="00D40118" w:rsidRDefault="00C62C5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Hashtabelle</w:t>
            </w:r>
          </w:p>
        </w:tc>
        <w:tc>
          <w:tcPr>
            <w:tcW w:w="2266" w:type="dxa"/>
          </w:tcPr>
          <w:p w14:paraId="048800D4" w14:textId="27F197BB" w:rsidR="00C62C58" w:rsidRPr="00D40118" w:rsidRDefault="00C62C5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Array</w:t>
            </w:r>
          </w:p>
        </w:tc>
        <w:tc>
          <w:tcPr>
            <w:tcW w:w="2266" w:type="dxa"/>
          </w:tcPr>
          <w:p w14:paraId="70947D5C" w14:textId="64B28DEB" w:rsidR="00C62C58" w:rsidRPr="00D40118" w:rsidRDefault="00C62C58" w:rsidP="00C62C58">
            <w:pPr>
              <w:jc w:val="both"/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Liste</w:t>
            </w:r>
          </w:p>
        </w:tc>
      </w:tr>
      <w:tr w:rsidR="00C62C58" w14:paraId="1494CDF7" w14:textId="77777777" w:rsidTr="00C62C58">
        <w:tc>
          <w:tcPr>
            <w:tcW w:w="2265" w:type="dxa"/>
          </w:tcPr>
          <w:p w14:paraId="333F10C6" w14:textId="4AEEEDDF" w:rsidR="00C62C58" w:rsidRPr="00C62C58" w:rsidRDefault="00C62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Case</w:t>
            </w:r>
          </w:p>
        </w:tc>
        <w:tc>
          <w:tcPr>
            <w:tcW w:w="2265" w:type="dxa"/>
          </w:tcPr>
          <w:p w14:paraId="1573431D" w14:textId="38A58A80" w:rsidR="00C62C58" w:rsidRPr="00D40118" w:rsidRDefault="00C62C5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O(1)</w:t>
            </w:r>
          </w:p>
        </w:tc>
        <w:tc>
          <w:tcPr>
            <w:tcW w:w="2266" w:type="dxa"/>
          </w:tcPr>
          <w:p w14:paraId="01E27872" w14:textId="7A2B4F6D" w:rsidR="00C62C58" w:rsidRPr="00D40118" w:rsidRDefault="00C62C5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O(1)</w:t>
            </w:r>
          </w:p>
        </w:tc>
        <w:tc>
          <w:tcPr>
            <w:tcW w:w="2266" w:type="dxa"/>
          </w:tcPr>
          <w:p w14:paraId="683356C6" w14:textId="1805B52D" w:rsidR="00C62C58" w:rsidRPr="00D40118" w:rsidRDefault="00C62C5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</w:tr>
      <w:tr w:rsidR="00C62C58" w14:paraId="28F5AFF1" w14:textId="77777777" w:rsidTr="00C62C58">
        <w:tc>
          <w:tcPr>
            <w:tcW w:w="2265" w:type="dxa"/>
          </w:tcPr>
          <w:p w14:paraId="2BAE33A8" w14:textId="14ED43F0" w:rsidR="00C62C58" w:rsidRPr="00C62C58" w:rsidRDefault="00C62C58">
            <w:r w:rsidRPr="00C62C58">
              <w:rPr>
                <w:sz w:val="24"/>
                <w:szCs w:val="24"/>
              </w:rPr>
              <w:t>Average</w:t>
            </w:r>
            <w:r>
              <w:t xml:space="preserve"> Case</w:t>
            </w:r>
          </w:p>
        </w:tc>
        <w:tc>
          <w:tcPr>
            <w:tcW w:w="2265" w:type="dxa"/>
          </w:tcPr>
          <w:p w14:paraId="55006CFA" w14:textId="1785602E" w:rsidR="00C62C58" w:rsidRPr="00D40118" w:rsidRDefault="00C62C5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</w:t>
            </w:r>
            <w:r w:rsidR="00D40118">
              <w:rPr>
                <w:sz w:val="24"/>
                <w:szCs w:val="24"/>
              </w:rPr>
              <w:t>1</w:t>
            </w:r>
            <w:r w:rsidRPr="00D40118">
              <w:rPr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14:paraId="0C618E76" w14:textId="4CA8B805" w:rsidR="00C62C58" w:rsidRPr="00D40118" w:rsidRDefault="00D4011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  <w:tc>
          <w:tcPr>
            <w:tcW w:w="2266" w:type="dxa"/>
          </w:tcPr>
          <w:p w14:paraId="15A2FDF7" w14:textId="210E0693" w:rsidR="00C62C58" w:rsidRPr="00D40118" w:rsidRDefault="00D4011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</w:tr>
      <w:tr w:rsidR="00C62C58" w14:paraId="55977E50" w14:textId="77777777" w:rsidTr="00C62C58">
        <w:tc>
          <w:tcPr>
            <w:tcW w:w="2265" w:type="dxa"/>
          </w:tcPr>
          <w:p w14:paraId="746B87C4" w14:textId="168FC5B3" w:rsidR="00C62C58" w:rsidRPr="00C62C58" w:rsidRDefault="00C62C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</w:t>
            </w:r>
            <w:proofErr w:type="spellEnd"/>
            <w:r>
              <w:rPr>
                <w:sz w:val="24"/>
                <w:szCs w:val="24"/>
              </w:rPr>
              <w:t xml:space="preserve"> Case</w:t>
            </w:r>
          </w:p>
        </w:tc>
        <w:tc>
          <w:tcPr>
            <w:tcW w:w="2265" w:type="dxa"/>
          </w:tcPr>
          <w:p w14:paraId="5C445486" w14:textId="06BF666F" w:rsidR="00C62C58" w:rsidRPr="00D40118" w:rsidRDefault="009B44F5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</w:t>
            </w:r>
            <w:r w:rsidR="00D40118" w:rsidRPr="00D40118">
              <w:rPr>
                <w:sz w:val="24"/>
                <w:szCs w:val="24"/>
              </w:rPr>
              <w:t>n</w:t>
            </w:r>
            <w:r w:rsidRPr="00D40118">
              <w:rPr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14:paraId="446B8F4B" w14:textId="4B7B9C7C" w:rsidR="00C62C58" w:rsidRPr="00D40118" w:rsidRDefault="00D4011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  <w:tc>
          <w:tcPr>
            <w:tcW w:w="2266" w:type="dxa"/>
          </w:tcPr>
          <w:p w14:paraId="6D64F853" w14:textId="602F1B42" w:rsidR="00C62C58" w:rsidRPr="00D40118" w:rsidRDefault="00D4011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</w:tr>
    </w:tbl>
    <w:p w14:paraId="197F7B33" w14:textId="21F1AF91" w:rsidR="007B5F71" w:rsidRPr="00D40118" w:rsidRDefault="007B5F71">
      <w:pPr>
        <w:rPr>
          <w:b/>
          <w:bCs/>
          <w:sz w:val="28"/>
          <w:szCs w:val="28"/>
        </w:rPr>
      </w:pPr>
    </w:p>
    <w:p w14:paraId="4FE911DC" w14:textId="60F72ABC" w:rsidR="00D40118" w:rsidRDefault="00D40118">
      <w:pPr>
        <w:rPr>
          <w:b/>
          <w:bCs/>
          <w:sz w:val="28"/>
          <w:szCs w:val="28"/>
        </w:rPr>
      </w:pPr>
      <w:r w:rsidRPr="00D40118">
        <w:rPr>
          <w:b/>
          <w:bCs/>
          <w:sz w:val="28"/>
          <w:szCs w:val="28"/>
        </w:rPr>
        <w:t>Suchen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0118" w14:paraId="09AD8963" w14:textId="77777777" w:rsidTr="00DC33D8">
        <w:tc>
          <w:tcPr>
            <w:tcW w:w="2265" w:type="dxa"/>
          </w:tcPr>
          <w:p w14:paraId="034B08BE" w14:textId="77777777" w:rsidR="00D40118" w:rsidRDefault="00D40118" w:rsidP="00DC33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5" w:type="dxa"/>
          </w:tcPr>
          <w:p w14:paraId="709B141F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Hashtabelle</w:t>
            </w:r>
          </w:p>
        </w:tc>
        <w:tc>
          <w:tcPr>
            <w:tcW w:w="2266" w:type="dxa"/>
          </w:tcPr>
          <w:p w14:paraId="085FE4D3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Array</w:t>
            </w:r>
          </w:p>
        </w:tc>
        <w:tc>
          <w:tcPr>
            <w:tcW w:w="2266" w:type="dxa"/>
          </w:tcPr>
          <w:p w14:paraId="61DA2AEC" w14:textId="77777777" w:rsidR="00D40118" w:rsidRPr="00D40118" w:rsidRDefault="00D40118" w:rsidP="00DC33D8">
            <w:pPr>
              <w:jc w:val="both"/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Liste</w:t>
            </w:r>
          </w:p>
        </w:tc>
      </w:tr>
      <w:tr w:rsidR="00D40118" w14:paraId="59737B39" w14:textId="77777777" w:rsidTr="00DC33D8">
        <w:tc>
          <w:tcPr>
            <w:tcW w:w="2265" w:type="dxa"/>
          </w:tcPr>
          <w:p w14:paraId="617C52C9" w14:textId="77777777" w:rsidR="00D40118" w:rsidRPr="00C62C58" w:rsidRDefault="00D40118" w:rsidP="00DC33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Case</w:t>
            </w:r>
          </w:p>
        </w:tc>
        <w:tc>
          <w:tcPr>
            <w:tcW w:w="2265" w:type="dxa"/>
          </w:tcPr>
          <w:p w14:paraId="7980CF38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O(1)</w:t>
            </w:r>
          </w:p>
        </w:tc>
        <w:tc>
          <w:tcPr>
            <w:tcW w:w="2266" w:type="dxa"/>
          </w:tcPr>
          <w:p w14:paraId="5D9A8E41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O(1)</w:t>
            </w:r>
          </w:p>
        </w:tc>
        <w:tc>
          <w:tcPr>
            <w:tcW w:w="2266" w:type="dxa"/>
          </w:tcPr>
          <w:p w14:paraId="0D5037A5" w14:textId="5E27701D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</w:t>
            </w:r>
            <w:r>
              <w:rPr>
                <w:sz w:val="24"/>
                <w:szCs w:val="24"/>
              </w:rPr>
              <w:t>1</w:t>
            </w:r>
            <w:r w:rsidRPr="00D40118">
              <w:rPr>
                <w:sz w:val="24"/>
                <w:szCs w:val="24"/>
              </w:rPr>
              <w:t>)</w:t>
            </w:r>
          </w:p>
        </w:tc>
      </w:tr>
      <w:tr w:rsidR="00D40118" w14:paraId="0DDFCD95" w14:textId="77777777" w:rsidTr="00DC33D8">
        <w:tc>
          <w:tcPr>
            <w:tcW w:w="2265" w:type="dxa"/>
          </w:tcPr>
          <w:p w14:paraId="3E4B2215" w14:textId="77777777" w:rsidR="00D40118" w:rsidRPr="00C62C58" w:rsidRDefault="00D40118" w:rsidP="00DC33D8">
            <w:r w:rsidRPr="00C62C58">
              <w:rPr>
                <w:sz w:val="24"/>
                <w:szCs w:val="24"/>
              </w:rPr>
              <w:t>Average</w:t>
            </w:r>
            <w:r>
              <w:t xml:space="preserve"> Case</w:t>
            </w:r>
          </w:p>
        </w:tc>
        <w:tc>
          <w:tcPr>
            <w:tcW w:w="2265" w:type="dxa"/>
          </w:tcPr>
          <w:p w14:paraId="63675A71" w14:textId="1805D335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</w:t>
            </w:r>
            <w:r>
              <w:rPr>
                <w:sz w:val="24"/>
                <w:szCs w:val="24"/>
              </w:rPr>
              <w:t>1</w:t>
            </w:r>
            <w:r w:rsidRPr="00D40118">
              <w:rPr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14:paraId="0F058096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  <w:tc>
          <w:tcPr>
            <w:tcW w:w="2266" w:type="dxa"/>
          </w:tcPr>
          <w:p w14:paraId="6122C4AB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</w:tr>
      <w:tr w:rsidR="00D40118" w14:paraId="04F6F445" w14:textId="77777777" w:rsidTr="00DC33D8">
        <w:tc>
          <w:tcPr>
            <w:tcW w:w="2265" w:type="dxa"/>
          </w:tcPr>
          <w:p w14:paraId="5DDE9176" w14:textId="77777777" w:rsidR="00D40118" w:rsidRPr="00C62C58" w:rsidRDefault="00D40118" w:rsidP="00DC3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</w:t>
            </w:r>
            <w:proofErr w:type="spellEnd"/>
            <w:r>
              <w:rPr>
                <w:sz w:val="24"/>
                <w:szCs w:val="24"/>
              </w:rPr>
              <w:t xml:space="preserve"> Case</w:t>
            </w:r>
          </w:p>
        </w:tc>
        <w:tc>
          <w:tcPr>
            <w:tcW w:w="2265" w:type="dxa"/>
          </w:tcPr>
          <w:p w14:paraId="3E7F4EE2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  <w:tc>
          <w:tcPr>
            <w:tcW w:w="2266" w:type="dxa"/>
          </w:tcPr>
          <w:p w14:paraId="350206F9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  <w:tc>
          <w:tcPr>
            <w:tcW w:w="2266" w:type="dxa"/>
          </w:tcPr>
          <w:p w14:paraId="29D25440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</w:tr>
    </w:tbl>
    <w:p w14:paraId="052F5135" w14:textId="72C775C9" w:rsidR="00D40118" w:rsidRDefault="00D40118">
      <w:pPr>
        <w:rPr>
          <w:b/>
          <w:bCs/>
          <w:sz w:val="28"/>
          <w:szCs w:val="28"/>
        </w:rPr>
      </w:pPr>
    </w:p>
    <w:p w14:paraId="68FE9F3F" w14:textId="2FDCB8A3" w:rsidR="00D40118" w:rsidRDefault="00D401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Löschen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0118" w14:paraId="3365F70A" w14:textId="77777777" w:rsidTr="00DC33D8">
        <w:tc>
          <w:tcPr>
            <w:tcW w:w="2265" w:type="dxa"/>
          </w:tcPr>
          <w:p w14:paraId="50C0E853" w14:textId="77777777" w:rsidR="00D40118" w:rsidRDefault="00D40118" w:rsidP="00DC33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5" w:type="dxa"/>
          </w:tcPr>
          <w:p w14:paraId="139DA447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Hashtabelle</w:t>
            </w:r>
          </w:p>
        </w:tc>
        <w:tc>
          <w:tcPr>
            <w:tcW w:w="2266" w:type="dxa"/>
          </w:tcPr>
          <w:p w14:paraId="21B3EF64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Array</w:t>
            </w:r>
          </w:p>
        </w:tc>
        <w:tc>
          <w:tcPr>
            <w:tcW w:w="2266" w:type="dxa"/>
          </w:tcPr>
          <w:p w14:paraId="0EF3A0A1" w14:textId="77777777" w:rsidR="00D40118" w:rsidRPr="00D40118" w:rsidRDefault="00D40118" w:rsidP="00DC33D8">
            <w:pPr>
              <w:jc w:val="both"/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Liste</w:t>
            </w:r>
          </w:p>
        </w:tc>
      </w:tr>
      <w:tr w:rsidR="00D40118" w14:paraId="732DCBB4" w14:textId="77777777" w:rsidTr="00DC33D8">
        <w:tc>
          <w:tcPr>
            <w:tcW w:w="2265" w:type="dxa"/>
          </w:tcPr>
          <w:p w14:paraId="69C2F719" w14:textId="77777777" w:rsidR="00D40118" w:rsidRPr="00C62C58" w:rsidRDefault="00D40118" w:rsidP="00DC33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Case</w:t>
            </w:r>
          </w:p>
        </w:tc>
        <w:tc>
          <w:tcPr>
            <w:tcW w:w="2265" w:type="dxa"/>
          </w:tcPr>
          <w:p w14:paraId="778E6A52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O(1)</w:t>
            </w:r>
          </w:p>
        </w:tc>
        <w:tc>
          <w:tcPr>
            <w:tcW w:w="2266" w:type="dxa"/>
          </w:tcPr>
          <w:p w14:paraId="2D91CFBD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O(1)</w:t>
            </w:r>
          </w:p>
        </w:tc>
        <w:tc>
          <w:tcPr>
            <w:tcW w:w="2266" w:type="dxa"/>
          </w:tcPr>
          <w:p w14:paraId="4DDB5A8E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</w:tr>
      <w:tr w:rsidR="00D40118" w14:paraId="694A21D4" w14:textId="77777777" w:rsidTr="00DC33D8">
        <w:tc>
          <w:tcPr>
            <w:tcW w:w="2265" w:type="dxa"/>
          </w:tcPr>
          <w:p w14:paraId="3EECBB97" w14:textId="77777777" w:rsidR="00D40118" w:rsidRPr="00C62C58" w:rsidRDefault="00D40118" w:rsidP="00DC33D8">
            <w:r w:rsidRPr="00C62C58">
              <w:rPr>
                <w:sz w:val="24"/>
                <w:szCs w:val="24"/>
              </w:rPr>
              <w:t>Average</w:t>
            </w:r>
            <w:r>
              <w:t xml:space="preserve"> Case</w:t>
            </w:r>
          </w:p>
        </w:tc>
        <w:tc>
          <w:tcPr>
            <w:tcW w:w="2265" w:type="dxa"/>
          </w:tcPr>
          <w:p w14:paraId="1AE56BCC" w14:textId="2AB64DB4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</w:t>
            </w:r>
            <w:r>
              <w:rPr>
                <w:sz w:val="24"/>
                <w:szCs w:val="24"/>
              </w:rPr>
              <w:t>1</w:t>
            </w:r>
            <w:r w:rsidRPr="00D40118">
              <w:rPr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14:paraId="6E651FB6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  <w:tc>
          <w:tcPr>
            <w:tcW w:w="2266" w:type="dxa"/>
          </w:tcPr>
          <w:p w14:paraId="387E8892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</w:tr>
      <w:tr w:rsidR="00D40118" w14:paraId="28F1D2B1" w14:textId="77777777" w:rsidTr="00DC33D8">
        <w:tc>
          <w:tcPr>
            <w:tcW w:w="2265" w:type="dxa"/>
          </w:tcPr>
          <w:p w14:paraId="5C00A538" w14:textId="77777777" w:rsidR="00D40118" w:rsidRPr="00C62C58" w:rsidRDefault="00D40118" w:rsidP="00DC3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</w:t>
            </w:r>
            <w:proofErr w:type="spellEnd"/>
            <w:r>
              <w:rPr>
                <w:sz w:val="24"/>
                <w:szCs w:val="24"/>
              </w:rPr>
              <w:t xml:space="preserve"> Case</w:t>
            </w:r>
          </w:p>
        </w:tc>
        <w:tc>
          <w:tcPr>
            <w:tcW w:w="2265" w:type="dxa"/>
          </w:tcPr>
          <w:p w14:paraId="1FCF4211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  <w:tc>
          <w:tcPr>
            <w:tcW w:w="2266" w:type="dxa"/>
          </w:tcPr>
          <w:p w14:paraId="6D264F27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  <w:tc>
          <w:tcPr>
            <w:tcW w:w="2266" w:type="dxa"/>
          </w:tcPr>
          <w:p w14:paraId="71B78838" w14:textId="77777777" w:rsidR="00D40118" w:rsidRPr="00D40118" w:rsidRDefault="00D40118" w:rsidP="00DC33D8">
            <w:pPr>
              <w:rPr>
                <w:sz w:val="24"/>
                <w:szCs w:val="24"/>
              </w:rPr>
            </w:pPr>
            <w:r w:rsidRPr="00D40118">
              <w:rPr>
                <w:sz w:val="24"/>
                <w:szCs w:val="24"/>
              </w:rPr>
              <w:t>O(n)</w:t>
            </w:r>
          </w:p>
        </w:tc>
      </w:tr>
    </w:tbl>
    <w:p w14:paraId="41A42233" w14:textId="0C022C9D" w:rsidR="00D40118" w:rsidRDefault="00D40118">
      <w:pPr>
        <w:rPr>
          <w:b/>
          <w:bCs/>
          <w:sz w:val="28"/>
          <w:szCs w:val="28"/>
        </w:rPr>
      </w:pPr>
    </w:p>
    <w:p w14:paraId="4A763AB5" w14:textId="4402FA8B" w:rsidR="00F72B69" w:rsidRPr="00F72B69" w:rsidRDefault="00F72B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*Annahme: Indizes bei Array sind unbekannt</w:t>
      </w:r>
    </w:p>
    <w:sectPr w:rsidR="00F72B69" w:rsidRPr="00F72B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8ABD" w14:textId="77777777" w:rsidR="00ED2E78" w:rsidRDefault="00ED2E78" w:rsidP="00CB0257">
      <w:pPr>
        <w:spacing w:after="0" w:line="240" w:lineRule="auto"/>
      </w:pPr>
      <w:r>
        <w:separator/>
      </w:r>
    </w:p>
  </w:endnote>
  <w:endnote w:type="continuationSeparator" w:id="0">
    <w:p w14:paraId="5FE54BA8" w14:textId="77777777" w:rsidR="00ED2E78" w:rsidRDefault="00ED2E78" w:rsidP="00CB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6C0E" w14:textId="77777777" w:rsidR="00CB0257" w:rsidRDefault="00CB025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E755" w14:textId="77777777" w:rsidR="00CB0257" w:rsidRDefault="00CB025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B4B9" w14:textId="77777777" w:rsidR="00CB0257" w:rsidRDefault="00CB02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926E" w14:textId="77777777" w:rsidR="00ED2E78" w:rsidRDefault="00ED2E78" w:rsidP="00CB0257">
      <w:pPr>
        <w:spacing w:after="0" w:line="240" w:lineRule="auto"/>
      </w:pPr>
      <w:r>
        <w:separator/>
      </w:r>
    </w:p>
  </w:footnote>
  <w:footnote w:type="continuationSeparator" w:id="0">
    <w:p w14:paraId="1A051DC2" w14:textId="77777777" w:rsidR="00ED2E78" w:rsidRDefault="00ED2E78" w:rsidP="00CB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85FB" w14:textId="77777777" w:rsidR="00CB0257" w:rsidRDefault="00CB025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5055" w14:textId="1C1FAC95" w:rsidR="00CB0257" w:rsidRPr="00CB0257" w:rsidRDefault="00CB0257">
    <w:pPr>
      <w:pStyle w:val="Kopfzeile"/>
      <w:rPr>
        <w:lang w:val="de-DE"/>
      </w:rPr>
    </w:pPr>
    <w:r>
      <w:rPr>
        <w:lang w:val="de-DE"/>
      </w:rPr>
      <w:t xml:space="preserve">Patrick Faltas, </w:t>
    </w:r>
    <w:proofErr w:type="spellStart"/>
    <w:r w:rsidR="00AA75EE">
      <w:rPr>
        <w:lang w:val="de-DE"/>
      </w:rPr>
      <w:t>Mat</w:t>
    </w:r>
    <w:r w:rsidR="00AA75EE" w:rsidRPr="00AA75EE">
      <w:rPr>
        <w:lang w:val="de-DE"/>
      </w:rPr>
      <w:t>ú</w:t>
    </w:r>
    <w:proofErr w:type="spellEnd"/>
    <w:r>
      <w:t>š</w:t>
    </w:r>
    <w:r>
      <w:t xml:space="preserve"> </w:t>
    </w:r>
    <w:proofErr w:type="spellStart"/>
    <w:r>
      <w:rPr>
        <w:lang w:val="de-DE"/>
      </w:rPr>
      <w:t>Porubsk</w:t>
    </w:r>
    <w:r w:rsidR="00AA75EE" w:rsidRPr="00AA75EE">
      <w:rPr>
        <w:lang w:val="de-DE"/>
      </w:rPr>
      <w:t>ý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BADB" w14:textId="77777777" w:rsidR="00CB0257" w:rsidRDefault="00CB025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EF"/>
    <w:rsid w:val="00182EEF"/>
    <w:rsid w:val="002824A0"/>
    <w:rsid w:val="00344F5E"/>
    <w:rsid w:val="00365091"/>
    <w:rsid w:val="003D21E3"/>
    <w:rsid w:val="007263FF"/>
    <w:rsid w:val="00745C5E"/>
    <w:rsid w:val="00780DF9"/>
    <w:rsid w:val="007B5F71"/>
    <w:rsid w:val="009B44F5"/>
    <w:rsid w:val="00A31008"/>
    <w:rsid w:val="00AA75EE"/>
    <w:rsid w:val="00BF13F6"/>
    <w:rsid w:val="00BF69AB"/>
    <w:rsid w:val="00C10B50"/>
    <w:rsid w:val="00C62C58"/>
    <w:rsid w:val="00CB0257"/>
    <w:rsid w:val="00D40118"/>
    <w:rsid w:val="00E83D83"/>
    <w:rsid w:val="00ED2E78"/>
    <w:rsid w:val="00F7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AD62F"/>
  <w15:chartTrackingRefBased/>
  <w15:docId w15:val="{D1FFD1D5-503E-4799-BFA8-F19E4D70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62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B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0257"/>
  </w:style>
  <w:style w:type="paragraph" w:styleId="Fuzeile">
    <w:name w:val="footer"/>
    <w:basedOn w:val="Standard"/>
    <w:link w:val="FuzeileZchn"/>
    <w:uiPriority w:val="99"/>
    <w:unhideWhenUsed/>
    <w:rsid w:val="00CB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0257"/>
  </w:style>
  <w:style w:type="character" w:styleId="Platzhaltertext">
    <w:name w:val="Placeholder Text"/>
    <w:basedOn w:val="Absatz-Standardschriftart"/>
    <w:uiPriority w:val="99"/>
    <w:semiHidden/>
    <w:rsid w:val="00CB0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5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Faltas</dc:creator>
  <cp:keywords/>
  <dc:description/>
  <cp:lastModifiedBy>Patrick Faltas</cp:lastModifiedBy>
  <cp:revision>4</cp:revision>
  <dcterms:created xsi:type="dcterms:W3CDTF">2022-03-23T08:17:00Z</dcterms:created>
  <dcterms:modified xsi:type="dcterms:W3CDTF">2022-03-23T21:19:00Z</dcterms:modified>
</cp:coreProperties>
</file>