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E9" w:rsidRDefault="002375A3" w:rsidP="002375A3">
      <w:pPr>
        <w:pStyle w:val="Ttulo"/>
        <w:jc w:val="center"/>
      </w:pPr>
      <w:r>
        <w:t>Pseudo Código</w:t>
      </w:r>
    </w:p>
    <w:p w:rsidR="002375A3" w:rsidRDefault="002375A3" w:rsidP="002375A3"/>
    <w:p w:rsidR="002375A3" w:rsidRPr="002375A3" w:rsidRDefault="002375A3" w:rsidP="002375A3">
      <w:pPr>
        <w:rPr>
          <w:b/>
        </w:rPr>
      </w:pPr>
      <w:r w:rsidRPr="002375A3">
        <w:rPr>
          <w:b/>
        </w:rPr>
        <w:t>INICIO</w:t>
      </w:r>
    </w:p>
    <w:p w:rsidR="002375A3" w:rsidRPr="002375A3" w:rsidRDefault="002375A3" w:rsidP="002375A3">
      <w:pPr>
        <w:rPr>
          <w:b/>
        </w:rPr>
      </w:pPr>
      <w:r w:rsidRPr="002375A3">
        <w:rPr>
          <w:b/>
        </w:rPr>
        <w:t>//Paso 1: Iniciar la aplicación</w:t>
      </w:r>
      <w:r>
        <w:rPr>
          <w:b/>
        </w:rPr>
        <w:t>.</w:t>
      </w:r>
    </w:p>
    <w:p w:rsidR="002375A3" w:rsidRDefault="002375A3" w:rsidP="002375A3">
      <w:r>
        <w:tab/>
        <w:t xml:space="preserve">Definimos las variables necesarias para almacenar datos </w:t>
      </w:r>
      <w:proofErr w:type="gramStart"/>
      <w:r>
        <w:t>( Ej.</w:t>
      </w:r>
      <w:proofErr w:type="gramEnd"/>
      <w:r>
        <w:t xml:space="preserve"> Entradas usuario)</w:t>
      </w:r>
    </w:p>
    <w:p w:rsidR="002375A3" w:rsidRDefault="002375A3" w:rsidP="002375A3">
      <w:r>
        <w:tab/>
        <w:t xml:space="preserve">Configurar todo el entorno del navegador (evento </w:t>
      </w:r>
      <w:proofErr w:type="spellStart"/>
      <w:r>
        <w:t>listener</w:t>
      </w:r>
      <w:proofErr w:type="spellEnd"/>
      <w:r>
        <w:t>, elementos DOM)</w:t>
      </w:r>
    </w:p>
    <w:p w:rsidR="002375A3" w:rsidRDefault="002375A3" w:rsidP="002375A3">
      <w:r>
        <w:tab/>
      </w:r>
    </w:p>
    <w:p w:rsidR="002375A3" w:rsidRPr="002375A3" w:rsidRDefault="002375A3" w:rsidP="002375A3">
      <w:pPr>
        <w:rPr>
          <w:b/>
        </w:rPr>
      </w:pPr>
      <w:r w:rsidRPr="002375A3">
        <w:rPr>
          <w:b/>
        </w:rPr>
        <w:t>//Paso 2: Función para manejar la interacción del usuario.</w:t>
      </w:r>
    </w:p>
    <w:p w:rsidR="002375A3" w:rsidRDefault="002375A3" w:rsidP="002375A3">
      <w:pPr>
        <w:ind w:left="708" w:firstLine="2"/>
      </w:pPr>
      <w:r>
        <w:t>Definir función obtener ‘</w:t>
      </w:r>
      <w:proofErr w:type="spellStart"/>
      <w:r>
        <w:t>obtenerDatosUsuario</w:t>
      </w:r>
      <w:proofErr w:type="spellEnd"/>
      <w:r>
        <w:t>’: Leer los datos de los campos de la entrada del formulario.</w:t>
      </w:r>
    </w:p>
    <w:p w:rsidR="002375A3" w:rsidRPr="002375A3" w:rsidRDefault="002375A3" w:rsidP="002375A3">
      <w:pPr>
        <w:rPr>
          <w:b/>
        </w:rPr>
      </w:pPr>
      <w:r w:rsidRPr="002375A3">
        <w:rPr>
          <w:b/>
        </w:rPr>
        <w:t>//Paso 3: Función para procesar los datos</w:t>
      </w:r>
      <w:r>
        <w:rPr>
          <w:b/>
        </w:rPr>
        <w:t>.</w:t>
      </w:r>
      <w:r w:rsidRPr="002375A3">
        <w:rPr>
          <w:b/>
        </w:rPr>
        <w:t xml:space="preserve"> </w:t>
      </w:r>
    </w:p>
    <w:p w:rsidR="002375A3" w:rsidRDefault="002375A3" w:rsidP="002375A3">
      <w:pPr>
        <w:ind w:left="708" w:firstLine="2"/>
      </w:pPr>
      <w:r>
        <w:t>Definir función ‘</w:t>
      </w:r>
      <w:proofErr w:type="spellStart"/>
      <w:r>
        <w:t>procesarDatosUsuario</w:t>
      </w:r>
      <w:proofErr w:type="spellEnd"/>
      <w:r>
        <w:t>’: Tomar los datos de entrada y realizar las operaciones o validaciones requeridas.</w:t>
      </w:r>
      <w:bookmarkStart w:id="0" w:name="_GoBack"/>
      <w:bookmarkEnd w:id="0"/>
    </w:p>
    <w:p w:rsidR="002375A3" w:rsidRPr="002375A3" w:rsidRDefault="002375A3" w:rsidP="002375A3">
      <w:pPr>
        <w:rPr>
          <w:b/>
        </w:rPr>
      </w:pPr>
      <w:r>
        <w:t>//</w:t>
      </w:r>
      <w:r w:rsidRPr="002375A3">
        <w:rPr>
          <w:b/>
        </w:rPr>
        <w:t>Paso 4: Función para mostrar los resultados.</w:t>
      </w:r>
    </w:p>
    <w:p w:rsidR="002375A3" w:rsidRDefault="002375A3" w:rsidP="002375A3">
      <w:pPr>
        <w:ind w:left="708" w:firstLine="2"/>
      </w:pPr>
      <w:r>
        <w:t>Definimos la función ‘</w:t>
      </w:r>
      <w:proofErr w:type="spellStart"/>
      <w:r>
        <w:t>mostrarDatosUsuario</w:t>
      </w:r>
      <w:proofErr w:type="spellEnd"/>
      <w:r>
        <w:t>’: Mostrar el resultado del proceso en el área de la página.</w:t>
      </w:r>
    </w:p>
    <w:p w:rsidR="002375A3" w:rsidRPr="006C3AD0" w:rsidRDefault="002375A3" w:rsidP="002375A3">
      <w:pPr>
        <w:rPr>
          <w:b/>
        </w:rPr>
      </w:pPr>
      <w:r w:rsidRPr="006C3AD0">
        <w:rPr>
          <w:b/>
        </w:rPr>
        <w:t>//Paso 5: Configurar los eventos.</w:t>
      </w:r>
    </w:p>
    <w:p w:rsidR="002375A3" w:rsidRDefault="002375A3" w:rsidP="002375A3">
      <w:pPr>
        <w:ind w:left="708" w:firstLine="2"/>
      </w:pPr>
      <w:r>
        <w:t>Asociados a ‘</w:t>
      </w:r>
      <w:proofErr w:type="spellStart"/>
      <w:r>
        <w:t>submit</w:t>
      </w:r>
      <w:proofErr w:type="spellEnd"/>
      <w:r>
        <w:t>’ del formulario: Llamadas a ‘</w:t>
      </w:r>
      <w:proofErr w:type="spellStart"/>
      <w:r>
        <w:t>obtenerDatosUsuario</w:t>
      </w:r>
      <w:proofErr w:type="spellEnd"/>
      <w:r>
        <w:t>’, y ‘</w:t>
      </w:r>
      <w:proofErr w:type="spellStart"/>
      <w:r>
        <w:t>procesarDatos</w:t>
      </w:r>
      <w:proofErr w:type="spellEnd"/>
      <w:r>
        <w:t>’, ‘</w:t>
      </w:r>
      <w:proofErr w:type="spellStart"/>
      <w:r>
        <w:t>mostrarResultados</w:t>
      </w:r>
      <w:proofErr w:type="spellEnd"/>
      <w:r>
        <w:t>’.</w:t>
      </w:r>
    </w:p>
    <w:p w:rsidR="006C3AD0" w:rsidRPr="006C3AD0" w:rsidRDefault="006C3AD0" w:rsidP="006C3AD0">
      <w:pPr>
        <w:rPr>
          <w:b/>
        </w:rPr>
      </w:pPr>
      <w:r w:rsidRPr="006C3AD0">
        <w:rPr>
          <w:b/>
        </w:rPr>
        <w:t>//Paso 6: Estilización y diseño.</w:t>
      </w:r>
    </w:p>
    <w:p w:rsidR="006C3AD0" w:rsidRDefault="006C3AD0" w:rsidP="006C3AD0">
      <w:r>
        <w:tab/>
        <w:t>Aplicar CSS para la interfaz del usuario</w:t>
      </w:r>
    </w:p>
    <w:p w:rsidR="006C3AD0" w:rsidRPr="006C3AD0" w:rsidRDefault="006C3AD0" w:rsidP="006C3AD0">
      <w:pPr>
        <w:rPr>
          <w:b/>
        </w:rPr>
      </w:pPr>
      <w:r w:rsidRPr="006C3AD0">
        <w:rPr>
          <w:b/>
        </w:rPr>
        <w:t>//Paso 7: Ejecutar la aplicación.</w:t>
      </w:r>
    </w:p>
    <w:p w:rsidR="006C3AD0" w:rsidRPr="002375A3" w:rsidRDefault="006C3AD0" w:rsidP="006C3AD0">
      <w:r>
        <w:tab/>
        <w:t>Iniciar la aplicación en el navegador, esperando la interacción con el usuario</w:t>
      </w:r>
    </w:p>
    <w:sectPr w:rsidR="006C3AD0" w:rsidRPr="0023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FB"/>
    <w:rsid w:val="002375A3"/>
    <w:rsid w:val="002651E9"/>
    <w:rsid w:val="006C3AD0"/>
    <w:rsid w:val="00C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B8CB"/>
  <w15:chartTrackingRefBased/>
  <w15:docId w15:val="{9055AF90-1E95-45B9-8D22-AEABD121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7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Joám José</dc:creator>
  <cp:keywords/>
  <dc:description/>
  <cp:lastModifiedBy>Joám José</cp:lastModifiedBy>
  <cp:revision>2</cp:revision>
  <dcterms:created xsi:type="dcterms:W3CDTF">2025-01-24T08:14:00Z</dcterms:created>
  <dcterms:modified xsi:type="dcterms:W3CDTF">2025-01-24T08:30:00Z</dcterms:modified>
</cp:coreProperties>
</file>