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39651" w14:textId="77777777" w:rsidR="009B75DF" w:rsidRDefault="00F62F06" w:rsidP="00FE0A92">
      <w:pPr>
        <w:jc w:val="both"/>
      </w:pPr>
      <w:bookmarkStart w:id="0" w:name="_GoBack"/>
      <w:bookmarkEnd w:id="0"/>
      <w:r>
        <w:rPr>
          <w:noProof/>
          <w:lang w:eastAsia="en-GB"/>
        </w:rPr>
        <w:drawing>
          <wp:inline distT="0" distB="0" distL="0" distR="0" wp14:anchorId="3AEF37E7" wp14:editId="0640753C">
            <wp:extent cx="1942672" cy="755834"/>
            <wp:effectExtent l="0" t="0" r="635" b="6350"/>
            <wp:docPr id="1" name="Picture 1" descr="Image result for kpm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pmg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6318" cy="792269"/>
                    </a:xfrm>
                    <a:prstGeom prst="rect">
                      <a:avLst/>
                    </a:prstGeom>
                    <a:noFill/>
                    <a:ln>
                      <a:noFill/>
                    </a:ln>
                  </pic:spPr>
                </pic:pic>
              </a:graphicData>
            </a:graphic>
          </wp:inline>
        </w:drawing>
      </w:r>
    </w:p>
    <w:p w14:paraId="5EEA92F1" w14:textId="77777777" w:rsidR="00F62F06" w:rsidRDefault="00F62F06" w:rsidP="00FE0A92">
      <w:pPr>
        <w:jc w:val="both"/>
      </w:pPr>
    </w:p>
    <w:p w14:paraId="68140895" w14:textId="5DD738FD" w:rsidR="00F62F06" w:rsidRDefault="00F62F06" w:rsidP="00FE0A92">
      <w:pPr>
        <w:pStyle w:val="Title"/>
        <w:jc w:val="both"/>
      </w:pPr>
      <w:r>
        <w:t xml:space="preserve">BEIS Digital </w:t>
      </w:r>
      <w:r w:rsidR="00B46F73">
        <w:t>Business Identity</w:t>
      </w:r>
    </w:p>
    <w:p w14:paraId="1AE81755" w14:textId="746BE835" w:rsidR="0066086B" w:rsidRDefault="00B46F73" w:rsidP="003B409C">
      <w:pPr>
        <w:pStyle w:val="Heading1"/>
        <w:jc w:val="both"/>
      </w:pPr>
      <w:bookmarkStart w:id="1" w:name="_Toc31811393"/>
      <w:bookmarkStart w:id="2" w:name="_Toc32476352"/>
      <w:bookmarkStart w:id="3" w:name="_Toc32485346"/>
      <w:bookmarkStart w:id="4" w:name="_Toc32496455"/>
      <w:bookmarkStart w:id="5" w:name="_Toc33002167"/>
      <w:bookmarkStart w:id="6" w:name="_Toc33525592"/>
      <w:bookmarkStart w:id="7" w:name="_Toc36038893"/>
      <w:bookmarkStart w:id="8" w:name="_Toc36038996"/>
      <w:r>
        <w:t>D2</w:t>
      </w:r>
      <w:r w:rsidR="00310189">
        <w:t xml:space="preserve"> &amp; D4</w:t>
      </w:r>
      <w:r w:rsidR="00BD621A">
        <w:t xml:space="preserve"> – </w:t>
      </w:r>
      <w:bookmarkEnd w:id="1"/>
      <w:bookmarkEnd w:id="2"/>
      <w:bookmarkEnd w:id="3"/>
      <w:bookmarkEnd w:id="4"/>
      <w:bookmarkEnd w:id="5"/>
      <w:bookmarkEnd w:id="6"/>
      <w:r>
        <w:t>Operational Runbook</w:t>
      </w:r>
      <w:r w:rsidR="00310189">
        <w:t xml:space="preserve"> &amp; Data Schemas</w:t>
      </w:r>
      <w:bookmarkEnd w:id="7"/>
      <w:bookmarkEnd w:id="8"/>
    </w:p>
    <w:p w14:paraId="1A3C83C9" w14:textId="77777777" w:rsidR="00AF21B2" w:rsidRPr="00AF21B2" w:rsidRDefault="00AF21B2" w:rsidP="00FE0A92">
      <w:pPr>
        <w:jc w:val="both"/>
      </w:pPr>
    </w:p>
    <w:p w14:paraId="09A6BC1E" w14:textId="6538045C" w:rsidR="00AF21B2" w:rsidRDefault="00AF21B2" w:rsidP="00FE0A92">
      <w:pPr>
        <w:pBdr>
          <w:top w:val="single" w:sz="4" w:space="1" w:color="auto"/>
          <w:left w:val="single" w:sz="4" w:space="4" w:color="auto"/>
          <w:bottom w:val="single" w:sz="4" w:space="1" w:color="auto"/>
          <w:right w:val="single" w:sz="4" w:space="4" w:color="auto"/>
        </w:pBdr>
        <w:jc w:val="both"/>
      </w:pPr>
      <w:r w:rsidRPr="00D73D2E">
        <w:rPr>
          <w:b/>
        </w:rPr>
        <w:t>Service ID</w:t>
      </w:r>
      <w:r>
        <w:t xml:space="preserve">: </w:t>
      </w:r>
    </w:p>
    <w:p w14:paraId="5C8B7741" w14:textId="77777777" w:rsidR="00AF21B2" w:rsidRDefault="00AF21B2" w:rsidP="00FE0A92">
      <w:pPr>
        <w:pBdr>
          <w:top w:val="single" w:sz="4" w:space="1" w:color="auto"/>
          <w:left w:val="single" w:sz="4" w:space="4" w:color="auto"/>
          <w:bottom w:val="single" w:sz="4" w:space="1" w:color="auto"/>
          <w:right w:val="single" w:sz="4" w:space="4" w:color="auto"/>
        </w:pBdr>
        <w:jc w:val="both"/>
      </w:pPr>
      <w:r w:rsidRPr="00D73D2E">
        <w:rPr>
          <w:b/>
        </w:rPr>
        <w:t>Supplier</w:t>
      </w:r>
      <w:r>
        <w:t>: KPMG LLP - Enabling Data Sharing to improve Public Services</w:t>
      </w:r>
    </w:p>
    <w:p w14:paraId="6D6AE6D5" w14:textId="77777777" w:rsidR="00AF21B2" w:rsidRDefault="00AF21B2" w:rsidP="00FE0A92">
      <w:pPr>
        <w:pBdr>
          <w:top w:val="single" w:sz="4" w:space="1" w:color="auto"/>
          <w:left w:val="single" w:sz="4" w:space="4" w:color="auto"/>
          <w:bottom w:val="single" w:sz="4" w:space="1" w:color="auto"/>
          <w:right w:val="single" w:sz="4" w:space="4" w:color="auto"/>
        </w:pBdr>
        <w:jc w:val="both"/>
      </w:pPr>
      <w:r w:rsidRPr="00D73D2E">
        <w:rPr>
          <w:b/>
        </w:rPr>
        <w:t>Department</w:t>
      </w:r>
      <w:r>
        <w:t xml:space="preserve">: BEIS </w:t>
      </w:r>
      <w:proofErr w:type="spellStart"/>
      <w:r>
        <w:t>DDaT</w:t>
      </w:r>
      <w:proofErr w:type="spellEnd"/>
    </w:p>
    <w:p w14:paraId="39265AA3" w14:textId="77777777" w:rsidR="00AF21B2" w:rsidRDefault="00AF21B2" w:rsidP="00FE0A92">
      <w:pPr>
        <w:pBdr>
          <w:top w:val="single" w:sz="4" w:space="1" w:color="auto"/>
          <w:left w:val="single" w:sz="4" w:space="4" w:color="auto"/>
          <w:bottom w:val="single" w:sz="4" w:space="1" w:color="auto"/>
          <w:right w:val="single" w:sz="4" w:space="4" w:color="auto"/>
        </w:pBdr>
        <w:jc w:val="both"/>
      </w:pPr>
      <w:r w:rsidRPr="00D73D2E">
        <w:rPr>
          <w:b/>
        </w:rPr>
        <w:t>Project</w:t>
      </w:r>
      <w:r>
        <w:t xml:space="preserve">: </w:t>
      </w:r>
      <w:r w:rsidRPr="00D73D2E">
        <w:t>BEIS Digital Identity for Business Programme</w:t>
      </w:r>
    </w:p>
    <w:p w14:paraId="11B17606" w14:textId="77777777" w:rsidR="00F62F06" w:rsidRDefault="00F62F06" w:rsidP="00FE0A92">
      <w:pPr>
        <w:jc w:val="both"/>
      </w:pPr>
    </w:p>
    <w:p w14:paraId="2645CF3D" w14:textId="77777777" w:rsidR="00D73D2E" w:rsidRDefault="00D73D2E" w:rsidP="00FE0A92">
      <w:pPr>
        <w:jc w:val="both"/>
      </w:pPr>
    </w:p>
    <w:p w14:paraId="5F2C2469" w14:textId="77777777" w:rsidR="00D73D2E" w:rsidRDefault="00D73D2E" w:rsidP="00FE0A92">
      <w:pPr>
        <w:jc w:val="both"/>
      </w:pPr>
    </w:p>
    <w:p w14:paraId="3B7DB466" w14:textId="77777777" w:rsidR="00D73D2E" w:rsidRDefault="00D73D2E" w:rsidP="00FE0A92">
      <w:pPr>
        <w:jc w:val="both"/>
      </w:pPr>
    </w:p>
    <w:p w14:paraId="607E883E" w14:textId="77777777" w:rsidR="00D73D2E" w:rsidRDefault="00D73D2E" w:rsidP="00FE0A92">
      <w:pPr>
        <w:jc w:val="both"/>
      </w:pPr>
    </w:p>
    <w:p w14:paraId="713D8E88" w14:textId="77777777" w:rsidR="00D73D2E" w:rsidRDefault="00D73D2E" w:rsidP="00FE0A92">
      <w:pPr>
        <w:jc w:val="both"/>
      </w:pPr>
    </w:p>
    <w:p w14:paraId="6191F9B4" w14:textId="77777777" w:rsidR="00D73D2E" w:rsidRDefault="00D73D2E" w:rsidP="00FE0A92">
      <w:pPr>
        <w:jc w:val="both"/>
      </w:pPr>
    </w:p>
    <w:p w14:paraId="382569CC" w14:textId="77777777" w:rsidR="00D73D2E" w:rsidRDefault="00D73D2E" w:rsidP="00FE0A92">
      <w:pPr>
        <w:jc w:val="both"/>
      </w:pPr>
    </w:p>
    <w:p w14:paraId="0E58972C" w14:textId="77777777" w:rsidR="00D73D2E" w:rsidRDefault="00D73D2E" w:rsidP="00FE0A92">
      <w:pPr>
        <w:jc w:val="both"/>
      </w:pPr>
    </w:p>
    <w:p w14:paraId="77AC2136" w14:textId="77777777" w:rsidR="00D73D2E" w:rsidRDefault="00D73D2E" w:rsidP="00FE0A92">
      <w:pPr>
        <w:jc w:val="both"/>
      </w:pPr>
    </w:p>
    <w:p w14:paraId="430F00A4" w14:textId="77777777" w:rsidR="0066086B" w:rsidRDefault="0066086B" w:rsidP="00FE0A92">
      <w:pPr>
        <w:jc w:val="both"/>
      </w:pPr>
    </w:p>
    <w:p w14:paraId="21831798" w14:textId="1B2CFFCA" w:rsidR="00D73D2E" w:rsidRPr="0066086B" w:rsidRDefault="00D73D2E" w:rsidP="00FE0A92">
      <w:pPr>
        <w:pBdr>
          <w:top w:val="single" w:sz="4" w:space="1" w:color="auto"/>
          <w:left w:val="single" w:sz="4" w:space="4" w:color="auto"/>
          <w:bottom w:val="single" w:sz="4" w:space="1" w:color="auto"/>
          <w:right w:val="single" w:sz="4" w:space="4" w:color="auto"/>
        </w:pBdr>
        <w:jc w:val="both"/>
        <w:rPr>
          <w:sz w:val="18"/>
          <w:szCs w:val="18"/>
        </w:rPr>
      </w:pPr>
      <w:r w:rsidRPr="0066086B">
        <w:rPr>
          <w:i/>
          <w:iCs/>
          <w:sz w:val="18"/>
          <w:szCs w:val="18"/>
          <w:lang w:val="en-US"/>
        </w:rPr>
        <w:t>This proposal is made by KPMG LLP, a UK Limited Liability Partnership and a member firm of the KPMG network of independent firms affiliated with KPMG International Cooperative (“KPMG International”), a Swiss entity. The proposals set out in this document do not constitute an offer capable of acceptance. They are in all respects subject to satisfactory completion of KPMG's procedures to evaluate prospective clients and engagements, including independence and conflict checking procedures, and the negotiation, agreement, and signing of a specific engagement letter or contract. KPMG International provides no client services. No KPMG member firm has any authority to obligate or bind KPMG International or any other member firm vis-à-vis third parties, nor does KPMG International have any such authority to obligate or bind any member firm</w:t>
      </w:r>
    </w:p>
    <w:p w14:paraId="6537C599" w14:textId="0766CB0F" w:rsidR="00F62F06" w:rsidRDefault="001F28CB" w:rsidP="00AD0C9A">
      <w:pPr>
        <w:jc w:val="right"/>
      </w:pPr>
      <w:r>
        <w:t xml:space="preserve">Version </w:t>
      </w:r>
      <w:r w:rsidR="00AD0C9A">
        <w:t>1.0</w:t>
      </w:r>
      <w:r w:rsidR="00D35565">
        <w:t xml:space="preserve"> </w:t>
      </w:r>
      <w:r w:rsidR="001D3324">
        <w:t>–</w:t>
      </w:r>
      <w:r w:rsidR="00D35565">
        <w:t xml:space="preserve"> </w:t>
      </w:r>
      <w:r w:rsidR="00AD0C9A">
        <w:t>25</w:t>
      </w:r>
      <w:r w:rsidR="001D3324" w:rsidRPr="001D3324">
        <w:rPr>
          <w:vertAlign w:val="superscript"/>
        </w:rPr>
        <w:t>th</w:t>
      </w:r>
      <w:r w:rsidR="001D3324">
        <w:t xml:space="preserve"> March 2020</w:t>
      </w:r>
      <w:r w:rsidR="00F62F06">
        <w:br w:type="page"/>
      </w:r>
    </w:p>
    <w:sdt>
      <w:sdtPr>
        <w:rPr>
          <w:rFonts w:asciiTheme="minorHAnsi" w:eastAsiaTheme="minorHAnsi" w:hAnsiTheme="minorHAnsi" w:cstheme="minorBidi"/>
          <w:color w:val="auto"/>
          <w:sz w:val="22"/>
          <w:szCs w:val="22"/>
          <w:lang w:val="en-GB"/>
        </w:rPr>
        <w:id w:val="-1529096917"/>
        <w:docPartObj>
          <w:docPartGallery w:val="Table of Contents"/>
          <w:docPartUnique/>
        </w:docPartObj>
      </w:sdtPr>
      <w:sdtEndPr>
        <w:rPr>
          <w:b/>
          <w:bCs/>
          <w:noProof/>
        </w:rPr>
      </w:sdtEndPr>
      <w:sdtContent>
        <w:p w14:paraId="27A479D7" w14:textId="77777777" w:rsidR="00194011" w:rsidRDefault="00194011" w:rsidP="00FE0A92">
          <w:pPr>
            <w:pStyle w:val="TOCHeading"/>
            <w:jc w:val="both"/>
          </w:pPr>
          <w:r>
            <w:t>Contents</w:t>
          </w:r>
        </w:p>
        <w:p w14:paraId="536D7A1A" w14:textId="5C7D9383" w:rsidR="00C51239" w:rsidRDefault="00194011" w:rsidP="00C51239">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p>
        <w:p w14:paraId="29F20CDE" w14:textId="77777777" w:rsidR="00C51239" w:rsidRDefault="00ED67F1">
          <w:pPr>
            <w:pStyle w:val="TOC1"/>
            <w:tabs>
              <w:tab w:val="left" w:pos="440"/>
              <w:tab w:val="right" w:leader="dot" w:pos="9016"/>
            </w:tabs>
            <w:rPr>
              <w:rFonts w:eastAsiaTheme="minorEastAsia"/>
              <w:noProof/>
              <w:lang w:eastAsia="en-GB"/>
            </w:rPr>
          </w:pPr>
          <w:hyperlink w:anchor="_Toc36038998" w:history="1">
            <w:r w:rsidR="00C51239" w:rsidRPr="00426CCC">
              <w:rPr>
                <w:rStyle w:val="Hyperlink"/>
                <w:noProof/>
              </w:rPr>
              <w:t>1.</w:t>
            </w:r>
            <w:r w:rsidR="00C51239">
              <w:rPr>
                <w:rFonts w:eastAsiaTheme="minorEastAsia"/>
                <w:noProof/>
                <w:lang w:eastAsia="en-GB"/>
              </w:rPr>
              <w:tab/>
            </w:r>
            <w:r w:rsidR="00C51239" w:rsidRPr="00426CCC">
              <w:rPr>
                <w:rStyle w:val="Hyperlink"/>
                <w:noProof/>
              </w:rPr>
              <w:t>Purpose</w:t>
            </w:r>
            <w:r w:rsidR="00C51239">
              <w:rPr>
                <w:noProof/>
                <w:webHidden/>
              </w:rPr>
              <w:tab/>
            </w:r>
            <w:r w:rsidR="00C51239">
              <w:rPr>
                <w:noProof/>
                <w:webHidden/>
              </w:rPr>
              <w:fldChar w:fldCharType="begin"/>
            </w:r>
            <w:r w:rsidR="00C51239">
              <w:rPr>
                <w:noProof/>
                <w:webHidden/>
              </w:rPr>
              <w:instrText xml:space="preserve"> PAGEREF _Toc36038998 \h </w:instrText>
            </w:r>
            <w:r w:rsidR="00C51239">
              <w:rPr>
                <w:noProof/>
                <w:webHidden/>
              </w:rPr>
            </w:r>
            <w:r w:rsidR="00C51239">
              <w:rPr>
                <w:noProof/>
                <w:webHidden/>
              </w:rPr>
              <w:fldChar w:fldCharType="separate"/>
            </w:r>
            <w:r w:rsidR="00C51239">
              <w:rPr>
                <w:noProof/>
                <w:webHidden/>
              </w:rPr>
              <w:t>5</w:t>
            </w:r>
            <w:r w:rsidR="00C51239">
              <w:rPr>
                <w:noProof/>
                <w:webHidden/>
              </w:rPr>
              <w:fldChar w:fldCharType="end"/>
            </w:r>
          </w:hyperlink>
        </w:p>
        <w:p w14:paraId="45E456D2" w14:textId="77777777" w:rsidR="00C51239" w:rsidRDefault="00ED67F1">
          <w:pPr>
            <w:pStyle w:val="TOC1"/>
            <w:tabs>
              <w:tab w:val="left" w:pos="440"/>
              <w:tab w:val="right" w:leader="dot" w:pos="9016"/>
            </w:tabs>
            <w:rPr>
              <w:rFonts w:eastAsiaTheme="minorEastAsia"/>
              <w:noProof/>
              <w:lang w:eastAsia="en-GB"/>
            </w:rPr>
          </w:pPr>
          <w:hyperlink w:anchor="_Toc36038999" w:history="1">
            <w:r w:rsidR="00C51239" w:rsidRPr="00426CCC">
              <w:rPr>
                <w:rStyle w:val="Hyperlink"/>
                <w:noProof/>
              </w:rPr>
              <w:t>2.</w:t>
            </w:r>
            <w:r w:rsidR="00C51239">
              <w:rPr>
                <w:rFonts w:eastAsiaTheme="minorEastAsia"/>
                <w:noProof/>
                <w:lang w:eastAsia="en-GB"/>
              </w:rPr>
              <w:tab/>
            </w:r>
            <w:r w:rsidR="00C51239" w:rsidRPr="00426CCC">
              <w:rPr>
                <w:rStyle w:val="Hyperlink"/>
                <w:noProof/>
              </w:rPr>
              <w:t>Core Components</w:t>
            </w:r>
            <w:r w:rsidR="00C51239">
              <w:rPr>
                <w:noProof/>
                <w:webHidden/>
              </w:rPr>
              <w:tab/>
            </w:r>
            <w:r w:rsidR="00C51239">
              <w:rPr>
                <w:noProof/>
                <w:webHidden/>
              </w:rPr>
              <w:fldChar w:fldCharType="begin"/>
            </w:r>
            <w:r w:rsidR="00C51239">
              <w:rPr>
                <w:noProof/>
                <w:webHidden/>
              </w:rPr>
              <w:instrText xml:space="preserve"> PAGEREF _Toc36038999 \h </w:instrText>
            </w:r>
            <w:r w:rsidR="00C51239">
              <w:rPr>
                <w:noProof/>
                <w:webHidden/>
              </w:rPr>
            </w:r>
            <w:r w:rsidR="00C51239">
              <w:rPr>
                <w:noProof/>
                <w:webHidden/>
              </w:rPr>
              <w:fldChar w:fldCharType="separate"/>
            </w:r>
            <w:r w:rsidR="00C51239">
              <w:rPr>
                <w:noProof/>
                <w:webHidden/>
              </w:rPr>
              <w:t>6</w:t>
            </w:r>
            <w:r w:rsidR="00C51239">
              <w:rPr>
                <w:noProof/>
                <w:webHidden/>
              </w:rPr>
              <w:fldChar w:fldCharType="end"/>
            </w:r>
          </w:hyperlink>
        </w:p>
        <w:p w14:paraId="63E39CA4" w14:textId="77777777" w:rsidR="00C51239" w:rsidRDefault="00ED67F1">
          <w:pPr>
            <w:pStyle w:val="TOC1"/>
            <w:tabs>
              <w:tab w:val="left" w:pos="440"/>
              <w:tab w:val="right" w:leader="dot" w:pos="9016"/>
            </w:tabs>
            <w:rPr>
              <w:rFonts w:eastAsiaTheme="minorEastAsia"/>
              <w:noProof/>
              <w:lang w:eastAsia="en-GB"/>
            </w:rPr>
          </w:pPr>
          <w:hyperlink w:anchor="_Toc36039000" w:history="1">
            <w:r w:rsidR="00C51239" w:rsidRPr="00426CCC">
              <w:rPr>
                <w:rStyle w:val="Hyperlink"/>
                <w:noProof/>
              </w:rPr>
              <w:t>3.</w:t>
            </w:r>
            <w:r w:rsidR="00C51239">
              <w:rPr>
                <w:rFonts w:eastAsiaTheme="minorEastAsia"/>
                <w:noProof/>
                <w:lang w:eastAsia="en-GB"/>
              </w:rPr>
              <w:tab/>
            </w:r>
            <w:r w:rsidR="00C51239" w:rsidRPr="00426CCC">
              <w:rPr>
                <w:rStyle w:val="Hyperlink"/>
                <w:noProof/>
              </w:rPr>
              <w:t>Solution Setup (Product agnostic)</w:t>
            </w:r>
            <w:r w:rsidR="00C51239">
              <w:rPr>
                <w:noProof/>
                <w:webHidden/>
              </w:rPr>
              <w:tab/>
            </w:r>
            <w:r w:rsidR="00C51239">
              <w:rPr>
                <w:noProof/>
                <w:webHidden/>
              </w:rPr>
              <w:fldChar w:fldCharType="begin"/>
            </w:r>
            <w:r w:rsidR="00C51239">
              <w:rPr>
                <w:noProof/>
                <w:webHidden/>
              </w:rPr>
              <w:instrText xml:space="preserve"> PAGEREF _Toc36039000 \h </w:instrText>
            </w:r>
            <w:r w:rsidR="00C51239">
              <w:rPr>
                <w:noProof/>
                <w:webHidden/>
              </w:rPr>
            </w:r>
            <w:r w:rsidR="00C51239">
              <w:rPr>
                <w:noProof/>
                <w:webHidden/>
              </w:rPr>
              <w:fldChar w:fldCharType="separate"/>
            </w:r>
            <w:r w:rsidR="00C51239">
              <w:rPr>
                <w:noProof/>
                <w:webHidden/>
              </w:rPr>
              <w:t>8</w:t>
            </w:r>
            <w:r w:rsidR="00C51239">
              <w:rPr>
                <w:noProof/>
                <w:webHidden/>
              </w:rPr>
              <w:fldChar w:fldCharType="end"/>
            </w:r>
          </w:hyperlink>
        </w:p>
        <w:p w14:paraId="2DFD1E10" w14:textId="77777777" w:rsidR="00C51239" w:rsidRDefault="00ED67F1">
          <w:pPr>
            <w:pStyle w:val="TOC2"/>
            <w:tabs>
              <w:tab w:val="right" w:leader="dot" w:pos="9016"/>
            </w:tabs>
            <w:rPr>
              <w:rFonts w:eastAsiaTheme="minorEastAsia"/>
              <w:noProof/>
              <w:lang w:eastAsia="en-GB"/>
            </w:rPr>
          </w:pPr>
          <w:hyperlink w:anchor="_Toc36039001" w:history="1">
            <w:r w:rsidR="00C51239" w:rsidRPr="00426CCC">
              <w:rPr>
                <w:rStyle w:val="Hyperlink"/>
                <w:noProof/>
              </w:rPr>
              <w:t>Required Skills</w:t>
            </w:r>
            <w:r w:rsidR="00C51239">
              <w:rPr>
                <w:noProof/>
                <w:webHidden/>
              </w:rPr>
              <w:tab/>
            </w:r>
            <w:r w:rsidR="00C51239">
              <w:rPr>
                <w:noProof/>
                <w:webHidden/>
              </w:rPr>
              <w:fldChar w:fldCharType="begin"/>
            </w:r>
            <w:r w:rsidR="00C51239">
              <w:rPr>
                <w:noProof/>
                <w:webHidden/>
              </w:rPr>
              <w:instrText xml:space="preserve"> PAGEREF _Toc36039001 \h </w:instrText>
            </w:r>
            <w:r w:rsidR="00C51239">
              <w:rPr>
                <w:noProof/>
                <w:webHidden/>
              </w:rPr>
            </w:r>
            <w:r w:rsidR="00C51239">
              <w:rPr>
                <w:noProof/>
                <w:webHidden/>
              </w:rPr>
              <w:fldChar w:fldCharType="separate"/>
            </w:r>
            <w:r w:rsidR="00C51239">
              <w:rPr>
                <w:noProof/>
                <w:webHidden/>
              </w:rPr>
              <w:t>8</w:t>
            </w:r>
            <w:r w:rsidR="00C51239">
              <w:rPr>
                <w:noProof/>
                <w:webHidden/>
              </w:rPr>
              <w:fldChar w:fldCharType="end"/>
            </w:r>
          </w:hyperlink>
        </w:p>
        <w:p w14:paraId="62772786" w14:textId="77777777" w:rsidR="00C51239" w:rsidRDefault="00ED67F1">
          <w:pPr>
            <w:pStyle w:val="TOC2"/>
            <w:tabs>
              <w:tab w:val="right" w:leader="dot" w:pos="9016"/>
            </w:tabs>
            <w:rPr>
              <w:rFonts w:eastAsiaTheme="minorEastAsia"/>
              <w:noProof/>
              <w:lang w:eastAsia="en-GB"/>
            </w:rPr>
          </w:pPr>
          <w:hyperlink w:anchor="_Toc36039002" w:history="1">
            <w:r w:rsidR="00C51239" w:rsidRPr="00426CCC">
              <w:rPr>
                <w:rStyle w:val="Hyperlink"/>
                <w:noProof/>
              </w:rPr>
              <w:t>What do you need?</w:t>
            </w:r>
            <w:r w:rsidR="00C51239">
              <w:rPr>
                <w:noProof/>
                <w:webHidden/>
              </w:rPr>
              <w:tab/>
            </w:r>
            <w:r w:rsidR="00C51239">
              <w:rPr>
                <w:noProof/>
                <w:webHidden/>
              </w:rPr>
              <w:fldChar w:fldCharType="begin"/>
            </w:r>
            <w:r w:rsidR="00C51239">
              <w:rPr>
                <w:noProof/>
                <w:webHidden/>
              </w:rPr>
              <w:instrText xml:space="preserve"> PAGEREF _Toc36039002 \h </w:instrText>
            </w:r>
            <w:r w:rsidR="00C51239">
              <w:rPr>
                <w:noProof/>
                <w:webHidden/>
              </w:rPr>
            </w:r>
            <w:r w:rsidR="00C51239">
              <w:rPr>
                <w:noProof/>
                <w:webHidden/>
              </w:rPr>
              <w:fldChar w:fldCharType="separate"/>
            </w:r>
            <w:r w:rsidR="00C51239">
              <w:rPr>
                <w:noProof/>
                <w:webHidden/>
              </w:rPr>
              <w:t>8</w:t>
            </w:r>
            <w:r w:rsidR="00C51239">
              <w:rPr>
                <w:noProof/>
                <w:webHidden/>
              </w:rPr>
              <w:fldChar w:fldCharType="end"/>
            </w:r>
          </w:hyperlink>
        </w:p>
        <w:p w14:paraId="1034261C" w14:textId="77777777" w:rsidR="00C51239" w:rsidRDefault="00ED67F1">
          <w:pPr>
            <w:pStyle w:val="TOC2"/>
            <w:tabs>
              <w:tab w:val="right" w:leader="dot" w:pos="9016"/>
            </w:tabs>
            <w:rPr>
              <w:rFonts w:eastAsiaTheme="minorEastAsia"/>
              <w:noProof/>
              <w:lang w:eastAsia="en-GB"/>
            </w:rPr>
          </w:pPr>
          <w:hyperlink w:anchor="_Toc36039003" w:history="1">
            <w:r w:rsidR="00C51239" w:rsidRPr="00426CCC">
              <w:rPr>
                <w:rStyle w:val="Hyperlink"/>
                <w:noProof/>
              </w:rPr>
              <w:t>Configuration</w:t>
            </w:r>
            <w:r w:rsidR="00C51239">
              <w:rPr>
                <w:noProof/>
                <w:webHidden/>
              </w:rPr>
              <w:tab/>
            </w:r>
            <w:r w:rsidR="00C51239">
              <w:rPr>
                <w:noProof/>
                <w:webHidden/>
              </w:rPr>
              <w:fldChar w:fldCharType="begin"/>
            </w:r>
            <w:r w:rsidR="00C51239">
              <w:rPr>
                <w:noProof/>
                <w:webHidden/>
              </w:rPr>
              <w:instrText xml:space="preserve"> PAGEREF _Toc36039003 \h </w:instrText>
            </w:r>
            <w:r w:rsidR="00C51239">
              <w:rPr>
                <w:noProof/>
                <w:webHidden/>
              </w:rPr>
            </w:r>
            <w:r w:rsidR="00C51239">
              <w:rPr>
                <w:noProof/>
                <w:webHidden/>
              </w:rPr>
              <w:fldChar w:fldCharType="separate"/>
            </w:r>
            <w:r w:rsidR="00C51239">
              <w:rPr>
                <w:noProof/>
                <w:webHidden/>
              </w:rPr>
              <w:t>8</w:t>
            </w:r>
            <w:r w:rsidR="00C51239">
              <w:rPr>
                <w:noProof/>
                <w:webHidden/>
              </w:rPr>
              <w:fldChar w:fldCharType="end"/>
            </w:r>
          </w:hyperlink>
        </w:p>
        <w:p w14:paraId="3BA6BF43" w14:textId="77777777" w:rsidR="00C51239" w:rsidRDefault="00ED67F1">
          <w:pPr>
            <w:pStyle w:val="TOC3"/>
            <w:tabs>
              <w:tab w:val="right" w:leader="dot" w:pos="9016"/>
            </w:tabs>
            <w:rPr>
              <w:rFonts w:eastAsiaTheme="minorEastAsia"/>
              <w:noProof/>
              <w:lang w:eastAsia="en-GB"/>
            </w:rPr>
          </w:pPr>
          <w:hyperlink w:anchor="_Toc36039004" w:history="1">
            <w:r w:rsidR="00C51239" w:rsidRPr="00426CCC">
              <w:rPr>
                <w:rStyle w:val="Hyperlink"/>
                <w:noProof/>
              </w:rPr>
              <w:t>LDAP Data Source</w:t>
            </w:r>
            <w:r w:rsidR="00C51239">
              <w:rPr>
                <w:noProof/>
                <w:webHidden/>
              </w:rPr>
              <w:tab/>
            </w:r>
            <w:r w:rsidR="00C51239">
              <w:rPr>
                <w:noProof/>
                <w:webHidden/>
              </w:rPr>
              <w:fldChar w:fldCharType="begin"/>
            </w:r>
            <w:r w:rsidR="00C51239">
              <w:rPr>
                <w:noProof/>
                <w:webHidden/>
              </w:rPr>
              <w:instrText xml:space="preserve"> PAGEREF _Toc36039004 \h </w:instrText>
            </w:r>
            <w:r w:rsidR="00C51239">
              <w:rPr>
                <w:noProof/>
                <w:webHidden/>
              </w:rPr>
            </w:r>
            <w:r w:rsidR="00C51239">
              <w:rPr>
                <w:noProof/>
                <w:webHidden/>
              </w:rPr>
              <w:fldChar w:fldCharType="separate"/>
            </w:r>
            <w:r w:rsidR="00C51239">
              <w:rPr>
                <w:noProof/>
                <w:webHidden/>
              </w:rPr>
              <w:t>8</w:t>
            </w:r>
            <w:r w:rsidR="00C51239">
              <w:rPr>
                <w:noProof/>
                <w:webHidden/>
              </w:rPr>
              <w:fldChar w:fldCharType="end"/>
            </w:r>
          </w:hyperlink>
        </w:p>
        <w:p w14:paraId="070444EF" w14:textId="77777777" w:rsidR="00C51239" w:rsidRDefault="00ED67F1">
          <w:pPr>
            <w:pStyle w:val="TOC3"/>
            <w:tabs>
              <w:tab w:val="right" w:leader="dot" w:pos="9016"/>
            </w:tabs>
            <w:rPr>
              <w:rFonts w:eastAsiaTheme="minorEastAsia"/>
              <w:noProof/>
              <w:lang w:eastAsia="en-GB"/>
            </w:rPr>
          </w:pPr>
          <w:hyperlink w:anchor="_Toc36039005" w:history="1">
            <w:r w:rsidR="00C51239" w:rsidRPr="00426CCC">
              <w:rPr>
                <w:rStyle w:val="Hyperlink"/>
                <w:noProof/>
              </w:rPr>
              <w:t>Federation Hub</w:t>
            </w:r>
            <w:r w:rsidR="00C51239">
              <w:rPr>
                <w:noProof/>
                <w:webHidden/>
              </w:rPr>
              <w:tab/>
            </w:r>
            <w:r w:rsidR="00C51239">
              <w:rPr>
                <w:noProof/>
                <w:webHidden/>
              </w:rPr>
              <w:fldChar w:fldCharType="begin"/>
            </w:r>
            <w:r w:rsidR="00C51239">
              <w:rPr>
                <w:noProof/>
                <w:webHidden/>
              </w:rPr>
              <w:instrText xml:space="preserve"> PAGEREF _Toc36039005 \h </w:instrText>
            </w:r>
            <w:r w:rsidR="00C51239">
              <w:rPr>
                <w:noProof/>
                <w:webHidden/>
              </w:rPr>
            </w:r>
            <w:r w:rsidR="00C51239">
              <w:rPr>
                <w:noProof/>
                <w:webHidden/>
              </w:rPr>
              <w:fldChar w:fldCharType="separate"/>
            </w:r>
            <w:r w:rsidR="00C51239">
              <w:rPr>
                <w:noProof/>
                <w:webHidden/>
              </w:rPr>
              <w:t>9</w:t>
            </w:r>
            <w:r w:rsidR="00C51239">
              <w:rPr>
                <w:noProof/>
                <w:webHidden/>
              </w:rPr>
              <w:fldChar w:fldCharType="end"/>
            </w:r>
          </w:hyperlink>
        </w:p>
        <w:p w14:paraId="49D54543" w14:textId="77777777" w:rsidR="00C51239" w:rsidRDefault="00ED67F1">
          <w:pPr>
            <w:pStyle w:val="TOC3"/>
            <w:tabs>
              <w:tab w:val="right" w:leader="dot" w:pos="9016"/>
            </w:tabs>
            <w:rPr>
              <w:rFonts w:eastAsiaTheme="minorEastAsia"/>
              <w:noProof/>
              <w:lang w:eastAsia="en-GB"/>
            </w:rPr>
          </w:pPr>
          <w:hyperlink w:anchor="_Toc36039006" w:history="1">
            <w:r w:rsidR="00C51239" w:rsidRPr="00426CCC">
              <w:rPr>
                <w:rStyle w:val="Hyperlink"/>
                <w:noProof/>
              </w:rPr>
              <w:t>Assurance Engine</w:t>
            </w:r>
            <w:r w:rsidR="00C51239">
              <w:rPr>
                <w:noProof/>
                <w:webHidden/>
              </w:rPr>
              <w:tab/>
            </w:r>
            <w:r w:rsidR="00C51239">
              <w:rPr>
                <w:noProof/>
                <w:webHidden/>
              </w:rPr>
              <w:fldChar w:fldCharType="begin"/>
            </w:r>
            <w:r w:rsidR="00C51239">
              <w:rPr>
                <w:noProof/>
                <w:webHidden/>
              </w:rPr>
              <w:instrText xml:space="preserve"> PAGEREF _Toc36039006 \h </w:instrText>
            </w:r>
            <w:r w:rsidR="00C51239">
              <w:rPr>
                <w:noProof/>
                <w:webHidden/>
              </w:rPr>
            </w:r>
            <w:r w:rsidR="00C51239">
              <w:rPr>
                <w:noProof/>
                <w:webHidden/>
              </w:rPr>
              <w:fldChar w:fldCharType="separate"/>
            </w:r>
            <w:r w:rsidR="00C51239">
              <w:rPr>
                <w:noProof/>
                <w:webHidden/>
              </w:rPr>
              <w:t>10</w:t>
            </w:r>
            <w:r w:rsidR="00C51239">
              <w:rPr>
                <w:noProof/>
                <w:webHidden/>
              </w:rPr>
              <w:fldChar w:fldCharType="end"/>
            </w:r>
          </w:hyperlink>
        </w:p>
        <w:p w14:paraId="15CEFD46" w14:textId="77777777" w:rsidR="00C51239" w:rsidRDefault="00ED67F1">
          <w:pPr>
            <w:pStyle w:val="TOC3"/>
            <w:tabs>
              <w:tab w:val="right" w:leader="dot" w:pos="9016"/>
            </w:tabs>
            <w:rPr>
              <w:rFonts w:eastAsiaTheme="minorEastAsia"/>
              <w:noProof/>
              <w:lang w:eastAsia="en-GB"/>
            </w:rPr>
          </w:pPr>
          <w:hyperlink w:anchor="_Toc36039007" w:history="1">
            <w:r w:rsidR="00C51239" w:rsidRPr="00426CCC">
              <w:rPr>
                <w:rStyle w:val="Hyperlink"/>
                <w:noProof/>
              </w:rPr>
              <w:t>Registration Application</w:t>
            </w:r>
            <w:r w:rsidR="00C51239">
              <w:rPr>
                <w:noProof/>
                <w:webHidden/>
              </w:rPr>
              <w:tab/>
            </w:r>
            <w:r w:rsidR="00C51239">
              <w:rPr>
                <w:noProof/>
                <w:webHidden/>
              </w:rPr>
              <w:fldChar w:fldCharType="begin"/>
            </w:r>
            <w:r w:rsidR="00C51239">
              <w:rPr>
                <w:noProof/>
                <w:webHidden/>
              </w:rPr>
              <w:instrText xml:space="preserve"> PAGEREF _Toc36039007 \h </w:instrText>
            </w:r>
            <w:r w:rsidR="00C51239">
              <w:rPr>
                <w:noProof/>
                <w:webHidden/>
              </w:rPr>
            </w:r>
            <w:r w:rsidR="00C51239">
              <w:rPr>
                <w:noProof/>
                <w:webHidden/>
              </w:rPr>
              <w:fldChar w:fldCharType="separate"/>
            </w:r>
            <w:r w:rsidR="00C51239">
              <w:rPr>
                <w:noProof/>
                <w:webHidden/>
              </w:rPr>
              <w:t>11</w:t>
            </w:r>
            <w:r w:rsidR="00C51239">
              <w:rPr>
                <w:noProof/>
                <w:webHidden/>
              </w:rPr>
              <w:fldChar w:fldCharType="end"/>
            </w:r>
          </w:hyperlink>
        </w:p>
        <w:p w14:paraId="40D7296A" w14:textId="77777777" w:rsidR="00C51239" w:rsidRDefault="00ED67F1">
          <w:pPr>
            <w:pStyle w:val="TOC3"/>
            <w:tabs>
              <w:tab w:val="right" w:leader="dot" w:pos="9016"/>
            </w:tabs>
            <w:rPr>
              <w:rFonts w:eastAsiaTheme="minorEastAsia"/>
              <w:noProof/>
              <w:lang w:eastAsia="en-GB"/>
            </w:rPr>
          </w:pPr>
          <w:hyperlink w:anchor="_Toc36039008" w:history="1">
            <w:r w:rsidR="00C51239" w:rsidRPr="00426CCC">
              <w:rPr>
                <w:rStyle w:val="Hyperlink"/>
                <w:noProof/>
              </w:rPr>
              <w:t>BEIS Grants Application</w:t>
            </w:r>
            <w:r w:rsidR="00C51239">
              <w:rPr>
                <w:noProof/>
                <w:webHidden/>
              </w:rPr>
              <w:tab/>
            </w:r>
            <w:r w:rsidR="00C51239">
              <w:rPr>
                <w:noProof/>
                <w:webHidden/>
              </w:rPr>
              <w:fldChar w:fldCharType="begin"/>
            </w:r>
            <w:r w:rsidR="00C51239">
              <w:rPr>
                <w:noProof/>
                <w:webHidden/>
              </w:rPr>
              <w:instrText xml:space="preserve"> PAGEREF _Toc36039008 \h </w:instrText>
            </w:r>
            <w:r w:rsidR="00C51239">
              <w:rPr>
                <w:noProof/>
                <w:webHidden/>
              </w:rPr>
            </w:r>
            <w:r w:rsidR="00C51239">
              <w:rPr>
                <w:noProof/>
                <w:webHidden/>
              </w:rPr>
              <w:fldChar w:fldCharType="separate"/>
            </w:r>
            <w:r w:rsidR="00C51239">
              <w:rPr>
                <w:noProof/>
                <w:webHidden/>
              </w:rPr>
              <w:t>12</w:t>
            </w:r>
            <w:r w:rsidR="00C51239">
              <w:rPr>
                <w:noProof/>
                <w:webHidden/>
              </w:rPr>
              <w:fldChar w:fldCharType="end"/>
            </w:r>
          </w:hyperlink>
        </w:p>
        <w:p w14:paraId="195CB02F" w14:textId="77777777" w:rsidR="00C51239" w:rsidRDefault="00ED67F1">
          <w:pPr>
            <w:pStyle w:val="TOC1"/>
            <w:tabs>
              <w:tab w:val="left" w:pos="440"/>
              <w:tab w:val="right" w:leader="dot" w:pos="9016"/>
            </w:tabs>
            <w:rPr>
              <w:rFonts w:eastAsiaTheme="minorEastAsia"/>
              <w:noProof/>
              <w:lang w:eastAsia="en-GB"/>
            </w:rPr>
          </w:pPr>
          <w:hyperlink w:anchor="_Toc36039009" w:history="1">
            <w:r w:rsidR="00C51239" w:rsidRPr="00426CCC">
              <w:rPr>
                <w:rStyle w:val="Hyperlink"/>
                <w:noProof/>
              </w:rPr>
              <w:t>4.</w:t>
            </w:r>
            <w:r w:rsidR="00C51239">
              <w:rPr>
                <w:rFonts w:eastAsiaTheme="minorEastAsia"/>
                <w:noProof/>
                <w:lang w:eastAsia="en-GB"/>
              </w:rPr>
              <w:tab/>
            </w:r>
            <w:r w:rsidR="00C51239" w:rsidRPr="00426CCC">
              <w:rPr>
                <w:rStyle w:val="Hyperlink"/>
                <w:noProof/>
              </w:rPr>
              <w:t>AWS Environment</w:t>
            </w:r>
            <w:r w:rsidR="00C51239">
              <w:rPr>
                <w:noProof/>
                <w:webHidden/>
              </w:rPr>
              <w:tab/>
            </w:r>
            <w:r w:rsidR="00C51239">
              <w:rPr>
                <w:noProof/>
                <w:webHidden/>
              </w:rPr>
              <w:fldChar w:fldCharType="begin"/>
            </w:r>
            <w:r w:rsidR="00C51239">
              <w:rPr>
                <w:noProof/>
                <w:webHidden/>
              </w:rPr>
              <w:instrText xml:space="preserve"> PAGEREF _Toc36039009 \h </w:instrText>
            </w:r>
            <w:r w:rsidR="00C51239">
              <w:rPr>
                <w:noProof/>
                <w:webHidden/>
              </w:rPr>
            </w:r>
            <w:r w:rsidR="00C51239">
              <w:rPr>
                <w:noProof/>
                <w:webHidden/>
              </w:rPr>
              <w:fldChar w:fldCharType="separate"/>
            </w:r>
            <w:r w:rsidR="00C51239">
              <w:rPr>
                <w:noProof/>
                <w:webHidden/>
              </w:rPr>
              <w:t>13</w:t>
            </w:r>
            <w:r w:rsidR="00C51239">
              <w:rPr>
                <w:noProof/>
                <w:webHidden/>
              </w:rPr>
              <w:fldChar w:fldCharType="end"/>
            </w:r>
          </w:hyperlink>
        </w:p>
        <w:p w14:paraId="13DFCB66" w14:textId="77777777" w:rsidR="00C51239" w:rsidRDefault="00ED67F1">
          <w:pPr>
            <w:pStyle w:val="TOC1"/>
            <w:tabs>
              <w:tab w:val="left" w:pos="440"/>
              <w:tab w:val="right" w:leader="dot" w:pos="9016"/>
            </w:tabs>
            <w:rPr>
              <w:rFonts w:eastAsiaTheme="minorEastAsia"/>
              <w:noProof/>
              <w:lang w:eastAsia="en-GB"/>
            </w:rPr>
          </w:pPr>
          <w:hyperlink w:anchor="_Toc36039010" w:history="1">
            <w:r w:rsidR="00C51239" w:rsidRPr="00426CCC">
              <w:rPr>
                <w:rStyle w:val="Hyperlink"/>
                <w:noProof/>
              </w:rPr>
              <w:t>5.</w:t>
            </w:r>
            <w:r w:rsidR="00C51239">
              <w:rPr>
                <w:rFonts w:eastAsiaTheme="minorEastAsia"/>
                <w:noProof/>
                <w:lang w:eastAsia="en-GB"/>
              </w:rPr>
              <w:tab/>
            </w:r>
            <w:r w:rsidR="00C51239" w:rsidRPr="00426CCC">
              <w:rPr>
                <w:rStyle w:val="Hyperlink"/>
                <w:noProof/>
              </w:rPr>
              <w:t>PingDirectory Configuration &amp; Data Schema</w:t>
            </w:r>
            <w:r w:rsidR="00C51239">
              <w:rPr>
                <w:noProof/>
                <w:webHidden/>
              </w:rPr>
              <w:tab/>
            </w:r>
            <w:r w:rsidR="00C51239">
              <w:rPr>
                <w:noProof/>
                <w:webHidden/>
              </w:rPr>
              <w:fldChar w:fldCharType="begin"/>
            </w:r>
            <w:r w:rsidR="00C51239">
              <w:rPr>
                <w:noProof/>
                <w:webHidden/>
              </w:rPr>
              <w:instrText xml:space="preserve"> PAGEREF _Toc36039010 \h </w:instrText>
            </w:r>
            <w:r w:rsidR="00C51239">
              <w:rPr>
                <w:noProof/>
                <w:webHidden/>
              </w:rPr>
            </w:r>
            <w:r w:rsidR="00C51239">
              <w:rPr>
                <w:noProof/>
                <w:webHidden/>
              </w:rPr>
              <w:fldChar w:fldCharType="separate"/>
            </w:r>
            <w:r w:rsidR="00C51239">
              <w:rPr>
                <w:noProof/>
                <w:webHidden/>
              </w:rPr>
              <w:t>14</w:t>
            </w:r>
            <w:r w:rsidR="00C51239">
              <w:rPr>
                <w:noProof/>
                <w:webHidden/>
              </w:rPr>
              <w:fldChar w:fldCharType="end"/>
            </w:r>
          </w:hyperlink>
        </w:p>
        <w:p w14:paraId="0B8AD71C" w14:textId="77777777" w:rsidR="00C51239" w:rsidRDefault="00ED67F1">
          <w:pPr>
            <w:pStyle w:val="TOC2"/>
            <w:tabs>
              <w:tab w:val="right" w:leader="dot" w:pos="9016"/>
            </w:tabs>
            <w:rPr>
              <w:rFonts w:eastAsiaTheme="minorEastAsia"/>
              <w:noProof/>
              <w:lang w:eastAsia="en-GB"/>
            </w:rPr>
          </w:pPr>
          <w:hyperlink w:anchor="_Toc36039011" w:history="1">
            <w:r w:rsidR="00C51239" w:rsidRPr="00426CCC">
              <w:rPr>
                <w:rStyle w:val="Hyperlink"/>
                <w:noProof/>
              </w:rPr>
              <w:t>Configurations Details</w:t>
            </w:r>
            <w:r w:rsidR="00C51239">
              <w:rPr>
                <w:noProof/>
                <w:webHidden/>
              </w:rPr>
              <w:tab/>
            </w:r>
            <w:r w:rsidR="00C51239">
              <w:rPr>
                <w:noProof/>
                <w:webHidden/>
              </w:rPr>
              <w:fldChar w:fldCharType="begin"/>
            </w:r>
            <w:r w:rsidR="00C51239">
              <w:rPr>
                <w:noProof/>
                <w:webHidden/>
              </w:rPr>
              <w:instrText xml:space="preserve"> PAGEREF _Toc36039011 \h </w:instrText>
            </w:r>
            <w:r w:rsidR="00C51239">
              <w:rPr>
                <w:noProof/>
                <w:webHidden/>
              </w:rPr>
            </w:r>
            <w:r w:rsidR="00C51239">
              <w:rPr>
                <w:noProof/>
                <w:webHidden/>
              </w:rPr>
              <w:fldChar w:fldCharType="separate"/>
            </w:r>
            <w:r w:rsidR="00C51239">
              <w:rPr>
                <w:noProof/>
                <w:webHidden/>
              </w:rPr>
              <w:t>14</w:t>
            </w:r>
            <w:r w:rsidR="00C51239">
              <w:rPr>
                <w:noProof/>
                <w:webHidden/>
              </w:rPr>
              <w:fldChar w:fldCharType="end"/>
            </w:r>
          </w:hyperlink>
        </w:p>
        <w:p w14:paraId="686AF27C" w14:textId="77777777" w:rsidR="00C51239" w:rsidRDefault="00ED67F1">
          <w:pPr>
            <w:pStyle w:val="TOC2"/>
            <w:tabs>
              <w:tab w:val="right" w:leader="dot" w:pos="9016"/>
            </w:tabs>
            <w:rPr>
              <w:rFonts w:eastAsiaTheme="minorEastAsia"/>
              <w:noProof/>
              <w:lang w:eastAsia="en-GB"/>
            </w:rPr>
          </w:pPr>
          <w:hyperlink w:anchor="_Toc36039012" w:history="1">
            <w:r w:rsidR="00C51239" w:rsidRPr="00426CCC">
              <w:rPr>
                <w:rStyle w:val="Hyperlink"/>
                <w:noProof/>
              </w:rPr>
              <w:t>Schema Customisations</w:t>
            </w:r>
            <w:r w:rsidR="00C51239">
              <w:rPr>
                <w:noProof/>
                <w:webHidden/>
              </w:rPr>
              <w:tab/>
            </w:r>
            <w:r w:rsidR="00C51239">
              <w:rPr>
                <w:noProof/>
                <w:webHidden/>
              </w:rPr>
              <w:fldChar w:fldCharType="begin"/>
            </w:r>
            <w:r w:rsidR="00C51239">
              <w:rPr>
                <w:noProof/>
                <w:webHidden/>
              </w:rPr>
              <w:instrText xml:space="preserve"> PAGEREF _Toc36039012 \h </w:instrText>
            </w:r>
            <w:r w:rsidR="00C51239">
              <w:rPr>
                <w:noProof/>
                <w:webHidden/>
              </w:rPr>
            </w:r>
            <w:r w:rsidR="00C51239">
              <w:rPr>
                <w:noProof/>
                <w:webHidden/>
              </w:rPr>
              <w:fldChar w:fldCharType="separate"/>
            </w:r>
            <w:r w:rsidR="00C51239">
              <w:rPr>
                <w:noProof/>
                <w:webHidden/>
              </w:rPr>
              <w:t>14</w:t>
            </w:r>
            <w:r w:rsidR="00C51239">
              <w:rPr>
                <w:noProof/>
                <w:webHidden/>
              </w:rPr>
              <w:fldChar w:fldCharType="end"/>
            </w:r>
          </w:hyperlink>
        </w:p>
        <w:p w14:paraId="69E56A6B" w14:textId="77777777" w:rsidR="00C51239" w:rsidRDefault="00ED67F1">
          <w:pPr>
            <w:pStyle w:val="TOC3"/>
            <w:tabs>
              <w:tab w:val="right" w:leader="dot" w:pos="9016"/>
            </w:tabs>
            <w:rPr>
              <w:rFonts w:eastAsiaTheme="minorEastAsia"/>
              <w:noProof/>
              <w:lang w:eastAsia="en-GB"/>
            </w:rPr>
          </w:pPr>
          <w:hyperlink w:anchor="_Toc36039013" w:history="1">
            <w:r w:rsidR="00C51239" w:rsidRPr="00426CCC">
              <w:rPr>
                <w:rStyle w:val="Hyperlink"/>
                <w:noProof/>
              </w:rPr>
              <w:t>Custom Attributes</w:t>
            </w:r>
            <w:r w:rsidR="00C51239">
              <w:rPr>
                <w:noProof/>
                <w:webHidden/>
              </w:rPr>
              <w:tab/>
            </w:r>
            <w:r w:rsidR="00C51239">
              <w:rPr>
                <w:noProof/>
                <w:webHidden/>
              </w:rPr>
              <w:fldChar w:fldCharType="begin"/>
            </w:r>
            <w:r w:rsidR="00C51239">
              <w:rPr>
                <w:noProof/>
                <w:webHidden/>
              </w:rPr>
              <w:instrText xml:space="preserve"> PAGEREF _Toc36039013 \h </w:instrText>
            </w:r>
            <w:r w:rsidR="00C51239">
              <w:rPr>
                <w:noProof/>
                <w:webHidden/>
              </w:rPr>
            </w:r>
            <w:r w:rsidR="00C51239">
              <w:rPr>
                <w:noProof/>
                <w:webHidden/>
              </w:rPr>
              <w:fldChar w:fldCharType="separate"/>
            </w:r>
            <w:r w:rsidR="00C51239">
              <w:rPr>
                <w:noProof/>
                <w:webHidden/>
              </w:rPr>
              <w:t>14</w:t>
            </w:r>
            <w:r w:rsidR="00C51239">
              <w:rPr>
                <w:noProof/>
                <w:webHidden/>
              </w:rPr>
              <w:fldChar w:fldCharType="end"/>
            </w:r>
          </w:hyperlink>
        </w:p>
        <w:p w14:paraId="21306FE0" w14:textId="77777777" w:rsidR="00C51239" w:rsidRDefault="00ED67F1">
          <w:pPr>
            <w:pStyle w:val="TOC3"/>
            <w:tabs>
              <w:tab w:val="right" w:leader="dot" w:pos="9016"/>
            </w:tabs>
            <w:rPr>
              <w:rFonts w:eastAsiaTheme="minorEastAsia"/>
              <w:noProof/>
              <w:lang w:eastAsia="en-GB"/>
            </w:rPr>
          </w:pPr>
          <w:hyperlink w:anchor="_Toc36039014" w:history="1">
            <w:r w:rsidR="00C51239" w:rsidRPr="00426CCC">
              <w:rPr>
                <w:rStyle w:val="Hyperlink"/>
                <w:noProof/>
              </w:rPr>
              <w:t>Custom Object Class</w:t>
            </w:r>
            <w:r w:rsidR="00C51239">
              <w:rPr>
                <w:noProof/>
                <w:webHidden/>
              </w:rPr>
              <w:tab/>
            </w:r>
            <w:r w:rsidR="00C51239">
              <w:rPr>
                <w:noProof/>
                <w:webHidden/>
              </w:rPr>
              <w:fldChar w:fldCharType="begin"/>
            </w:r>
            <w:r w:rsidR="00C51239">
              <w:rPr>
                <w:noProof/>
                <w:webHidden/>
              </w:rPr>
              <w:instrText xml:space="preserve"> PAGEREF _Toc36039014 \h </w:instrText>
            </w:r>
            <w:r w:rsidR="00C51239">
              <w:rPr>
                <w:noProof/>
                <w:webHidden/>
              </w:rPr>
            </w:r>
            <w:r w:rsidR="00C51239">
              <w:rPr>
                <w:noProof/>
                <w:webHidden/>
              </w:rPr>
              <w:fldChar w:fldCharType="separate"/>
            </w:r>
            <w:r w:rsidR="00C51239">
              <w:rPr>
                <w:noProof/>
                <w:webHidden/>
              </w:rPr>
              <w:t>17</w:t>
            </w:r>
            <w:r w:rsidR="00C51239">
              <w:rPr>
                <w:noProof/>
                <w:webHidden/>
              </w:rPr>
              <w:fldChar w:fldCharType="end"/>
            </w:r>
          </w:hyperlink>
        </w:p>
        <w:p w14:paraId="5A40B885" w14:textId="77777777" w:rsidR="00C51239" w:rsidRDefault="00ED67F1">
          <w:pPr>
            <w:pStyle w:val="TOC2"/>
            <w:tabs>
              <w:tab w:val="right" w:leader="dot" w:pos="9016"/>
            </w:tabs>
            <w:rPr>
              <w:rFonts w:eastAsiaTheme="minorEastAsia"/>
              <w:noProof/>
              <w:lang w:eastAsia="en-GB"/>
            </w:rPr>
          </w:pPr>
          <w:hyperlink w:anchor="_Toc36039015" w:history="1">
            <w:r w:rsidR="00C51239" w:rsidRPr="00426CCC">
              <w:rPr>
                <w:rStyle w:val="Hyperlink"/>
                <w:noProof/>
              </w:rPr>
              <w:t>Run/Stop Commands</w:t>
            </w:r>
            <w:r w:rsidR="00C51239">
              <w:rPr>
                <w:noProof/>
                <w:webHidden/>
              </w:rPr>
              <w:tab/>
            </w:r>
            <w:r w:rsidR="00C51239">
              <w:rPr>
                <w:noProof/>
                <w:webHidden/>
              </w:rPr>
              <w:fldChar w:fldCharType="begin"/>
            </w:r>
            <w:r w:rsidR="00C51239">
              <w:rPr>
                <w:noProof/>
                <w:webHidden/>
              </w:rPr>
              <w:instrText xml:space="preserve"> PAGEREF _Toc36039015 \h </w:instrText>
            </w:r>
            <w:r w:rsidR="00C51239">
              <w:rPr>
                <w:noProof/>
                <w:webHidden/>
              </w:rPr>
            </w:r>
            <w:r w:rsidR="00C51239">
              <w:rPr>
                <w:noProof/>
                <w:webHidden/>
              </w:rPr>
              <w:fldChar w:fldCharType="separate"/>
            </w:r>
            <w:r w:rsidR="00C51239">
              <w:rPr>
                <w:noProof/>
                <w:webHidden/>
              </w:rPr>
              <w:t>18</w:t>
            </w:r>
            <w:r w:rsidR="00C51239">
              <w:rPr>
                <w:noProof/>
                <w:webHidden/>
              </w:rPr>
              <w:fldChar w:fldCharType="end"/>
            </w:r>
          </w:hyperlink>
        </w:p>
        <w:p w14:paraId="7FF39F7A" w14:textId="77777777" w:rsidR="00C51239" w:rsidRDefault="00ED67F1">
          <w:pPr>
            <w:pStyle w:val="TOC3"/>
            <w:tabs>
              <w:tab w:val="right" w:leader="dot" w:pos="9016"/>
            </w:tabs>
            <w:rPr>
              <w:rFonts w:eastAsiaTheme="minorEastAsia"/>
              <w:noProof/>
              <w:lang w:eastAsia="en-GB"/>
            </w:rPr>
          </w:pPr>
          <w:hyperlink w:anchor="_Toc36039016" w:history="1">
            <w:r w:rsidR="00C51239" w:rsidRPr="00426CCC">
              <w:rPr>
                <w:rStyle w:val="Hyperlink"/>
                <w:noProof/>
              </w:rPr>
              <w:t>Run Directory Server</w:t>
            </w:r>
            <w:r w:rsidR="00C51239">
              <w:rPr>
                <w:noProof/>
                <w:webHidden/>
              </w:rPr>
              <w:tab/>
            </w:r>
            <w:r w:rsidR="00C51239">
              <w:rPr>
                <w:noProof/>
                <w:webHidden/>
              </w:rPr>
              <w:fldChar w:fldCharType="begin"/>
            </w:r>
            <w:r w:rsidR="00C51239">
              <w:rPr>
                <w:noProof/>
                <w:webHidden/>
              </w:rPr>
              <w:instrText xml:space="preserve"> PAGEREF _Toc36039016 \h </w:instrText>
            </w:r>
            <w:r w:rsidR="00C51239">
              <w:rPr>
                <w:noProof/>
                <w:webHidden/>
              </w:rPr>
            </w:r>
            <w:r w:rsidR="00C51239">
              <w:rPr>
                <w:noProof/>
                <w:webHidden/>
              </w:rPr>
              <w:fldChar w:fldCharType="separate"/>
            </w:r>
            <w:r w:rsidR="00C51239">
              <w:rPr>
                <w:noProof/>
                <w:webHidden/>
              </w:rPr>
              <w:t>18</w:t>
            </w:r>
            <w:r w:rsidR="00C51239">
              <w:rPr>
                <w:noProof/>
                <w:webHidden/>
              </w:rPr>
              <w:fldChar w:fldCharType="end"/>
            </w:r>
          </w:hyperlink>
        </w:p>
        <w:p w14:paraId="403A115E" w14:textId="77777777" w:rsidR="00C51239" w:rsidRDefault="00ED67F1">
          <w:pPr>
            <w:pStyle w:val="TOC3"/>
            <w:tabs>
              <w:tab w:val="right" w:leader="dot" w:pos="9016"/>
            </w:tabs>
            <w:rPr>
              <w:rFonts w:eastAsiaTheme="minorEastAsia"/>
              <w:noProof/>
              <w:lang w:eastAsia="en-GB"/>
            </w:rPr>
          </w:pPr>
          <w:hyperlink w:anchor="_Toc36039017" w:history="1">
            <w:r w:rsidR="00C51239" w:rsidRPr="00426CCC">
              <w:rPr>
                <w:rStyle w:val="Hyperlink"/>
                <w:noProof/>
              </w:rPr>
              <w:t>Stop Directory Server</w:t>
            </w:r>
            <w:r w:rsidR="00C51239">
              <w:rPr>
                <w:noProof/>
                <w:webHidden/>
              </w:rPr>
              <w:tab/>
            </w:r>
            <w:r w:rsidR="00C51239">
              <w:rPr>
                <w:noProof/>
                <w:webHidden/>
              </w:rPr>
              <w:fldChar w:fldCharType="begin"/>
            </w:r>
            <w:r w:rsidR="00C51239">
              <w:rPr>
                <w:noProof/>
                <w:webHidden/>
              </w:rPr>
              <w:instrText xml:space="preserve"> PAGEREF _Toc36039017 \h </w:instrText>
            </w:r>
            <w:r w:rsidR="00C51239">
              <w:rPr>
                <w:noProof/>
                <w:webHidden/>
              </w:rPr>
            </w:r>
            <w:r w:rsidR="00C51239">
              <w:rPr>
                <w:noProof/>
                <w:webHidden/>
              </w:rPr>
              <w:fldChar w:fldCharType="separate"/>
            </w:r>
            <w:r w:rsidR="00C51239">
              <w:rPr>
                <w:noProof/>
                <w:webHidden/>
              </w:rPr>
              <w:t>18</w:t>
            </w:r>
            <w:r w:rsidR="00C51239">
              <w:rPr>
                <w:noProof/>
                <w:webHidden/>
              </w:rPr>
              <w:fldChar w:fldCharType="end"/>
            </w:r>
          </w:hyperlink>
        </w:p>
        <w:p w14:paraId="0EB91B58" w14:textId="77777777" w:rsidR="00C51239" w:rsidRDefault="00ED67F1">
          <w:pPr>
            <w:pStyle w:val="TOC1"/>
            <w:tabs>
              <w:tab w:val="left" w:pos="440"/>
              <w:tab w:val="right" w:leader="dot" w:pos="9016"/>
            </w:tabs>
            <w:rPr>
              <w:rFonts w:eastAsiaTheme="minorEastAsia"/>
              <w:noProof/>
              <w:lang w:eastAsia="en-GB"/>
            </w:rPr>
          </w:pPr>
          <w:hyperlink w:anchor="_Toc36039018" w:history="1">
            <w:r w:rsidR="00C51239" w:rsidRPr="00426CCC">
              <w:rPr>
                <w:rStyle w:val="Hyperlink"/>
                <w:noProof/>
              </w:rPr>
              <w:t>6.</w:t>
            </w:r>
            <w:r w:rsidR="00C51239">
              <w:rPr>
                <w:rFonts w:eastAsiaTheme="minorEastAsia"/>
                <w:noProof/>
                <w:lang w:eastAsia="en-GB"/>
              </w:rPr>
              <w:tab/>
            </w:r>
            <w:r w:rsidR="00C51239" w:rsidRPr="00426CCC">
              <w:rPr>
                <w:rStyle w:val="Hyperlink"/>
                <w:noProof/>
              </w:rPr>
              <w:t>SAML Identity Provider (IdP)</w:t>
            </w:r>
            <w:r w:rsidR="00C51239">
              <w:rPr>
                <w:noProof/>
                <w:webHidden/>
              </w:rPr>
              <w:tab/>
            </w:r>
            <w:r w:rsidR="00C51239">
              <w:rPr>
                <w:noProof/>
                <w:webHidden/>
              </w:rPr>
              <w:fldChar w:fldCharType="begin"/>
            </w:r>
            <w:r w:rsidR="00C51239">
              <w:rPr>
                <w:noProof/>
                <w:webHidden/>
              </w:rPr>
              <w:instrText xml:space="preserve"> PAGEREF _Toc36039018 \h </w:instrText>
            </w:r>
            <w:r w:rsidR="00C51239">
              <w:rPr>
                <w:noProof/>
                <w:webHidden/>
              </w:rPr>
            </w:r>
            <w:r w:rsidR="00C51239">
              <w:rPr>
                <w:noProof/>
                <w:webHidden/>
              </w:rPr>
              <w:fldChar w:fldCharType="separate"/>
            </w:r>
            <w:r w:rsidR="00C51239">
              <w:rPr>
                <w:noProof/>
                <w:webHidden/>
              </w:rPr>
              <w:t>19</w:t>
            </w:r>
            <w:r w:rsidR="00C51239">
              <w:rPr>
                <w:noProof/>
                <w:webHidden/>
              </w:rPr>
              <w:fldChar w:fldCharType="end"/>
            </w:r>
          </w:hyperlink>
        </w:p>
        <w:p w14:paraId="6E5AAA6D" w14:textId="77777777" w:rsidR="00C51239" w:rsidRDefault="00ED67F1">
          <w:pPr>
            <w:pStyle w:val="TOC2"/>
            <w:tabs>
              <w:tab w:val="right" w:leader="dot" w:pos="9016"/>
            </w:tabs>
            <w:rPr>
              <w:rFonts w:eastAsiaTheme="minorEastAsia"/>
              <w:noProof/>
              <w:lang w:eastAsia="en-GB"/>
            </w:rPr>
          </w:pPr>
          <w:hyperlink w:anchor="_Toc36039019" w:history="1">
            <w:r w:rsidR="00C51239" w:rsidRPr="00426CCC">
              <w:rPr>
                <w:rStyle w:val="Hyperlink"/>
                <w:noProof/>
              </w:rPr>
              <w:t>Installation</w:t>
            </w:r>
            <w:r w:rsidR="00C51239">
              <w:rPr>
                <w:noProof/>
                <w:webHidden/>
              </w:rPr>
              <w:tab/>
            </w:r>
            <w:r w:rsidR="00C51239">
              <w:rPr>
                <w:noProof/>
                <w:webHidden/>
              </w:rPr>
              <w:fldChar w:fldCharType="begin"/>
            </w:r>
            <w:r w:rsidR="00C51239">
              <w:rPr>
                <w:noProof/>
                <w:webHidden/>
              </w:rPr>
              <w:instrText xml:space="preserve"> PAGEREF _Toc36039019 \h </w:instrText>
            </w:r>
            <w:r w:rsidR="00C51239">
              <w:rPr>
                <w:noProof/>
                <w:webHidden/>
              </w:rPr>
            </w:r>
            <w:r w:rsidR="00C51239">
              <w:rPr>
                <w:noProof/>
                <w:webHidden/>
              </w:rPr>
              <w:fldChar w:fldCharType="separate"/>
            </w:r>
            <w:r w:rsidR="00C51239">
              <w:rPr>
                <w:noProof/>
                <w:webHidden/>
              </w:rPr>
              <w:t>19</w:t>
            </w:r>
            <w:r w:rsidR="00C51239">
              <w:rPr>
                <w:noProof/>
                <w:webHidden/>
              </w:rPr>
              <w:fldChar w:fldCharType="end"/>
            </w:r>
          </w:hyperlink>
        </w:p>
        <w:p w14:paraId="2748FEED" w14:textId="77777777" w:rsidR="00C51239" w:rsidRDefault="00ED67F1">
          <w:pPr>
            <w:pStyle w:val="TOC2"/>
            <w:tabs>
              <w:tab w:val="right" w:leader="dot" w:pos="9016"/>
            </w:tabs>
            <w:rPr>
              <w:rFonts w:eastAsiaTheme="minorEastAsia"/>
              <w:noProof/>
              <w:lang w:eastAsia="en-GB"/>
            </w:rPr>
          </w:pPr>
          <w:hyperlink w:anchor="_Toc36039020" w:history="1">
            <w:r w:rsidR="00C51239" w:rsidRPr="00426CCC">
              <w:rPr>
                <w:rStyle w:val="Hyperlink"/>
                <w:noProof/>
              </w:rPr>
              <w:t>Generate IDP Signing Certificate</w:t>
            </w:r>
            <w:r w:rsidR="00C51239">
              <w:rPr>
                <w:noProof/>
                <w:webHidden/>
              </w:rPr>
              <w:tab/>
            </w:r>
            <w:r w:rsidR="00C51239">
              <w:rPr>
                <w:noProof/>
                <w:webHidden/>
              </w:rPr>
              <w:fldChar w:fldCharType="begin"/>
            </w:r>
            <w:r w:rsidR="00C51239">
              <w:rPr>
                <w:noProof/>
                <w:webHidden/>
              </w:rPr>
              <w:instrText xml:space="preserve"> PAGEREF _Toc36039020 \h </w:instrText>
            </w:r>
            <w:r w:rsidR="00C51239">
              <w:rPr>
                <w:noProof/>
                <w:webHidden/>
              </w:rPr>
            </w:r>
            <w:r w:rsidR="00C51239">
              <w:rPr>
                <w:noProof/>
                <w:webHidden/>
              </w:rPr>
              <w:fldChar w:fldCharType="separate"/>
            </w:r>
            <w:r w:rsidR="00C51239">
              <w:rPr>
                <w:noProof/>
                <w:webHidden/>
              </w:rPr>
              <w:t>19</w:t>
            </w:r>
            <w:r w:rsidR="00C51239">
              <w:rPr>
                <w:noProof/>
                <w:webHidden/>
              </w:rPr>
              <w:fldChar w:fldCharType="end"/>
            </w:r>
          </w:hyperlink>
        </w:p>
        <w:p w14:paraId="36689028" w14:textId="77777777" w:rsidR="00C51239" w:rsidRDefault="00ED67F1">
          <w:pPr>
            <w:pStyle w:val="TOC2"/>
            <w:tabs>
              <w:tab w:val="right" w:leader="dot" w:pos="9016"/>
            </w:tabs>
            <w:rPr>
              <w:rFonts w:eastAsiaTheme="minorEastAsia"/>
              <w:noProof/>
              <w:lang w:eastAsia="en-GB"/>
            </w:rPr>
          </w:pPr>
          <w:hyperlink w:anchor="_Toc36039021" w:history="1">
            <w:r w:rsidR="00C51239" w:rsidRPr="00426CCC">
              <w:rPr>
                <w:rStyle w:val="Hyperlink"/>
                <w:noProof/>
              </w:rPr>
              <w:t>Run Command</w:t>
            </w:r>
            <w:r w:rsidR="00C51239">
              <w:rPr>
                <w:noProof/>
                <w:webHidden/>
              </w:rPr>
              <w:tab/>
            </w:r>
            <w:r w:rsidR="00C51239">
              <w:rPr>
                <w:noProof/>
                <w:webHidden/>
              </w:rPr>
              <w:fldChar w:fldCharType="begin"/>
            </w:r>
            <w:r w:rsidR="00C51239">
              <w:rPr>
                <w:noProof/>
                <w:webHidden/>
              </w:rPr>
              <w:instrText xml:space="preserve"> PAGEREF _Toc36039021 \h </w:instrText>
            </w:r>
            <w:r w:rsidR="00C51239">
              <w:rPr>
                <w:noProof/>
                <w:webHidden/>
              </w:rPr>
            </w:r>
            <w:r w:rsidR="00C51239">
              <w:rPr>
                <w:noProof/>
                <w:webHidden/>
              </w:rPr>
              <w:fldChar w:fldCharType="separate"/>
            </w:r>
            <w:r w:rsidR="00C51239">
              <w:rPr>
                <w:noProof/>
                <w:webHidden/>
              </w:rPr>
              <w:t>19</w:t>
            </w:r>
            <w:r w:rsidR="00C51239">
              <w:rPr>
                <w:noProof/>
                <w:webHidden/>
              </w:rPr>
              <w:fldChar w:fldCharType="end"/>
            </w:r>
          </w:hyperlink>
        </w:p>
        <w:p w14:paraId="646F2200" w14:textId="77777777" w:rsidR="00C51239" w:rsidRDefault="00ED67F1">
          <w:pPr>
            <w:pStyle w:val="TOC2"/>
            <w:tabs>
              <w:tab w:val="right" w:leader="dot" w:pos="9016"/>
            </w:tabs>
            <w:rPr>
              <w:rFonts w:eastAsiaTheme="minorEastAsia"/>
              <w:noProof/>
              <w:lang w:eastAsia="en-GB"/>
            </w:rPr>
          </w:pPr>
          <w:hyperlink w:anchor="_Toc36039022" w:history="1">
            <w:r w:rsidR="00C51239" w:rsidRPr="00426CCC">
              <w:rPr>
                <w:rStyle w:val="Hyperlink"/>
                <w:noProof/>
              </w:rPr>
              <w:t>Metadata URL</w:t>
            </w:r>
            <w:r w:rsidR="00C51239">
              <w:rPr>
                <w:noProof/>
                <w:webHidden/>
              </w:rPr>
              <w:tab/>
            </w:r>
            <w:r w:rsidR="00C51239">
              <w:rPr>
                <w:noProof/>
                <w:webHidden/>
              </w:rPr>
              <w:fldChar w:fldCharType="begin"/>
            </w:r>
            <w:r w:rsidR="00C51239">
              <w:rPr>
                <w:noProof/>
                <w:webHidden/>
              </w:rPr>
              <w:instrText xml:space="preserve"> PAGEREF _Toc36039022 \h </w:instrText>
            </w:r>
            <w:r w:rsidR="00C51239">
              <w:rPr>
                <w:noProof/>
                <w:webHidden/>
              </w:rPr>
            </w:r>
            <w:r w:rsidR="00C51239">
              <w:rPr>
                <w:noProof/>
                <w:webHidden/>
              </w:rPr>
              <w:fldChar w:fldCharType="separate"/>
            </w:r>
            <w:r w:rsidR="00C51239">
              <w:rPr>
                <w:noProof/>
                <w:webHidden/>
              </w:rPr>
              <w:t>19</w:t>
            </w:r>
            <w:r w:rsidR="00C51239">
              <w:rPr>
                <w:noProof/>
                <w:webHidden/>
              </w:rPr>
              <w:fldChar w:fldCharType="end"/>
            </w:r>
          </w:hyperlink>
        </w:p>
        <w:p w14:paraId="1678412E" w14:textId="77777777" w:rsidR="00C51239" w:rsidRDefault="00ED67F1">
          <w:pPr>
            <w:pStyle w:val="TOC1"/>
            <w:tabs>
              <w:tab w:val="left" w:pos="440"/>
              <w:tab w:val="right" w:leader="dot" w:pos="9016"/>
            </w:tabs>
            <w:rPr>
              <w:rFonts w:eastAsiaTheme="minorEastAsia"/>
              <w:noProof/>
              <w:lang w:eastAsia="en-GB"/>
            </w:rPr>
          </w:pPr>
          <w:hyperlink w:anchor="_Toc36039023" w:history="1">
            <w:r w:rsidR="00C51239" w:rsidRPr="00426CCC">
              <w:rPr>
                <w:rStyle w:val="Hyperlink"/>
                <w:noProof/>
              </w:rPr>
              <w:t>7.</w:t>
            </w:r>
            <w:r w:rsidR="00C51239">
              <w:rPr>
                <w:rFonts w:eastAsiaTheme="minorEastAsia"/>
                <w:noProof/>
                <w:lang w:eastAsia="en-GB"/>
              </w:rPr>
              <w:tab/>
            </w:r>
            <w:r w:rsidR="00C51239" w:rsidRPr="00426CCC">
              <w:rPr>
                <w:rStyle w:val="Hyperlink"/>
                <w:noProof/>
              </w:rPr>
              <w:t>PingFederate Configuration</w:t>
            </w:r>
            <w:r w:rsidR="00C51239">
              <w:rPr>
                <w:noProof/>
                <w:webHidden/>
              </w:rPr>
              <w:tab/>
            </w:r>
            <w:r w:rsidR="00C51239">
              <w:rPr>
                <w:noProof/>
                <w:webHidden/>
              </w:rPr>
              <w:fldChar w:fldCharType="begin"/>
            </w:r>
            <w:r w:rsidR="00C51239">
              <w:rPr>
                <w:noProof/>
                <w:webHidden/>
              </w:rPr>
              <w:instrText xml:space="preserve"> PAGEREF _Toc36039023 \h </w:instrText>
            </w:r>
            <w:r w:rsidR="00C51239">
              <w:rPr>
                <w:noProof/>
                <w:webHidden/>
              </w:rPr>
            </w:r>
            <w:r w:rsidR="00C51239">
              <w:rPr>
                <w:noProof/>
                <w:webHidden/>
              </w:rPr>
              <w:fldChar w:fldCharType="separate"/>
            </w:r>
            <w:r w:rsidR="00C51239">
              <w:rPr>
                <w:noProof/>
                <w:webHidden/>
              </w:rPr>
              <w:t>20</w:t>
            </w:r>
            <w:r w:rsidR="00C51239">
              <w:rPr>
                <w:noProof/>
                <w:webHidden/>
              </w:rPr>
              <w:fldChar w:fldCharType="end"/>
            </w:r>
          </w:hyperlink>
        </w:p>
        <w:p w14:paraId="1E6939C2" w14:textId="77777777" w:rsidR="00C51239" w:rsidRDefault="00ED67F1">
          <w:pPr>
            <w:pStyle w:val="TOC2"/>
            <w:tabs>
              <w:tab w:val="right" w:leader="dot" w:pos="9016"/>
            </w:tabs>
            <w:rPr>
              <w:rFonts w:eastAsiaTheme="minorEastAsia"/>
              <w:noProof/>
              <w:lang w:eastAsia="en-GB"/>
            </w:rPr>
          </w:pPr>
          <w:hyperlink w:anchor="_Toc36039024" w:history="1">
            <w:r w:rsidR="00C51239" w:rsidRPr="00426CCC">
              <w:rPr>
                <w:rStyle w:val="Hyperlink"/>
                <w:noProof/>
              </w:rPr>
              <w:t>Data Stores</w:t>
            </w:r>
            <w:r w:rsidR="00C51239">
              <w:rPr>
                <w:noProof/>
                <w:webHidden/>
              </w:rPr>
              <w:tab/>
            </w:r>
            <w:r w:rsidR="00C51239">
              <w:rPr>
                <w:noProof/>
                <w:webHidden/>
              </w:rPr>
              <w:fldChar w:fldCharType="begin"/>
            </w:r>
            <w:r w:rsidR="00C51239">
              <w:rPr>
                <w:noProof/>
                <w:webHidden/>
              </w:rPr>
              <w:instrText xml:space="preserve"> PAGEREF _Toc36039024 \h </w:instrText>
            </w:r>
            <w:r w:rsidR="00C51239">
              <w:rPr>
                <w:noProof/>
                <w:webHidden/>
              </w:rPr>
            </w:r>
            <w:r w:rsidR="00C51239">
              <w:rPr>
                <w:noProof/>
                <w:webHidden/>
              </w:rPr>
              <w:fldChar w:fldCharType="separate"/>
            </w:r>
            <w:r w:rsidR="00C51239">
              <w:rPr>
                <w:noProof/>
                <w:webHidden/>
              </w:rPr>
              <w:t>20</w:t>
            </w:r>
            <w:r w:rsidR="00C51239">
              <w:rPr>
                <w:noProof/>
                <w:webHidden/>
              </w:rPr>
              <w:fldChar w:fldCharType="end"/>
            </w:r>
          </w:hyperlink>
        </w:p>
        <w:p w14:paraId="45D99C38" w14:textId="77777777" w:rsidR="00C51239" w:rsidRDefault="00ED67F1">
          <w:pPr>
            <w:pStyle w:val="TOC2"/>
            <w:tabs>
              <w:tab w:val="right" w:leader="dot" w:pos="9016"/>
            </w:tabs>
            <w:rPr>
              <w:rFonts w:eastAsiaTheme="minorEastAsia"/>
              <w:noProof/>
              <w:lang w:eastAsia="en-GB"/>
            </w:rPr>
          </w:pPr>
          <w:hyperlink w:anchor="_Toc36039025" w:history="1">
            <w:r w:rsidR="00C51239" w:rsidRPr="00426CCC">
              <w:rPr>
                <w:rStyle w:val="Hyperlink"/>
                <w:noProof/>
              </w:rPr>
              <w:t>Password Credential Validators</w:t>
            </w:r>
            <w:r w:rsidR="00C51239">
              <w:rPr>
                <w:noProof/>
                <w:webHidden/>
              </w:rPr>
              <w:tab/>
            </w:r>
            <w:r w:rsidR="00C51239">
              <w:rPr>
                <w:noProof/>
                <w:webHidden/>
              </w:rPr>
              <w:fldChar w:fldCharType="begin"/>
            </w:r>
            <w:r w:rsidR="00C51239">
              <w:rPr>
                <w:noProof/>
                <w:webHidden/>
              </w:rPr>
              <w:instrText xml:space="preserve"> PAGEREF _Toc36039025 \h </w:instrText>
            </w:r>
            <w:r w:rsidR="00C51239">
              <w:rPr>
                <w:noProof/>
                <w:webHidden/>
              </w:rPr>
            </w:r>
            <w:r w:rsidR="00C51239">
              <w:rPr>
                <w:noProof/>
                <w:webHidden/>
              </w:rPr>
              <w:fldChar w:fldCharType="separate"/>
            </w:r>
            <w:r w:rsidR="00C51239">
              <w:rPr>
                <w:noProof/>
                <w:webHidden/>
              </w:rPr>
              <w:t>20</w:t>
            </w:r>
            <w:r w:rsidR="00C51239">
              <w:rPr>
                <w:noProof/>
                <w:webHidden/>
              </w:rPr>
              <w:fldChar w:fldCharType="end"/>
            </w:r>
          </w:hyperlink>
        </w:p>
        <w:p w14:paraId="484AFAE4" w14:textId="77777777" w:rsidR="00C51239" w:rsidRDefault="00ED67F1">
          <w:pPr>
            <w:pStyle w:val="TOC2"/>
            <w:tabs>
              <w:tab w:val="right" w:leader="dot" w:pos="9016"/>
            </w:tabs>
            <w:rPr>
              <w:rFonts w:eastAsiaTheme="minorEastAsia"/>
              <w:noProof/>
              <w:lang w:eastAsia="en-GB"/>
            </w:rPr>
          </w:pPr>
          <w:hyperlink w:anchor="_Toc36039026" w:history="1">
            <w:r w:rsidR="00C51239" w:rsidRPr="00426CCC">
              <w:rPr>
                <w:rStyle w:val="Hyperlink"/>
                <w:noProof/>
              </w:rPr>
              <w:t>Identity Provider Adapter</w:t>
            </w:r>
            <w:r w:rsidR="00C51239">
              <w:rPr>
                <w:noProof/>
                <w:webHidden/>
              </w:rPr>
              <w:tab/>
            </w:r>
            <w:r w:rsidR="00C51239">
              <w:rPr>
                <w:noProof/>
                <w:webHidden/>
              </w:rPr>
              <w:fldChar w:fldCharType="begin"/>
            </w:r>
            <w:r w:rsidR="00C51239">
              <w:rPr>
                <w:noProof/>
                <w:webHidden/>
              </w:rPr>
              <w:instrText xml:space="preserve"> PAGEREF _Toc36039026 \h </w:instrText>
            </w:r>
            <w:r w:rsidR="00C51239">
              <w:rPr>
                <w:noProof/>
                <w:webHidden/>
              </w:rPr>
            </w:r>
            <w:r w:rsidR="00C51239">
              <w:rPr>
                <w:noProof/>
                <w:webHidden/>
              </w:rPr>
              <w:fldChar w:fldCharType="separate"/>
            </w:r>
            <w:r w:rsidR="00C51239">
              <w:rPr>
                <w:noProof/>
                <w:webHidden/>
              </w:rPr>
              <w:t>21</w:t>
            </w:r>
            <w:r w:rsidR="00C51239">
              <w:rPr>
                <w:noProof/>
                <w:webHidden/>
              </w:rPr>
              <w:fldChar w:fldCharType="end"/>
            </w:r>
          </w:hyperlink>
        </w:p>
        <w:p w14:paraId="7F87E1E7" w14:textId="77777777" w:rsidR="00C51239" w:rsidRDefault="00ED67F1">
          <w:pPr>
            <w:pStyle w:val="TOC2"/>
            <w:tabs>
              <w:tab w:val="right" w:leader="dot" w:pos="9016"/>
            </w:tabs>
            <w:rPr>
              <w:rFonts w:eastAsiaTheme="minorEastAsia"/>
              <w:noProof/>
              <w:lang w:eastAsia="en-GB"/>
            </w:rPr>
          </w:pPr>
          <w:hyperlink w:anchor="_Toc36039027" w:history="1">
            <w:r w:rsidR="00C51239" w:rsidRPr="00426CCC">
              <w:rPr>
                <w:rStyle w:val="Hyperlink"/>
                <w:noProof/>
              </w:rPr>
              <w:t>IDP Connections</w:t>
            </w:r>
            <w:r w:rsidR="00C51239">
              <w:rPr>
                <w:noProof/>
                <w:webHidden/>
              </w:rPr>
              <w:tab/>
            </w:r>
            <w:r w:rsidR="00C51239">
              <w:rPr>
                <w:noProof/>
                <w:webHidden/>
              </w:rPr>
              <w:fldChar w:fldCharType="begin"/>
            </w:r>
            <w:r w:rsidR="00C51239">
              <w:rPr>
                <w:noProof/>
                <w:webHidden/>
              </w:rPr>
              <w:instrText xml:space="preserve"> PAGEREF _Toc36039027 \h </w:instrText>
            </w:r>
            <w:r w:rsidR="00C51239">
              <w:rPr>
                <w:noProof/>
                <w:webHidden/>
              </w:rPr>
            </w:r>
            <w:r w:rsidR="00C51239">
              <w:rPr>
                <w:noProof/>
                <w:webHidden/>
              </w:rPr>
              <w:fldChar w:fldCharType="separate"/>
            </w:r>
            <w:r w:rsidR="00C51239">
              <w:rPr>
                <w:noProof/>
                <w:webHidden/>
              </w:rPr>
              <w:t>22</w:t>
            </w:r>
            <w:r w:rsidR="00C51239">
              <w:rPr>
                <w:noProof/>
                <w:webHidden/>
              </w:rPr>
              <w:fldChar w:fldCharType="end"/>
            </w:r>
          </w:hyperlink>
        </w:p>
        <w:p w14:paraId="1AF25C66" w14:textId="77777777" w:rsidR="00C51239" w:rsidRDefault="00ED67F1">
          <w:pPr>
            <w:pStyle w:val="TOC2"/>
            <w:tabs>
              <w:tab w:val="right" w:leader="dot" w:pos="9016"/>
            </w:tabs>
            <w:rPr>
              <w:rFonts w:eastAsiaTheme="minorEastAsia"/>
              <w:noProof/>
              <w:lang w:eastAsia="en-GB"/>
            </w:rPr>
          </w:pPr>
          <w:hyperlink w:anchor="_Toc36039028" w:history="1">
            <w:r w:rsidR="00C51239" w:rsidRPr="00426CCC">
              <w:rPr>
                <w:rStyle w:val="Hyperlink"/>
                <w:noProof/>
              </w:rPr>
              <w:t>Authentication Policy</w:t>
            </w:r>
            <w:r w:rsidR="00C51239">
              <w:rPr>
                <w:noProof/>
                <w:webHidden/>
              </w:rPr>
              <w:tab/>
            </w:r>
            <w:r w:rsidR="00C51239">
              <w:rPr>
                <w:noProof/>
                <w:webHidden/>
              </w:rPr>
              <w:fldChar w:fldCharType="begin"/>
            </w:r>
            <w:r w:rsidR="00C51239">
              <w:rPr>
                <w:noProof/>
                <w:webHidden/>
              </w:rPr>
              <w:instrText xml:space="preserve"> PAGEREF _Toc36039028 \h </w:instrText>
            </w:r>
            <w:r w:rsidR="00C51239">
              <w:rPr>
                <w:noProof/>
                <w:webHidden/>
              </w:rPr>
            </w:r>
            <w:r w:rsidR="00C51239">
              <w:rPr>
                <w:noProof/>
                <w:webHidden/>
              </w:rPr>
              <w:fldChar w:fldCharType="separate"/>
            </w:r>
            <w:r w:rsidR="00C51239">
              <w:rPr>
                <w:noProof/>
                <w:webHidden/>
              </w:rPr>
              <w:t>23</w:t>
            </w:r>
            <w:r w:rsidR="00C51239">
              <w:rPr>
                <w:noProof/>
                <w:webHidden/>
              </w:rPr>
              <w:fldChar w:fldCharType="end"/>
            </w:r>
          </w:hyperlink>
        </w:p>
        <w:p w14:paraId="5ECF63BC" w14:textId="77777777" w:rsidR="00C51239" w:rsidRDefault="00ED67F1">
          <w:pPr>
            <w:pStyle w:val="TOC2"/>
            <w:tabs>
              <w:tab w:val="right" w:leader="dot" w:pos="9016"/>
            </w:tabs>
            <w:rPr>
              <w:rFonts w:eastAsiaTheme="minorEastAsia"/>
              <w:noProof/>
              <w:lang w:eastAsia="en-GB"/>
            </w:rPr>
          </w:pPr>
          <w:hyperlink w:anchor="_Toc36039029" w:history="1">
            <w:r w:rsidR="00C51239" w:rsidRPr="00426CCC">
              <w:rPr>
                <w:rStyle w:val="Hyperlink"/>
                <w:noProof/>
              </w:rPr>
              <w:t>OIDC Clients</w:t>
            </w:r>
            <w:r w:rsidR="00C51239">
              <w:rPr>
                <w:noProof/>
                <w:webHidden/>
              </w:rPr>
              <w:tab/>
            </w:r>
            <w:r w:rsidR="00C51239">
              <w:rPr>
                <w:noProof/>
                <w:webHidden/>
              </w:rPr>
              <w:fldChar w:fldCharType="begin"/>
            </w:r>
            <w:r w:rsidR="00C51239">
              <w:rPr>
                <w:noProof/>
                <w:webHidden/>
              </w:rPr>
              <w:instrText xml:space="preserve"> PAGEREF _Toc36039029 \h </w:instrText>
            </w:r>
            <w:r w:rsidR="00C51239">
              <w:rPr>
                <w:noProof/>
                <w:webHidden/>
              </w:rPr>
            </w:r>
            <w:r w:rsidR="00C51239">
              <w:rPr>
                <w:noProof/>
                <w:webHidden/>
              </w:rPr>
              <w:fldChar w:fldCharType="separate"/>
            </w:r>
            <w:r w:rsidR="00C51239">
              <w:rPr>
                <w:noProof/>
                <w:webHidden/>
              </w:rPr>
              <w:t>23</w:t>
            </w:r>
            <w:r w:rsidR="00C51239">
              <w:rPr>
                <w:noProof/>
                <w:webHidden/>
              </w:rPr>
              <w:fldChar w:fldCharType="end"/>
            </w:r>
          </w:hyperlink>
        </w:p>
        <w:p w14:paraId="5532035B" w14:textId="77777777" w:rsidR="00C51239" w:rsidRDefault="00ED67F1">
          <w:pPr>
            <w:pStyle w:val="TOC2"/>
            <w:tabs>
              <w:tab w:val="right" w:leader="dot" w:pos="9016"/>
            </w:tabs>
            <w:rPr>
              <w:rFonts w:eastAsiaTheme="minorEastAsia"/>
              <w:noProof/>
              <w:lang w:eastAsia="en-GB"/>
            </w:rPr>
          </w:pPr>
          <w:hyperlink w:anchor="_Toc36039030" w:history="1">
            <w:r w:rsidR="00C51239" w:rsidRPr="00426CCC">
              <w:rPr>
                <w:rStyle w:val="Hyperlink"/>
                <w:noProof/>
              </w:rPr>
              <w:t>Run/Stop Commands</w:t>
            </w:r>
            <w:r w:rsidR="00C51239">
              <w:rPr>
                <w:noProof/>
                <w:webHidden/>
              </w:rPr>
              <w:tab/>
            </w:r>
            <w:r w:rsidR="00C51239">
              <w:rPr>
                <w:noProof/>
                <w:webHidden/>
              </w:rPr>
              <w:fldChar w:fldCharType="begin"/>
            </w:r>
            <w:r w:rsidR="00C51239">
              <w:rPr>
                <w:noProof/>
                <w:webHidden/>
              </w:rPr>
              <w:instrText xml:space="preserve"> PAGEREF _Toc36039030 \h </w:instrText>
            </w:r>
            <w:r w:rsidR="00C51239">
              <w:rPr>
                <w:noProof/>
                <w:webHidden/>
              </w:rPr>
            </w:r>
            <w:r w:rsidR="00C51239">
              <w:rPr>
                <w:noProof/>
                <w:webHidden/>
              </w:rPr>
              <w:fldChar w:fldCharType="separate"/>
            </w:r>
            <w:r w:rsidR="00C51239">
              <w:rPr>
                <w:noProof/>
                <w:webHidden/>
              </w:rPr>
              <w:t>23</w:t>
            </w:r>
            <w:r w:rsidR="00C51239">
              <w:rPr>
                <w:noProof/>
                <w:webHidden/>
              </w:rPr>
              <w:fldChar w:fldCharType="end"/>
            </w:r>
          </w:hyperlink>
        </w:p>
        <w:p w14:paraId="7AB78EA6" w14:textId="77777777" w:rsidR="00C51239" w:rsidRDefault="00ED67F1">
          <w:pPr>
            <w:pStyle w:val="TOC1"/>
            <w:tabs>
              <w:tab w:val="left" w:pos="440"/>
              <w:tab w:val="right" w:leader="dot" w:pos="9016"/>
            </w:tabs>
            <w:rPr>
              <w:rFonts w:eastAsiaTheme="minorEastAsia"/>
              <w:noProof/>
              <w:lang w:eastAsia="en-GB"/>
            </w:rPr>
          </w:pPr>
          <w:hyperlink w:anchor="_Toc36039031" w:history="1">
            <w:r w:rsidR="00C51239" w:rsidRPr="00426CCC">
              <w:rPr>
                <w:rStyle w:val="Hyperlink"/>
                <w:noProof/>
              </w:rPr>
              <w:t>8.</w:t>
            </w:r>
            <w:r w:rsidR="00C51239">
              <w:rPr>
                <w:rFonts w:eastAsiaTheme="minorEastAsia"/>
                <w:noProof/>
                <w:lang w:eastAsia="en-GB"/>
              </w:rPr>
              <w:tab/>
            </w:r>
            <w:r w:rsidR="00C51239" w:rsidRPr="00426CCC">
              <w:rPr>
                <w:rStyle w:val="Hyperlink"/>
                <w:noProof/>
              </w:rPr>
              <w:t>Build &amp; Deployment Instructions</w:t>
            </w:r>
            <w:r w:rsidR="00C51239">
              <w:rPr>
                <w:noProof/>
                <w:webHidden/>
              </w:rPr>
              <w:tab/>
            </w:r>
            <w:r w:rsidR="00C51239">
              <w:rPr>
                <w:noProof/>
                <w:webHidden/>
              </w:rPr>
              <w:fldChar w:fldCharType="begin"/>
            </w:r>
            <w:r w:rsidR="00C51239">
              <w:rPr>
                <w:noProof/>
                <w:webHidden/>
              </w:rPr>
              <w:instrText xml:space="preserve"> PAGEREF _Toc36039031 \h </w:instrText>
            </w:r>
            <w:r w:rsidR="00C51239">
              <w:rPr>
                <w:noProof/>
                <w:webHidden/>
              </w:rPr>
            </w:r>
            <w:r w:rsidR="00C51239">
              <w:rPr>
                <w:noProof/>
                <w:webHidden/>
              </w:rPr>
              <w:fldChar w:fldCharType="separate"/>
            </w:r>
            <w:r w:rsidR="00C51239">
              <w:rPr>
                <w:noProof/>
                <w:webHidden/>
              </w:rPr>
              <w:t>24</w:t>
            </w:r>
            <w:r w:rsidR="00C51239">
              <w:rPr>
                <w:noProof/>
                <w:webHidden/>
              </w:rPr>
              <w:fldChar w:fldCharType="end"/>
            </w:r>
          </w:hyperlink>
        </w:p>
        <w:p w14:paraId="6EE87947" w14:textId="77777777" w:rsidR="00C51239" w:rsidRDefault="00ED67F1">
          <w:pPr>
            <w:pStyle w:val="TOC2"/>
            <w:tabs>
              <w:tab w:val="right" w:leader="dot" w:pos="9016"/>
            </w:tabs>
            <w:rPr>
              <w:rFonts w:eastAsiaTheme="minorEastAsia"/>
              <w:noProof/>
              <w:lang w:eastAsia="en-GB"/>
            </w:rPr>
          </w:pPr>
          <w:hyperlink w:anchor="_Toc36039032" w:history="1">
            <w:r w:rsidR="00C51239" w:rsidRPr="00426CCC">
              <w:rPr>
                <w:rStyle w:val="Hyperlink"/>
                <w:noProof/>
              </w:rPr>
              <w:t>OIDC Applications</w:t>
            </w:r>
            <w:r w:rsidR="00C51239">
              <w:rPr>
                <w:noProof/>
                <w:webHidden/>
              </w:rPr>
              <w:tab/>
            </w:r>
            <w:r w:rsidR="00C51239">
              <w:rPr>
                <w:noProof/>
                <w:webHidden/>
              </w:rPr>
              <w:fldChar w:fldCharType="begin"/>
            </w:r>
            <w:r w:rsidR="00C51239">
              <w:rPr>
                <w:noProof/>
                <w:webHidden/>
              </w:rPr>
              <w:instrText xml:space="preserve"> PAGEREF _Toc36039032 \h </w:instrText>
            </w:r>
            <w:r w:rsidR="00C51239">
              <w:rPr>
                <w:noProof/>
                <w:webHidden/>
              </w:rPr>
            </w:r>
            <w:r w:rsidR="00C51239">
              <w:rPr>
                <w:noProof/>
                <w:webHidden/>
              </w:rPr>
              <w:fldChar w:fldCharType="separate"/>
            </w:r>
            <w:r w:rsidR="00C51239">
              <w:rPr>
                <w:noProof/>
                <w:webHidden/>
              </w:rPr>
              <w:t>24</w:t>
            </w:r>
            <w:r w:rsidR="00C51239">
              <w:rPr>
                <w:noProof/>
                <w:webHidden/>
              </w:rPr>
              <w:fldChar w:fldCharType="end"/>
            </w:r>
          </w:hyperlink>
        </w:p>
        <w:p w14:paraId="6781861C" w14:textId="77777777" w:rsidR="00C51239" w:rsidRDefault="00ED67F1">
          <w:pPr>
            <w:pStyle w:val="TOC2"/>
            <w:tabs>
              <w:tab w:val="right" w:leader="dot" w:pos="9016"/>
            </w:tabs>
            <w:rPr>
              <w:rFonts w:eastAsiaTheme="minorEastAsia"/>
              <w:noProof/>
              <w:lang w:eastAsia="en-GB"/>
            </w:rPr>
          </w:pPr>
          <w:hyperlink w:anchor="_Toc36039033" w:history="1">
            <w:r w:rsidR="00C51239" w:rsidRPr="00426CCC">
              <w:rPr>
                <w:rStyle w:val="Hyperlink"/>
                <w:noProof/>
              </w:rPr>
              <w:t>Assurance Engine</w:t>
            </w:r>
            <w:r w:rsidR="00C51239">
              <w:rPr>
                <w:noProof/>
                <w:webHidden/>
              </w:rPr>
              <w:tab/>
            </w:r>
            <w:r w:rsidR="00C51239">
              <w:rPr>
                <w:noProof/>
                <w:webHidden/>
              </w:rPr>
              <w:fldChar w:fldCharType="begin"/>
            </w:r>
            <w:r w:rsidR="00C51239">
              <w:rPr>
                <w:noProof/>
                <w:webHidden/>
              </w:rPr>
              <w:instrText xml:space="preserve"> PAGEREF _Toc36039033 \h </w:instrText>
            </w:r>
            <w:r w:rsidR="00C51239">
              <w:rPr>
                <w:noProof/>
                <w:webHidden/>
              </w:rPr>
            </w:r>
            <w:r w:rsidR="00C51239">
              <w:rPr>
                <w:noProof/>
                <w:webHidden/>
              </w:rPr>
              <w:fldChar w:fldCharType="separate"/>
            </w:r>
            <w:r w:rsidR="00C51239">
              <w:rPr>
                <w:noProof/>
                <w:webHidden/>
              </w:rPr>
              <w:t>24</w:t>
            </w:r>
            <w:r w:rsidR="00C51239">
              <w:rPr>
                <w:noProof/>
                <w:webHidden/>
              </w:rPr>
              <w:fldChar w:fldCharType="end"/>
            </w:r>
          </w:hyperlink>
        </w:p>
        <w:p w14:paraId="6F02E0F9" w14:textId="77777777" w:rsidR="00C51239" w:rsidRDefault="00ED67F1">
          <w:pPr>
            <w:pStyle w:val="TOC2"/>
            <w:tabs>
              <w:tab w:val="right" w:leader="dot" w:pos="9016"/>
            </w:tabs>
            <w:rPr>
              <w:rFonts w:eastAsiaTheme="minorEastAsia"/>
              <w:noProof/>
              <w:lang w:eastAsia="en-GB"/>
            </w:rPr>
          </w:pPr>
          <w:hyperlink w:anchor="_Toc36039034" w:history="1">
            <w:r w:rsidR="00C51239" w:rsidRPr="00426CCC">
              <w:rPr>
                <w:rStyle w:val="Hyperlink"/>
                <w:noProof/>
              </w:rPr>
              <w:t>Encrypt Text using jasypt</w:t>
            </w:r>
            <w:r w:rsidR="00C51239">
              <w:rPr>
                <w:noProof/>
                <w:webHidden/>
              </w:rPr>
              <w:tab/>
            </w:r>
            <w:r w:rsidR="00C51239">
              <w:rPr>
                <w:noProof/>
                <w:webHidden/>
              </w:rPr>
              <w:fldChar w:fldCharType="begin"/>
            </w:r>
            <w:r w:rsidR="00C51239">
              <w:rPr>
                <w:noProof/>
                <w:webHidden/>
              </w:rPr>
              <w:instrText xml:space="preserve"> PAGEREF _Toc36039034 \h </w:instrText>
            </w:r>
            <w:r w:rsidR="00C51239">
              <w:rPr>
                <w:noProof/>
                <w:webHidden/>
              </w:rPr>
            </w:r>
            <w:r w:rsidR="00C51239">
              <w:rPr>
                <w:noProof/>
                <w:webHidden/>
              </w:rPr>
              <w:fldChar w:fldCharType="separate"/>
            </w:r>
            <w:r w:rsidR="00C51239">
              <w:rPr>
                <w:noProof/>
                <w:webHidden/>
              </w:rPr>
              <w:t>24</w:t>
            </w:r>
            <w:r w:rsidR="00C51239">
              <w:rPr>
                <w:noProof/>
                <w:webHidden/>
              </w:rPr>
              <w:fldChar w:fldCharType="end"/>
            </w:r>
          </w:hyperlink>
        </w:p>
        <w:p w14:paraId="7F8AB1DC" w14:textId="77777777" w:rsidR="00194011" w:rsidRDefault="00194011" w:rsidP="00FE0A92">
          <w:pPr>
            <w:jc w:val="both"/>
          </w:pPr>
          <w:r>
            <w:rPr>
              <w:b/>
              <w:bCs/>
              <w:noProof/>
            </w:rPr>
            <w:fldChar w:fldCharType="end"/>
          </w:r>
        </w:p>
      </w:sdtContent>
    </w:sdt>
    <w:p w14:paraId="06D65191" w14:textId="77777777" w:rsidR="00AD0504" w:rsidRDefault="00AD0504" w:rsidP="00FE0A92">
      <w:pPr>
        <w:jc w:val="both"/>
        <w:rPr>
          <w:rFonts w:asciiTheme="majorHAnsi" w:eastAsiaTheme="majorEastAsia" w:hAnsiTheme="majorHAnsi" w:cstheme="majorBidi"/>
          <w:color w:val="2E74B5" w:themeColor="accent1" w:themeShade="BF"/>
          <w:sz w:val="32"/>
          <w:szCs w:val="32"/>
        </w:rPr>
      </w:pPr>
      <w:r>
        <w:br w:type="page"/>
      </w:r>
    </w:p>
    <w:p w14:paraId="6703D8E7" w14:textId="77777777" w:rsidR="00F62F06" w:rsidRDefault="00AD0504" w:rsidP="00FE0A92">
      <w:pPr>
        <w:pStyle w:val="Heading1"/>
        <w:jc w:val="both"/>
      </w:pPr>
      <w:bookmarkStart w:id="9" w:name="_Toc21959771"/>
      <w:bookmarkStart w:id="10" w:name="_Toc22031396"/>
      <w:bookmarkStart w:id="11" w:name="_Toc22215943"/>
      <w:bookmarkStart w:id="12" w:name="_Toc22735037"/>
      <w:bookmarkStart w:id="13" w:name="_Toc25141584"/>
      <w:bookmarkStart w:id="14" w:name="_Toc31811394"/>
      <w:bookmarkStart w:id="15" w:name="_Toc32476353"/>
      <w:bookmarkStart w:id="16" w:name="_Toc32485347"/>
      <w:bookmarkStart w:id="17" w:name="_Toc32496456"/>
      <w:bookmarkStart w:id="18" w:name="_Toc33002168"/>
      <w:bookmarkStart w:id="19" w:name="_Toc33525593"/>
      <w:bookmarkStart w:id="20" w:name="_Toc36038894"/>
      <w:bookmarkStart w:id="21" w:name="_Toc36038997"/>
      <w:r>
        <w:lastRenderedPageBreak/>
        <w:t>Version Control</w:t>
      </w:r>
      <w:bookmarkEnd w:id="9"/>
      <w:bookmarkEnd w:id="10"/>
      <w:bookmarkEnd w:id="11"/>
      <w:bookmarkEnd w:id="12"/>
      <w:bookmarkEnd w:id="13"/>
      <w:bookmarkEnd w:id="14"/>
      <w:bookmarkEnd w:id="15"/>
      <w:bookmarkEnd w:id="16"/>
      <w:bookmarkEnd w:id="17"/>
      <w:bookmarkEnd w:id="18"/>
      <w:bookmarkEnd w:id="19"/>
      <w:bookmarkEnd w:id="20"/>
      <w:bookmarkEnd w:id="21"/>
    </w:p>
    <w:p w14:paraId="19A4FCB9" w14:textId="77777777" w:rsidR="00AD0504" w:rsidRDefault="00AD0504" w:rsidP="00FE0A92">
      <w:pPr>
        <w:jc w:val="both"/>
      </w:pPr>
    </w:p>
    <w:tbl>
      <w:tblPr>
        <w:tblStyle w:val="TableGrid"/>
        <w:tblW w:w="0" w:type="auto"/>
        <w:tblLook w:val="04A0" w:firstRow="1" w:lastRow="0" w:firstColumn="1" w:lastColumn="0" w:noHBand="0" w:noVBand="1"/>
      </w:tblPr>
      <w:tblGrid>
        <w:gridCol w:w="1129"/>
        <w:gridCol w:w="2410"/>
        <w:gridCol w:w="3686"/>
        <w:gridCol w:w="1791"/>
      </w:tblGrid>
      <w:tr w:rsidR="00AD0504" w14:paraId="601A7A4A" w14:textId="77777777" w:rsidTr="00AD0504">
        <w:tc>
          <w:tcPr>
            <w:tcW w:w="1129" w:type="dxa"/>
            <w:shd w:val="clear" w:color="auto" w:fill="F2F2F2" w:themeFill="background1" w:themeFillShade="F2"/>
            <w:tcMar>
              <w:top w:w="57" w:type="dxa"/>
              <w:left w:w="57" w:type="dxa"/>
              <w:bottom w:w="57" w:type="dxa"/>
              <w:right w:w="57" w:type="dxa"/>
            </w:tcMar>
          </w:tcPr>
          <w:p w14:paraId="698000C6" w14:textId="77777777" w:rsidR="00AD0504" w:rsidRDefault="00AD0504" w:rsidP="00FE0A92">
            <w:pPr>
              <w:jc w:val="both"/>
            </w:pPr>
            <w:r>
              <w:t>Version</w:t>
            </w:r>
          </w:p>
        </w:tc>
        <w:tc>
          <w:tcPr>
            <w:tcW w:w="2410" w:type="dxa"/>
            <w:shd w:val="clear" w:color="auto" w:fill="F2F2F2" w:themeFill="background1" w:themeFillShade="F2"/>
            <w:tcMar>
              <w:top w:w="57" w:type="dxa"/>
              <w:left w:w="57" w:type="dxa"/>
              <w:bottom w:w="57" w:type="dxa"/>
              <w:right w:w="57" w:type="dxa"/>
            </w:tcMar>
          </w:tcPr>
          <w:p w14:paraId="6EAA9547" w14:textId="77777777" w:rsidR="00AD0504" w:rsidRDefault="00AD0504" w:rsidP="00FE0A92">
            <w:pPr>
              <w:jc w:val="both"/>
            </w:pPr>
            <w:r>
              <w:t>Person</w:t>
            </w:r>
          </w:p>
        </w:tc>
        <w:tc>
          <w:tcPr>
            <w:tcW w:w="3686" w:type="dxa"/>
            <w:shd w:val="clear" w:color="auto" w:fill="F2F2F2" w:themeFill="background1" w:themeFillShade="F2"/>
            <w:tcMar>
              <w:top w:w="57" w:type="dxa"/>
              <w:left w:w="57" w:type="dxa"/>
              <w:bottom w:w="57" w:type="dxa"/>
              <w:right w:w="57" w:type="dxa"/>
            </w:tcMar>
          </w:tcPr>
          <w:p w14:paraId="212DAD78" w14:textId="77777777" w:rsidR="00AD0504" w:rsidRDefault="00AD0504" w:rsidP="00FE0A92">
            <w:pPr>
              <w:jc w:val="both"/>
            </w:pPr>
            <w:r>
              <w:t>Role</w:t>
            </w:r>
          </w:p>
        </w:tc>
        <w:tc>
          <w:tcPr>
            <w:tcW w:w="1791" w:type="dxa"/>
            <w:shd w:val="clear" w:color="auto" w:fill="F2F2F2" w:themeFill="background1" w:themeFillShade="F2"/>
            <w:tcMar>
              <w:top w:w="57" w:type="dxa"/>
              <w:left w:w="57" w:type="dxa"/>
              <w:bottom w:w="57" w:type="dxa"/>
              <w:right w:w="57" w:type="dxa"/>
            </w:tcMar>
          </w:tcPr>
          <w:p w14:paraId="7064A4FD" w14:textId="77777777" w:rsidR="00AD0504" w:rsidRDefault="00AD0504" w:rsidP="00FE0A92">
            <w:pPr>
              <w:jc w:val="both"/>
            </w:pPr>
            <w:r>
              <w:t>Date</w:t>
            </w:r>
          </w:p>
        </w:tc>
      </w:tr>
      <w:tr w:rsidR="00AD0504" w14:paraId="4F638168" w14:textId="77777777" w:rsidTr="00AD0504">
        <w:tc>
          <w:tcPr>
            <w:tcW w:w="1129" w:type="dxa"/>
            <w:tcMar>
              <w:top w:w="57" w:type="dxa"/>
              <w:left w:w="57" w:type="dxa"/>
              <w:bottom w:w="57" w:type="dxa"/>
              <w:right w:w="57" w:type="dxa"/>
            </w:tcMar>
          </w:tcPr>
          <w:p w14:paraId="72D256CD" w14:textId="77777777" w:rsidR="00AD0504" w:rsidRDefault="00AD0504" w:rsidP="00FE0A92">
            <w:pPr>
              <w:jc w:val="both"/>
            </w:pPr>
            <w:r>
              <w:t>0.1</w:t>
            </w:r>
          </w:p>
        </w:tc>
        <w:tc>
          <w:tcPr>
            <w:tcW w:w="2410" w:type="dxa"/>
            <w:tcMar>
              <w:top w:w="57" w:type="dxa"/>
              <w:left w:w="57" w:type="dxa"/>
              <w:bottom w:w="57" w:type="dxa"/>
              <w:right w:w="57" w:type="dxa"/>
            </w:tcMar>
          </w:tcPr>
          <w:p w14:paraId="0A58E239" w14:textId="043B0D56" w:rsidR="00AD0504" w:rsidRDefault="00731965" w:rsidP="00FE0A92">
            <w:pPr>
              <w:jc w:val="both"/>
            </w:pPr>
            <w:r>
              <w:t>Deepansh Mathur</w:t>
            </w:r>
          </w:p>
        </w:tc>
        <w:tc>
          <w:tcPr>
            <w:tcW w:w="3686" w:type="dxa"/>
            <w:tcMar>
              <w:top w:w="57" w:type="dxa"/>
              <w:left w:w="57" w:type="dxa"/>
              <w:bottom w:w="57" w:type="dxa"/>
              <w:right w:w="57" w:type="dxa"/>
            </w:tcMar>
          </w:tcPr>
          <w:p w14:paraId="0EEB5FFB" w14:textId="4BCD5AA2" w:rsidR="00AD0504" w:rsidRDefault="00731965" w:rsidP="00FE0A92">
            <w:pPr>
              <w:jc w:val="both"/>
            </w:pPr>
            <w:r>
              <w:t>Technical Architect</w:t>
            </w:r>
          </w:p>
        </w:tc>
        <w:tc>
          <w:tcPr>
            <w:tcW w:w="1791" w:type="dxa"/>
            <w:tcMar>
              <w:top w:w="57" w:type="dxa"/>
              <w:left w:w="57" w:type="dxa"/>
              <w:bottom w:w="57" w:type="dxa"/>
              <w:right w:w="57" w:type="dxa"/>
            </w:tcMar>
          </w:tcPr>
          <w:p w14:paraId="76CDC74B" w14:textId="1D87D9F6" w:rsidR="00AD0504" w:rsidRDefault="00731965" w:rsidP="00FE0A92">
            <w:pPr>
              <w:jc w:val="both"/>
            </w:pPr>
            <w:r>
              <w:t>02</w:t>
            </w:r>
            <w:r w:rsidR="00EE3F98">
              <w:t>/</w:t>
            </w:r>
            <w:r>
              <w:t>Mar</w:t>
            </w:r>
            <w:r w:rsidR="00BD621A">
              <w:t>/</w:t>
            </w:r>
            <w:r w:rsidR="00FE0A59">
              <w:t>20</w:t>
            </w:r>
            <w:r w:rsidR="00BD621A">
              <w:t>20</w:t>
            </w:r>
          </w:p>
        </w:tc>
      </w:tr>
      <w:tr w:rsidR="00DD3BC0" w14:paraId="62AB6F2E" w14:textId="77777777" w:rsidTr="00AD0504">
        <w:tc>
          <w:tcPr>
            <w:tcW w:w="1129" w:type="dxa"/>
            <w:tcMar>
              <w:top w:w="57" w:type="dxa"/>
              <w:left w:w="57" w:type="dxa"/>
              <w:bottom w:w="57" w:type="dxa"/>
              <w:right w:w="57" w:type="dxa"/>
            </w:tcMar>
          </w:tcPr>
          <w:p w14:paraId="750CE042" w14:textId="65D522B5" w:rsidR="00DD3BC0" w:rsidRDefault="00DD3BC0" w:rsidP="00FE0A92">
            <w:pPr>
              <w:jc w:val="both"/>
            </w:pPr>
            <w:r>
              <w:t>0.2</w:t>
            </w:r>
          </w:p>
        </w:tc>
        <w:tc>
          <w:tcPr>
            <w:tcW w:w="2410" w:type="dxa"/>
            <w:tcMar>
              <w:top w:w="57" w:type="dxa"/>
              <w:left w:w="57" w:type="dxa"/>
              <w:bottom w:w="57" w:type="dxa"/>
              <w:right w:w="57" w:type="dxa"/>
            </w:tcMar>
          </w:tcPr>
          <w:p w14:paraId="0A042E4E" w14:textId="3E86416E" w:rsidR="00DD3BC0" w:rsidRDefault="00731965" w:rsidP="00FE0A92">
            <w:pPr>
              <w:jc w:val="both"/>
            </w:pPr>
            <w:r>
              <w:t>Steve Ford</w:t>
            </w:r>
          </w:p>
        </w:tc>
        <w:tc>
          <w:tcPr>
            <w:tcW w:w="3686" w:type="dxa"/>
            <w:tcMar>
              <w:top w:w="57" w:type="dxa"/>
              <w:left w:w="57" w:type="dxa"/>
              <w:bottom w:w="57" w:type="dxa"/>
              <w:right w:w="57" w:type="dxa"/>
            </w:tcMar>
          </w:tcPr>
          <w:p w14:paraId="5D711038" w14:textId="6997B881" w:rsidR="00DD3BC0" w:rsidRDefault="00731965" w:rsidP="00FE0A92">
            <w:pPr>
              <w:jc w:val="both"/>
            </w:pPr>
            <w:r>
              <w:t>Engagement Manager</w:t>
            </w:r>
          </w:p>
        </w:tc>
        <w:tc>
          <w:tcPr>
            <w:tcW w:w="1791" w:type="dxa"/>
            <w:tcMar>
              <w:top w:w="57" w:type="dxa"/>
              <w:left w:w="57" w:type="dxa"/>
              <w:bottom w:w="57" w:type="dxa"/>
              <w:right w:w="57" w:type="dxa"/>
            </w:tcMar>
          </w:tcPr>
          <w:p w14:paraId="558822C9" w14:textId="18B6112A" w:rsidR="00DD3BC0" w:rsidRDefault="00731965" w:rsidP="00FE0A92">
            <w:pPr>
              <w:jc w:val="both"/>
            </w:pPr>
            <w:r>
              <w:t>04</w:t>
            </w:r>
            <w:r w:rsidR="00DD3BC0">
              <w:t>/</w:t>
            </w:r>
            <w:r>
              <w:t>Mar</w:t>
            </w:r>
            <w:r w:rsidR="00DD3BC0">
              <w:t>/20</w:t>
            </w:r>
            <w:r w:rsidR="00FE0A59">
              <w:t>20</w:t>
            </w:r>
          </w:p>
        </w:tc>
      </w:tr>
      <w:tr w:rsidR="00D35565" w14:paraId="5D9F1E15" w14:textId="77777777" w:rsidTr="00AD0504">
        <w:tc>
          <w:tcPr>
            <w:tcW w:w="1129" w:type="dxa"/>
            <w:tcMar>
              <w:top w:w="57" w:type="dxa"/>
              <w:left w:w="57" w:type="dxa"/>
              <w:bottom w:w="57" w:type="dxa"/>
              <w:right w:w="57" w:type="dxa"/>
            </w:tcMar>
          </w:tcPr>
          <w:p w14:paraId="11811361" w14:textId="2D2A9AC6" w:rsidR="00D35565" w:rsidRDefault="00D35565" w:rsidP="00FE0A92">
            <w:pPr>
              <w:jc w:val="both"/>
            </w:pPr>
            <w:r>
              <w:t>0.3</w:t>
            </w:r>
          </w:p>
        </w:tc>
        <w:tc>
          <w:tcPr>
            <w:tcW w:w="2410" w:type="dxa"/>
            <w:tcMar>
              <w:top w:w="57" w:type="dxa"/>
              <w:left w:w="57" w:type="dxa"/>
              <w:bottom w:w="57" w:type="dxa"/>
              <w:right w:w="57" w:type="dxa"/>
            </w:tcMar>
          </w:tcPr>
          <w:p w14:paraId="1FD126A3" w14:textId="3CC3B2A6" w:rsidR="00D35565" w:rsidRDefault="00FE0A59" w:rsidP="00FE0A92">
            <w:pPr>
              <w:jc w:val="both"/>
            </w:pPr>
            <w:r>
              <w:t>Mike Nelsey</w:t>
            </w:r>
          </w:p>
        </w:tc>
        <w:tc>
          <w:tcPr>
            <w:tcW w:w="3686" w:type="dxa"/>
            <w:tcMar>
              <w:top w:w="57" w:type="dxa"/>
              <w:left w:w="57" w:type="dxa"/>
              <w:bottom w:w="57" w:type="dxa"/>
              <w:right w:w="57" w:type="dxa"/>
            </w:tcMar>
          </w:tcPr>
          <w:p w14:paraId="35C4101C" w14:textId="4AD2A436" w:rsidR="00D35565" w:rsidRDefault="00FE0A59" w:rsidP="00FE0A92">
            <w:pPr>
              <w:jc w:val="both"/>
            </w:pPr>
            <w:r>
              <w:t>Commercial/Business</w:t>
            </w:r>
          </w:p>
        </w:tc>
        <w:tc>
          <w:tcPr>
            <w:tcW w:w="1791" w:type="dxa"/>
            <w:tcMar>
              <w:top w:w="57" w:type="dxa"/>
              <w:left w:w="57" w:type="dxa"/>
              <w:bottom w:w="57" w:type="dxa"/>
              <w:right w:w="57" w:type="dxa"/>
            </w:tcMar>
          </w:tcPr>
          <w:p w14:paraId="3DAAD44B" w14:textId="76343640" w:rsidR="00D35565" w:rsidRDefault="00731965" w:rsidP="00FE0A92">
            <w:pPr>
              <w:jc w:val="both"/>
            </w:pPr>
            <w:r>
              <w:t>06</w:t>
            </w:r>
            <w:r w:rsidR="00D35565">
              <w:t>/</w:t>
            </w:r>
            <w:r>
              <w:t>Mar</w:t>
            </w:r>
            <w:r w:rsidR="00D35565">
              <w:t>/20</w:t>
            </w:r>
            <w:r w:rsidR="00FE0A59">
              <w:t>20</w:t>
            </w:r>
            <w:r w:rsidR="00D35565">
              <w:t xml:space="preserve"> </w:t>
            </w:r>
          </w:p>
        </w:tc>
      </w:tr>
      <w:tr w:rsidR="00FE0A59" w14:paraId="1AA83C78" w14:textId="77777777" w:rsidTr="00AD0504">
        <w:tc>
          <w:tcPr>
            <w:tcW w:w="1129" w:type="dxa"/>
            <w:tcMar>
              <w:top w:w="57" w:type="dxa"/>
              <w:left w:w="57" w:type="dxa"/>
              <w:bottom w:w="57" w:type="dxa"/>
              <w:right w:w="57" w:type="dxa"/>
            </w:tcMar>
          </w:tcPr>
          <w:p w14:paraId="20C56307" w14:textId="4FFE219B" w:rsidR="00FE0A59" w:rsidRDefault="00AD0C9A" w:rsidP="00FE0A92">
            <w:pPr>
              <w:jc w:val="both"/>
            </w:pPr>
            <w:r>
              <w:t>1.0</w:t>
            </w:r>
          </w:p>
        </w:tc>
        <w:tc>
          <w:tcPr>
            <w:tcW w:w="2410" w:type="dxa"/>
            <w:tcMar>
              <w:top w:w="57" w:type="dxa"/>
              <w:left w:w="57" w:type="dxa"/>
              <w:bottom w:w="57" w:type="dxa"/>
              <w:right w:w="57" w:type="dxa"/>
            </w:tcMar>
          </w:tcPr>
          <w:p w14:paraId="4F74D6B6" w14:textId="051A304C" w:rsidR="00FE0A59" w:rsidRDefault="00AD0C9A" w:rsidP="00FE0A92">
            <w:pPr>
              <w:jc w:val="both"/>
            </w:pPr>
            <w:r>
              <w:t>Steve Ford</w:t>
            </w:r>
          </w:p>
        </w:tc>
        <w:tc>
          <w:tcPr>
            <w:tcW w:w="3686" w:type="dxa"/>
            <w:tcMar>
              <w:top w:w="57" w:type="dxa"/>
              <w:left w:w="57" w:type="dxa"/>
              <w:bottom w:w="57" w:type="dxa"/>
              <w:right w:w="57" w:type="dxa"/>
            </w:tcMar>
          </w:tcPr>
          <w:p w14:paraId="505DF5C8" w14:textId="16702121" w:rsidR="00FE0A59" w:rsidRDefault="00AD0C9A" w:rsidP="00FE0A92">
            <w:pPr>
              <w:jc w:val="both"/>
            </w:pPr>
            <w:r>
              <w:t>Engagement Manager</w:t>
            </w:r>
          </w:p>
        </w:tc>
        <w:tc>
          <w:tcPr>
            <w:tcW w:w="1791" w:type="dxa"/>
            <w:tcMar>
              <w:top w:w="57" w:type="dxa"/>
              <w:left w:w="57" w:type="dxa"/>
              <w:bottom w:w="57" w:type="dxa"/>
              <w:right w:w="57" w:type="dxa"/>
            </w:tcMar>
          </w:tcPr>
          <w:p w14:paraId="3FAAE88D" w14:textId="4C04CAA0" w:rsidR="00FE0A59" w:rsidRDefault="00AD0C9A" w:rsidP="00FE0A92">
            <w:pPr>
              <w:jc w:val="both"/>
            </w:pPr>
            <w:r>
              <w:t>25/Mar/2020</w:t>
            </w:r>
          </w:p>
        </w:tc>
      </w:tr>
    </w:tbl>
    <w:p w14:paraId="3D15F09D" w14:textId="77777777" w:rsidR="00AD0504" w:rsidRDefault="00AD0504" w:rsidP="00FE0A92">
      <w:pPr>
        <w:jc w:val="both"/>
      </w:pPr>
    </w:p>
    <w:p w14:paraId="39238DC7" w14:textId="77777777" w:rsidR="003E1726" w:rsidRPr="003E1726" w:rsidRDefault="003E1726" w:rsidP="00FE0A92">
      <w:pPr>
        <w:jc w:val="both"/>
      </w:pPr>
    </w:p>
    <w:p w14:paraId="2402DDA4" w14:textId="11D7D0FD" w:rsidR="00F02863" w:rsidRDefault="00AD0504" w:rsidP="00FE0A92">
      <w:pPr>
        <w:jc w:val="both"/>
      </w:pPr>
      <w:r>
        <w:t xml:space="preserve">Please see </w:t>
      </w:r>
      <w:r w:rsidR="00F02863">
        <w:t xml:space="preserve">the </w:t>
      </w:r>
      <w:r w:rsidR="00DD3BC0">
        <w:t xml:space="preserve">engagement </w:t>
      </w:r>
      <w:r w:rsidR="00F02863">
        <w:t xml:space="preserve">document repository for </w:t>
      </w:r>
      <w:r w:rsidR="00DD3BC0">
        <w:t xml:space="preserve">detailed </w:t>
      </w:r>
      <w:r w:rsidR="00F02863">
        <w:t>revision and version increment information</w:t>
      </w:r>
      <w:r>
        <w:t>.</w:t>
      </w:r>
    </w:p>
    <w:p w14:paraId="1CFDA7F5" w14:textId="77777777" w:rsidR="00F02863" w:rsidRDefault="00F02863" w:rsidP="00FE0A92">
      <w:pPr>
        <w:jc w:val="both"/>
      </w:pPr>
      <w:r>
        <w:br w:type="page"/>
      </w:r>
    </w:p>
    <w:p w14:paraId="4A213181" w14:textId="6E9145F4" w:rsidR="00AD0504" w:rsidRDefault="00201EF6" w:rsidP="00FE0A92">
      <w:pPr>
        <w:pStyle w:val="Heading1"/>
        <w:numPr>
          <w:ilvl w:val="0"/>
          <w:numId w:val="1"/>
        </w:numPr>
        <w:jc w:val="both"/>
      </w:pPr>
      <w:bookmarkStart w:id="22" w:name="_Toc36038998"/>
      <w:r>
        <w:lastRenderedPageBreak/>
        <w:t>Purpose</w:t>
      </w:r>
      <w:bookmarkEnd w:id="22"/>
    </w:p>
    <w:p w14:paraId="2BEA0928" w14:textId="5F66BFEE" w:rsidR="00D35FCD" w:rsidRDefault="00F02863" w:rsidP="00FE0A92">
      <w:pPr>
        <w:ind w:left="360"/>
        <w:jc w:val="both"/>
      </w:pPr>
      <w:r>
        <w:br/>
      </w:r>
      <w:r w:rsidR="00E50B99">
        <w:t xml:space="preserve">The purpose of this document is to provide a low level understanding of the technical design used for development of the Digital Business Identity (DBI) </w:t>
      </w:r>
      <w:r w:rsidR="00E94564">
        <w:t>M</w:t>
      </w:r>
      <w:r w:rsidR="00E50B99">
        <w:t>inimum Viable Product (MVP). The core components defined in the architecture design for MVP with details of configuration and data schemas used for the development are detailed in this document. This document also provides a list of commands/scripts used to run each of the components and configuration to connect them together. The configurations of commercial tools utilised has been provided for reference; while the configuration used is one way of achieving the requirements for the development of MVP, there may alternatives.</w:t>
      </w:r>
    </w:p>
    <w:p w14:paraId="47824A4F" w14:textId="77777777" w:rsidR="00677CA6" w:rsidRDefault="00677CA6" w:rsidP="00FE0A92">
      <w:pPr>
        <w:jc w:val="both"/>
        <w:rPr>
          <w:rFonts w:asciiTheme="majorHAnsi" w:eastAsiaTheme="majorEastAsia" w:hAnsiTheme="majorHAnsi" w:cstheme="majorBidi"/>
          <w:color w:val="2E74B5" w:themeColor="accent1" w:themeShade="BF"/>
          <w:sz w:val="32"/>
          <w:szCs w:val="32"/>
        </w:rPr>
      </w:pPr>
      <w:r>
        <w:br w:type="page"/>
      </w:r>
    </w:p>
    <w:p w14:paraId="149FBF27" w14:textId="77777777" w:rsidR="00521E14" w:rsidRDefault="00605B87" w:rsidP="00FE0A92">
      <w:pPr>
        <w:pStyle w:val="Heading1"/>
        <w:numPr>
          <w:ilvl w:val="0"/>
          <w:numId w:val="1"/>
        </w:numPr>
        <w:jc w:val="both"/>
      </w:pPr>
      <w:bookmarkStart w:id="23" w:name="_Toc36038999"/>
      <w:r>
        <w:lastRenderedPageBreak/>
        <w:t>Core Components</w:t>
      </w:r>
      <w:bookmarkEnd w:id="23"/>
    </w:p>
    <w:p w14:paraId="5E902D55" w14:textId="77777777" w:rsidR="00F267C6" w:rsidRDefault="00F267C6" w:rsidP="00FE0A92">
      <w:pPr>
        <w:jc w:val="both"/>
      </w:pPr>
    </w:p>
    <w:p w14:paraId="236AAA03" w14:textId="636EDD52" w:rsidR="00521E14" w:rsidRDefault="00521E14" w:rsidP="00FE0A92">
      <w:pPr>
        <w:jc w:val="both"/>
      </w:pPr>
      <w:r>
        <w:t xml:space="preserve">The MVP developed for BEIS Digital Business Identity programme </w:t>
      </w:r>
      <w:r w:rsidR="00DE287F">
        <w:t xml:space="preserve">comprises of 5 core components. These components are currently hosted on KPMG AWS environment. </w:t>
      </w:r>
      <w:r>
        <w:t xml:space="preserve">Each of these components play a unique role in user journey and are described below – </w:t>
      </w:r>
    </w:p>
    <w:p w14:paraId="47CBC8F7" w14:textId="1DEDC6C1" w:rsidR="00521E14" w:rsidRDefault="00521E14" w:rsidP="00FE0A92">
      <w:pPr>
        <w:pStyle w:val="ListParagraph"/>
        <w:numPr>
          <w:ilvl w:val="0"/>
          <w:numId w:val="14"/>
        </w:numPr>
        <w:jc w:val="both"/>
      </w:pPr>
      <w:r>
        <w:t>Federation Hub (FH)</w:t>
      </w:r>
    </w:p>
    <w:p w14:paraId="0180E8C6" w14:textId="77777777" w:rsidR="008A3EA7" w:rsidRDefault="008A3EA7" w:rsidP="00FE0A92">
      <w:pPr>
        <w:pStyle w:val="ListParagraph"/>
        <w:jc w:val="both"/>
      </w:pPr>
    </w:p>
    <w:p w14:paraId="04FEA8FE" w14:textId="50B42F5D" w:rsidR="004602E4" w:rsidRDefault="00AD0C9A" w:rsidP="00FE0A92">
      <w:pPr>
        <w:pStyle w:val="ListParagraph"/>
        <w:jc w:val="both"/>
      </w:pPr>
      <w:r>
        <w:t>A F</w:t>
      </w:r>
      <w:r w:rsidR="004602E4">
        <w:t xml:space="preserve">ederation </w:t>
      </w:r>
      <w:r>
        <w:t>H</w:t>
      </w:r>
      <w:r w:rsidR="004602E4">
        <w:t>ub</w:t>
      </w:r>
      <w:r>
        <w:t xml:space="preserve"> (FH)</w:t>
      </w:r>
      <w:r w:rsidR="004602E4">
        <w:t xml:space="preserve"> has been developed using </w:t>
      </w:r>
      <w:proofErr w:type="spellStart"/>
      <w:r w:rsidR="004602E4">
        <w:t>PingFederate</w:t>
      </w:r>
      <w:proofErr w:type="spellEnd"/>
      <w:r w:rsidR="004602E4">
        <w:t xml:space="preserve"> 9.3</w:t>
      </w:r>
      <w:r>
        <w:t xml:space="preserve"> as the foundation service</w:t>
      </w:r>
      <w:r w:rsidR="004602E4">
        <w:t xml:space="preserve">. The purpose of </w:t>
      </w:r>
      <w:r>
        <w:t xml:space="preserve">the </w:t>
      </w:r>
      <w:r w:rsidR="004602E4">
        <w:t>FH is to provide federated authentication to DBI account users and enable GOV.UK Verify users to register for a DBI account.</w:t>
      </w:r>
    </w:p>
    <w:p w14:paraId="25279869" w14:textId="77777777" w:rsidR="00770E1D" w:rsidRDefault="00770E1D" w:rsidP="00FE0A92">
      <w:pPr>
        <w:pStyle w:val="ListParagraph"/>
        <w:jc w:val="both"/>
      </w:pPr>
    </w:p>
    <w:p w14:paraId="7B0EBC86" w14:textId="4FB02238" w:rsidR="00770E1D" w:rsidRDefault="00770E1D" w:rsidP="00FE0A92">
      <w:pPr>
        <w:pStyle w:val="ListParagraph"/>
        <w:numPr>
          <w:ilvl w:val="0"/>
          <w:numId w:val="14"/>
        </w:numPr>
        <w:jc w:val="both"/>
      </w:pPr>
      <w:r>
        <w:t>Data Store (DS)</w:t>
      </w:r>
    </w:p>
    <w:p w14:paraId="6F2F37E9" w14:textId="77777777" w:rsidR="008A3EA7" w:rsidRDefault="008A3EA7" w:rsidP="00FE0A92">
      <w:pPr>
        <w:pStyle w:val="ListParagraph"/>
        <w:jc w:val="both"/>
      </w:pPr>
    </w:p>
    <w:p w14:paraId="634C1BA2" w14:textId="17C9EBB4" w:rsidR="00B258C1" w:rsidRDefault="00B258C1" w:rsidP="00FE0A92">
      <w:pPr>
        <w:pStyle w:val="ListParagraph"/>
        <w:jc w:val="both"/>
      </w:pPr>
      <w:r>
        <w:t xml:space="preserve">The FH uses </w:t>
      </w:r>
      <w:proofErr w:type="spellStart"/>
      <w:r>
        <w:t>PingDirectory</w:t>
      </w:r>
      <w:proofErr w:type="spellEnd"/>
      <w:r>
        <w:t xml:space="preserve"> to provide credential validation for DBI account users accessing applications utilising federated authentication. The </w:t>
      </w:r>
      <w:proofErr w:type="spellStart"/>
      <w:r>
        <w:t>PingDirectory</w:t>
      </w:r>
      <w:proofErr w:type="spellEnd"/>
      <w:r>
        <w:t xml:space="preserve"> is a standard LDAP directory with customisations detailed in </w:t>
      </w:r>
      <w:hyperlink w:anchor="_4.2_Schema_Customisations" w:history="1">
        <w:r w:rsidRPr="00850E22">
          <w:rPr>
            <w:rStyle w:val="Hyperlink"/>
          </w:rPr>
          <w:t>section 4.2</w:t>
        </w:r>
      </w:hyperlink>
      <w:r>
        <w:t xml:space="preserve"> to include custom object classes and attributes required for the processing of MVP.</w:t>
      </w:r>
    </w:p>
    <w:p w14:paraId="331D8C32" w14:textId="77777777" w:rsidR="00770E1D" w:rsidRDefault="00770E1D" w:rsidP="00FE0A92">
      <w:pPr>
        <w:pStyle w:val="ListParagraph"/>
        <w:jc w:val="both"/>
      </w:pPr>
    </w:p>
    <w:p w14:paraId="5B7A8E45" w14:textId="4CCFFC1F" w:rsidR="00770E1D" w:rsidRDefault="00770E1D" w:rsidP="00FE0A92">
      <w:pPr>
        <w:pStyle w:val="ListParagraph"/>
        <w:numPr>
          <w:ilvl w:val="0"/>
          <w:numId w:val="14"/>
        </w:numPr>
        <w:jc w:val="both"/>
      </w:pPr>
      <w:r>
        <w:t>Assurance Engine (AE)</w:t>
      </w:r>
    </w:p>
    <w:p w14:paraId="5C0CB957" w14:textId="77777777" w:rsidR="008A3EA7" w:rsidRDefault="008A3EA7" w:rsidP="00FE0A92">
      <w:pPr>
        <w:pStyle w:val="ListParagraph"/>
        <w:jc w:val="both"/>
      </w:pPr>
    </w:p>
    <w:p w14:paraId="2A68DE3B" w14:textId="77777777" w:rsidR="00307943" w:rsidRDefault="00307943" w:rsidP="00FE0A92">
      <w:pPr>
        <w:pStyle w:val="ListParagraph"/>
        <w:jc w:val="both"/>
      </w:pPr>
      <w:r>
        <w:t>Assurance Engine is a RESTful web service engine to support registration process, facilitating searching and validation of business attributes provided during the business to identity linking. In addition, the AE is used to validate information provided by the business owner during the addition of a business. The AE connects with various government agencies as well as private data holders via REST APIs to complete the validations and verifications.</w:t>
      </w:r>
    </w:p>
    <w:p w14:paraId="4E4F0469" w14:textId="77777777" w:rsidR="00770E1D" w:rsidRDefault="00770E1D" w:rsidP="00FE0A92">
      <w:pPr>
        <w:pStyle w:val="ListParagraph"/>
        <w:jc w:val="both"/>
      </w:pPr>
    </w:p>
    <w:p w14:paraId="03F274B8" w14:textId="530F0E2B" w:rsidR="00770E1D" w:rsidRDefault="00770E1D" w:rsidP="00FE0A92">
      <w:pPr>
        <w:pStyle w:val="ListParagraph"/>
        <w:numPr>
          <w:ilvl w:val="0"/>
          <w:numId w:val="14"/>
        </w:numPr>
        <w:jc w:val="both"/>
      </w:pPr>
      <w:r>
        <w:t>SAML Identity Provider (IdP)</w:t>
      </w:r>
    </w:p>
    <w:p w14:paraId="6BA96175" w14:textId="77777777" w:rsidR="008A3EA7" w:rsidRDefault="008A3EA7" w:rsidP="00FE0A92">
      <w:pPr>
        <w:pStyle w:val="ListParagraph"/>
        <w:jc w:val="both"/>
      </w:pPr>
    </w:p>
    <w:p w14:paraId="301927AE" w14:textId="17B29797" w:rsidR="00922659" w:rsidRDefault="00922659" w:rsidP="00FE0A92">
      <w:pPr>
        <w:pStyle w:val="ListParagraph"/>
        <w:jc w:val="both"/>
      </w:pPr>
      <w:r>
        <w:t xml:space="preserve">Due to technical glitches experienced during the integration of GOV.UK Verify with the federation hub, it was decided to use a simple SAML Identity </w:t>
      </w:r>
      <w:r w:rsidR="00AD0C9A">
        <w:t>P</w:t>
      </w:r>
      <w:r>
        <w:t xml:space="preserve">rovider to impersonate Verify and provide exactly same LOA 1 attributes which Verify would have provided. Please note that this Identity Provider is developed for </w:t>
      </w:r>
      <w:r w:rsidR="00AD0C9A">
        <w:t>demonstration/</w:t>
      </w:r>
      <w:proofErr w:type="spellStart"/>
      <w:r w:rsidR="00AD0C9A">
        <w:t>PoC</w:t>
      </w:r>
      <w:proofErr w:type="spellEnd"/>
      <w:r w:rsidR="00AD0C9A">
        <w:t xml:space="preserve"> purposes only and should</w:t>
      </w:r>
      <w:r>
        <w:t xml:space="preserve"> NOT </w:t>
      </w:r>
      <w:r w:rsidR="00AD0C9A">
        <w:t>be used in any production environment</w:t>
      </w:r>
      <w:r>
        <w:t>.</w:t>
      </w:r>
      <w:r w:rsidR="00AD0C9A">
        <w:t xml:space="preserve"> </w:t>
      </w:r>
    </w:p>
    <w:p w14:paraId="41903528" w14:textId="77777777" w:rsidR="00FA2EF6" w:rsidRDefault="00FA2EF6" w:rsidP="00FE0A92">
      <w:pPr>
        <w:pStyle w:val="ListParagraph"/>
        <w:jc w:val="both"/>
      </w:pPr>
    </w:p>
    <w:p w14:paraId="545406CA" w14:textId="7F2F8278" w:rsidR="00FA2EF6" w:rsidRDefault="00FE4618" w:rsidP="00FE0A92">
      <w:pPr>
        <w:pStyle w:val="ListParagraph"/>
        <w:numPr>
          <w:ilvl w:val="0"/>
          <w:numId w:val="14"/>
        </w:numPr>
        <w:jc w:val="both"/>
      </w:pPr>
      <w:r>
        <w:t>OpenID Connect 1.0 (</w:t>
      </w:r>
      <w:r w:rsidR="00FA2EF6">
        <w:t>OIDC</w:t>
      </w:r>
      <w:r>
        <w:t>)</w:t>
      </w:r>
      <w:r w:rsidR="00FA2EF6">
        <w:t xml:space="preserve"> Relying Parties</w:t>
      </w:r>
    </w:p>
    <w:p w14:paraId="557459E4" w14:textId="77777777" w:rsidR="008A3EA7" w:rsidRDefault="008A3EA7" w:rsidP="00FE0A92">
      <w:pPr>
        <w:pStyle w:val="ListParagraph"/>
        <w:jc w:val="both"/>
      </w:pPr>
    </w:p>
    <w:p w14:paraId="5B03402B" w14:textId="50FF474F" w:rsidR="00FA2EF6" w:rsidRDefault="00FA2EF6" w:rsidP="00FE0A92">
      <w:pPr>
        <w:pStyle w:val="ListParagraph"/>
        <w:jc w:val="both"/>
      </w:pPr>
      <w:r>
        <w:t>The MVP also comes with 2 Java Spring Boot applications. The Java version used for the development of both the application is long support version 1.8.0_202 which is also compatible</w:t>
      </w:r>
      <w:r w:rsidR="00AD0C9A">
        <w:t xml:space="preserve"> with the </w:t>
      </w:r>
      <w:r>
        <w:t>version of Java used by the FH.</w:t>
      </w:r>
      <w:r w:rsidR="00AD0C9A">
        <w:t xml:space="preserve"> The 2 applications are:</w:t>
      </w:r>
    </w:p>
    <w:p w14:paraId="42EB3C47" w14:textId="77777777" w:rsidR="008A3EA7" w:rsidRDefault="008A3EA7" w:rsidP="00FE0A92">
      <w:pPr>
        <w:pStyle w:val="ListParagraph"/>
        <w:jc w:val="both"/>
      </w:pPr>
    </w:p>
    <w:p w14:paraId="40EC740D" w14:textId="0EB64F47" w:rsidR="00FA2EF6" w:rsidRDefault="00FA2EF6" w:rsidP="00396C12">
      <w:pPr>
        <w:pStyle w:val="ListParagraph"/>
        <w:numPr>
          <w:ilvl w:val="0"/>
          <w:numId w:val="20"/>
        </w:numPr>
        <w:jc w:val="both"/>
      </w:pPr>
      <w:r>
        <w:t>BEIS Grants Application</w:t>
      </w:r>
    </w:p>
    <w:p w14:paraId="6C5F934A" w14:textId="77777777" w:rsidR="00AD0C9A" w:rsidRDefault="00AD0C9A" w:rsidP="00AD0C9A">
      <w:pPr>
        <w:pStyle w:val="ListParagraph"/>
        <w:ind w:left="1440"/>
        <w:jc w:val="both"/>
      </w:pPr>
    </w:p>
    <w:p w14:paraId="0131DC63" w14:textId="565EE091" w:rsidR="00FA2EF6" w:rsidRDefault="00FA2EF6" w:rsidP="00FE0A92">
      <w:pPr>
        <w:pStyle w:val="ListParagraph"/>
        <w:ind w:left="1440"/>
        <w:jc w:val="both"/>
      </w:pPr>
      <w:r>
        <w:lastRenderedPageBreak/>
        <w:t>This appl</w:t>
      </w:r>
      <w:r w:rsidR="00AD0C9A">
        <w:t>ication is</w:t>
      </w:r>
      <w:r>
        <w:t xml:space="preserve"> used to simulate BEIS Grants application ma</w:t>
      </w:r>
      <w:r w:rsidR="00AD0C9A">
        <w:t>nagement system and</w:t>
      </w:r>
      <w:r>
        <w:t xml:space="preserve"> will be used </w:t>
      </w:r>
      <w:r w:rsidR="00AD0C9A">
        <w:t>when performing</w:t>
      </w:r>
      <w:r>
        <w:t xml:space="preserve"> any transactional activities involving BEIS. It has been designed as an OIDC Relying Party and communicates with the FH for authentication using OIDC protocol. The FH allows use of DBI accounts to authenticate users to access this application. This application will also have links to the Registration Application to allow user to view/update DBI profile as well as update business information.</w:t>
      </w:r>
    </w:p>
    <w:p w14:paraId="6E653473" w14:textId="77777777" w:rsidR="00FA2EF6" w:rsidRDefault="00FA2EF6" w:rsidP="00FE0A92">
      <w:pPr>
        <w:pStyle w:val="ListParagraph"/>
        <w:ind w:left="1440"/>
        <w:jc w:val="both"/>
      </w:pPr>
    </w:p>
    <w:p w14:paraId="0F34FF63" w14:textId="77777777" w:rsidR="00FA2EF6" w:rsidRDefault="00FA2EF6" w:rsidP="0076351D">
      <w:pPr>
        <w:pStyle w:val="ListParagraph"/>
        <w:numPr>
          <w:ilvl w:val="0"/>
          <w:numId w:val="20"/>
        </w:numPr>
        <w:jc w:val="both"/>
      </w:pPr>
      <w:r>
        <w:t>Registration Application</w:t>
      </w:r>
    </w:p>
    <w:p w14:paraId="10DA0E12" w14:textId="77777777" w:rsidR="00AD0C9A" w:rsidRDefault="00AD0C9A" w:rsidP="00AD0C9A">
      <w:pPr>
        <w:pStyle w:val="ListParagraph"/>
        <w:ind w:left="1440"/>
        <w:jc w:val="both"/>
      </w:pPr>
    </w:p>
    <w:p w14:paraId="6728439A" w14:textId="3275390B" w:rsidR="00FA2EF6" w:rsidRDefault="00FA2EF6" w:rsidP="00FE0A92">
      <w:pPr>
        <w:pStyle w:val="ListParagraph"/>
        <w:ind w:left="1440"/>
        <w:jc w:val="both"/>
      </w:pPr>
      <w:r>
        <w:t xml:space="preserve">The Registration Application is a similar OIDC Relying Party connected with the FH for authentication and attribute retrieval. This application allows users to create a DBI account by verifying their identity using </w:t>
      </w:r>
      <w:proofErr w:type="gramStart"/>
      <w:r>
        <w:t>IdP</w:t>
      </w:r>
      <w:proofErr w:type="gramEnd"/>
      <w:r>
        <w:t xml:space="preserve"> (simulating Verify) for authentication via FH. </w:t>
      </w:r>
      <w:r w:rsidR="001447E0">
        <w:t>The user will be allowed to link businesses to their identities using this application once a DBI account is created. This application connects with the AE for validations etc.</w:t>
      </w:r>
    </w:p>
    <w:p w14:paraId="09727CCD" w14:textId="77777777" w:rsidR="0015644A" w:rsidRDefault="0015644A">
      <w:pPr>
        <w:rPr>
          <w:rFonts w:asciiTheme="majorHAnsi" w:eastAsiaTheme="majorEastAsia" w:hAnsiTheme="majorHAnsi" w:cstheme="majorBidi"/>
          <w:color w:val="2E74B5" w:themeColor="accent1" w:themeShade="BF"/>
          <w:sz w:val="32"/>
          <w:szCs w:val="32"/>
        </w:rPr>
      </w:pPr>
      <w:r>
        <w:br w:type="page"/>
      </w:r>
    </w:p>
    <w:p w14:paraId="0EE8F753" w14:textId="3FCF295C" w:rsidR="00AD0C9A" w:rsidRDefault="008A3F29" w:rsidP="00AD0C9A">
      <w:pPr>
        <w:pStyle w:val="Heading1"/>
        <w:numPr>
          <w:ilvl w:val="0"/>
          <w:numId w:val="1"/>
        </w:numPr>
        <w:jc w:val="both"/>
      </w:pPr>
      <w:bookmarkStart w:id="24" w:name="_Toc36039000"/>
      <w:r>
        <w:lastRenderedPageBreak/>
        <w:t>Solut</w:t>
      </w:r>
      <w:r w:rsidR="00E2289D">
        <w:t>ion Setup (</w:t>
      </w:r>
      <w:r>
        <w:t>Product agnostic)</w:t>
      </w:r>
      <w:bookmarkEnd w:id="24"/>
    </w:p>
    <w:p w14:paraId="23B19896" w14:textId="77777777" w:rsidR="00AD0C9A" w:rsidRPr="00AD0C9A" w:rsidRDefault="00AD0C9A" w:rsidP="00AD0C9A"/>
    <w:p w14:paraId="3EBE3639" w14:textId="65DA3C91" w:rsidR="008A3F29" w:rsidRDefault="00E2289D" w:rsidP="00E2289D">
      <w:pPr>
        <w:jc w:val="both"/>
      </w:pPr>
      <w:r>
        <w:t xml:space="preserve">The reference architecture used to build the MVP is not dependent on the commercial </w:t>
      </w:r>
      <w:r w:rsidR="009314AA">
        <w:t>tools</w:t>
      </w:r>
      <w:r>
        <w:t xml:space="preserve"> used but is designed to utilise open standards and technology. So any commercial product supporting these open standards can be used to setup a similar MVP in future. This section</w:t>
      </w:r>
      <w:r w:rsidR="00D41F75">
        <w:t xml:space="preserve"> provides information on how to run a prototype similar to the MVP using any commercial tool. </w:t>
      </w:r>
    </w:p>
    <w:p w14:paraId="7640D252" w14:textId="3B2D2E51" w:rsidR="00191237" w:rsidRDefault="00191237" w:rsidP="00191237">
      <w:pPr>
        <w:pStyle w:val="Heading2"/>
      </w:pPr>
      <w:bookmarkStart w:id="25" w:name="_Toc36039001"/>
      <w:r>
        <w:t>Required Skills</w:t>
      </w:r>
      <w:bookmarkEnd w:id="25"/>
      <w:r w:rsidR="00AD0C9A">
        <w:br/>
      </w:r>
    </w:p>
    <w:p w14:paraId="07ABB7E3" w14:textId="5A2C9F81" w:rsidR="006F6FAD" w:rsidRDefault="006F6FAD" w:rsidP="00A47CBE">
      <w:pPr>
        <w:jc w:val="both"/>
      </w:pPr>
      <w:r>
        <w:t xml:space="preserve">The following minimum skills are required for developers working on the solution setup – </w:t>
      </w:r>
    </w:p>
    <w:p w14:paraId="61BA3DBB" w14:textId="036579B3" w:rsidR="006F6FAD" w:rsidRDefault="006F6FAD" w:rsidP="002306E2">
      <w:pPr>
        <w:pStyle w:val="ListParagraph"/>
        <w:numPr>
          <w:ilvl w:val="0"/>
          <w:numId w:val="20"/>
        </w:numPr>
        <w:ind w:left="709"/>
        <w:jc w:val="both"/>
      </w:pPr>
      <w:r>
        <w:t>Advanced Java (Minimum version 8)</w:t>
      </w:r>
      <w:r w:rsidR="00073C0A">
        <w:t xml:space="preserve"> including Spring Boot</w:t>
      </w:r>
    </w:p>
    <w:p w14:paraId="0CFD46B0" w14:textId="36263751" w:rsidR="006F6FAD" w:rsidRDefault="00574C67" w:rsidP="002306E2">
      <w:pPr>
        <w:pStyle w:val="ListParagraph"/>
        <w:numPr>
          <w:ilvl w:val="0"/>
          <w:numId w:val="20"/>
        </w:numPr>
        <w:ind w:left="709"/>
        <w:jc w:val="both"/>
      </w:pPr>
      <w:r>
        <w:t>Basic LDAP commands</w:t>
      </w:r>
    </w:p>
    <w:p w14:paraId="5327BA63" w14:textId="335E3B49" w:rsidR="00574C67" w:rsidRDefault="00574C67" w:rsidP="002306E2">
      <w:pPr>
        <w:pStyle w:val="ListParagraph"/>
        <w:numPr>
          <w:ilvl w:val="0"/>
          <w:numId w:val="20"/>
        </w:numPr>
        <w:ind w:left="709"/>
        <w:jc w:val="both"/>
      </w:pPr>
      <w:r>
        <w:t xml:space="preserve">Understanding of </w:t>
      </w:r>
      <w:r w:rsidR="0032537B">
        <w:t>f</w:t>
      </w:r>
      <w:r w:rsidR="006A6804">
        <w:t>ederation p</w:t>
      </w:r>
      <w:r>
        <w:t>rotocols (for e.g. SAML 2.0, OAuth 2.0, OIDC 1.0)</w:t>
      </w:r>
    </w:p>
    <w:p w14:paraId="0AD70218" w14:textId="589FEAA0" w:rsidR="00574C67" w:rsidRDefault="006A6804" w:rsidP="002306E2">
      <w:pPr>
        <w:pStyle w:val="ListParagraph"/>
        <w:numPr>
          <w:ilvl w:val="0"/>
          <w:numId w:val="20"/>
        </w:numPr>
        <w:ind w:left="709"/>
        <w:jc w:val="both"/>
      </w:pPr>
      <w:r>
        <w:t>Implementation experience of the tools used</w:t>
      </w:r>
    </w:p>
    <w:p w14:paraId="16370AA4" w14:textId="3E981185" w:rsidR="006A6804" w:rsidRDefault="00C55913" w:rsidP="00C55913">
      <w:pPr>
        <w:pStyle w:val="Heading2"/>
      </w:pPr>
      <w:bookmarkStart w:id="26" w:name="_Toc36039002"/>
      <w:r>
        <w:t>What do you need?</w:t>
      </w:r>
      <w:bookmarkEnd w:id="26"/>
      <w:r w:rsidR="00AD0C9A">
        <w:br/>
      </w:r>
    </w:p>
    <w:p w14:paraId="15E4E03C" w14:textId="54A88F81" w:rsidR="00C55913" w:rsidRDefault="00C55913" w:rsidP="00A47CBE">
      <w:pPr>
        <w:jc w:val="both"/>
      </w:pPr>
      <w:r>
        <w:t>In order to setup a prototype for Digital Business Identity, you will need</w:t>
      </w:r>
    </w:p>
    <w:p w14:paraId="43BE6CBE" w14:textId="3C13F422" w:rsidR="00120494" w:rsidRDefault="00120494" w:rsidP="00A47CBE">
      <w:pPr>
        <w:pStyle w:val="ListParagraph"/>
        <w:numPr>
          <w:ilvl w:val="0"/>
          <w:numId w:val="24"/>
        </w:numPr>
        <w:jc w:val="both"/>
      </w:pPr>
      <w:r>
        <w:t xml:space="preserve">Linux or Windows machines (could be VMs) with </w:t>
      </w:r>
      <w:r w:rsidR="00C03FF1">
        <w:t xml:space="preserve">access to the </w:t>
      </w:r>
      <w:r>
        <w:t>intern</w:t>
      </w:r>
      <w:r w:rsidR="00C03FF1">
        <w:t>et</w:t>
      </w:r>
    </w:p>
    <w:p w14:paraId="6B6DC88B" w14:textId="6DB36684" w:rsidR="00126747" w:rsidRDefault="00126747" w:rsidP="00A47CBE">
      <w:pPr>
        <w:pStyle w:val="ListParagraph"/>
        <w:numPr>
          <w:ilvl w:val="0"/>
          <w:numId w:val="24"/>
        </w:numPr>
        <w:jc w:val="both"/>
      </w:pPr>
      <w:r>
        <w:t>Oracle Java JDK 1.8.202 (minimum)</w:t>
      </w:r>
    </w:p>
    <w:p w14:paraId="632D3625" w14:textId="30913B53" w:rsidR="002C67B5" w:rsidRDefault="002C67B5" w:rsidP="00A47CBE">
      <w:pPr>
        <w:pStyle w:val="ListParagraph"/>
        <w:numPr>
          <w:ilvl w:val="0"/>
          <w:numId w:val="24"/>
        </w:numPr>
        <w:jc w:val="both"/>
      </w:pPr>
      <w:r>
        <w:t>Apache Maven 3.6</w:t>
      </w:r>
      <w:r w:rsidR="00CA25CF">
        <w:t xml:space="preserve"> or later</w:t>
      </w:r>
    </w:p>
    <w:p w14:paraId="4DF50ADD" w14:textId="666628A6" w:rsidR="00C55913" w:rsidRDefault="00A11F76" w:rsidP="00A47CBE">
      <w:pPr>
        <w:pStyle w:val="ListParagraph"/>
        <w:numPr>
          <w:ilvl w:val="0"/>
          <w:numId w:val="24"/>
        </w:numPr>
        <w:jc w:val="both"/>
      </w:pPr>
      <w:r>
        <w:t xml:space="preserve">A </w:t>
      </w:r>
      <w:r w:rsidR="00AF3D1F">
        <w:t>data source to store identities and linked businesses (for e.g. LDAP Directory or a relational database)</w:t>
      </w:r>
    </w:p>
    <w:p w14:paraId="4E17F205" w14:textId="07AC909F" w:rsidR="00AF3D1F" w:rsidRDefault="00AF3D1F" w:rsidP="00A47CBE">
      <w:pPr>
        <w:pStyle w:val="ListParagraph"/>
        <w:numPr>
          <w:ilvl w:val="0"/>
          <w:numId w:val="24"/>
        </w:numPr>
        <w:jc w:val="both"/>
      </w:pPr>
      <w:r>
        <w:t>A tool to provide federated authentication with federation hub functionality</w:t>
      </w:r>
    </w:p>
    <w:p w14:paraId="5A038CF3" w14:textId="55433C4A" w:rsidR="006C0175" w:rsidRDefault="006C0175" w:rsidP="00A47CBE">
      <w:pPr>
        <w:pStyle w:val="ListParagraph"/>
        <w:numPr>
          <w:ilvl w:val="0"/>
          <w:numId w:val="24"/>
        </w:numPr>
        <w:jc w:val="both"/>
      </w:pPr>
      <w:r>
        <w:t>A simple SAML 2.0 Identity Provider (to simulate Verify)</w:t>
      </w:r>
    </w:p>
    <w:p w14:paraId="1C038C68" w14:textId="2F4ADF52" w:rsidR="006C0175" w:rsidRDefault="00AD0C9A" w:rsidP="00A47CBE">
      <w:pPr>
        <w:pStyle w:val="ListParagraph"/>
        <w:numPr>
          <w:ilvl w:val="0"/>
          <w:numId w:val="24"/>
        </w:numPr>
        <w:jc w:val="both"/>
      </w:pPr>
      <w:r>
        <w:t xml:space="preserve">The </w:t>
      </w:r>
      <w:r w:rsidR="006C0175">
        <w:t>Assurance Engine (delivered with the MVP)</w:t>
      </w:r>
    </w:p>
    <w:p w14:paraId="4F2E452D" w14:textId="03A62439" w:rsidR="006C0175" w:rsidRDefault="006C0175" w:rsidP="00A47CBE">
      <w:pPr>
        <w:pStyle w:val="ListParagraph"/>
        <w:numPr>
          <w:ilvl w:val="0"/>
          <w:numId w:val="24"/>
        </w:numPr>
        <w:jc w:val="both"/>
      </w:pPr>
      <w:r>
        <w:t xml:space="preserve">OIDC </w:t>
      </w:r>
      <w:r w:rsidR="00AD0C9A">
        <w:t>sample a</w:t>
      </w:r>
      <w:r>
        <w:t>pplications (delivered with the MVP)</w:t>
      </w:r>
    </w:p>
    <w:p w14:paraId="6DE91A08" w14:textId="17C85A21" w:rsidR="009E7324" w:rsidRDefault="002F73DB" w:rsidP="002F73DB">
      <w:pPr>
        <w:pStyle w:val="Heading2"/>
      </w:pPr>
      <w:bookmarkStart w:id="27" w:name="_Toc36039003"/>
      <w:r>
        <w:t>Configuration</w:t>
      </w:r>
      <w:bookmarkEnd w:id="27"/>
      <w:r w:rsidR="00AD0C9A">
        <w:br/>
      </w:r>
    </w:p>
    <w:p w14:paraId="7858A808" w14:textId="7C332E4B" w:rsidR="006B2656" w:rsidRDefault="006B2656" w:rsidP="00A47CBE">
      <w:pPr>
        <w:jc w:val="both"/>
      </w:pPr>
      <w:r>
        <w:t>The MVP deliverables are created to make it configurable so it could be plugged-in with any commercial product with minimum changes. This section provides details of configuration changes required for each component.</w:t>
      </w:r>
    </w:p>
    <w:p w14:paraId="66FEEE36" w14:textId="3E2AD43F" w:rsidR="004477E2" w:rsidRDefault="004477E2" w:rsidP="00FE6DEF">
      <w:pPr>
        <w:pStyle w:val="Heading3"/>
      </w:pPr>
      <w:bookmarkStart w:id="28" w:name="_Toc36039004"/>
      <w:r>
        <w:t xml:space="preserve">LDAP </w:t>
      </w:r>
      <w:r w:rsidR="008A58A9">
        <w:t>Data</w:t>
      </w:r>
      <w:r w:rsidR="00AD0C9A">
        <w:t xml:space="preserve"> S</w:t>
      </w:r>
      <w:r w:rsidR="00D02867">
        <w:t>ource</w:t>
      </w:r>
      <w:bookmarkEnd w:id="28"/>
      <w:r w:rsidR="00AD0C9A">
        <w:br/>
      </w:r>
    </w:p>
    <w:p w14:paraId="6883BF80" w14:textId="2F0A24B0" w:rsidR="00690769" w:rsidRDefault="00690769" w:rsidP="00643438">
      <w:pPr>
        <w:jc w:val="both"/>
      </w:pPr>
      <w:r>
        <w:t>A data</w:t>
      </w:r>
      <w:r w:rsidR="00AD0C9A">
        <w:t xml:space="preserve"> </w:t>
      </w:r>
      <w:r>
        <w:t>source will be required to store Digital Business Identities and their linked business information. The two applications created to simulate registration process and act as a BEIS Grants application have code to connect to an LDAP data</w:t>
      </w:r>
      <w:r w:rsidR="00AD0C9A">
        <w:t xml:space="preserve"> </w:t>
      </w:r>
      <w:r>
        <w:t>source to submit the registration information. It is possible to use a different type of data</w:t>
      </w:r>
      <w:r w:rsidR="00AD0C9A">
        <w:t xml:space="preserve"> </w:t>
      </w:r>
      <w:r>
        <w:t xml:space="preserve">source for e.g. RDBMS or similar but that will require appropriate code to be updated in the applications to connect and submit registration data. </w:t>
      </w:r>
    </w:p>
    <w:p w14:paraId="6820CA0E" w14:textId="132294B1" w:rsidR="00443437" w:rsidRPr="00690769" w:rsidRDefault="00443437" w:rsidP="00643438">
      <w:pPr>
        <w:jc w:val="both"/>
      </w:pPr>
      <w:r>
        <w:lastRenderedPageBreak/>
        <w:t>LDAP Directory data</w:t>
      </w:r>
      <w:r w:rsidR="00AD0C9A">
        <w:t xml:space="preserve"> </w:t>
      </w:r>
      <w:r>
        <w:t xml:space="preserve">source needs to be prepared before connecting it with the application. The LDAP schema extension required to setup the solution needs to be exactly same as done for </w:t>
      </w:r>
      <w:proofErr w:type="spellStart"/>
      <w:r>
        <w:t>PingDirectory</w:t>
      </w:r>
      <w:proofErr w:type="spellEnd"/>
      <w:r>
        <w:t xml:space="preserve"> in the MVP. The configuration changes required are mentioned </w:t>
      </w:r>
      <w:hyperlink w:anchor="_Schema_Customisations" w:history="1">
        <w:r w:rsidRPr="00443437">
          <w:rPr>
            <w:rStyle w:val="Hyperlink"/>
          </w:rPr>
          <w:t>here</w:t>
        </w:r>
      </w:hyperlink>
      <w:r>
        <w:t>.</w:t>
      </w:r>
      <w:r w:rsidR="00427C08">
        <w:t xml:space="preserve"> In order to reuse the simulating applications it is expected that the format of extended JSON attributes are not changed. However, any extension to the JSON format is </w:t>
      </w:r>
      <w:r w:rsidR="00C23CEC">
        <w:t xml:space="preserve">accepted but as a minimum the values should have JSON keys given in the examples </w:t>
      </w:r>
      <w:hyperlink w:anchor="_Custom_Attributes" w:history="1">
        <w:r w:rsidR="00C23CEC" w:rsidRPr="00C23CEC">
          <w:rPr>
            <w:rStyle w:val="Hyperlink"/>
          </w:rPr>
          <w:t>here</w:t>
        </w:r>
      </w:hyperlink>
      <w:r w:rsidR="00C23CEC">
        <w:t>.</w:t>
      </w:r>
    </w:p>
    <w:p w14:paraId="076AFCD4" w14:textId="0C1D5AB8" w:rsidR="00A568E2" w:rsidRDefault="00A568E2" w:rsidP="00FE6DEF">
      <w:pPr>
        <w:pStyle w:val="Heading3"/>
      </w:pPr>
      <w:bookmarkStart w:id="29" w:name="_Toc36039005"/>
      <w:r>
        <w:t>Federation Hub</w:t>
      </w:r>
      <w:bookmarkEnd w:id="29"/>
      <w:r w:rsidR="00AD0C9A">
        <w:br/>
      </w:r>
    </w:p>
    <w:p w14:paraId="30571D75" w14:textId="3205AE87" w:rsidR="00AE1FF8" w:rsidRDefault="00F76380" w:rsidP="00C16EAF">
      <w:pPr>
        <w:jc w:val="both"/>
      </w:pPr>
      <w:r>
        <w:t>The solution requires a mechanism</w:t>
      </w:r>
      <w:r w:rsidR="00182350">
        <w:t xml:space="preserve"> </w:t>
      </w:r>
      <w:r>
        <w:t xml:space="preserve">to </w:t>
      </w:r>
      <w:r w:rsidR="006C3140">
        <w:t xml:space="preserve">allow users accessing </w:t>
      </w:r>
      <w:r w:rsidR="00FE2E04">
        <w:t>either of the</w:t>
      </w:r>
      <w:r w:rsidR="006C3140">
        <w:t xml:space="preserve"> two applications to authenticate themselves via different identity providers </w:t>
      </w:r>
      <w:r w:rsidR="0040746E">
        <w:t>depending on what functionality they intend to use.</w:t>
      </w:r>
      <w:r w:rsidR="003171FE">
        <w:t xml:space="preserve"> </w:t>
      </w:r>
      <w:r w:rsidR="0005242E">
        <w:t xml:space="preserve">This functionality has been achieved in the MVP </w:t>
      </w:r>
      <w:r w:rsidR="0040746E">
        <w:t>using</w:t>
      </w:r>
      <w:r w:rsidR="0005242E">
        <w:t xml:space="preserve"> </w:t>
      </w:r>
      <w:proofErr w:type="spellStart"/>
      <w:r w:rsidR="0005242E">
        <w:t>PingFederate</w:t>
      </w:r>
      <w:proofErr w:type="spellEnd"/>
      <w:r w:rsidR="0005242E">
        <w:t xml:space="preserve"> Server 9.3 as it supports </w:t>
      </w:r>
      <w:r w:rsidR="0040746E">
        <w:t>F</w:t>
      </w:r>
      <w:r w:rsidR="0005242E">
        <w:t xml:space="preserve">ederation </w:t>
      </w:r>
      <w:r w:rsidR="0040746E">
        <w:t>H</w:t>
      </w:r>
      <w:r w:rsidR="0005242E">
        <w:t xml:space="preserve">ub use cases. </w:t>
      </w:r>
      <w:r w:rsidR="00072AD4">
        <w:t>Any</w:t>
      </w:r>
      <w:r w:rsidR="0040746E">
        <w:t xml:space="preserve"> tool that can provide similar Federation H</w:t>
      </w:r>
      <w:r w:rsidR="00072AD4">
        <w:t xml:space="preserve">ub </w:t>
      </w:r>
      <w:r w:rsidR="00546566">
        <w:t>capability</w:t>
      </w:r>
      <w:r w:rsidR="00072AD4">
        <w:t xml:space="preserve"> can be used to replace </w:t>
      </w:r>
      <w:proofErr w:type="spellStart"/>
      <w:r w:rsidR="00072AD4">
        <w:t>PingFederate</w:t>
      </w:r>
      <w:proofErr w:type="spellEnd"/>
      <w:r w:rsidR="00072AD4">
        <w:t xml:space="preserve"> Server. </w:t>
      </w:r>
      <w:r w:rsidR="00220E09">
        <w:t>The tool used may have different ways to achieve these functionalities by making configuration changes</w:t>
      </w:r>
      <w:r w:rsidR="00BA34E6">
        <w:t xml:space="preserve"> but it</w:t>
      </w:r>
      <w:r w:rsidR="00072AD4">
        <w:t xml:space="preserve"> should be able to fulfil following functional requirements</w:t>
      </w:r>
      <w:r w:rsidR="0040746E">
        <w:t>:</w:t>
      </w:r>
      <w:r w:rsidR="00220E09">
        <w:t xml:space="preserve"> </w:t>
      </w:r>
    </w:p>
    <w:p w14:paraId="2181465A" w14:textId="0C94F507" w:rsidR="00220E09" w:rsidRDefault="0040746E" w:rsidP="00C16EAF">
      <w:pPr>
        <w:pStyle w:val="ListParagraph"/>
        <w:numPr>
          <w:ilvl w:val="0"/>
          <w:numId w:val="27"/>
        </w:numPr>
        <w:jc w:val="both"/>
      </w:pPr>
      <w:r>
        <w:t>S</w:t>
      </w:r>
      <w:r w:rsidR="00C318C8">
        <w:t>upport for open standards for e.g. SAML 2.0 and OIDC 1.0.</w:t>
      </w:r>
    </w:p>
    <w:p w14:paraId="13326FEC" w14:textId="305CCD33" w:rsidR="00F3216D" w:rsidRDefault="0040746E" w:rsidP="00C16EAF">
      <w:pPr>
        <w:pStyle w:val="ListParagraph"/>
        <w:numPr>
          <w:ilvl w:val="0"/>
          <w:numId w:val="27"/>
        </w:numPr>
        <w:jc w:val="both"/>
      </w:pPr>
      <w:r>
        <w:t>T</w:t>
      </w:r>
      <w:r w:rsidR="009D75AC">
        <w:t xml:space="preserve">wo separate identity providers within the </w:t>
      </w:r>
      <w:r>
        <w:t>F</w:t>
      </w:r>
      <w:r w:rsidR="009D75AC">
        <w:t xml:space="preserve">ederation </w:t>
      </w:r>
      <w:r>
        <w:t>H</w:t>
      </w:r>
      <w:r w:rsidR="009D75AC">
        <w:t xml:space="preserve">ub. </w:t>
      </w:r>
    </w:p>
    <w:p w14:paraId="1F18CFE5" w14:textId="7338DB1E" w:rsidR="009D75AC" w:rsidRDefault="009D75AC" w:rsidP="00C16EAF">
      <w:pPr>
        <w:pStyle w:val="ListParagraph"/>
        <w:numPr>
          <w:ilvl w:val="1"/>
          <w:numId w:val="27"/>
        </w:numPr>
        <w:jc w:val="both"/>
      </w:pPr>
      <w:r>
        <w:t xml:space="preserve">Identity Provider connection (simulating Verify). </w:t>
      </w:r>
    </w:p>
    <w:p w14:paraId="2C179223" w14:textId="06A643DE" w:rsidR="009D75AC" w:rsidRDefault="009D75AC" w:rsidP="00C16EAF">
      <w:pPr>
        <w:pStyle w:val="ListParagraph"/>
        <w:numPr>
          <w:ilvl w:val="1"/>
          <w:numId w:val="27"/>
        </w:numPr>
        <w:jc w:val="both"/>
      </w:pPr>
      <w:r>
        <w:t>LDAP Authentication – The federation hub needs to be configured to perform credential validation against the data</w:t>
      </w:r>
      <w:r w:rsidR="0040746E">
        <w:t xml:space="preserve"> </w:t>
      </w:r>
      <w:r>
        <w:t>source used to store registered accounts.</w:t>
      </w:r>
    </w:p>
    <w:p w14:paraId="651245B9" w14:textId="5F9F6595" w:rsidR="002C72A5" w:rsidRDefault="00D91502" w:rsidP="00C16EAF">
      <w:pPr>
        <w:pStyle w:val="ListParagraph"/>
        <w:numPr>
          <w:ilvl w:val="0"/>
          <w:numId w:val="27"/>
        </w:numPr>
        <w:jc w:val="both"/>
      </w:pPr>
      <w:r>
        <w:t xml:space="preserve">The </w:t>
      </w:r>
      <w:r w:rsidR="0040746E">
        <w:t>Federation H</w:t>
      </w:r>
      <w:r>
        <w:t>u</w:t>
      </w:r>
      <w:r w:rsidR="00BA2F38">
        <w:t>b should be able to act as an OA</w:t>
      </w:r>
      <w:r>
        <w:t xml:space="preserve">uth Authorisation Server supporting JSON Web Token based response. </w:t>
      </w:r>
    </w:p>
    <w:p w14:paraId="3CD399C4" w14:textId="510272FA" w:rsidR="00F47B1C" w:rsidRDefault="00F47B1C" w:rsidP="00C16EAF">
      <w:pPr>
        <w:pStyle w:val="ListParagraph"/>
        <w:numPr>
          <w:ilvl w:val="0"/>
          <w:numId w:val="27"/>
        </w:numPr>
        <w:jc w:val="both"/>
      </w:pPr>
      <w:r>
        <w:t>Both the applications should be a</w:t>
      </w:r>
      <w:r w:rsidR="0040746E">
        <w:t>dded to Federation H</w:t>
      </w:r>
      <w:r w:rsidR="00D73F83">
        <w:t>ub as OIDC c</w:t>
      </w:r>
      <w:r>
        <w:t xml:space="preserve">lients. </w:t>
      </w:r>
      <w:r w:rsidR="00CB4255">
        <w:t>These clients will authenticate using a client secret and should be allowed Authorisation Code grant types.</w:t>
      </w:r>
    </w:p>
    <w:p w14:paraId="259D6205" w14:textId="33D5666E" w:rsidR="000116FA" w:rsidRDefault="000116FA" w:rsidP="00C16EAF">
      <w:pPr>
        <w:pStyle w:val="ListParagraph"/>
        <w:numPr>
          <w:ilvl w:val="0"/>
          <w:numId w:val="27"/>
        </w:numPr>
        <w:jc w:val="both"/>
      </w:pPr>
      <w:r>
        <w:t xml:space="preserve">The hub should be able to differentiate authentication requests coming from these clients </w:t>
      </w:r>
      <w:r w:rsidR="008B33FD">
        <w:t xml:space="preserve">in different user journeys </w:t>
      </w:r>
      <w:r>
        <w:t>and should be able to provide single sign-on between both of the applications.</w:t>
      </w:r>
      <w:r w:rsidR="00BA3601">
        <w:t xml:space="preserve"> For e.g. an</w:t>
      </w:r>
      <w:r w:rsidR="008B33FD">
        <w:t xml:space="preserve"> authentication request </w:t>
      </w:r>
      <w:r w:rsidR="00BA3601">
        <w:t xml:space="preserve">can </w:t>
      </w:r>
      <w:r w:rsidR="008B33FD">
        <w:t>com</w:t>
      </w:r>
      <w:r w:rsidR="00BA3601">
        <w:t>e</w:t>
      </w:r>
      <w:r w:rsidR="008B33FD">
        <w:t xml:space="preserve"> fr</w:t>
      </w:r>
      <w:r w:rsidR="00BA3601">
        <w:t>om Registration Application from a new user trying to setup a DBI account, then it should be taken to Verify (simulating) and not through LDAP authentication.</w:t>
      </w:r>
    </w:p>
    <w:p w14:paraId="77160D61" w14:textId="0A6B53BA" w:rsidR="00F74E0C" w:rsidRDefault="006F7BCA" w:rsidP="00C16EAF">
      <w:pPr>
        <w:pStyle w:val="ListParagraph"/>
        <w:numPr>
          <w:ilvl w:val="0"/>
          <w:numId w:val="27"/>
        </w:numPr>
        <w:jc w:val="both"/>
      </w:pPr>
      <w:r>
        <w:t xml:space="preserve">After successful authentication, following attributes should be sent back in different OIDC </w:t>
      </w:r>
      <w:r w:rsidR="00BA4A2B">
        <w:t>responses</w:t>
      </w:r>
      <w:r>
        <w:t xml:space="preserve"> – </w:t>
      </w:r>
    </w:p>
    <w:p w14:paraId="49594284" w14:textId="5CB7AA7F" w:rsidR="00540DB7" w:rsidRDefault="007961FD" w:rsidP="00540DB7">
      <w:pPr>
        <w:pStyle w:val="ListParagraph"/>
        <w:jc w:val="both"/>
      </w:pPr>
      <w:r>
        <w:t>Table 3</w:t>
      </w:r>
      <w:r w:rsidR="00540DB7">
        <w:t>.1 – OIDC Responses</w:t>
      </w:r>
    </w:p>
    <w:tbl>
      <w:tblPr>
        <w:tblStyle w:val="KPMGFinancialTable"/>
        <w:tblW w:w="4511" w:type="pct"/>
        <w:tblInd w:w="790" w:type="dxa"/>
        <w:tblLayout w:type="fixed"/>
        <w:tblLook w:val="04A0" w:firstRow="1" w:lastRow="0" w:firstColumn="1" w:lastColumn="0" w:noHBand="0" w:noVBand="1"/>
      </w:tblPr>
      <w:tblGrid>
        <w:gridCol w:w="1054"/>
        <w:gridCol w:w="3545"/>
        <w:gridCol w:w="3544"/>
      </w:tblGrid>
      <w:tr w:rsidR="00BA4A2B" w:rsidRPr="003536B7" w14:paraId="708B4F7B" w14:textId="1038525E" w:rsidTr="00BA4A2B">
        <w:trPr>
          <w:cnfStyle w:val="100000000000" w:firstRow="1" w:lastRow="0" w:firstColumn="0" w:lastColumn="0" w:oddVBand="0" w:evenVBand="0" w:oddHBand="0" w:evenHBand="0" w:firstRowFirstColumn="0" w:firstRowLastColumn="0" w:lastRowFirstColumn="0" w:lastRowLastColumn="0"/>
          <w:cantSplit/>
          <w:trHeight w:val="405"/>
          <w:tblHeader/>
        </w:trPr>
        <w:tc>
          <w:tcPr>
            <w:cnfStyle w:val="001000000000" w:firstRow="0" w:lastRow="0" w:firstColumn="1" w:lastColumn="0" w:oddVBand="0" w:evenVBand="0" w:oddHBand="0" w:evenHBand="0" w:firstRowFirstColumn="0" w:firstRowLastColumn="0" w:lastRowFirstColumn="0" w:lastRowLastColumn="0"/>
            <w:tcW w:w="647" w:type="pct"/>
            <w:tcBorders>
              <w:bottom w:val="nil"/>
            </w:tcBorders>
            <w:vAlign w:val="center"/>
          </w:tcPr>
          <w:p w14:paraId="3AEB13F0" w14:textId="77777777" w:rsidR="00BA4A2B" w:rsidRPr="003536B7" w:rsidRDefault="00BA4A2B" w:rsidP="00C16EAF">
            <w:pPr>
              <w:jc w:val="both"/>
              <w:rPr>
                <w:b w:val="0"/>
                <w:szCs w:val="18"/>
              </w:rPr>
            </w:pPr>
            <w:r>
              <w:rPr>
                <w:b w:val="0"/>
                <w:szCs w:val="18"/>
              </w:rPr>
              <w:t>Ref.</w:t>
            </w:r>
          </w:p>
        </w:tc>
        <w:tc>
          <w:tcPr>
            <w:tcW w:w="2177" w:type="pct"/>
            <w:tcBorders>
              <w:bottom w:val="nil"/>
            </w:tcBorders>
            <w:vAlign w:val="center"/>
          </w:tcPr>
          <w:p w14:paraId="6768A239" w14:textId="7C7F1091" w:rsidR="00BA4A2B" w:rsidRPr="003536B7" w:rsidRDefault="00BA4A2B" w:rsidP="00C16EAF">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User Attribute</w:t>
            </w:r>
          </w:p>
        </w:tc>
        <w:tc>
          <w:tcPr>
            <w:tcW w:w="2177" w:type="pct"/>
            <w:tcBorders>
              <w:bottom w:val="nil"/>
            </w:tcBorders>
            <w:vAlign w:val="center"/>
          </w:tcPr>
          <w:p w14:paraId="5BBC938C" w14:textId="40B0994C" w:rsidR="00BA4A2B" w:rsidRDefault="00BA4A2B" w:rsidP="00C16EAF">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 xml:space="preserve">OIDC </w:t>
            </w:r>
            <w:r w:rsidR="00161E7B">
              <w:rPr>
                <w:b w:val="0"/>
                <w:szCs w:val="18"/>
              </w:rPr>
              <w:t>Response</w:t>
            </w:r>
          </w:p>
        </w:tc>
      </w:tr>
      <w:tr w:rsidR="00BA4A2B" w:rsidRPr="003536B7" w14:paraId="4E14D5DA" w14:textId="6C7552EC" w:rsidTr="00BA4A2B">
        <w:trPr>
          <w:trHeight w:val="322"/>
        </w:trPr>
        <w:tc>
          <w:tcPr>
            <w:cnfStyle w:val="001000000000" w:firstRow="0" w:lastRow="0" w:firstColumn="1" w:lastColumn="0" w:oddVBand="0" w:evenVBand="0" w:oddHBand="0" w:evenHBand="0" w:firstRowFirstColumn="0" w:firstRowLastColumn="0" w:lastRowFirstColumn="0" w:lastRowLastColumn="0"/>
            <w:tcW w:w="647" w:type="pct"/>
            <w:tcBorders>
              <w:bottom w:val="single" w:sz="4" w:space="0" w:color="auto"/>
            </w:tcBorders>
            <w:vAlign w:val="top"/>
          </w:tcPr>
          <w:p w14:paraId="02D9AFFF" w14:textId="28758BE2" w:rsidR="00BA4A2B" w:rsidRPr="003536B7" w:rsidRDefault="00BA4A2B" w:rsidP="00C16EAF">
            <w:pPr>
              <w:pStyle w:val="NoSpacing"/>
              <w:rPr>
                <w:szCs w:val="18"/>
              </w:rPr>
            </w:pPr>
            <w:r>
              <w:rPr>
                <w:szCs w:val="18"/>
              </w:rPr>
              <w:t>A</w:t>
            </w:r>
            <w:r w:rsidR="00FD64D4">
              <w:rPr>
                <w:szCs w:val="18"/>
              </w:rPr>
              <w:t>A</w:t>
            </w:r>
            <w:r>
              <w:rPr>
                <w:szCs w:val="18"/>
              </w:rPr>
              <w:t>1</w:t>
            </w:r>
          </w:p>
        </w:tc>
        <w:tc>
          <w:tcPr>
            <w:tcW w:w="2177" w:type="pct"/>
            <w:tcBorders>
              <w:bottom w:val="single" w:sz="4" w:space="0" w:color="auto"/>
            </w:tcBorders>
            <w:vAlign w:val="top"/>
          </w:tcPr>
          <w:p w14:paraId="74418042" w14:textId="53820306" w:rsidR="00BA4A2B" w:rsidRPr="003536B7"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firstName</w:t>
            </w:r>
            <w:proofErr w:type="spellEnd"/>
          </w:p>
        </w:tc>
        <w:tc>
          <w:tcPr>
            <w:tcW w:w="2177" w:type="pct"/>
            <w:tcBorders>
              <w:bottom w:val="single" w:sz="4" w:space="0" w:color="auto"/>
            </w:tcBorders>
            <w:vAlign w:val="center"/>
          </w:tcPr>
          <w:p w14:paraId="6BFB2B9B" w14:textId="4387301C"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Access Token</w:t>
            </w:r>
          </w:p>
        </w:tc>
      </w:tr>
      <w:tr w:rsidR="00BA4A2B" w:rsidRPr="003536B7" w14:paraId="70567D7B" w14:textId="1DC4CD86"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105CDA59" w14:textId="2603E95C" w:rsidR="00BA4A2B" w:rsidRPr="003536B7" w:rsidRDefault="00BA4A2B" w:rsidP="00C16EAF">
            <w:pPr>
              <w:pStyle w:val="NoSpacing"/>
              <w:rPr>
                <w:szCs w:val="18"/>
              </w:rPr>
            </w:pPr>
            <w:r>
              <w:rPr>
                <w:szCs w:val="18"/>
              </w:rPr>
              <w:t>A</w:t>
            </w:r>
            <w:r w:rsidR="00FD64D4">
              <w:rPr>
                <w:szCs w:val="18"/>
              </w:rPr>
              <w:t>A</w:t>
            </w:r>
            <w:r>
              <w:rPr>
                <w:szCs w:val="18"/>
              </w:rPr>
              <w:t>2</w:t>
            </w:r>
          </w:p>
        </w:tc>
        <w:tc>
          <w:tcPr>
            <w:tcW w:w="2177" w:type="pct"/>
            <w:tcBorders>
              <w:top w:val="single" w:sz="4" w:space="0" w:color="auto"/>
              <w:bottom w:val="single" w:sz="4" w:space="0" w:color="auto"/>
            </w:tcBorders>
            <w:vAlign w:val="top"/>
          </w:tcPr>
          <w:p w14:paraId="55314D1E" w14:textId="2C6771F8" w:rsidR="00BA4A2B" w:rsidRPr="003536B7"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lastName</w:t>
            </w:r>
            <w:proofErr w:type="spellEnd"/>
          </w:p>
        </w:tc>
        <w:tc>
          <w:tcPr>
            <w:tcW w:w="2177" w:type="pct"/>
            <w:tcBorders>
              <w:top w:val="single" w:sz="4" w:space="0" w:color="auto"/>
              <w:bottom w:val="single" w:sz="4" w:space="0" w:color="auto"/>
            </w:tcBorders>
          </w:tcPr>
          <w:p w14:paraId="220D5D08" w14:textId="3E761CB2"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Access</w:t>
            </w:r>
            <w:r w:rsidR="00F02901">
              <w:rPr>
                <w:szCs w:val="18"/>
              </w:rPr>
              <w:t xml:space="preserve"> </w:t>
            </w:r>
            <w:r>
              <w:rPr>
                <w:szCs w:val="18"/>
              </w:rPr>
              <w:t>Token</w:t>
            </w:r>
          </w:p>
        </w:tc>
      </w:tr>
      <w:tr w:rsidR="00BA4A2B" w:rsidRPr="003536B7" w14:paraId="6AE0C50D" w14:textId="75B6BD17"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4118C1EF" w14:textId="7AB3E804" w:rsidR="00BA4A2B" w:rsidRDefault="00BA4A2B" w:rsidP="00C16EAF">
            <w:pPr>
              <w:pStyle w:val="NoSpacing"/>
              <w:rPr>
                <w:szCs w:val="18"/>
              </w:rPr>
            </w:pPr>
            <w:r>
              <w:rPr>
                <w:szCs w:val="18"/>
              </w:rPr>
              <w:t>A</w:t>
            </w:r>
            <w:r w:rsidR="00FD64D4">
              <w:rPr>
                <w:szCs w:val="18"/>
              </w:rPr>
              <w:t>A</w:t>
            </w:r>
            <w:r>
              <w:rPr>
                <w:szCs w:val="18"/>
              </w:rPr>
              <w:t>3</w:t>
            </w:r>
          </w:p>
        </w:tc>
        <w:tc>
          <w:tcPr>
            <w:tcW w:w="2177" w:type="pct"/>
            <w:tcBorders>
              <w:top w:val="single" w:sz="4" w:space="0" w:color="auto"/>
              <w:bottom w:val="single" w:sz="4" w:space="0" w:color="auto"/>
            </w:tcBorders>
            <w:vAlign w:val="top"/>
          </w:tcPr>
          <w:p w14:paraId="6DD4B72D" w14:textId="5DEF2D9F"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address</w:t>
            </w:r>
          </w:p>
        </w:tc>
        <w:tc>
          <w:tcPr>
            <w:tcW w:w="2177" w:type="pct"/>
            <w:tcBorders>
              <w:top w:val="single" w:sz="4" w:space="0" w:color="auto"/>
              <w:bottom w:val="single" w:sz="4" w:space="0" w:color="auto"/>
            </w:tcBorders>
          </w:tcPr>
          <w:p w14:paraId="7E811C9A" w14:textId="6FF880B8"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Access Token</w:t>
            </w:r>
          </w:p>
        </w:tc>
      </w:tr>
      <w:tr w:rsidR="00BA4A2B" w:rsidRPr="003536B7" w14:paraId="130E1B55" w14:textId="3A334CE3"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4BF47517" w14:textId="372D2692" w:rsidR="00BA4A2B" w:rsidRDefault="00BA4A2B" w:rsidP="00C16EAF">
            <w:pPr>
              <w:pStyle w:val="NoSpacing"/>
              <w:rPr>
                <w:szCs w:val="18"/>
              </w:rPr>
            </w:pPr>
            <w:r>
              <w:rPr>
                <w:szCs w:val="18"/>
              </w:rPr>
              <w:t>A</w:t>
            </w:r>
            <w:r w:rsidR="00FD64D4">
              <w:rPr>
                <w:szCs w:val="18"/>
              </w:rPr>
              <w:t>A</w:t>
            </w:r>
            <w:r>
              <w:rPr>
                <w:szCs w:val="18"/>
              </w:rPr>
              <w:t>4</w:t>
            </w:r>
          </w:p>
        </w:tc>
        <w:tc>
          <w:tcPr>
            <w:tcW w:w="2177" w:type="pct"/>
            <w:tcBorders>
              <w:top w:val="single" w:sz="4" w:space="0" w:color="auto"/>
              <w:bottom w:val="single" w:sz="4" w:space="0" w:color="auto"/>
            </w:tcBorders>
            <w:vAlign w:val="top"/>
          </w:tcPr>
          <w:p w14:paraId="7C3CC673" w14:textId="7998DDF6"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gender</w:t>
            </w:r>
          </w:p>
        </w:tc>
        <w:tc>
          <w:tcPr>
            <w:tcW w:w="2177" w:type="pct"/>
            <w:tcBorders>
              <w:top w:val="single" w:sz="4" w:space="0" w:color="auto"/>
              <w:bottom w:val="single" w:sz="4" w:space="0" w:color="auto"/>
            </w:tcBorders>
          </w:tcPr>
          <w:p w14:paraId="5D196D91" w14:textId="39FD1B6B"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Access Token</w:t>
            </w:r>
          </w:p>
        </w:tc>
      </w:tr>
      <w:tr w:rsidR="00BA4A2B" w:rsidRPr="003536B7" w14:paraId="31233711" w14:textId="338D29FF"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1F3B3B50" w14:textId="1D56AF07" w:rsidR="00BA4A2B" w:rsidRDefault="00BA4A2B" w:rsidP="00C16EAF">
            <w:pPr>
              <w:pStyle w:val="NoSpacing"/>
              <w:rPr>
                <w:szCs w:val="18"/>
              </w:rPr>
            </w:pPr>
            <w:r>
              <w:rPr>
                <w:szCs w:val="18"/>
              </w:rPr>
              <w:t>A</w:t>
            </w:r>
            <w:r w:rsidR="00FD64D4">
              <w:rPr>
                <w:szCs w:val="18"/>
              </w:rPr>
              <w:t>A</w:t>
            </w:r>
            <w:r>
              <w:rPr>
                <w:szCs w:val="18"/>
              </w:rPr>
              <w:t>5</w:t>
            </w:r>
          </w:p>
        </w:tc>
        <w:tc>
          <w:tcPr>
            <w:tcW w:w="2177" w:type="pct"/>
            <w:tcBorders>
              <w:top w:val="single" w:sz="4" w:space="0" w:color="auto"/>
              <w:bottom w:val="single" w:sz="4" w:space="0" w:color="auto"/>
            </w:tcBorders>
            <w:vAlign w:val="top"/>
          </w:tcPr>
          <w:p w14:paraId="3E5F1EB7" w14:textId="3203F24D"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username</w:t>
            </w:r>
          </w:p>
        </w:tc>
        <w:tc>
          <w:tcPr>
            <w:tcW w:w="2177" w:type="pct"/>
            <w:tcBorders>
              <w:top w:val="single" w:sz="4" w:space="0" w:color="auto"/>
              <w:bottom w:val="single" w:sz="4" w:space="0" w:color="auto"/>
            </w:tcBorders>
          </w:tcPr>
          <w:p w14:paraId="4990D8B4" w14:textId="5C7338FB"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Access Token</w:t>
            </w:r>
          </w:p>
        </w:tc>
      </w:tr>
      <w:tr w:rsidR="00BA4A2B" w:rsidRPr="003536B7" w14:paraId="0B762A71" w14:textId="54D64CA7"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2F04534E" w14:textId="162FF190" w:rsidR="00BA4A2B" w:rsidRDefault="00BA4A2B" w:rsidP="00C16EAF">
            <w:pPr>
              <w:pStyle w:val="NoSpacing"/>
              <w:rPr>
                <w:szCs w:val="18"/>
              </w:rPr>
            </w:pPr>
            <w:r>
              <w:rPr>
                <w:szCs w:val="18"/>
              </w:rPr>
              <w:t>A</w:t>
            </w:r>
            <w:r w:rsidR="00FD64D4">
              <w:rPr>
                <w:szCs w:val="18"/>
              </w:rPr>
              <w:t>A</w:t>
            </w:r>
            <w:r>
              <w:rPr>
                <w:szCs w:val="18"/>
              </w:rPr>
              <w:t>6</w:t>
            </w:r>
          </w:p>
        </w:tc>
        <w:tc>
          <w:tcPr>
            <w:tcW w:w="2177" w:type="pct"/>
            <w:tcBorders>
              <w:top w:val="single" w:sz="4" w:space="0" w:color="auto"/>
              <w:bottom w:val="single" w:sz="4" w:space="0" w:color="auto"/>
            </w:tcBorders>
            <w:vAlign w:val="top"/>
          </w:tcPr>
          <w:p w14:paraId="53FC9FCA" w14:textId="5BDEC713"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displayName</w:t>
            </w:r>
            <w:proofErr w:type="spellEnd"/>
          </w:p>
        </w:tc>
        <w:tc>
          <w:tcPr>
            <w:tcW w:w="2177" w:type="pct"/>
            <w:tcBorders>
              <w:top w:val="single" w:sz="4" w:space="0" w:color="auto"/>
              <w:bottom w:val="single" w:sz="4" w:space="0" w:color="auto"/>
            </w:tcBorders>
          </w:tcPr>
          <w:p w14:paraId="3C4785A6" w14:textId="0C87FD72"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Access Token</w:t>
            </w:r>
          </w:p>
        </w:tc>
      </w:tr>
      <w:tr w:rsidR="00BA4A2B" w:rsidRPr="003536B7" w14:paraId="6CEBC87F" w14:textId="1EDF091F"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4F46E1D4" w14:textId="307D0FBB" w:rsidR="00BA4A2B" w:rsidRDefault="00BA4A2B" w:rsidP="00C16EAF">
            <w:pPr>
              <w:pStyle w:val="NoSpacing"/>
              <w:rPr>
                <w:szCs w:val="18"/>
              </w:rPr>
            </w:pPr>
            <w:r>
              <w:rPr>
                <w:szCs w:val="18"/>
              </w:rPr>
              <w:t>A</w:t>
            </w:r>
            <w:r w:rsidR="00FD64D4">
              <w:rPr>
                <w:szCs w:val="18"/>
              </w:rPr>
              <w:t>A</w:t>
            </w:r>
            <w:r>
              <w:rPr>
                <w:szCs w:val="18"/>
              </w:rPr>
              <w:t>7</w:t>
            </w:r>
          </w:p>
        </w:tc>
        <w:tc>
          <w:tcPr>
            <w:tcW w:w="2177" w:type="pct"/>
            <w:tcBorders>
              <w:top w:val="single" w:sz="4" w:space="0" w:color="auto"/>
              <w:bottom w:val="single" w:sz="4" w:space="0" w:color="auto"/>
            </w:tcBorders>
            <w:vAlign w:val="top"/>
          </w:tcPr>
          <w:p w14:paraId="6D52655E" w14:textId="744B339C"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birthDate</w:t>
            </w:r>
            <w:proofErr w:type="spellEnd"/>
          </w:p>
        </w:tc>
        <w:tc>
          <w:tcPr>
            <w:tcW w:w="2177" w:type="pct"/>
            <w:tcBorders>
              <w:top w:val="single" w:sz="4" w:space="0" w:color="auto"/>
              <w:bottom w:val="single" w:sz="4" w:space="0" w:color="auto"/>
            </w:tcBorders>
          </w:tcPr>
          <w:p w14:paraId="6D6DBF9A" w14:textId="0407DE96" w:rsidR="00BA4A2B" w:rsidRDefault="00BA4A2B"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Access Token</w:t>
            </w:r>
          </w:p>
        </w:tc>
      </w:tr>
      <w:tr w:rsidR="00BA4A2B" w:rsidRPr="003536B7" w14:paraId="34F161D6" w14:textId="265C72E1"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2C77AB3F" w14:textId="1A4B223A" w:rsidR="00BA4A2B" w:rsidRDefault="00FD64D4" w:rsidP="00C16EAF">
            <w:pPr>
              <w:pStyle w:val="NoSpacing"/>
              <w:rPr>
                <w:szCs w:val="18"/>
              </w:rPr>
            </w:pPr>
            <w:r>
              <w:rPr>
                <w:szCs w:val="18"/>
              </w:rPr>
              <w:t>IA1</w:t>
            </w:r>
          </w:p>
        </w:tc>
        <w:tc>
          <w:tcPr>
            <w:tcW w:w="2177" w:type="pct"/>
            <w:tcBorders>
              <w:top w:val="single" w:sz="4" w:space="0" w:color="auto"/>
              <w:bottom w:val="single" w:sz="4" w:space="0" w:color="auto"/>
            </w:tcBorders>
            <w:vAlign w:val="top"/>
          </w:tcPr>
          <w:p w14:paraId="05F15426" w14:textId="561C9650" w:rsidR="00BA4A2B"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sidRPr="00FD64D4">
              <w:rPr>
                <w:szCs w:val="18"/>
              </w:rPr>
              <w:t>given_name</w:t>
            </w:r>
            <w:proofErr w:type="spellEnd"/>
          </w:p>
        </w:tc>
        <w:tc>
          <w:tcPr>
            <w:tcW w:w="2177" w:type="pct"/>
            <w:tcBorders>
              <w:top w:val="single" w:sz="4" w:space="0" w:color="auto"/>
              <w:bottom w:val="single" w:sz="4" w:space="0" w:color="auto"/>
            </w:tcBorders>
          </w:tcPr>
          <w:p w14:paraId="43AFE600" w14:textId="21BF4DEF" w:rsidR="00BA4A2B"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ID Token</w:t>
            </w:r>
          </w:p>
        </w:tc>
      </w:tr>
      <w:tr w:rsidR="00BA4A2B" w:rsidRPr="003536B7" w14:paraId="16AF145C" w14:textId="4E1753AF"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14974EEE" w14:textId="14EA3942" w:rsidR="00BA4A2B" w:rsidRDefault="00FD64D4" w:rsidP="00C16EAF">
            <w:pPr>
              <w:pStyle w:val="NoSpacing"/>
              <w:rPr>
                <w:szCs w:val="18"/>
              </w:rPr>
            </w:pPr>
            <w:r>
              <w:rPr>
                <w:szCs w:val="18"/>
              </w:rPr>
              <w:t>IA2</w:t>
            </w:r>
          </w:p>
        </w:tc>
        <w:tc>
          <w:tcPr>
            <w:tcW w:w="2177" w:type="pct"/>
            <w:tcBorders>
              <w:top w:val="single" w:sz="4" w:space="0" w:color="auto"/>
              <w:bottom w:val="single" w:sz="4" w:space="0" w:color="auto"/>
            </w:tcBorders>
            <w:vAlign w:val="top"/>
          </w:tcPr>
          <w:p w14:paraId="0BBBB5D0" w14:textId="783A9D71" w:rsidR="00BA4A2B"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sidRPr="00FD64D4">
              <w:rPr>
                <w:szCs w:val="18"/>
              </w:rPr>
              <w:t>family_name</w:t>
            </w:r>
            <w:proofErr w:type="spellEnd"/>
          </w:p>
        </w:tc>
        <w:tc>
          <w:tcPr>
            <w:tcW w:w="2177" w:type="pct"/>
            <w:tcBorders>
              <w:top w:val="single" w:sz="4" w:space="0" w:color="auto"/>
              <w:bottom w:val="single" w:sz="4" w:space="0" w:color="auto"/>
            </w:tcBorders>
          </w:tcPr>
          <w:p w14:paraId="6FF23790" w14:textId="7BB6EFC8" w:rsidR="00BA4A2B"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ID Token</w:t>
            </w:r>
          </w:p>
        </w:tc>
      </w:tr>
      <w:tr w:rsidR="00FD64D4" w:rsidRPr="003536B7" w14:paraId="1CB308A5" w14:textId="77777777"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07171C5E" w14:textId="1B5F684D" w:rsidR="00FD64D4" w:rsidRDefault="00FD64D4" w:rsidP="00C16EAF">
            <w:pPr>
              <w:pStyle w:val="NoSpacing"/>
              <w:rPr>
                <w:szCs w:val="18"/>
              </w:rPr>
            </w:pPr>
            <w:r>
              <w:rPr>
                <w:szCs w:val="18"/>
              </w:rPr>
              <w:t>IA3</w:t>
            </w:r>
          </w:p>
        </w:tc>
        <w:tc>
          <w:tcPr>
            <w:tcW w:w="2177" w:type="pct"/>
            <w:tcBorders>
              <w:top w:val="single" w:sz="4" w:space="0" w:color="auto"/>
              <w:bottom w:val="single" w:sz="4" w:space="0" w:color="auto"/>
            </w:tcBorders>
            <w:vAlign w:val="top"/>
          </w:tcPr>
          <w:p w14:paraId="1CA7FBB2" w14:textId="592BF8B0" w:rsidR="00FD64D4" w:rsidRP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n</w:t>
            </w:r>
            <w:r w:rsidRPr="00FD64D4">
              <w:rPr>
                <w:szCs w:val="18"/>
              </w:rPr>
              <w:t>ame</w:t>
            </w:r>
          </w:p>
        </w:tc>
        <w:tc>
          <w:tcPr>
            <w:tcW w:w="2177" w:type="pct"/>
            <w:tcBorders>
              <w:top w:val="single" w:sz="4" w:space="0" w:color="auto"/>
              <w:bottom w:val="single" w:sz="4" w:space="0" w:color="auto"/>
            </w:tcBorders>
          </w:tcPr>
          <w:p w14:paraId="736FA252" w14:textId="44E31705"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ID Token</w:t>
            </w:r>
          </w:p>
        </w:tc>
      </w:tr>
      <w:tr w:rsidR="00FD64D4" w:rsidRPr="003536B7" w14:paraId="367FC873" w14:textId="77777777"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19EF6672" w14:textId="5F39C1E3" w:rsidR="00FD64D4" w:rsidRDefault="00FD64D4" w:rsidP="00C16EAF">
            <w:pPr>
              <w:pStyle w:val="NoSpacing"/>
              <w:rPr>
                <w:szCs w:val="18"/>
              </w:rPr>
            </w:pPr>
            <w:r>
              <w:rPr>
                <w:szCs w:val="18"/>
              </w:rPr>
              <w:t>IA4</w:t>
            </w:r>
          </w:p>
        </w:tc>
        <w:tc>
          <w:tcPr>
            <w:tcW w:w="2177" w:type="pct"/>
            <w:tcBorders>
              <w:top w:val="single" w:sz="4" w:space="0" w:color="auto"/>
              <w:bottom w:val="single" w:sz="4" w:space="0" w:color="auto"/>
            </w:tcBorders>
            <w:vAlign w:val="top"/>
          </w:tcPr>
          <w:p w14:paraId="1039D266" w14:textId="6EB16BF8"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sidRPr="00FD64D4">
              <w:rPr>
                <w:szCs w:val="18"/>
              </w:rPr>
              <w:t>middle_name</w:t>
            </w:r>
            <w:proofErr w:type="spellEnd"/>
          </w:p>
        </w:tc>
        <w:tc>
          <w:tcPr>
            <w:tcW w:w="2177" w:type="pct"/>
            <w:tcBorders>
              <w:top w:val="single" w:sz="4" w:space="0" w:color="auto"/>
              <w:bottom w:val="single" w:sz="4" w:space="0" w:color="auto"/>
            </w:tcBorders>
          </w:tcPr>
          <w:p w14:paraId="15494243" w14:textId="2787E927"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ID Token</w:t>
            </w:r>
          </w:p>
        </w:tc>
      </w:tr>
      <w:tr w:rsidR="00FD64D4" w:rsidRPr="003536B7" w14:paraId="0371B6E8" w14:textId="77777777"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7CB130EC" w14:textId="3C829143" w:rsidR="00FD64D4" w:rsidRDefault="00FD64D4" w:rsidP="00C16EAF">
            <w:pPr>
              <w:pStyle w:val="NoSpacing"/>
              <w:rPr>
                <w:szCs w:val="18"/>
              </w:rPr>
            </w:pPr>
            <w:r>
              <w:rPr>
                <w:szCs w:val="18"/>
              </w:rPr>
              <w:lastRenderedPageBreak/>
              <w:t>IA5</w:t>
            </w:r>
          </w:p>
        </w:tc>
        <w:tc>
          <w:tcPr>
            <w:tcW w:w="2177" w:type="pct"/>
            <w:tcBorders>
              <w:top w:val="single" w:sz="4" w:space="0" w:color="auto"/>
              <w:bottom w:val="single" w:sz="4" w:space="0" w:color="auto"/>
            </w:tcBorders>
            <w:vAlign w:val="top"/>
          </w:tcPr>
          <w:p w14:paraId="34AED030" w14:textId="57E9872E" w:rsidR="00FD64D4" w:rsidRP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w:t>
            </w:r>
            <w:r w:rsidRPr="00FD64D4">
              <w:rPr>
                <w:szCs w:val="18"/>
              </w:rPr>
              <w:t>ddress</w:t>
            </w:r>
          </w:p>
        </w:tc>
        <w:tc>
          <w:tcPr>
            <w:tcW w:w="2177" w:type="pct"/>
            <w:tcBorders>
              <w:top w:val="single" w:sz="4" w:space="0" w:color="auto"/>
              <w:bottom w:val="single" w:sz="4" w:space="0" w:color="auto"/>
            </w:tcBorders>
          </w:tcPr>
          <w:p w14:paraId="31757E0E" w14:textId="55F0BA5F"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ID Token</w:t>
            </w:r>
          </w:p>
        </w:tc>
      </w:tr>
      <w:tr w:rsidR="00FD64D4" w:rsidRPr="003536B7" w14:paraId="6CC0023E" w14:textId="77777777"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2BB4B111" w14:textId="1D22F225" w:rsidR="00FD64D4" w:rsidRDefault="00FD64D4" w:rsidP="00C16EAF">
            <w:pPr>
              <w:pStyle w:val="NoSpacing"/>
              <w:rPr>
                <w:szCs w:val="18"/>
              </w:rPr>
            </w:pPr>
            <w:r>
              <w:rPr>
                <w:szCs w:val="18"/>
              </w:rPr>
              <w:t>IA6</w:t>
            </w:r>
          </w:p>
        </w:tc>
        <w:tc>
          <w:tcPr>
            <w:tcW w:w="2177" w:type="pct"/>
            <w:tcBorders>
              <w:top w:val="single" w:sz="4" w:space="0" w:color="auto"/>
              <w:bottom w:val="single" w:sz="4" w:space="0" w:color="auto"/>
            </w:tcBorders>
            <w:vAlign w:val="top"/>
          </w:tcPr>
          <w:p w14:paraId="4DF9A9F3" w14:textId="7616433C" w:rsidR="00FD64D4" w:rsidRP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b</w:t>
            </w:r>
            <w:r w:rsidRPr="00FD64D4">
              <w:rPr>
                <w:szCs w:val="18"/>
              </w:rPr>
              <w:t>irthdate</w:t>
            </w:r>
          </w:p>
        </w:tc>
        <w:tc>
          <w:tcPr>
            <w:tcW w:w="2177" w:type="pct"/>
            <w:tcBorders>
              <w:top w:val="single" w:sz="4" w:space="0" w:color="auto"/>
              <w:bottom w:val="single" w:sz="4" w:space="0" w:color="auto"/>
            </w:tcBorders>
          </w:tcPr>
          <w:p w14:paraId="7DF9A1C5" w14:textId="34F3CF05"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ID Token</w:t>
            </w:r>
          </w:p>
        </w:tc>
      </w:tr>
      <w:tr w:rsidR="00FD64D4" w:rsidRPr="003536B7" w14:paraId="358E35CA" w14:textId="77777777"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0570FFD4" w14:textId="2BB255CF" w:rsidR="00FD64D4" w:rsidRDefault="00FD64D4" w:rsidP="00C16EAF">
            <w:pPr>
              <w:pStyle w:val="NoSpacing"/>
              <w:rPr>
                <w:szCs w:val="18"/>
              </w:rPr>
            </w:pPr>
            <w:r>
              <w:rPr>
                <w:szCs w:val="18"/>
              </w:rPr>
              <w:t>IA7</w:t>
            </w:r>
          </w:p>
        </w:tc>
        <w:tc>
          <w:tcPr>
            <w:tcW w:w="2177" w:type="pct"/>
            <w:tcBorders>
              <w:top w:val="single" w:sz="4" w:space="0" w:color="auto"/>
              <w:bottom w:val="single" w:sz="4" w:space="0" w:color="auto"/>
            </w:tcBorders>
            <w:vAlign w:val="top"/>
          </w:tcPr>
          <w:p w14:paraId="5B130C95" w14:textId="4FCCE369"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g</w:t>
            </w:r>
            <w:r w:rsidRPr="00FD64D4">
              <w:rPr>
                <w:szCs w:val="18"/>
              </w:rPr>
              <w:t>ender</w:t>
            </w:r>
          </w:p>
        </w:tc>
        <w:tc>
          <w:tcPr>
            <w:tcW w:w="2177" w:type="pct"/>
            <w:tcBorders>
              <w:top w:val="single" w:sz="4" w:space="0" w:color="auto"/>
              <w:bottom w:val="single" w:sz="4" w:space="0" w:color="auto"/>
            </w:tcBorders>
          </w:tcPr>
          <w:p w14:paraId="04D68A8F" w14:textId="11D78E12"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ID Token</w:t>
            </w:r>
          </w:p>
        </w:tc>
      </w:tr>
      <w:tr w:rsidR="00FD64D4" w:rsidRPr="003536B7" w14:paraId="0C5F447E" w14:textId="77777777"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5DBA77AC" w14:textId="3DD34F52" w:rsidR="00FD64D4" w:rsidRDefault="00FD64D4" w:rsidP="00C16EAF">
            <w:pPr>
              <w:pStyle w:val="NoSpacing"/>
              <w:rPr>
                <w:szCs w:val="18"/>
              </w:rPr>
            </w:pPr>
            <w:r>
              <w:rPr>
                <w:szCs w:val="18"/>
              </w:rPr>
              <w:t>IA8</w:t>
            </w:r>
          </w:p>
        </w:tc>
        <w:tc>
          <w:tcPr>
            <w:tcW w:w="2177" w:type="pct"/>
            <w:tcBorders>
              <w:top w:val="single" w:sz="4" w:space="0" w:color="auto"/>
              <w:bottom w:val="single" w:sz="4" w:space="0" w:color="auto"/>
            </w:tcBorders>
            <w:vAlign w:val="top"/>
          </w:tcPr>
          <w:p w14:paraId="558DEE34" w14:textId="08B64F77"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i</w:t>
            </w:r>
            <w:r w:rsidRPr="00FD64D4">
              <w:rPr>
                <w:szCs w:val="18"/>
              </w:rPr>
              <w:t>dentityprovider</w:t>
            </w:r>
            <w:proofErr w:type="spellEnd"/>
          </w:p>
        </w:tc>
        <w:tc>
          <w:tcPr>
            <w:tcW w:w="2177" w:type="pct"/>
            <w:tcBorders>
              <w:top w:val="single" w:sz="4" w:space="0" w:color="auto"/>
              <w:bottom w:val="single" w:sz="4" w:space="0" w:color="auto"/>
            </w:tcBorders>
          </w:tcPr>
          <w:p w14:paraId="40F8303C" w14:textId="55132B5F"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ID Token</w:t>
            </w:r>
          </w:p>
        </w:tc>
      </w:tr>
      <w:tr w:rsidR="00FD64D4" w:rsidRPr="003536B7" w14:paraId="6E8B8952" w14:textId="77777777"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76367A07" w14:textId="7A1FF177" w:rsidR="00FD64D4" w:rsidRDefault="00FD64D4" w:rsidP="00C16EAF">
            <w:pPr>
              <w:pStyle w:val="NoSpacing"/>
              <w:rPr>
                <w:szCs w:val="18"/>
              </w:rPr>
            </w:pPr>
            <w:r>
              <w:rPr>
                <w:szCs w:val="18"/>
              </w:rPr>
              <w:t>IA9</w:t>
            </w:r>
          </w:p>
        </w:tc>
        <w:tc>
          <w:tcPr>
            <w:tcW w:w="2177" w:type="pct"/>
            <w:tcBorders>
              <w:top w:val="single" w:sz="4" w:space="0" w:color="auto"/>
              <w:bottom w:val="single" w:sz="4" w:space="0" w:color="auto"/>
            </w:tcBorders>
            <w:vAlign w:val="top"/>
          </w:tcPr>
          <w:p w14:paraId="22F444F9" w14:textId="085342E7"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sidRPr="00FD64D4">
              <w:rPr>
                <w:szCs w:val="18"/>
              </w:rPr>
              <w:t>postal_code</w:t>
            </w:r>
            <w:proofErr w:type="spellEnd"/>
          </w:p>
        </w:tc>
        <w:tc>
          <w:tcPr>
            <w:tcW w:w="2177" w:type="pct"/>
            <w:tcBorders>
              <w:top w:val="single" w:sz="4" w:space="0" w:color="auto"/>
              <w:bottom w:val="single" w:sz="4" w:space="0" w:color="auto"/>
            </w:tcBorders>
          </w:tcPr>
          <w:p w14:paraId="1006C3A0" w14:textId="7D3A561B"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ID Token</w:t>
            </w:r>
          </w:p>
        </w:tc>
      </w:tr>
      <w:tr w:rsidR="00FD64D4" w:rsidRPr="003536B7" w14:paraId="32A462AD" w14:textId="77777777"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0A8036D1" w14:textId="676A640E" w:rsidR="00FD64D4" w:rsidRDefault="00FD64D4" w:rsidP="00C16EAF">
            <w:pPr>
              <w:pStyle w:val="NoSpacing"/>
              <w:rPr>
                <w:szCs w:val="18"/>
              </w:rPr>
            </w:pPr>
            <w:r>
              <w:rPr>
                <w:szCs w:val="18"/>
              </w:rPr>
              <w:t>UA1</w:t>
            </w:r>
          </w:p>
        </w:tc>
        <w:tc>
          <w:tcPr>
            <w:tcW w:w="2177" w:type="pct"/>
            <w:tcBorders>
              <w:top w:val="single" w:sz="4" w:space="0" w:color="auto"/>
              <w:bottom w:val="single" w:sz="4" w:space="0" w:color="auto"/>
            </w:tcBorders>
            <w:vAlign w:val="top"/>
          </w:tcPr>
          <w:p w14:paraId="73C39D54" w14:textId="0043D5A8" w:rsidR="00FD64D4" w:rsidRP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b</w:t>
            </w:r>
            <w:r w:rsidRPr="00FD64D4">
              <w:rPr>
                <w:szCs w:val="18"/>
              </w:rPr>
              <w:t>usiness</w:t>
            </w:r>
          </w:p>
        </w:tc>
        <w:tc>
          <w:tcPr>
            <w:tcW w:w="2177" w:type="pct"/>
            <w:tcBorders>
              <w:top w:val="single" w:sz="4" w:space="0" w:color="auto"/>
              <w:bottom w:val="single" w:sz="4" w:space="0" w:color="auto"/>
            </w:tcBorders>
          </w:tcPr>
          <w:p w14:paraId="3277A291" w14:textId="5C8431B8"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UserInfo</w:t>
            </w:r>
            <w:proofErr w:type="spellEnd"/>
          </w:p>
        </w:tc>
      </w:tr>
      <w:tr w:rsidR="00FD64D4" w:rsidRPr="003536B7" w14:paraId="2DB2436F" w14:textId="77777777" w:rsidTr="00BA4A2B">
        <w:trPr>
          <w:trHeight w:val="254"/>
        </w:trPr>
        <w:tc>
          <w:tcPr>
            <w:cnfStyle w:val="001000000000" w:firstRow="0" w:lastRow="0" w:firstColumn="1" w:lastColumn="0" w:oddVBand="0" w:evenVBand="0" w:oddHBand="0" w:evenHBand="0" w:firstRowFirstColumn="0" w:firstRowLastColumn="0" w:lastRowFirstColumn="0" w:lastRowLastColumn="0"/>
            <w:tcW w:w="647" w:type="pct"/>
            <w:tcBorders>
              <w:top w:val="single" w:sz="4" w:space="0" w:color="auto"/>
              <w:bottom w:val="single" w:sz="4" w:space="0" w:color="auto"/>
            </w:tcBorders>
            <w:vAlign w:val="top"/>
          </w:tcPr>
          <w:p w14:paraId="59E35000" w14:textId="2AD1CD2C" w:rsidR="00FD64D4" w:rsidRDefault="00FD64D4" w:rsidP="00C16EAF">
            <w:pPr>
              <w:pStyle w:val="NoSpacing"/>
              <w:rPr>
                <w:szCs w:val="18"/>
              </w:rPr>
            </w:pPr>
            <w:r>
              <w:rPr>
                <w:szCs w:val="18"/>
              </w:rPr>
              <w:t>UA2</w:t>
            </w:r>
          </w:p>
        </w:tc>
        <w:tc>
          <w:tcPr>
            <w:tcW w:w="2177" w:type="pct"/>
            <w:tcBorders>
              <w:top w:val="single" w:sz="4" w:space="0" w:color="auto"/>
              <w:bottom w:val="single" w:sz="4" w:space="0" w:color="auto"/>
            </w:tcBorders>
            <w:vAlign w:val="top"/>
          </w:tcPr>
          <w:p w14:paraId="0080E8A5" w14:textId="71605860" w:rsidR="00FD64D4" w:rsidRDefault="008E4B00" w:rsidP="00C16EAF">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d</w:t>
            </w:r>
            <w:r w:rsidR="00FD64D4" w:rsidRPr="00FD64D4">
              <w:rPr>
                <w:szCs w:val="18"/>
              </w:rPr>
              <w:t>elegates</w:t>
            </w:r>
          </w:p>
        </w:tc>
        <w:tc>
          <w:tcPr>
            <w:tcW w:w="2177" w:type="pct"/>
            <w:tcBorders>
              <w:top w:val="single" w:sz="4" w:space="0" w:color="auto"/>
              <w:bottom w:val="single" w:sz="4" w:space="0" w:color="auto"/>
            </w:tcBorders>
          </w:tcPr>
          <w:p w14:paraId="6C69B0D8" w14:textId="5961A282" w:rsidR="00FD64D4" w:rsidRDefault="00FD64D4" w:rsidP="00C16EAF">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UserInfo</w:t>
            </w:r>
            <w:proofErr w:type="spellEnd"/>
          </w:p>
        </w:tc>
      </w:tr>
    </w:tbl>
    <w:p w14:paraId="25680D80" w14:textId="77777777" w:rsidR="0040746E" w:rsidRDefault="0040746E" w:rsidP="0040746E">
      <w:pPr>
        <w:jc w:val="both"/>
      </w:pPr>
    </w:p>
    <w:p w14:paraId="4A93B0CC" w14:textId="23DAB893" w:rsidR="005D7C0D" w:rsidRPr="00AE1FF8" w:rsidRDefault="009838D5" w:rsidP="0040746E">
      <w:pPr>
        <w:jc w:val="both"/>
      </w:pPr>
      <w:r>
        <w:t>As long as the selected tool to support federation hub is able to provide context based switching of authentication source and returning listed attributes within different OIDC response the setup should be able to run similar to the MVP.</w:t>
      </w:r>
    </w:p>
    <w:p w14:paraId="1D28EB95" w14:textId="18E7A769" w:rsidR="00E700A3" w:rsidRDefault="00E700A3" w:rsidP="00FE6DEF">
      <w:pPr>
        <w:pStyle w:val="Heading3"/>
      </w:pPr>
      <w:bookmarkStart w:id="30" w:name="_Toc36039006"/>
      <w:r>
        <w:t>Assurance Engine</w:t>
      </w:r>
      <w:bookmarkEnd w:id="30"/>
      <w:r w:rsidR="0040746E">
        <w:br/>
      </w:r>
    </w:p>
    <w:p w14:paraId="4CCAA737" w14:textId="53ADD3FA" w:rsidR="0044636B" w:rsidRDefault="00613956" w:rsidP="00D6614E">
      <w:pPr>
        <w:jc w:val="both"/>
      </w:pPr>
      <w:r>
        <w:t xml:space="preserve">The Assurance Engine is a Spring Boot application with two modules – </w:t>
      </w:r>
    </w:p>
    <w:p w14:paraId="4BAF01BC" w14:textId="5506AD76" w:rsidR="00613956" w:rsidRDefault="00613956" w:rsidP="00D6614E">
      <w:pPr>
        <w:pStyle w:val="ListParagraph"/>
        <w:numPr>
          <w:ilvl w:val="0"/>
          <w:numId w:val="28"/>
        </w:numPr>
        <w:ind w:left="709"/>
        <w:jc w:val="both"/>
      </w:pPr>
      <w:r>
        <w:t>Assurance Engine Processor</w:t>
      </w:r>
    </w:p>
    <w:p w14:paraId="597E155E" w14:textId="3F4F5AF9" w:rsidR="00613956" w:rsidRDefault="00613956" w:rsidP="00D6614E">
      <w:pPr>
        <w:pStyle w:val="ListParagraph"/>
        <w:numPr>
          <w:ilvl w:val="0"/>
          <w:numId w:val="28"/>
        </w:numPr>
        <w:ind w:left="709"/>
        <w:jc w:val="both"/>
      </w:pPr>
      <w:r>
        <w:t>BEIS Assurance Engine</w:t>
      </w:r>
    </w:p>
    <w:p w14:paraId="7C395A6F" w14:textId="64537FBF" w:rsidR="00613956" w:rsidRDefault="00613956" w:rsidP="00D6614E">
      <w:pPr>
        <w:jc w:val="both"/>
      </w:pPr>
      <w:r>
        <w:t xml:space="preserve">Assurance Engine Processor has all the business logic and functionality to connect to external agencies for data verification. </w:t>
      </w:r>
      <w:r w:rsidR="008B1A35">
        <w:t xml:space="preserve">These external agencies expose RESTful </w:t>
      </w:r>
      <w:r w:rsidR="0040746E">
        <w:t>w</w:t>
      </w:r>
      <w:r w:rsidR="008B1A35">
        <w:t>eb</w:t>
      </w:r>
      <w:r w:rsidR="0040746E">
        <w:t xml:space="preserve"> s</w:t>
      </w:r>
      <w:r w:rsidR="008B1A35">
        <w:t xml:space="preserve">ervices which </w:t>
      </w:r>
      <w:r w:rsidR="0040746E">
        <w:t>are</w:t>
      </w:r>
      <w:r w:rsidR="008B1A35">
        <w:t xml:space="preserve"> invoked</w:t>
      </w:r>
      <w:r w:rsidR="0040746E">
        <w:t xml:space="preserve"> and consumed</w:t>
      </w:r>
      <w:r w:rsidR="008B1A35">
        <w:t xml:space="preserve"> by the processor. Different agencies have different ways to identify or authorise access to these APIs</w:t>
      </w:r>
      <w:r w:rsidR="0040746E">
        <w:t>;</w:t>
      </w:r>
      <w:r w:rsidR="008B1A35">
        <w:t xml:space="preserve"> for </w:t>
      </w:r>
      <w:r w:rsidR="0040746E">
        <w:t>example</w:t>
      </w:r>
      <w:r w:rsidR="008B1A35">
        <w:t xml:space="preserve"> Companies House requires registration of the application invoking it and in response to that registration</w:t>
      </w:r>
      <w:r w:rsidR="0040746E">
        <w:t>,</w:t>
      </w:r>
      <w:r w:rsidR="008B1A35">
        <w:t xml:space="preserve"> an API key is </w:t>
      </w:r>
      <w:r w:rsidR="0040746E">
        <w:t>issued</w:t>
      </w:r>
      <w:r w:rsidR="008B1A35">
        <w:t xml:space="preserve"> </w:t>
      </w:r>
      <w:r w:rsidR="0040746E">
        <w:t>which must be</w:t>
      </w:r>
      <w:r w:rsidR="008B1A35">
        <w:t xml:space="preserve"> sent with </w:t>
      </w:r>
      <w:r w:rsidR="0040746E">
        <w:t xml:space="preserve">all </w:t>
      </w:r>
      <w:r w:rsidR="008B1A35">
        <w:t xml:space="preserve">subsequent API </w:t>
      </w:r>
      <w:r w:rsidR="0040746E">
        <w:t>requests</w:t>
      </w:r>
      <w:r w:rsidR="008B1A35">
        <w:t xml:space="preserve">. More details on </w:t>
      </w:r>
      <w:r w:rsidR="0040746E">
        <w:t xml:space="preserve">the </w:t>
      </w:r>
      <w:r w:rsidR="008B1A35">
        <w:t xml:space="preserve">Companies House APIs can be found </w:t>
      </w:r>
      <w:hyperlink r:id="rId12" w:history="1">
        <w:r w:rsidR="008B1A35" w:rsidRPr="008B1A35">
          <w:rPr>
            <w:rStyle w:val="Hyperlink"/>
          </w:rPr>
          <w:t>here</w:t>
        </w:r>
      </w:hyperlink>
      <w:r w:rsidR="008B1A35">
        <w:t xml:space="preserve">. </w:t>
      </w:r>
      <w:r w:rsidR="0033270C">
        <w:t xml:space="preserve">Market Location </w:t>
      </w:r>
      <w:r w:rsidR="0040746E">
        <w:t>utilises a</w:t>
      </w:r>
      <w:r w:rsidR="0033270C">
        <w:t xml:space="preserve"> similar registration process and requires a bearer token to be present in the authorisation header along with the client key for </w:t>
      </w:r>
      <w:r w:rsidR="0040746E">
        <w:t>all requests</w:t>
      </w:r>
      <w:r w:rsidR="0033270C">
        <w:t>.</w:t>
      </w:r>
      <w:r w:rsidR="004139D6">
        <w:t xml:space="preserve"> </w:t>
      </w:r>
    </w:p>
    <w:p w14:paraId="77097D5A" w14:textId="21F5F033" w:rsidR="004139D6" w:rsidRDefault="004139D6" w:rsidP="00D6614E">
      <w:pPr>
        <w:jc w:val="both"/>
      </w:pPr>
      <w:r>
        <w:t>These keys and tokens are stored in a properties file within Assurance Engine Processor</w:t>
      </w:r>
      <w:r w:rsidR="0040746E">
        <w:t>.</w:t>
      </w:r>
    </w:p>
    <w:p w14:paraId="32A58665" w14:textId="730C9F87" w:rsidR="00EA529E" w:rsidRDefault="007961FD" w:rsidP="00D6614E">
      <w:pPr>
        <w:jc w:val="both"/>
      </w:pPr>
      <w:r>
        <w:t>Table 3</w:t>
      </w:r>
      <w:r w:rsidR="00EA529E">
        <w:t>.2 Assurance Engine configurable properties</w:t>
      </w:r>
      <w:r w:rsidR="0040746E">
        <w:t>:</w:t>
      </w:r>
    </w:p>
    <w:tbl>
      <w:tblPr>
        <w:tblStyle w:val="KPMGFinancialTable"/>
        <w:tblW w:w="5000" w:type="pct"/>
        <w:tblLayout w:type="fixed"/>
        <w:tblLook w:val="04A0" w:firstRow="1" w:lastRow="0" w:firstColumn="1" w:lastColumn="0" w:noHBand="0" w:noVBand="1"/>
      </w:tblPr>
      <w:tblGrid>
        <w:gridCol w:w="821"/>
        <w:gridCol w:w="2735"/>
        <w:gridCol w:w="5470"/>
      </w:tblGrid>
      <w:tr w:rsidR="004139D6" w:rsidRPr="003536B7" w14:paraId="643664B0" w14:textId="77777777" w:rsidTr="00AD0C9A">
        <w:trPr>
          <w:cnfStyle w:val="100000000000" w:firstRow="1" w:lastRow="0" w:firstColumn="0" w:lastColumn="0" w:oddVBand="0" w:evenVBand="0" w:oddHBand="0" w:evenHBand="0" w:firstRowFirstColumn="0" w:firstRowLastColumn="0" w:lastRowFirstColumn="0" w:lastRowLastColumn="0"/>
          <w:cantSplit/>
          <w:trHeight w:val="447"/>
          <w:tblHeader/>
        </w:trPr>
        <w:tc>
          <w:tcPr>
            <w:cnfStyle w:val="001000000000" w:firstRow="0" w:lastRow="0" w:firstColumn="1" w:lastColumn="0" w:oddVBand="0" w:evenVBand="0" w:oddHBand="0" w:evenHBand="0" w:firstRowFirstColumn="0" w:firstRowLastColumn="0" w:lastRowFirstColumn="0" w:lastRowLastColumn="0"/>
            <w:tcW w:w="455" w:type="pct"/>
            <w:tcBorders>
              <w:bottom w:val="nil"/>
            </w:tcBorders>
            <w:vAlign w:val="top"/>
          </w:tcPr>
          <w:p w14:paraId="24A75BDB" w14:textId="77777777" w:rsidR="004139D6" w:rsidRPr="003536B7" w:rsidRDefault="004139D6" w:rsidP="00D6614E">
            <w:pPr>
              <w:jc w:val="both"/>
              <w:rPr>
                <w:b w:val="0"/>
                <w:szCs w:val="18"/>
              </w:rPr>
            </w:pPr>
            <w:r>
              <w:rPr>
                <w:b w:val="0"/>
                <w:szCs w:val="18"/>
              </w:rPr>
              <w:t>Ref.</w:t>
            </w:r>
          </w:p>
        </w:tc>
        <w:tc>
          <w:tcPr>
            <w:tcW w:w="1515" w:type="pct"/>
            <w:tcBorders>
              <w:bottom w:val="nil"/>
            </w:tcBorders>
            <w:vAlign w:val="top"/>
          </w:tcPr>
          <w:p w14:paraId="437BB3BB" w14:textId="77777777" w:rsidR="004139D6" w:rsidRPr="003536B7" w:rsidRDefault="004139D6" w:rsidP="00D6614E">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Property Name</w:t>
            </w:r>
          </w:p>
        </w:tc>
        <w:tc>
          <w:tcPr>
            <w:tcW w:w="3030" w:type="pct"/>
            <w:tcBorders>
              <w:bottom w:val="nil"/>
            </w:tcBorders>
            <w:vAlign w:val="top"/>
          </w:tcPr>
          <w:p w14:paraId="7BAAD83C" w14:textId="77777777" w:rsidR="004139D6" w:rsidRDefault="004139D6" w:rsidP="00D6614E">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Value/Format</w:t>
            </w:r>
          </w:p>
        </w:tc>
      </w:tr>
      <w:tr w:rsidR="004139D6" w:rsidRPr="003536B7" w14:paraId="422BA621" w14:textId="77777777" w:rsidTr="00AD0C9A">
        <w:trPr>
          <w:trHeight w:val="3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auto"/>
            </w:tcBorders>
            <w:shd w:val="clear" w:color="auto" w:fill="D9D9D9" w:themeFill="background1" w:themeFillShade="D9"/>
            <w:vAlign w:val="center"/>
          </w:tcPr>
          <w:p w14:paraId="15C1AD8D" w14:textId="524DD187" w:rsidR="004139D6" w:rsidRDefault="004139D6" w:rsidP="00D6614E">
            <w:pPr>
              <w:pStyle w:val="NoSpacing"/>
              <w:rPr>
                <w:szCs w:val="18"/>
              </w:rPr>
            </w:pPr>
            <w:r>
              <w:rPr>
                <w:szCs w:val="18"/>
              </w:rPr>
              <w:t xml:space="preserve">File Name - </w:t>
            </w:r>
            <w:proofErr w:type="spellStart"/>
            <w:r>
              <w:rPr>
                <w:szCs w:val="18"/>
              </w:rPr>
              <w:t>src</w:t>
            </w:r>
            <w:proofErr w:type="spellEnd"/>
            <w:r>
              <w:rPr>
                <w:szCs w:val="18"/>
              </w:rPr>
              <w:t>/main/resources/</w:t>
            </w:r>
            <w:proofErr w:type="spellStart"/>
            <w:r>
              <w:rPr>
                <w:szCs w:val="18"/>
              </w:rPr>
              <w:t>serverconfig.properties</w:t>
            </w:r>
            <w:proofErr w:type="spellEnd"/>
          </w:p>
        </w:tc>
      </w:tr>
      <w:tr w:rsidR="004139D6" w:rsidRPr="003536B7" w14:paraId="25ACD22C" w14:textId="77777777" w:rsidTr="00AD0C9A">
        <w:trPr>
          <w:trHeight w:val="355"/>
        </w:trPr>
        <w:tc>
          <w:tcPr>
            <w:cnfStyle w:val="001000000000" w:firstRow="0" w:lastRow="0" w:firstColumn="1" w:lastColumn="0" w:oddVBand="0" w:evenVBand="0" w:oddHBand="0" w:evenHBand="0" w:firstRowFirstColumn="0" w:firstRowLastColumn="0" w:lastRowFirstColumn="0" w:lastRowLastColumn="0"/>
            <w:tcW w:w="455" w:type="pct"/>
            <w:tcBorders>
              <w:bottom w:val="single" w:sz="4" w:space="0" w:color="auto"/>
            </w:tcBorders>
            <w:vAlign w:val="top"/>
          </w:tcPr>
          <w:p w14:paraId="1F912AC3" w14:textId="07064B0A" w:rsidR="004139D6" w:rsidRPr="003536B7" w:rsidRDefault="003B3FC6" w:rsidP="00D6614E">
            <w:pPr>
              <w:pStyle w:val="NoSpacing"/>
              <w:rPr>
                <w:szCs w:val="18"/>
              </w:rPr>
            </w:pPr>
            <w:r>
              <w:rPr>
                <w:szCs w:val="18"/>
              </w:rPr>
              <w:t>AE</w:t>
            </w:r>
            <w:r w:rsidR="004139D6">
              <w:rPr>
                <w:szCs w:val="18"/>
              </w:rPr>
              <w:t>1</w:t>
            </w:r>
          </w:p>
        </w:tc>
        <w:tc>
          <w:tcPr>
            <w:tcW w:w="1515" w:type="pct"/>
            <w:tcBorders>
              <w:bottom w:val="single" w:sz="4" w:space="0" w:color="auto"/>
            </w:tcBorders>
            <w:vAlign w:val="top"/>
          </w:tcPr>
          <w:p w14:paraId="1F224E76" w14:textId="1359A873" w:rsidR="004139D6" w:rsidRPr="003536B7" w:rsidRDefault="003B3FC6" w:rsidP="00D6614E">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companieshouse.rs.ws.api.key</w:t>
            </w:r>
            <w:proofErr w:type="spellEnd"/>
          </w:p>
        </w:tc>
        <w:tc>
          <w:tcPr>
            <w:tcW w:w="3030" w:type="pct"/>
            <w:tcBorders>
              <w:bottom w:val="single" w:sz="4" w:space="0" w:color="auto"/>
            </w:tcBorders>
            <w:vAlign w:val="top"/>
          </w:tcPr>
          <w:p w14:paraId="734B2A90" w14:textId="34C15BA2" w:rsidR="004139D6" w:rsidRPr="00B15855" w:rsidRDefault="003B3FC6" w:rsidP="00D6614E">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API Key for Companies House APIs</w:t>
            </w:r>
          </w:p>
        </w:tc>
      </w:tr>
      <w:tr w:rsidR="004139D6" w:rsidRPr="003536B7" w14:paraId="65E36EB2" w14:textId="77777777" w:rsidTr="00AD0C9A">
        <w:trPr>
          <w:trHeight w:val="280"/>
        </w:trPr>
        <w:tc>
          <w:tcPr>
            <w:cnfStyle w:val="001000000000" w:firstRow="0" w:lastRow="0" w:firstColumn="1" w:lastColumn="0" w:oddVBand="0" w:evenVBand="0" w:oddHBand="0" w:evenHBand="0" w:firstRowFirstColumn="0" w:firstRowLastColumn="0" w:lastRowFirstColumn="0" w:lastRowLastColumn="0"/>
            <w:tcW w:w="455" w:type="pct"/>
            <w:tcBorders>
              <w:top w:val="single" w:sz="4" w:space="0" w:color="auto"/>
              <w:bottom w:val="single" w:sz="4" w:space="0" w:color="auto"/>
            </w:tcBorders>
            <w:vAlign w:val="top"/>
          </w:tcPr>
          <w:p w14:paraId="7207B620" w14:textId="5FEF15F3" w:rsidR="004139D6" w:rsidRPr="003536B7" w:rsidRDefault="00D95E92" w:rsidP="00D6614E">
            <w:pPr>
              <w:pStyle w:val="NoSpacing"/>
              <w:rPr>
                <w:szCs w:val="18"/>
              </w:rPr>
            </w:pPr>
            <w:r>
              <w:rPr>
                <w:szCs w:val="18"/>
              </w:rPr>
              <w:t>AE2</w:t>
            </w:r>
          </w:p>
        </w:tc>
        <w:tc>
          <w:tcPr>
            <w:tcW w:w="1515" w:type="pct"/>
            <w:tcBorders>
              <w:top w:val="single" w:sz="4" w:space="0" w:color="auto"/>
              <w:bottom w:val="single" w:sz="4" w:space="0" w:color="auto"/>
            </w:tcBorders>
            <w:vAlign w:val="top"/>
          </w:tcPr>
          <w:p w14:paraId="2CE2E928" w14:textId="6DC45CDE" w:rsidR="004139D6" w:rsidRPr="003536B7" w:rsidRDefault="00D95E92" w:rsidP="00D6614E">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marketlocation.rs.ws.token</w:t>
            </w:r>
            <w:proofErr w:type="spellEnd"/>
          </w:p>
        </w:tc>
        <w:tc>
          <w:tcPr>
            <w:tcW w:w="3030" w:type="pct"/>
            <w:tcBorders>
              <w:top w:val="single" w:sz="4" w:space="0" w:color="auto"/>
              <w:bottom w:val="single" w:sz="4" w:space="0" w:color="auto"/>
            </w:tcBorders>
            <w:vAlign w:val="top"/>
          </w:tcPr>
          <w:p w14:paraId="5357AF0D" w14:textId="1481E3D1" w:rsidR="004139D6" w:rsidRDefault="00D95E92" w:rsidP="00D6614E">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Bearer token for Market Location APIs</w:t>
            </w:r>
          </w:p>
        </w:tc>
      </w:tr>
      <w:tr w:rsidR="004139D6" w:rsidRPr="003536B7" w14:paraId="4F99F86B" w14:textId="77777777" w:rsidTr="00AD0C9A">
        <w:trPr>
          <w:trHeight w:val="280"/>
        </w:trPr>
        <w:tc>
          <w:tcPr>
            <w:cnfStyle w:val="001000000000" w:firstRow="0" w:lastRow="0" w:firstColumn="1" w:lastColumn="0" w:oddVBand="0" w:evenVBand="0" w:oddHBand="0" w:evenHBand="0" w:firstRowFirstColumn="0" w:firstRowLastColumn="0" w:lastRowFirstColumn="0" w:lastRowLastColumn="0"/>
            <w:tcW w:w="455" w:type="pct"/>
            <w:tcBorders>
              <w:top w:val="single" w:sz="4" w:space="0" w:color="auto"/>
              <w:bottom w:val="single" w:sz="4" w:space="0" w:color="auto"/>
            </w:tcBorders>
            <w:vAlign w:val="top"/>
          </w:tcPr>
          <w:p w14:paraId="611A8EDC" w14:textId="77E9813E" w:rsidR="004139D6" w:rsidRDefault="00D95E92" w:rsidP="00D6614E">
            <w:pPr>
              <w:pStyle w:val="NoSpacing"/>
              <w:rPr>
                <w:szCs w:val="18"/>
              </w:rPr>
            </w:pPr>
            <w:r>
              <w:rPr>
                <w:szCs w:val="18"/>
              </w:rPr>
              <w:t>AE3</w:t>
            </w:r>
          </w:p>
        </w:tc>
        <w:tc>
          <w:tcPr>
            <w:tcW w:w="1515" w:type="pct"/>
            <w:tcBorders>
              <w:top w:val="single" w:sz="4" w:space="0" w:color="auto"/>
              <w:bottom w:val="single" w:sz="4" w:space="0" w:color="auto"/>
            </w:tcBorders>
            <w:vAlign w:val="top"/>
          </w:tcPr>
          <w:p w14:paraId="52E772D9" w14:textId="59D43647" w:rsidR="004139D6" w:rsidRDefault="00D95E92" w:rsidP="00D6614E">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marketlocation.rs.ws.client.id</w:t>
            </w:r>
          </w:p>
        </w:tc>
        <w:tc>
          <w:tcPr>
            <w:tcW w:w="3030" w:type="pct"/>
            <w:tcBorders>
              <w:top w:val="single" w:sz="4" w:space="0" w:color="auto"/>
              <w:bottom w:val="single" w:sz="4" w:space="0" w:color="auto"/>
            </w:tcBorders>
            <w:vAlign w:val="top"/>
          </w:tcPr>
          <w:p w14:paraId="3F5233CC" w14:textId="7D69E127" w:rsidR="004139D6" w:rsidRDefault="00D95E92" w:rsidP="00D6614E">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Client ID for Market Location APIs</w:t>
            </w:r>
          </w:p>
        </w:tc>
      </w:tr>
    </w:tbl>
    <w:p w14:paraId="215ED75B" w14:textId="77777777" w:rsidR="002F34F4" w:rsidRDefault="002F34F4" w:rsidP="00D6614E">
      <w:pPr>
        <w:jc w:val="both"/>
      </w:pPr>
    </w:p>
    <w:p w14:paraId="54614024" w14:textId="1B5AB736" w:rsidR="00631C1E" w:rsidRPr="0044636B" w:rsidRDefault="0040746E" w:rsidP="00D6614E">
      <w:pPr>
        <w:jc w:val="both"/>
      </w:pPr>
      <w:r>
        <w:t>You must u</w:t>
      </w:r>
      <w:r w:rsidR="00631C1E">
        <w:t>pdate the</w:t>
      </w:r>
      <w:r>
        <w:t>se</w:t>
      </w:r>
      <w:r w:rsidR="00631C1E">
        <w:t xml:space="preserve"> </w:t>
      </w:r>
      <w:r w:rsidR="002C14EB">
        <w:t>properties with your own API keys and tokens before the Assurance Engine</w:t>
      </w:r>
      <w:r>
        <w:t xml:space="preserve"> will be operational</w:t>
      </w:r>
      <w:r w:rsidR="002C14EB">
        <w:t xml:space="preserve">. </w:t>
      </w:r>
      <w:r>
        <w:t>Like all the component</w:t>
      </w:r>
      <w:r w:rsidR="002C14EB">
        <w:t xml:space="preserve"> applications</w:t>
      </w:r>
      <w:r>
        <w:t>,</w:t>
      </w:r>
      <w:r w:rsidR="002C14EB">
        <w:t xml:space="preserve"> the Assurance Engine also supports encrypted properties values. The process to encrypt a text value and the format to be used for encrypted values is provided </w:t>
      </w:r>
      <w:hyperlink w:anchor="_Encrypt_Text_using" w:history="1">
        <w:r w:rsidR="002C14EB" w:rsidRPr="008975C2">
          <w:rPr>
            <w:rStyle w:val="Hyperlink"/>
          </w:rPr>
          <w:t>here</w:t>
        </w:r>
      </w:hyperlink>
      <w:r w:rsidR="00631C1E">
        <w:t>.</w:t>
      </w:r>
    </w:p>
    <w:p w14:paraId="3BAFB319" w14:textId="0233468C" w:rsidR="00FE6DEF" w:rsidRDefault="00FE6DEF" w:rsidP="00FE6DEF">
      <w:pPr>
        <w:pStyle w:val="Heading3"/>
      </w:pPr>
      <w:bookmarkStart w:id="31" w:name="_Toc36039007"/>
      <w:r>
        <w:lastRenderedPageBreak/>
        <w:t>Registration Application</w:t>
      </w:r>
      <w:bookmarkEnd w:id="31"/>
      <w:r w:rsidR="0040746E">
        <w:br/>
      </w:r>
    </w:p>
    <w:p w14:paraId="3C5E63B0" w14:textId="2E550884" w:rsidR="00FE6DEF" w:rsidRDefault="00FE6DEF" w:rsidP="000E6D69">
      <w:pPr>
        <w:jc w:val="both"/>
      </w:pPr>
      <w:r>
        <w:t xml:space="preserve">The Registration Application has been developed to simulate the user experience in creating and managing a Digital Business Identity profile. This application has 3 interfaces: </w:t>
      </w:r>
    </w:p>
    <w:p w14:paraId="278D5461" w14:textId="00BC02D5" w:rsidR="00FE6DEF" w:rsidRDefault="00FE6DEF" w:rsidP="000E6D69">
      <w:pPr>
        <w:pStyle w:val="ListParagraph"/>
        <w:numPr>
          <w:ilvl w:val="0"/>
          <w:numId w:val="25"/>
        </w:numPr>
        <w:jc w:val="both"/>
      </w:pPr>
      <w:r>
        <w:t xml:space="preserve">RAI 1 – Registration Application </w:t>
      </w:r>
      <w:r>
        <w:sym w:font="Wingdings" w:char="F0E0"/>
      </w:r>
      <w:r>
        <w:t xml:space="preserve"> Federation Hub</w:t>
      </w:r>
    </w:p>
    <w:p w14:paraId="678BFED4" w14:textId="5C5F4B83" w:rsidR="00FE6DEF" w:rsidRDefault="00FE6DEF" w:rsidP="000E6D69">
      <w:pPr>
        <w:pStyle w:val="ListParagraph"/>
        <w:numPr>
          <w:ilvl w:val="0"/>
          <w:numId w:val="25"/>
        </w:numPr>
        <w:jc w:val="both"/>
      </w:pPr>
      <w:r>
        <w:t xml:space="preserve">RAI 2 – Registration Application </w:t>
      </w:r>
      <w:r>
        <w:sym w:font="Wingdings" w:char="F0E0"/>
      </w:r>
      <w:r>
        <w:t xml:space="preserve"> Assurance Engine</w:t>
      </w:r>
    </w:p>
    <w:p w14:paraId="5D608F1E" w14:textId="08BFF868" w:rsidR="00FE6DEF" w:rsidRDefault="00FE6DEF" w:rsidP="000E6D69">
      <w:pPr>
        <w:pStyle w:val="ListParagraph"/>
        <w:numPr>
          <w:ilvl w:val="0"/>
          <w:numId w:val="25"/>
        </w:numPr>
        <w:jc w:val="both"/>
      </w:pPr>
      <w:r>
        <w:t xml:space="preserve">RAI 3 – Registration Application </w:t>
      </w:r>
      <w:r>
        <w:sym w:font="Wingdings" w:char="F0E0"/>
      </w:r>
      <w:r>
        <w:t xml:space="preserve"> Identity Data Source (LDAP)</w:t>
      </w:r>
    </w:p>
    <w:p w14:paraId="7EA9AC66" w14:textId="717B1D87" w:rsidR="005603FC" w:rsidRDefault="005603FC" w:rsidP="000E6D69">
      <w:pPr>
        <w:jc w:val="both"/>
      </w:pPr>
      <w:r>
        <w:t xml:space="preserve">This Spring Boot application uses </w:t>
      </w:r>
      <w:proofErr w:type="spellStart"/>
      <w:r>
        <w:t>jasypt</w:t>
      </w:r>
      <w:proofErr w:type="spellEnd"/>
      <w:r>
        <w:t xml:space="preserve"> 1.8 library to read encrypted properties from two separate properties file within the application. These properties file may or may not contain encrypted values. </w:t>
      </w:r>
      <w:r w:rsidR="00F771B3">
        <w:t>The table below gives details about each property the file location where it can be updated.</w:t>
      </w:r>
    </w:p>
    <w:p w14:paraId="3B6D7700" w14:textId="69825247" w:rsidR="00F771B3" w:rsidRDefault="00F771B3" w:rsidP="005603FC">
      <w:r>
        <w:t>Table</w:t>
      </w:r>
      <w:r w:rsidR="007961FD">
        <w:t xml:space="preserve"> 3</w:t>
      </w:r>
      <w:r w:rsidR="00D13455">
        <w:t>.3</w:t>
      </w:r>
      <w:r>
        <w:t xml:space="preserve"> Registration Application Configurable Properties</w:t>
      </w:r>
      <w:r w:rsidR="0040746E">
        <w:t>:</w:t>
      </w:r>
    </w:p>
    <w:tbl>
      <w:tblPr>
        <w:tblStyle w:val="KPMGFinancialTable"/>
        <w:tblW w:w="5000" w:type="pct"/>
        <w:tblLayout w:type="fixed"/>
        <w:tblLook w:val="04A0" w:firstRow="1" w:lastRow="0" w:firstColumn="1" w:lastColumn="0" w:noHBand="0" w:noVBand="1"/>
      </w:tblPr>
      <w:tblGrid>
        <w:gridCol w:w="821"/>
        <w:gridCol w:w="2735"/>
        <w:gridCol w:w="5470"/>
      </w:tblGrid>
      <w:tr w:rsidR="00C54BFB" w:rsidRPr="003536B7" w14:paraId="1AE7A546" w14:textId="77777777" w:rsidTr="000E6D69">
        <w:trPr>
          <w:cnfStyle w:val="100000000000" w:firstRow="1" w:lastRow="0" w:firstColumn="0" w:lastColumn="0" w:oddVBand="0" w:evenVBand="0" w:oddHBand="0" w:evenHBand="0" w:firstRowFirstColumn="0" w:firstRowLastColumn="0" w:lastRowFirstColumn="0" w:lastRowLastColumn="0"/>
          <w:cantSplit/>
          <w:trHeight w:val="447"/>
          <w:tblHeader/>
        </w:trPr>
        <w:tc>
          <w:tcPr>
            <w:cnfStyle w:val="001000000000" w:firstRow="0" w:lastRow="0" w:firstColumn="1" w:lastColumn="0" w:oddVBand="0" w:evenVBand="0" w:oddHBand="0" w:evenHBand="0" w:firstRowFirstColumn="0" w:firstRowLastColumn="0" w:lastRowFirstColumn="0" w:lastRowLastColumn="0"/>
            <w:tcW w:w="455" w:type="pct"/>
            <w:tcBorders>
              <w:bottom w:val="nil"/>
            </w:tcBorders>
            <w:vAlign w:val="top"/>
          </w:tcPr>
          <w:p w14:paraId="54D6A761" w14:textId="77777777" w:rsidR="00C54BFB" w:rsidRPr="003536B7" w:rsidRDefault="00C54BFB" w:rsidP="00427C08">
            <w:pPr>
              <w:jc w:val="both"/>
              <w:rPr>
                <w:b w:val="0"/>
                <w:szCs w:val="18"/>
              </w:rPr>
            </w:pPr>
            <w:r>
              <w:rPr>
                <w:b w:val="0"/>
                <w:szCs w:val="18"/>
              </w:rPr>
              <w:t>Ref.</w:t>
            </w:r>
          </w:p>
        </w:tc>
        <w:tc>
          <w:tcPr>
            <w:tcW w:w="1515" w:type="pct"/>
            <w:tcBorders>
              <w:bottom w:val="nil"/>
            </w:tcBorders>
            <w:vAlign w:val="top"/>
          </w:tcPr>
          <w:p w14:paraId="49E01B1D" w14:textId="29B545CB" w:rsidR="00C54BFB" w:rsidRPr="003536B7" w:rsidRDefault="00C54BFB" w:rsidP="00427C08">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Property Name</w:t>
            </w:r>
          </w:p>
        </w:tc>
        <w:tc>
          <w:tcPr>
            <w:tcW w:w="3030" w:type="pct"/>
            <w:tcBorders>
              <w:bottom w:val="nil"/>
            </w:tcBorders>
            <w:vAlign w:val="top"/>
          </w:tcPr>
          <w:p w14:paraId="357D1070" w14:textId="3A023DBB" w:rsidR="00C54BFB" w:rsidRDefault="00C54BFB" w:rsidP="00427C08">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Value/Format</w:t>
            </w:r>
          </w:p>
        </w:tc>
      </w:tr>
      <w:tr w:rsidR="003D6269" w:rsidRPr="003536B7" w14:paraId="12319C38" w14:textId="77777777" w:rsidTr="000E6D69">
        <w:trPr>
          <w:trHeight w:val="3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auto"/>
            </w:tcBorders>
            <w:shd w:val="clear" w:color="auto" w:fill="D9D9D9" w:themeFill="background1" w:themeFillShade="D9"/>
            <w:vAlign w:val="center"/>
          </w:tcPr>
          <w:p w14:paraId="0843200F" w14:textId="24F5D56D" w:rsidR="003D6269" w:rsidRDefault="003D6269" w:rsidP="00427C08">
            <w:pPr>
              <w:pStyle w:val="NoSpacing"/>
              <w:rPr>
                <w:szCs w:val="18"/>
              </w:rPr>
            </w:pPr>
            <w:r>
              <w:rPr>
                <w:szCs w:val="18"/>
              </w:rPr>
              <w:t xml:space="preserve">File Name - </w:t>
            </w:r>
            <w:proofErr w:type="spellStart"/>
            <w:r>
              <w:rPr>
                <w:szCs w:val="18"/>
              </w:rPr>
              <w:t>src</w:t>
            </w:r>
            <w:proofErr w:type="spellEnd"/>
            <w:r>
              <w:rPr>
                <w:szCs w:val="18"/>
              </w:rPr>
              <w:t>/main/resources/</w:t>
            </w:r>
            <w:proofErr w:type="spellStart"/>
            <w:r>
              <w:rPr>
                <w:szCs w:val="18"/>
              </w:rPr>
              <w:t>credentials.properties</w:t>
            </w:r>
            <w:proofErr w:type="spellEnd"/>
          </w:p>
        </w:tc>
      </w:tr>
      <w:tr w:rsidR="00C54BFB" w:rsidRPr="003536B7" w14:paraId="50473EFF" w14:textId="77777777" w:rsidTr="000E6D69">
        <w:trPr>
          <w:trHeight w:val="355"/>
        </w:trPr>
        <w:tc>
          <w:tcPr>
            <w:cnfStyle w:val="001000000000" w:firstRow="0" w:lastRow="0" w:firstColumn="1" w:lastColumn="0" w:oddVBand="0" w:evenVBand="0" w:oddHBand="0" w:evenHBand="0" w:firstRowFirstColumn="0" w:firstRowLastColumn="0" w:lastRowFirstColumn="0" w:lastRowLastColumn="0"/>
            <w:tcW w:w="455" w:type="pct"/>
            <w:tcBorders>
              <w:bottom w:val="single" w:sz="4" w:space="0" w:color="auto"/>
            </w:tcBorders>
            <w:vAlign w:val="top"/>
          </w:tcPr>
          <w:p w14:paraId="43BC3B3B" w14:textId="60241963" w:rsidR="00C54BFB" w:rsidRPr="003536B7" w:rsidRDefault="00C54BFB" w:rsidP="00427C08">
            <w:pPr>
              <w:pStyle w:val="NoSpacing"/>
              <w:rPr>
                <w:szCs w:val="18"/>
              </w:rPr>
            </w:pPr>
            <w:r>
              <w:rPr>
                <w:szCs w:val="18"/>
              </w:rPr>
              <w:t>RP1</w:t>
            </w:r>
          </w:p>
        </w:tc>
        <w:tc>
          <w:tcPr>
            <w:tcW w:w="1515" w:type="pct"/>
            <w:tcBorders>
              <w:bottom w:val="single" w:sz="4" w:space="0" w:color="auto"/>
            </w:tcBorders>
            <w:vAlign w:val="top"/>
          </w:tcPr>
          <w:p w14:paraId="2739273E" w14:textId="23F22D0E" w:rsidR="00C54BFB" w:rsidRPr="003536B7" w:rsidRDefault="00C54BFB" w:rsidP="00427C08">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client.id</w:t>
            </w:r>
          </w:p>
        </w:tc>
        <w:tc>
          <w:tcPr>
            <w:tcW w:w="3030" w:type="pct"/>
            <w:tcBorders>
              <w:bottom w:val="single" w:sz="4" w:space="0" w:color="auto"/>
            </w:tcBorders>
            <w:vAlign w:val="top"/>
          </w:tcPr>
          <w:p w14:paraId="59CBFA1B" w14:textId="5FDA7784" w:rsidR="00C54BFB" w:rsidRDefault="00C54BFB" w:rsidP="00427C08">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OIDC Client ID configured for Registration Application on the Federation Hub. For e.g.</w:t>
            </w:r>
          </w:p>
          <w:p w14:paraId="4FECAFD3" w14:textId="3AADACB8" w:rsidR="00C54BFB" w:rsidRPr="00B15855" w:rsidRDefault="00C54BFB" w:rsidP="00705D1D">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client.id=Registration Application</w:t>
            </w:r>
          </w:p>
        </w:tc>
      </w:tr>
      <w:tr w:rsidR="00C54BFB" w:rsidRPr="003536B7" w14:paraId="4089618C" w14:textId="77777777" w:rsidTr="000E6D69">
        <w:trPr>
          <w:trHeight w:val="280"/>
        </w:trPr>
        <w:tc>
          <w:tcPr>
            <w:cnfStyle w:val="001000000000" w:firstRow="0" w:lastRow="0" w:firstColumn="1" w:lastColumn="0" w:oddVBand="0" w:evenVBand="0" w:oddHBand="0" w:evenHBand="0" w:firstRowFirstColumn="0" w:firstRowLastColumn="0" w:lastRowFirstColumn="0" w:lastRowLastColumn="0"/>
            <w:tcW w:w="455" w:type="pct"/>
            <w:tcBorders>
              <w:top w:val="single" w:sz="4" w:space="0" w:color="auto"/>
              <w:bottom w:val="single" w:sz="4" w:space="0" w:color="auto"/>
            </w:tcBorders>
            <w:vAlign w:val="top"/>
          </w:tcPr>
          <w:p w14:paraId="58489BA5" w14:textId="6C802F90" w:rsidR="00C54BFB" w:rsidRPr="003536B7" w:rsidRDefault="00C54BFB" w:rsidP="00427C08">
            <w:pPr>
              <w:pStyle w:val="NoSpacing"/>
              <w:rPr>
                <w:szCs w:val="18"/>
              </w:rPr>
            </w:pPr>
            <w:r>
              <w:rPr>
                <w:szCs w:val="18"/>
              </w:rPr>
              <w:t>RP2</w:t>
            </w:r>
          </w:p>
        </w:tc>
        <w:tc>
          <w:tcPr>
            <w:tcW w:w="1515" w:type="pct"/>
            <w:tcBorders>
              <w:top w:val="single" w:sz="4" w:space="0" w:color="auto"/>
              <w:bottom w:val="single" w:sz="4" w:space="0" w:color="auto"/>
            </w:tcBorders>
            <w:vAlign w:val="top"/>
          </w:tcPr>
          <w:p w14:paraId="7487EF11" w14:textId="4BD8B820" w:rsidR="00C54BFB" w:rsidRPr="003536B7" w:rsidRDefault="00C54BFB" w:rsidP="00427C08">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client.secret</w:t>
            </w:r>
            <w:proofErr w:type="spellEnd"/>
          </w:p>
        </w:tc>
        <w:tc>
          <w:tcPr>
            <w:tcW w:w="3030" w:type="pct"/>
            <w:tcBorders>
              <w:top w:val="single" w:sz="4" w:space="0" w:color="auto"/>
              <w:bottom w:val="single" w:sz="4" w:space="0" w:color="auto"/>
            </w:tcBorders>
            <w:vAlign w:val="top"/>
          </w:tcPr>
          <w:p w14:paraId="0FECFB30" w14:textId="59D541F7" w:rsidR="00C54BFB" w:rsidRDefault="00C54BFB" w:rsidP="00732756">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OIDC Client Secret configured for Registration Application on the Federation Hub. For e.g.</w:t>
            </w:r>
          </w:p>
          <w:p w14:paraId="6AE8CD03" w14:textId="168CBAE1" w:rsidR="00C54BFB" w:rsidRDefault="00C54BFB" w:rsidP="00732756">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client.secret</w:t>
            </w:r>
            <w:proofErr w:type="spellEnd"/>
            <w:r>
              <w:rPr>
                <w:szCs w:val="18"/>
              </w:rPr>
              <w:t>=2Federate</w:t>
            </w:r>
          </w:p>
        </w:tc>
      </w:tr>
      <w:tr w:rsidR="00C54BFB" w:rsidRPr="003536B7" w14:paraId="7E8C5D7E" w14:textId="77777777" w:rsidTr="000E6D69">
        <w:trPr>
          <w:trHeight w:val="280"/>
        </w:trPr>
        <w:tc>
          <w:tcPr>
            <w:cnfStyle w:val="001000000000" w:firstRow="0" w:lastRow="0" w:firstColumn="1" w:lastColumn="0" w:oddVBand="0" w:evenVBand="0" w:oddHBand="0" w:evenHBand="0" w:firstRowFirstColumn="0" w:firstRowLastColumn="0" w:lastRowFirstColumn="0" w:lastRowLastColumn="0"/>
            <w:tcW w:w="455" w:type="pct"/>
            <w:tcBorders>
              <w:top w:val="single" w:sz="4" w:space="0" w:color="auto"/>
              <w:bottom w:val="single" w:sz="4" w:space="0" w:color="auto"/>
            </w:tcBorders>
            <w:vAlign w:val="top"/>
          </w:tcPr>
          <w:p w14:paraId="0B97D4DC" w14:textId="69EBA820" w:rsidR="00C54BFB" w:rsidRDefault="00C54BFB" w:rsidP="00427C08">
            <w:pPr>
              <w:pStyle w:val="NoSpacing"/>
              <w:rPr>
                <w:szCs w:val="18"/>
              </w:rPr>
            </w:pPr>
            <w:r>
              <w:rPr>
                <w:szCs w:val="18"/>
              </w:rPr>
              <w:t>RP3</w:t>
            </w:r>
          </w:p>
        </w:tc>
        <w:tc>
          <w:tcPr>
            <w:tcW w:w="1515" w:type="pct"/>
            <w:tcBorders>
              <w:top w:val="single" w:sz="4" w:space="0" w:color="auto"/>
              <w:bottom w:val="single" w:sz="4" w:space="0" w:color="auto"/>
            </w:tcBorders>
            <w:vAlign w:val="top"/>
          </w:tcPr>
          <w:p w14:paraId="5ACDBD09" w14:textId="47B3CC42" w:rsidR="00C54BFB" w:rsidRDefault="00C54BFB" w:rsidP="00427C08">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ldap.server.url</w:t>
            </w:r>
          </w:p>
        </w:tc>
        <w:tc>
          <w:tcPr>
            <w:tcW w:w="3030" w:type="pct"/>
            <w:tcBorders>
              <w:top w:val="single" w:sz="4" w:space="0" w:color="auto"/>
              <w:bottom w:val="single" w:sz="4" w:space="0" w:color="auto"/>
            </w:tcBorders>
            <w:vAlign w:val="top"/>
          </w:tcPr>
          <w:p w14:paraId="57AFCC7A" w14:textId="77777777" w:rsidR="00C54BFB" w:rsidRDefault="00C54BFB" w:rsidP="00732756">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LDAP URL to connect to the data source. For e.g.</w:t>
            </w:r>
          </w:p>
          <w:p w14:paraId="21D9D631" w14:textId="02AF778A" w:rsidR="00C54BFB" w:rsidRDefault="00C54BFB" w:rsidP="00705D1D">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ldap.server.url=ldaps://ldaphost.com:1636</w:t>
            </w:r>
          </w:p>
        </w:tc>
      </w:tr>
      <w:tr w:rsidR="00C54BFB" w:rsidRPr="003536B7" w14:paraId="3627F172" w14:textId="77777777" w:rsidTr="000E6D69">
        <w:trPr>
          <w:trHeight w:val="280"/>
        </w:trPr>
        <w:tc>
          <w:tcPr>
            <w:cnfStyle w:val="001000000000" w:firstRow="0" w:lastRow="0" w:firstColumn="1" w:lastColumn="0" w:oddVBand="0" w:evenVBand="0" w:oddHBand="0" w:evenHBand="0" w:firstRowFirstColumn="0" w:firstRowLastColumn="0" w:lastRowFirstColumn="0" w:lastRowLastColumn="0"/>
            <w:tcW w:w="455" w:type="pct"/>
            <w:tcBorders>
              <w:top w:val="single" w:sz="4" w:space="0" w:color="auto"/>
              <w:bottom w:val="single" w:sz="4" w:space="0" w:color="auto"/>
            </w:tcBorders>
            <w:vAlign w:val="top"/>
          </w:tcPr>
          <w:p w14:paraId="698BDF1B" w14:textId="356674C3" w:rsidR="00C54BFB" w:rsidRDefault="00C54BFB" w:rsidP="00427C08">
            <w:pPr>
              <w:pStyle w:val="NoSpacing"/>
              <w:rPr>
                <w:szCs w:val="18"/>
              </w:rPr>
            </w:pPr>
            <w:r>
              <w:rPr>
                <w:szCs w:val="18"/>
              </w:rPr>
              <w:t>RP4</w:t>
            </w:r>
          </w:p>
        </w:tc>
        <w:tc>
          <w:tcPr>
            <w:tcW w:w="1515" w:type="pct"/>
            <w:tcBorders>
              <w:top w:val="single" w:sz="4" w:space="0" w:color="auto"/>
              <w:bottom w:val="single" w:sz="4" w:space="0" w:color="auto"/>
            </w:tcBorders>
            <w:vAlign w:val="top"/>
          </w:tcPr>
          <w:p w14:paraId="35FB0FFC" w14:textId="6D73EB25" w:rsidR="00C54BFB" w:rsidRDefault="00C54BFB" w:rsidP="00427C08">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ldap.base.dn</w:t>
            </w:r>
            <w:proofErr w:type="spellEnd"/>
          </w:p>
        </w:tc>
        <w:tc>
          <w:tcPr>
            <w:tcW w:w="3030" w:type="pct"/>
            <w:tcBorders>
              <w:top w:val="single" w:sz="4" w:space="0" w:color="auto"/>
              <w:bottom w:val="single" w:sz="4" w:space="0" w:color="auto"/>
            </w:tcBorders>
            <w:vAlign w:val="top"/>
          </w:tcPr>
          <w:p w14:paraId="43BA53C3" w14:textId="77777777" w:rsidR="00C54BFB" w:rsidRDefault="00C54BFB" w:rsidP="00732756">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LDAP Base DN to connect to the data source to create a new DBI profile. For e.g.</w:t>
            </w:r>
          </w:p>
          <w:p w14:paraId="7BA11614" w14:textId="15AA689D" w:rsidR="00C54BFB" w:rsidRDefault="00C54BFB" w:rsidP="00732756">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ldap.base.dn</w:t>
            </w:r>
            <w:proofErr w:type="spellEnd"/>
            <w:r>
              <w:rPr>
                <w:szCs w:val="18"/>
              </w:rPr>
              <w:t>=</w:t>
            </w:r>
            <w:proofErr w:type="spellStart"/>
            <w:r>
              <w:rPr>
                <w:szCs w:val="18"/>
              </w:rPr>
              <w:t>ou</w:t>
            </w:r>
            <w:proofErr w:type="spellEnd"/>
            <w:r>
              <w:rPr>
                <w:szCs w:val="18"/>
              </w:rPr>
              <w:t>=</w:t>
            </w:r>
            <w:proofErr w:type="spellStart"/>
            <w:r>
              <w:rPr>
                <w:szCs w:val="18"/>
              </w:rPr>
              <w:t>dbiprofiles,dc</w:t>
            </w:r>
            <w:proofErr w:type="spellEnd"/>
            <w:r>
              <w:rPr>
                <w:szCs w:val="18"/>
              </w:rPr>
              <w:t>=</w:t>
            </w:r>
            <w:proofErr w:type="spellStart"/>
            <w:r>
              <w:rPr>
                <w:szCs w:val="18"/>
              </w:rPr>
              <w:t>mvpfedhub,dc</w:t>
            </w:r>
            <w:proofErr w:type="spellEnd"/>
            <w:r>
              <w:rPr>
                <w:szCs w:val="18"/>
              </w:rPr>
              <w:t>=com</w:t>
            </w:r>
          </w:p>
        </w:tc>
      </w:tr>
      <w:tr w:rsidR="00C54BFB" w:rsidRPr="003536B7" w14:paraId="5764D955" w14:textId="77777777" w:rsidTr="000E6D69">
        <w:trPr>
          <w:trHeight w:val="280"/>
        </w:trPr>
        <w:tc>
          <w:tcPr>
            <w:cnfStyle w:val="001000000000" w:firstRow="0" w:lastRow="0" w:firstColumn="1" w:lastColumn="0" w:oddVBand="0" w:evenVBand="0" w:oddHBand="0" w:evenHBand="0" w:firstRowFirstColumn="0" w:firstRowLastColumn="0" w:lastRowFirstColumn="0" w:lastRowLastColumn="0"/>
            <w:tcW w:w="455" w:type="pct"/>
            <w:tcBorders>
              <w:top w:val="single" w:sz="4" w:space="0" w:color="auto"/>
              <w:bottom w:val="single" w:sz="4" w:space="0" w:color="auto"/>
            </w:tcBorders>
            <w:vAlign w:val="top"/>
          </w:tcPr>
          <w:p w14:paraId="7A62E2DD" w14:textId="52F27562" w:rsidR="00C54BFB" w:rsidRDefault="00C54BFB" w:rsidP="00427C08">
            <w:pPr>
              <w:pStyle w:val="NoSpacing"/>
              <w:rPr>
                <w:szCs w:val="18"/>
              </w:rPr>
            </w:pPr>
            <w:r>
              <w:rPr>
                <w:szCs w:val="18"/>
              </w:rPr>
              <w:t>RP5</w:t>
            </w:r>
          </w:p>
        </w:tc>
        <w:tc>
          <w:tcPr>
            <w:tcW w:w="1515" w:type="pct"/>
            <w:tcBorders>
              <w:top w:val="single" w:sz="4" w:space="0" w:color="auto"/>
              <w:bottom w:val="single" w:sz="4" w:space="0" w:color="auto"/>
            </w:tcBorders>
            <w:vAlign w:val="top"/>
          </w:tcPr>
          <w:p w14:paraId="3EA63318" w14:textId="3E7D103D" w:rsidR="00C54BFB" w:rsidRDefault="004462E6" w:rsidP="00427C08">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ldap.principal</w:t>
            </w:r>
            <w:proofErr w:type="spellEnd"/>
          </w:p>
        </w:tc>
        <w:tc>
          <w:tcPr>
            <w:tcW w:w="3030" w:type="pct"/>
            <w:tcBorders>
              <w:top w:val="single" w:sz="4" w:space="0" w:color="auto"/>
              <w:bottom w:val="single" w:sz="4" w:space="0" w:color="auto"/>
            </w:tcBorders>
            <w:vAlign w:val="top"/>
          </w:tcPr>
          <w:p w14:paraId="5EE4B785" w14:textId="77777777" w:rsidR="00C54BFB" w:rsidRDefault="004462E6" w:rsidP="00732756">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User DN with read, write and search privileges on the base </w:t>
            </w:r>
            <w:proofErr w:type="spellStart"/>
            <w:r>
              <w:rPr>
                <w:szCs w:val="18"/>
              </w:rPr>
              <w:t>dn</w:t>
            </w:r>
            <w:proofErr w:type="spellEnd"/>
            <w:r>
              <w:rPr>
                <w:szCs w:val="18"/>
              </w:rPr>
              <w:t xml:space="preserve"> provided. For e.g.</w:t>
            </w:r>
          </w:p>
          <w:p w14:paraId="0902EE79" w14:textId="47E86E7A" w:rsidR="004462E6" w:rsidRDefault="004462E6" w:rsidP="00732756">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ldap.principal</w:t>
            </w:r>
            <w:proofErr w:type="spellEnd"/>
            <w:r>
              <w:rPr>
                <w:szCs w:val="18"/>
              </w:rPr>
              <w:t>=</w:t>
            </w:r>
            <w:proofErr w:type="spellStart"/>
            <w:r>
              <w:rPr>
                <w:szCs w:val="18"/>
              </w:rPr>
              <w:t>cn</w:t>
            </w:r>
            <w:proofErr w:type="spellEnd"/>
            <w:r>
              <w:rPr>
                <w:szCs w:val="18"/>
              </w:rPr>
              <w:t>=Directory Manager</w:t>
            </w:r>
          </w:p>
        </w:tc>
      </w:tr>
      <w:tr w:rsidR="004462E6" w:rsidRPr="003536B7" w14:paraId="0A739109" w14:textId="77777777" w:rsidTr="000E6D69">
        <w:trPr>
          <w:trHeight w:val="280"/>
        </w:trPr>
        <w:tc>
          <w:tcPr>
            <w:cnfStyle w:val="001000000000" w:firstRow="0" w:lastRow="0" w:firstColumn="1" w:lastColumn="0" w:oddVBand="0" w:evenVBand="0" w:oddHBand="0" w:evenHBand="0" w:firstRowFirstColumn="0" w:firstRowLastColumn="0" w:lastRowFirstColumn="0" w:lastRowLastColumn="0"/>
            <w:tcW w:w="455" w:type="pct"/>
            <w:tcBorders>
              <w:top w:val="single" w:sz="4" w:space="0" w:color="auto"/>
              <w:bottom w:val="single" w:sz="4" w:space="0" w:color="auto"/>
            </w:tcBorders>
            <w:vAlign w:val="top"/>
          </w:tcPr>
          <w:p w14:paraId="4D504E2B" w14:textId="2FA18B9B" w:rsidR="004462E6" w:rsidRDefault="0018541F" w:rsidP="00427C08">
            <w:pPr>
              <w:pStyle w:val="NoSpacing"/>
              <w:rPr>
                <w:szCs w:val="18"/>
              </w:rPr>
            </w:pPr>
            <w:r>
              <w:rPr>
                <w:szCs w:val="18"/>
              </w:rPr>
              <w:t>RP6</w:t>
            </w:r>
          </w:p>
        </w:tc>
        <w:tc>
          <w:tcPr>
            <w:tcW w:w="1515" w:type="pct"/>
            <w:tcBorders>
              <w:top w:val="single" w:sz="4" w:space="0" w:color="auto"/>
              <w:bottom w:val="single" w:sz="4" w:space="0" w:color="auto"/>
            </w:tcBorders>
            <w:vAlign w:val="top"/>
          </w:tcPr>
          <w:p w14:paraId="1CD3B70B" w14:textId="0CA9D133" w:rsidR="004462E6" w:rsidRDefault="0018541F" w:rsidP="00427C08">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ldap.secret</w:t>
            </w:r>
            <w:proofErr w:type="spellEnd"/>
          </w:p>
        </w:tc>
        <w:tc>
          <w:tcPr>
            <w:tcW w:w="3030" w:type="pct"/>
            <w:tcBorders>
              <w:top w:val="single" w:sz="4" w:space="0" w:color="auto"/>
              <w:bottom w:val="single" w:sz="4" w:space="0" w:color="auto"/>
            </w:tcBorders>
            <w:vAlign w:val="top"/>
          </w:tcPr>
          <w:p w14:paraId="69CB50D7" w14:textId="77777777" w:rsidR="004462E6" w:rsidRDefault="0018541F" w:rsidP="00732756">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Password for the user added in </w:t>
            </w:r>
            <w:proofErr w:type="spellStart"/>
            <w:r>
              <w:rPr>
                <w:szCs w:val="18"/>
              </w:rPr>
              <w:t>ldap.principal</w:t>
            </w:r>
            <w:proofErr w:type="spellEnd"/>
            <w:r>
              <w:rPr>
                <w:szCs w:val="18"/>
              </w:rPr>
              <w:t xml:space="preserve"> property. For e.g.</w:t>
            </w:r>
          </w:p>
          <w:p w14:paraId="0121D84C" w14:textId="6C02DE25" w:rsidR="0018541F" w:rsidRDefault="0018541F" w:rsidP="00732756">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ldap.secret</w:t>
            </w:r>
            <w:proofErr w:type="spellEnd"/>
            <w:r>
              <w:rPr>
                <w:szCs w:val="18"/>
              </w:rPr>
              <w:t>=2Federate</w:t>
            </w:r>
          </w:p>
        </w:tc>
      </w:tr>
      <w:tr w:rsidR="0018541F" w:rsidRPr="003536B7" w14:paraId="71BF2C3B" w14:textId="77777777" w:rsidTr="000E6D69">
        <w:trPr>
          <w:trHeight w:val="280"/>
        </w:trPr>
        <w:tc>
          <w:tcPr>
            <w:cnfStyle w:val="001000000000" w:firstRow="0" w:lastRow="0" w:firstColumn="1" w:lastColumn="0" w:oddVBand="0" w:evenVBand="0" w:oddHBand="0" w:evenHBand="0" w:firstRowFirstColumn="0" w:firstRowLastColumn="0" w:lastRowFirstColumn="0" w:lastRowLastColumn="0"/>
            <w:tcW w:w="455" w:type="pct"/>
            <w:tcBorders>
              <w:top w:val="single" w:sz="4" w:space="0" w:color="auto"/>
              <w:bottom w:val="single" w:sz="4" w:space="0" w:color="auto"/>
            </w:tcBorders>
            <w:vAlign w:val="top"/>
          </w:tcPr>
          <w:p w14:paraId="08113B2C" w14:textId="4E10CB18" w:rsidR="0018541F" w:rsidRDefault="0018541F" w:rsidP="00427C08">
            <w:pPr>
              <w:pStyle w:val="NoSpacing"/>
              <w:rPr>
                <w:szCs w:val="18"/>
              </w:rPr>
            </w:pPr>
            <w:r>
              <w:rPr>
                <w:szCs w:val="18"/>
              </w:rPr>
              <w:t>RP7</w:t>
            </w:r>
          </w:p>
        </w:tc>
        <w:tc>
          <w:tcPr>
            <w:tcW w:w="1515" w:type="pct"/>
            <w:tcBorders>
              <w:top w:val="single" w:sz="4" w:space="0" w:color="auto"/>
              <w:bottom w:val="single" w:sz="4" w:space="0" w:color="auto"/>
            </w:tcBorders>
            <w:vAlign w:val="top"/>
          </w:tcPr>
          <w:p w14:paraId="1817CA6C" w14:textId="4843D476" w:rsidR="0018541F" w:rsidRDefault="0018541F" w:rsidP="00427C08">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ae.client.id</w:t>
            </w:r>
          </w:p>
        </w:tc>
        <w:tc>
          <w:tcPr>
            <w:tcW w:w="3030" w:type="pct"/>
            <w:tcBorders>
              <w:top w:val="single" w:sz="4" w:space="0" w:color="auto"/>
              <w:bottom w:val="single" w:sz="4" w:space="0" w:color="auto"/>
            </w:tcBorders>
            <w:vAlign w:val="top"/>
          </w:tcPr>
          <w:p w14:paraId="7B8DD4E8" w14:textId="77777777" w:rsidR="0018541F" w:rsidRDefault="0018541F" w:rsidP="00732756">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Client ID provided after registration of the application on Assurance Engine. For e.g.</w:t>
            </w:r>
          </w:p>
          <w:p w14:paraId="63BD56FE" w14:textId="3BB8A120" w:rsidR="0018541F" w:rsidRDefault="0018541F" w:rsidP="00732756">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ae.client.id=</w:t>
            </w:r>
            <w:proofErr w:type="spellStart"/>
            <w:r w:rsidR="004A7CDB">
              <w:rPr>
                <w:szCs w:val="18"/>
              </w:rPr>
              <w:t>djhsfhkjsfdhkhskdf</w:t>
            </w:r>
            <w:proofErr w:type="spellEnd"/>
          </w:p>
        </w:tc>
      </w:tr>
      <w:tr w:rsidR="000B7BF0" w:rsidRPr="003536B7" w14:paraId="41AAFC85" w14:textId="77777777" w:rsidTr="000E6D69">
        <w:trPr>
          <w:trHeight w:val="280"/>
        </w:trPr>
        <w:tc>
          <w:tcPr>
            <w:cnfStyle w:val="001000000000" w:firstRow="0" w:lastRow="0" w:firstColumn="1" w:lastColumn="0" w:oddVBand="0" w:evenVBand="0" w:oddHBand="0" w:evenHBand="0" w:firstRowFirstColumn="0" w:firstRowLastColumn="0" w:lastRowFirstColumn="0" w:lastRowLastColumn="0"/>
            <w:tcW w:w="455" w:type="pct"/>
            <w:tcBorders>
              <w:top w:val="single" w:sz="4" w:space="0" w:color="auto"/>
              <w:bottom w:val="single" w:sz="4" w:space="0" w:color="auto"/>
            </w:tcBorders>
            <w:vAlign w:val="top"/>
          </w:tcPr>
          <w:p w14:paraId="4C282BCB" w14:textId="57A65401" w:rsidR="000B7BF0" w:rsidRDefault="000B7BF0" w:rsidP="00427C08">
            <w:pPr>
              <w:pStyle w:val="NoSpacing"/>
              <w:rPr>
                <w:szCs w:val="18"/>
              </w:rPr>
            </w:pPr>
            <w:r>
              <w:rPr>
                <w:szCs w:val="18"/>
              </w:rPr>
              <w:t>RP8</w:t>
            </w:r>
          </w:p>
        </w:tc>
        <w:tc>
          <w:tcPr>
            <w:tcW w:w="1515" w:type="pct"/>
            <w:tcBorders>
              <w:top w:val="single" w:sz="4" w:space="0" w:color="auto"/>
              <w:bottom w:val="single" w:sz="4" w:space="0" w:color="auto"/>
            </w:tcBorders>
            <w:vAlign w:val="top"/>
          </w:tcPr>
          <w:p w14:paraId="3C24DF31" w14:textId="670447DE" w:rsidR="000B7BF0" w:rsidRDefault="00B67FFA" w:rsidP="00427C08">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ae.authorisation.token</w:t>
            </w:r>
            <w:proofErr w:type="spellEnd"/>
          </w:p>
        </w:tc>
        <w:tc>
          <w:tcPr>
            <w:tcW w:w="3030" w:type="pct"/>
            <w:tcBorders>
              <w:top w:val="single" w:sz="4" w:space="0" w:color="auto"/>
              <w:bottom w:val="single" w:sz="4" w:space="0" w:color="auto"/>
            </w:tcBorders>
            <w:vAlign w:val="top"/>
          </w:tcPr>
          <w:p w14:paraId="718ADB84" w14:textId="77777777" w:rsidR="000B7BF0" w:rsidRDefault="00B67FFA" w:rsidP="00732756">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Authorisation Token provided after registration of the application on Assurance Engine. For e.g.</w:t>
            </w:r>
          </w:p>
          <w:p w14:paraId="6D932979" w14:textId="5C2B53DF" w:rsidR="00B67FFA" w:rsidRDefault="00B67FFA" w:rsidP="00732756">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ae.authorisation.token</w:t>
            </w:r>
            <w:proofErr w:type="spellEnd"/>
            <w:r>
              <w:rPr>
                <w:szCs w:val="18"/>
              </w:rPr>
              <w:t>=</w:t>
            </w:r>
            <w:proofErr w:type="spellStart"/>
            <w:r>
              <w:rPr>
                <w:szCs w:val="18"/>
              </w:rPr>
              <w:t>shfkjhdfhsdhfljshdljfhlsdhfl</w:t>
            </w:r>
            <w:proofErr w:type="spellEnd"/>
          </w:p>
        </w:tc>
      </w:tr>
      <w:tr w:rsidR="004D6103" w:rsidRPr="003536B7" w14:paraId="723452EB" w14:textId="77777777" w:rsidTr="000E6D69">
        <w:trPr>
          <w:trHeight w:val="28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shd w:val="clear" w:color="auto" w:fill="D9D9D9" w:themeFill="background1" w:themeFillShade="D9"/>
            <w:vAlign w:val="center"/>
          </w:tcPr>
          <w:p w14:paraId="6C757C74" w14:textId="63D94C26" w:rsidR="004D6103" w:rsidRDefault="004D6103" w:rsidP="004D6103">
            <w:pPr>
              <w:pStyle w:val="NoSpacing"/>
              <w:rPr>
                <w:szCs w:val="18"/>
              </w:rPr>
            </w:pPr>
            <w:r>
              <w:rPr>
                <w:szCs w:val="18"/>
              </w:rPr>
              <w:t xml:space="preserve">File Name - </w:t>
            </w:r>
            <w:proofErr w:type="spellStart"/>
            <w:r>
              <w:rPr>
                <w:szCs w:val="18"/>
              </w:rPr>
              <w:t>src</w:t>
            </w:r>
            <w:proofErr w:type="spellEnd"/>
            <w:r>
              <w:rPr>
                <w:szCs w:val="18"/>
              </w:rPr>
              <w:t>/main/resources/</w:t>
            </w:r>
            <w:proofErr w:type="spellStart"/>
            <w:r>
              <w:rPr>
                <w:szCs w:val="18"/>
              </w:rPr>
              <w:t>resources.properties</w:t>
            </w:r>
            <w:proofErr w:type="spellEnd"/>
          </w:p>
        </w:tc>
      </w:tr>
      <w:tr w:rsidR="004D6103" w:rsidRPr="003536B7" w14:paraId="1D5C2BE8" w14:textId="77777777" w:rsidTr="000E6D69">
        <w:trPr>
          <w:trHeight w:val="280"/>
        </w:trPr>
        <w:tc>
          <w:tcPr>
            <w:cnfStyle w:val="001000000000" w:firstRow="0" w:lastRow="0" w:firstColumn="1" w:lastColumn="0" w:oddVBand="0" w:evenVBand="0" w:oddHBand="0" w:evenHBand="0" w:firstRowFirstColumn="0" w:firstRowLastColumn="0" w:lastRowFirstColumn="0" w:lastRowLastColumn="0"/>
            <w:tcW w:w="455" w:type="pct"/>
            <w:tcBorders>
              <w:top w:val="single" w:sz="4" w:space="0" w:color="auto"/>
              <w:bottom w:val="single" w:sz="4" w:space="0" w:color="auto"/>
            </w:tcBorders>
            <w:vAlign w:val="top"/>
          </w:tcPr>
          <w:p w14:paraId="24269D96" w14:textId="0CAB8193" w:rsidR="004D6103" w:rsidRDefault="00B246AD" w:rsidP="00427C08">
            <w:pPr>
              <w:pStyle w:val="NoSpacing"/>
              <w:rPr>
                <w:szCs w:val="18"/>
              </w:rPr>
            </w:pPr>
            <w:r>
              <w:rPr>
                <w:szCs w:val="18"/>
              </w:rPr>
              <w:t>RP9</w:t>
            </w:r>
          </w:p>
        </w:tc>
        <w:tc>
          <w:tcPr>
            <w:tcW w:w="1515" w:type="pct"/>
            <w:tcBorders>
              <w:top w:val="single" w:sz="4" w:space="0" w:color="auto"/>
              <w:bottom w:val="single" w:sz="4" w:space="0" w:color="auto"/>
            </w:tcBorders>
            <w:vAlign w:val="top"/>
          </w:tcPr>
          <w:p w14:paraId="78783C49" w14:textId="556DD760" w:rsidR="004D6103" w:rsidRDefault="00B246AD" w:rsidP="00427C08">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assurance.engine.rs.base.url</w:t>
            </w:r>
          </w:p>
        </w:tc>
        <w:tc>
          <w:tcPr>
            <w:tcW w:w="3030" w:type="pct"/>
            <w:tcBorders>
              <w:top w:val="single" w:sz="4" w:space="0" w:color="auto"/>
              <w:bottom w:val="single" w:sz="4" w:space="0" w:color="auto"/>
            </w:tcBorders>
            <w:vAlign w:val="top"/>
          </w:tcPr>
          <w:p w14:paraId="71EC64D3" w14:textId="77777777" w:rsidR="004D6103" w:rsidRDefault="00B246AD" w:rsidP="00732756">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Update the hostname and port where you have the Assurance Engine application running. For e.g.</w:t>
            </w:r>
          </w:p>
          <w:p w14:paraId="37ADB096" w14:textId="2A2C2F91" w:rsidR="00B246AD" w:rsidRDefault="00B246AD" w:rsidP="00732756">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assurance.engine.rs.base.url=https://&lt;aehost&gt;:&lt;aeport&gt;/BEISAssuranceEngine/api/v1</w:t>
            </w:r>
          </w:p>
        </w:tc>
      </w:tr>
    </w:tbl>
    <w:p w14:paraId="48783FEC" w14:textId="14E4E286" w:rsidR="00F771B3" w:rsidRDefault="00F771B3" w:rsidP="005603FC"/>
    <w:p w14:paraId="0AB0563D" w14:textId="101A0B4B" w:rsidR="005603FC" w:rsidRDefault="00BE2E7F" w:rsidP="00BE2E7F">
      <w:pPr>
        <w:pStyle w:val="Heading3"/>
      </w:pPr>
      <w:bookmarkStart w:id="32" w:name="_Toc36039008"/>
      <w:r>
        <w:lastRenderedPageBreak/>
        <w:t>BEIS Grants Application</w:t>
      </w:r>
      <w:bookmarkEnd w:id="32"/>
      <w:r w:rsidR="0040746E">
        <w:br/>
      </w:r>
    </w:p>
    <w:p w14:paraId="38CB60D5" w14:textId="792F61BB" w:rsidR="00BE2E7F" w:rsidRDefault="00A6761E" w:rsidP="00CA385A">
      <w:pPr>
        <w:jc w:val="both"/>
      </w:pPr>
      <w:r>
        <w:t>The</w:t>
      </w:r>
      <w:r w:rsidR="00BE2E7F">
        <w:t xml:space="preserve"> </w:t>
      </w:r>
      <w:r>
        <w:t xml:space="preserve">BEIS Grants </w:t>
      </w:r>
      <w:r w:rsidR="00BE2E7F">
        <w:t xml:space="preserve">application is used to provide simulation of a </w:t>
      </w:r>
      <w:r>
        <w:t>grants application</w:t>
      </w:r>
      <w:r w:rsidR="00BE2E7F">
        <w:t xml:space="preserve"> management system and to prove that the registered Digital Business Identity accounts can use their credentials to login into this application and see their linked businesses using it.</w:t>
      </w:r>
      <w:r>
        <w:t xml:space="preserve"> This application has a single interface:</w:t>
      </w:r>
    </w:p>
    <w:p w14:paraId="57CD4726" w14:textId="22866848" w:rsidR="00A6761E" w:rsidRDefault="00A6761E" w:rsidP="00CA385A">
      <w:pPr>
        <w:pStyle w:val="ListParagraph"/>
        <w:numPr>
          <w:ilvl w:val="0"/>
          <w:numId w:val="26"/>
        </w:numPr>
        <w:jc w:val="both"/>
      </w:pPr>
      <w:r>
        <w:t xml:space="preserve">GAI 1 – Grants Application </w:t>
      </w:r>
      <w:r>
        <w:sym w:font="Wingdings" w:char="F0E0"/>
      </w:r>
      <w:r>
        <w:t xml:space="preserve"> Federation Hub</w:t>
      </w:r>
    </w:p>
    <w:p w14:paraId="195B66D4" w14:textId="0285D0D9" w:rsidR="00A6761E" w:rsidRDefault="00A6761E" w:rsidP="00CA385A">
      <w:pPr>
        <w:jc w:val="both"/>
      </w:pPr>
      <w:r>
        <w:t>Similar to the registration application</w:t>
      </w:r>
      <w:r w:rsidR="0040746E">
        <w:t>,</w:t>
      </w:r>
      <w:r>
        <w:t xml:space="preserve"> </w:t>
      </w:r>
      <w:proofErr w:type="spellStart"/>
      <w:r>
        <w:t>jasypt</w:t>
      </w:r>
      <w:proofErr w:type="spellEnd"/>
      <w:r>
        <w:t xml:space="preserve"> 1.8 libraries have been used in the grants application also. So this application supports encrypted as well as clear text values in properties file.</w:t>
      </w:r>
    </w:p>
    <w:p w14:paraId="2EC9D67A" w14:textId="6FB9D5D5" w:rsidR="00EC6E09" w:rsidRDefault="007961FD" w:rsidP="00CA385A">
      <w:pPr>
        <w:jc w:val="both"/>
      </w:pPr>
      <w:r>
        <w:t>Table 3</w:t>
      </w:r>
      <w:r w:rsidR="00D13455">
        <w:t>.4</w:t>
      </w:r>
      <w:r w:rsidR="00EC6E09">
        <w:t xml:space="preserve"> Grants Application Configurable Properties</w:t>
      </w:r>
      <w:r w:rsidR="0040746E">
        <w:t>:</w:t>
      </w:r>
    </w:p>
    <w:tbl>
      <w:tblPr>
        <w:tblStyle w:val="KPMGFinancialTable"/>
        <w:tblW w:w="5000" w:type="pct"/>
        <w:tblLayout w:type="fixed"/>
        <w:tblLook w:val="04A0" w:firstRow="1" w:lastRow="0" w:firstColumn="1" w:lastColumn="0" w:noHBand="0" w:noVBand="1"/>
      </w:tblPr>
      <w:tblGrid>
        <w:gridCol w:w="821"/>
        <w:gridCol w:w="2735"/>
        <w:gridCol w:w="5470"/>
      </w:tblGrid>
      <w:tr w:rsidR="00EC6E09" w:rsidRPr="003536B7" w14:paraId="5B70025A" w14:textId="77777777" w:rsidTr="00427C08">
        <w:trPr>
          <w:cnfStyle w:val="100000000000" w:firstRow="1" w:lastRow="0" w:firstColumn="0" w:lastColumn="0" w:oddVBand="0" w:evenVBand="0" w:oddHBand="0" w:evenHBand="0" w:firstRowFirstColumn="0" w:firstRowLastColumn="0" w:lastRowFirstColumn="0" w:lastRowLastColumn="0"/>
          <w:cantSplit/>
          <w:trHeight w:val="447"/>
          <w:tblHeader/>
        </w:trPr>
        <w:tc>
          <w:tcPr>
            <w:cnfStyle w:val="001000000000" w:firstRow="0" w:lastRow="0" w:firstColumn="1" w:lastColumn="0" w:oddVBand="0" w:evenVBand="0" w:oddHBand="0" w:evenHBand="0" w:firstRowFirstColumn="0" w:firstRowLastColumn="0" w:lastRowFirstColumn="0" w:lastRowLastColumn="0"/>
            <w:tcW w:w="455" w:type="pct"/>
            <w:tcBorders>
              <w:bottom w:val="nil"/>
            </w:tcBorders>
            <w:vAlign w:val="top"/>
          </w:tcPr>
          <w:p w14:paraId="1A130F22" w14:textId="77777777" w:rsidR="00EC6E09" w:rsidRPr="003536B7" w:rsidRDefault="00EC6E09" w:rsidP="00CA385A">
            <w:pPr>
              <w:jc w:val="both"/>
              <w:rPr>
                <w:b w:val="0"/>
                <w:szCs w:val="18"/>
              </w:rPr>
            </w:pPr>
            <w:r>
              <w:rPr>
                <w:b w:val="0"/>
                <w:szCs w:val="18"/>
              </w:rPr>
              <w:t>Ref.</w:t>
            </w:r>
          </w:p>
        </w:tc>
        <w:tc>
          <w:tcPr>
            <w:tcW w:w="1515" w:type="pct"/>
            <w:tcBorders>
              <w:bottom w:val="nil"/>
            </w:tcBorders>
            <w:vAlign w:val="top"/>
          </w:tcPr>
          <w:p w14:paraId="683852AE" w14:textId="77777777" w:rsidR="00EC6E09" w:rsidRPr="003536B7" w:rsidRDefault="00EC6E09" w:rsidP="00CA385A">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Property Name</w:t>
            </w:r>
          </w:p>
        </w:tc>
        <w:tc>
          <w:tcPr>
            <w:tcW w:w="3030" w:type="pct"/>
            <w:tcBorders>
              <w:bottom w:val="nil"/>
            </w:tcBorders>
            <w:vAlign w:val="top"/>
          </w:tcPr>
          <w:p w14:paraId="53C8DA6A" w14:textId="77777777" w:rsidR="00EC6E09" w:rsidRDefault="00EC6E09" w:rsidP="00CA385A">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Value/Format</w:t>
            </w:r>
          </w:p>
        </w:tc>
      </w:tr>
      <w:tr w:rsidR="00EC6E09" w:rsidRPr="003536B7" w14:paraId="5885D68F" w14:textId="77777777" w:rsidTr="00427C08">
        <w:trPr>
          <w:trHeight w:val="3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auto"/>
            </w:tcBorders>
            <w:shd w:val="clear" w:color="auto" w:fill="D9D9D9" w:themeFill="background1" w:themeFillShade="D9"/>
            <w:vAlign w:val="center"/>
          </w:tcPr>
          <w:p w14:paraId="73171B79" w14:textId="77777777" w:rsidR="00EC6E09" w:rsidRDefault="00EC6E09" w:rsidP="00CA385A">
            <w:pPr>
              <w:pStyle w:val="NoSpacing"/>
              <w:rPr>
                <w:szCs w:val="18"/>
              </w:rPr>
            </w:pPr>
            <w:r>
              <w:rPr>
                <w:szCs w:val="18"/>
              </w:rPr>
              <w:t xml:space="preserve">File Name - </w:t>
            </w:r>
            <w:proofErr w:type="spellStart"/>
            <w:r>
              <w:rPr>
                <w:szCs w:val="18"/>
              </w:rPr>
              <w:t>src</w:t>
            </w:r>
            <w:proofErr w:type="spellEnd"/>
            <w:r>
              <w:rPr>
                <w:szCs w:val="18"/>
              </w:rPr>
              <w:t>/main/resources/</w:t>
            </w:r>
            <w:proofErr w:type="spellStart"/>
            <w:r>
              <w:rPr>
                <w:szCs w:val="18"/>
              </w:rPr>
              <w:t>credentials.properties</w:t>
            </w:r>
            <w:proofErr w:type="spellEnd"/>
          </w:p>
        </w:tc>
      </w:tr>
      <w:tr w:rsidR="00EC6E09" w:rsidRPr="003536B7" w14:paraId="1B858C2E" w14:textId="77777777" w:rsidTr="00427C08">
        <w:trPr>
          <w:trHeight w:val="355"/>
        </w:trPr>
        <w:tc>
          <w:tcPr>
            <w:cnfStyle w:val="001000000000" w:firstRow="0" w:lastRow="0" w:firstColumn="1" w:lastColumn="0" w:oddVBand="0" w:evenVBand="0" w:oddHBand="0" w:evenHBand="0" w:firstRowFirstColumn="0" w:firstRowLastColumn="0" w:lastRowFirstColumn="0" w:lastRowLastColumn="0"/>
            <w:tcW w:w="455" w:type="pct"/>
            <w:tcBorders>
              <w:bottom w:val="single" w:sz="4" w:space="0" w:color="auto"/>
            </w:tcBorders>
            <w:vAlign w:val="top"/>
          </w:tcPr>
          <w:p w14:paraId="2185117B" w14:textId="402B5700" w:rsidR="00EC6E09" w:rsidRPr="003536B7" w:rsidRDefault="008240C4" w:rsidP="00CA385A">
            <w:pPr>
              <w:pStyle w:val="NoSpacing"/>
              <w:rPr>
                <w:szCs w:val="18"/>
              </w:rPr>
            </w:pPr>
            <w:r>
              <w:rPr>
                <w:szCs w:val="18"/>
              </w:rPr>
              <w:t>G</w:t>
            </w:r>
            <w:r w:rsidR="00EC6E09">
              <w:rPr>
                <w:szCs w:val="18"/>
              </w:rPr>
              <w:t>P1</w:t>
            </w:r>
          </w:p>
        </w:tc>
        <w:tc>
          <w:tcPr>
            <w:tcW w:w="1515" w:type="pct"/>
            <w:tcBorders>
              <w:bottom w:val="single" w:sz="4" w:space="0" w:color="auto"/>
            </w:tcBorders>
            <w:vAlign w:val="top"/>
          </w:tcPr>
          <w:p w14:paraId="08FC53E2" w14:textId="77777777" w:rsidR="00EC6E09" w:rsidRPr="003536B7" w:rsidRDefault="00EC6E09" w:rsidP="00CA385A">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client.id</w:t>
            </w:r>
          </w:p>
        </w:tc>
        <w:tc>
          <w:tcPr>
            <w:tcW w:w="3030" w:type="pct"/>
            <w:tcBorders>
              <w:bottom w:val="single" w:sz="4" w:space="0" w:color="auto"/>
            </w:tcBorders>
            <w:vAlign w:val="top"/>
          </w:tcPr>
          <w:p w14:paraId="532AC16B" w14:textId="697D517B" w:rsidR="00EC6E09" w:rsidRDefault="00EC6E09" w:rsidP="00CA385A">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OIDC Client ID configured for </w:t>
            </w:r>
            <w:r w:rsidR="00AF1E7F">
              <w:rPr>
                <w:szCs w:val="18"/>
              </w:rPr>
              <w:t>BEIS Grants</w:t>
            </w:r>
            <w:r>
              <w:rPr>
                <w:szCs w:val="18"/>
              </w:rPr>
              <w:t xml:space="preserve"> Application on the Federation Hub. For e.g.</w:t>
            </w:r>
          </w:p>
          <w:p w14:paraId="2A4B082E" w14:textId="4119DA47" w:rsidR="00EC6E09" w:rsidRPr="00B15855" w:rsidRDefault="00EC6E09" w:rsidP="00CA385A">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client.id=</w:t>
            </w:r>
            <w:r w:rsidR="00277ABB">
              <w:rPr>
                <w:szCs w:val="18"/>
              </w:rPr>
              <w:t>Grants</w:t>
            </w:r>
            <w:r>
              <w:rPr>
                <w:szCs w:val="18"/>
              </w:rPr>
              <w:t xml:space="preserve"> Application</w:t>
            </w:r>
          </w:p>
        </w:tc>
      </w:tr>
      <w:tr w:rsidR="00EC6E09" w:rsidRPr="003536B7" w14:paraId="60E727DD" w14:textId="77777777" w:rsidTr="00427C08">
        <w:trPr>
          <w:trHeight w:val="280"/>
        </w:trPr>
        <w:tc>
          <w:tcPr>
            <w:cnfStyle w:val="001000000000" w:firstRow="0" w:lastRow="0" w:firstColumn="1" w:lastColumn="0" w:oddVBand="0" w:evenVBand="0" w:oddHBand="0" w:evenHBand="0" w:firstRowFirstColumn="0" w:firstRowLastColumn="0" w:lastRowFirstColumn="0" w:lastRowLastColumn="0"/>
            <w:tcW w:w="455" w:type="pct"/>
            <w:tcBorders>
              <w:top w:val="single" w:sz="4" w:space="0" w:color="auto"/>
              <w:bottom w:val="single" w:sz="4" w:space="0" w:color="auto"/>
            </w:tcBorders>
            <w:vAlign w:val="top"/>
          </w:tcPr>
          <w:p w14:paraId="6D5F6E6A" w14:textId="223BE32D" w:rsidR="00EC6E09" w:rsidRPr="003536B7" w:rsidRDefault="008240C4" w:rsidP="00CA385A">
            <w:pPr>
              <w:pStyle w:val="NoSpacing"/>
              <w:rPr>
                <w:szCs w:val="18"/>
              </w:rPr>
            </w:pPr>
            <w:r>
              <w:rPr>
                <w:szCs w:val="18"/>
              </w:rPr>
              <w:t>G</w:t>
            </w:r>
            <w:r w:rsidR="00EC6E09">
              <w:rPr>
                <w:szCs w:val="18"/>
              </w:rPr>
              <w:t>P2</w:t>
            </w:r>
          </w:p>
        </w:tc>
        <w:tc>
          <w:tcPr>
            <w:tcW w:w="1515" w:type="pct"/>
            <w:tcBorders>
              <w:top w:val="single" w:sz="4" w:space="0" w:color="auto"/>
              <w:bottom w:val="single" w:sz="4" w:space="0" w:color="auto"/>
            </w:tcBorders>
            <w:vAlign w:val="top"/>
          </w:tcPr>
          <w:p w14:paraId="011BD112" w14:textId="77777777" w:rsidR="00EC6E09" w:rsidRPr="003536B7" w:rsidRDefault="00EC6E09" w:rsidP="00CA385A">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client.secret</w:t>
            </w:r>
            <w:proofErr w:type="spellEnd"/>
          </w:p>
        </w:tc>
        <w:tc>
          <w:tcPr>
            <w:tcW w:w="3030" w:type="pct"/>
            <w:tcBorders>
              <w:top w:val="single" w:sz="4" w:space="0" w:color="auto"/>
              <w:bottom w:val="single" w:sz="4" w:space="0" w:color="auto"/>
            </w:tcBorders>
            <w:vAlign w:val="top"/>
          </w:tcPr>
          <w:p w14:paraId="23305D0F" w14:textId="019C5BC2" w:rsidR="00EC6E09" w:rsidRDefault="00EC6E09" w:rsidP="00CA385A">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OIDC Client Secret configured for </w:t>
            </w:r>
            <w:r w:rsidR="00AF1E7F">
              <w:rPr>
                <w:szCs w:val="18"/>
              </w:rPr>
              <w:t xml:space="preserve">BEIS Grants </w:t>
            </w:r>
            <w:r>
              <w:rPr>
                <w:szCs w:val="18"/>
              </w:rPr>
              <w:t>Application on the Federation Hub. For e.g.</w:t>
            </w:r>
          </w:p>
          <w:p w14:paraId="116EC0CD" w14:textId="77777777" w:rsidR="00EC6E09" w:rsidRDefault="00EC6E09" w:rsidP="00CA385A">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client.secret</w:t>
            </w:r>
            <w:proofErr w:type="spellEnd"/>
            <w:r>
              <w:rPr>
                <w:szCs w:val="18"/>
              </w:rPr>
              <w:t>=2Federate</w:t>
            </w:r>
          </w:p>
        </w:tc>
      </w:tr>
    </w:tbl>
    <w:p w14:paraId="2041DEF5" w14:textId="77777777" w:rsidR="00EC6E09" w:rsidRPr="00BE2E7F" w:rsidRDefault="00EC6E09" w:rsidP="00A6761E"/>
    <w:p w14:paraId="6767CAF0" w14:textId="77777777" w:rsidR="0015644A" w:rsidRDefault="0015644A">
      <w:pPr>
        <w:rPr>
          <w:rFonts w:asciiTheme="majorHAnsi" w:eastAsiaTheme="majorEastAsia" w:hAnsiTheme="majorHAnsi" w:cstheme="majorBidi"/>
          <w:color w:val="2E74B5" w:themeColor="accent1" w:themeShade="BF"/>
          <w:sz w:val="32"/>
          <w:szCs w:val="32"/>
        </w:rPr>
      </w:pPr>
      <w:r>
        <w:br w:type="page"/>
      </w:r>
    </w:p>
    <w:p w14:paraId="09B55C8E" w14:textId="7A7B4DE2" w:rsidR="00DE287F" w:rsidRDefault="00043582" w:rsidP="0040746E">
      <w:pPr>
        <w:pStyle w:val="Heading1"/>
        <w:numPr>
          <w:ilvl w:val="0"/>
          <w:numId w:val="1"/>
        </w:numPr>
      </w:pPr>
      <w:bookmarkStart w:id="33" w:name="_Toc36039009"/>
      <w:r>
        <w:lastRenderedPageBreak/>
        <w:t>AWS Environment</w:t>
      </w:r>
      <w:bookmarkEnd w:id="33"/>
      <w:r w:rsidR="0040746E">
        <w:br/>
      </w:r>
    </w:p>
    <w:p w14:paraId="49F021FF" w14:textId="639C6E27" w:rsidR="00043582" w:rsidRDefault="00043582" w:rsidP="0040746E">
      <w:r>
        <w:t>The core components are currently</w:t>
      </w:r>
      <w:r w:rsidR="008D0874">
        <w:t xml:space="preserve"> hosted on KPMG AWS environment. This section provides details of the hostname, ports and folder structures used by each component. </w:t>
      </w:r>
    </w:p>
    <w:p w14:paraId="317D4FA7" w14:textId="20612E98" w:rsidR="00284456" w:rsidRDefault="007961FD" w:rsidP="00FE0A92">
      <w:pPr>
        <w:jc w:val="both"/>
      </w:pPr>
      <w:r>
        <w:t>Table 4.1</w:t>
      </w:r>
      <w:r w:rsidR="00883197">
        <w:t xml:space="preserve"> AWS Hosts &amp; components deployed</w:t>
      </w:r>
      <w:r w:rsidR="0040746E">
        <w:t>:</w:t>
      </w:r>
    </w:p>
    <w:tbl>
      <w:tblPr>
        <w:tblStyle w:val="KPMGFinancialTable"/>
        <w:tblW w:w="5418" w:type="pct"/>
        <w:tblLayout w:type="fixed"/>
        <w:tblLook w:val="04A0" w:firstRow="1" w:lastRow="0" w:firstColumn="1" w:lastColumn="0" w:noHBand="0" w:noVBand="1"/>
      </w:tblPr>
      <w:tblGrid>
        <w:gridCol w:w="851"/>
        <w:gridCol w:w="1986"/>
        <w:gridCol w:w="3112"/>
        <w:gridCol w:w="3832"/>
      </w:tblGrid>
      <w:tr w:rsidR="00BD07C5" w:rsidRPr="003536B7" w14:paraId="2B4437AF" w14:textId="27EF6C94" w:rsidTr="00DB4AD9">
        <w:trPr>
          <w:cnfStyle w:val="100000000000" w:firstRow="1" w:lastRow="0" w:firstColumn="0" w:lastColumn="0" w:oddVBand="0" w:evenVBand="0" w:oddHBand="0" w:evenHBand="0" w:firstRowFirstColumn="0" w:firstRowLastColumn="0" w:lastRowFirstColumn="0" w:lastRowLastColumn="0"/>
          <w:cantSplit/>
          <w:trHeight w:val="447"/>
          <w:tblHeader/>
        </w:trPr>
        <w:tc>
          <w:tcPr>
            <w:cnfStyle w:val="001000000000" w:firstRow="0" w:lastRow="0" w:firstColumn="1" w:lastColumn="0" w:oddVBand="0" w:evenVBand="0" w:oddHBand="0" w:evenHBand="0" w:firstRowFirstColumn="0" w:firstRowLastColumn="0" w:lastRowFirstColumn="0" w:lastRowLastColumn="0"/>
            <w:tcW w:w="435" w:type="pct"/>
            <w:tcBorders>
              <w:bottom w:val="nil"/>
            </w:tcBorders>
            <w:vAlign w:val="top"/>
          </w:tcPr>
          <w:p w14:paraId="69E146CF" w14:textId="77777777" w:rsidR="00BD07C5" w:rsidRPr="003536B7" w:rsidRDefault="00BD07C5" w:rsidP="00FE0A92">
            <w:pPr>
              <w:jc w:val="both"/>
              <w:rPr>
                <w:b w:val="0"/>
                <w:szCs w:val="18"/>
              </w:rPr>
            </w:pPr>
            <w:r>
              <w:rPr>
                <w:b w:val="0"/>
                <w:szCs w:val="18"/>
              </w:rPr>
              <w:t>Ref.</w:t>
            </w:r>
          </w:p>
        </w:tc>
        <w:tc>
          <w:tcPr>
            <w:tcW w:w="1015" w:type="pct"/>
            <w:tcBorders>
              <w:bottom w:val="nil"/>
            </w:tcBorders>
            <w:vAlign w:val="top"/>
          </w:tcPr>
          <w:p w14:paraId="026657D5" w14:textId="086A7AE0" w:rsidR="00BD07C5" w:rsidRPr="003536B7" w:rsidRDefault="00BD07C5" w:rsidP="00FE0A92">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Hostname</w:t>
            </w:r>
          </w:p>
        </w:tc>
        <w:tc>
          <w:tcPr>
            <w:tcW w:w="1591" w:type="pct"/>
            <w:tcBorders>
              <w:bottom w:val="nil"/>
            </w:tcBorders>
            <w:vAlign w:val="top"/>
          </w:tcPr>
          <w:p w14:paraId="523B418A" w14:textId="17F0E582" w:rsidR="00BD07C5" w:rsidRDefault="00BD07C5" w:rsidP="00FE0A92">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Components</w:t>
            </w:r>
          </w:p>
        </w:tc>
        <w:tc>
          <w:tcPr>
            <w:tcW w:w="1959" w:type="pct"/>
            <w:tcBorders>
              <w:bottom w:val="nil"/>
            </w:tcBorders>
            <w:vAlign w:val="top"/>
          </w:tcPr>
          <w:p w14:paraId="27252410" w14:textId="7AFE40C1" w:rsidR="00BD07C5" w:rsidRDefault="00BD07C5" w:rsidP="00FE0A92">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Installation Directory</w:t>
            </w:r>
          </w:p>
        </w:tc>
      </w:tr>
      <w:tr w:rsidR="00BD07C5" w:rsidRPr="003536B7" w14:paraId="1303D75F" w14:textId="56E5396D" w:rsidTr="00DB4AD9">
        <w:trPr>
          <w:trHeight w:val="355"/>
        </w:trPr>
        <w:tc>
          <w:tcPr>
            <w:cnfStyle w:val="001000000000" w:firstRow="0" w:lastRow="0" w:firstColumn="1" w:lastColumn="0" w:oddVBand="0" w:evenVBand="0" w:oddHBand="0" w:evenHBand="0" w:firstRowFirstColumn="0" w:firstRowLastColumn="0" w:lastRowFirstColumn="0" w:lastRowLastColumn="0"/>
            <w:tcW w:w="435" w:type="pct"/>
            <w:tcBorders>
              <w:bottom w:val="single" w:sz="4" w:space="0" w:color="auto"/>
            </w:tcBorders>
            <w:vAlign w:val="top"/>
          </w:tcPr>
          <w:p w14:paraId="7318FBFB" w14:textId="3AE1ED47" w:rsidR="00BD07C5" w:rsidRPr="003536B7" w:rsidRDefault="00BD07C5" w:rsidP="00FE0A92">
            <w:pPr>
              <w:pStyle w:val="NoSpacing"/>
              <w:rPr>
                <w:szCs w:val="18"/>
              </w:rPr>
            </w:pPr>
            <w:r>
              <w:rPr>
                <w:szCs w:val="18"/>
              </w:rPr>
              <w:t>AWS1</w:t>
            </w:r>
          </w:p>
        </w:tc>
        <w:tc>
          <w:tcPr>
            <w:tcW w:w="1015" w:type="pct"/>
            <w:tcBorders>
              <w:bottom w:val="single" w:sz="4" w:space="0" w:color="auto"/>
            </w:tcBorders>
            <w:vAlign w:val="top"/>
          </w:tcPr>
          <w:p w14:paraId="2087C100" w14:textId="3B2916B7" w:rsidR="00BD07C5" w:rsidRPr="003536B7" w:rsidRDefault="00BD07C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A97179">
              <w:rPr>
                <w:szCs w:val="18"/>
              </w:rPr>
              <w:t>ec2-35-178-212-239.eu-west-2.compute.amazonaws.com</w:t>
            </w:r>
          </w:p>
        </w:tc>
        <w:tc>
          <w:tcPr>
            <w:tcW w:w="1591" w:type="pct"/>
            <w:tcBorders>
              <w:bottom w:val="single" w:sz="4" w:space="0" w:color="auto"/>
            </w:tcBorders>
            <w:vAlign w:val="top"/>
          </w:tcPr>
          <w:p w14:paraId="32594512" w14:textId="5162D15A" w:rsidR="00BD07C5" w:rsidRDefault="00BD07C5"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PingFederate</w:t>
            </w:r>
            <w:proofErr w:type="spellEnd"/>
            <w:r>
              <w:rPr>
                <w:szCs w:val="18"/>
              </w:rPr>
              <w:t xml:space="preserve"> Server 9.3</w:t>
            </w:r>
          </w:p>
          <w:p w14:paraId="21EFCA6C" w14:textId="77777777" w:rsidR="00463A56" w:rsidRDefault="00BD07C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A97179">
              <w:rPr>
                <w:szCs w:val="18"/>
              </w:rPr>
              <w:t>Ping Identity Directory Server 7.3.0.3</w:t>
            </w:r>
          </w:p>
          <w:p w14:paraId="3DB1045B" w14:textId="26C6F02C" w:rsidR="00BD07C5" w:rsidRPr="00B15855" w:rsidRDefault="00463A56"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Java JDK 1.8.0_202</w:t>
            </w:r>
            <w:r w:rsidR="00BD07C5">
              <w:rPr>
                <w:szCs w:val="18"/>
              </w:rPr>
              <w:t xml:space="preserve"> </w:t>
            </w:r>
          </w:p>
        </w:tc>
        <w:tc>
          <w:tcPr>
            <w:tcW w:w="1959" w:type="pct"/>
            <w:tcBorders>
              <w:bottom w:val="single" w:sz="4" w:space="0" w:color="auto"/>
            </w:tcBorders>
            <w:vAlign w:val="top"/>
          </w:tcPr>
          <w:p w14:paraId="0F4049CB" w14:textId="77777777" w:rsidR="00BD07C5" w:rsidRDefault="004A22B3"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4A22B3">
              <w:rPr>
                <w:szCs w:val="18"/>
              </w:rPr>
              <w:t>/</w:t>
            </w:r>
            <w:proofErr w:type="spellStart"/>
            <w:r w:rsidRPr="004A22B3">
              <w:rPr>
                <w:szCs w:val="18"/>
              </w:rPr>
              <w:t>usr</w:t>
            </w:r>
            <w:proofErr w:type="spellEnd"/>
            <w:r w:rsidRPr="004A22B3">
              <w:rPr>
                <w:szCs w:val="18"/>
              </w:rPr>
              <w:t>/local/pingfederate-2</w:t>
            </w:r>
          </w:p>
          <w:p w14:paraId="38F88D5E" w14:textId="77777777" w:rsidR="004A22B3" w:rsidRDefault="004A22B3"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4A22B3">
              <w:rPr>
                <w:szCs w:val="18"/>
              </w:rPr>
              <w:t>/u01/</w:t>
            </w:r>
            <w:proofErr w:type="spellStart"/>
            <w:r w:rsidRPr="004A22B3">
              <w:rPr>
                <w:szCs w:val="18"/>
              </w:rPr>
              <w:t>PingDirectory</w:t>
            </w:r>
            <w:proofErr w:type="spellEnd"/>
          </w:p>
          <w:p w14:paraId="32D8EC9B" w14:textId="71FCB55D" w:rsidR="00463A56" w:rsidRDefault="00463A56"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463A56">
              <w:rPr>
                <w:szCs w:val="18"/>
              </w:rPr>
              <w:t>/u01/jdk1.8.0_202</w:t>
            </w:r>
          </w:p>
        </w:tc>
      </w:tr>
      <w:tr w:rsidR="00BD07C5" w:rsidRPr="003536B7" w14:paraId="6C1A70A3" w14:textId="46F9C043" w:rsidTr="00DB4AD9">
        <w:trPr>
          <w:trHeight w:val="280"/>
        </w:trPr>
        <w:tc>
          <w:tcPr>
            <w:cnfStyle w:val="001000000000" w:firstRow="0" w:lastRow="0" w:firstColumn="1" w:lastColumn="0" w:oddVBand="0" w:evenVBand="0" w:oddHBand="0" w:evenHBand="0" w:firstRowFirstColumn="0" w:firstRowLastColumn="0" w:lastRowFirstColumn="0" w:lastRowLastColumn="0"/>
            <w:tcW w:w="435" w:type="pct"/>
            <w:tcBorders>
              <w:top w:val="single" w:sz="4" w:space="0" w:color="auto"/>
              <w:bottom w:val="single" w:sz="4" w:space="0" w:color="auto"/>
            </w:tcBorders>
            <w:vAlign w:val="top"/>
          </w:tcPr>
          <w:p w14:paraId="156A1E19" w14:textId="355139A4" w:rsidR="00BD07C5" w:rsidRPr="003536B7" w:rsidRDefault="00BD07C5" w:rsidP="00FE0A92">
            <w:pPr>
              <w:pStyle w:val="NoSpacing"/>
              <w:rPr>
                <w:szCs w:val="18"/>
              </w:rPr>
            </w:pPr>
            <w:r>
              <w:rPr>
                <w:szCs w:val="18"/>
              </w:rPr>
              <w:t>AWS2</w:t>
            </w:r>
          </w:p>
        </w:tc>
        <w:tc>
          <w:tcPr>
            <w:tcW w:w="1015" w:type="pct"/>
            <w:tcBorders>
              <w:top w:val="single" w:sz="4" w:space="0" w:color="auto"/>
              <w:bottom w:val="single" w:sz="4" w:space="0" w:color="auto"/>
            </w:tcBorders>
            <w:vAlign w:val="top"/>
          </w:tcPr>
          <w:p w14:paraId="23115C9B" w14:textId="0D63436C" w:rsidR="00BD07C5" w:rsidRPr="003536B7" w:rsidRDefault="00BD07C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A6433C">
              <w:rPr>
                <w:szCs w:val="18"/>
              </w:rPr>
              <w:t>ec2-18-130-130-112.eu-west-2.compute.amazonaws.com</w:t>
            </w:r>
          </w:p>
        </w:tc>
        <w:tc>
          <w:tcPr>
            <w:tcW w:w="1591" w:type="pct"/>
            <w:tcBorders>
              <w:top w:val="single" w:sz="4" w:space="0" w:color="auto"/>
              <w:bottom w:val="single" w:sz="4" w:space="0" w:color="auto"/>
            </w:tcBorders>
            <w:vAlign w:val="top"/>
          </w:tcPr>
          <w:p w14:paraId="72579FA4" w14:textId="77777777" w:rsidR="00BD07C5" w:rsidRDefault="00DC23EA"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Assurance Engine 1.0</w:t>
            </w:r>
          </w:p>
          <w:p w14:paraId="57874900" w14:textId="77777777" w:rsidR="00DC23EA" w:rsidRDefault="00DC23EA"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SAML Identity Provider</w:t>
            </w:r>
          </w:p>
          <w:p w14:paraId="34E0F96D" w14:textId="77777777" w:rsidR="00431A91" w:rsidRDefault="00431A91"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BEIS Grants Application 1.0</w:t>
            </w:r>
          </w:p>
          <w:p w14:paraId="340D314D" w14:textId="77777777" w:rsidR="00431A91" w:rsidRDefault="005E693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Registration Application 1.0</w:t>
            </w:r>
          </w:p>
          <w:p w14:paraId="1CE71407" w14:textId="77777777" w:rsidR="005E0C6F" w:rsidRDefault="005E0C6F"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Apache Tomcat Server 8.5.50</w:t>
            </w:r>
          </w:p>
          <w:p w14:paraId="7B00FD9F" w14:textId="77777777" w:rsidR="005E0C6F" w:rsidRDefault="005E0C6F"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Apache Maven 3.6.3</w:t>
            </w:r>
          </w:p>
          <w:p w14:paraId="7D070628" w14:textId="700EB5EB" w:rsidR="005E0C6F" w:rsidRDefault="005E0C6F"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Java JDK 1.8.0_202</w:t>
            </w:r>
          </w:p>
        </w:tc>
        <w:tc>
          <w:tcPr>
            <w:tcW w:w="1959" w:type="pct"/>
            <w:tcBorders>
              <w:top w:val="single" w:sz="4" w:space="0" w:color="auto"/>
              <w:bottom w:val="single" w:sz="4" w:space="0" w:color="auto"/>
            </w:tcBorders>
            <w:vAlign w:val="top"/>
          </w:tcPr>
          <w:p w14:paraId="1CA43CA2" w14:textId="77777777" w:rsidR="00BD07C5" w:rsidRDefault="00DC23EA"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DC23EA">
              <w:rPr>
                <w:szCs w:val="18"/>
              </w:rPr>
              <w:t>/u01/applications/</w:t>
            </w:r>
            <w:proofErr w:type="spellStart"/>
            <w:r w:rsidRPr="00DC23EA">
              <w:rPr>
                <w:szCs w:val="18"/>
              </w:rPr>
              <w:t>AssuranceEngineMaster</w:t>
            </w:r>
            <w:proofErr w:type="spellEnd"/>
          </w:p>
          <w:p w14:paraId="6BF9A3EF" w14:textId="77777777" w:rsidR="00DC23EA" w:rsidRDefault="00DC23EA"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DC23EA">
              <w:rPr>
                <w:szCs w:val="18"/>
              </w:rPr>
              <w:t>/u01/applications/</w:t>
            </w:r>
            <w:proofErr w:type="spellStart"/>
            <w:r w:rsidRPr="00DC23EA">
              <w:rPr>
                <w:szCs w:val="18"/>
              </w:rPr>
              <w:t>saml</w:t>
            </w:r>
            <w:proofErr w:type="spellEnd"/>
            <w:r w:rsidRPr="00DC23EA">
              <w:rPr>
                <w:szCs w:val="18"/>
              </w:rPr>
              <w:t>-</w:t>
            </w:r>
            <w:proofErr w:type="spellStart"/>
            <w:r w:rsidRPr="00DC23EA">
              <w:rPr>
                <w:szCs w:val="18"/>
              </w:rPr>
              <w:t>idp</w:t>
            </w:r>
            <w:proofErr w:type="spellEnd"/>
            <w:r w:rsidRPr="00DC23EA">
              <w:rPr>
                <w:szCs w:val="18"/>
              </w:rPr>
              <w:t>-master</w:t>
            </w:r>
          </w:p>
          <w:p w14:paraId="53590C4E" w14:textId="77777777" w:rsidR="00431A91" w:rsidRDefault="00431A91"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431A91">
              <w:rPr>
                <w:szCs w:val="18"/>
              </w:rPr>
              <w:t>/u01/applications/</w:t>
            </w:r>
            <w:proofErr w:type="spellStart"/>
            <w:r w:rsidRPr="00431A91">
              <w:rPr>
                <w:szCs w:val="18"/>
              </w:rPr>
              <w:t>BEISGrantsApplication</w:t>
            </w:r>
            <w:proofErr w:type="spellEnd"/>
          </w:p>
          <w:p w14:paraId="32BA0C34" w14:textId="77777777" w:rsidR="005E6935" w:rsidRDefault="005E693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5E6935">
              <w:rPr>
                <w:szCs w:val="18"/>
              </w:rPr>
              <w:t>/u01/applications/</w:t>
            </w:r>
            <w:proofErr w:type="spellStart"/>
            <w:r w:rsidRPr="005E6935">
              <w:rPr>
                <w:szCs w:val="18"/>
              </w:rPr>
              <w:t>RegistrationApplication</w:t>
            </w:r>
            <w:proofErr w:type="spellEnd"/>
          </w:p>
          <w:p w14:paraId="0CE8543E" w14:textId="77777777" w:rsidR="005E0C6F" w:rsidRDefault="005E0C6F"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5E0C6F">
              <w:rPr>
                <w:szCs w:val="18"/>
              </w:rPr>
              <w:t>/u01/apache-tomcat-8.5.50</w:t>
            </w:r>
          </w:p>
          <w:p w14:paraId="15F0BB34" w14:textId="77777777" w:rsidR="005E0C6F" w:rsidRDefault="005E0C6F"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5E0C6F">
              <w:rPr>
                <w:szCs w:val="18"/>
              </w:rPr>
              <w:t>/u01/apache-maven-3.6.3</w:t>
            </w:r>
          </w:p>
          <w:p w14:paraId="7651AEE4" w14:textId="4F4A7AA1" w:rsidR="005E0C6F" w:rsidRDefault="005E0C6F"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463A56">
              <w:rPr>
                <w:szCs w:val="18"/>
              </w:rPr>
              <w:t>/u01/jdk1.8.0_202</w:t>
            </w:r>
          </w:p>
        </w:tc>
      </w:tr>
    </w:tbl>
    <w:p w14:paraId="4F2E2733" w14:textId="77777777" w:rsidR="00284456" w:rsidRPr="00043582" w:rsidRDefault="00284456" w:rsidP="00FE0A92">
      <w:pPr>
        <w:jc w:val="both"/>
      </w:pPr>
    </w:p>
    <w:p w14:paraId="756947E5" w14:textId="77777777" w:rsidR="0015644A" w:rsidRDefault="0015644A">
      <w:pPr>
        <w:rPr>
          <w:rFonts w:asciiTheme="majorHAnsi" w:eastAsiaTheme="majorEastAsia" w:hAnsiTheme="majorHAnsi" w:cstheme="majorBidi"/>
          <w:color w:val="2E74B5" w:themeColor="accent1" w:themeShade="BF"/>
          <w:sz w:val="32"/>
          <w:szCs w:val="32"/>
        </w:rPr>
      </w:pPr>
      <w:r>
        <w:br w:type="page"/>
      </w:r>
    </w:p>
    <w:p w14:paraId="7E362951" w14:textId="55108273" w:rsidR="0040746E" w:rsidRDefault="00C07DE9" w:rsidP="0040746E">
      <w:pPr>
        <w:pStyle w:val="Heading1"/>
        <w:numPr>
          <w:ilvl w:val="0"/>
          <w:numId w:val="1"/>
        </w:numPr>
        <w:jc w:val="both"/>
      </w:pPr>
      <w:bookmarkStart w:id="34" w:name="_Toc36039010"/>
      <w:proofErr w:type="spellStart"/>
      <w:r>
        <w:lastRenderedPageBreak/>
        <w:t>PingDirectory</w:t>
      </w:r>
      <w:proofErr w:type="spellEnd"/>
      <w:r>
        <w:t xml:space="preserve"> Configuration &amp; Data Schema</w:t>
      </w:r>
      <w:bookmarkEnd w:id="34"/>
    </w:p>
    <w:p w14:paraId="2DB187DB" w14:textId="77777777" w:rsidR="0040746E" w:rsidRPr="0040746E" w:rsidRDefault="0040746E" w:rsidP="0040746E"/>
    <w:p w14:paraId="13EB502A" w14:textId="44EBB426" w:rsidR="004061FE" w:rsidRDefault="004061FE" w:rsidP="00FE0A92">
      <w:pPr>
        <w:jc w:val="both"/>
      </w:pPr>
      <w:r>
        <w:t xml:space="preserve">The Federation Hub uses </w:t>
      </w:r>
      <w:proofErr w:type="spellStart"/>
      <w:r>
        <w:t>PingDirectory</w:t>
      </w:r>
      <w:proofErr w:type="spellEnd"/>
      <w:r>
        <w:t xml:space="preserve"> as its local identity and business data store. </w:t>
      </w:r>
      <w:r w:rsidR="00F766BE">
        <w:t>All the users who registers for a DBI account are stored as an identity account in this directory. Once the DBI account is created in the directory server all the businesses user registers as a director of the comp</w:t>
      </w:r>
      <w:r w:rsidR="00206F04">
        <w:t xml:space="preserve">any will also be added to same user account. </w:t>
      </w:r>
    </w:p>
    <w:p w14:paraId="34DBA400" w14:textId="69A23590" w:rsidR="00A3066D" w:rsidRDefault="00EA4062" w:rsidP="0040746E">
      <w:pPr>
        <w:pStyle w:val="Heading2"/>
      </w:pPr>
      <w:bookmarkStart w:id="35" w:name="_Toc36039011"/>
      <w:r>
        <w:t>Configurations Details</w:t>
      </w:r>
      <w:bookmarkEnd w:id="35"/>
      <w:r w:rsidR="00A3066D">
        <w:t xml:space="preserve"> </w:t>
      </w:r>
      <w:r w:rsidR="0040746E">
        <w:br/>
      </w:r>
    </w:p>
    <w:p w14:paraId="7D9AEB0D" w14:textId="08B5A6B0" w:rsidR="00A3066D" w:rsidRDefault="007961FD" w:rsidP="00FE0A92">
      <w:pPr>
        <w:jc w:val="both"/>
      </w:pPr>
      <w:r>
        <w:t>Table 5.1</w:t>
      </w:r>
      <w:r w:rsidR="00A3066D">
        <w:t xml:space="preserve"> – </w:t>
      </w:r>
      <w:proofErr w:type="spellStart"/>
      <w:r w:rsidR="00A3066D">
        <w:t>PingDirectory</w:t>
      </w:r>
      <w:proofErr w:type="spellEnd"/>
      <w:r w:rsidR="00A3066D">
        <w:t xml:space="preserve"> </w:t>
      </w:r>
      <w:r w:rsidR="002745E5">
        <w:t>Server Configuration details</w:t>
      </w:r>
      <w:r w:rsidR="0040746E">
        <w:t>:</w:t>
      </w:r>
    </w:p>
    <w:tbl>
      <w:tblPr>
        <w:tblStyle w:val="KPMGFinancialTable"/>
        <w:tblW w:w="5418" w:type="pct"/>
        <w:tblLayout w:type="fixed"/>
        <w:tblLook w:val="04A0" w:firstRow="1" w:lastRow="0" w:firstColumn="1" w:lastColumn="0" w:noHBand="0" w:noVBand="1"/>
      </w:tblPr>
      <w:tblGrid>
        <w:gridCol w:w="2835"/>
        <w:gridCol w:w="6946"/>
      </w:tblGrid>
      <w:tr w:rsidR="002950C9" w:rsidRPr="003536B7" w14:paraId="20D11AE1" w14:textId="77777777" w:rsidTr="00DB4AD9">
        <w:trPr>
          <w:cnfStyle w:val="100000000000" w:firstRow="1" w:lastRow="0" w:firstColumn="0" w:lastColumn="0" w:oddVBand="0" w:evenVBand="0" w:oddHBand="0" w:evenHBand="0" w:firstRowFirstColumn="0" w:firstRowLastColumn="0" w:lastRowFirstColumn="0" w:lastRowLastColumn="0"/>
          <w:cantSplit/>
          <w:trHeight w:val="447"/>
          <w:tblHeader/>
        </w:trPr>
        <w:tc>
          <w:tcPr>
            <w:cnfStyle w:val="001000000000" w:firstRow="0" w:lastRow="0" w:firstColumn="1" w:lastColumn="0" w:oddVBand="0" w:evenVBand="0" w:oddHBand="0" w:evenHBand="0" w:firstRowFirstColumn="0" w:firstRowLastColumn="0" w:lastRowFirstColumn="0" w:lastRowLastColumn="0"/>
            <w:tcW w:w="1449" w:type="pct"/>
            <w:tcBorders>
              <w:bottom w:val="nil"/>
            </w:tcBorders>
            <w:vAlign w:val="top"/>
          </w:tcPr>
          <w:p w14:paraId="3C74079C" w14:textId="799C7667" w:rsidR="002950C9" w:rsidRPr="003536B7" w:rsidRDefault="002950C9" w:rsidP="00FE0A92">
            <w:pPr>
              <w:jc w:val="both"/>
              <w:rPr>
                <w:b w:val="0"/>
                <w:szCs w:val="18"/>
              </w:rPr>
            </w:pPr>
            <w:r>
              <w:rPr>
                <w:b w:val="0"/>
                <w:szCs w:val="18"/>
              </w:rPr>
              <w:t>Attribute Name</w:t>
            </w:r>
          </w:p>
        </w:tc>
        <w:tc>
          <w:tcPr>
            <w:tcW w:w="3551" w:type="pct"/>
            <w:tcBorders>
              <w:bottom w:val="nil"/>
            </w:tcBorders>
            <w:vAlign w:val="top"/>
          </w:tcPr>
          <w:p w14:paraId="4A54B674" w14:textId="2207C653" w:rsidR="002950C9" w:rsidRDefault="002950C9" w:rsidP="00FE0A92">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Attribute Value</w:t>
            </w:r>
          </w:p>
        </w:tc>
      </w:tr>
      <w:tr w:rsidR="002950C9" w:rsidRPr="003536B7" w14:paraId="42F9E0E5" w14:textId="77777777" w:rsidTr="00DB4AD9">
        <w:trPr>
          <w:trHeight w:val="355"/>
        </w:trPr>
        <w:tc>
          <w:tcPr>
            <w:cnfStyle w:val="001000000000" w:firstRow="0" w:lastRow="0" w:firstColumn="1" w:lastColumn="0" w:oddVBand="0" w:evenVBand="0" w:oddHBand="0" w:evenHBand="0" w:firstRowFirstColumn="0" w:firstRowLastColumn="0" w:lastRowFirstColumn="0" w:lastRowLastColumn="0"/>
            <w:tcW w:w="1449" w:type="pct"/>
            <w:tcBorders>
              <w:bottom w:val="single" w:sz="4" w:space="0" w:color="auto"/>
            </w:tcBorders>
            <w:vAlign w:val="top"/>
          </w:tcPr>
          <w:p w14:paraId="69D45168" w14:textId="76FE118F" w:rsidR="002950C9" w:rsidRPr="003536B7" w:rsidRDefault="002950C9" w:rsidP="00FE0A92">
            <w:pPr>
              <w:pStyle w:val="NoSpacing"/>
              <w:rPr>
                <w:szCs w:val="18"/>
              </w:rPr>
            </w:pPr>
            <w:r>
              <w:rPr>
                <w:szCs w:val="18"/>
              </w:rPr>
              <w:t>Instance Name</w:t>
            </w:r>
          </w:p>
        </w:tc>
        <w:tc>
          <w:tcPr>
            <w:tcW w:w="3551" w:type="pct"/>
            <w:tcBorders>
              <w:bottom w:val="single" w:sz="4" w:space="0" w:color="auto"/>
            </w:tcBorders>
            <w:vAlign w:val="top"/>
          </w:tcPr>
          <w:p w14:paraId="38992644" w14:textId="65F84A63" w:rsidR="002950C9" w:rsidRPr="00B15855" w:rsidRDefault="002950C9"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DIPMVPFedHubDir</w:t>
            </w:r>
            <w:proofErr w:type="spellEnd"/>
          </w:p>
        </w:tc>
      </w:tr>
      <w:tr w:rsidR="002950C9" w:rsidRPr="003536B7" w14:paraId="785F5DB5"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2D42F6A6" w14:textId="5AD3F3AF" w:rsidR="002950C9" w:rsidRPr="003536B7" w:rsidRDefault="002950C9" w:rsidP="00FE0A92">
            <w:pPr>
              <w:pStyle w:val="NoSpacing"/>
              <w:rPr>
                <w:szCs w:val="18"/>
              </w:rPr>
            </w:pPr>
            <w:r>
              <w:rPr>
                <w:szCs w:val="18"/>
              </w:rPr>
              <w:t>Host Name</w:t>
            </w:r>
          </w:p>
        </w:tc>
        <w:tc>
          <w:tcPr>
            <w:tcW w:w="3551" w:type="pct"/>
            <w:tcBorders>
              <w:top w:val="single" w:sz="4" w:space="0" w:color="auto"/>
              <w:bottom w:val="single" w:sz="4" w:space="0" w:color="auto"/>
            </w:tcBorders>
            <w:vAlign w:val="top"/>
          </w:tcPr>
          <w:p w14:paraId="7617B83C" w14:textId="3B3623A7" w:rsidR="002950C9" w:rsidRDefault="002950C9"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A97179">
              <w:rPr>
                <w:szCs w:val="18"/>
              </w:rPr>
              <w:t>ec2-35-178-212-239.eu-west-2.compute.amazonaws.com</w:t>
            </w:r>
          </w:p>
        </w:tc>
      </w:tr>
      <w:tr w:rsidR="00620F51" w:rsidRPr="003536B7" w14:paraId="07264595"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23672228" w14:textId="6F3A2318" w:rsidR="00620F51" w:rsidRDefault="009E1D6C" w:rsidP="00FE0A92">
            <w:pPr>
              <w:pStyle w:val="NoSpacing"/>
              <w:rPr>
                <w:szCs w:val="18"/>
              </w:rPr>
            </w:pPr>
            <w:r>
              <w:rPr>
                <w:szCs w:val="18"/>
              </w:rPr>
              <w:t>Root User DN</w:t>
            </w:r>
          </w:p>
        </w:tc>
        <w:tc>
          <w:tcPr>
            <w:tcW w:w="3551" w:type="pct"/>
            <w:tcBorders>
              <w:top w:val="single" w:sz="4" w:space="0" w:color="auto"/>
              <w:bottom w:val="single" w:sz="4" w:space="0" w:color="auto"/>
            </w:tcBorders>
            <w:vAlign w:val="top"/>
          </w:tcPr>
          <w:p w14:paraId="46961812" w14:textId="0BD64B63" w:rsidR="00620F51" w:rsidRPr="00A97179" w:rsidRDefault="00A530FA"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c</w:t>
            </w:r>
            <w:r w:rsidR="009E1D6C">
              <w:rPr>
                <w:szCs w:val="18"/>
              </w:rPr>
              <w:t>n</w:t>
            </w:r>
            <w:proofErr w:type="spellEnd"/>
            <w:r w:rsidR="009E1D6C">
              <w:rPr>
                <w:szCs w:val="18"/>
              </w:rPr>
              <w:t>=Directory Manager</w:t>
            </w:r>
          </w:p>
        </w:tc>
      </w:tr>
      <w:tr w:rsidR="009E1D6C" w:rsidRPr="003536B7" w14:paraId="3E28A626"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271A6675" w14:textId="387ACA5C" w:rsidR="009E1D6C" w:rsidRDefault="009E1D6C" w:rsidP="00FE0A92">
            <w:pPr>
              <w:pStyle w:val="NoSpacing"/>
              <w:rPr>
                <w:szCs w:val="18"/>
              </w:rPr>
            </w:pPr>
            <w:r>
              <w:rPr>
                <w:szCs w:val="18"/>
              </w:rPr>
              <w:t>LDAP Listener Port</w:t>
            </w:r>
          </w:p>
        </w:tc>
        <w:tc>
          <w:tcPr>
            <w:tcW w:w="3551" w:type="pct"/>
            <w:tcBorders>
              <w:top w:val="single" w:sz="4" w:space="0" w:color="auto"/>
              <w:bottom w:val="single" w:sz="4" w:space="0" w:color="auto"/>
            </w:tcBorders>
            <w:vAlign w:val="top"/>
          </w:tcPr>
          <w:p w14:paraId="3AD951EC" w14:textId="59B1FAFF" w:rsidR="009E1D6C" w:rsidRDefault="009E1D6C"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1389</w:t>
            </w:r>
          </w:p>
        </w:tc>
      </w:tr>
      <w:tr w:rsidR="009E1D6C" w:rsidRPr="003536B7" w14:paraId="7AD839D9"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6125C221" w14:textId="543026A1" w:rsidR="009E1D6C" w:rsidRDefault="009E1D6C" w:rsidP="00FE0A92">
            <w:pPr>
              <w:pStyle w:val="NoSpacing"/>
              <w:rPr>
                <w:szCs w:val="18"/>
              </w:rPr>
            </w:pPr>
            <w:r>
              <w:rPr>
                <w:szCs w:val="18"/>
              </w:rPr>
              <w:t>Secure Access</w:t>
            </w:r>
          </w:p>
        </w:tc>
        <w:tc>
          <w:tcPr>
            <w:tcW w:w="3551" w:type="pct"/>
            <w:tcBorders>
              <w:top w:val="single" w:sz="4" w:space="0" w:color="auto"/>
              <w:bottom w:val="single" w:sz="4" w:space="0" w:color="auto"/>
            </w:tcBorders>
            <w:vAlign w:val="top"/>
          </w:tcPr>
          <w:p w14:paraId="5646C9FA" w14:textId="77777777" w:rsidR="009E1D6C" w:rsidRDefault="009E1D6C"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Enable </w:t>
            </w:r>
            <w:proofErr w:type="spellStart"/>
            <w:r>
              <w:rPr>
                <w:szCs w:val="18"/>
              </w:rPr>
              <w:t>StartTLS</w:t>
            </w:r>
            <w:proofErr w:type="spellEnd"/>
          </w:p>
          <w:p w14:paraId="6A06F46B" w14:textId="77777777" w:rsidR="009E1D6C" w:rsidRDefault="009E1D6C"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Enable LDAPS Port 1636</w:t>
            </w:r>
          </w:p>
          <w:p w14:paraId="310D0944" w14:textId="77777777" w:rsidR="009E1D6C" w:rsidRDefault="009E1D6C"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Self-Signed Certificate</w:t>
            </w:r>
          </w:p>
          <w:p w14:paraId="00954DD9" w14:textId="3639AC0D" w:rsidR="009E1D6C" w:rsidRDefault="009E1D6C"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Generate Default </w:t>
            </w:r>
            <w:proofErr w:type="spellStart"/>
            <w:r>
              <w:rPr>
                <w:szCs w:val="18"/>
              </w:rPr>
              <w:t>Truststore</w:t>
            </w:r>
            <w:proofErr w:type="spellEnd"/>
          </w:p>
        </w:tc>
      </w:tr>
      <w:tr w:rsidR="00220CAD" w:rsidRPr="003536B7" w14:paraId="5B4E6E5F"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150C5437" w14:textId="2507F2F6" w:rsidR="00220CAD" w:rsidRDefault="00220CAD" w:rsidP="00FE0A92">
            <w:pPr>
              <w:pStyle w:val="NoSpacing"/>
              <w:rPr>
                <w:szCs w:val="18"/>
              </w:rPr>
            </w:pPr>
            <w:r>
              <w:rPr>
                <w:szCs w:val="18"/>
              </w:rPr>
              <w:t>HTTPS Listener Port</w:t>
            </w:r>
          </w:p>
        </w:tc>
        <w:tc>
          <w:tcPr>
            <w:tcW w:w="3551" w:type="pct"/>
            <w:tcBorders>
              <w:top w:val="single" w:sz="4" w:space="0" w:color="auto"/>
              <w:bottom w:val="single" w:sz="4" w:space="0" w:color="auto"/>
            </w:tcBorders>
            <w:vAlign w:val="top"/>
          </w:tcPr>
          <w:p w14:paraId="15077CE1" w14:textId="3D008FD3" w:rsidR="00220CAD" w:rsidRDefault="00220CAD"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8443</w:t>
            </w:r>
          </w:p>
        </w:tc>
      </w:tr>
      <w:tr w:rsidR="00220CAD" w:rsidRPr="003536B7" w14:paraId="37AD7CC7"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62A81A97" w14:textId="1598B297" w:rsidR="00220CAD" w:rsidRDefault="00220CAD" w:rsidP="00FE0A92">
            <w:pPr>
              <w:pStyle w:val="NoSpacing"/>
              <w:rPr>
                <w:szCs w:val="18"/>
              </w:rPr>
            </w:pPr>
            <w:r>
              <w:rPr>
                <w:szCs w:val="18"/>
              </w:rPr>
              <w:t>Console URL</w:t>
            </w:r>
          </w:p>
        </w:tc>
        <w:tc>
          <w:tcPr>
            <w:tcW w:w="3551" w:type="pct"/>
            <w:tcBorders>
              <w:top w:val="single" w:sz="4" w:space="0" w:color="auto"/>
              <w:bottom w:val="single" w:sz="4" w:space="0" w:color="auto"/>
            </w:tcBorders>
            <w:vAlign w:val="top"/>
          </w:tcPr>
          <w:p w14:paraId="6611105C" w14:textId="3CC12D20" w:rsidR="00220CAD" w:rsidRDefault="00ED67F1" w:rsidP="00FE0A92">
            <w:pPr>
              <w:pStyle w:val="NoSpacing"/>
              <w:cnfStyle w:val="000000000000" w:firstRow="0" w:lastRow="0" w:firstColumn="0" w:lastColumn="0" w:oddVBand="0" w:evenVBand="0" w:oddHBand="0" w:evenHBand="0" w:firstRowFirstColumn="0" w:firstRowLastColumn="0" w:lastRowFirstColumn="0" w:lastRowLastColumn="0"/>
              <w:rPr>
                <w:szCs w:val="18"/>
              </w:rPr>
            </w:pPr>
            <w:hyperlink r:id="rId13" w:history="1">
              <w:r w:rsidR="00220CAD" w:rsidRPr="00B62511">
                <w:rPr>
                  <w:rStyle w:val="Hyperlink"/>
                  <w:szCs w:val="18"/>
                </w:rPr>
                <w:t>https://ec2-35-178-212-239.eu-west-2.compute.amazonaws.com:8443/console</w:t>
              </w:r>
            </w:hyperlink>
          </w:p>
        </w:tc>
      </w:tr>
      <w:tr w:rsidR="00220CAD" w:rsidRPr="003536B7" w14:paraId="6C2085EE"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5B506D77" w14:textId="36BEDCA5" w:rsidR="00220CAD" w:rsidRDefault="00220CAD" w:rsidP="00FE0A92">
            <w:pPr>
              <w:pStyle w:val="NoSpacing"/>
              <w:rPr>
                <w:szCs w:val="18"/>
              </w:rPr>
            </w:pPr>
            <w:r>
              <w:rPr>
                <w:szCs w:val="18"/>
              </w:rPr>
              <w:t>Configuration URL</w:t>
            </w:r>
          </w:p>
        </w:tc>
        <w:tc>
          <w:tcPr>
            <w:tcW w:w="3551" w:type="pct"/>
            <w:tcBorders>
              <w:top w:val="single" w:sz="4" w:space="0" w:color="auto"/>
              <w:bottom w:val="single" w:sz="4" w:space="0" w:color="auto"/>
            </w:tcBorders>
            <w:vAlign w:val="top"/>
          </w:tcPr>
          <w:p w14:paraId="37845E40" w14:textId="21C4B6C3" w:rsidR="00220CAD" w:rsidRDefault="00ED67F1" w:rsidP="00FE0A92">
            <w:pPr>
              <w:pStyle w:val="NoSpacing"/>
              <w:cnfStyle w:val="000000000000" w:firstRow="0" w:lastRow="0" w:firstColumn="0" w:lastColumn="0" w:oddVBand="0" w:evenVBand="0" w:oddHBand="0" w:evenHBand="0" w:firstRowFirstColumn="0" w:firstRowLastColumn="0" w:lastRowFirstColumn="0" w:lastRowLastColumn="0"/>
              <w:rPr>
                <w:szCs w:val="18"/>
              </w:rPr>
            </w:pPr>
            <w:hyperlink r:id="rId14" w:history="1">
              <w:r w:rsidR="00220CAD" w:rsidRPr="00B62511">
                <w:rPr>
                  <w:rStyle w:val="Hyperlink"/>
                  <w:szCs w:val="18"/>
                </w:rPr>
                <w:t>https://ec2-35-178-212-239.eu-west-2.compute.amazonaws.com:8443/config</w:t>
              </w:r>
            </w:hyperlink>
          </w:p>
        </w:tc>
      </w:tr>
      <w:tr w:rsidR="00220CAD" w:rsidRPr="003536B7" w14:paraId="0D712274"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590BE0C4" w14:textId="484382DF" w:rsidR="00220CAD" w:rsidRDefault="00220CAD" w:rsidP="00FE0A92">
            <w:pPr>
              <w:pStyle w:val="NoSpacing"/>
              <w:rPr>
                <w:szCs w:val="18"/>
              </w:rPr>
            </w:pPr>
            <w:r>
              <w:rPr>
                <w:szCs w:val="18"/>
              </w:rPr>
              <w:t>Consent URL</w:t>
            </w:r>
          </w:p>
        </w:tc>
        <w:tc>
          <w:tcPr>
            <w:tcW w:w="3551" w:type="pct"/>
            <w:tcBorders>
              <w:top w:val="single" w:sz="4" w:space="0" w:color="auto"/>
              <w:bottom w:val="single" w:sz="4" w:space="0" w:color="auto"/>
            </w:tcBorders>
            <w:vAlign w:val="top"/>
          </w:tcPr>
          <w:p w14:paraId="37BA9EF6" w14:textId="52BEF5D6" w:rsidR="00220CAD" w:rsidRDefault="00ED67F1" w:rsidP="00FE0A92">
            <w:pPr>
              <w:pStyle w:val="NoSpacing"/>
              <w:cnfStyle w:val="000000000000" w:firstRow="0" w:lastRow="0" w:firstColumn="0" w:lastColumn="0" w:oddVBand="0" w:evenVBand="0" w:oddHBand="0" w:evenHBand="0" w:firstRowFirstColumn="0" w:firstRowLastColumn="0" w:lastRowFirstColumn="0" w:lastRowLastColumn="0"/>
              <w:rPr>
                <w:szCs w:val="18"/>
              </w:rPr>
            </w:pPr>
            <w:hyperlink r:id="rId15" w:history="1">
              <w:r w:rsidR="00220CAD" w:rsidRPr="00B62511">
                <w:rPr>
                  <w:rStyle w:val="Hyperlink"/>
                  <w:szCs w:val="18"/>
                </w:rPr>
                <w:t>https://ec2-35-178-212-239.eu-west-2.compute.amazonaws.com:8443/consent</w:t>
              </w:r>
            </w:hyperlink>
          </w:p>
        </w:tc>
      </w:tr>
      <w:tr w:rsidR="00220CAD" w:rsidRPr="003536B7" w14:paraId="07868764"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07A516F1" w14:textId="4F04B40F" w:rsidR="00220CAD" w:rsidRDefault="00220CAD" w:rsidP="00FE0A92">
            <w:pPr>
              <w:pStyle w:val="NoSpacing"/>
              <w:rPr>
                <w:szCs w:val="18"/>
              </w:rPr>
            </w:pPr>
            <w:r>
              <w:rPr>
                <w:szCs w:val="18"/>
              </w:rPr>
              <w:t>Directory REST API</w:t>
            </w:r>
          </w:p>
        </w:tc>
        <w:tc>
          <w:tcPr>
            <w:tcW w:w="3551" w:type="pct"/>
            <w:tcBorders>
              <w:top w:val="single" w:sz="4" w:space="0" w:color="auto"/>
              <w:bottom w:val="single" w:sz="4" w:space="0" w:color="auto"/>
            </w:tcBorders>
            <w:vAlign w:val="top"/>
          </w:tcPr>
          <w:p w14:paraId="636DD4B8" w14:textId="2EB65D95" w:rsidR="00220CAD" w:rsidRDefault="00ED67F1" w:rsidP="00FE0A92">
            <w:pPr>
              <w:pStyle w:val="NoSpacing"/>
              <w:cnfStyle w:val="000000000000" w:firstRow="0" w:lastRow="0" w:firstColumn="0" w:lastColumn="0" w:oddVBand="0" w:evenVBand="0" w:oddHBand="0" w:evenHBand="0" w:firstRowFirstColumn="0" w:firstRowLastColumn="0" w:lastRowFirstColumn="0" w:lastRowLastColumn="0"/>
              <w:rPr>
                <w:szCs w:val="18"/>
              </w:rPr>
            </w:pPr>
            <w:hyperlink r:id="rId16" w:history="1">
              <w:r w:rsidR="00220CAD" w:rsidRPr="00B62511">
                <w:rPr>
                  <w:rStyle w:val="Hyperlink"/>
                  <w:szCs w:val="18"/>
                </w:rPr>
                <w:t>https://ec2-35-178-212-239.eu-west-2.compute.amazonaws.com:8443/directory/v1</w:t>
              </w:r>
            </w:hyperlink>
          </w:p>
        </w:tc>
      </w:tr>
      <w:tr w:rsidR="00220CAD" w:rsidRPr="003536B7" w14:paraId="073FDF0C"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1D9E5E81" w14:textId="385C7CC4" w:rsidR="00220CAD" w:rsidRDefault="00220CAD" w:rsidP="00FE0A92">
            <w:pPr>
              <w:pStyle w:val="NoSpacing"/>
              <w:rPr>
                <w:szCs w:val="18"/>
              </w:rPr>
            </w:pPr>
            <w:r>
              <w:rPr>
                <w:szCs w:val="18"/>
              </w:rPr>
              <w:t>Documentation</w:t>
            </w:r>
          </w:p>
        </w:tc>
        <w:tc>
          <w:tcPr>
            <w:tcW w:w="3551" w:type="pct"/>
            <w:tcBorders>
              <w:top w:val="single" w:sz="4" w:space="0" w:color="auto"/>
              <w:bottom w:val="single" w:sz="4" w:space="0" w:color="auto"/>
            </w:tcBorders>
            <w:vAlign w:val="top"/>
          </w:tcPr>
          <w:p w14:paraId="5F9C38E7" w14:textId="5AB71CDB" w:rsidR="00220CAD" w:rsidRDefault="00ED67F1" w:rsidP="00FE0A92">
            <w:pPr>
              <w:pStyle w:val="NoSpacing"/>
              <w:cnfStyle w:val="000000000000" w:firstRow="0" w:lastRow="0" w:firstColumn="0" w:lastColumn="0" w:oddVBand="0" w:evenVBand="0" w:oddHBand="0" w:evenHBand="0" w:firstRowFirstColumn="0" w:firstRowLastColumn="0" w:lastRowFirstColumn="0" w:lastRowLastColumn="0"/>
              <w:rPr>
                <w:szCs w:val="18"/>
              </w:rPr>
            </w:pPr>
            <w:hyperlink r:id="rId17" w:history="1">
              <w:r w:rsidR="00220CAD" w:rsidRPr="00B62511">
                <w:rPr>
                  <w:rStyle w:val="Hyperlink"/>
                  <w:szCs w:val="18"/>
                </w:rPr>
                <w:t>https://ec2-35-178-212-239.eu-west-2.compute.amazonaws.com:8443/docs</w:t>
              </w:r>
            </w:hyperlink>
          </w:p>
        </w:tc>
      </w:tr>
      <w:tr w:rsidR="00220CAD" w:rsidRPr="003536B7" w14:paraId="6F1C4BE4"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1CBD0EE0" w14:textId="2B985786" w:rsidR="00220CAD" w:rsidRDefault="00220CAD" w:rsidP="00FE0A92">
            <w:pPr>
              <w:pStyle w:val="NoSpacing"/>
              <w:rPr>
                <w:szCs w:val="18"/>
              </w:rPr>
            </w:pPr>
            <w:r>
              <w:rPr>
                <w:szCs w:val="18"/>
              </w:rPr>
              <w:t>Swagger UI</w:t>
            </w:r>
          </w:p>
        </w:tc>
        <w:tc>
          <w:tcPr>
            <w:tcW w:w="3551" w:type="pct"/>
            <w:tcBorders>
              <w:top w:val="single" w:sz="4" w:space="0" w:color="auto"/>
              <w:bottom w:val="single" w:sz="4" w:space="0" w:color="auto"/>
            </w:tcBorders>
            <w:vAlign w:val="top"/>
          </w:tcPr>
          <w:p w14:paraId="1BF05C94" w14:textId="7421E79A" w:rsidR="00220CAD" w:rsidRDefault="00ED67F1" w:rsidP="00FE0A92">
            <w:pPr>
              <w:pStyle w:val="NoSpacing"/>
              <w:cnfStyle w:val="000000000000" w:firstRow="0" w:lastRow="0" w:firstColumn="0" w:lastColumn="0" w:oddVBand="0" w:evenVBand="0" w:oddHBand="0" w:evenHBand="0" w:firstRowFirstColumn="0" w:firstRowLastColumn="0" w:lastRowFirstColumn="0" w:lastRowLastColumn="0"/>
              <w:rPr>
                <w:szCs w:val="18"/>
              </w:rPr>
            </w:pPr>
            <w:hyperlink r:id="rId18" w:history="1">
              <w:r w:rsidR="00220CAD" w:rsidRPr="00B62511">
                <w:rPr>
                  <w:rStyle w:val="Hyperlink"/>
                  <w:szCs w:val="18"/>
                </w:rPr>
                <w:t>https://ec2-35-178-212-239.eu-west-2.compute.amazonaws.com:8443/api-docs</w:t>
              </w:r>
            </w:hyperlink>
          </w:p>
        </w:tc>
      </w:tr>
      <w:tr w:rsidR="00220CAD" w:rsidRPr="003536B7" w14:paraId="3331121C"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665F5E56" w14:textId="7C908586" w:rsidR="00220CAD" w:rsidRDefault="00220CAD" w:rsidP="00FE0A92">
            <w:pPr>
              <w:pStyle w:val="NoSpacing"/>
              <w:rPr>
                <w:szCs w:val="18"/>
              </w:rPr>
            </w:pPr>
            <w:r>
              <w:rPr>
                <w:szCs w:val="18"/>
              </w:rPr>
              <w:t>Directory Data</w:t>
            </w:r>
          </w:p>
        </w:tc>
        <w:tc>
          <w:tcPr>
            <w:tcW w:w="3551" w:type="pct"/>
            <w:tcBorders>
              <w:top w:val="single" w:sz="4" w:space="0" w:color="auto"/>
              <w:bottom w:val="single" w:sz="4" w:space="0" w:color="auto"/>
            </w:tcBorders>
            <w:vAlign w:val="top"/>
          </w:tcPr>
          <w:p w14:paraId="73B2F36A" w14:textId="4F5F5F36" w:rsidR="00220CAD" w:rsidRDefault="00220CAD"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Base DN: dc=</w:t>
            </w:r>
            <w:proofErr w:type="spellStart"/>
            <w:r>
              <w:rPr>
                <w:szCs w:val="18"/>
              </w:rPr>
              <w:t>mvpfedhub,dc</w:t>
            </w:r>
            <w:proofErr w:type="spellEnd"/>
            <w:r>
              <w:rPr>
                <w:szCs w:val="18"/>
              </w:rPr>
              <w:t>=com</w:t>
            </w:r>
          </w:p>
        </w:tc>
      </w:tr>
      <w:tr w:rsidR="003035C8" w:rsidRPr="003536B7" w14:paraId="698E51A0"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02F52A2A" w14:textId="13DE641C" w:rsidR="003035C8" w:rsidRDefault="003035C8" w:rsidP="00FE0A92">
            <w:pPr>
              <w:pStyle w:val="NoSpacing"/>
              <w:rPr>
                <w:szCs w:val="18"/>
              </w:rPr>
            </w:pPr>
            <w:r>
              <w:rPr>
                <w:szCs w:val="18"/>
              </w:rPr>
              <w:t>Identity Data OU</w:t>
            </w:r>
          </w:p>
        </w:tc>
        <w:tc>
          <w:tcPr>
            <w:tcW w:w="3551" w:type="pct"/>
            <w:tcBorders>
              <w:top w:val="single" w:sz="4" w:space="0" w:color="auto"/>
              <w:bottom w:val="single" w:sz="4" w:space="0" w:color="auto"/>
            </w:tcBorders>
            <w:vAlign w:val="top"/>
          </w:tcPr>
          <w:p w14:paraId="125F3559" w14:textId="5A33FDF6" w:rsidR="003035C8" w:rsidRDefault="000D685E"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o</w:t>
            </w:r>
            <w:r w:rsidR="001A506F">
              <w:rPr>
                <w:szCs w:val="18"/>
              </w:rPr>
              <w:t>u</w:t>
            </w:r>
            <w:proofErr w:type="spellEnd"/>
            <w:r w:rsidR="001A506F">
              <w:rPr>
                <w:szCs w:val="18"/>
              </w:rPr>
              <w:t>=federated-identities, dc=</w:t>
            </w:r>
            <w:proofErr w:type="spellStart"/>
            <w:r w:rsidR="001A506F">
              <w:rPr>
                <w:szCs w:val="18"/>
              </w:rPr>
              <w:t>mvpfedhub</w:t>
            </w:r>
            <w:proofErr w:type="spellEnd"/>
            <w:r w:rsidR="001A506F">
              <w:rPr>
                <w:szCs w:val="18"/>
              </w:rPr>
              <w:t>, dc=com</w:t>
            </w:r>
          </w:p>
        </w:tc>
      </w:tr>
    </w:tbl>
    <w:p w14:paraId="179E56FD" w14:textId="77777777" w:rsidR="00D00630" w:rsidRDefault="00D00630" w:rsidP="00FE0A92">
      <w:pPr>
        <w:jc w:val="both"/>
      </w:pPr>
    </w:p>
    <w:p w14:paraId="39188277" w14:textId="4879FBEC" w:rsidR="00EA4062" w:rsidRDefault="00E9629E" w:rsidP="0040746E">
      <w:pPr>
        <w:pStyle w:val="Heading2"/>
      </w:pPr>
      <w:bookmarkStart w:id="36" w:name="_4.2_Schema_Customisations"/>
      <w:bookmarkStart w:id="37" w:name="_Schema_Customisations"/>
      <w:bookmarkStart w:id="38" w:name="_Toc36039012"/>
      <w:bookmarkEnd w:id="36"/>
      <w:bookmarkEnd w:id="37"/>
      <w:r>
        <w:t xml:space="preserve">Schema </w:t>
      </w:r>
      <w:r w:rsidR="00EA4062">
        <w:t>Customisation</w:t>
      </w:r>
      <w:r>
        <w:t>s</w:t>
      </w:r>
      <w:bookmarkEnd w:id="38"/>
      <w:r w:rsidR="0040746E">
        <w:br/>
      </w:r>
    </w:p>
    <w:p w14:paraId="1B910A85" w14:textId="6DC9DF6A" w:rsidR="00666BF0" w:rsidRDefault="008C5B77" w:rsidP="00FE0A92">
      <w:pPr>
        <w:jc w:val="both"/>
      </w:pPr>
      <w:r>
        <w:t xml:space="preserve">The basic installation of </w:t>
      </w:r>
      <w:proofErr w:type="spellStart"/>
      <w:r>
        <w:t>PingDirectory</w:t>
      </w:r>
      <w:proofErr w:type="spellEnd"/>
      <w:r>
        <w:t xml:space="preserve"> has been extended to include new attributes required to store business information by the Registration Application. Following customisations were done – </w:t>
      </w:r>
    </w:p>
    <w:p w14:paraId="04D18F48" w14:textId="7223644D" w:rsidR="008C5B77" w:rsidRDefault="008C5B77" w:rsidP="00ED4E83">
      <w:pPr>
        <w:pStyle w:val="Heading3"/>
      </w:pPr>
      <w:bookmarkStart w:id="39" w:name="_Custom_Attributes"/>
      <w:bookmarkStart w:id="40" w:name="_Toc36039013"/>
      <w:bookmarkEnd w:id="39"/>
      <w:r w:rsidRPr="00CD6C06">
        <w:t>Custom Attributes</w:t>
      </w:r>
      <w:bookmarkEnd w:id="40"/>
      <w:r w:rsidR="0040746E">
        <w:br/>
      </w:r>
    </w:p>
    <w:p w14:paraId="748CCDA8" w14:textId="3815AB19" w:rsidR="008C5B77" w:rsidRDefault="00C25E1A" w:rsidP="00FE0A92">
      <w:pPr>
        <w:jc w:val="both"/>
      </w:pPr>
      <w:r>
        <w:t>Three</w:t>
      </w:r>
      <w:r w:rsidR="008C5B77">
        <w:t xml:space="preserve"> new attributes are created as follows:</w:t>
      </w:r>
    </w:p>
    <w:p w14:paraId="3EB90F22" w14:textId="0EB51556" w:rsidR="008C5B77" w:rsidRDefault="00F90A65" w:rsidP="00691980">
      <w:pPr>
        <w:pStyle w:val="ListParagraph"/>
        <w:numPr>
          <w:ilvl w:val="0"/>
          <w:numId w:val="20"/>
        </w:numPr>
        <w:jc w:val="both"/>
      </w:pPr>
      <w:proofErr w:type="spellStart"/>
      <w:proofErr w:type="gramStart"/>
      <w:r>
        <w:t>i</w:t>
      </w:r>
      <w:r w:rsidR="008C5B77" w:rsidRPr="008C5B77">
        <w:t>dentityprovider</w:t>
      </w:r>
      <w:proofErr w:type="spellEnd"/>
      <w:proofErr w:type="gramEnd"/>
      <w:r w:rsidR="008C5B77">
        <w:t xml:space="preserve"> – This attribute was created to store the information about the selected identity provider by the user during the registration process. </w:t>
      </w:r>
    </w:p>
    <w:p w14:paraId="68C291A0" w14:textId="09E41A83" w:rsidR="008C5B77" w:rsidRDefault="0059067B" w:rsidP="00691980">
      <w:pPr>
        <w:pStyle w:val="ListParagraph"/>
        <w:ind w:firstLine="720"/>
        <w:jc w:val="both"/>
      </w:pPr>
      <w:r>
        <w:t>LDIF:</w:t>
      </w:r>
    </w:p>
    <w:p w14:paraId="6F1CB9DC" w14:textId="77777777" w:rsidR="0059067B" w:rsidRPr="0044415F" w:rsidRDefault="0059067B" w:rsidP="00FE0A92">
      <w:pPr>
        <w:pStyle w:val="ListParagraph"/>
        <w:ind w:left="1440"/>
        <w:jc w:val="both"/>
        <w:rPr>
          <w:rFonts w:ascii="Courier New" w:hAnsi="Courier New" w:cs="Courier New"/>
          <w:i/>
          <w:sz w:val="18"/>
          <w:szCs w:val="18"/>
        </w:rPr>
      </w:pPr>
      <w:proofErr w:type="spellStart"/>
      <w:proofErr w:type="gramStart"/>
      <w:r w:rsidRPr="0044415F">
        <w:rPr>
          <w:rFonts w:ascii="Courier New" w:hAnsi="Courier New" w:cs="Courier New"/>
          <w:i/>
          <w:sz w:val="18"/>
          <w:szCs w:val="18"/>
        </w:rPr>
        <w:t>objectClass</w:t>
      </w:r>
      <w:proofErr w:type="spellEnd"/>
      <w:proofErr w:type="gramEnd"/>
      <w:r w:rsidRPr="0044415F">
        <w:rPr>
          <w:rFonts w:ascii="Courier New" w:hAnsi="Courier New" w:cs="Courier New"/>
          <w:i/>
          <w:sz w:val="18"/>
          <w:szCs w:val="18"/>
        </w:rPr>
        <w:t>: top</w:t>
      </w:r>
    </w:p>
    <w:p w14:paraId="3C133092" w14:textId="77777777" w:rsidR="0059067B" w:rsidRPr="0044415F" w:rsidRDefault="0059067B" w:rsidP="00FE0A92">
      <w:pPr>
        <w:pStyle w:val="ListParagraph"/>
        <w:ind w:left="1440"/>
        <w:jc w:val="both"/>
        <w:rPr>
          <w:rFonts w:ascii="Courier New" w:hAnsi="Courier New" w:cs="Courier New"/>
          <w:i/>
          <w:sz w:val="18"/>
          <w:szCs w:val="18"/>
        </w:rPr>
      </w:pPr>
      <w:proofErr w:type="spellStart"/>
      <w:proofErr w:type="gramStart"/>
      <w:r w:rsidRPr="0044415F">
        <w:rPr>
          <w:rFonts w:ascii="Courier New" w:hAnsi="Courier New" w:cs="Courier New"/>
          <w:i/>
          <w:sz w:val="18"/>
          <w:szCs w:val="18"/>
        </w:rPr>
        <w:t>objectClass</w:t>
      </w:r>
      <w:proofErr w:type="spellEnd"/>
      <w:proofErr w:type="gramEnd"/>
      <w:r w:rsidRPr="0044415F">
        <w:rPr>
          <w:rFonts w:ascii="Courier New" w:hAnsi="Courier New" w:cs="Courier New"/>
          <w:i/>
          <w:sz w:val="18"/>
          <w:szCs w:val="18"/>
        </w:rPr>
        <w:t xml:space="preserve">: </w:t>
      </w:r>
      <w:proofErr w:type="spellStart"/>
      <w:r w:rsidRPr="0044415F">
        <w:rPr>
          <w:rFonts w:ascii="Courier New" w:hAnsi="Courier New" w:cs="Courier New"/>
          <w:i/>
          <w:sz w:val="18"/>
          <w:szCs w:val="18"/>
        </w:rPr>
        <w:t>ldapSubentry</w:t>
      </w:r>
      <w:proofErr w:type="spellEnd"/>
    </w:p>
    <w:p w14:paraId="473B306C" w14:textId="77777777" w:rsidR="0059067B" w:rsidRPr="0044415F" w:rsidRDefault="0059067B" w:rsidP="00FE0A92">
      <w:pPr>
        <w:pStyle w:val="ListParagraph"/>
        <w:ind w:left="1440"/>
        <w:jc w:val="both"/>
        <w:rPr>
          <w:rFonts w:ascii="Courier New" w:hAnsi="Courier New" w:cs="Courier New"/>
          <w:i/>
          <w:sz w:val="18"/>
          <w:szCs w:val="18"/>
        </w:rPr>
      </w:pPr>
      <w:proofErr w:type="spellStart"/>
      <w:proofErr w:type="gramStart"/>
      <w:r w:rsidRPr="0044415F">
        <w:rPr>
          <w:rFonts w:ascii="Courier New" w:hAnsi="Courier New" w:cs="Courier New"/>
          <w:i/>
          <w:sz w:val="18"/>
          <w:szCs w:val="18"/>
        </w:rPr>
        <w:t>objectClass</w:t>
      </w:r>
      <w:proofErr w:type="spellEnd"/>
      <w:proofErr w:type="gramEnd"/>
      <w:r w:rsidRPr="0044415F">
        <w:rPr>
          <w:rFonts w:ascii="Courier New" w:hAnsi="Courier New" w:cs="Courier New"/>
          <w:i/>
          <w:sz w:val="18"/>
          <w:szCs w:val="18"/>
        </w:rPr>
        <w:t>: subschema</w:t>
      </w:r>
    </w:p>
    <w:p w14:paraId="44BD81D7" w14:textId="77777777" w:rsidR="0059067B" w:rsidRPr="0044415F" w:rsidRDefault="0059067B" w:rsidP="00FE0A92">
      <w:pPr>
        <w:pStyle w:val="ListParagraph"/>
        <w:ind w:left="1440"/>
        <w:jc w:val="both"/>
        <w:rPr>
          <w:rFonts w:ascii="Courier New" w:hAnsi="Courier New" w:cs="Courier New"/>
          <w:i/>
          <w:sz w:val="18"/>
          <w:szCs w:val="18"/>
        </w:rPr>
      </w:pPr>
      <w:proofErr w:type="spellStart"/>
      <w:proofErr w:type="gramStart"/>
      <w:r w:rsidRPr="0044415F">
        <w:rPr>
          <w:rFonts w:ascii="Courier New" w:hAnsi="Courier New" w:cs="Courier New"/>
          <w:i/>
          <w:sz w:val="18"/>
          <w:szCs w:val="18"/>
        </w:rPr>
        <w:lastRenderedPageBreak/>
        <w:t>cn</w:t>
      </w:r>
      <w:proofErr w:type="spellEnd"/>
      <w:proofErr w:type="gramEnd"/>
      <w:r w:rsidRPr="0044415F">
        <w:rPr>
          <w:rFonts w:ascii="Courier New" w:hAnsi="Courier New" w:cs="Courier New"/>
          <w:i/>
          <w:sz w:val="18"/>
          <w:szCs w:val="18"/>
        </w:rPr>
        <w:t>: schema</w:t>
      </w:r>
    </w:p>
    <w:p w14:paraId="4B570900" w14:textId="21C0809D" w:rsidR="0059067B" w:rsidRPr="0044415F" w:rsidRDefault="0059067B" w:rsidP="00FE0A92">
      <w:pPr>
        <w:pStyle w:val="ListParagraph"/>
        <w:ind w:left="1440"/>
        <w:jc w:val="both"/>
        <w:rPr>
          <w:rFonts w:ascii="Courier New" w:hAnsi="Courier New" w:cs="Courier New"/>
          <w:i/>
          <w:sz w:val="18"/>
          <w:szCs w:val="18"/>
        </w:rPr>
      </w:pPr>
      <w:proofErr w:type="spellStart"/>
      <w:proofErr w:type="gramStart"/>
      <w:r w:rsidRPr="0044415F">
        <w:rPr>
          <w:rFonts w:ascii="Courier New" w:hAnsi="Courier New" w:cs="Courier New"/>
          <w:i/>
          <w:sz w:val="18"/>
          <w:szCs w:val="18"/>
        </w:rPr>
        <w:t>attributeTypes</w:t>
      </w:r>
      <w:proofErr w:type="spellEnd"/>
      <w:proofErr w:type="gramEnd"/>
      <w:r w:rsidRPr="0044415F">
        <w:rPr>
          <w:rFonts w:ascii="Courier New" w:hAnsi="Courier New" w:cs="Courier New"/>
          <w:i/>
          <w:sz w:val="18"/>
          <w:szCs w:val="18"/>
        </w:rPr>
        <w:t xml:space="preserve">: ( </w:t>
      </w:r>
      <w:proofErr w:type="spellStart"/>
      <w:r w:rsidRPr="0044415F">
        <w:rPr>
          <w:rFonts w:ascii="Courier New" w:hAnsi="Courier New" w:cs="Courier New"/>
          <w:i/>
          <w:sz w:val="18"/>
          <w:szCs w:val="18"/>
        </w:rPr>
        <w:t>identityprovider</w:t>
      </w:r>
      <w:proofErr w:type="spellEnd"/>
      <w:r w:rsidRPr="0044415F">
        <w:rPr>
          <w:rFonts w:ascii="Courier New" w:hAnsi="Courier New" w:cs="Courier New"/>
          <w:i/>
          <w:sz w:val="18"/>
          <w:szCs w:val="18"/>
        </w:rPr>
        <w:t>-OID NAME '</w:t>
      </w:r>
      <w:proofErr w:type="spellStart"/>
      <w:r w:rsidRPr="0044415F">
        <w:rPr>
          <w:rFonts w:ascii="Courier New" w:hAnsi="Courier New" w:cs="Courier New"/>
          <w:i/>
          <w:sz w:val="18"/>
          <w:szCs w:val="18"/>
        </w:rPr>
        <w:t>identityprovider</w:t>
      </w:r>
      <w:proofErr w:type="spellEnd"/>
      <w:r w:rsidRPr="0044415F">
        <w:rPr>
          <w:rFonts w:ascii="Courier New" w:hAnsi="Courier New" w:cs="Courier New"/>
          <w:i/>
          <w:sz w:val="18"/>
          <w:szCs w:val="18"/>
        </w:rPr>
        <w:t>' DESC 'Identity Provider selected by the user during registration' SYNTAX</w:t>
      </w:r>
    </w:p>
    <w:p w14:paraId="650118B1" w14:textId="77777777" w:rsidR="0059067B" w:rsidRPr="0044415F" w:rsidRDefault="0059067B" w:rsidP="00FE0A92">
      <w:pPr>
        <w:pStyle w:val="ListParagraph"/>
        <w:ind w:left="1440"/>
        <w:jc w:val="both"/>
        <w:rPr>
          <w:rFonts w:ascii="Courier New" w:hAnsi="Courier New" w:cs="Courier New"/>
          <w:i/>
          <w:sz w:val="18"/>
          <w:szCs w:val="18"/>
        </w:rPr>
      </w:pPr>
      <w:r w:rsidRPr="0044415F">
        <w:rPr>
          <w:rFonts w:ascii="Courier New" w:hAnsi="Courier New" w:cs="Courier New"/>
          <w:i/>
          <w:sz w:val="18"/>
          <w:szCs w:val="18"/>
        </w:rPr>
        <w:t xml:space="preserve">  1.3.6.1.4.1.1466.115.121.1.15 SINGLE-VALUE USAGE </w:t>
      </w:r>
      <w:proofErr w:type="spellStart"/>
      <w:r w:rsidRPr="0044415F">
        <w:rPr>
          <w:rFonts w:ascii="Courier New" w:hAnsi="Courier New" w:cs="Courier New"/>
          <w:i/>
          <w:sz w:val="18"/>
          <w:szCs w:val="18"/>
        </w:rPr>
        <w:t>userApplications</w:t>
      </w:r>
      <w:proofErr w:type="spellEnd"/>
    </w:p>
    <w:p w14:paraId="448A54CD" w14:textId="761D3A61" w:rsidR="0059067B" w:rsidRDefault="0059067B" w:rsidP="00FE0A92">
      <w:pPr>
        <w:pStyle w:val="ListParagraph"/>
        <w:ind w:left="1440"/>
        <w:jc w:val="both"/>
        <w:rPr>
          <w:rFonts w:ascii="Courier New" w:hAnsi="Courier New" w:cs="Courier New"/>
          <w:i/>
          <w:sz w:val="18"/>
          <w:szCs w:val="18"/>
        </w:rPr>
      </w:pPr>
      <w:r w:rsidRPr="0044415F">
        <w:rPr>
          <w:rFonts w:ascii="Courier New" w:hAnsi="Courier New" w:cs="Courier New"/>
          <w:i/>
          <w:sz w:val="18"/>
          <w:szCs w:val="18"/>
        </w:rPr>
        <w:t xml:space="preserve">  X-SCHEMA-FILE '99-</w:t>
      </w:r>
      <w:proofErr w:type="gramStart"/>
      <w:r w:rsidRPr="0044415F">
        <w:rPr>
          <w:rFonts w:ascii="Courier New" w:hAnsi="Courier New" w:cs="Courier New"/>
          <w:i/>
          <w:sz w:val="18"/>
          <w:szCs w:val="18"/>
        </w:rPr>
        <w:t>user.ldif' )</w:t>
      </w:r>
      <w:proofErr w:type="gramEnd"/>
    </w:p>
    <w:p w14:paraId="3B450B73" w14:textId="5C00C4F2" w:rsidR="005355F7" w:rsidRPr="002C1A55" w:rsidRDefault="005355F7" w:rsidP="00FE0A92">
      <w:pPr>
        <w:pStyle w:val="NoSpacing"/>
        <w:rPr>
          <w:rFonts w:asciiTheme="minorHAnsi" w:hAnsiTheme="minorHAnsi" w:cstheme="minorBidi"/>
        </w:rPr>
      </w:pPr>
      <w:r>
        <w:rPr>
          <w:rFonts w:ascii="Courier New" w:hAnsi="Courier New" w:cs="Courier New"/>
          <w:i/>
        </w:rPr>
        <w:tab/>
        <w:t xml:space="preserve"> </w:t>
      </w:r>
      <w:r w:rsidR="00027EFD">
        <w:rPr>
          <w:rFonts w:ascii="Courier New" w:hAnsi="Courier New" w:cs="Courier New"/>
          <w:i/>
        </w:rPr>
        <w:t xml:space="preserve"> </w:t>
      </w:r>
      <w:r w:rsidR="00A26C23">
        <w:rPr>
          <w:rFonts w:ascii="Courier New" w:hAnsi="Courier New" w:cs="Courier New"/>
          <w:i/>
        </w:rPr>
        <w:tab/>
      </w:r>
      <w:r w:rsidRPr="005355F7">
        <w:rPr>
          <w:rFonts w:asciiTheme="minorHAnsi" w:hAnsiTheme="minorHAnsi" w:cstheme="minorBidi"/>
        </w:rPr>
        <w:t>Possible Values</w:t>
      </w:r>
      <w:r w:rsidR="00D36FB0">
        <w:t xml:space="preserve">: </w:t>
      </w:r>
      <w:proofErr w:type="spellStart"/>
      <w:r w:rsidR="00D36FB0" w:rsidRPr="002C1A55">
        <w:rPr>
          <w:rFonts w:asciiTheme="minorHAnsi" w:hAnsiTheme="minorHAnsi" w:cstheme="minorBidi"/>
        </w:rPr>
        <w:t>postoffice</w:t>
      </w:r>
      <w:proofErr w:type="spellEnd"/>
      <w:r w:rsidR="00D36FB0" w:rsidRPr="002C1A55">
        <w:rPr>
          <w:rFonts w:asciiTheme="minorHAnsi" w:hAnsiTheme="minorHAnsi" w:cstheme="minorBidi"/>
        </w:rPr>
        <w:t xml:space="preserve">, </w:t>
      </w:r>
      <w:proofErr w:type="spellStart"/>
      <w:r w:rsidR="006A6935" w:rsidRPr="002C1A55">
        <w:rPr>
          <w:rFonts w:asciiTheme="minorHAnsi" w:hAnsiTheme="minorHAnsi" w:cstheme="minorBidi"/>
        </w:rPr>
        <w:t>e</w:t>
      </w:r>
      <w:r w:rsidR="00D36FB0" w:rsidRPr="002C1A55">
        <w:rPr>
          <w:rFonts w:asciiTheme="minorHAnsi" w:hAnsiTheme="minorHAnsi" w:cstheme="minorBidi"/>
        </w:rPr>
        <w:t>xperian</w:t>
      </w:r>
      <w:proofErr w:type="spellEnd"/>
      <w:r w:rsidR="00D36FB0" w:rsidRPr="002C1A55">
        <w:rPr>
          <w:rFonts w:asciiTheme="minorHAnsi" w:hAnsiTheme="minorHAnsi" w:cstheme="minorBidi"/>
        </w:rPr>
        <w:t xml:space="preserve">, </w:t>
      </w:r>
      <w:r w:rsidR="00206CA1" w:rsidRPr="002C1A55">
        <w:rPr>
          <w:rFonts w:asciiTheme="minorHAnsi" w:hAnsiTheme="minorHAnsi" w:cstheme="minorBidi"/>
        </w:rPr>
        <w:t>Barclays</w:t>
      </w:r>
    </w:p>
    <w:p w14:paraId="100FB6C8" w14:textId="3D82802B" w:rsidR="00206CA1" w:rsidRPr="002C1A55" w:rsidRDefault="00206CA1" w:rsidP="00FE0A92">
      <w:pPr>
        <w:pStyle w:val="NoSpacing"/>
        <w:rPr>
          <w:rFonts w:asciiTheme="minorHAnsi" w:hAnsiTheme="minorHAnsi" w:cstheme="minorBidi"/>
        </w:rPr>
      </w:pPr>
      <w:r w:rsidRPr="002C1A55">
        <w:rPr>
          <w:rFonts w:asciiTheme="minorHAnsi" w:hAnsiTheme="minorHAnsi" w:cstheme="minorBidi"/>
        </w:rPr>
        <w:tab/>
        <w:t xml:space="preserve">     </w:t>
      </w:r>
      <w:r w:rsidR="00A26C23">
        <w:rPr>
          <w:rFonts w:asciiTheme="minorHAnsi" w:hAnsiTheme="minorHAnsi" w:cstheme="minorBidi"/>
        </w:rPr>
        <w:tab/>
      </w:r>
      <w:r w:rsidRPr="002C1A55">
        <w:rPr>
          <w:rFonts w:asciiTheme="minorHAnsi" w:hAnsiTheme="minorHAnsi" w:cstheme="minorBidi"/>
        </w:rPr>
        <w:t>Format - Text</w:t>
      </w:r>
    </w:p>
    <w:p w14:paraId="2C4D9E16" w14:textId="14DA26D0" w:rsidR="00206CA1" w:rsidRPr="005355F7" w:rsidRDefault="00206CA1" w:rsidP="00FE0A92">
      <w:pPr>
        <w:pStyle w:val="NoSpacing"/>
        <w:rPr>
          <w:rFonts w:ascii="Courier New" w:hAnsi="Courier New" w:cs="Courier New"/>
        </w:rPr>
      </w:pPr>
      <w:r>
        <w:tab/>
        <w:t xml:space="preserve">     </w:t>
      </w:r>
    </w:p>
    <w:p w14:paraId="780BB21E" w14:textId="69469184" w:rsidR="00EE7CA1" w:rsidRDefault="0064406A" w:rsidP="00393085">
      <w:pPr>
        <w:pStyle w:val="ListParagraph"/>
        <w:numPr>
          <w:ilvl w:val="0"/>
          <w:numId w:val="20"/>
        </w:numPr>
        <w:jc w:val="both"/>
      </w:pPr>
      <w:proofErr w:type="gramStart"/>
      <w:r>
        <w:t>d</w:t>
      </w:r>
      <w:r w:rsidR="00EE7CA1" w:rsidRPr="00EE7CA1">
        <w:t>elegates</w:t>
      </w:r>
      <w:proofErr w:type="gramEnd"/>
      <w:r w:rsidR="00EE7CA1">
        <w:t xml:space="preserve"> – This </w:t>
      </w:r>
      <w:r w:rsidR="00A263E3">
        <w:t xml:space="preserve">multivalued </w:t>
      </w:r>
      <w:r w:rsidR="00EE7CA1">
        <w:t>attribute was created to store information about the delegates for each business as delegated by the business owner in their Digital Business Identity profile.</w:t>
      </w:r>
    </w:p>
    <w:p w14:paraId="5E923F67" w14:textId="65D3C03E" w:rsidR="00C72C58" w:rsidRDefault="00C72C58" w:rsidP="00393085">
      <w:pPr>
        <w:pStyle w:val="ListParagraph"/>
        <w:ind w:left="928" w:firstLine="512"/>
        <w:jc w:val="both"/>
      </w:pPr>
      <w:r>
        <w:t>LDIF:</w:t>
      </w:r>
    </w:p>
    <w:p w14:paraId="1E711F5C" w14:textId="77777777" w:rsidR="00C72C58" w:rsidRPr="00C72C58" w:rsidRDefault="00C72C58" w:rsidP="00FE0A92">
      <w:pPr>
        <w:pStyle w:val="ListParagraph"/>
        <w:ind w:left="928"/>
        <w:jc w:val="both"/>
        <w:rPr>
          <w:rFonts w:ascii="Courier New" w:hAnsi="Courier New" w:cs="Courier New"/>
          <w:i/>
          <w:sz w:val="18"/>
          <w:szCs w:val="18"/>
        </w:rPr>
      </w:pPr>
      <w:r>
        <w:tab/>
      </w:r>
      <w:proofErr w:type="spellStart"/>
      <w:proofErr w:type="gramStart"/>
      <w:r w:rsidRPr="00C72C58">
        <w:rPr>
          <w:rFonts w:ascii="Courier New" w:hAnsi="Courier New" w:cs="Courier New"/>
          <w:i/>
          <w:sz w:val="18"/>
          <w:szCs w:val="18"/>
        </w:rPr>
        <w:t>objectClass</w:t>
      </w:r>
      <w:proofErr w:type="spellEnd"/>
      <w:proofErr w:type="gramEnd"/>
      <w:r w:rsidRPr="00C72C58">
        <w:rPr>
          <w:rFonts w:ascii="Courier New" w:hAnsi="Courier New" w:cs="Courier New"/>
          <w:i/>
          <w:sz w:val="18"/>
          <w:szCs w:val="18"/>
        </w:rPr>
        <w:t>: top</w:t>
      </w:r>
    </w:p>
    <w:p w14:paraId="74CCD600" w14:textId="77777777" w:rsidR="00C72C58" w:rsidRPr="00C72C58" w:rsidRDefault="00C72C58" w:rsidP="00FE0A92">
      <w:pPr>
        <w:pStyle w:val="ListParagraph"/>
        <w:ind w:left="1440"/>
        <w:jc w:val="both"/>
        <w:rPr>
          <w:rFonts w:ascii="Courier New" w:hAnsi="Courier New" w:cs="Courier New"/>
          <w:i/>
          <w:sz w:val="18"/>
          <w:szCs w:val="18"/>
        </w:rPr>
      </w:pPr>
      <w:proofErr w:type="spellStart"/>
      <w:proofErr w:type="gramStart"/>
      <w:r w:rsidRPr="00C72C58">
        <w:rPr>
          <w:rFonts w:ascii="Courier New" w:hAnsi="Courier New" w:cs="Courier New"/>
          <w:i/>
          <w:sz w:val="18"/>
          <w:szCs w:val="18"/>
        </w:rPr>
        <w:t>objectClass</w:t>
      </w:r>
      <w:proofErr w:type="spellEnd"/>
      <w:proofErr w:type="gramEnd"/>
      <w:r w:rsidRPr="00C72C58">
        <w:rPr>
          <w:rFonts w:ascii="Courier New" w:hAnsi="Courier New" w:cs="Courier New"/>
          <w:i/>
          <w:sz w:val="18"/>
          <w:szCs w:val="18"/>
        </w:rPr>
        <w:t xml:space="preserve">: </w:t>
      </w:r>
      <w:proofErr w:type="spellStart"/>
      <w:r w:rsidRPr="00C72C58">
        <w:rPr>
          <w:rFonts w:ascii="Courier New" w:hAnsi="Courier New" w:cs="Courier New"/>
          <w:i/>
          <w:sz w:val="18"/>
          <w:szCs w:val="18"/>
        </w:rPr>
        <w:t>ldapSubentry</w:t>
      </w:r>
      <w:proofErr w:type="spellEnd"/>
    </w:p>
    <w:p w14:paraId="713AA613" w14:textId="77777777" w:rsidR="00C72C58" w:rsidRPr="00C72C58" w:rsidRDefault="00C72C58" w:rsidP="00FE0A92">
      <w:pPr>
        <w:pStyle w:val="ListParagraph"/>
        <w:ind w:left="1440"/>
        <w:jc w:val="both"/>
        <w:rPr>
          <w:rFonts w:ascii="Courier New" w:hAnsi="Courier New" w:cs="Courier New"/>
          <w:i/>
          <w:sz w:val="18"/>
          <w:szCs w:val="18"/>
        </w:rPr>
      </w:pPr>
      <w:proofErr w:type="spellStart"/>
      <w:proofErr w:type="gramStart"/>
      <w:r w:rsidRPr="00C72C58">
        <w:rPr>
          <w:rFonts w:ascii="Courier New" w:hAnsi="Courier New" w:cs="Courier New"/>
          <w:i/>
          <w:sz w:val="18"/>
          <w:szCs w:val="18"/>
        </w:rPr>
        <w:t>objectClass</w:t>
      </w:r>
      <w:proofErr w:type="spellEnd"/>
      <w:proofErr w:type="gramEnd"/>
      <w:r w:rsidRPr="00C72C58">
        <w:rPr>
          <w:rFonts w:ascii="Courier New" w:hAnsi="Courier New" w:cs="Courier New"/>
          <w:i/>
          <w:sz w:val="18"/>
          <w:szCs w:val="18"/>
        </w:rPr>
        <w:t>: subschema</w:t>
      </w:r>
    </w:p>
    <w:p w14:paraId="72020C47" w14:textId="77777777" w:rsidR="00C72C58" w:rsidRPr="00C72C58" w:rsidRDefault="00C72C58" w:rsidP="00FE0A92">
      <w:pPr>
        <w:pStyle w:val="ListParagraph"/>
        <w:ind w:left="1440"/>
        <w:jc w:val="both"/>
        <w:rPr>
          <w:rFonts w:ascii="Courier New" w:hAnsi="Courier New" w:cs="Courier New"/>
          <w:i/>
          <w:sz w:val="18"/>
          <w:szCs w:val="18"/>
        </w:rPr>
      </w:pPr>
      <w:proofErr w:type="spellStart"/>
      <w:proofErr w:type="gramStart"/>
      <w:r w:rsidRPr="00C72C58">
        <w:rPr>
          <w:rFonts w:ascii="Courier New" w:hAnsi="Courier New" w:cs="Courier New"/>
          <w:i/>
          <w:sz w:val="18"/>
          <w:szCs w:val="18"/>
        </w:rPr>
        <w:t>cn</w:t>
      </w:r>
      <w:proofErr w:type="spellEnd"/>
      <w:proofErr w:type="gramEnd"/>
      <w:r w:rsidRPr="00C72C58">
        <w:rPr>
          <w:rFonts w:ascii="Courier New" w:hAnsi="Courier New" w:cs="Courier New"/>
          <w:i/>
          <w:sz w:val="18"/>
          <w:szCs w:val="18"/>
        </w:rPr>
        <w:t>: schema</w:t>
      </w:r>
    </w:p>
    <w:p w14:paraId="2B9748E2" w14:textId="205422A2" w:rsidR="00C72C58" w:rsidRDefault="00C72C58" w:rsidP="00FE0A92">
      <w:pPr>
        <w:pStyle w:val="ListParagraph"/>
        <w:ind w:left="1440"/>
        <w:jc w:val="both"/>
        <w:rPr>
          <w:rFonts w:ascii="Courier New" w:hAnsi="Courier New" w:cs="Courier New"/>
          <w:i/>
          <w:sz w:val="18"/>
          <w:szCs w:val="18"/>
        </w:rPr>
      </w:pPr>
      <w:proofErr w:type="spellStart"/>
      <w:proofErr w:type="gramStart"/>
      <w:r w:rsidRPr="00C72C58">
        <w:rPr>
          <w:rFonts w:ascii="Courier New" w:hAnsi="Courier New" w:cs="Courier New"/>
          <w:i/>
          <w:sz w:val="18"/>
          <w:szCs w:val="18"/>
        </w:rPr>
        <w:t>attributeTypes</w:t>
      </w:r>
      <w:proofErr w:type="spellEnd"/>
      <w:proofErr w:type="gramEnd"/>
      <w:r w:rsidRPr="00C72C58">
        <w:rPr>
          <w:rFonts w:ascii="Courier New" w:hAnsi="Courier New" w:cs="Courier New"/>
          <w:i/>
          <w:sz w:val="18"/>
          <w:szCs w:val="18"/>
        </w:rPr>
        <w:t>: ( business-OID NAME 'business' DESC 'Businesses a user is</w:t>
      </w:r>
      <w:r w:rsidR="003F1531">
        <w:rPr>
          <w:rFonts w:ascii="Courier New" w:hAnsi="Courier New" w:cs="Courier New"/>
          <w:i/>
          <w:sz w:val="18"/>
          <w:szCs w:val="18"/>
        </w:rPr>
        <w:t xml:space="preserve"> </w:t>
      </w:r>
      <w:r w:rsidRPr="00C72C58">
        <w:rPr>
          <w:rFonts w:ascii="Courier New" w:hAnsi="Courier New" w:cs="Courier New"/>
          <w:i/>
          <w:sz w:val="18"/>
          <w:szCs w:val="18"/>
        </w:rPr>
        <w:t>authorised to act on behalf of.' SYNTAX 1.3.6.1.4.1.30221.2.3.4{0} USAGE</w:t>
      </w:r>
      <w:r w:rsidR="003F1531">
        <w:rPr>
          <w:rFonts w:ascii="Courier New" w:hAnsi="Courier New" w:cs="Courier New"/>
          <w:i/>
          <w:sz w:val="18"/>
          <w:szCs w:val="18"/>
        </w:rPr>
        <w:t xml:space="preserve"> </w:t>
      </w:r>
      <w:proofErr w:type="spellStart"/>
      <w:r w:rsidRPr="00C72C58">
        <w:rPr>
          <w:rFonts w:ascii="Courier New" w:hAnsi="Courier New" w:cs="Courier New"/>
          <w:i/>
          <w:sz w:val="18"/>
          <w:szCs w:val="18"/>
        </w:rPr>
        <w:t>userApplications</w:t>
      </w:r>
      <w:proofErr w:type="spellEnd"/>
      <w:r w:rsidRPr="00C72C58">
        <w:rPr>
          <w:rFonts w:ascii="Courier New" w:hAnsi="Courier New" w:cs="Courier New"/>
          <w:i/>
          <w:sz w:val="18"/>
          <w:szCs w:val="18"/>
        </w:rPr>
        <w:t xml:space="preserve"> X-SCHEMA-FILE '99-</w:t>
      </w:r>
      <w:proofErr w:type="gramStart"/>
      <w:r w:rsidRPr="00C72C58">
        <w:rPr>
          <w:rFonts w:ascii="Courier New" w:hAnsi="Courier New" w:cs="Courier New"/>
          <w:i/>
          <w:sz w:val="18"/>
          <w:szCs w:val="18"/>
        </w:rPr>
        <w:t>user.ldif' )</w:t>
      </w:r>
      <w:proofErr w:type="gramEnd"/>
    </w:p>
    <w:p w14:paraId="11CDFC62" w14:textId="22C5248D" w:rsidR="00826724" w:rsidRPr="00506688" w:rsidRDefault="00826724" w:rsidP="00393085">
      <w:pPr>
        <w:pStyle w:val="NoSpacing"/>
        <w:ind w:left="993" w:firstLine="447"/>
        <w:rPr>
          <w:rFonts w:asciiTheme="minorHAnsi" w:eastAsiaTheme="minorHAnsi" w:hAnsiTheme="minorHAnsi" w:cstheme="minorBidi"/>
          <w:szCs w:val="22"/>
        </w:rPr>
      </w:pPr>
      <w:r w:rsidRPr="00506688">
        <w:rPr>
          <w:rFonts w:asciiTheme="minorHAnsi" w:eastAsiaTheme="minorHAnsi" w:hAnsiTheme="minorHAnsi" w:cstheme="minorBidi"/>
          <w:szCs w:val="22"/>
        </w:rPr>
        <w:t>Format</w:t>
      </w:r>
      <w:r w:rsidR="00E36F2B" w:rsidRPr="00506688">
        <w:rPr>
          <w:rFonts w:asciiTheme="minorHAnsi" w:eastAsiaTheme="minorHAnsi" w:hAnsiTheme="minorHAnsi" w:cstheme="minorBidi"/>
          <w:szCs w:val="22"/>
        </w:rPr>
        <w:t>: JSON</w:t>
      </w:r>
    </w:p>
    <w:p w14:paraId="08EA622E" w14:textId="6B35528F" w:rsidR="00E36F2B" w:rsidRDefault="00E36F2B" w:rsidP="00393085">
      <w:pPr>
        <w:pStyle w:val="NoSpacing"/>
        <w:ind w:left="1440"/>
        <w:rPr>
          <w:rFonts w:asciiTheme="minorHAnsi" w:eastAsiaTheme="minorHAnsi" w:hAnsiTheme="minorHAnsi" w:cstheme="minorBidi"/>
          <w:szCs w:val="22"/>
        </w:rPr>
      </w:pPr>
      <w:r w:rsidRPr="00506688">
        <w:rPr>
          <w:rFonts w:asciiTheme="minorHAnsi" w:eastAsiaTheme="minorHAnsi" w:hAnsiTheme="minorHAnsi" w:cstheme="minorBidi"/>
          <w:szCs w:val="22"/>
        </w:rPr>
        <w:t>E.g.</w:t>
      </w:r>
      <w:r w:rsidR="00506688">
        <w:rPr>
          <w:rFonts w:asciiTheme="minorHAnsi" w:eastAsiaTheme="minorHAnsi" w:hAnsiTheme="minorHAnsi" w:cstheme="minorBidi"/>
          <w:szCs w:val="22"/>
        </w:rPr>
        <w:t xml:space="preserve"> {</w:t>
      </w:r>
      <w:r w:rsidR="001D4920">
        <w:rPr>
          <w:rFonts w:asciiTheme="minorHAnsi" w:eastAsiaTheme="minorHAnsi" w:hAnsiTheme="minorHAnsi" w:cstheme="minorBidi"/>
          <w:szCs w:val="22"/>
        </w:rPr>
        <w:t>“</w:t>
      </w:r>
      <w:proofErr w:type="spellStart"/>
      <w:r w:rsidR="001D4920">
        <w:rPr>
          <w:rFonts w:asciiTheme="minorHAnsi" w:eastAsiaTheme="minorHAnsi" w:hAnsiTheme="minorHAnsi" w:cstheme="minorBidi"/>
          <w:szCs w:val="22"/>
        </w:rPr>
        <w:t>chBusinessId</w:t>
      </w:r>
      <w:proofErr w:type="spellEnd"/>
      <w:r w:rsidR="001D4920">
        <w:rPr>
          <w:rFonts w:asciiTheme="minorHAnsi" w:eastAsiaTheme="minorHAnsi" w:hAnsiTheme="minorHAnsi" w:cstheme="minorBidi"/>
          <w:szCs w:val="22"/>
        </w:rPr>
        <w:t>”:”Company Registration Number”,”</w:t>
      </w:r>
      <w:proofErr w:type="spellStart"/>
      <w:r w:rsidR="001D4920">
        <w:rPr>
          <w:rFonts w:asciiTheme="minorHAnsi" w:eastAsiaTheme="minorHAnsi" w:hAnsiTheme="minorHAnsi" w:cstheme="minorBidi"/>
          <w:szCs w:val="22"/>
        </w:rPr>
        <w:t>uid</w:t>
      </w:r>
      <w:proofErr w:type="spellEnd"/>
      <w:r w:rsidR="001D4920">
        <w:rPr>
          <w:rFonts w:asciiTheme="minorHAnsi" w:eastAsiaTheme="minorHAnsi" w:hAnsiTheme="minorHAnsi" w:cstheme="minorBidi"/>
          <w:szCs w:val="22"/>
        </w:rPr>
        <w:t>”:”DBI Login ID of delegate”}</w:t>
      </w:r>
    </w:p>
    <w:p w14:paraId="7E41FEF4" w14:textId="77777777" w:rsidR="00966E70" w:rsidRDefault="00966E70" w:rsidP="00FE0A92">
      <w:pPr>
        <w:pStyle w:val="NoSpacing"/>
        <w:ind w:left="993"/>
        <w:rPr>
          <w:rFonts w:asciiTheme="minorHAnsi" w:eastAsiaTheme="minorHAnsi" w:hAnsiTheme="minorHAnsi" w:cstheme="minorBidi"/>
          <w:szCs w:val="22"/>
        </w:rPr>
      </w:pPr>
    </w:p>
    <w:p w14:paraId="44DECA41" w14:textId="5774050B" w:rsidR="00966E70" w:rsidRDefault="00966E70" w:rsidP="00701556">
      <w:pPr>
        <w:pStyle w:val="NoSpacing"/>
        <w:numPr>
          <w:ilvl w:val="0"/>
          <w:numId w:val="20"/>
        </w:numPr>
        <w:rPr>
          <w:rFonts w:asciiTheme="minorHAnsi" w:eastAsiaTheme="minorHAnsi" w:hAnsiTheme="minorHAnsi" w:cstheme="minorBidi"/>
          <w:szCs w:val="22"/>
        </w:rPr>
      </w:pPr>
      <w:r>
        <w:rPr>
          <w:rFonts w:asciiTheme="minorHAnsi" w:eastAsiaTheme="minorHAnsi" w:hAnsiTheme="minorHAnsi" w:cstheme="minorBidi"/>
          <w:szCs w:val="22"/>
        </w:rPr>
        <w:t xml:space="preserve">Business – This multivalued attribute will store information about each business a director registers as an owner. This attribute will also be stored in delegate’s identity profile with a difference of role value. </w:t>
      </w:r>
    </w:p>
    <w:p w14:paraId="1B98FECF" w14:textId="2461646A" w:rsidR="00966E70" w:rsidRDefault="00966E70" w:rsidP="00701556">
      <w:pPr>
        <w:pStyle w:val="NoSpacing"/>
        <w:ind w:left="928" w:firstLine="512"/>
        <w:rPr>
          <w:rFonts w:asciiTheme="minorHAnsi" w:eastAsiaTheme="minorHAnsi" w:hAnsiTheme="minorHAnsi" w:cstheme="minorBidi"/>
          <w:szCs w:val="22"/>
        </w:rPr>
      </w:pPr>
      <w:r>
        <w:rPr>
          <w:rFonts w:asciiTheme="minorHAnsi" w:eastAsiaTheme="minorHAnsi" w:hAnsiTheme="minorHAnsi" w:cstheme="minorBidi"/>
          <w:szCs w:val="22"/>
        </w:rPr>
        <w:t>LDIF:</w:t>
      </w:r>
    </w:p>
    <w:p w14:paraId="5A623986" w14:textId="77777777" w:rsidR="00966E70" w:rsidRPr="00966E70" w:rsidRDefault="00966E70" w:rsidP="00701556">
      <w:pPr>
        <w:pStyle w:val="NoSpacing"/>
        <w:ind w:left="1440"/>
        <w:rPr>
          <w:rFonts w:ascii="Courier New" w:eastAsiaTheme="minorHAnsi" w:hAnsi="Courier New" w:cs="Courier New"/>
          <w:i/>
          <w:sz w:val="18"/>
          <w:szCs w:val="18"/>
        </w:rPr>
      </w:pPr>
      <w:proofErr w:type="spellStart"/>
      <w:proofErr w:type="gramStart"/>
      <w:r w:rsidRPr="00966E70">
        <w:rPr>
          <w:rFonts w:ascii="Courier New" w:eastAsiaTheme="minorHAnsi" w:hAnsi="Courier New" w:cs="Courier New"/>
          <w:i/>
          <w:sz w:val="18"/>
          <w:szCs w:val="18"/>
        </w:rPr>
        <w:t>objectClass</w:t>
      </w:r>
      <w:proofErr w:type="spellEnd"/>
      <w:proofErr w:type="gramEnd"/>
      <w:r w:rsidRPr="00966E70">
        <w:rPr>
          <w:rFonts w:ascii="Courier New" w:eastAsiaTheme="minorHAnsi" w:hAnsi="Courier New" w:cs="Courier New"/>
          <w:i/>
          <w:sz w:val="18"/>
          <w:szCs w:val="18"/>
        </w:rPr>
        <w:t>: top</w:t>
      </w:r>
    </w:p>
    <w:p w14:paraId="0545B475" w14:textId="77777777" w:rsidR="00966E70" w:rsidRPr="00966E70" w:rsidRDefault="00966E70" w:rsidP="00701556">
      <w:pPr>
        <w:pStyle w:val="NoSpacing"/>
        <w:ind w:left="1440"/>
        <w:rPr>
          <w:rFonts w:ascii="Courier New" w:eastAsiaTheme="minorHAnsi" w:hAnsi="Courier New" w:cs="Courier New"/>
          <w:i/>
          <w:sz w:val="18"/>
          <w:szCs w:val="18"/>
        </w:rPr>
      </w:pPr>
      <w:proofErr w:type="spellStart"/>
      <w:proofErr w:type="gramStart"/>
      <w:r w:rsidRPr="00966E70">
        <w:rPr>
          <w:rFonts w:ascii="Courier New" w:eastAsiaTheme="minorHAnsi" w:hAnsi="Courier New" w:cs="Courier New"/>
          <w:i/>
          <w:sz w:val="18"/>
          <w:szCs w:val="18"/>
        </w:rPr>
        <w:t>objectClass</w:t>
      </w:r>
      <w:proofErr w:type="spellEnd"/>
      <w:proofErr w:type="gramEnd"/>
      <w:r w:rsidRPr="00966E70">
        <w:rPr>
          <w:rFonts w:ascii="Courier New" w:eastAsiaTheme="minorHAnsi" w:hAnsi="Courier New" w:cs="Courier New"/>
          <w:i/>
          <w:sz w:val="18"/>
          <w:szCs w:val="18"/>
        </w:rPr>
        <w:t xml:space="preserve">: </w:t>
      </w:r>
      <w:proofErr w:type="spellStart"/>
      <w:r w:rsidRPr="00966E70">
        <w:rPr>
          <w:rFonts w:ascii="Courier New" w:eastAsiaTheme="minorHAnsi" w:hAnsi="Courier New" w:cs="Courier New"/>
          <w:i/>
          <w:sz w:val="18"/>
          <w:szCs w:val="18"/>
        </w:rPr>
        <w:t>ldapSubentry</w:t>
      </w:r>
      <w:proofErr w:type="spellEnd"/>
    </w:p>
    <w:p w14:paraId="5E2899C2" w14:textId="77777777" w:rsidR="00966E70" w:rsidRPr="00966E70" w:rsidRDefault="00966E70" w:rsidP="00701556">
      <w:pPr>
        <w:pStyle w:val="NoSpacing"/>
        <w:ind w:left="1440"/>
        <w:rPr>
          <w:rFonts w:ascii="Courier New" w:eastAsiaTheme="minorHAnsi" w:hAnsi="Courier New" w:cs="Courier New"/>
          <w:i/>
          <w:sz w:val="18"/>
          <w:szCs w:val="18"/>
        </w:rPr>
      </w:pPr>
      <w:proofErr w:type="spellStart"/>
      <w:proofErr w:type="gramStart"/>
      <w:r w:rsidRPr="00966E70">
        <w:rPr>
          <w:rFonts w:ascii="Courier New" w:eastAsiaTheme="minorHAnsi" w:hAnsi="Courier New" w:cs="Courier New"/>
          <w:i/>
          <w:sz w:val="18"/>
          <w:szCs w:val="18"/>
        </w:rPr>
        <w:t>objectClass</w:t>
      </w:r>
      <w:proofErr w:type="spellEnd"/>
      <w:proofErr w:type="gramEnd"/>
      <w:r w:rsidRPr="00966E70">
        <w:rPr>
          <w:rFonts w:ascii="Courier New" w:eastAsiaTheme="minorHAnsi" w:hAnsi="Courier New" w:cs="Courier New"/>
          <w:i/>
          <w:sz w:val="18"/>
          <w:szCs w:val="18"/>
        </w:rPr>
        <w:t>: subschema</w:t>
      </w:r>
    </w:p>
    <w:p w14:paraId="569F9C97" w14:textId="77777777" w:rsidR="00966E70" w:rsidRPr="00966E70" w:rsidRDefault="00966E70" w:rsidP="00701556">
      <w:pPr>
        <w:pStyle w:val="NoSpacing"/>
        <w:ind w:left="1440"/>
        <w:rPr>
          <w:rFonts w:ascii="Courier New" w:eastAsiaTheme="minorHAnsi" w:hAnsi="Courier New" w:cs="Courier New"/>
          <w:i/>
          <w:sz w:val="18"/>
          <w:szCs w:val="18"/>
        </w:rPr>
      </w:pPr>
      <w:proofErr w:type="spellStart"/>
      <w:proofErr w:type="gramStart"/>
      <w:r w:rsidRPr="00966E70">
        <w:rPr>
          <w:rFonts w:ascii="Courier New" w:eastAsiaTheme="minorHAnsi" w:hAnsi="Courier New" w:cs="Courier New"/>
          <w:i/>
          <w:sz w:val="18"/>
          <w:szCs w:val="18"/>
        </w:rPr>
        <w:t>cn</w:t>
      </w:r>
      <w:proofErr w:type="spellEnd"/>
      <w:proofErr w:type="gramEnd"/>
      <w:r w:rsidRPr="00966E70">
        <w:rPr>
          <w:rFonts w:ascii="Courier New" w:eastAsiaTheme="minorHAnsi" w:hAnsi="Courier New" w:cs="Courier New"/>
          <w:i/>
          <w:sz w:val="18"/>
          <w:szCs w:val="18"/>
        </w:rPr>
        <w:t>: schema</w:t>
      </w:r>
    </w:p>
    <w:p w14:paraId="44472306" w14:textId="77777777" w:rsidR="00966E70" w:rsidRPr="00966E70" w:rsidRDefault="00966E70" w:rsidP="00701556">
      <w:pPr>
        <w:pStyle w:val="NoSpacing"/>
        <w:ind w:left="1440"/>
        <w:rPr>
          <w:rFonts w:ascii="Courier New" w:eastAsiaTheme="minorHAnsi" w:hAnsi="Courier New" w:cs="Courier New"/>
          <w:i/>
          <w:sz w:val="18"/>
          <w:szCs w:val="18"/>
        </w:rPr>
      </w:pPr>
      <w:proofErr w:type="spellStart"/>
      <w:proofErr w:type="gramStart"/>
      <w:r w:rsidRPr="00966E70">
        <w:rPr>
          <w:rFonts w:ascii="Courier New" w:eastAsiaTheme="minorHAnsi" w:hAnsi="Courier New" w:cs="Courier New"/>
          <w:i/>
          <w:sz w:val="18"/>
          <w:szCs w:val="18"/>
        </w:rPr>
        <w:t>attributeTypes</w:t>
      </w:r>
      <w:proofErr w:type="spellEnd"/>
      <w:proofErr w:type="gramEnd"/>
      <w:r w:rsidRPr="00966E70">
        <w:rPr>
          <w:rFonts w:ascii="Courier New" w:eastAsiaTheme="minorHAnsi" w:hAnsi="Courier New" w:cs="Courier New"/>
          <w:i/>
          <w:sz w:val="18"/>
          <w:szCs w:val="18"/>
        </w:rPr>
        <w:t>: ( business-OID NAME 'business' DESC 'Businesses a user is</w:t>
      </w:r>
    </w:p>
    <w:p w14:paraId="781772AB" w14:textId="77777777" w:rsidR="00966E70" w:rsidRPr="00966E70" w:rsidRDefault="00966E70" w:rsidP="00701556">
      <w:pPr>
        <w:pStyle w:val="NoSpacing"/>
        <w:ind w:left="1440"/>
        <w:rPr>
          <w:rFonts w:ascii="Courier New" w:eastAsiaTheme="minorHAnsi" w:hAnsi="Courier New" w:cs="Courier New"/>
          <w:i/>
          <w:sz w:val="18"/>
          <w:szCs w:val="18"/>
        </w:rPr>
      </w:pPr>
      <w:r w:rsidRPr="00966E70">
        <w:rPr>
          <w:rFonts w:ascii="Courier New" w:eastAsiaTheme="minorHAnsi" w:hAnsi="Courier New" w:cs="Courier New"/>
          <w:i/>
          <w:sz w:val="18"/>
          <w:szCs w:val="18"/>
        </w:rPr>
        <w:t xml:space="preserve">  </w:t>
      </w:r>
      <w:proofErr w:type="gramStart"/>
      <w:r w:rsidRPr="00966E70">
        <w:rPr>
          <w:rFonts w:ascii="Courier New" w:eastAsiaTheme="minorHAnsi" w:hAnsi="Courier New" w:cs="Courier New"/>
          <w:i/>
          <w:sz w:val="18"/>
          <w:szCs w:val="18"/>
        </w:rPr>
        <w:t>authorised</w:t>
      </w:r>
      <w:proofErr w:type="gramEnd"/>
      <w:r w:rsidRPr="00966E70">
        <w:rPr>
          <w:rFonts w:ascii="Courier New" w:eastAsiaTheme="minorHAnsi" w:hAnsi="Courier New" w:cs="Courier New"/>
          <w:i/>
          <w:sz w:val="18"/>
          <w:szCs w:val="18"/>
        </w:rPr>
        <w:t xml:space="preserve"> to act on behalf of.' SYNTAX 1.3.6.1.4.1.30221.2.3.4{0} USAGE</w:t>
      </w:r>
    </w:p>
    <w:p w14:paraId="18F25988" w14:textId="369713FD" w:rsidR="00966E70" w:rsidRDefault="00966E70" w:rsidP="00701556">
      <w:pPr>
        <w:pStyle w:val="NoSpacing"/>
        <w:ind w:left="1440"/>
        <w:rPr>
          <w:rFonts w:ascii="Courier New" w:eastAsiaTheme="minorHAnsi" w:hAnsi="Courier New" w:cs="Courier New"/>
          <w:i/>
          <w:sz w:val="18"/>
          <w:szCs w:val="18"/>
        </w:rPr>
      </w:pPr>
      <w:r w:rsidRPr="00966E70">
        <w:rPr>
          <w:rFonts w:ascii="Courier New" w:eastAsiaTheme="minorHAnsi" w:hAnsi="Courier New" w:cs="Courier New"/>
          <w:i/>
          <w:sz w:val="18"/>
          <w:szCs w:val="18"/>
        </w:rPr>
        <w:t xml:space="preserve">  </w:t>
      </w:r>
      <w:proofErr w:type="spellStart"/>
      <w:proofErr w:type="gramStart"/>
      <w:r w:rsidRPr="00966E70">
        <w:rPr>
          <w:rFonts w:ascii="Courier New" w:eastAsiaTheme="minorHAnsi" w:hAnsi="Courier New" w:cs="Courier New"/>
          <w:i/>
          <w:sz w:val="18"/>
          <w:szCs w:val="18"/>
        </w:rPr>
        <w:t>userApplications</w:t>
      </w:r>
      <w:proofErr w:type="spellEnd"/>
      <w:proofErr w:type="gramEnd"/>
      <w:r w:rsidRPr="00966E70">
        <w:rPr>
          <w:rFonts w:ascii="Courier New" w:eastAsiaTheme="minorHAnsi" w:hAnsi="Courier New" w:cs="Courier New"/>
          <w:i/>
          <w:sz w:val="18"/>
          <w:szCs w:val="18"/>
        </w:rPr>
        <w:t xml:space="preserve"> X-SCHEMA-FILE '99-user.ldif' )</w:t>
      </w:r>
    </w:p>
    <w:p w14:paraId="16D7BEF3" w14:textId="77777777" w:rsidR="000D6A13" w:rsidRDefault="000D6A13" w:rsidP="00FE0A92">
      <w:pPr>
        <w:pStyle w:val="NoSpacing"/>
        <w:ind w:left="928"/>
        <w:rPr>
          <w:rFonts w:ascii="Courier New" w:eastAsiaTheme="minorHAnsi" w:hAnsi="Courier New" w:cs="Courier New"/>
          <w:i/>
          <w:sz w:val="18"/>
          <w:szCs w:val="18"/>
        </w:rPr>
      </w:pPr>
    </w:p>
    <w:p w14:paraId="6DC52BC5" w14:textId="6F9485B4" w:rsidR="000D6A13" w:rsidRDefault="000D6A13" w:rsidP="00701556">
      <w:pPr>
        <w:pStyle w:val="NoSpacing"/>
        <w:ind w:left="1440"/>
        <w:rPr>
          <w:rFonts w:asciiTheme="minorHAnsi" w:eastAsiaTheme="minorHAnsi" w:hAnsiTheme="minorHAnsi" w:cstheme="minorBidi"/>
          <w:szCs w:val="22"/>
        </w:rPr>
      </w:pPr>
      <w:r w:rsidRPr="000D6A13">
        <w:rPr>
          <w:rFonts w:asciiTheme="minorHAnsi" w:eastAsiaTheme="minorHAnsi" w:hAnsiTheme="minorHAnsi" w:cstheme="minorBidi"/>
          <w:szCs w:val="22"/>
        </w:rPr>
        <w:t>Format</w:t>
      </w:r>
      <w:r>
        <w:rPr>
          <w:rFonts w:asciiTheme="minorHAnsi" w:eastAsiaTheme="minorHAnsi" w:hAnsiTheme="minorHAnsi" w:cstheme="minorBidi"/>
          <w:szCs w:val="22"/>
        </w:rPr>
        <w:t>: JSON</w:t>
      </w:r>
    </w:p>
    <w:p w14:paraId="4432E553" w14:textId="630DCABE" w:rsidR="000D6A13" w:rsidRDefault="000D6A13" w:rsidP="00701556">
      <w:pPr>
        <w:pStyle w:val="NoSpacing"/>
        <w:ind w:left="1440"/>
        <w:rPr>
          <w:rFonts w:asciiTheme="minorHAnsi" w:eastAsiaTheme="minorHAnsi" w:hAnsiTheme="minorHAnsi" w:cstheme="minorBidi"/>
          <w:szCs w:val="22"/>
        </w:rPr>
      </w:pPr>
      <w:r>
        <w:rPr>
          <w:rFonts w:asciiTheme="minorHAnsi" w:eastAsiaTheme="minorHAnsi" w:hAnsiTheme="minorHAnsi" w:cstheme="minorBidi"/>
          <w:szCs w:val="22"/>
        </w:rPr>
        <w:t xml:space="preserve">E.g. </w:t>
      </w:r>
    </w:p>
    <w:p w14:paraId="0B363FD7"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p>
    <w:p w14:paraId="3B3BDE77"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spellStart"/>
      <w:proofErr w:type="gramStart"/>
      <w:r w:rsidRPr="00E34095">
        <w:rPr>
          <w:rFonts w:ascii="Courier New" w:eastAsiaTheme="minorHAnsi" w:hAnsi="Courier New" w:cs="Courier New"/>
          <w:i/>
          <w:sz w:val="18"/>
          <w:szCs w:val="18"/>
        </w:rPr>
        <w:t>chBusinessId</w:t>
      </w:r>
      <w:proofErr w:type="spellEnd"/>
      <w:proofErr w:type="gramEnd"/>
      <w:r w:rsidRPr="00E34095">
        <w:rPr>
          <w:rFonts w:ascii="Courier New" w:eastAsiaTheme="minorHAnsi" w:hAnsi="Courier New" w:cs="Courier New"/>
          <w:i/>
          <w:sz w:val="18"/>
          <w:szCs w:val="18"/>
        </w:rPr>
        <w:t>":{</w:t>
      </w:r>
    </w:p>
    <w:p w14:paraId="02D26063"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":"09731021",</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w:t>
      </w:r>
      <w:proofErr w:type="spellStart"/>
      <w:r w:rsidRPr="00E34095">
        <w:rPr>
          <w:rFonts w:ascii="Courier New" w:eastAsiaTheme="minorHAnsi" w:hAnsi="Courier New" w:cs="Courier New"/>
          <w:i/>
          <w:sz w:val="18"/>
          <w:szCs w:val="18"/>
        </w:rPr>
        <w:t>CompaniesHouse</w:t>
      </w:r>
      <w:proofErr w:type="spellEnd"/>
      <w:r w:rsidRPr="00E34095">
        <w:rPr>
          <w:rFonts w:ascii="Courier New" w:eastAsiaTheme="minorHAnsi" w:hAnsi="Courier New" w:cs="Courier New"/>
          <w:i/>
          <w:sz w:val="18"/>
          <w:szCs w:val="18"/>
        </w:rPr>
        <w:t>"</w:t>
      </w:r>
    </w:p>
    <w:p w14:paraId="5BC871AE"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33BE1780"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businessName</w:t>
      </w:r>
      <w:proofErr w:type="spellEnd"/>
      <w:r w:rsidRPr="00E34095">
        <w:rPr>
          <w:rFonts w:ascii="Courier New" w:eastAsiaTheme="minorHAnsi" w:hAnsi="Courier New" w:cs="Courier New"/>
          <w:i/>
          <w:sz w:val="18"/>
          <w:szCs w:val="18"/>
        </w:rPr>
        <w:t>":{</w:t>
      </w:r>
    </w:p>
    <w:p w14:paraId="1E985A93"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":"RUGS4DECOR LIMITED",</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w:t>
      </w:r>
      <w:proofErr w:type="spellStart"/>
      <w:r w:rsidRPr="00E34095">
        <w:rPr>
          <w:rFonts w:ascii="Courier New" w:eastAsiaTheme="minorHAnsi" w:hAnsi="Courier New" w:cs="Courier New"/>
          <w:i/>
          <w:sz w:val="18"/>
          <w:szCs w:val="18"/>
        </w:rPr>
        <w:t>CompaniesHouse</w:t>
      </w:r>
      <w:proofErr w:type="spellEnd"/>
      <w:r w:rsidRPr="00E34095">
        <w:rPr>
          <w:rFonts w:ascii="Courier New" w:eastAsiaTheme="minorHAnsi" w:hAnsi="Courier New" w:cs="Courier New"/>
          <w:i/>
          <w:sz w:val="18"/>
          <w:szCs w:val="18"/>
        </w:rPr>
        <w:t>"</w:t>
      </w:r>
    </w:p>
    <w:p w14:paraId="55D78168"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478C61FA"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businessAddress</w:t>
      </w:r>
      <w:proofErr w:type="spellEnd"/>
      <w:r w:rsidRPr="00E34095">
        <w:rPr>
          <w:rFonts w:ascii="Courier New" w:eastAsiaTheme="minorHAnsi" w:hAnsi="Courier New" w:cs="Courier New"/>
          <w:i/>
          <w:sz w:val="18"/>
          <w:szCs w:val="18"/>
        </w:rPr>
        <w:t>":{</w:t>
      </w:r>
    </w:p>
    <w:p w14:paraId="6F977C93"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spellStart"/>
      <w:proofErr w:type="gramStart"/>
      <w:r w:rsidRPr="00E34095">
        <w:rPr>
          <w:rFonts w:ascii="Courier New" w:eastAsiaTheme="minorHAnsi" w:hAnsi="Courier New" w:cs="Courier New"/>
          <w:i/>
          <w:sz w:val="18"/>
          <w:szCs w:val="18"/>
        </w:rPr>
        <w:t>locality</w:t>
      </w:r>
      <w:proofErr w:type="gramEnd"/>
      <w:r w:rsidRPr="00E34095">
        <w:rPr>
          <w:rFonts w:ascii="Courier New" w:eastAsiaTheme="minorHAnsi" w:hAnsi="Courier New" w:cs="Courier New"/>
          <w:i/>
          <w:sz w:val="18"/>
          <w:szCs w:val="18"/>
        </w:rPr>
        <w:t>":"Bradford</w:t>
      </w:r>
      <w:proofErr w:type="spellEnd"/>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premise":"Unit</w:t>
      </w:r>
      <w:proofErr w:type="spellEnd"/>
      <w:r w:rsidRPr="00E34095">
        <w:rPr>
          <w:rFonts w:ascii="Courier New" w:eastAsiaTheme="minorHAnsi" w:hAnsi="Courier New" w:cs="Courier New"/>
          <w:i/>
          <w:sz w:val="18"/>
          <w:szCs w:val="18"/>
        </w:rPr>
        <w:t> C St Stephen Mills",</w:t>
      </w:r>
      <w:r w:rsidRPr="00E34095">
        <w:rPr>
          <w:rFonts w:ascii="Courier New" w:eastAsiaTheme="minorHAnsi" w:hAnsi="Courier New" w:cs="Courier New"/>
          <w:i/>
          <w:sz w:val="18"/>
          <w:szCs w:val="18"/>
        </w:rPr>
        <w:br/>
      </w:r>
      <w:r w:rsidRPr="00E34095">
        <w:rPr>
          <w:rFonts w:ascii="Courier New" w:eastAsiaTheme="minorHAnsi" w:hAnsi="Courier New" w:cs="Courier New"/>
          <w:i/>
          <w:sz w:val="18"/>
          <w:szCs w:val="18"/>
        </w:rPr>
        <w:lastRenderedPageBreak/>
        <w:t>      "addressLine1":"Ripley Street",</w:t>
      </w:r>
      <w:r w:rsidRPr="00E34095">
        <w:rPr>
          <w:rFonts w:ascii="Courier New" w:eastAsiaTheme="minorHAnsi" w:hAnsi="Courier New" w:cs="Courier New"/>
          <w:i/>
          <w:sz w:val="18"/>
          <w:szCs w:val="18"/>
        </w:rPr>
        <w:br/>
        <w:t>      "postcode":"BD5 7JW",</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w:t>
      </w:r>
      <w:proofErr w:type="spellStart"/>
      <w:r w:rsidRPr="00E34095">
        <w:rPr>
          <w:rFonts w:ascii="Courier New" w:eastAsiaTheme="minorHAnsi" w:hAnsi="Courier New" w:cs="Courier New"/>
          <w:i/>
          <w:sz w:val="18"/>
          <w:szCs w:val="18"/>
        </w:rPr>
        <w:t>CompaniesHouse</w:t>
      </w:r>
      <w:proofErr w:type="spellEnd"/>
      <w:r w:rsidRPr="00E34095">
        <w:rPr>
          <w:rFonts w:ascii="Courier New" w:eastAsiaTheme="minorHAnsi" w:hAnsi="Courier New" w:cs="Courier New"/>
          <w:i/>
          <w:sz w:val="18"/>
          <w:szCs w:val="18"/>
        </w:rPr>
        <w:t>"</w:t>
      </w:r>
    </w:p>
    <w:p w14:paraId="2192FB8E"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1EC93CA5"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businessPostCode</w:t>
      </w:r>
      <w:proofErr w:type="spellEnd"/>
      <w:r w:rsidRPr="00E34095">
        <w:rPr>
          <w:rFonts w:ascii="Courier New" w:eastAsiaTheme="minorHAnsi" w:hAnsi="Courier New" w:cs="Courier New"/>
          <w:i/>
          <w:sz w:val="18"/>
          <w:szCs w:val="18"/>
        </w:rPr>
        <w:t>":{</w:t>
      </w:r>
    </w:p>
    <w:p w14:paraId="2928596A"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":"BD5 7JW",</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w:t>
      </w:r>
      <w:proofErr w:type="spellStart"/>
      <w:r w:rsidRPr="00E34095">
        <w:rPr>
          <w:rFonts w:ascii="Courier New" w:eastAsiaTheme="minorHAnsi" w:hAnsi="Courier New" w:cs="Courier New"/>
          <w:i/>
          <w:sz w:val="18"/>
          <w:szCs w:val="18"/>
        </w:rPr>
        <w:t>CompaniesHouse</w:t>
      </w:r>
      <w:proofErr w:type="spellEnd"/>
      <w:r w:rsidRPr="00E34095">
        <w:rPr>
          <w:rFonts w:ascii="Courier New" w:eastAsiaTheme="minorHAnsi" w:hAnsi="Courier New" w:cs="Courier New"/>
          <w:i/>
          <w:sz w:val="18"/>
          <w:szCs w:val="18"/>
        </w:rPr>
        <w:t>"</w:t>
      </w:r>
    </w:p>
    <w:p w14:paraId="0BFAF853"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36154033"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isOwner</w:t>
      </w:r>
      <w:proofErr w:type="spellEnd"/>
      <w:r w:rsidRPr="00E34095">
        <w:rPr>
          <w:rFonts w:ascii="Courier New" w:eastAsiaTheme="minorHAnsi" w:hAnsi="Courier New" w:cs="Courier New"/>
          <w:i/>
          <w:sz w:val="18"/>
          <w:szCs w:val="18"/>
        </w:rPr>
        <w:t>"</w:t>
      </w:r>
      <w:proofErr w:type="gramStart"/>
      <w:r w:rsidRPr="00E34095">
        <w:rPr>
          <w:rFonts w:ascii="Courier New" w:eastAsiaTheme="minorHAnsi" w:hAnsi="Courier New" w:cs="Courier New"/>
          <w:i/>
          <w:sz w:val="18"/>
          <w:szCs w:val="18"/>
        </w:rPr>
        <w:t>:true</w:t>
      </w:r>
      <w:proofErr w:type="gramEnd"/>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isDelegate</w:t>
      </w:r>
      <w:proofErr w:type="spellEnd"/>
      <w:r w:rsidRPr="00E34095">
        <w:rPr>
          <w:rFonts w:ascii="Courier New" w:eastAsiaTheme="minorHAnsi" w:hAnsi="Courier New" w:cs="Courier New"/>
          <w:i/>
          <w:sz w:val="18"/>
          <w:szCs w:val="18"/>
        </w:rPr>
        <w:t>":false,</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businessCRN</w:t>
      </w:r>
      <w:proofErr w:type="spellEnd"/>
      <w:r w:rsidRPr="00E34095">
        <w:rPr>
          <w:rFonts w:ascii="Courier New" w:eastAsiaTheme="minorHAnsi" w:hAnsi="Courier New" w:cs="Courier New"/>
          <w:i/>
          <w:sz w:val="18"/>
          <w:szCs w:val="18"/>
        </w:rPr>
        <w:t>":{</w:t>
      </w:r>
    </w:p>
    <w:p w14:paraId="684CB945"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":"09731021",</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w:t>
      </w:r>
      <w:proofErr w:type="spellStart"/>
      <w:r w:rsidRPr="00E34095">
        <w:rPr>
          <w:rFonts w:ascii="Courier New" w:eastAsiaTheme="minorHAnsi" w:hAnsi="Courier New" w:cs="Courier New"/>
          <w:i/>
          <w:sz w:val="18"/>
          <w:szCs w:val="18"/>
        </w:rPr>
        <w:t>CompaniesHouse</w:t>
      </w:r>
      <w:proofErr w:type="spellEnd"/>
      <w:r w:rsidRPr="00E34095">
        <w:rPr>
          <w:rFonts w:ascii="Courier New" w:eastAsiaTheme="minorHAnsi" w:hAnsi="Courier New" w:cs="Courier New"/>
          <w:i/>
          <w:sz w:val="18"/>
          <w:szCs w:val="18"/>
        </w:rPr>
        <w:t>"</w:t>
      </w:r>
    </w:p>
    <w:p w14:paraId="626C769D"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760F4A1C"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businessUTR</w:t>
      </w:r>
      <w:proofErr w:type="spellEnd"/>
      <w:r w:rsidRPr="00E34095">
        <w:rPr>
          <w:rFonts w:ascii="Courier New" w:eastAsiaTheme="minorHAnsi" w:hAnsi="Courier New" w:cs="Courier New"/>
          <w:i/>
          <w:sz w:val="18"/>
          <w:szCs w:val="18"/>
        </w:rPr>
        <w:t>":{</w:t>
      </w:r>
    </w:p>
    <w:p w14:paraId="439B15A6"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":"UTR-09731021444444",</w:t>
      </w:r>
      <w:r w:rsidRPr="00E34095">
        <w:rPr>
          <w:rFonts w:ascii="Courier New" w:eastAsiaTheme="minorHAnsi" w:hAnsi="Courier New" w:cs="Courier New"/>
          <w:i/>
          <w:sz w:val="18"/>
          <w:szCs w:val="18"/>
        </w:rPr>
        <w:br/>
        <w:t>      "verifiedDate":"2020-02-28 09:15:00",</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":"HMRC"</w:t>
      </w:r>
    </w:p>
    <w:p w14:paraId="2F9A565A"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4EEF7464"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businessDUNN</w:t>
      </w:r>
      <w:proofErr w:type="spellEnd"/>
      <w:r w:rsidRPr="00E34095">
        <w:rPr>
          <w:rFonts w:ascii="Courier New" w:eastAsiaTheme="minorHAnsi" w:hAnsi="Courier New" w:cs="Courier New"/>
          <w:i/>
          <w:sz w:val="18"/>
          <w:szCs w:val="18"/>
        </w:rPr>
        <w:t>":{</w:t>
      </w:r>
    </w:p>
    <w:p w14:paraId="5350F4EC"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":"DUNN-09731021",</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":"D&amp;B"</w:t>
      </w:r>
    </w:p>
    <w:p w14:paraId="63D0DE58"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5EEEC34A"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businessVAT</w:t>
      </w:r>
      <w:proofErr w:type="spellEnd"/>
      <w:r w:rsidRPr="00E34095">
        <w:rPr>
          <w:rFonts w:ascii="Courier New" w:eastAsiaTheme="minorHAnsi" w:hAnsi="Courier New" w:cs="Courier New"/>
          <w:i/>
          <w:sz w:val="18"/>
          <w:szCs w:val="18"/>
        </w:rPr>
        <w:t>":{</w:t>
      </w:r>
    </w:p>
    <w:p w14:paraId="08C6C840"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":"VAT-09731021",</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":"HMRC"</w:t>
      </w:r>
    </w:p>
    <w:p w14:paraId="4CFCF4F9"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1F4ED75D"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businessPAYE</w:t>
      </w:r>
      <w:proofErr w:type="spellEnd"/>
      <w:r w:rsidRPr="00E34095">
        <w:rPr>
          <w:rFonts w:ascii="Courier New" w:eastAsiaTheme="minorHAnsi" w:hAnsi="Courier New" w:cs="Courier New"/>
          <w:i/>
          <w:sz w:val="18"/>
          <w:szCs w:val="18"/>
        </w:rPr>
        <w:t>":{</w:t>
      </w:r>
    </w:p>
    <w:p w14:paraId="2EA8DBA2"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":"PAYE-09731021",</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":"HMRC"</w:t>
      </w:r>
    </w:p>
    <w:p w14:paraId="1EFEAF51"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2B988B9F"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businessSIC</w:t>
      </w:r>
      <w:proofErr w:type="spellEnd"/>
      <w:r w:rsidRPr="00E34095">
        <w:rPr>
          <w:rFonts w:ascii="Courier New" w:eastAsiaTheme="minorHAnsi" w:hAnsi="Courier New" w:cs="Courier New"/>
          <w:i/>
          <w:sz w:val="18"/>
          <w:szCs w:val="18"/>
        </w:rPr>
        <w:t>":{</w:t>
      </w:r>
    </w:p>
    <w:p w14:paraId="16311A65"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spellStart"/>
      <w:proofErr w:type="gramStart"/>
      <w:r w:rsidRPr="00E34095">
        <w:rPr>
          <w:rFonts w:ascii="Courier New" w:eastAsiaTheme="minorHAnsi" w:hAnsi="Courier New" w:cs="Courier New"/>
          <w:i/>
          <w:sz w:val="18"/>
          <w:szCs w:val="18"/>
        </w:rPr>
        <w:t>sicCodes</w:t>
      </w:r>
      <w:proofErr w:type="spellEnd"/>
      <w:proofErr w:type="gramEnd"/>
      <w:r w:rsidRPr="00E34095">
        <w:rPr>
          <w:rFonts w:ascii="Courier New" w:eastAsiaTheme="minorHAnsi" w:hAnsi="Courier New" w:cs="Courier New"/>
          <w:i/>
          <w:sz w:val="18"/>
          <w:szCs w:val="18"/>
        </w:rPr>
        <w:t>":[</w:t>
      </w:r>
    </w:p>
    <w:p w14:paraId="74CE610A"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"47530"</w:t>
      </w:r>
    </w:p>
    <w:p w14:paraId="2C6DC05C"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0979497D"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w:t>
      </w:r>
      <w:proofErr w:type="spellStart"/>
      <w:r w:rsidRPr="00E34095">
        <w:rPr>
          <w:rFonts w:ascii="Courier New" w:eastAsiaTheme="minorHAnsi" w:hAnsi="Courier New" w:cs="Courier New"/>
          <w:i/>
          <w:sz w:val="18"/>
          <w:szCs w:val="18"/>
        </w:rPr>
        <w:t>CompaniesHouse</w:t>
      </w:r>
      <w:proofErr w:type="spellEnd"/>
      <w:r w:rsidRPr="00E34095">
        <w:rPr>
          <w:rFonts w:ascii="Courier New" w:eastAsiaTheme="minorHAnsi" w:hAnsi="Courier New" w:cs="Courier New"/>
          <w:i/>
          <w:sz w:val="18"/>
          <w:szCs w:val="18"/>
        </w:rPr>
        <w:t>"</w:t>
      </w:r>
    </w:p>
    <w:p w14:paraId="0D04FF81"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13CAA918"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businessBankDetails</w:t>
      </w:r>
      <w:proofErr w:type="spellEnd"/>
      <w:r w:rsidRPr="00E34095">
        <w:rPr>
          <w:rFonts w:ascii="Courier New" w:eastAsiaTheme="minorHAnsi" w:hAnsi="Courier New" w:cs="Courier New"/>
          <w:i/>
          <w:sz w:val="18"/>
          <w:szCs w:val="18"/>
        </w:rPr>
        <w:t>":{</w:t>
      </w:r>
    </w:p>
    <w:p w14:paraId="60C5BE28"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spellStart"/>
      <w:proofErr w:type="gramStart"/>
      <w:r w:rsidRPr="00E34095">
        <w:rPr>
          <w:rFonts w:ascii="Courier New" w:eastAsiaTheme="minorHAnsi" w:hAnsi="Courier New" w:cs="Courier New"/>
          <w:i/>
          <w:sz w:val="18"/>
          <w:szCs w:val="18"/>
        </w:rPr>
        <w:t>sortcode</w:t>
      </w:r>
      <w:proofErr w:type="spellEnd"/>
      <w:proofErr w:type="gramEnd"/>
      <w:r w:rsidRPr="00E34095">
        <w:rPr>
          <w:rFonts w:ascii="Courier New" w:eastAsiaTheme="minorHAnsi" w:hAnsi="Courier New" w:cs="Courier New"/>
          <w:i/>
          <w:sz w:val="18"/>
          <w:szCs w:val="18"/>
        </w:rPr>
        <w:t>":{</w:t>
      </w:r>
    </w:p>
    <w:p w14:paraId="1D1CE677"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":"sort-number-09731021",</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":"LLOYDS"</w:t>
      </w:r>
    </w:p>
    <w:p w14:paraId="78C22637"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4B40F4A8"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accountNumber</w:t>
      </w:r>
      <w:proofErr w:type="spellEnd"/>
      <w:r w:rsidRPr="00E34095">
        <w:rPr>
          <w:rFonts w:ascii="Courier New" w:eastAsiaTheme="minorHAnsi" w:hAnsi="Courier New" w:cs="Courier New"/>
          <w:i/>
          <w:sz w:val="18"/>
          <w:szCs w:val="18"/>
        </w:rPr>
        <w:t>":{</w:t>
      </w:r>
    </w:p>
    <w:p w14:paraId="15F6A16F"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":"09731021",</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":"LLOYDS"</w:t>
      </w:r>
    </w:p>
    <w:p w14:paraId="319BCEFB"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lastRenderedPageBreak/>
        <w:t>      </w:t>
      </w:r>
    </w:p>
    <w:p w14:paraId="41603ABE"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p>
    <w:p w14:paraId="23BA5069"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3DAB8743"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businessPSC</w:t>
      </w:r>
      <w:proofErr w:type="spellEnd"/>
      <w:r w:rsidRPr="00E34095">
        <w:rPr>
          <w:rFonts w:ascii="Courier New" w:eastAsiaTheme="minorHAnsi" w:hAnsi="Courier New" w:cs="Courier New"/>
          <w:i/>
          <w:sz w:val="18"/>
          <w:szCs w:val="18"/>
        </w:rPr>
        <w:t>":{</w:t>
      </w:r>
    </w:p>
    <w:p w14:paraId="7870FB3D"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spellStart"/>
      <w:proofErr w:type="gramStart"/>
      <w:r w:rsidRPr="00E34095">
        <w:rPr>
          <w:rFonts w:ascii="Courier New" w:eastAsiaTheme="minorHAnsi" w:hAnsi="Courier New" w:cs="Courier New"/>
          <w:i/>
          <w:sz w:val="18"/>
          <w:szCs w:val="18"/>
        </w:rPr>
        <w:t>personWithSignificantControl</w:t>
      </w:r>
      <w:proofErr w:type="spellEnd"/>
      <w:proofErr w:type="gramEnd"/>
      <w:r w:rsidRPr="00E34095">
        <w:rPr>
          <w:rFonts w:ascii="Courier New" w:eastAsiaTheme="minorHAnsi" w:hAnsi="Courier New" w:cs="Courier New"/>
          <w:i/>
          <w:sz w:val="18"/>
          <w:szCs w:val="18"/>
        </w:rPr>
        <w:t>":[</w:t>
      </w:r>
    </w:p>
    <w:p w14:paraId="21635490"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7AAFE676"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spellStart"/>
      <w:proofErr w:type="gramStart"/>
      <w:r w:rsidRPr="00E34095">
        <w:rPr>
          <w:rFonts w:ascii="Courier New" w:eastAsiaTheme="minorHAnsi" w:hAnsi="Courier New" w:cs="Courier New"/>
          <w:i/>
          <w:sz w:val="18"/>
          <w:szCs w:val="18"/>
        </w:rPr>
        <w:t>name</w:t>
      </w:r>
      <w:proofErr w:type="gramEnd"/>
      <w:r w:rsidRPr="00E34095">
        <w:rPr>
          <w:rFonts w:ascii="Courier New" w:eastAsiaTheme="minorHAnsi" w:hAnsi="Courier New" w:cs="Courier New"/>
          <w:i/>
          <w:sz w:val="18"/>
          <w:szCs w:val="18"/>
        </w:rPr>
        <w:t>":"Mrs</w:t>
      </w:r>
      <w:proofErr w:type="spellEnd"/>
      <w:r w:rsidRPr="00E34095">
        <w:rPr>
          <w:rFonts w:ascii="Courier New" w:eastAsiaTheme="minorHAnsi" w:hAnsi="Courier New" w:cs="Courier New"/>
          <w:i/>
          <w:sz w:val="18"/>
          <w:szCs w:val="18"/>
        </w:rPr>
        <w:t> Pavli Joshi",</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forename":null</w:t>
      </w:r>
      <w:proofErr w:type="spellEnd"/>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surname":null</w:t>
      </w:r>
      <w:proofErr w:type="spellEnd"/>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pscID</w:t>
      </w:r>
      <w:proofErr w:type="spellEnd"/>
      <w:r w:rsidRPr="00E34095">
        <w:rPr>
          <w:rFonts w:ascii="Courier New" w:eastAsiaTheme="minorHAnsi" w:hAnsi="Courier New" w:cs="Courier New"/>
          <w:i/>
          <w:sz w:val="18"/>
          <w:szCs w:val="18"/>
        </w:rPr>
        <w:t>":null,</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title":null</w:t>
      </w:r>
      <w:proofErr w:type="spellEnd"/>
    </w:p>
    <w:p w14:paraId="49292804"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4AF0F1B3"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p>
    <w:p w14:paraId="18754E79"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675047C1"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"verifiedDate":"2020-02-28 09:26:06",</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w:t>
      </w:r>
      <w:proofErr w:type="spellStart"/>
      <w:r w:rsidRPr="00E34095">
        <w:rPr>
          <w:rFonts w:ascii="Courier New" w:eastAsiaTheme="minorHAnsi" w:hAnsi="Courier New" w:cs="Courier New"/>
          <w:i/>
          <w:sz w:val="18"/>
          <w:szCs w:val="18"/>
        </w:rPr>
        <w:t>CompaniesHouse</w:t>
      </w:r>
      <w:proofErr w:type="spellEnd"/>
      <w:r w:rsidRPr="00E34095">
        <w:rPr>
          <w:rFonts w:ascii="Courier New" w:eastAsiaTheme="minorHAnsi" w:hAnsi="Courier New" w:cs="Courier New"/>
          <w:i/>
          <w:sz w:val="18"/>
          <w:szCs w:val="18"/>
        </w:rPr>
        <w:t>"</w:t>
      </w:r>
    </w:p>
    <w:p w14:paraId="0DDDA21D"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0AA0F4B3"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noOfEmployees</w:t>
      </w:r>
      <w:proofErr w:type="spellEnd"/>
      <w:r w:rsidRPr="00E34095">
        <w:rPr>
          <w:rFonts w:ascii="Courier New" w:eastAsiaTheme="minorHAnsi" w:hAnsi="Courier New" w:cs="Courier New"/>
          <w:i/>
          <w:sz w:val="18"/>
          <w:szCs w:val="18"/>
        </w:rPr>
        <w:t>":{</w:t>
      </w:r>
    </w:p>
    <w:p w14:paraId="5BD8396A"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":"200",</w:t>
      </w:r>
      <w:r w:rsidRPr="00E34095">
        <w:rPr>
          <w:rFonts w:ascii="Courier New" w:eastAsiaTheme="minorHAnsi" w:hAnsi="Courier New" w:cs="Courier New"/>
          <w:i/>
          <w:sz w:val="18"/>
          <w:szCs w:val="18"/>
        </w:rPr>
        <w:br/>
        <w:t>      "verifiedDate":"2020-02-26 15:13:50",</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":"HMRC"</w:t>
      </w:r>
    </w:p>
    <w:p w14:paraId="111F6ECD"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7DEA7966"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businessTurnOver</w:t>
      </w:r>
      <w:proofErr w:type="spellEnd"/>
      <w:r w:rsidRPr="00E34095">
        <w:rPr>
          <w:rFonts w:ascii="Courier New" w:eastAsiaTheme="minorHAnsi" w:hAnsi="Courier New" w:cs="Courier New"/>
          <w:i/>
          <w:sz w:val="18"/>
          <w:szCs w:val="18"/>
        </w:rPr>
        <w:t>":{</w:t>
      </w:r>
    </w:p>
    <w:p w14:paraId="27403079"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roofErr w:type="gramStart"/>
      <w:r w:rsidRPr="00E34095">
        <w:rPr>
          <w:rFonts w:ascii="Courier New" w:eastAsiaTheme="minorHAnsi" w:hAnsi="Courier New" w:cs="Courier New"/>
          <w:i/>
          <w:sz w:val="18"/>
          <w:szCs w:val="18"/>
        </w:rPr>
        <w:t>value</w:t>
      </w:r>
      <w:proofErr w:type="gramEnd"/>
      <w:r w:rsidRPr="00E34095">
        <w:rPr>
          <w:rFonts w:ascii="Courier New" w:eastAsiaTheme="minorHAnsi" w:hAnsi="Courier New" w:cs="Courier New"/>
          <w:i/>
          <w:sz w:val="18"/>
          <w:szCs w:val="18"/>
        </w:rPr>
        <w:t>":"100000",</w:t>
      </w:r>
      <w:r w:rsidRPr="00E34095">
        <w:rPr>
          <w:rFonts w:ascii="Courier New" w:eastAsiaTheme="minorHAnsi" w:hAnsi="Courier New" w:cs="Courier New"/>
          <w:i/>
          <w:sz w:val="18"/>
          <w:szCs w:val="18"/>
        </w:rPr>
        <w:br/>
        <w:t>      "verifiedDate":"2020-02-26 15:13:50",</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verificationSource</w:t>
      </w:r>
      <w:proofErr w:type="spellEnd"/>
      <w:r w:rsidRPr="00E34095">
        <w:rPr>
          <w:rFonts w:ascii="Courier New" w:eastAsiaTheme="minorHAnsi" w:hAnsi="Courier New" w:cs="Courier New"/>
          <w:i/>
          <w:sz w:val="18"/>
          <w:szCs w:val="18"/>
        </w:rPr>
        <w:t>":"HMRC"</w:t>
      </w:r>
    </w:p>
    <w:p w14:paraId="64905384"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   </w:t>
      </w:r>
    </w:p>
    <w:p w14:paraId="0FE0ECB0" w14:textId="77777777" w:rsidR="00E34095" w:rsidRPr="00E34095" w:rsidRDefault="00E34095" w:rsidP="00701556">
      <w:pPr>
        <w:pStyle w:val="NoSpacing"/>
        <w:ind w:left="1440"/>
        <w:rPr>
          <w:rFonts w:ascii="Courier New" w:eastAsiaTheme="minorHAnsi" w:hAnsi="Courier New" w:cs="Courier New"/>
          <w:i/>
          <w:sz w:val="18"/>
          <w:szCs w:val="18"/>
        </w:rPr>
      </w:pPr>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hasCharges</w:t>
      </w:r>
      <w:proofErr w:type="spellEnd"/>
      <w:r w:rsidRPr="00E34095">
        <w:rPr>
          <w:rFonts w:ascii="Courier New" w:eastAsiaTheme="minorHAnsi" w:hAnsi="Courier New" w:cs="Courier New"/>
          <w:i/>
          <w:sz w:val="18"/>
          <w:szCs w:val="18"/>
        </w:rPr>
        <w:t>"</w:t>
      </w:r>
      <w:proofErr w:type="gramStart"/>
      <w:r w:rsidRPr="00E34095">
        <w:rPr>
          <w:rFonts w:ascii="Courier New" w:eastAsiaTheme="minorHAnsi" w:hAnsi="Courier New" w:cs="Courier New"/>
          <w:i/>
          <w:sz w:val="18"/>
          <w:szCs w:val="18"/>
        </w:rPr>
        <w:t>:false</w:t>
      </w:r>
      <w:proofErr w:type="gramEnd"/>
      <w:r w:rsidRPr="00E34095">
        <w:rPr>
          <w:rFonts w:ascii="Courier New" w:eastAsiaTheme="minorHAnsi" w:hAnsi="Courier New" w:cs="Courier New"/>
          <w:i/>
          <w:sz w:val="18"/>
          <w:szCs w:val="18"/>
        </w:rPr>
        <w:t>,</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registeredOfficeIsInDispute</w:t>
      </w:r>
      <w:proofErr w:type="spellEnd"/>
      <w:r w:rsidRPr="00E34095">
        <w:rPr>
          <w:rFonts w:ascii="Courier New" w:eastAsiaTheme="minorHAnsi" w:hAnsi="Courier New" w:cs="Courier New"/>
          <w:i/>
          <w:sz w:val="18"/>
          <w:szCs w:val="18"/>
        </w:rPr>
        <w:t>":false,</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businessStatus</w:t>
      </w:r>
      <w:proofErr w:type="spellEnd"/>
      <w:r w:rsidRPr="00E34095">
        <w:rPr>
          <w:rFonts w:ascii="Courier New" w:eastAsiaTheme="minorHAnsi" w:hAnsi="Courier New" w:cs="Courier New"/>
          <w:i/>
          <w:sz w:val="18"/>
          <w:szCs w:val="18"/>
        </w:rPr>
        <w:t>":"ACTIVE",</w:t>
      </w:r>
      <w:r w:rsidRPr="00E34095">
        <w:rPr>
          <w:rFonts w:ascii="Courier New" w:eastAsiaTheme="minorHAnsi" w:hAnsi="Courier New" w:cs="Courier New"/>
          <w:i/>
          <w:sz w:val="18"/>
          <w:szCs w:val="18"/>
        </w:rPr>
        <w:br/>
        <w:t>   "</w:t>
      </w:r>
      <w:proofErr w:type="spellStart"/>
      <w:r w:rsidRPr="00E34095">
        <w:rPr>
          <w:rFonts w:ascii="Courier New" w:eastAsiaTheme="minorHAnsi" w:hAnsi="Courier New" w:cs="Courier New"/>
          <w:i/>
          <w:sz w:val="18"/>
          <w:szCs w:val="18"/>
        </w:rPr>
        <w:t>hasInsolvencyNotices</w:t>
      </w:r>
      <w:proofErr w:type="spellEnd"/>
      <w:r w:rsidRPr="00E34095">
        <w:rPr>
          <w:rFonts w:ascii="Courier New" w:eastAsiaTheme="minorHAnsi" w:hAnsi="Courier New" w:cs="Courier New"/>
          <w:i/>
          <w:sz w:val="18"/>
          <w:szCs w:val="18"/>
        </w:rPr>
        <w:t>":false,</w:t>
      </w:r>
      <w:r w:rsidRPr="00E34095">
        <w:rPr>
          <w:rFonts w:ascii="Courier New" w:eastAsiaTheme="minorHAnsi" w:hAnsi="Courier New" w:cs="Courier New"/>
          <w:i/>
          <w:sz w:val="18"/>
          <w:szCs w:val="18"/>
        </w:rPr>
        <w:br/>
        <w:t>   "riskScore":100</w:t>
      </w:r>
    </w:p>
    <w:p w14:paraId="2FDA4174" w14:textId="42E4C779" w:rsidR="000D6A13" w:rsidRDefault="00E34095" w:rsidP="00701556">
      <w:pPr>
        <w:pStyle w:val="NoSpacing"/>
        <w:ind w:left="1440"/>
        <w:rPr>
          <w:rFonts w:asciiTheme="minorHAnsi" w:eastAsiaTheme="minorHAnsi" w:hAnsiTheme="minorHAnsi" w:cstheme="minorBidi"/>
          <w:szCs w:val="22"/>
        </w:rPr>
      </w:pPr>
      <w:r w:rsidRPr="00E34095">
        <w:rPr>
          <w:rFonts w:ascii="Courier New" w:eastAsiaTheme="minorHAnsi" w:hAnsi="Courier New" w:cs="Courier New"/>
          <w:i/>
          <w:sz w:val="18"/>
          <w:szCs w:val="18"/>
        </w:rPr>
        <w:t>}  </w:t>
      </w:r>
      <w:r w:rsidRPr="00E34095">
        <w:rPr>
          <w:rFonts w:ascii="Courier New" w:eastAsiaTheme="minorHAnsi" w:hAnsi="Courier New" w:cs="Courier New"/>
          <w:i/>
          <w:sz w:val="18"/>
          <w:szCs w:val="18"/>
        </w:rPr>
        <w:br/>
      </w:r>
    </w:p>
    <w:p w14:paraId="7940F677" w14:textId="7A0CA518" w:rsidR="004D63B6" w:rsidRDefault="001545B3" w:rsidP="00ED4E83">
      <w:pPr>
        <w:pStyle w:val="Heading3"/>
        <w:rPr>
          <w:rFonts w:eastAsiaTheme="minorHAnsi"/>
        </w:rPr>
      </w:pPr>
      <w:bookmarkStart w:id="41" w:name="_Toc36039014"/>
      <w:r w:rsidRPr="001545B3">
        <w:rPr>
          <w:rFonts w:eastAsiaTheme="minorHAnsi"/>
        </w:rPr>
        <w:t>Custom Object Class</w:t>
      </w:r>
      <w:bookmarkEnd w:id="41"/>
      <w:r w:rsidR="0040746E">
        <w:rPr>
          <w:rFonts w:eastAsiaTheme="minorHAnsi"/>
        </w:rPr>
        <w:br/>
      </w:r>
    </w:p>
    <w:p w14:paraId="42798361" w14:textId="44DA097C" w:rsidR="001545B3" w:rsidRDefault="001545B3" w:rsidP="00FE0A92">
      <w:pPr>
        <w:pStyle w:val="NoSpacing"/>
        <w:rPr>
          <w:rFonts w:asciiTheme="minorHAnsi" w:eastAsiaTheme="minorHAnsi" w:hAnsiTheme="minorHAnsi" w:cstheme="minorBidi"/>
          <w:szCs w:val="22"/>
        </w:rPr>
      </w:pPr>
      <w:r w:rsidRPr="001545B3">
        <w:rPr>
          <w:rFonts w:asciiTheme="minorHAnsi" w:eastAsiaTheme="minorHAnsi" w:hAnsiTheme="minorHAnsi" w:cstheme="minorBidi"/>
          <w:szCs w:val="22"/>
        </w:rPr>
        <w:t>A</w:t>
      </w:r>
      <w:r>
        <w:rPr>
          <w:rFonts w:asciiTheme="minorHAnsi" w:eastAsiaTheme="minorHAnsi" w:hAnsiTheme="minorHAnsi" w:cstheme="minorBidi"/>
          <w:szCs w:val="22"/>
        </w:rPr>
        <w:t xml:space="preserve"> new</w:t>
      </w:r>
      <w:r w:rsidRPr="001545B3">
        <w:rPr>
          <w:rFonts w:asciiTheme="minorHAnsi" w:eastAsiaTheme="minorHAnsi" w:hAnsiTheme="minorHAnsi" w:cstheme="minorBidi"/>
          <w:szCs w:val="22"/>
        </w:rPr>
        <w:t xml:space="preserve"> structural object class called “</w:t>
      </w:r>
      <w:proofErr w:type="spellStart"/>
      <w:r w:rsidRPr="001545B3">
        <w:rPr>
          <w:rFonts w:asciiTheme="minorHAnsi" w:eastAsiaTheme="minorHAnsi" w:hAnsiTheme="minorHAnsi" w:cstheme="minorBidi"/>
          <w:szCs w:val="22"/>
        </w:rPr>
        <w:t>beisPerson</w:t>
      </w:r>
      <w:proofErr w:type="spellEnd"/>
      <w:r w:rsidRPr="001545B3">
        <w:rPr>
          <w:rFonts w:asciiTheme="minorHAnsi" w:eastAsiaTheme="minorHAnsi" w:hAnsiTheme="minorHAnsi" w:cstheme="minorBidi"/>
          <w:szCs w:val="22"/>
        </w:rPr>
        <w:t xml:space="preserve">” has been </w:t>
      </w:r>
      <w:r>
        <w:rPr>
          <w:rFonts w:asciiTheme="minorHAnsi" w:eastAsiaTheme="minorHAnsi" w:hAnsiTheme="minorHAnsi" w:cstheme="minorBidi"/>
          <w:szCs w:val="22"/>
        </w:rPr>
        <w:t xml:space="preserve">added to </w:t>
      </w:r>
      <w:proofErr w:type="spellStart"/>
      <w:r>
        <w:rPr>
          <w:rFonts w:asciiTheme="minorHAnsi" w:eastAsiaTheme="minorHAnsi" w:hAnsiTheme="minorHAnsi" w:cstheme="minorBidi"/>
          <w:szCs w:val="22"/>
        </w:rPr>
        <w:t>PingDirectory</w:t>
      </w:r>
      <w:proofErr w:type="spellEnd"/>
      <w:r>
        <w:rPr>
          <w:rFonts w:asciiTheme="minorHAnsi" w:eastAsiaTheme="minorHAnsi" w:hAnsiTheme="minorHAnsi" w:cstheme="minorBidi"/>
          <w:szCs w:val="22"/>
        </w:rPr>
        <w:t xml:space="preserve"> schema</w:t>
      </w:r>
      <w:r w:rsidRPr="001545B3">
        <w:rPr>
          <w:rFonts w:asciiTheme="minorHAnsi" w:eastAsiaTheme="minorHAnsi" w:hAnsiTheme="minorHAnsi" w:cstheme="minorBidi"/>
          <w:szCs w:val="22"/>
        </w:rPr>
        <w:t xml:space="preserve"> to allow addition of the above attributes </w:t>
      </w:r>
      <w:r>
        <w:rPr>
          <w:rFonts w:asciiTheme="minorHAnsi" w:eastAsiaTheme="minorHAnsi" w:hAnsiTheme="minorHAnsi" w:cstheme="minorBidi"/>
          <w:szCs w:val="22"/>
        </w:rPr>
        <w:t>t</w:t>
      </w:r>
      <w:r w:rsidRPr="001545B3">
        <w:rPr>
          <w:rFonts w:asciiTheme="minorHAnsi" w:eastAsiaTheme="minorHAnsi" w:hAnsiTheme="minorHAnsi" w:cstheme="minorBidi"/>
          <w:szCs w:val="22"/>
        </w:rPr>
        <w:t>o user profile. The Registration Application w</w:t>
      </w:r>
      <w:r>
        <w:rPr>
          <w:rFonts w:asciiTheme="minorHAnsi" w:eastAsiaTheme="minorHAnsi" w:hAnsiTheme="minorHAnsi" w:cstheme="minorBidi"/>
          <w:szCs w:val="22"/>
        </w:rPr>
        <w:t>ill create a new user with this object class and will add the above attributes in addition to various other optional and required attributes as applicable according to the object class hierarchy in the schema.</w:t>
      </w:r>
    </w:p>
    <w:p w14:paraId="0E2B8BE9" w14:textId="77777777" w:rsidR="000917FE" w:rsidRDefault="000917FE" w:rsidP="00FE0A92">
      <w:pPr>
        <w:pStyle w:val="NoSpacing"/>
        <w:rPr>
          <w:rFonts w:asciiTheme="minorHAnsi" w:eastAsiaTheme="minorHAnsi" w:hAnsiTheme="minorHAnsi" w:cstheme="minorBidi"/>
          <w:szCs w:val="22"/>
        </w:rPr>
      </w:pPr>
    </w:p>
    <w:p w14:paraId="37A31EFF" w14:textId="13617B11" w:rsidR="000917FE" w:rsidRDefault="00161B4E" w:rsidP="00FE0A92">
      <w:pPr>
        <w:pStyle w:val="NoSpacing"/>
        <w:rPr>
          <w:rFonts w:asciiTheme="minorHAnsi" w:eastAsiaTheme="minorHAnsi" w:hAnsiTheme="minorHAnsi" w:cstheme="minorBidi"/>
          <w:szCs w:val="22"/>
        </w:rPr>
      </w:pPr>
      <w:r>
        <w:rPr>
          <w:rFonts w:asciiTheme="minorHAnsi" w:eastAsiaTheme="minorHAnsi" w:hAnsiTheme="minorHAnsi" w:cstheme="minorBidi"/>
          <w:szCs w:val="22"/>
        </w:rPr>
        <w:t>The “</w:t>
      </w:r>
      <w:proofErr w:type="spellStart"/>
      <w:r>
        <w:rPr>
          <w:rFonts w:asciiTheme="minorHAnsi" w:eastAsiaTheme="minorHAnsi" w:hAnsiTheme="minorHAnsi" w:cstheme="minorBidi"/>
          <w:szCs w:val="22"/>
        </w:rPr>
        <w:t>beisPerson</w:t>
      </w:r>
      <w:proofErr w:type="spellEnd"/>
      <w:r>
        <w:rPr>
          <w:rFonts w:asciiTheme="minorHAnsi" w:eastAsiaTheme="minorHAnsi" w:hAnsiTheme="minorHAnsi" w:cstheme="minorBidi"/>
          <w:szCs w:val="22"/>
        </w:rPr>
        <w:t xml:space="preserve">” object class </w:t>
      </w:r>
      <w:proofErr w:type="spellStart"/>
      <w:r w:rsidR="00F92515">
        <w:rPr>
          <w:rFonts w:asciiTheme="minorHAnsi" w:eastAsiaTheme="minorHAnsi" w:hAnsiTheme="minorHAnsi" w:cstheme="minorBidi"/>
          <w:szCs w:val="22"/>
        </w:rPr>
        <w:t>inetOrgPerson</w:t>
      </w:r>
      <w:proofErr w:type="spellEnd"/>
      <w:r w:rsidR="00F92515">
        <w:rPr>
          <w:rFonts w:asciiTheme="minorHAnsi" w:eastAsiaTheme="minorHAnsi" w:hAnsiTheme="minorHAnsi" w:cstheme="minorBidi"/>
          <w:szCs w:val="22"/>
        </w:rPr>
        <w:t xml:space="preserve"> class as </w:t>
      </w:r>
      <w:r>
        <w:rPr>
          <w:rFonts w:asciiTheme="minorHAnsi" w:eastAsiaTheme="minorHAnsi" w:hAnsiTheme="minorHAnsi" w:cstheme="minorBidi"/>
          <w:szCs w:val="22"/>
        </w:rPr>
        <w:t>the parent to make sure we get all the required identity attributes in addition to the custom attributes mentioned above.</w:t>
      </w:r>
    </w:p>
    <w:p w14:paraId="486CA2FA" w14:textId="77777777" w:rsidR="00BA7604" w:rsidRDefault="00BA7604" w:rsidP="00FE0A92">
      <w:pPr>
        <w:pStyle w:val="NoSpacing"/>
        <w:rPr>
          <w:rFonts w:asciiTheme="minorHAnsi" w:eastAsiaTheme="minorHAnsi" w:hAnsiTheme="minorHAnsi" w:cstheme="minorBidi"/>
          <w:szCs w:val="22"/>
        </w:rPr>
      </w:pPr>
    </w:p>
    <w:p w14:paraId="0AB539F3" w14:textId="7FC53242" w:rsidR="00BA7604" w:rsidRDefault="00BA7604" w:rsidP="00FE0A92">
      <w:pPr>
        <w:pStyle w:val="NoSpacing"/>
        <w:rPr>
          <w:rFonts w:asciiTheme="minorHAnsi" w:eastAsiaTheme="minorHAnsi" w:hAnsiTheme="minorHAnsi" w:cstheme="minorBidi"/>
          <w:szCs w:val="22"/>
        </w:rPr>
      </w:pPr>
      <w:r>
        <w:rPr>
          <w:rFonts w:asciiTheme="minorHAnsi" w:eastAsiaTheme="minorHAnsi" w:hAnsiTheme="minorHAnsi" w:cstheme="minorBidi"/>
          <w:szCs w:val="22"/>
        </w:rPr>
        <w:t>LDIF:</w:t>
      </w:r>
    </w:p>
    <w:p w14:paraId="31DC9D05" w14:textId="77777777" w:rsidR="00BA7604" w:rsidRPr="00BA7604" w:rsidRDefault="00BA7604" w:rsidP="00FE0A92">
      <w:pPr>
        <w:pStyle w:val="NoSpacing"/>
        <w:rPr>
          <w:rFonts w:ascii="Courier New" w:eastAsiaTheme="minorHAnsi" w:hAnsi="Courier New" w:cs="Courier New"/>
          <w:i/>
          <w:sz w:val="18"/>
          <w:szCs w:val="18"/>
        </w:rPr>
      </w:pPr>
      <w:proofErr w:type="spellStart"/>
      <w:proofErr w:type="gramStart"/>
      <w:r w:rsidRPr="00BA7604">
        <w:rPr>
          <w:rFonts w:ascii="Courier New" w:eastAsiaTheme="minorHAnsi" w:hAnsi="Courier New" w:cs="Courier New"/>
          <w:i/>
          <w:sz w:val="18"/>
          <w:szCs w:val="18"/>
        </w:rPr>
        <w:t>objectClass</w:t>
      </w:r>
      <w:proofErr w:type="spellEnd"/>
      <w:proofErr w:type="gramEnd"/>
      <w:r w:rsidRPr="00BA7604">
        <w:rPr>
          <w:rFonts w:ascii="Courier New" w:eastAsiaTheme="minorHAnsi" w:hAnsi="Courier New" w:cs="Courier New"/>
          <w:i/>
          <w:sz w:val="18"/>
          <w:szCs w:val="18"/>
        </w:rPr>
        <w:t>: top</w:t>
      </w:r>
    </w:p>
    <w:p w14:paraId="77809431" w14:textId="77777777" w:rsidR="00BA7604" w:rsidRPr="00BA7604" w:rsidRDefault="00BA7604" w:rsidP="00FE0A92">
      <w:pPr>
        <w:pStyle w:val="NoSpacing"/>
        <w:rPr>
          <w:rFonts w:ascii="Courier New" w:eastAsiaTheme="minorHAnsi" w:hAnsi="Courier New" w:cs="Courier New"/>
          <w:i/>
          <w:sz w:val="18"/>
          <w:szCs w:val="18"/>
        </w:rPr>
      </w:pPr>
      <w:proofErr w:type="spellStart"/>
      <w:proofErr w:type="gramStart"/>
      <w:r w:rsidRPr="00BA7604">
        <w:rPr>
          <w:rFonts w:ascii="Courier New" w:eastAsiaTheme="minorHAnsi" w:hAnsi="Courier New" w:cs="Courier New"/>
          <w:i/>
          <w:sz w:val="18"/>
          <w:szCs w:val="18"/>
        </w:rPr>
        <w:t>objectClass</w:t>
      </w:r>
      <w:proofErr w:type="spellEnd"/>
      <w:proofErr w:type="gramEnd"/>
      <w:r w:rsidRPr="00BA7604">
        <w:rPr>
          <w:rFonts w:ascii="Courier New" w:eastAsiaTheme="minorHAnsi" w:hAnsi="Courier New" w:cs="Courier New"/>
          <w:i/>
          <w:sz w:val="18"/>
          <w:szCs w:val="18"/>
        </w:rPr>
        <w:t xml:space="preserve">: </w:t>
      </w:r>
      <w:proofErr w:type="spellStart"/>
      <w:r w:rsidRPr="00BA7604">
        <w:rPr>
          <w:rFonts w:ascii="Courier New" w:eastAsiaTheme="minorHAnsi" w:hAnsi="Courier New" w:cs="Courier New"/>
          <w:i/>
          <w:sz w:val="18"/>
          <w:szCs w:val="18"/>
        </w:rPr>
        <w:t>ldapSubentry</w:t>
      </w:r>
      <w:proofErr w:type="spellEnd"/>
    </w:p>
    <w:p w14:paraId="1AC211AA" w14:textId="77777777" w:rsidR="00BA7604" w:rsidRPr="00BA7604" w:rsidRDefault="00BA7604" w:rsidP="00FE0A92">
      <w:pPr>
        <w:pStyle w:val="NoSpacing"/>
        <w:rPr>
          <w:rFonts w:ascii="Courier New" w:eastAsiaTheme="minorHAnsi" w:hAnsi="Courier New" w:cs="Courier New"/>
          <w:i/>
          <w:sz w:val="18"/>
          <w:szCs w:val="18"/>
        </w:rPr>
      </w:pPr>
      <w:proofErr w:type="spellStart"/>
      <w:proofErr w:type="gramStart"/>
      <w:r w:rsidRPr="00BA7604">
        <w:rPr>
          <w:rFonts w:ascii="Courier New" w:eastAsiaTheme="minorHAnsi" w:hAnsi="Courier New" w:cs="Courier New"/>
          <w:i/>
          <w:sz w:val="18"/>
          <w:szCs w:val="18"/>
        </w:rPr>
        <w:t>objectClass</w:t>
      </w:r>
      <w:proofErr w:type="spellEnd"/>
      <w:proofErr w:type="gramEnd"/>
      <w:r w:rsidRPr="00BA7604">
        <w:rPr>
          <w:rFonts w:ascii="Courier New" w:eastAsiaTheme="minorHAnsi" w:hAnsi="Courier New" w:cs="Courier New"/>
          <w:i/>
          <w:sz w:val="18"/>
          <w:szCs w:val="18"/>
        </w:rPr>
        <w:t>: subschema</w:t>
      </w:r>
    </w:p>
    <w:p w14:paraId="222C75F6" w14:textId="77777777" w:rsidR="00BA7604" w:rsidRPr="00BA7604" w:rsidRDefault="00BA7604" w:rsidP="00FE0A92">
      <w:pPr>
        <w:pStyle w:val="NoSpacing"/>
        <w:rPr>
          <w:rFonts w:ascii="Courier New" w:eastAsiaTheme="minorHAnsi" w:hAnsi="Courier New" w:cs="Courier New"/>
          <w:i/>
          <w:sz w:val="18"/>
          <w:szCs w:val="18"/>
        </w:rPr>
      </w:pPr>
      <w:proofErr w:type="spellStart"/>
      <w:proofErr w:type="gramStart"/>
      <w:r w:rsidRPr="00BA7604">
        <w:rPr>
          <w:rFonts w:ascii="Courier New" w:eastAsiaTheme="minorHAnsi" w:hAnsi="Courier New" w:cs="Courier New"/>
          <w:i/>
          <w:sz w:val="18"/>
          <w:szCs w:val="18"/>
        </w:rPr>
        <w:t>cn</w:t>
      </w:r>
      <w:proofErr w:type="spellEnd"/>
      <w:proofErr w:type="gramEnd"/>
      <w:r w:rsidRPr="00BA7604">
        <w:rPr>
          <w:rFonts w:ascii="Courier New" w:eastAsiaTheme="minorHAnsi" w:hAnsi="Courier New" w:cs="Courier New"/>
          <w:i/>
          <w:sz w:val="18"/>
          <w:szCs w:val="18"/>
        </w:rPr>
        <w:t>: schema</w:t>
      </w:r>
    </w:p>
    <w:p w14:paraId="1EB6119F" w14:textId="77777777" w:rsidR="00BA7604" w:rsidRPr="00BA7604" w:rsidRDefault="00BA7604" w:rsidP="00FE0A92">
      <w:pPr>
        <w:pStyle w:val="NoSpacing"/>
        <w:rPr>
          <w:rFonts w:ascii="Courier New" w:eastAsiaTheme="minorHAnsi" w:hAnsi="Courier New" w:cs="Courier New"/>
          <w:i/>
          <w:sz w:val="18"/>
          <w:szCs w:val="18"/>
        </w:rPr>
      </w:pPr>
      <w:proofErr w:type="spellStart"/>
      <w:proofErr w:type="gramStart"/>
      <w:r w:rsidRPr="00BA7604">
        <w:rPr>
          <w:rFonts w:ascii="Courier New" w:eastAsiaTheme="minorHAnsi" w:hAnsi="Courier New" w:cs="Courier New"/>
          <w:i/>
          <w:sz w:val="18"/>
          <w:szCs w:val="18"/>
        </w:rPr>
        <w:t>objectClasses</w:t>
      </w:r>
      <w:proofErr w:type="spellEnd"/>
      <w:proofErr w:type="gramEnd"/>
      <w:r w:rsidRPr="00BA7604">
        <w:rPr>
          <w:rFonts w:ascii="Courier New" w:eastAsiaTheme="minorHAnsi" w:hAnsi="Courier New" w:cs="Courier New"/>
          <w:i/>
          <w:sz w:val="18"/>
          <w:szCs w:val="18"/>
        </w:rPr>
        <w:t xml:space="preserve">: ( </w:t>
      </w:r>
      <w:proofErr w:type="spellStart"/>
      <w:r w:rsidRPr="00BA7604">
        <w:rPr>
          <w:rFonts w:ascii="Courier New" w:eastAsiaTheme="minorHAnsi" w:hAnsi="Courier New" w:cs="Courier New"/>
          <w:i/>
          <w:sz w:val="18"/>
          <w:szCs w:val="18"/>
        </w:rPr>
        <w:t>beisPerson</w:t>
      </w:r>
      <w:proofErr w:type="spellEnd"/>
      <w:r w:rsidRPr="00BA7604">
        <w:rPr>
          <w:rFonts w:ascii="Courier New" w:eastAsiaTheme="minorHAnsi" w:hAnsi="Courier New" w:cs="Courier New"/>
          <w:i/>
          <w:sz w:val="18"/>
          <w:szCs w:val="18"/>
        </w:rPr>
        <w:t>-OID NAME '</w:t>
      </w:r>
      <w:proofErr w:type="spellStart"/>
      <w:r w:rsidRPr="00BA7604">
        <w:rPr>
          <w:rFonts w:ascii="Courier New" w:eastAsiaTheme="minorHAnsi" w:hAnsi="Courier New" w:cs="Courier New"/>
          <w:i/>
          <w:sz w:val="18"/>
          <w:szCs w:val="18"/>
        </w:rPr>
        <w:t>beisPerson</w:t>
      </w:r>
      <w:proofErr w:type="spellEnd"/>
      <w:r w:rsidRPr="00BA7604">
        <w:rPr>
          <w:rFonts w:ascii="Courier New" w:eastAsiaTheme="minorHAnsi" w:hAnsi="Courier New" w:cs="Courier New"/>
          <w:i/>
          <w:sz w:val="18"/>
          <w:szCs w:val="18"/>
        </w:rPr>
        <w:t>' DESC 'BEIS identity class' SUP</w:t>
      </w:r>
    </w:p>
    <w:p w14:paraId="49CEBD87" w14:textId="77777777" w:rsidR="00BA7604" w:rsidRPr="00BA7604" w:rsidRDefault="00BA7604" w:rsidP="00FE0A92">
      <w:pPr>
        <w:pStyle w:val="NoSpacing"/>
        <w:rPr>
          <w:rFonts w:ascii="Courier New" w:eastAsiaTheme="minorHAnsi" w:hAnsi="Courier New" w:cs="Courier New"/>
          <w:i/>
          <w:sz w:val="18"/>
          <w:szCs w:val="18"/>
        </w:rPr>
      </w:pPr>
      <w:r w:rsidRPr="00BA7604">
        <w:rPr>
          <w:rFonts w:ascii="Courier New" w:eastAsiaTheme="minorHAnsi" w:hAnsi="Courier New" w:cs="Courier New"/>
          <w:i/>
          <w:sz w:val="18"/>
          <w:szCs w:val="18"/>
        </w:rPr>
        <w:t xml:space="preserve">  </w:t>
      </w:r>
      <w:proofErr w:type="spellStart"/>
      <w:proofErr w:type="gramStart"/>
      <w:r w:rsidRPr="00BA7604">
        <w:rPr>
          <w:rFonts w:ascii="Courier New" w:eastAsiaTheme="minorHAnsi" w:hAnsi="Courier New" w:cs="Courier New"/>
          <w:i/>
          <w:sz w:val="18"/>
          <w:szCs w:val="18"/>
        </w:rPr>
        <w:t>inetOrgPerson</w:t>
      </w:r>
      <w:proofErr w:type="spellEnd"/>
      <w:proofErr w:type="gramEnd"/>
      <w:r w:rsidRPr="00BA7604">
        <w:rPr>
          <w:rFonts w:ascii="Courier New" w:eastAsiaTheme="minorHAnsi" w:hAnsi="Courier New" w:cs="Courier New"/>
          <w:i/>
          <w:sz w:val="18"/>
          <w:szCs w:val="18"/>
        </w:rPr>
        <w:t xml:space="preserve"> STRUCTURAL MAY ( business $ </w:t>
      </w:r>
      <w:proofErr w:type="spellStart"/>
      <w:r w:rsidRPr="00BA7604">
        <w:rPr>
          <w:rFonts w:ascii="Courier New" w:eastAsiaTheme="minorHAnsi" w:hAnsi="Courier New" w:cs="Courier New"/>
          <w:i/>
          <w:sz w:val="18"/>
          <w:szCs w:val="18"/>
        </w:rPr>
        <w:t>dateOfBirth</w:t>
      </w:r>
      <w:proofErr w:type="spellEnd"/>
      <w:r w:rsidRPr="00BA7604">
        <w:rPr>
          <w:rFonts w:ascii="Courier New" w:eastAsiaTheme="minorHAnsi" w:hAnsi="Courier New" w:cs="Courier New"/>
          <w:i/>
          <w:sz w:val="18"/>
          <w:szCs w:val="18"/>
        </w:rPr>
        <w:t xml:space="preserve"> $ delegates $ gender $</w:t>
      </w:r>
    </w:p>
    <w:p w14:paraId="657CCCAF" w14:textId="1B49C9CC" w:rsidR="00BA7604" w:rsidRDefault="00BA7604" w:rsidP="00FE0A92">
      <w:pPr>
        <w:pStyle w:val="NoSpacing"/>
        <w:rPr>
          <w:rFonts w:ascii="Courier New" w:eastAsiaTheme="minorHAnsi" w:hAnsi="Courier New" w:cs="Courier New"/>
          <w:i/>
          <w:sz w:val="18"/>
          <w:szCs w:val="18"/>
        </w:rPr>
      </w:pPr>
      <w:r w:rsidRPr="00BA7604">
        <w:rPr>
          <w:rFonts w:ascii="Courier New" w:eastAsiaTheme="minorHAnsi" w:hAnsi="Courier New" w:cs="Courier New"/>
          <w:i/>
          <w:sz w:val="18"/>
          <w:szCs w:val="18"/>
        </w:rPr>
        <w:t xml:space="preserve">  </w:t>
      </w:r>
      <w:proofErr w:type="spellStart"/>
      <w:r w:rsidRPr="00BA7604">
        <w:rPr>
          <w:rFonts w:ascii="Courier New" w:eastAsiaTheme="minorHAnsi" w:hAnsi="Courier New" w:cs="Courier New"/>
          <w:i/>
          <w:sz w:val="18"/>
          <w:szCs w:val="18"/>
        </w:rPr>
        <w:t>identityprovider</w:t>
      </w:r>
      <w:proofErr w:type="spellEnd"/>
      <w:r w:rsidRPr="00BA7604">
        <w:rPr>
          <w:rFonts w:ascii="Courier New" w:eastAsiaTheme="minorHAnsi" w:hAnsi="Courier New" w:cs="Courier New"/>
          <w:i/>
          <w:sz w:val="18"/>
          <w:szCs w:val="18"/>
        </w:rPr>
        <w:t xml:space="preserve"> $ </w:t>
      </w:r>
      <w:proofErr w:type="spellStart"/>
      <w:proofErr w:type="gramStart"/>
      <w:r w:rsidRPr="00BA7604">
        <w:rPr>
          <w:rFonts w:ascii="Courier New" w:eastAsiaTheme="minorHAnsi" w:hAnsi="Courier New" w:cs="Courier New"/>
          <w:i/>
          <w:sz w:val="18"/>
          <w:szCs w:val="18"/>
        </w:rPr>
        <w:t>uniqueIdentifier</w:t>
      </w:r>
      <w:proofErr w:type="spellEnd"/>
      <w:r w:rsidRPr="00BA7604">
        <w:rPr>
          <w:rFonts w:ascii="Courier New" w:eastAsiaTheme="minorHAnsi" w:hAnsi="Courier New" w:cs="Courier New"/>
          <w:i/>
          <w:sz w:val="18"/>
          <w:szCs w:val="18"/>
        </w:rPr>
        <w:t xml:space="preserve"> )</w:t>
      </w:r>
      <w:proofErr w:type="gramEnd"/>
      <w:r w:rsidRPr="00BA7604">
        <w:rPr>
          <w:rFonts w:ascii="Courier New" w:eastAsiaTheme="minorHAnsi" w:hAnsi="Courier New" w:cs="Courier New"/>
          <w:i/>
          <w:sz w:val="18"/>
          <w:szCs w:val="18"/>
        </w:rPr>
        <w:t xml:space="preserve"> X-SCHEMA-FILE '99-user.ldif' )</w:t>
      </w:r>
    </w:p>
    <w:p w14:paraId="20A25142" w14:textId="77777777" w:rsidR="00BA7604" w:rsidRDefault="00BA7604" w:rsidP="00FE0A92">
      <w:pPr>
        <w:pStyle w:val="NoSpacing"/>
        <w:rPr>
          <w:rFonts w:ascii="Courier New" w:eastAsiaTheme="minorHAnsi" w:hAnsi="Courier New" w:cs="Courier New"/>
          <w:i/>
          <w:sz w:val="18"/>
          <w:szCs w:val="18"/>
        </w:rPr>
      </w:pPr>
    </w:p>
    <w:p w14:paraId="0E1405E1" w14:textId="77777777" w:rsidR="00BA7604" w:rsidRPr="00BA7604" w:rsidRDefault="00BA7604" w:rsidP="00FE0A92">
      <w:pPr>
        <w:pStyle w:val="NoSpacing"/>
        <w:rPr>
          <w:rFonts w:ascii="Courier New" w:eastAsiaTheme="minorHAnsi" w:hAnsi="Courier New" w:cs="Courier New"/>
          <w:i/>
          <w:sz w:val="18"/>
          <w:szCs w:val="18"/>
        </w:rPr>
      </w:pPr>
    </w:p>
    <w:p w14:paraId="3BF81DB5" w14:textId="47029F9F" w:rsidR="00206F04" w:rsidRDefault="00206F04" w:rsidP="00FE0A92">
      <w:pPr>
        <w:pStyle w:val="Heading2"/>
        <w:jc w:val="both"/>
      </w:pPr>
      <w:bookmarkStart w:id="42" w:name="_Toc36039015"/>
      <w:r>
        <w:lastRenderedPageBreak/>
        <w:t>Run/Stop Commands</w:t>
      </w:r>
      <w:bookmarkEnd w:id="42"/>
    </w:p>
    <w:p w14:paraId="47C8A6B5" w14:textId="7F294106" w:rsidR="00206F04" w:rsidRDefault="00206F04" w:rsidP="00FE0A92">
      <w:pPr>
        <w:jc w:val="both"/>
      </w:pPr>
      <w:proofErr w:type="spellStart"/>
      <w:r>
        <w:t>PingDirectory</w:t>
      </w:r>
      <w:proofErr w:type="spellEnd"/>
      <w:r>
        <w:t xml:space="preserve"> is installed on AWS1 server in /u01/</w:t>
      </w:r>
      <w:proofErr w:type="spellStart"/>
      <w:r>
        <w:t>PingDirectory</w:t>
      </w:r>
      <w:proofErr w:type="spellEnd"/>
      <w:r>
        <w:t xml:space="preserve"> folder. Following are the commands that can be used to start </w:t>
      </w:r>
      <w:r w:rsidR="00515831">
        <w:t xml:space="preserve">and </w:t>
      </w:r>
      <w:r>
        <w:t>stop the directory server.</w:t>
      </w:r>
    </w:p>
    <w:p w14:paraId="63A6065C" w14:textId="4E56EA83" w:rsidR="00206F04" w:rsidRDefault="00206F04" w:rsidP="00D13DE8">
      <w:pPr>
        <w:pStyle w:val="Heading3"/>
      </w:pPr>
      <w:bookmarkStart w:id="43" w:name="_Toc36039016"/>
      <w:r>
        <w:t>Run Directory Server</w:t>
      </w:r>
      <w:bookmarkEnd w:id="43"/>
    </w:p>
    <w:p w14:paraId="712953E4" w14:textId="77D42108" w:rsidR="00206F04" w:rsidRDefault="00206F04" w:rsidP="00D13DE8">
      <w:pPr>
        <w:pStyle w:val="NoSpacing"/>
      </w:pPr>
      <w:r w:rsidRPr="00861F53">
        <w:rPr>
          <w:rFonts w:asciiTheme="minorHAnsi" w:eastAsiaTheme="minorHAnsi" w:hAnsiTheme="minorHAnsi" w:cstheme="minorBidi"/>
          <w:szCs w:val="22"/>
        </w:rPr>
        <w:t>To start the directory server, open a SSH terminal to AWS1 and run the following commands.</w:t>
      </w:r>
    </w:p>
    <w:p w14:paraId="2470009C" w14:textId="77ACF2F5" w:rsidR="00206F04" w:rsidRPr="00D13DE8" w:rsidRDefault="00206F04" w:rsidP="00D13DE8">
      <w:pPr>
        <w:pStyle w:val="NoSpacing"/>
        <w:rPr>
          <w:rFonts w:ascii="Courier New" w:hAnsi="Courier New" w:cs="Courier New"/>
        </w:rPr>
      </w:pPr>
      <w:r w:rsidRPr="00D13DE8">
        <w:rPr>
          <w:rFonts w:ascii="Courier New" w:hAnsi="Courier New" w:cs="Courier New"/>
        </w:rPr>
        <w:t xml:space="preserve">$ </w:t>
      </w:r>
      <w:proofErr w:type="gramStart"/>
      <w:r w:rsidRPr="00D13DE8">
        <w:rPr>
          <w:rFonts w:ascii="Courier New" w:hAnsi="Courier New" w:cs="Courier New"/>
        </w:rPr>
        <w:t>cd</w:t>
      </w:r>
      <w:proofErr w:type="gramEnd"/>
      <w:r w:rsidRPr="00D13DE8">
        <w:rPr>
          <w:rFonts w:ascii="Courier New" w:hAnsi="Courier New" w:cs="Courier New"/>
        </w:rPr>
        <w:t xml:space="preserve"> /u01/</w:t>
      </w:r>
      <w:proofErr w:type="spellStart"/>
      <w:r w:rsidRPr="00D13DE8">
        <w:rPr>
          <w:rFonts w:ascii="Courier New" w:hAnsi="Courier New" w:cs="Courier New"/>
        </w:rPr>
        <w:t>PingDirectory</w:t>
      </w:r>
      <w:proofErr w:type="spellEnd"/>
      <w:r w:rsidRPr="00D13DE8">
        <w:rPr>
          <w:rFonts w:ascii="Courier New" w:hAnsi="Courier New" w:cs="Courier New"/>
        </w:rPr>
        <w:t>/bin</w:t>
      </w:r>
    </w:p>
    <w:p w14:paraId="2E81B610" w14:textId="1B742A85" w:rsidR="00206F04" w:rsidRPr="00D13DE8" w:rsidRDefault="00206F04" w:rsidP="00D13DE8">
      <w:pPr>
        <w:pStyle w:val="NoSpacing"/>
        <w:rPr>
          <w:rFonts w:ascii="Courier New" w:hAnsi="Courier New" w:cs="Courier New"/>
        </w:rPr>
      </w:pPr>
      <w:proofErr w:type="gramStart"/>
      <w:r w:rsidRPr="00D13DE8">
        <w:rPr>
          <w:rFonts w:ascii="Courier New" w:hAnsi="Courier New" w:cs="Courier New"/>
        </w:rPr>
        <w:t>$ ./</w:t>
      </w:r>
      <w:proofErr w:type="gramEnd"/>
      <w:r w:rsidRPr="00D13DE8">
        <w:rPr>
          <w:rFonts w:ascii="Courier New" w:hAnsi="Courier New" w:cs="Courier New"/>
        </w:rPr>
        <w:t>start-server</w:t>
      </w:r>
    </w:p>
    <w:p w14:paraId="6C742ACE" w14:textId="77777777" w:rsidR="00DD50B5" w:rsidRDefault="00DD50B5" w:rsidP="00FE0A92">
      <w:pPr>
        <w:pStyle w:val="ListParagraph"/>
        <w:jc w:val="both"/>
        <w:rPr>
          <w:rFonts w:ascii="Courier New" w:hAnsi="Courier New" w:cs="Courier New"/>
        </w:rPr>
      </w:pPr>
    </w:p>
    <w:p w14:paraId="3F9B19C5" w14:textId="498B3813" w:rsidR="00DD50B5" w:rsidRDefault="00DD50B5" w:rsidP="00861F53">
      <w:pPr>
        <w:pStyle w:val="Heading3"/>
      </w:pPr>
      <w:bookmarkStart w:id="44" w:name="_Toc36039017"/>
      <w:r w:rsidRPr="00DD50B5">
        <w:t>Stop Directory Server</w:t>
      </w:r>
      <w:bookmarkEnd w:id="44"/>
    </w:p>
    <w:p w14:paraId="5FE1433E" w14:textId="18FCAA3D" w:rsidR="00DD50B5" w:rsidRDefault="00DD50B5" w:rsidP="00861F53">
      <w:pPr>
        <w:pStyle w:val="ListParagraph"/>
        <w:ind w:left="0"/>
        <w:jc w:val="both"/>
      </w:pPr>
      <w:r>
        <w:t>To stop the directory server, open a SSH terminal to AWS1 and run the following commands.</w:t>
      </w:r>
    </w:p>
    <w:p w14:paraId="3A536108" w14:textId="77777777" w:rsidR="00DD50B5" w:rsidRDefault="00DD50B5" w:rsidP="00861F53">
      <w:pPr>
        <w:pStyle w:val="ListParagraph"/>
        <w:ind w:left="0"/>
        <w:jc w:val="both"/>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/u01/</w:t>
      </w:r>
      <w:proofErr w:type="spellStart"/>
      <w:r w:rsidRPr="00206F04">
        <w:rPr>
          <w:rFonts w:ascii="Courier New" w:hAnsi="Courier New" w:cs="Courier New"/>
        </w:rPr>
        <w:t>PingDirectory</w:t>
      </w:r>
      <w:proofErr w:type="spellEnd"/>
      <w:r w:rsidRPr="00206F04">
        <w:rPr>
          <w:rFonts w:ascii="Courier New" w:hAnsi="Courier New" w:cs="Courier New"/>
        </w:rPr>
        <w:t>/bin</w:t>
      </w:r>
    </w:p>
    <w:p w14:paraId="76D9D91F" w14:textId="7D258824" w:rsidR="00DD50B5" w:rsidRDefault="00DD50B5" w:rsidP="00861F53">
      <w:pPr>
        <w:pStyle w:val="ListParagraph"/>
        <w:ind w:left="0"/>
        <w:jc w:val="both"/>
        <w:rPr>
          <w:rFonts w:ascii="Courier New" w:hAnsi="Courier New" w:cs="Courier New"/>
        </w:rPr>
      </w:pPr>
      <w:proofErr w:type="gramStart"/>
      <w:r w:rsidRPr="00DD50B5">
        <w:rPr>
          <w:rFonts w:ascii="Courier New" w:hAnsi="Courier New" w:cs="Courier New"/>
        </w:rPr>
        <w:t>$ ./</w:t>
      </w:r>
      <w:proofErr w:type="gramEnd"/>
      <w:r w:rsidRPr="00DD50B5">
        <w:rPr>
          <w:rFonts w:ascii="Courier New" w:hAnsi="Courier New" w:cs="Courier New"/>
        </w:rPr>
        <w:t>stop-server</w:t>
      </w:r>
    </w:p>
    <w:p w14:paraId="30A6A393" w14:textId="77777777" w:rsidR="0015644A" w:rsidRDefault="0015644A">
      <w:pPr>
        <w:rPr>
          <w:rFonts w:asciiTheme="majorHAnsi" w:eastAsiaTheme="majorEastAsia" w:hAnsiTheme="majorHAnsi" w:cstheme="majorBidi"/>
          <w:color w:val="2E74B5" w:themeColor="accent1" w:themeShade="BF"/>
          <w:sz w:val="32"/>
          <w:szCs w:val="32"/>
        </w:rPr>
      </w:pPr>
      <w:r>
        <w:br w:type="page"/>
      </w:r>
    </w:p>
    <w:p w14:paraId="6269342B" w14:textId="1AF7D4AD" w:rsidR="0040746E" w:rsidRDefault="00951346" w:rsidP="0040746E">
      <w:pPr>
        <w:pStyle w:val="Heading1"/>
        <w:numPr>
          <w:ilvl w:val="0"/>
          <w:numId w:val="1"/>
        </w:numPr>
        <w:jc w:val="both"/>
      </w:pPr>
      <w:bookmarkStart w:id="45" w:name="_Toc36039018"/>
      <w:r>
        <w:lastRenderedPageBreak/>
        <w:t>SAML Identity Provider (</w:t>
      </w:r>
      <w:proofErr w:type="gramStart"/>
      <w:r>
        <w:t>IdP</w:t>
      </w:r>
      <w:proofErr w:type="gramEnd"/>
      <w:r>
        <w:t>)</w:t>
      </w:r>
      <w:bookmarkEnd w:id="45"/>
    </w:p>
    <w:p w14:paraId="036278D7" w14:textId="77777777" w:rsidR="0040746E" w:rsidRPr="0040746E" w:rsidRDefault="0040746E" w:rsidP="0040746E"/>
    <w:p w14:paraId="11E15193" w14:textId="3964831C" w:rsidR="00951346" w:rsidRDefault="00951346" w:rsidP="00FE0A92">
      <w:pPr>
        <w:jc w:val="both"/>
      </w:pPr>
      <w:r>
        <w:t xml:space="preserve">The SAML Identity Provider app provides a simple SAML Identity Provider to test SAML 2.0 Service Providers with SAML 2.0 Web Browser SSO profile. The </w:t>
      </w:r>
      <w:proofErr w:type="gramStart"/>
      <w:r>
        <w:t>IdP</w:t>
      </w:r>
      <w:proofErr w:type="gramEnd"/>
      <w:r>
        <w:t xml:space="preserve"> uses </w:t>
      </w:r>
      <w:proofErr w:type="spellStart"/>
      <w:r>
        <w:t>nodejs</w:t>
      </w:r>
      <w:proofErr w:type="spellEnd"/>
      <w:r>
        <w:t xml:space="preserve"> to build and run the application as a standalone server. </w:t>
      </w:r>
    </w:p>
    <w:p w14:paraId="60069359" w14:textId="4AB27745" w:rsidR="00951346" w:rsidRDefault="00951346" w:rsidP="00FE0A92">
      <w:pPr>
        <w:pStyle w:val="Heading2"/>
        <w:jc w:val="both"/>
      </w:pPr>
      <w:bookmarkStart w:id="46" w:name="_Toc36039019"/>
      <w:r>
        <w:t>Installation</w:t>
      </w:r>
      <w:bookmarkEnd w:id="46"/>
    </w:p>
    <w:p w14:paraId="643B5524" w14:textId="48637A24" w:rsidR="00951346" w:rsidRPr="00E30FAE" w:rsidRDefault="00951346" w:rsidP="00FE0A92">
      <w:pPr>
        <w:pStyle w:val="NoSpacing"/>
        <w:rPr>
          <w:rFonts w:asciiTheme="minorHAnsi" w:eastAsiaTheme="minorHAnsi" w:hAnsiTheme="minorHAnsi" w:cstheme="minorBidi"/>
          <w:szCs w:val="22"/>
        </w:rPr>
      </w:pPr>
      <w:r w:rsidRPr="00E30FAE">
        <w:rPr>
          <w:rFonts w:asciiTheme="minorHAnsi" w:eastAsiaTheme="minorHAnsi" w:hAnsiTheme="minorHAnsi" w:cstheme="minorBidi"/>
          <w:szCs w:val="22"/>
        </w:rPr>
        <w:t>Run the following command from inside the installation directory –</w:t>
      </w:r>
    </w:p>
    <w:p w14:paraId="48244E15" w14:textId="13A5EFD5" w:rsidR="00951346" w:rsidRDefault="00951346" w:rsidP="00FE0A92">
      <w:pPr>
        <w:pStyle w:val="NoSpacing"/>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w:t>
      </w:r>
      <w:r w:rsidRPr="00951346">
        <w:rPr>
          <w:rFonts w:ascii="Courier New" w:hAnsi="Courier New" w:cs="Courier New"/>
        </w:rPr>
        <w:t>/u01/applications/</w:t>
      </w:r>
      <w:proofErr w:type="spellStart"/>
      <w:r w:rsidRPr="00951346">
        <w:rPr>
          <w:rFonts w:ascii="Courier New" w:hAnsi="Courier New" w:cs="Courier New"/>
        </w:rPr>
        <w:t>saml</w:t>
      </w:r>
      <w:proofErr w:type="spellEnd"/>
      <w:r w:rsidRPr="00951346">
        <w:rPr>
          <w:rFonts w:ascii="Courier New" w:hAnsi="Courier New" w:cs="Courier New"/>
        </w:rPr>
        <w:t>-</w:t>
      </w:r>
      <w:proofErr w:type="spellStart"/>
      <w:r w:rsidRPr="00951346">
        <w:rPr>
          <w:rFonts w:ascii="Courier New" w:hAnsi="Courier New" w:cs="Courier New"/>
        </w:rPr>
        <w:t>idp</w:t>
      </w:r>
      <w:proofErr w:type="spellEnd"/>
      <w:r w:rsidRPr="00951346">
        <w:rPr>
          <w:rFonts w:ascii="Courier New" w:hAnsi="Courier New" w:cs="Courier New"/>
        </w:rPr>
        <w:t>-master</w:t>
      </w:r>
    </w:p>
    <w:p w14:paraId="7FE38994" w14:textId="2C7C8CF4" w:rsidR="002C15BD" w:rsidRDefault="002C15BD" w:rsidP="00FE0A92">
      <w:pPr>
        <w:pStyle w:val="NoSpacing"/>
        <w:rPr>
          <w:rFonts w:ascii="Courier New" w:hAnsi="Courier New" w:cs="Courier New"/>
        </w:rPr>
      </w:pPr>
      <w:r w:rsidRPr="00206F04">
        <w:rPr>
          <w:rFonts w:ascii="Courier New" w:hAnsi="Courier New" w:cs="Courier New"/>
        </w:rPr>
        <w:t xml:space="preserve">$ </w:t>
      </w: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p>
    <w:p w14:paraId="7C184DFF" w14:textId="77777777" w:rsidR="0096262E" w:rsidRDefault="0096262E" w:rsidP="00FE0A92">
      <w:pPr>
        <w:pStyle w:val="NoSpacing"/>
        <w:rPr>
          <w:rFonts w:ascii="Courier New" w:hAnsi="Courier New" w:cs="Courier New"/>
        </w:rPr>
      </w:pPr>
    </w:p>
    <w:p w14:paraId="4B752E7D" w14:textId="3B966A1C" w:rsidR="0096262E" w:rsidRDefault="0096262E" w:rsidP="00FE0A92">
      <w:pPr>
        <w:pStyle w:val="Heading2"/>
        <w:jc w:val="both"/>
      </w:pPr>
      <w:bookmarkStart w:id="47" w:name="_Toc36039020"/>
      <w:r>
        <w:t>Generate IDP Signing Certificate</w:t>
      </w:r>
      <w:bookmarkEnd w:id="47"/>
    </w:p>
    <w:p w14:paraId="3CA14586" w14:textId="7B48B6AF" w:rsidR="0096262E" w:rsidRPr="00E30FAE" w:rsidRDefault="001B58F7" w:rsidP="00FE0A92">
      <w:pPr>
        <w:pStyle w:val="NoSpacing"/>
        <w:rPr>
          <w:rFonts w:asciiTheme="minorHAnsi" w:eastAsiaTheme="minorHAnsi" w:hAnsiTheme="minorHAnsi" w:cstheme="minorBidi"/>
          <w:szCs w:val="22"/>
        </w:rPr>
      </w:pPr>
      <w:r w:rsidRPr="00E30FAE">
        <w:rPr>
          <w:rFonts w:asciiTheme="minorHAnsi" w:eastAsiaTheme="minorHAnsi" w:hAnsiTheme="minorHAnsi" w:cstheme="minorBidi"/>
          <w:szCs w:val="22"/>
        </w:rPr>
        <w:t xml:space="preserve">Run the following command from the AWS host running the </w:t>
      </w:r>
      <w:proofErr w:type="gramStart"/>
      <w:r w:rsidRPr="00E30FAE">
        <w:rPr>
          <w:rFonts w:asciiTheme="minorHAnsi" w:eastAsiaTheme="minorHAnsi" w:hAnsiTheme="minorHAnsi" w:cstheme="minorBidi"/>
          <w:szCs w:val="22"/>
        </w:rPr>
        <w:t>IdP</w:t>
      </w:r>
      <w:proofErr w:type="gramEnd"/>
      <w:r w:rsidRPr="00E30FAE">
        <w:rPr>
          <w:rFonts w:asciiTheme="minorHAnsi" w:eastAsiaTheme="minorHAnsi" w:hAnsiTheme="minorHAnsi" w:cstheme="minorBidi"/>
          <w:szCs w:val="22"/>
        </w:rPr>
        <w:t xml:space="preserve"> application –</w:t>
      </w:r>
    </w:p>
    <w:p w14:paraId="29056E4C" w14:textId="77777777" w:rsidR="001B58F7" w:rsidRDefault="001B58F7" w:rsidP="00FE0A92">
      <w:pPr>
        <w:pStyle w:val="NoSpacing"/>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w:t>
      </w:r>
      <w:r w:rsidRPr="00951346">
        <w:rPr>
          <w:rFonts w:ascii="Courier New" w:hAnsi="Courier New" w:cs="Courier New"/>
        </w:rPr>
        <w:t>/u01/applications/</w:t>
      </w:r>
      <w:proofErr w:type="spellStart"/>
      <w:r w:rsidRPr="00951346">
        <w:rPr>
          <w:rFonts w:ascii="Courier New" w:hAnsi="Courier New" w:cs="Courier New"/>
        </w:rPr>
        <w:t>saml</w:t>
      </w:r>
      <w:proofErr w:type="spellEnd"/>
      <w:r w:rsidRPr="00951346">
        <w:rPr>
          <w:rFonts w:ascii="Courier New" w:hAnsi="Courier New" w:cs="Courier New"/>
        </w:rPr>
        <w:t>-</w:t>
      </w:r>
      <w:proofErr w:type="spellStart"/>
      <w:r w:rsidRPr="00951346">
        <w:rPr>
          <w:rFonts w:ascii="Courier New" w:hAnsi="Courier New" w:cs="Courier New"/>
        </w:rPr>
        <w:t>idp</w:t>
      </w:r>
      <w:proofErr w:type="spellEnd"/>
      <w:r w:rsidRPr="00951346">
        <w:rPr>
          <w:rFonts w:ascii="Courier New" w:hAnsi="Courier New" w:cs="Courier New"/>
        </w:rPr>
        <w:t>-master</w:t>
      </w:r>
    </w:p>
    <w:p w14:paraId="7FA2C369" w14:textId="57571708" w:rsidR="001B58F7" w:rsidRPr="0096262E" w:rsidRDefault="001B58F7" w:rsidP="00FE0A92">
      <w:pPr>
        <w:pStyle w:val="NoSpacing"/>
      </w:pPr>
      <w:r>
        <w:rPr>
          <w:rFonts w:ascii="Courier New" w:hAnsi="Courier New" w:cs="Courier New"/>
        </w:rPr>
        <w:t xml:space="preserve">$ </w:t>
      </w:r>
      <w:proofErr w:type="spellStart"/>
      <w:proofErr w:type="gramStart"/>
      <w:r w:rsidRPr="001B58F7">
        <w:rPr>
          <w:rFonts w:ascii="Courier New" w:hAnsi="Courier New" w:cs="Courier New"/>
        </w:rPr>
        <w:t>openssl</w:t>
      </w:r>
      <w:proofErr w:type="spellEnd"/>
      <w:proofErr w:type="gramEnd"/>
      <w:r w:rsidRPr="001B58F7">
        <w:rPr>
          <w:rFonts w:ascii="Courier New" w:hAnsi="Courier New" w:cs="Courier New"/>
        </w:rPr>
        <w:t xml:space="preserve"> </w:t>
      </w:r>
      <w:proofErr w:type="spellStart"/>
      <w:r w:rsidRPr="001B58F7">
        <w:rPr>
          <w:rFonts w:ascii="Courier New" w:hAnsi="Courier New" w:cs="Courier New"/>
        </w:rPr>
        <w:t>req</w:t>
      </w:r>
      <w:proofErr w:type="spellEnd"/>
      <w:r w:rsidRPr="001B58F7">
        <w:rPr>
          <w:rFonts w:ascii="Courier New" w:hAnsi="Courier New" w:cs="Courier New"/>
        </w:rPr>
        <w:t xml:space="preserve"> -x509 -new -</w:t>
      </w:r>
      <w:proofErr w:type="spellStart"/>
      <w:r w:rsidRPr="001B58F7">
        <w:rPr>
          <w:rFonts w:ascii="Courier New" w:hAnsi="Courier New" w:cs="Courier New"/>
        </w:rPr>
        <w:t>newkey</w:t>
      </w:r>
      <w:proofErr w:type="spellEnd"/>
      <w:r w:rsidRPr="001B58F7">
        <w:rPr>
          <w:rFonts w:ascii="Courier New" w:hAnsi="Courier New" w:cs="Courier New"/>
        </w:rPr>
        <w:t xml:space="preserve"> rsa:2048 -nodes -subj '/C=US/ST=California/L=San Francisco/O=</w:t>
      </w:r>
      <w:proofErr w:type="spellStart"/>
      <w:r w:rsidRPr="001B58F7">
        <w:rPr>
          <w:rFonts w:ascii="Courier New" w:hAnsi="Courier New" w:cs="Courier New"/>
        </w:rPr>
        <w:t>JankyCo</w:t>
      </w:r>
      <w:proofErr w:type="spellEnd"/>
      <w:r w:rsidRPr="001B58F7">
        <w:rPr>
          <w:rFonts w:ascii="Courier New" w:hAnsi="Courier New" w:cs="Courier New"/>
        </w:rPr>
        <w:t>/CN=Test Identity Provider' -</w:t>
      </w:r>
      <w:proofErr w:type="spellStart"/>
      <w:r w:rsidRPr="001B58F7">
        <w:rPr>
          <w:rFonts w:ascii="Courier New" w:hAnsi="Courier New" w:cs="Courier New"/>
        </w:rPr>
        <w:t>keyout</w:t>
      </w:r>
      <w:proofErr w:type="spellEnd"/>
      <w:r w:rsidRPr="001B58F7">
        <w:rPr>
          <w:rFonts w:ascii="Courier New" w:hAnsi="Courier New" w:cs="Courier New"/>
        </w:rPr>
        <w:t xml:space="preserve"> </w:t>
      </w:r>
      <w:proofErr w:type="spellStart"/>
      <w:r w:rsidRPr="001B58F7">
        <w:rPr>
          <w:rFonts w:ascii="Courier New" w:hAnsi="Courier New" w:cs="Courier New"/>
        </w:rPr>
        <w:t>idp</w:t>
      </w:r>
      <w:proofErr w:type="spellEnd"/>
      <w:r w:rsidRPr="001B58F7">
        <w:rPr>
          <w:rFonts w:ascii="Courier New" w:hAnsi="Courier New" w:cs="Courier New"/>
        </w:rPr>
        <w:t>-private-</w:t>
      </w:r>
      <w:proofErr w:type="spellStart"/>
      <w:r w:rsidRPr="001B58F7">
        <w:rPr>
          <w:rFonts w:ascii="Courier New" w:hAnsi="Courier New" w:cs="Courier New"/>
        </w:rPr>
        <w:t>key.pem</w:t>
      </w:r>
      <w:proofErr w:type="spellEnd"/>
      <w:r w:rsidRPr="001B58F7">
        <w:rPr>
          <w:rFonts w:ascii="Courier New" w:hAnsi="Courier New" w:cs="Courier New"/>
        </w:rPr>
        <w:t xml:space="preserve"> -out </w:t>
      </w:r>
      <w:proofErr w:type="spellStart"/>
      <w:r w:rsidRPr="001B58F7">
        <w:rPr>
          <w:rFonts w:ascii="Courier New" w:hAnsi="Courier New" w:cs="Courier New"/>
        </w:rPr>
        <w:t>idp</w:t>
      </w:r>
      <w:proofErr w:type="spellEnd"/>
      <w:r w:rsidRPr="001B58F7">
        <w:rPr>
          <w:rFonts w:ascii="Courier New" w:hAnsi="Courier New" w:cs="Courier New"/>
        </w:rPr>
        <w:t>-public-</w:t>
      </w:r>
      <w:proofErr w:type="spellStart"/>
      <w:r w:rsidRPr="001B58F7">
        <w:rPr>
          <w:rFonts w:ascii="Courier New" w:hAnsi="Courier New" w:cs="Courier New"/>
        </w:rPr>
        <w:t>cert.pem</w:t>
      </w:r>
      <w:proofErr w:type="spellEnd"/>
      <w:r w:rsidRPr="001B58F7">
        <w:rPr>
          <w:rFonts w:ascii="Courier New" w:hAnsi="Courier New" w:cs="Courier New"/>
        </w:rPr>
        <w:t xml:space="preserve"> -days 7300</w:t>
      </w:r>
    </w:p>
    <w:p w14:paraId="37DF959F" w14:textId="77777777" w:rsidR="002C15BD" w:rsidRDefault="002C15BD" w:rsidP="00FE0A92">
      <w:pPr>
        <w:pStyle w:val="NoSpacing"/>
      </w:pPr>
    </w:p>
    <w:p w14:paraId="653D77EC" w14:textId="1471780F" w:rsidR="005213A9" w:rsidRDefault="005213A9" w:rsidP="00FE0A92">
      <w:pPr>
        <w:pStyle w:val="Heading2"/>
        <w:jc w:val="both"/>
      </w:pPr>
      <w:bookmarkStart w:id="48" w:name="_Toc36039021"/>
      <w:r>
        <w:t>Run Command</w:t>
      </w:r>
      <w:bookmarkEnd w:id="48"/>
    </w:p>
    <w:p w14:paraId="4C303497" w14:textId="05B431EA" w:rsidR="005213A9" w:rsidRDefault="005213A9" w:rsidP="00FE0A92">
      <w:pPr>
        <w:jc w:val="both"/>
      </w:pPr>
      <w:r>
        <w:t xml:space="preserve">Run the following command to start the </w:t>
      </w:r>
      <w:proofErr w:type="gramStart"/>
      <w:r>
        <w:t>IdP</w:t>
      </w:r>
      <w:proofErr w:type="gramEnd"/>
      <w:r>
        <w:t xml:space="preserve"> Server</w:t>
      </w:r>
    </w:p>
    <w:p w14:paraId="61785778" w14:textId="60C074ED" w:rsidR="005213A9" w:rsidRDefault="005213A9" w:rsidP="00FE0A92">
      <w:pPr>
        <w:pStyle w:val="NoSpacing"/>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w:t>
      </w:r>
      <w:r w:rsidRPr="00951346">
        <w:rPr>
          <w:rFonts w:ascii="Courier New" w:hAnsi="Courier New" w:cs="Courier New"/>
        </w:rPr>
        <w:t>/u01/applications/</w:t>
      </w:r>
      <w:proofErr w:type="spellStart"/>
      <w:r w:rsidRPr="00951346">
        <w:rPr>
          <w:rFonts w:ascii="Courier New" w:hAnsi="Courier New" w:cs="Courier New"/>
        </w:rPr>
        <w:t>saml</w:t>
      </w:r>
      <w:proofErr w:type="spellEnd"/>
      <w:r w:rsidRPr="00951346">
        <w:rPr>
          <w:rFonts w:ascii="Courier New" w:hAnsi="Courier New" w:cs="Courier New"/>
        </w:rPr>
        <w:t>-</w:t>
      </w:r>
      <w:proofErr w:type="spellStart"/>
      <w:r w:rsidRPr="00951346">
        <w:rPr>
          <w:rFonts w:ascii="Courier New" w:hAnsi="Courier New" w:cs="Courier New"/>
        </w:rPr>
        <w:t>idp</w:t>
      </w:r>
      <w:proofErr w:type="spellEnd"/>
      <w:r w:rsidRPr="00951346">
        <w:rPr>
          <w:rFonts w:ascii="Courier New" w:hAnsi="Courier New" w:cs="Courier New"/>
        </w:rPr>
        <w:t>-master</w:t>
      </w:r>
      <w:r>
        <w:rPr>
          <w:rFonts w:ascii="Courier New" w:hAnsi="Courier New" w:cs="Courier New"/>
        </w:rPr>
        <w:t>/bin</w:t>
      </w:r>
    </w:p>
    <w:p w14:paraId="3725F1EF" w14:textId="05EF8E34" w:rsidR="00514640" w:rsidRDefault="00514640" w:rsidP="00FE0A92">
      <w:pPr>
        <w:pStyle w:val="NoSpacing"/>
        <w:rPr>
          <w:rFonts w:ascii="Courier New" w:hAnsi="Courier New" w:cs="Courier New"/>
        </w:rPr>
      </w:pPr>
      <w:r w:rsidRPr="00206F04">
        <w:rPr>
          <w:rFonts w:ascii="Courier New" w:hAnsi="Courier New" w:cs="Courier New"/>
        </w:rPr>
        <w:t xml:space="preserve">$ </w:t>
      </w:r>
      <w:proofErr w:type="spellStart"/>
      <w:proofErr w:type="gramStart"/>
      <w:r>
        <w:rPr>
          <w:rFonts w:ascii="Courier New" w:hAnsi="Courier New" w:cs="Courier New"/>
        </w:rPr>
        <w:t>nohup</w:t>
      </w:r>
      <w:proofErr w:type="spellEnd"/>
      <w:proofErr w:type="gramEnd"/>
      <w:r>
        <w:rPr>
          <w:rFonts w:ascii="Courier New" w:hAnsi="Courier New" w:cs="Courier New"/>
        </w:rPr>
        <w:t xml:space="preserve"> ./run.js –</w:t>
      </w:r>
      <w:proofErr w:type="spellStart"/>
      <w:r>
        <w:rPr>
          <w:rFonts w:ascii="Courier New" w:hAnsi="Courier New" w:cs="Courier New"/>
        </w:rPr>
        <w:t>acsUrl</w:t>
      </w:r>
      <w:proofErr w:type="spellEnd"/>
      <w:r>
        <w:rPr>
          <w:rFonts w:ascii="Courier New" w:hAnsi="Courier New" w:cs="Courier New"/>
        </w:rPr>
        <w:t xml:space="preserve"> </w:t>
      </w:r>
      <w:hyperlink r:id="rId19" w:history="1">
        <w:r w:rsidRPr="00B62511">
          <w:rPr>
            <w:rStyle w:val="Hyperlink"/>
            <w:rFonts w:ascii="Courier New" w:hAnsi="Courier New" w:cs="Courier New"/>
          </w:rPr>
          <w:t>https://ec2-35-178-212-239.eu-west-2.compute.amazonaws.com:9031/sp/ACS.saml2</w:t>
        </w:r>
      </w:hyperlink>
      <w:r>
        <w:rPr>
          <w:rFonts w:ascii="Courier New" w:hAnsi="Courier New" w:cs="Courier New"/>
        </w:rPr>
        <w:t xml:space="preserve"> --audience </w:t>
      </w:r>
      <w:proofErr w:type="spellStart"/>
      <w:r>
        <w:rPr>
          <w:rFonts w:ascii="Courier New" w:hAnsi="Courier New" w:cs="Courier New"/>
        </w:rPr>
        <w:t>DIPFedHub</w:t>
      </w:r>
      <w:proofErr w:type="spellEnd"/>
      <w:r>
        <w:rPr>
          <w:rFonts w:ascii="Courier New" w:hAnsi="Courier New" w:cs="Courier New"/>
        </w:rPr>
        <w:t xml:space="preserve"> --port 8080 –host </w:t>
      </w:r>
      <w:r w:rsidRPr="00514640">
        <w:rPr>
          <w:rFonts w:ascii="Courier New" w:hAnsi="Courier New" w:cs="Courier New"/>
        </w:rPr>
        <w:t>ec2-18-130-130-112.eu-west-2.compute.amazonaws.com</w:t>
      </w:r>
      <w:r>
        <w:rPr>
          <w:rFonts w:ascii="Courier New" w:hAnsi="Courier New" w:cs="Courier New"/>
        </w:rPr>
        <w:t xml:space="preserve"> &gt; console.log &amp;</w:t>
      </w:r>
    </w:p>
    <w:p w14:paraId="454E826F" w14:textId="77777777" w:rsidR="00437312" w:rsidRDefault="00437312" w:rsidP="00FE0A92">
      <w:pPr>
        <w:pStyle w:val="NoSpacing"/>
        <w:rPr>
          <w:rFonts w:ascii="Courier New" w:hAnsi="Courier New" w:cs="Courier New"/>
        </w:rPr>
      </w:pPr>
    </w:p>
    <w:p w14:paraId="4BB8F45C" w14:textId="0675B15E" w:rsidR="000D2CFE" w:rsidRDefault="000D2CFE" w:rsidP="00FE0A92">
      <w:pPr>
        <w:pStyle w:val="Heading2"/>
        <w:jc w:val="both"/>
      </w:pPr>
      <w:bookmarkStart w:id="49" w:name="_Toc36039022"/>
      <w:r>
        <w:t>Metadata URL</w:t>
      </w:r>
      <w:bookmarkEnd w:id="49"/>
      <w:r w:rsidR="0040746E">
        <w:br/>
      </w:r>
    </w:p>
    <w:p w14:paraId="04F5E55A" w14:textId="19155C2A" w:rsidR="000D2CFE" w:rsidRDefault="000D2CFE" w:rsidP="00FE0A92">
      <w:pPr>
        <w:pStyle w:val="NoSpacing"/>
      </w:pPr>
      <w:r>
        <w:t xml:space="preserve">The </w:t>
      </w:r>
      <w:proofErr w:type="gramStart"/>
      <w:r>
        <w:t>IdP</w:t>
      </w:r>
      <w:proofErr w:type="gramEnd"/>
      <w:r>
        <w:t xml:space="preserve"> server metadata is available on the following URL once it is started – </w:t>
      </w:r>
    </w:p>
    <w:p w14:paraId="686C5A34" w14:textId="5776FA52" w:rsidR="000D2CFE" w:rsidRPr="000D2CFE" w:rsidRDefault="000D2CFE" w:rsidP="00FE0A92">
      <w:pPr>
        <w:pStyle w:val="NoSpacing"/>
      </w:pPr>
      <w:r>
        <w:t>http://</w:t>
      </w:r>
      <w:r w:rsidRPr="000D2CFE">
        <w:t>ec2-18-130-130-112.eu-west-2.compute.amazonaws.com</w:t>
      </w:r>
      <w:r>
        <w:t>:8080/metadata</w:t>
      </w:r>
    </w:p>
    <w:p w14:paraId="1C9B1CFF" w14:textId="77777777" w:rsidR="005213A9" w:rsidRPr="005213A9" w:rsidRDefault="005213A9" w:rsidP="00FE0A92">
      <w:pPr>
        <w:jc w:val="both"/>
      </w:pPr>
    </w:p>
    <w:p w14:paraId="1E1571EC" w14:textId="77777777" w:rsidR="0015644A" w:rsidRDefault="0015644A">
      <w:pPr>
        <w:rPr>
          <w:rFonts w:asciiTheme="majorHAnsi" w:eastAsiaTheme="majorEastAsia" w:hAnsiTheme="majorHAnsi" w:cstheme="majorBidi"/>
          <w:color w:val="2E74B5" w:themeColor="accent1" w:themeShade="BF"/>
          <w:sz w:val="32"/>
          <w:szCs w:val="32"/>
        </w:rPr>
      </w:pPr>
      <w:r>
        <w:br w:type="page"/>
      </w:r>
    </w:p>
    <w:p w14:paraId="234F73AA" w14:textId="2D3D2732" w:rsidR="00C07DE9" w:rsidRDefault="00C07DE9" w:rsidP="00FE0A92">
      <w:pPr>
        <w:pStyle w:val="Heading1"/>
        <w:numPr>
          <w:ilvl w:val="0"/>
          <w:numId w:val="1"/>
        </w:numPr>
        <w:jc w:val="both"/>
      </w:pPr>
      <w:bookmarkStart w:id="50" w:name="_Toc36039023"/>
      <w:proofErr w:type="spellStart"/>
      <w:r>
        <w:lastRenderedPageBreak/>
        <w:t>PingFederate</w:t>
      </w:r>
      <w:proofErr w:type="spellEnd"/>
      <w:r>
        <w:t xml:space="preserve"> Configuration</w:t>
      </w:r>
      <w:bookmarkEnd w:id="50"/>
    </w:p>
    <w:p w14:paraId="6A9354B6" w14:textId="77777777" w:rsidR="0040746E" w:rsidRPr="0040746E" w:rsidRDefault="0040746E" w:rsidP="0040746E"/>
    <w:p w14:paraId="152A4D14" w14:textId="15C2B066" w:rsidR="00223C51" w:rsidRDefault="00C24F8D" w:rsidP="00FE0A92">
      <w:pPr>
        <w:jc w:val="both"/>
      </w:pPr>
      <w:r>
        <w:t xml:space="preserve">The Federation Hub has been configured based on a </w:t>
      </w:r>
      <w:proofErr w:type="spellStart"/>
      <w:r>
        <w:t>PingFederate</w:t>
      </w:r>
      <w:proofErr w:type="spellEnd"/>
      <w:r>
        <w:t xml:space="preserve"> Server 9.3 to provide multiple ways for authentication and attribute retrieval using the underlying </w:t>
      </w:r>
      <w:proofErr w:type="spellStart"/>
      <w:r>
        <w:t>PingDirectory</w:t>
      </w:r>
      <w:proofErr w:type="spellEnd"/>
      <w:r>
        <w:t xml:space="preserve"> server. The following artefacts have been configured in the </w:t>
      </w:r>
      <w:proofErr w:type="spellStart"/>
      <w:r>
        <w:t>PingFederate</w:t>
      </w:r>
      <w:proofErr w:type="spellEnd"/>
      <w:r>
        <w:t xml:space="preserve"> server for MVP development.</w:t>
      </w:r>
    </w:p>
    <w:p w14:paraId="0019268C" w14:textId="057B1245" w:rsidR="00D65DCB" w:rsidRDefault="00D65DCB" w:rsidP="00FE0A92">
      <w:pPr>
        <w:pStyle w:val="Heading2"/>
        <w:jc w:val="both"/>
      </w:pPr>
      <w:bookmarkStart w:id="51" w:name="_Toc36039024"/>
      <w:r>
        <w:t>Data Stores</w:t>
      </w:r>
      <w:bookmarkEnd w:id="51"/>
    </w:p>
    <w:p w14:paraId="442E5E04" w14:textId="41D99ACA" w:rsidR="00D65DCB" w:rsidRDefault="00D65DCB" w:rsidP="00FE0A92">
      <w:pPr>
        <w:jc w:val="both"/>
      </w:pPr>
      <w:r>
        <w:t xml:space="preserve">The </w:t>
      </w:r>
      <w:proofErr w:type="spellStart"/>
      <w:r>
        <w:t>PingDirectory</w:t>
      </w:r>
      <w:proofErr w:type="spellEnd"/>
      <w:r>
        <w:t xml:space="preserve"> server instance has been installed on the same AWS1 host as </w:t>
      </w:r>
      <w:proofErr w:type="spellStart"/>
      <w:r>
        <w:t>PingFederate</w:t>
      </w:r>
      <w:proofErr w:type="spellEnd"/>
      <w:r>
        <w:t xml:space="preserve"> server. The directory instance has been added as a Data Store in PF. </w:t>
      </w:r>
    </w:p>
    <w:p w14:paraId="3579496F" w14:textId="2588DA0F" w:rsidR="00D65DCB" w:rsidRDefault="007961FD" w:rsidP="00FE0A92">
      <w:pPr>
        <w:jc w:val="both"/>
      </w:pPr>
      <w:r>
        <w:t>Table 7.1</w:t>
      </w:r>
      <w:r w:rsidR="00054805">
        <w:t xml:space="preserve"> – </w:t>
      </w:r>
      <w:proofErr w:type="spellStart"/>
      <w:r w:rsidR="00054805">
        <w:t>PingFederate</w:t>
      </w:r>
      <w:proofErr w:type="spellEnd"/>
      <w:r w:rsidR="00054805">
        <w:t xml:space="preserve"> Data Store configuration</w:t>
      </w:r>
      <w:r w:rsidR="0040746E">
        <w:t>:</w:t>
      </w:r>
    </w:p>
    <w:tbl>
      <w:tblPr>
        <w:tblStyle w:val="KPMGFinancialTable"/>
        <w:tblW w:w="5418" w:type="pct"/>
        <w:tblLayout w:type="fixed"/>
        <w:tblLook w:val="04A0" w:firstRow="1" w:lastRow="0" w:firstColumn="1" w:lastColumn="0" w:noHBand="0" w:noVBand="1"/>
      </w:tblPr>
      <w:tblGrid>
        <w:gridCol w:w="2835"/>
        <w:gridCol w:w="6946"/>
      </w:tblGrid>
      <w:tr w:rsidR="00D65DCB" w:rsidRPr="003536B7" w14:paraId="05EC25A5" w14:textId="77777777" w:rsidTr="00DB4AD9">
        <w:trPr>
          <w:cnfStyle w:val="100000000000" w:firstRow="1" w:lastRow="0" w:firstColumn="0" w:lastColumn="0" w:oddVBand="0" w:evenVBand="0" w:oddHBand="0" w:evenHBand="0" w:firstRowFirstColumn="0" w:firstRowLastColumn="0" w:lastRowFirstColumn="0" w:lastRowLastColumn="0"/>
          <w:cantSplit/>
          <w:trHeight w:val="447"/>
          <w:tblHeader/>
        </w:trPr>
        <w:tc>
          <w:tcPr>
            <w:cnfStyle w:val="001000000000" w:firstRow="0" w:lastRow="0" w:firstColumn="1" w:lastColumn="0" w:oddVBand="0" w:evenVBand="0" w:oddHBand="0" w:evenHBand="0" w:firstRowFirstColumn="0" w:firstRowLastColumn="0" w:lastRowFirstColumn="0" w:lastRowLastColumn="0"/>
            <w:tcW w:w="1449" w:type="pct"/>
            <w:tcBorders>
              <w:bottom w:val="nil"/>
            </w:tcBorders>
            <w:vAlign w:val="top"/>
          </w:tcPr>
          <w:p w14:paraId="51C6ABA6" w14:textId="77777777" w:rsidR="00D65DCB" w:rsidRPr="003536B7" w:rsidRDefault="00D65DCB" w:rsidP="00FE0A92">
            <w:pPr>
              <w:jc w:val="both"/>
              <w:rPr>
                <w:b w:val="0"/>
                <w:szCs w:val="18"/>
              </w:rPr>
            </w:pPr>
            <w:r>
              <w:rPr>
                <w:b w:val="0"/>
                <w:szCs w:val="18"/>
              </w:rPr>
              <w:t>Attribute Name</w:t>
            </w:r>
          </w:p>
        </w:tc>
        <w:tc>
          <w:tcPr>
            <w:tcW w:w="3551" w:type="pct"/>
            <w:tcBorders>
              <w:bottom w:val="nil"/>
            </w:tcBorders>
            <w:vAlign w:val="top"/>
          </w:tcPr>
          <w:p w14:paraId="4DB3CDD4" w14:textId="77777777" w:rsidR="00D65DCB" w:rsidRDefault="00D65DCB" w:rsidP="00FE0A92">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Attribute Value</w:t>
            </w:r>
          </w:p>
        </w:tc>
      </w:tr>
      <w:tr w:rsidR="00D65DCB" w:rsidRPr="003536B7" w14:paraId="32C77030" w14:textId="77777777" w:rsidTr="00DB4AD9">
        <w:trPr>
          <w:trHeight w:val="355"/>
        </w:trPr>
        <w:tc>
          <w:tcPr>
            <w:cnfStyle w:val="001000000000" w:firstRow="0" w:lastRow="0" w:firstColumn="1" w:lastColumn="0" w:oddVBand="0" w:evenVBand="0" w:oddHBand="0" w:evenHBand="0" w:firstRowFirstColumn="0" w:firstRowLastColumn="0" w:lastRowFirstColumn="0" w:lastRowLastColumn="0"/>
            <w:tcW w:w="1449" w:type="pct"/>
            <w:tcBorders>
              <w:bottom w:val="single" w:sz="4" w:space="0" w:color="auto"/>
            </w:tcBorders>
            <w:vAlign w:val="top"/>
          </w:tcPr>
          <w:p w14:paraId="4F6CE66F" w14:textId="4303308B" w:rsidR="00D65DCB" w:rsidRPr="003536B7" w:rsidRDefault="00184D7B" w:rsidP="00FE0A92">
            <w:pPr>
              <w:pStyle w:val="NoSpacing"/>
              <w:rPr>
                <w:szCs w:val="18"/>
              </w:rPr>
            </w:pPr>
            <w:r w:rsidRPr="00184D7B">
              <w:rPr>
                <w:szCs w:val="18"/>
              </w:rPr>
              <w:t>Data Store Name</w:t>
            </w:r>
          </w:p>
        </w:tc>
        <w:tc>
          <w:tcPr>
            <w:tcW w:w="3551" w:type="pct"/>
            <w:tcBorders>
              <w:bottom w:val="single" w:sz="4" w:space="0" w:color="auto"/>
            </w:tcBorders>
            <w:vAlign w:val="top"/>
          </w:tcPr>
          <w:p w14:paraId="1FD112B5" w14:textId="60BB347E" w:rsidR="00D65DCB" w:rsidRPr="00B15855" w:rsidRDefault="00184D7B"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sidRPr="00184D7B">
              <w:rPr>
                <w:szCs w:val="18"/>
              </w:rPr>
              <w:t>PingDir</w:t>
            </w:r>
            <w:proofErr w:type="spellEnd"/>
            <w:r w:rsidRPr="00184D7B">
              <w:rPr>
                <w:szCs w:val="18"/>
              </w:rPr>
              <w:t>-SSL</w:t>
            </w:r>
          </w:p>
        </w:tc>
      </w:tr>
      <w:tr w:rsidR="00D65DCB" w:rsidRPr="003536B7" w14:paraId="72F4690D"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2827B163" w14:textId="23F10240" w:rsidR="00D65DCB" w:rsidRPr="003536B7" w:rsidRDefault="00184D7B" w:rsidP="00FE0A92">
            <w:pPr>
              <w:pStyle w:val="NoSpacing"/>
              <w:rPr>
                <w:szCs w:val="18"/>
              </w:rPr>
            </w:pPr>
            <w:r>
              <w:rPr>
                <w:szCs w:val="18"/>
              </w:rPr>
              <w:t>Hostname(s)</w:t>
            </w:r>
          </w:p>
        </w:tc>
        <w:tc>
          <w:tcPr>
            <w:tcW w:w="3551" w:type="pct"/>
            <w:tcBorders>
              <w:top w:val="single" w:sz="4" w:space="0" w:color="auto"/>
              <w:bottom w:val="single" w:sz="4" w:space="0" w:color="auto"/>
            </w:tcBorders>
            <w:vAlign w:val="top"/>
          </w:tcPr>
          <w:p w14:paraId="15CCF58A" w14:textId="3049F302" w:rsidR="00D65DCB" w:rsidRDefault="00184D7B"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184D7B">
              <w:rPr>
                <w:szCs w:val="18"/>
              </w:rPr>
              <w:t>localhost:1636</w:t>
            </w:r>
          </w:p>
        </w:tc>
      </w:tr>
      <w:tr w:rsidR="00D65DCB" w:rsidRPr="003536B7" w14:paraId="3433FA16"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256F0139" w14:textId="25DFB5FC" w:rsidR="00D65DCB" w:rsidRDefault="00251278" w:rsidP="00FE0A92">
            <w:pPr>
              <w:pStyle w:val="NoSpacing"/>
              <w:rPr>
                <w:szCs w:val="18"/>
              </w:rPr>
            </w:pPr>
            <w:r>
              <w:rPr>
                <w:szCs w:val="18"/>
              </w:rPr>
              <w:t>LDAP Type</w:t>
            </w:r>
          </w:p>
        </w:tc>
        <w:tc>
          <w:tcPr>
            <w:tcW w:w="3551" w:type="pct"/>
            <w:tcBorders>
              <w:top w:val="single" w:sz="4" w:space="0" w:color="auto"/>
              <w:bottom w:val="single" w:sz="4" w:space="0" w:color="auto"/>
            </w:tcBorders>
            <w:vAlign w:val="top"/>
          </w:tcPr>
          <w:p w14:paraId="2E8EB7F5" w14:textId="6E07AF6D" w:rsidR="00D65DCB" w:rsidRPr="00A97179"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PingDirectory</w:t>
            </w:r>
            <w:proofErr w:type="spellEnd"/>
          </w:p>
        </w:tc>
      </w:tr>
      <w:tr w:rsidR="00D65DCB" w:rsidRPr="003536B7" w14:paraId="59D3F6C3"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490DEDCA" w14:textId="44ACE8BF" w:rsidR="00D65DCB" w:rsidRDefault="00251278" w:rsidP="00FE0A92">
            <w:pPr>
              <w:pStyle w:val="NoSpacing"/>
              <w:rPr>
                <w:szCs w:val="18"/>
              </w:rPr>
            </w:pPr>
            <w:r>
              <w:rPr>
                <w:szCs w:val="18"/>
              </w:rPr>
              <w:t>LDAPS</w:t>
            </w:r>
          </w:p>
        </w:tc>
        <w:tc>
          <w:tcPr>
            <w:tcW w:w="3551" w:type="pct"/>
            <w:tcBorders>
              <w:top w:val="single" w:sz="4" w:space="0" w:color="auto"/>
              <w:bottom w:val="single" w:sz="4" w:space="0" w:color="auto"/>
            </w:tcBorders>
            <w:vAlign w:val="top"/>
          </w:tcPr>
          <w:p w14:paraId="36684962" w14:textId="285F5C94" w:rsidR="00D65DCB"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True</w:t>
            </w:r>
          </w:p>
        </w:tc>
      </w:tr>
      <w:tr w:rsidR="00D65DCB" w:rsidRPr="003536B7" w14:paraId="5C5C1079"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33AE7F97" w14:textId="36DA7C02" w:rsidR="00D65DCB" w:rsidRDefault="00251278" w:rsidP="00FE0A92">
            <w:pPr>
              <w:pStyle w:val="NoSpacing"/>
              <w:rPr>
                <w:szCs w:val="18"/>
              </w:rPr>
            </w:pPr>
            <w:r>
              <w:rPr>
                <w:szCs w:val="18"/>
              </w:rPr>
              <w:t>Username</w:t>
            </w:r>
          </w:p>
        </w:tc>
        <w:tc>
          <w:tcPr>
            <w:tcW w:w="3551" w:type="pct"/>
            <w:tcBorders>
              <w:top w:val="single" w:sz="4" w:space="0" w:color="auto"/>
              <w:bottom w:val="single" w:sz="4" w:space="0" w:color="auto"/>
            </w:tcBorders>
            <w:vAlign w:val="top"/>
          </w:tcPr>
          <w:p w14:paraId="64DBB92E" w14:textId="1529553F" w:rsidR="00D65DCB"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Cn=Directory Manager</w:t>
            </w:r>
          </w:p>
        </w:tc>
      </w:tr>
      <w:tr w:rsidR="00D65DCB" w:rsidRPr="003536B7" w14:paraId="4C87139F"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52F0C7F9" w14:textId="1E8B661E" w:rsidR="00D65DCB" w:rsidRDefault="00251278" w:rsidP="00FE0A92">
            <w:pPr>
              <w:pStyle w:val="NoSpacing"/>
              <w:rPr>
                <w:szCs w:val="18"/>
              </w:rPr>
            </w:pPr>
            <w:r>
              <w:rPr>
                <w:szCs w:val="18"/>
              </w:rPr>
              <w:t>Mask Values in Log</w:t>
            </w:r>
          </w:p>
        </w:tc>
        <w:tc>
          <w:tcPr>
            <w:tcW w:w="3551" w:type="pct"/>
            <w:tcBorders>
              <w:top w:val="single" w:sz="4" w:space="0" w:color="auto"/>
              <w:bottom w:val="single" w:sz="4" w:space="0" w:color="auto"/>
            </w:tcBorders>
            <w:vAlign w:val="top"/>
          </w:tcPr>
          <w:p w14:paraId="7A348960" w14:textId="037785CC" w:rsidR="00D65DCB"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False</w:t>
            </w:r>
          </w:p>
        </w:tc>
      </w:tr>
      <w:tr w:rsidR="00D65DCB" w:rsidRPr="003536B7" w14:paraId="3CC7F091"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75089C64" w14:textId="00DF14AC" w:rsidR="00D65DCB" w:rsidRDefault="00251278" w:rsidP="00FE0A92">
            <w:pPr>
              <w:pStyle w:val="NoSpacing"/>
              <w:rPr>
                <w:szCs w:val="18"/>
              </w:rPr>
            </w:pPr>
            <w:r>
              <w:rPr>
                <w:szCs w:val="18"/>
              </w:rPr>
              <w:t>Test Connection on Borrow</w:t>
            </w:r>
          </w:p>
        </w:tc>
        <w:tc>
          <w:tcPr>
            <w:tcW w:w="3551" w:type="pct"/>
            <w:tcBorders>
              <w:top w:val="single" w:sz="4" w:space="0" w:color="auto"/>
              <w:bottom w:val="single" w:sz="4" w:space="0" w:color="auto"/>
            </w:tcBorders>
            <w:vAlign w:val="top"/>
          </w:tcPr>
          <w:p w14:paraId="66649C2A" w14:textId="00502452" w:rsidR="00D65DCB"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False</w:t>
            </w:r>
          </w:p>
        </w:tc>
      </w:tr>
      <w:tr w:rsidR="00D65DCB" w:rsidRPr="003536B7" w14:paraId="0E3E6E41"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5D64C76F" w14:textId="2EE04792" w:rsidR="00D65DCB" w:rsidRDefault="00251278" w:rsidP="00FE0A92">
            <w:pPr>
              <w:pStyle w:val="NoSpacing"/>
              <w:rPr>
                <w:szCs w:val="18"/>
              </w:rPr>
            </w:pPr>
            <w:r>
              <w:rPr>
                <w:szCs w:val="18"/>
              </w:rPr>
              <w:t>Test Connection on Return</w:t>
            </w:r>
          </w:p>
        </w:tc>
        <w:tc>
          <w:tcPr>
            <w:tcW w:w="3551" w:type="pct"/>
            <w:tcBorders>
              <w:top w:val="single" w:sz="4" w:space="0" w:color="auto"/>
              <w:bottom w:val="single" w:sz="4" w:space="0" w:color="auto"/>
            </w:tcBorders>
            <w:vAlign w:val="top"/>
          </w:tcPr>
          <w:p w14:paraId="7E43E894" w14:textId="35DF6DB7" w:rsidR="00D65DCB"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False</w:t>
            </w:r>
          </w:p>
        </w:tc>
      </w:tr>
      <w:tr w:rsidR="00D65DCB" w:rsidRPr="003536B7" w14:paraId="7143048E"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0C186A17" w14:textId="6362C33C" w:rsidR="00D65DCB" w:rsidRDefault="00251278" w:rsidP="00FE0A92">
            <w:pPr>
              <w:pStyle w:val="NoSpacing"/>
              <w:rPr>
                <w:szCs w:val="18"/>
              </w:rPr>
            </w:pPr>
            <w:r>
              <w:rPr>
                <w:szCs w:val="18"/>
              </w:rPr>
              <w:t>Create New Connections in Necessary</w:t>
            </w:r>
          </w:p>
        </w:tc>
        <w:tc>
          <w:tcPr>
            <w:tcW w:w="3551" w:type="pct"/>
            <w:tcBorders>
              <w:top w:val="single" w:sz="4" w:space="0" w:color="auto"/>
              <w:bottom w:val="single" w:sz="4" w:space="0" w:color="auto"/>
            </w:tcBorders>
            <w:vAlign w:val="top"/>
          </w:tcPr>
          <w:p w14:paraId="1FAAA9DB" w14:textId="6C5AA217" w:rsidR="00D65DCB"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True</w:t>
            </w:r>
          </w:p>
        </w:tc>
      </w:tr>
      <w:tr w:rsidR="00D65DCB" w:rsidRPr="003536B7" w14:paraId="3444BD8E"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3312BF29" w14:textId="140C8288" w:rsidR="00D65DCB" w:rsidRDefault="00251278" w:rsidP="00FE0A92">
            <w:pPr>
              <w:pStyle w:val="NoSpacing"/>
              <w:rPr>
                <w:szCs w:val="18"/>
              </w:rPr>
            </w:pPr>
            <w:r>
              <w:rPr>
                <w:szCs w:val="18"/>
              </w:rPr>
              <w:t>Verify LDAPS Hostname</w:t>
            </w:r>
          </w:p>
        </w:tc>
        <w:tc>
          <w:tcPr>
            <w:tcW w:w="3551" w:type="pct"/>
            <w:tcBorders>
              <w:top w:val="single" w:sz="4" w:space="0" w:color="auto"/>
              <w:bottom w:val="single" w:sz="4" w:space="0" w:color="auto"/>
            </w:tcBorders>
            <w:vAlign w:val="top"/>
          </w:tcPr>
          <w:p w14:paraId="713C603B" w14:textId="598EB819" w:rsidR="00D65DCB"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True</w:t>
            </w:r>
          </w:p>
        </w:tc>
      </w:tr>
      <w:tr w:rsidR="00D65DCB" w:rsidRPr="003536B7" w14:paraId="6B6EBD95"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4C28CFD2" w14:textId="4363EDE4" w:rsidR="00D65DCB" w:rsidRDefault="00251278" w:rsidP="00FE0A92">
            <w:pPr>
              <w:pStyle w:val="NoSpacing"/>
              <w:rPr>
                <w:szCs w:val="18"/>
              </w:rPr>
            </w:pPr>
            <w:r>
              <w:rPr>
                <w:szCs w:val="18"/>
              </w:rPr>
              <w:t>Minimum Connections</w:t>
            </w:r>
          </w:p>
        </w:tc>
        <w:tc>
          <w:tcPr>
            <w:tcW w:w="3551" w:type="pct"/>
            <w:tcBorders>
              <w:top w:val="single" w:sz="4" w:space="0" w:color="auto"/>
              <w:bottom w:val="single" w:sz="4" w:space="0" w:color="auto"/>
            </w:tcBorders>
            <w:vAlign w:val="top"/>
          </w:tcPr>
          <w:p w14:paraId="54B97FF5" w14:textId="01361562" w:rsidR="00D65DCB"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10</w:t>
            </w:r>
          </w:p>
        </w:tc>
      </w:tr>
      <w:tr w:rsidR="00D65DCB" w:rsidRPr="003536B7" w14:paraId="73A0392D"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126BE655" w14:textId="0E4C5E02" w:rsidR="00D65DCB" w:rsidRDefault="00251278" w:rsidP="00FE0A92">
            <w:pPr>
              <w:pStyle w:val="NoSpacing"/>
              <w:rPr>
                <w:szCs w:val="18"/>
              </w:rPr>
            </w:pPr>
            <w:r>
              <w:rPr>
                <w:szCs w:val="18"/>
              </w:rPr>
              <w:t>Maximum Connections</w:t>
            </w:r>
          </w:p>
        </w:tc>
        <w:tc>
          <w:tcPr>
            <w:tcW w:w="3551" w:type="pct"/>
            <w:tcBorders>
              <w:top w:val="single" w:sz="4" w:space="0" w:color="auto"/>
              <w:bottom w:val="single" w:sz="4" w:space="0" w:color="auto"/>
            </w:tcBorders>
            <w:vAlign w:val="top"/>
          </w:tcPr>
          <w:p w14:paraId="506FFF41" w14:textId="1C6A6C64" w:rsidR="00D65DCB"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100</w:t>
            </w:r>
          </w:p>
        </w:tc>
      </w:tr>
      <w:tr w:rsidR="00D65DCB" w:rsidRPr="003536B7" w14:paraId="2B868C4A"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64BE6802" w14:textId="393E009B" w:rsidR="00D65DCB" w:rsidRDefault="00251278" w:rsidP="00FE0A92">
            <w:pPr>
              <w:pStyle w:val="NoSpacing"/>
              <w:rPr>
                <w:szCs w:val="18"/>
              </w:rPr>
            </w:pPr>
            <w:r>
              <w:rPr>
                <w:szCs w:val="18"/>
              </w:rPr>
              <w:t>Maximum Wait (</w:t>
            </w:r>
            <w:proofErr w:type="spellStart"/>
            <w:r>
              <w:rPr>
                <w:szCs w:val="18"/>
              </w:rPr>
              <w:t>ms</w:t>
            </w:r>
            <w:proofErr w:type="spellEnd"/>
            <w:r>
              <w:rPr>
                <w:szCs w:val="18"/>
              </w:rPr>
              <w:t>)</w:t>
            </w:r>
          </w:p>
        </w:tc>
        <w:tc>
          <w:tcPr>
            <w:tcW w:w="3551" w:type="pct"/>
            <w:tcBorders>
              <w:top w:val="single" w:sz="4" w:space="0" w:color="auto"/>
              <w:bottom w:val="single" w:sz="4" w:space="0" w:color="auto"/>
            </w:tcBorders>
            <w:vAlign w:val="top"/>
          </w:tcPr>
          <w:p w14:paraId="77A90DE2" w14:textId="18CAA496" w:rsidR="00D65DCB"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-1</w:t>
            </w:r>
          </w:p>
        </w:tc>
      </w:tr>
      <w:tr w:rsidR="00D65DCB" w:rsidRPr="003536B7" w14:paraId="4E7B1251"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63C0D004" w14:textId="6EADB2EB" w:rsidR="00D65DCB" w:rsidRDefault="00251278" w:rsidP="00FE0A92">
            <w:pPr>
              <w:pStyle w:val="NoSpacing"/>
              <w:rPr>
                <w:szCs w:val="18"/>
              </w:rPr>
            </w:pPr>
            <w:r>
              <w:rPr>
                <w:szCs w:val="18"/>
              </w:rPr>
              <w:t>Time Between Eviction (</w:t>
            </w:r>
            <w:proofErr w:type="spellStart"/>
            <w:r>
              <w:rPr>
                <w:szCs w:val="18"/>
              </w:rPr>
              <w:t>ms</w:t>
            </w:r>
            <w:proofErr w:type="spellEnd"/>
            <w:r>
              <w:rPr>
                <w:szCs w:val="18"/>
              </w:rPr>
              <w:t>)</w:t>
            </w:r>
          </w:p>
        </w:tc>
        <w:tc>
          <w:tcPr>
            <w:tcW w:w="3551" w:type="pct"/>
            <w:tcBorders>
              <w:top w:val="single" w:sz="4" w:space="0" w:color="auto"/>
              <w:bottom w:val="single" w:sz="4" w:space="0" w:color="auto"/>
            </w:tcBorders>
            <w:vAlign w:val="top"/>
          </w:tcPr>
          <w:p w14:paraId="76F9212F" w14:textId="7519BEBF" w:rsidR="00D65DCB"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60000</w:t>
            </w:r>
          </w:p>
        </w:tc>
      </w:tr>
      <w:tr w:rsidR="00251278" w:rsidRPr="003536B7" w14:paraId="6A36B0C8"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670B0750" w14:textId="07E10DA0" w:rsidR="00251278" w:rsidRDefault="00251278" w:rsidP="00FE0A92">
            <w:pPr>
              <w:pStyle w:val="NoSpacing"/>
              <w:rPr>
                <w:szCs w:val="18"/>
              </w:rPr>
            </w:pPr>
            <w:r>
              <w:rPr>
                <w:szCs w:val="18"/>
              </w:rPr>
              <w:t>Read Timeout (</w:t>
            </w:r>
            <w:proofErr w:type="spellStart"/>
            <w:r>
              <w:rPr>
                <w:szCs w:val="18"/>
              </w:rPr>
              <w:t>ms</w:t>
            </w:r>
            <w:proofErr w:type="spellEnd"/>
            <w:r>
              <w:rPr>
                <w:szCs w:val="18"/>
              </w:rPr>
              <w:t>)</w:t>
            </w:r>
          </w:p>
        </w:tc>
        <w:tc>
          <w:tcPr>
            <w:tcW w:w="3551" w:type="pct"/>
            <w:tcBorders>
              <w:top w:val="single" w:sz="4" w:space="0" w:color="auto"/>
              <w:bottom w:val="single" w:sz="4" w:space="0" w:color="auto"/>
            </w:tcBorders>
            <w:vAlign w:val="top"/>
          </w:tcPr>
          <w:p w14:paraId="2D247203" w14:textId="5FD46CE5" w:rsidR="00251278"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3000</w:t>
            </w:r>
          </w:p>
        </w:tc>
      </w:tr>
      <w:tr w:rsidR="00251278" w:rsidRPr="003536B7" w14:paraId="16D8679C"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0373DDB8" w14:textId="60CBB2F2" w:rsidR="00251278" w:rsidRDefault="00251278" w:rsidP="00FE0A92">
            <w:pPr>
              <w:pStyle w:val="NoSpacing"/>
              <w:rPr>
                <w:szCs w:val="18"/>
              </w:rPr>
            </w:pPr>
            <w:r>
              <w:rPr>
                <w:szCs w:val="18"/>
              </w:rPr>
              <w:t>Connection Timeout (</w:t>
            </w:r>
            <w:proofErr w:type="spellStart"/>
            <w:r>
              <w:rPr>
                <w:szCs w:val="18"/>
              </w:rPr>
              <w:t>ms</w:t>
            </w:r>
            <w:proofErr w:type="spellEnd"/>
            <w:r>
              <w:rPr>
                <w:szCs w:val="18"/>
              </w:rPr>
              <w:t>)</w:t>
            </w:r>
          </w:p>
        </w:tc>
        <w:tc>
          <w:tcPr>
            <w:tcW w:w="3551" w:type="pct"/>
            <w:tcBorders>
              <w:top w:val="single" w:sz="4" w:space="0" w:color="auto"/>
              <w:bottom w:val="single" w:sz="4" w:space="0" w:color="auto"/>
            </w:tcBorders>
            <w:vAlign w:val="top"/>
          </w:tcPr>
          <w:p w14:paraId="0F0D934B" w14:textId="019CE534" w:rsidR="00251278"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3000</w:t>
            </w:r>
          </w:p>
        </w:tc>
      </w:tr>
      <w:tr w:rsidR="00251278" w:rsidRPr="003536B7" w14:paraId="3FBBE7F2"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1A861599" w14:textId="26BDFFEA" w:rsidR="00251278" w:rsidRDefault="00251278" w:rsidP="00FE0A92">
            <w:pPr>
              <w:pStyle w:val="NoSpacing"/>
              <w:rPr>
                <w:szCs w:val="18"/>
              </w:rPr>
            </w:pPr>
            <w:r>
              <w:rPr>
                <w:szCs w:val="18"/>
              </w:rPr>
              <w:t>DNS TTL (</w:t>
            </w:r>
            <w:proofErr w:type="spellStart"/>
            <w:r>
              <w:rPr>
                <w:szCs w:val="18"/>
              </w:rPr>
              <w:t>ms</w:t>
            </w:r>
            <w:proofErr w:type="spellEnd"/>
            <w:r>
              <w:rPr>
                <w:szCs w:val="18"/>
              </w:rPr>
              <w:t>)</w:t>
            </w:r>
          </w:p>
        </w:tc>
        <w:tc>
          <w:tcPr>
            <w:tcW w:w="3551" w:type="pct"/>
            <w:tcBorders>
              <w:top w:val="single" w:sz="4" w:space="0" w:color="auto"/>
              <w:bottom w:val="single" w:sz="4" w:space="0" w:color="auto"/>
            </w:tcBorders>
            <w:vAlign w:val="top"/>
          </w:tcPr>
          <w:p w14:paraId="24F75671" w14:textId="620F750B" w:rsidR="00251278"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60000</w:t>
            </w:r>
          </w:p>
        </w:tc>
      </w:tr>
      <w:tr w:rsidR="00251278" w:rsidRPr="003536B7" w14:paraId="783320DD"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397BD5B9" w14:textId="5C80BF4F" w:rsidR="00251278" w:rsidRDefault="00251278" w:rsidP="00FE0A92">
            <w:pPr>
              <w:pStyle w:val="NoSpacing"/>
              <w:rPr>
                <w:szCs w:val="18"/>
              </w:rPr>
            </w:pPr>
            <w:r>
              <w:rPr>
                <w:szCs w:val="18"/>
              </w:rPr>
              <w:t>LDAP DNS SRV Record prefix</w:t>
            </w:r>
          </w:p>
        </w:tc>
        <w:tc>
          <w:tcPr>
            <w:tcW w:w="3551" w:type="pct"/>
            <w:tcBorders>
              <w:top w:val="single" w:sz="4" w:space="0" w:color="auto"/>
              <w:bottom w:val="single" w:sz="4" w:space="0" w:color="auto"/>
            </w:tcBorders>
            <w:vAlign w:val="top"/>
          </w:tcPr>
          <w:p w14:paraId="5EC2F4B8" w14:textId="523831CF" w:rsidR="00251278"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_</w:t>
            </w:r>
            <w:proofErr w:type="spellStart"/>
            <w:r>
              <w:rPr>
                <w:szCs w:val="18"/>
              </w:rPr>
              <w:t>ldap</w:t>
            </w:r>
            <w:proofErr w:type="spellEnd"/>
            <w:r>
              <w:rPr>
                <w:szCs w:val="18"/>
              </w:rPr>
              <w:t>._</w:t>
            </w:r>
            <w:proofErr w:type="spellStart"/>
            <w:r>
              <w:rPr>
                <w:szCs w:val="18"/>
              </w:rPr>
              <w:t>tcp</w:t>
            </w:r>
            <w:proofErr w:type="spellEnd"/>
          </w:p>
        </w:tc>
      </w:tr>
      <w:tr w:rsidR="00251278" w:rsidRPr="003536B7" w14:paraId="3CCCF9F7"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07B5FF38" w14:textId="1E9E4F46" w:rsidR="00251278" w:rsidRDefault="00251278" w:rsidP="00FE0A92">
            <w:pPr>
              <w:pStyle w:val="NoSpacing"/>
              <w:rPr>
                <w:szCs w:val="18"/>
              </w:rPr>
            </w:pPr>
            <w:r>
              <w:rPr>
                <w:szCs w:val="18"/>
              </w:rPr>
              <w:t>LDAPS DNS SRV Record prefix</w:t>
            </w:r>
          </w:p>
        </w:tc>
        <w:tc>
          <w:tcPr>
            <w:tcW w:w="3551" w:type="pct"/>
            <w:tcBorders>
              <w:top w:val="single" w:sz="4" w:space="0" w:color="auto"/>
              <w:bottom w:val="single" w:sz="4" w:space="0" w:color="auto"/>
            </w:tcBorders>
            <w:vAlign w:val="top"/>
          </w:tcPr>
          <w:p w14:paraId="6C0CA96F" w14:textId="3A540267" w:rsidR="00251278" w:rsidRDefault="002512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_</w:t>
            </w:r>
            <w:proofErr w:type="spellStart"/>
            <w:r>
              <w:rPr>
                <w:szCs w:val="18"/>
              </w:rPr>
              <w:t>ldaps</w:t>
            </w:r>
            <w:proofErr w:type="spellEnd"/>
            <w:r>
              <w:rPr>
                <w:szCs w:val="18"/>
              </w:rPr>
              <w:t>._</w:t>
            </w:r>
            <w:proofErr w:type="spellStart"/>
            <w:r>
              <w:rPr>
                <w:szCs w:val="18"/>
              </w:rPr>
              <w:t>tcp</w:t>
            </w:r>
            <w:proofErr w:type="spellEnd"/>
          </w:p>
        </w:tc>
      </w:tr>
    </w:tbl>
    <w:p w14:paraId="0902F6E7" w14:textId="77777777" w:rsidR="00D65DCB" w:rsidRDefault="00D65DCB" w:rsidP="00FE0A92">
      <w:pPr>
        <w:jc w:val="both"/>
      </w:pPr>
    </w:p>
    <w:p w14:paraId="3860D77B" w14:textId="1BD212FD" w:rsidR="0053742A" w:rsidRDefault="0053742A" w:rsidP="0040746E">
      <w:pPr>
        <w:pStyle w:val="Heading2"/>
      </w:pPr>
      <w:bookmarkStart w:id="52" w:name="_Toc36039025"/>
      <w:r>
        <w:t>Password Credential Validators</w:t>
      </w:r>
      <w:bookmarkEnd w:id="52"/>
      <w:r w:rsidR="0040746E">
        <w:br/>
      </w:r>
    </w:p>
    <w:p w14:paraId="19B53037" w14:textId="5EC3E854" w:rsidR="0053742A" w:rsidRDefault="0053742A" w:rsidP="00FE0A92">
      <w:pPr>
        <w:jc w:val="both"/>
      </w:pPr>
      <w:r>
        <w:t xml:space="preserve">A password credential validator was created to utilise the </w:t>
      </w:r>
      <w:proofErr w:type="spellStart"/>
      <w:r>
        <w:t>PingDirectory</w:t>
      </w:r>
      <w:proofErr w:type="spellEnd"/>
      <w:r>
        <w:t xml:space="preserve"> data store connection to perform credential validations for a DBI login user flow. The configuration details are given below – </w:t>
      </w:r>
    </w:p>
    <w:p w14:paraId="0602DBD1" w14:textId="7128E6A5" w:rsidR="0053742A" w:rsidRDefault="007961FD" w:rsidP="00FE0A92">
      <w:pPr>
        <w:jc w:val="both"/>
      </w:pPr>
      <w:r>
        <w:t>Table 7.2</w:t>
      </w:r>
      <w:r w:rsidR="0053742A">
        <w:t xml:space="preserve"> – </w:t>
      </w:r>
      <w:proofErr w:type="spellStart"/>
      <w:r w:rsidR="0053742A">
        <w:t>PingFederate</w:t>
      </w:r>
      <w:proofErr w:type="spellEnd"/>
      <w:r w:rsidR="0053742A">
        <w:t xml:space="preserve"> </w:t>
      </w:r>
      <w:proofErr w:type="spellStart"/>
      <w:r w:rsidR="0053742A">
        <w:t>PingDirectory</w:t>
      </w:r>
      <w:proofErr w:type="spellEnd"/>
      <w:r w:rsidR="0053742A">
        <w:t xml:space="preserve"> PCV configuration</w:t>
      </w:r>
      <w:r w:rsidR="0040746E">
        <w:t>:</w:t>
      </w:r>
    </w:p>
    <w:tbl>
      <w:tblPr>
        <w:tblStyle w:val="KPMGFinancialTable"/>
        <w:tblW w:w="5418" w:type="pct"/>
        <w:tblLayout w:type="fixed"/>
        <w:tblLook w:val="04A0" w:firstRow="1" w:lastRow="0" w:firstColumn="1" w:lastColumn="0" w:noHBand="0" w:noVBand="1"/>
      </w:tblPr>
      <w:tblGrid>
        <w:gridCol w:w="2835"/>
        <w:gridCol w:w="6946"/>
      </w:tblGrid>
      <w:tr w:rsidR="0053742A" w:rsidRPr="003536B7" w14:paraId="72C05EC3" w14:textId="77777777" w:rsidTr="00DB4AD9">
        <w:trPr>
          <w:cnfStyle w:val="100000000000" w:firstRow="1" w:lastRow="0" w:firstColumn="0" w:lastColumn="0" w:oddVBand="0" w:evenVBand="0" w:oddHBand="0" w:evenHBand="0" w:firstRowFirstColumn="0" w:firstRowLastColumn="0" w:lastRowFirstColumn="0" w:lastRowLastColumn="0"/>
          <w:cantSplit/>
          <w:trHeight w:val="447"/>
          <w:tblHeader/>
        </w:trPr>
        <w:tc>
          <w:tcPr>
            <w:cnfStyle w:val="001000000000" w:firstRow="0" w:lastRow="0" w:firstColumn="1" w:lastColumn="0" w:oddVBand="0" w:evenVBand="0" w:oddHBand="0" w:evenHBand="0" w:firstRowFirstColumn="0" w:firstRowLastColumn="0" w:lastRowFirstColumn="0" w:lastRowLastColumn="0"/>
            <w:tcW w:w="1449" w:type="pct"/>
            <w:tcBorders>
              <w:bottom w:val="nil"/>
            </w:tcBorders>
            <w:vAlign w:val="top"/>
          </w:tcPr>
          <w:p w14:paraId="67470D26" w14:textId="77777777" w:rsidR="0053742A" w:rsidRPr="003536B7" w:rsidRDefault="0053742A" w:rsidP="00FE0A92">
            <w:pPr>
              <w:jc w:val="both"/>
              <w:rPr>
                <w:b w:val="0"/>
                <w:szCs w:val="18"/>
              </w:rPr>
            </w:pPr>
            <w:r>
              <w:rPr>
                <w:b w:val="0"/>
                <w:szCs w:val="18"/>
              </w:rPr>
              <w:t>Attribute Name</w:t>
            </w:r>
          </w:p>
        </w:tc>
        <w:tc>
          <w:tcPr>
            <w:tcW w:w="3551" w:type="pct"/>
            <w:tcBorders>
              <w:bottom w:val="nil"/>
            </w:tcBorders>
            <w:vAlign w:val="top"/>
          </w:tcPr>
          <w:p w14:paraId="2BD057AD" w14:textId="77777777" w:rsidR="0053742A" w:rsidRDefault="0053742A" w:rsidP="00FE0A92">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Attribute Value</w:t>
            </w:r>
          </w:p>
        </w:tc>
      </w:tr>
      <w:tr w:rsidR="0053742A" w:rsidRPr="003536B7" w14:paraId="23B34C01" w14:textId="77777777" w:rsidTr="00DB4AD9">
        <w:trPr>
          <w:trHeight w:val="355"/>
        </w:trPr>
        <w:tc>
          <w:tcPr>
            <w:cnfStyle w:val="001000000000" w:firstRow="0" w:lastRow="0" w:firstColumn="1" w:lastColumn="0" w:oddVBand="0" w:evenVBand="0" w:oddHBand="0" w:evenHBand="0" w:firstRowFirstColumn="0" w:firstRowLastColumn="0" w:lastRowFirstColumn="0" w:lastRowLastColumn="0"/>
            <w:tcW w:w="1449" w:type="pct"/>
            <w:tcBorders>
              <w:bottom w:val="single" w:sz="4" w:space="0" w:color="auto"/>
            </w:tcBorders>
            <w:vAlign w:val="top"/>
          </w:tcPr>
          <w:p w14:paraId="590053A7" w14:textId="291BAC3C" w:rsidR="0053742A" w:rsidRPr="003536B7" w:rsidRDefault="00326027" w:rsidP="00FE0A92">
            <w:pPr>
              <w:pStyle w:val="NoSpacing"/>
              <w:rPr>
                <w:szCs w:val="18"/>
              </w:rPr>
            </w:pPr>
            <w:r>
              <w:rPr>
                <w:szCs w:val="18"/>
              </w:rPr>
              <w:t>Instance Name</w:t>
            </w:r>
          </w:p>
        </w:tc>
        <w:tc>
          <w:tcPr>
            <w:tcW w:w="3551" w:type="pct"/>
            <w:tcBorders>
              <w:bottom w:val="single" w:sz="4" w:space="0" w:color="auto"/>
            </w:tcBorders>
            <w:vAlign w:val="top"/>
          </w:tcPr>
          <w:p w14:paraId="7C960E66" w14:textId="5068982A" w:rsidR="0053742A" w:rsidRPr="00B15855" w:rsidRDefault="00326027"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 xml:space="preserve">PCV: </w:t>
            </w:r>
            <w:proofErr w:type="spellStart"/>
            <w:r>
              <w:rPr>
                <w:szCs w:val="18"/>
              </w:rPr>
              <w:t>PingDir</w:t>
            </w:r>
            <w:proofErr w:type="spellEnd"/>
          </w:p>
        </w:tc>
      </w:tr>
      <w:tr w:rsidR="0053742A" w:rsidRPr="003536B7" w14:paraId="536FF78F"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30777A09" w14:textId="6562F407" w:rsidR="0053742A" w:rsidRPr="003536B7" w:rsidRDefault="00326027" w:rsidP="00FE0A92">
            <w:pPr>
              <w:pStyle w:val="NoSpacing"/>
              <w:rPr>
                <w:szCs w:val="18"/>
              </w:rPr>
            </w:pPr>
            <w:r>
              <w:rPr>
                <w:szCs w:val="18"/>
              </w:rPr>
              <w:t>Instance ID</w:t>
            </w:r>
          </w:p>
        </w:tc>
        <w:tc>
          <w:tcPr>
            <w:tcW w:w="3551" w:type="pct"/>
            <w:tcBorders>
              <w:top w:val="single" w:sz="4" w:space="0" w:color="auto"/>
              <w:bottom w:val="single" w:sz="4" w:space="0" w:color="auto"/>
            </w:tcBorders>
            <w:vAlign w:val="top"/>
          </w:tcPr>
          <w:p w14:paraId="72918388" w14:textId="59AC205C" w:rsidR="0053742A" w:rsidRDefault="00326027"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PCVPingDir</w:t>
            </w:r>
            <w:proofErr w:type="spellEnd"/>
          </w:p>
        </w:tc>
      </w:tr>
      <w:tr w:rsidR="0053742A" w:rsidRPr="003536B7" w14:paraId="6A44FDB2"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09790C3C" w14:textId="322C031A" w:rsidR="0053742A" w:rsidRDefault="00326027" w:rsidP="00FE0A92">
            <w:pPr>
              <w:pStyle w:val="NoSpacing"/>
              <w:rPr>
                <w:szCs w:val="18"/>
              </w:rPr>
            </w:pPr>
            <w:r>
              <w:rPr>
                <w:szCs w:val="18"/>
              </w:rPr>
              <w:lastRenderedPageBreak/>
              <w:t>Type</w:t>
            </w:r>
          </w:p>
        </w:tc>
        <w:tc>
          <w:tcPr>
            <w:tcW w:w="3551" w:type="pct"/>
            <w:tcBorders>
              <w:top w:val="single" w:sz="4" w:space="0" w:color="auto"/>
              <w:bottom w:val="single" w:sz="4" w:space="0" w:color="auto"/>
            </w:tcBorders>
            <w:vAlign w:val="top"/>
          </w:tcPr>
          <w:p w14:paraId="03D700C3" w14:textId="7341EEA9" w:rsidR="0053742A" w:rsidRPr="00A97179" w:rsidRDefault="00326027"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326027">
              <w:rPr>
                <w:szCs w:val="18"/>
              </w:rPr>
              <w:t>LDAP Username Password Credential Validator</w:t>
            </w:r>
          </w:p>
        </w:tc>
      </w:tr>
      <w:tr w:rsidR="0053742A" w:rsidRPr="003536B7" w14:paraId="5210D04C"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73C59317" w14:textId="5F4DA29C" w:rsidR="0053742A" w:rsidRDefault="00326027" w:rsidP="00FE0A92">
            <w:pPr>
              <w:pStyle w:val="NoSpacing"/>
              <w:rPr>
                <w:szCs w:val="18"/>
              </w:rPr>
            </w:pPr>
            <w:r w:rsidRPr="00326027">
              <w:rPr>
                <w:szCs w:val="18"/>
              </w:rPr>
              <w:t>Class Name</w:t>
            </w:r>
          </w:p>
        </w:tc>
        <w:tc>
          <w:tcPr>
            <w:tcW w:w="3551" w:type="pct"/>
            <w:tcBorders>
              <w:top w:val="single" w:sz="4" w:space="0" w:color="auto"/>
              <w:bottom w:val="single" w:sz="4" w:space="0" w:color="auto"/>
            </w:tcBorders>
            <w:vAlign w:val="top"/>
          </w:tcPr>
          <w:p w14:paraId="7DA8DC1A" w14:textId="36700E72" w:rsidR="0053742A" w:rsidRDefault="00326027"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326027">
              <w:rPr>
                <w:szCs w:val="18"/>
              </w:rPr>
              <w:t>org.sourceid.saml20.domain.LDAPUsernamePasswordCredentialValidator</w:t>
            </w:r>
          </w:p>
        </w:tc>
      </w:tr>
      <w:tr w:rsidR="0053742A" w:rsidRPr="003536B7" w14:paraId="5B05CA15"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6A13E161" w14:textId="73BCADB6" w:rsidR="0053742A" w:rsidRDefault="00326027" w:rsidP="00FE0A92">
            <w:pPr>
              <w:pStyle w:val="NoSpacing"/>
              <w:rPr>
                <w:szCs w:val="18"/>
              </w:rPr>
            </w:pPr>
            <w:r w:rsidRPr="00326027">
              <w:rPr>
                <w:szCs w:val="18"/>
              </w:rPr>
              <w:t>Parent Instance Name</w:t>
            </w:r>
          </w:p>
        </w:tc>
        <w:tc>
          <w:tcPr>
            <w:tcW w:w="3551" w:type="pct"/>
            <w:tcBorders>
              <w:top w:val="single" w:sz="4" w:space="0" w:color="auto"/>
              <w:bottom w:val="single" w:sz="4" w:space="0" w:color="auto"/>
            </w:tcBorders>
            <w:vAlign w:val="top"/>
          </w:tcPr>
          <w:p w14:paraId="17BA240D" w14:textId="5221ECDA" w:rsidR="0053742A" w:rsidRDefault="00326027"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None</w:t>
            </w:r>
          </w:p>
        </w:tc>
      </w:tr>
      <w:tr w:rsidR="0053742A" w:rsidRPr="003536B7" w14:paraId="2DFD2196"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08266CC9" w14:textId="59B2E460" w:rsidR="0053742A" w:rsidRDefault="00D85F65" w:rsidP="00FE0A92">
            <w:pPr>
              <w:pStyle w:val="NoSpacing"/>
              <w:rPr>
                <w:szCs w:val="18"/>
              </w:rPr>
            </w:pPr>
            <w:r w:rsidRPr="00D85F65">
              <w:rPr>
                <w:szCs w:val="18"/>
              </w:rPr>
              <w:t xml:space="preserve">LDAP </w:t>
            </w:r>
            <w:proofErr w:type="spellStart"/>
            <w:r w:rsidRPr="00D85F65">
              <w:rPr>
                <w:szCs w:val="18"/>
              </w:rPr>
              <w:t>Datastore</w:t>
            </w:r>
            <w:proofErr w:type="spellEnd"/>
          </w:p>
        </w:tc>
        <w:tc>
          <w:tcPr>
            <w:tcW w:w="3551" w:type="pct"/>
            <w:tcBorders>
              <w:top w:val="single" w:sz="4" w:space="0" w:color="auto"/>
              <w:bottom w:val="single" w:sz="4" w:space="0" w:color="auto"/>
            </w:tcBorders>
            <w:vAlign w:val="top"/>
          </w:tcPr>
          <w:p w14:paraId="452816BD" w14:textId="54ADAF14" w:rsidR="0053742A" w:rsidRDefault="00D85F65"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PingDir</w:t>
            </w:r>
            <w:proofErr w:type="spellEnd"/>
            <w:r>
              <w:rPr>
                <w:szCs w:val="18"/>
              </w:rPr>
              <w:t>-SSL</w:t>
            </w:r>
          </w:p>
        </w:tc>
      </w:tr>
      <w:tr w:rsidR="0053742A" w:rsidRPr="003536B7" w14:paraId="0459C7FA"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62FE318F" w14:textId="0CC5FD9D" w:rsidR="0053742A" w:rsidRDefault="00D85F65" w:rsidP="00FE0A92">
            <w:pPr>
              <w:pStyle w:val="NoSpacing"/>
              <w:rPr>
                <w:szCs w:val="18"/>
              </w:rPr>
            </w:pPr>
            <w:r>
              <w:rPr>
                <w:szCs w:val="18"/>
              </w:rPr>
              <w:t>Search Base</w:t>
            </w:r>
          </w:p>
        </w:tc>
        <w:tc>
          <w:tcPr>
            <w:tcW w:w="3551" w:type="pct"/>
            <w:tcBorders>
              <w:top w:val="single" w:sz="4" w:space="0" w:color="auto"/>
              <w:bottom w:val="single" w:sz="4" w:space="0" w:color="auto"/>
            </w:tcBorders>
            <w:vAlign w:val="top"/>
          </w:tcPr>
          <w:p w14:paraId="4CC03262" w14:textId="3FE2516B" w:rsidR="0053742A" w:rsidRDefault="00D85F6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Dc=</w:t>
            </w:r>
            <w:proofErr w:type="spellStart"/>
            <w:r>
              <w:rPr>
                <w:szCs w:val="18"/>
              </w:rPr>
              <w:t>mvpfedhub,dc</w:t>
            </w:r>
            <w:proofErr w:type="spellEnd"/>
            <w:r>
              <w:rPr>
                <w:szCs w:val="18"/>
              </w:rPr>
              <w:t>=com</w:t>
            </w:r>
          </w:p>
        </w:tc>
      </w:tr>
      <w:tr w:rsidR="0053742A" w:rsidRPr="003536B7" w14:paraId="39EEDC5E"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0359644B" w14:textId="688DCEBA" w:rsidR="0053742A" w:rsidRDefault="00D85F65" w:rsidP="00FE0A92">
            <w:pPr>
              <w:pStyle w:val="NoSpacing"/>
              <w:rPr>
                <w:szCs w:val="18"/>
              </w:rPr>
            </w:pPr>
            <w:r>
              <w:rPr>
                <w:szCs w:val="18"/>
              </w:rPr>
              <w:t>Scope of Search</w:t>
            </w:r>
          </w:p>
        </w:tc>
        <w:tc>
          <w:tcPr>
            <w:tcW w:w="3551" w:type="pct"/>
            <w:tcBorders>
              <w:top w:val="single" w:sz="4" w:space="0" w:color="auto"/>
              <w:bottom w:val="single" w:sz="4" w:space="0" w:color="auto"/>
            </w:tcBorders>
            <w:vAlign w:val="top"/>
          </w:tcPr>
          <w:p w14:paraId="176933A4" w14:textId="0289E7D2" w:rsidR="0053742A" w:rsidRDefault="00D85F6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Subtree</w:t>
            </w:r>
          </w:p>
        </w:tc>
      </w:tr>
      <w:tr w:rsidR="0053742A" w:rsidRPr="003536B7" w14:paraId="7C4C0899"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1B88C80F" w14:textId="06DEB331" w:rsidR="0053742A" w:rsidRDefault="00D85F65" w:rsidP="00FE0A92">
            <w:pPr>
              <w:pStyle w:val="NoSpacing"/>
              <w:rPr>
                <w:szCs w:val="18"/>
              </w:rPr>
            </w:pPr>
            <w:r>
              <w:rPr>
                <w:szCs w:val="18"/>
              </w:rPr>
              <w:t>Case-Sensitive Matching</w:t>
            </w:r>
          </w:p>
        </w:tc>
        <w:tc>
          <w:tcPr>
            <w:tcW w:w="3551" w:type="pct"/>
            <w:tcBorders>
              <w:top w:val="single" w:sz="4" w:space="0" w:color="auto"/>
              <w:bottom w:val="single" w:sz="4" w:space="0" w:color="auto"/>
            </w:tcBorders>
            <w:vAlign w:val="top"/>
          </w:tcPr>
          <w:p w14:paraId="696FACFB" w14:textId="1C1A1449" w:rsidR="0053742A" w:rsidRDefault="00D85F6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False</w:t>
            </w:r>
          </w:p>
        </w:tc>
      </w:tr>
      <w:tr w:rsidR="0053742A" w:rsidRPr="003536B7" w14:paraId="6557A4DA"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0BF2D99C" w14:textId="5F948D32" w:rsidR="0053742A" w:rsidRDefault="00D85F65" w:rsidP="00FE0A92">
            <w:pPr>
              <w:pStyle w:val="NoSpacing"/>
              <w:rPr>
                <w:szCs w:val="18"/>
              </w:rPr>
            </w:pPr>
            <w:r>
              <w:rPr>
                <w:szCs w:val="18"/>
              </w:rPr>
              <w:t>Display Name Attribute</w:t>
            </w:r>
          </w:p>
        </w:tc>
        <w:tc>
          <w:tcPr>
            <w:tcW w:w="3551" w:type="pct"/>
            <w:tcBorders>
              <w:top w:val="single" w:sz="4" w:space="0" w:color="auto"/>
              <w:bottom w:val="single" w:sz="4" w:space="0" w:color="auto"/>
            </w:tcBorders>
            <w:vAlign w:val="top"/>
          </w:tcPr>
          <w:p w14:paraId="7E92EB3E" w14:textId="0F65BD2D" w:rsidR="0053742A" w:rsidRDefault="00D85F65"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displayName</w:t>
            </w:r>
            <w:proofErr w:type="spellEnd"/>
          </w:p>
        </w:tc>
      </w:tr>
      <w:tr w:rsidR="0053742A" w:rsidRPr="003536B7" w14:paraId="6FF752FB"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6E5C3ECC" w14:textId="4ED4A361" w:rsidR="0053742A" w:rsidRDefault="007F6C8B" w:rsidP="00FE0A92">
            <w:pPr>
              <w:pStyle w:val="NoSpacing"/>
              <w:rPr>
                <w:szCs w:val="18"/>
              </w:rPr>
            </w:pPr>
            <w:r>
              <w:rPr>
                <w:szCs w:val="18"/>
              </w:rPr>
              <w:t>Mail Attribute</w:t>
            </w:r>
          </w:p>
        </w:tc>
        <w:tc>
          <w:tcPr>
            <w:tcW w:w="3551" w:type="pct"/>
            <w:tcBorders>
              <w:top w:val="single" w:sz="4" w:space="0" w:color="auto"/>
              <w:bottom w:val="single" w:sz="4" w:space="0" w:color="auto"/>
            </w:tcBorders>
            <w:vAlign w:val="top"/>
          </w:tcPr>
          <w:p w14:paraId="63E1FEC2" w14:textId="3B67AC5E" w:rsidR="0053742A" w:rsidRDefault="007F6C8B"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Mail</w:t>
            </w:r>
          </w:p>
        </w:tc>
      </w:tr>
      <w:tr w:rsidR="0053742A" w:rsidRPr="003536B7" w14:paraId="0811D769"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7E3766B5" w14:textId="2A7DCA98" w:rsidR="0053742A" w:rsidRDefault="007F6C8B" w:rsidP="00FE0A92">
            <w:pPr>
              <w:pStyle w:val="NoSpacing"/>
              <w:rPr>
                <w:szCs w:val="18"/>
              </w:rPr>
            </w:pPr>
            <w:r>
              <w:rPr>
                <w:szCs w:val="18"/>
              </w:rPr>
              <w:t>SMS Attribute</w:t>
            </w:r>
          </w:p>
        </w:tc>
        <w:tc>
          <w:tcPr>
            <w:tcW w:w="3551" w:type="pct"/>
            <w:tcBorders>
              <w:top w:val="single" w:sz="4" w:space="0" w:color="auto"/>
              <w:bottom w:val="single" w:sz="4" w:space="0" w:color="auto"/>
            </w:tcBorders>
            <w:vAlign w:val="top"/>
          </w:tcPr>
          <w:p w14:paraId="2E6C33F4" w14:textId="312B2F5D" w:rsidR="0053742A" w:rsidRPr="00D75FF6" w:rsidRDefault="007F6C8B" w:rsidP="00FE0A92">
            <w:pPr>
              <w:pStyle w:val="NoSpacing"/>
              <w:cnfStyle w:val="000000000000" w:firstRow="0" w:lastRow="0" w:firstColumn="0" w:lastColumn="0" w:oddVBand="0" w:evenVBand="0" w:oddHBand="0" w:evenHBand="0" w:firstRowFirstColumn="0" w:firstRowLastColumn="0" w:lastRowFirstColumn="0" w:lastRowLastColumn="0"/>
              <w:rPr>
                <w:i/>
                <w:szCs w:val="18"/>
              </w:rPr>
            </w:pPr>
            <w:r w:rsidRPr="00D75FF6">
              <w:rPr>
                <w:i/>
                <w:color w:val="808080" w:themeColor="background1" w:themeShade="80"/>
                <w:szCs w:val="18"/>
              </w:rPr>
              <w:t>&lt;Blank&gt;</w:t>
            </w:r>
          </w:p>
        </w:tc>
      </w:tr>
      <w:tr w:rsidR="0053742A" w:rsidRPr="003536B7" w14:paraId="53D30470"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2F817A5D" w14:textId="63440778" w:rsidR="0053742A" w:rsidRDefault="007F6C8B" w:rsidP="00FE0A92">
            <w:pPr>
              <w:pStyle w:val="NoSpacing"/>
              <w:rPr>
                <w:szCs w:val="18"/>
              </w:rPr>
            </w:pPr>
            <w:proofErr w:type="spellStart"/>
            <w:r>
              <w:rPr>
                <w:szCs w:val="18"/>
              </w:rPr>
              <w:t>PingID</w:t>
            </w:r>
            <w:proofErr w:type="spellEnd"/>
            <w:r>
              <w:rPr>
                <w:szCs w:val="18"/>
              </w:rPr>
              <w:t xml:space="preserve"> Username Attribute</w:t>
            </w:r>
          </w:p>
        </w:tc>
        <w:tc>
          <w:tcPr>
            <w:tcW w:w="3551" w:type="pct"/>
            <w:tcBorders>
              <w:top w:val="single" w:sz="4" w:space="0" w:color="auto"/>
              <w:bottom w:val="single" w:sz="4" w:space="0" w:color="auto"/>
            </w:tcBorders>
            <w:vAlign w:val="top"/>
          </w:tcPr>
          <w:p w14:paraId="15400380" w14:textId="1418B80B" w:rsidR="0053742A" w:rsidRPr="00D75FF6" w:rsidRDefault="007F6C8B" w:rsidP="00FE0A92">
            <w:pPr>
              <w:pStyle w:val="NoSpacing"/>
              <w:cnfStyle w:val="000000000000" w:firstRow="0" w:lastRow="0" w:firstColumn="0" w:lastColumn="0" w:oddVBand="0" w:evenVBand="0" w:oddHBand="0" w:evenHBand="0" w:firstRowFirstColumn="0" w:firstRowLastColumn="0" w:lastRowFirstColumn="0" w:lastRowLastColumn="0"/>
              <w:rPr>
                <w:i/>
                <w:szCs w:val="18"/>
              </w:rPr>
            </w:pPr>
            <w:r w:rsidRPr="00D75FF6">
              <w:rPr>
                <w:i/>
                <w:color w:val="808080" w:themeColor="background1" w:themeShade="80"/>
                <w:szCs w:val="18"/>
              </w:rPr>
              <w:t>&lt;Blank&gt;</w:t>
            </w:r>
          </w:p>
        </w:tc>
      </w:tr>
      <w:tr w:rsidR="0053742A" w:rsidRPr="003536B7" w14:paraId="32795782"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615E2CB4" w14:textId="1715420D" w:rsidR="0053742A" w:rsidRDefault="007F6C8B" w:rsidP="00FE0A92">
            <w:pPr>
              <w:pStyle w:val="NoSpacing"/>
              <w:rPr>
                <w:szCs w:val="18"/>
              </w:rPr>
            </w:pPr>
            <w:r>
              <w:rPr>
                <w:szCs w:val="18"/>
              </w:rPr>
              <w:t>Mail Search Filer</w:t>
            </w:r>
          </w:p>
        </w:tc>
        <w:tc>
          <w:tcPr>
            <w:tcW w:w="3551" w:type="pct"/>
            <w:tcBorders>
              <w:top w:val="single" w:sz="4" w:space="0" w:color="auto"/>
              <w:bottom w:val="single" w:sz="4" w:space="0" w:color="auto"/>
            </w:tcBorders>
            <w:vAlign w:val="top"/>
          </w:tcPr>
          <w:p w14:paraId="74E5E46E" w14:textId="05A584CA" w:rsidR="0053742A" w:rsidRDefault="007F6C8B"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mail=${mail}</w:t>
            </w:r>
          </w:p>
        </w:tc>
      </w:tr>
      <w:tr w:rsidR="0053742A" w:rsidRPr="003536B7" w14:paraId="5547BA2E"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741EE054" w14:textId="3DE0E399" w:rsidR="0053742A" w:rsidRDefault="003B4A64" w:rsidP="00FE0A92">
            <w:pPr>
              <w:pStyle w:val="NoSpacing"/>
              <w:rPr>
                <w:szCs w:val="18"/>
              </w:rPr>
            </w:pPr>
            <w:r>
              <w:rPr>
                <w:szCs w:val="18"/>
              </w:rPr>
              <w:t>Username Attribute</w:t>
            </w:r>
          </w:p>
        </w:tc>
        <w:tc>
          <w:tcPr>
            <w:tcW w:w="3551" w:type="pct"/>
            <w:tcBorders>
              <w:top w:val="single" w:sz="4" w:space="0" w:color="auto"/>
              <w:bottom w:val="single" w:sz="4" w:space="0" w:color="auto"/>
            </w:tcBorders>
            <w:vAlign w:val="top"/>
          </w:tcPr>
          <w:p w14:paraId="5F90E901" w14:textId="3ED59DAB" w:rsidR="0053742A" w:rsidRPr="00D75FF6" w:rsidRDefault="003B4A64" w:rsidP="00FE0A92">
            <w:pPr>
              <w:pStyle w:val="NoSpacing"/>
              <w:cnfStyle w:val="000000000000" w:firstRow="0" w:lastRow="0" w:firstColumn="0" w:lastColumn="0" w:oddVBand="0" w:evenVBand="0" w:oddHBand="0" w:evenHBand="0" w:firstRowFirstColumn="0" w:firstRowLastColumn="0" w:lastRowFirstColumn="0" w:lastRowLastColumn="0"/>
              <w:rPr>
                <w:i/>
                <w:szCs w:val="18"/>
              </w:rPr>
            </w:pPr>
            <w:r w:rsidRPr="00D75FF6">
              <w:rPr>
                <w:i/>
                <w:color w:val="808080" w:themeColor="background1" w:themeShade="80"/>
                <w:szCs w:val="18"/>
              </w:rPr>
              <w:t>&lt;Blank&gt;</w:t>
            </w:r>
          </w:p>
        </w:tc>
      </w:tr>
      <w:tr w:rsidR="0053742A" w:rsidRPr="003536B7" w14:paraId="2EF7CE64"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3BBE695A" w14:textId="79257BB4" w:rsidR="0053742A" w:rsidRDefault="003B4A64" w:rsidP="00FE0A92">
            <w:pPr>
              <w:pStyle w:val="NoSpacing"/>
              <w:rPr>
                <w:szCs w:val="18"/>
              </w:rPr>
            </w:pPr>
            <w:r>
              <w:rPr>
                <w:szCs w:val="18"/>
              </w:rPr>
              <w:t xml:space="preserve">Enable </w:t>
            </w:r>
            <w:proofErr w:type="spellStart"/>
            <w:r>
              <w:rPr>
                <w:szCs w:val="18"/>
              </w:rPr>
              <w:t>PingDirectory</w:t>
            </w:r>
            <w:proofErr w:type="spellEnd"/>
            <w:r>
              <w:rPr>
                <w:szCs w:val="18"/>
              </w:rPr>
              <w:t xml:space="preserve"> Detailed Password Policy Requirement Messaging</w:t>
            </w:r>
          </w:p>
        </w:tc>
        <w:tc>
          <w:tcPr>
            <w:tcW w:w="3551" w:type="pct"/>
            <w:tcBorders>
              <w:top w:val="single" w:sz="4" w:space="0" w:color="auto"/>
              <w:bottom w:val="single" w:sz="4" w:space="0" w:color="auto"/>
            </w:tcBorders>
            <w:vAlign w:val="top"/>
          </w:tcPr>
          <w:p w14:paraId="12DC7817" w14:textId="6B617553" w:rsidR="0053742A" w:rsidRDefault="003B4A64"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True</w:t>
            </w:r>
          </w:p>
        </w:tc>
      </w:tr>
      <w:tr w:rsidR="0053742A" w:rsidRPr="003536B7" w14:paraId="18C295B9"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73B5A978" w14:textId="1FCCFE07" w:rsidR="0053742A" w:rsidRDefault="003B4A64" w:rsidP="00FE0A92">
            <w:pPr>
              <w:pStyle w:val="NoSpacing"/>
              <w:rPr>
                <w:szCs w:val="18"/>
              </w:rPr>
            </w:pPr>
            <w:r>
              <w:rPr>
                <w:szCs w:val="18"/>
              </w:rPr>
              <w:t>Extended Contract</w:t>
            </w:r>
          </w:p>
        </w:tc>
        <w:tc>
          <w:tcPr>
            <w:tcW w:w="3551" w:type="pct"/>
            <w:tcBorders>
              <w:top w:val="single" w:sz="4" w:space="0" w:color="auto"/>
              <w:bottom w:val="single" w:sz="4" w:space="0" w:color="auto"/>
            </w:tcBorders>
            <w:vAlign w:val="top"/>
          </w:tcPr>
          <w:p w14:paraId="3C44A3FE" w14:textId="77777777" w:rsidR="0053742A" w:rsidRDefault="003B4A64"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DN</w:t>
            </w:r>
          </w:p>
          <w:p w14:paraId="4BEC2196" w14:textId="77777777" w:rsidR="003B4A64" w:rsidRDefault="003B4A64"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givenName</w:t>
            </w:r>
            <w:proofErr w:type="spellEnd"/>
          </w:p>
          <w:p w14:paraId="75A04BB4" w14:textId="77777777" w:rsidR="00C50945" w:rsidRDefault="00C5094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mail</w:t>
            </w:r>
          </w:p>
          <w:p w14:paraId="1B3343F4" w14:textId="21852B1C" w:rsidR="005B7F8F" w:rsidRDefault="005B7F8F"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username</w:t>
            </w:r>
          </w:p>
        </w:tc>
      </w:tr>
    </w:tbl>
    <w:p w14:paraId="697515F7" w14:textId="77777777" w:rsidR="0053742A" w:rsidRDefault="0053742A" w:rsidP="00FE0A92">
      <w:pPr>
        <w:jc w:val="both"/>
      </w:pPr>
    </w:p>
    <w:p w14:paraId="1BCE791B" w14:textId="10B37BC4" w:rsidR="00D75FF6" w:rsidRDefault="00D75FF6" w:rsidP="00B02B1A">
      <w:pPr>
        <w:pStyle w:val="Heading2"/>
      </w:pPr>
      <w:bookmarkStart w:id="53" w:name="_Toc36039026"/>
      <w:r>
        <w:t>Identity Provider Adapter</w:t>
      </w:r>
      <w:bookmarkEnd w:id="53"/>
      <w:r w:rsidR="0040746E">
        <w:br/>
      </w:r>
    </w:p>
    <w:p w14:paraId="78F684F5" w14:textId="60478E29" w:rsidR="00D75FF6" w:rsidRDefault="002A6262" w:rsidP="00FE0A92">
      <w:pPr>
        <w:jc w:val="both"/>
      </w:pPr>
      <w:r>
        <w:t xml:space="preserve">The </w:t>
      </w:r>
      <w:proofErr w:type="spellStart"/>
      <w:r>
        <w:t>PingFederate</w:t>
      </w:r>
      <w:proofErr w:type="spellEnd"/>
      <w:r>
        <w:t xml:space="preserve"> server, acting as a Federation Hub, acts as both a Service Provider for an external Identity Provider as well as an Identity Provider for Service Providers or OIDC Clients. In order to enable </w:t>
      </w:r>
      <w:proofErr w:type="spellStart"/>
      <w:r>
        <w:t>PingFederate</w:t>
      </w:r>
      <w:proofErr w:type="spellEnd"/>
      <w:r>
        <w:t xml:space="preserve"> as an Identity Provider we need to create an Adapter to configure </w:t>
      </w:r>
      <w:proofErr w:type="spellStart"/>
      <w:r>
        <w:t>PCV</w:t>
      </w:r>
      <w:proofErr w:type="gramStart"/>
      <w:r>
        <w:t>:PingD</w:t>
      </w:r>
      <w:r w:rsidR="00B02B1A">
        <w:t>ir</w:t>
      </w:r>
      <w:proofErr w:type="spellEnd"/>
      <w:proofErr w:type="gramEnd"/>
      <w:r w:rsidR="00B02B1A">
        <w:t xml:space="preserve"> for authentication.</w:t>
      </w:r>
    </w:p>
    <w:p w14:paraId="67F77064" w14:textId="34259D93" w:rsidR="00D75FF6" w:rsidRDefault="00D75FF6" w:rsidP="00FE0A92">
      <w:pPr>
        <w:jc w:val="both"/>
      </w:pPr>
      <w:r>
        <w:t xml:space="preserve">Table </w:t>
      </w:r>
      <w:r w:rsidR="007961FD">
        <w:t>7.3</w:t>
      </w:r>
      <w:r w:rsidR="0024717F">
        <w:t xml:space="preserve"> </w:t>
      </w:r>
      <w:proofErr w:type="spellStart"/>
      <w:r w:rsidR="0024717F">
        <w:t>PingFederate</w:t>
      </w:r>
      <w:proofErr w:type="spellEnd"/>
      <w:r w:rsidR="0024717F">
        <w:t xml:space="preserve"> </w:t>
      </w:r>
      <w:proofErr w:type="spellStart"/>
      <w:r w:rsidR="0024717F">
        <w:t>P</w:t>
      </w:r>
      <w:r w:rsidR="00354C43">
        <w:t>ingDirAuthAdapter</w:t>
      </w:r>
      <w:proofErr w:type="spellEnd"/>
      <w:r w:rsidR="00354C43">
        <w:t xml:space="preserve"> configuration</w:t>
      </w:r>
      <w:r w:rsidR="00B02B1A">
        <w:t>:</w:t>
      </w:r>
    </w:p>
    <w:tbl>
      <w:tblPr>
        <w:tblStyle w:val="KPMGFinancialTable"/>
        <w:tblW w:w="5418" w:type="pct"/>
        <w:tblLayout w:type="fixed"/>
        <w:tblLook w:val="04A0" w:firstRow="1" w:lastRow="0" w:firstColumn="1" w:lastColumn="0" w:noHBand="0" w:noVBand="1"/>
      </w:tblPr>
      <w:tblGrid>
        <w:gridCol w:w="2835"/>
        <w:gridCol w:w="6946"/>
      </w:tblGrid>
      <w:tr w:rsidR="009D294F" w:rsidRPr="003536B7" w14:paraId="51800BFA" w14:textId="77777777" w:rsidTr="00DB4AD9">
        <w:trPr>
          <w:cnfStyle w:val="100000000000" w:firstRow="1" w:lastRow="0" w:firstColumn="0" w:lastColumn="0" w:oddVBand="0" w:evenVBand="0" w:oddHBand="0" w:evenHBand="0" w:firstRowFirstColumn="0" w:firstRowLastColumn="0" w:lastRowFirstColumn="0" w:lastRowLastColumn="0"/>
          <w:cantSplit/>
          <w:trHeight w:val="447"/>
          <w:tblHeader/>
        </w:trPr>
        <w:tc>
          <w:tcPr>
            <w:cnfStyle w:val="001000000000" w:firstRow="0" w:lastRow="0" w:firstColumn="1" w:lastColumn="0" w:oddVBand="0" w:evenVBand="0" w:oddHBand="0" w:evenHBand="0" w:firstRowFirstColumn="0" w:firstRowLastColumn="0" w:lastRowFirstColumn="0" w:lastRowLastColumn="0"/>
            <w:tcW w:w="1449" w:type="pct"/>
            <w:tcBorders>
              <w:bottom w:val="nil"/>
            </w:tcBorders>
            <w:vAlign w:val="top"/>
          </w:tcPr>
          <w:p w14:paraId="466C73D7" w14:textId="77777777" w:rsidR="009D294F" w:rsidRPr="003536B7" w:rsidRDefault="009D294F" w:rsidP="00FE0A92">
            <w:pPr>
              <w:jc w:val="both"/>
              <w:rPr>
                <w:b w:val="0"/>
                <w:szCs w:val="18"/>
              </w:rPr>
            </w:pPr>
            <w:r>
              <w:rPr>
                <w:b w:val="0"/>
                <w:szCs w:val="18"/>
              </w:rPr>
              <w:t>Attribute Name</w:t>
            </w:r>
          </w:p>
        </w:tc>
        <w:tc>
          <w:tcPr>
            <w:tcW w:w="3551" w:type="pct"/>
            <w:tcBorders>
              <w:bottom w:val="nil"/>
            </w:tcBorders>
            <w:vAlign w:val="top"/>
          </w:tcPr>
          <w:p w14:paraId="49A4C756" w14:textId="77777777" w:rsidR="009D294F" w:rsidRDefault="009D294F" w:rsidP="00FE0A92">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Attribute Value</w:t>
            </w:r>
          </w:p>
        </w:tc>
      </w:tr>
      <w:tr w:rsidR="009D294F" w:rsidRPr="003536B7" w14:paraId="44CD168E" w14:textId="77777777" w:rsidTr="00DB4AD9">
        <w:trPr>
          <w:trHeight w:val="355"/>
        </w:trPr>
        <w:tc>
          <w:tcPr>
            <w:cnfStyle w:val="001000000000" w:firstRow="0" w:lastRow="0" w:firstColumn="1" w:lastColumn="0" w:oddVBand="0" w:evenVBand="0" w:oddHBand="0" w:evenHBand="0" w:firstRowFirstColumn="0" w:firstRowLastColumn="0" w:lastRowFirstColumn="0" w:lastRowLastColumn="0"/>
            <w:tcW w:w="1449" w:type="pct"/>
            <w:tcBorders>
              <w:bottom w:val="single" w:sz="4" w:space="0" w:color="auto"/>
            </w:tcBorders>
            <w:vAlign w:val="top"/>
          </w:tcPr>
          <w:p w14:paraId="38585894" w14:textId="77777777" w:rsidR="009D294F" w:rsidRPr="003536B7" w:rsidRDefault="009D294F" w:rsidP="00FE0A92">
            <w:pPr>
              <w:pStyle w:val="NoSpacing"/>
              <w:rPr>
                <w:szCs w:val="18"/>
              </w:rPr>
            </w:pPr>
            <w:r>
              <w:rPr>
                <w:szCs w:val="18"/>
              </w:rPr>
              <w:t>Instance Name</w:t>
            </w:r>
          </w:p>
        </w:tc>
        <w:tc>
          <w:tcPr>
            <w:tcW w:w="3551" w:type="pct"/>
            <w:tcBorders>
              <w:bottom w:val="single" w:sz="4" w:space="0" w:color="auto"/>
            </w:tcBorders>
            <w:vAlign w:val="top"/>
          </w:tcPr>
          <w:p w14:paraId="304AE8AE" w14:textId="22DDAFA1" w:rsidR="009D294F" w:rsidRPr="00B15855" w:rsidRDefault="00D20B08"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sidRPr="00D20B08">
              <w:rPr>
                <w:szCs w:val="18"/>
              </w:rPr>
              <w:t>PingDirAuthAdapter</w:t>
            </w:r>
            <w:proofErr w:type="spellEnd"/>
          </w:p>
        </w:tc>
      </w:tr>
      <w:tr w:rsidR="009D294F" w:rsidRPr="003536B7" w14:paraId="1704EA55"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0AE71A09" w14:textId="77777777" w:rsidR="009D294F" w:rsidRPr="003536B7" w:rsidRDefault="009D294F" w:rsidP="00FE0A92">
            <w:pPr>
              <w:pStyle w:val="NoSpacing"/>
              <w:rPr>
                <w:szCs w:val="18"/>
              </w:rPr>
            </w:pPr>
            <w:r>
              <w:rPr>
                <w:szCs w:val="18"/>
              </w:rPr>
              <w:t>Instance ID</w:t>
            </w:r>
          </w:p>
        </w:tc>
        <w:tc>
          <w:tcPr>
            <w:tcW w:w="3551" w:type="pct"/>
            <w:tcBorders>
              <w:top w:val="single" w:sz="4" w:space="0" w:color="auto"/>
              <w:bottom w:val="single" w:sz="4" w:space="0" w:color="auto"/>
            </w:tcBorders>
            <w:vAlign w:val="top"/>
          </w:tcPr>
          <w:p w14:paraId="5EDE7394" w14:textId="3CF1551B" w:rsidR="009D294F" w:rsidRDefault="00D20B08"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sidRPr="00D20B08">
              <w:rPr>
                <w:szCs w:val="18"/>
              </w:rPr>
              <w:t>PingDirAuthAdapter</w:t>
            </w:r>
            <w:proofErr w:type="spellEnd"/>
          </w:p>
        </w:tc>
      </w:tr>
      <w:tr w:rsidR="009D294F" w:rsidRPr="003536B7" w14:paraId="5CBB47A6"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329E7222" w14:textId="77777777" w:rsidR="009D294F" w:rsidRDefault="009D294F" w:rsidP="00FE0A92">
            <w:pPr>
              <w:pStyle w:val="NoSpacing"/>
              <w:rPr>
                <w:szCs w:val="18"/>
              </w:rPr>
            </w:pPr>
            <w:r>
              <w:rPr>
                <w:szCs w:val="18"/>
              </w:rPr>
              <w:t>Type</w:t>
            </w:r>
          </w:p>
        </w:tc>
        <w:tc>
          <w:tcPr>
            <w:tcW w:w="3551" w:type="pct"/>
            <w:tcBorders>
              <w:top w:val="single" w:sz="4" w:space="0" w:color="auto"/>
              <w:bottom w:val="single" w:sz="4" w:space="0" w:color="auto"/>
            </w:tcBorders>
            <w:vAlign w:val="top"/>
          </w:tcPr>
          <w:p w14:paraId="038D3F1F" w14:textId="3389083B" w:rsidR="009D294F" w:rsidRPr="00A97179" w:rsidRDefault="00D20B0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D20B08">
              <w:rPr>
                <w:szCs w:val="18"/>
              </w:rPr>
              <w:t>HTML Form IdP Adapter</w:t>
            </w:r>
          </w:p>
        </w:tc>
      </w:tr>
      <w:tr w:rsidR="009D294F" w:rsidRPr="003536B7" w14:paraId="11ADDE89"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17B89EC6" w14:textId="77777777" w:rsidR="009D294F" w:rsidRDefault="009D294F" w:rsidP="00FE0A92">
            <w:pPr>
              <w:pStyle w:val="NoSpacing"/>
              <w:rPr>
                <w:szCs w:val="18"/>
              </w:rPr>
            </w:pPr>
            <w:r w:rsidRPr="00326027">
              <w:rPr>
                <w:szCs w:val="18"/>
              </w:rPr>
              <w:t>Class Name</w:t>
            </w:r>
          </w:p>
        </w:tc>
        <w:tc>
          <w:tcPr>
            <w:tcW w:w="3551" w:type="pct"/>
            <w:tcBorders>
              <w:top w:val="single" w:sz="4" w:space="0" w:color="auto"/>
              <w:bottom w:val="single" w:sz="4" w:space="0" w:color="auto"/>
            </w:tcBorders>
            <w:vAlign w:val="top"/>
          </w:tcPr>
          <w:p w14:paraId="20AFC1E3" w14:textId="2AA8E402" w:rsidR="009D294F" w:rsidRDefault="00D20B08"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sidRPr="00D20B08">
              <w:rPr>
                <w:szCs w:val="18"/>
              </w:rPr>
              <w:t>com.pingidentity.adapters.htmlform.idp.HtmlFormIdpAuthnAdapter</w:t>
            </w:r>
            <w:proofErr w:type="spellEnd"/>
          </w:p>
        </w:tc>
      </w:tr>
      <w:tr w:rsidR="009D294F" w:rsidRPr="003536B7" w14:paraId="71B9C642"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563EE2AB" w14:textId="77777777" w:rsidR="009D294F" w:rsidRDefault="009D294F" w:rsidP="00FE0A92">
            <w:pPr>
              <w:pStyle w:val="NoSpacing"/>
              <w:rPr>
                <w:szCs w:val="18"/>
              </w:rPr>
            </w:pPr>
            <w:r w:rsidRPr="00326027">
              <w:rPr>
                <w:szCs w:val="18"/>
              </w:rPr>
              <w:t>Parent Instance Name</w:t>
            </w:r>
          </w:p>
        </w:tc>
        <w:tc>
          <w:tcPr>
            <w:tcW w:w="3551" w:type="pct"/>
            <w:tcBorders>
              <w:top w:val="single" w:sz="4" w:space="0" w:color="auto"/>
              <w:bottom w:val="single" w:sz="4" w:space="0" w:color="auto"/>
            </w:tcBorders>
            <w:vAlign w:val="top"/>
          </w:tcPr>
          <w:p w14:paraId="458A9D1A" w14:textId="77777777" w:rsidR="009D294F" w:rsidRDefault="009D294F"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None</w:t>
            </w:r>
          </w:p>
        </w:tc>
      </w:tr>
      <w:tr w:rsidR="009D294F" w:rsidRPr="003536B7" w14:paraId="5A68977F"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7EF7CDAE" w14:textId="2365CEF9" w:rsidR="009D294F" w:rsidRDefault="00D20B08" w:rsidP="00FE0A92">
            <w:pPr>
              <w:pStyle w:val="NoSpacing"/>
              <w:rPr>
                <w:szCs w:val="18"/>
              </w:rPr>
            </w:pPr>
            <w:r w:rsidRPr="00D20B08">
              <w:rPr>
                <w:szCs w:val="18"/>
              </w:rPr>
              <w:t>Credential Validators</w:t>
            </w:r>
          </w:p>
        </w:tc>
        <w:tc>
          <w:tcPr>
            <w:tcW w:w="3551" w:type="pct"/>
            <w:tcBorders>
              <w:top w:val="single" w:sz="4" w:space="0" w:color="auto"/>
              <w:bottom w:val="single" w:sz="4" w:space="0" w:color="auto"/>
            </w:tcBorders>
            <w:vAlign w:val="top"/>
          </w:tcPr>
          <w:p w14:paraId="039A8839" w14:textId="3613894D" w:rsidR="009D294F" w:rsidRDefault="00D20B0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sidRPr="00D20B08">
              <w:rPr>
                <w:szCs w:val="18"/>
              </w:rPr>
              <w:t xml:space="preserve">PCV: </w:t>
            </w:r>
            <w:proofErr w:type="spellStart"/>
            <w:r w:rsidRPr="00D20B08">
              <w:rPr>
                <w:szCs w:val="18"/>
              </w:rPr>
              <w:t>PingDir</w:t>
            </w:r>
            <w:proofErr w:type="spellEnd"/>
          </w:p>
        </w:tc>
      </w:tr>
      <w:tr w:rsidR="009D294F" w:rsidRPr="003536B7" w14:paraId="025CCADB"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7988C417" w14:textId="5800D3F4" w:rsidR="009D294F" w:rsidRDefault="00D20B08" w:rsidP="00FE0A92">
            <w:pPr>
              <w:pStyle w:val="NoSpacing"/>
              <w:rPr>
                <w:szCs w:val="18"/>
              </w:rPr>
            </w:pPr>
            <w:r w:rsidRPr="00D20B08">
              <w:rPr>
                <w:szCs w:val="18"/>
              </w:rPr>
              <w:t>Challenge Retries</w:t>
            </w:r>
          </w:p>
        </w:tc>
        <w:tc>
          <w:tcPr>
            <w:tcW w:w="3551" w:type="pct"/>
            <w:tcBorders>
              <w:top w:val="single" w:sz="4" w:space="0" w:color="auto"/>
              <w:bottom w:val="single" w:sz="4" w:space="0" w:color="auto"/>
            </w:tcBorders>
            <w:vAlign w:val="top"/>
          </w:tcPr>
          <w:p w14:paraId="0ED7A836" w14:textId="773ABF50" w:rsidR="009D294F" w:rsidRDefault="00D20B0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3</w:t>
            </w:r>
          </w:p>
        </w:tc>
      </w:tr>
      <w:tr w:rsidR="009D294F" w:rsidRPr="003536B7" w14:paraId="18E5BBC5"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3CDEDF9E" w14:textId="7FC97058" w:rsidR="009D294F" w:rsidRDefault="00D20B08" w:rsidP="00FE0A92">
            <w:pPr>
              <w:pStyle w:val="NoSpacing"/>
              <w:rPr>
                <w:szCs w:val="18"/>
              </w:rPr>
            </w:pPr>
            <w:r>
              <w:rPr>
                <w:szCs w:val="18"/>
              </w:rPr>
              <w:t>Session State</w:t>
            </w:r>
          </w:p>
        </w:tc>
        <w:tc>
          <w:tcPr>
            <w:tcW w:w="3551" w:type="pct"/>
            <w:tcBorders>
              <w:top w:val="single" w:sz="4" w:space="0" w:color="auto"/>
              <w:bottom w:val="single" w:sz="4" w:space="0" w:color="auto"/>
            </w:tcBorders>
            <w:vAlign w:val="top"/>
          </w:tcPr>
          <w:p w14:paraId="4D3582BF" w14:textId="0247A78E" w:rsidR="009D294F" w:rsidRDefault="00D20B0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Globally</w:t>
            </w:r>
          </w:p>
        </w:tc>
      </w:tr>
      <w:tr w:rsidR="0057565C" w:rsidRPr="003536B7" w14:paraId="47E3929C"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2C97562F" w14:textId="1B2443AB" w:rsidR="0057565C" w:rsidRDefault="00C05B30" w:rsidP="00FE0A92">
            <w:pPr>
              <w:pStyle w:val="NoSpacing"/>
              <w:rPr>
                <w:szCs w:val="18"/>
              </w:rPr>
            </w:pPr>
            <w:r>
              <w:rPr>
                <w:szCs w:val="18"/>
              </w:rPr>
              <w:t>Core Contract</w:t>
            </w:r>
          </w:p>
        </w:tc>
        <w:tc>
          <w:tcPr>
            <w:tcW w:w="3551" w:type="pct"/>
            <w:tcBorders>
              <w:top w:val="single" w:sz="4" w:space="0" w:color="auto"/>
              <w:bottom w:val="single" w:sz="4" w:space="0" w:color="auto"/>
            </w:tcBorders>
            <w:vAlign w:val="top"/>
          </w:tcPr>
          <w:p w14:paraId="468215C5" w14:textId="77777777" w:rsidR="0057565C" w:rsidRDefault="00C05B30"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policy.action</w:t>
            </w:r>
            <w:proofErr w:type="spellEnd"/>
          </w:p>
          <w:p w14:paraId="44D203AB" w14:textId="2C6011F0" w:rsidR="00FA69CA" w:rsidRPr="0057565C" w:rsidRDefault="00FA69CA"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username</w:t>
            </w:r>
            <w:r w:rsidR="009132EB">
              <w:rPr>
                <w:szCs w:val="18"/>
              </w:rPr>
              <w:t xml:space="preserve"> </w:t>
            </w:r>
            <w:r w:rsidR="009132EB" w:rsidRPr="009132EB">
              <w:rPr>
                <w:szCs w:val="18"/>
              </w:rPr>
              <w:sym w:font="Wingdings" w:char="F0E0"/>
            </w:r>
            <w:r w:rsidR="009132EB">
              <w:rPr>
                <w:szCs w:val="18"/>
              </w:rPr>
              <w:t xml:space="preserve"> Pseudonym</w:t>
            </w:r>
          </w:p>
        </w:tc>
      </w:tr>
      <w:tr w:rsidR="00FA69CA" w:rsidRPr="003536B7" w14:paraId="08BC1287"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4936F247" w14:textId="321F89C1" w:rsidR="00FA69CA" w:rsidRDefault="00FA69CA" w:rsidP="00FE0A92">
            <w:pPr>
              <w:pStyle w:val="NoSpacing"/>
              <w:rPr>
                <w:szCs w:val="18"/>
              </w:rPr>
            </w:pPr>
            <w:r>
              <w:rPr>
                <w:szCs w:val="18"/>
              </w:rPr>
              <w:t>Extended Contract</w:t>
            </w:r>
          </w:p>
        </w:tc>
        <w:tc>
          <w:tcPr>
            <w:tcW w:w="3551" w:type="pct"/>
            <w:tcBorders>
              <w:top w:val="single" w:sz="4" w:space="0" w:color="auto"/>
              <w:bottom w:val="single" w:sz="4" w:space="0" w:color="auto"/>
            </w:tcBorders>
            <w:vAlign w:val="top"/>
          </w:tcPr>
          <w:p w14:paraId="5E13A170" w14:textId="4A197479" w:rsidR="00FA69CA" w:rsidRDefault="007A5154"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w:t>
            </w:r>
            <w:r w:rsidR="00FA69CA">
              <w:rPr>
                <w:szCs w:val="18"/>
              </w:rPr>
              <w:t>ddress</w:t>
            </w:r>
          </w:p>
          <w:p w14:paraId="544392B4" w14:textId="5136F05F" w:rsidR="00391CF7" w:rsidRDefault="00C22558"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birthDate</w:t>
            </w:r>
            <w:proofErr w:type="spellEnd"/>
          </w:p>
          <w:p w14:paraId="00E8A834" w14:textId="77777777" w:rsidR="00C22558" w:rsidRDefault="00C22558"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firstName</w:t>
            </w:r>
            <w:proofErr w:type="spellEnd"/>
          </w:p>
          <w:p w14:paraId="788979ED" w14:textId="77777777" w:rsidR="007477DC" w:rsidRDefault="007477DC"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lastRenderedPageBreak/>
              <w:t>lastName</w:t>
            </w:r>
            <w:proofErr w:type="spellEnd"/>
          </w:p>
          <w:p w14:paraId="5BF95EF0" w14:textId="167BD45F" w:rsidR="007477DC" w:rsidRDefault="007477DC"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gender</w:t>
            </w:r>
          </w:p>
        </w:tc>
      </w:tr>
    </w:tbl>
    <w:p w14:paraId="15CBCC61" w14:textId="4D176B4A" w:rsidR="009D294F" w:rsidRDefault="009D294F" w:rsidP="00FE0A92">
      <w:pPr>
        <w:jc w:val="both"/>
      </w:pPr>
    </w:p>
    <w:p w14:paraId="386F0499" w14:textId="72B263CD" w:rsidR="001B5AFC" w:rsidRDefault="00845E50" w:rsidP="00FE0A92">
      <w:pPr>
        <w:jc w:val="both"/>
      </w:pPr>
      <w:r>
        <w:t xml:space="preserve">As mentioned in the Adapter configuration above, we are extending the contract from this adapter to include additional attributes. The fulfilment of these extended attributes is done using the </w:t>
      </w:r>
      <w:proofErr w:type="spellStart"/>
      <w:r>
        <w:t>PingDir</w:t>
      </w:r>
      <w:proofErr w:type="spellEnd"/>
      <w:r>
        <w:t>-SSL data source with following configuration for LDAP Directory Search –</w:t>
      </w:r>
    </w:p>
    <w:p w14:paraId="4126B8CB" w14:textId="4E8E16B8" w:rsidR="001B5AFC" w:rsidRDefault="007961FD" w:rsidP="00FE0A92">
      <w:pPr>
        <w:jc w:val="both"/>
      </w:pPr>
      <w:r>
        <w:t>Table 7.4</w:t>
      </w:r>
      <w:r w:rsidR="001B5AFC">
        <w:t xml:space="preserve"> </w:t>
      </w:r>
      <w:proofErr w:type="spellStart"/>
      <w:r w:rsidR="001B5AFC">
        <w:t>PingFederate</w:t>
      </w:r>
      <w:proofErr w:type="spellEnd"/>
      <w:r w:rsidR="001B5AFC">
        <w:t xml:space="preserve"> </w:t>
      </w:r>
      <w:r w:rsidR="006C1C84">
        <w:t>Extended Contract fulfilment</w:t>
      </w:r>
      <w:r w:rsidR="001B5AFC">
        <w:t xml:space="preserve"> configuration</w:t>
      </w:r>
    </w:p>
    <w:tbl>
      <w:tblPr>
        <w:tblStyle w:val="KPMGFinancialTable"/>
        <w:tblW w:w="5418" w:type="pct"/>
        <w:tblLayout w:type="fixed"/>
        <w:tblLook w:val="04A0" w:firstRow="1" w:lastRow="0" w:firstColumn="1" w:lastColumn="0" w:noHBand="0" w:noVBand="1"/>
      </w:tblPr>
      <w:tblGrid>
        <w:gridCol w:w="2835"/>
        <w:gridCol w:w="6946"/>
      </w:tblGrid>
      <w:tr w:rsidR="001B5AFC" w:rsidRPr="003536B7" w14:paraId="398BD639" w14:textId="77777777" w:rsidTr="00DB4AD9">
        <w:trPr>
          <w:cnfStyle w:val="100000000000" w:firstRow="1" w:lastRow="0" w:firstColumn="0" w:lastColumn="0" w:oddVBand="0" w:evenVBand="0" w:oddHBand="0" w:evenHBand="0" w:firstRowFirstColumn="0" w:firstRowLastColumn="0" w:lastRowFirstColumn="0" w:lastRowLastColumn="0"/>
          <w:cantSplit/>
          <w:trHeight w:val="447"/>
          <w:tblHeader/>
        </w:trPr>
        <w:tc>
          <w:tcPr>
            <w:cnfStyle w:val="001000000000" w:firstRow="0" w:lastRow="0" w:firstColumn="1" w:lastColumn="0" w:oddVBand="0" w:evenVBand="0" w:oddHBand="0" w:evenHBand="0" w:firstRowFirstColumn="0" w:firstRowLastColumn="0" w:lastRowFirstColumn="0" w:lastRowLastColumn="0"/>
            <w:tcW w:w="1449" w:type="pct"/>
            <w:tcBorders>
              <w:bottom w:val="nil"/>
            </w:tcBorders>
            <w:vAlign w:val="top"/>
          </w:tcPr>
          <w:p w14:paraId="5F1F531C" w14:textId="77777777" w:rsidR="001B5AFC" w:rsidRPr="003536B7" w:rsidRDefault="001B5AFC" w:rsidP="00FE0A92">
            <w:pPr>
              <w:jc w:val="both"/>
              <w:rPr>
                <w:b w:val="0"/>
                <w:szCs w:val="18"/>
              </w:rPr>
            </w:pPr>
            <w:r>
              <w:rPr>
                <w:b w:val="0"/>
                <w:szCs w:val="18"/>
              </w:rPr>
              <w:t>Attribute Name</w:t>
            </w:r>
          </w:p>
        </w:tc>
        <w:tc>
          <w:tcPr>
            <w:tcW w:w="3551" w:type="pct"/>
            <w:tcBorders>
              <w:bottom w:val="nil"/>
            </w:tcBorders>
            <w:vAlign w:val="top"/>
          </w:tcPr>
          <w:p w14:paraId="4FC45208" w14:textId="77777777" w:rsidR="001B5AFC" w:rsidRDefault="001B5AFC" w:rsidP="00FE0A92">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Attribute Value</w:t>
            </w:r>
          </w:p>
        </w:tc>
      </w:tr>
      <w:tr w:rsidR="001B5AFC" w:rsidRPr="003536B7" w14:paraId="120473EA" w14:textId="77777777" w:rsidTr="00DB4AD9">
        <w:trPr>
          <w:trHeight w:val="355"/>
        </w:trPr>
        <w:tc>
          <w:tcPr>
            <w:cnfStyle w:val="001000000000" w:firstRow="0" w:lastRow="0" w:firstColumn="1" w:lastColumn="0" w:oddVBand="0" w:evenVBand="0" w:oddHBand="0" w:evenHBand="0" w:firstRowFirstColumn="0" w:firstRowLastColumn="0" w:lastRowFirstColumn="0" w:lastRowLastColumn="0"/>
            <w:tcW w:w="1449" w:type="pct"/>
            <w:tcBorders>
              <w:bottom w:val="single" w:sz="4" w:space="0" w:color="auto"/>
            </w:tcBorders>
            <w:vAlign w:val="top"/>
          </w:tcPr>
          <w:p w14:paraId="44A60FF7" w14:textId="7592F288" w:rsidR="001B5AFC" w:rsidRPr="003536B7" w:rsidRDefault="005D33DD" w:rsidP="00FE0A92">
            <w:pPr>
              <w:pStyle w:val="NoSpacing"/>
              <w:rPr>
                <w:szCs w:val="18"/>
              </w:rPr>
            </w:pPr>
            <w:r>
              <w:rPr>
                <w:szCs w:val="18"/>
              </w:rPr>
              <w:t>Base DN</w:t>
            </w:r>
          </w:p>
        </w:tc>
        <w:tc>
          <w:tcPr>
            <w:tcW w:w="3551" w:type="pct"/>
            <w:tcBorders>
              <w:bottom w:val="single" w:sz="4" w:space="0" w:color="auto"/>
            </w:tcBorders>
            <w:vAlign w:val="top"/>
          </w:tcPr>
          <w:p w14:paraId="31BF469B" w14:textId="242C7B4E" w:rsidR="001B5AFC" w:rsidRPr="00B15855" w:rsidRDefault="005D33DD"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ou</w:t>
            </w:r>
            <w:proofErr w:type="spellEnd"/>
            <w:r w:rsidRPr="005D33DD">
              <w:rPr>
                <w:szCs w:val="18"/>
              </w:rPr>
              <w:t>=federated-</w:t>
            </w:r>
            <w:proofErr w:type="spellStart"/>
            <w:r w:rsidRPr="005D33DD">
              <w:rPr>
                <w:szCs w:val="18"/>
              </w:rPr>
              <w:t>identities,dc</w:t>
            </w:r>
            <w:proofErr w:type="spellEnd"/>
            <w:r w:rsidRPr="005D33DD">
              <w:rPr>
                <w:szCs w:val="18"/>
              </w:rPr>
              <w:t>=</w:t>
            </w:r>
            <w:proofErr w:type="spellStart"/>
            <w:r w:rsidRPr="005D33DD">
              <w:rPr>
                <w:szCs w:val="18"/>
              </w:rPr>
              <w:t>mvpfedhub,dc</w:t>
            </w:r>
            <w:proofErr w:type="spellEnd"/>
            <w:r w:rsidRPr="005D33DD">
              <w:rPr>
                <w:szCs w:val="18"/>
              </w:rPr>
              <w:t>=com</w:t>
            </w:r>
          </w:p>
        </w:tc>
      </w:tr>
      <w:tr w:rsidR="001B5AFC" w:rsidRPr="003536B7" w14:paraId="509FEFD1"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4FDF960C" w14:textId="2EEE7FDF" w:rsidR="001B5AFC" w:rsidRPr="003536B7" w:rsidRDefault="00192384" w:rsidP="00FE0A92">
            <w:pPr>
              <w:pStyle w:val="NoSpacing"/>
              <w:rPr>
                <w:szCs w:val="18"/>
              </w:rPr>
            </w:pPr>
            <w:r>
              <w:rPr>
                <w:szCs w:val="18"/>
              </w:rPr>
              <w:t>Search Scope</w:t>
            </w:r>
          </w:p>
        </w:tc>
        <w:tc>
          <w:tcPr>
            <w:tcW w:w="3551" w:type="pct"/>
            <w:tcBorders>
              <w:top w:val="single" w:sz="4" w:space="0" w:color="auto"/>
              <w:bottom w:val="single" w:sz="4" w:space="0" w:color="auto"/>
            </w:tcBorders>
            <w:vAlign w:val="top"/>
          </w:tcPr>
          <w:p w14:paraId="4F8C337C" w14:textId="38F7C22A" w:rsidR="001B5AFC" w:rsidRDefault="00192384"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SUBTREE_SCOPE</w:t>
            </w:r>
          </w:p>
        </w:tc>
      </w:tr>
      <w:tr w:rsidR="001B5AFC" w:rsidRPr="003536B7" w14:paraId="245A009D"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22C0019D" w14:textId="1EB00573" w:rsidR="001B5AFC" w:rsidRDefault="00192384" w:rsidP="00FE0A92">
            <w:pPr>
              <w:pStyle w:val="NoSpacing"/>
              <w:rPr>
                <w:szCs w:val="18"/>
              </w:rPr>
            </w:pPr>
            <w:r>
              <w:rPr>
                <w:szCs w:val="18"/>
              </w:rPr>
              <w:t>Filter</w:t>
            </w:r>
          </w:p>
        </w:tc>
        <w:tc>
          <w:tcPr>
            <w:tcW w:w="3551" w:type="pct"/>
            <w:tcBorders>
              <w:top w:val="single" w:sz="4" w:space="0" w:color="auto"/>
              <w:bottom w:val="single" w:sz="4" w:space="0" w:color="auto"/>
            </w:tcBorders>
            <w:vAlign w:val="top"/>
          </w:tcPr>
          <w:p w14:paraId="3B0AB1F6" w14:textId="72AA656E" w:rsidR="001B5AFC" w:rsidRPr="00A97179" w:rsidRDefault="00192384"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uid</w:t>
            </w:r>
            <w:proofErr w:type="spellEnd"/>
            <w:r>
              <w:rPr>
                <w:szCs w:val="18"/>
              </w:rPr>
              <w:t>=${username}</w:t>
            </w:r>
          </w:p>
        </w:tc>
      </w:tr>
    </w:tbl>
    <w:p w14:paraId="3B6AAA5D" w14:textId="77777777" w:rsidR="001B5AFC" w:rsidRDefault="001B5AFC" w:rsidP="00FE0A92">
      <w:pPr>
        <w:jc w:val="both"/>
      </w:pPr>
    </w:p>
    <w:p w14:paraId="7ADAE4CE" w14:textId="233CFB33" w:rsidR="0047488D" w:rsidRDefault="0047488D" w:rsidP="00B02B1A">
      <w:pPr>
        <w:pStyle w:val="Heading2"/>
      </w:pPr>
      <w:bookmarkStart w:id="54" w:name="_Toc36039027"/>
      <w:r>
        <w:t>IDP Connections</w:t>
      </w:r>
      <w:bookmarkEnd w:id="54"/>
      <w:r w:rsidR="00B02B1A">
        <w:br/>
      </w:r>
    </w:p>
    <w:p w14:paraId="246F9F36" w14:textId="5D296CB0" w:rsidR="0047488D" w:rsidRDefault="0047488D" w:rsidP="00FE0A92">
      <w:pPr>
        <w:jc w:val="both"/>
      </w:pPr>
      <w:r>
        <w:t xml:space="preserve">In order to get the Service Provider role of Federation Hub we need to provide information about the SAML </w:t>
      </w:r>
      <w:proofErr w:type="gramStart"/>
      <w:r>
        <w:t>IdP</w:t>
      </w:r>
      <w:proofErr w:type="gramEnd"/>
      <w:r>
        <w:t xml:space="preserve"> Provider connection details to the </w:t>
      </w:r>
      <w:proofErr w:type="spellStart"/>
      <w:r w:rsidR="00951346">
        <w:t>PingFederate</w:t>
      </w:r>
      <w:proofErr w:type="spellEnd"/>
      <w:r w:rsidR="00951346">
        <w:t xml:space="preserve"> Server. </w:t>
      </w:r>
      <w:r w:rsidR="00D86DAB">
        <w:t xml:space="preserve">Following are the configuration details provided to create the IdP Connection – </w:t>
      </w:r>
    </w:p>
    <w:p w14:paraId="5792828C" w14:textId="757DBAD3" w:rsidR="00D86DAB" w:rsidRDefault="007961FD" w:rsidP="00FE0A92">
      <w:pPr>
        <w:jc w:val="both"/>
      </w:pPr>
      <w:r>
        <w:t>Table 7.5</w:t>
      </w:r>
      <w:r w:rsidR="00D86DAB">
        <w:t xml:space="preserve"> </w:t>
      </w:r>
      <w:proofErr w:type="spellStart"/>
      <w:r w:rsidR="00D86DAB">
        <w:t>PingFederate</w:t>
      </w:r>
      <w:proofErr w:type="spellEnd"/>
      <w:r w:rsidR="00D86DAB">
        <w:t xml:space="preserve"> SAML </w:t>
      </w:r>
      <w:proofErr w:type="gramStart"/>
      <w:r w:rsidR="00D86DAB">
        <w:t>IdP</w:t>
      </w:r>
      <w:proofErr w:type="gramEnd"/>
      <w:r w:rsidR="00D86DAB">
        <w:t xml:space="preserve"> Connection configuration</w:t>
      </w:r>
    </w:p>
    <w:tbl>
      <w:tblPr>
        <w:tblStyle w:val="KPMGFinancialTable"/>
        <w:tblW w:w="5418" w:type="pct"/>
        <w:tblLayout w:type="fixed"/>
        <w:tblLook w:val="04A0" w:firstRow="1" w:lastRow="0" w:firstColumn="1" w:lastColumn="0" w:noHBand="0" w:noVBand="1"/>
      </w:tblPr>
      <w:tblGrid>
        <w:gridCol w:w="2835"/>
        <w:gridCol w:w="6946"/>
      </w:tblGrid>
      <w:tr w:rsidR="00740B48" w:rsidRPr="003536B7" w14:paraId="653D3320" w14:textId="77777777" w:rsidTr="00DB4AD9">
        <w:trPr>
          <w:cnfStyle w:val="100000000000" w:firstRow="1" w:lastRow="0" w:firstColumn="0" w:lastColumn="0" w:oddVBand="0" w:evenVBand="0" w:oddHBand="0" w:evenHBand="0" w:firstRowFirstColumn="0" w:firstRowLastColumn="0" w:lastRowFirstColumn="0" w:lastRowLastColumn="0"/>
          <w:cantSplit/>
          <w:trHeight w:val="447"/>
          <w:tblHeader/>
        </w:trPr>
        <w:tc>
          <w:tcPr>
            <w:cnfStyle w:val="001000000000" w:firstRow="0" w:lastRow="0" w:firstColumn="1" w:lastColumn="0" w:oddVBand="0" w:evenVBand="0" w:oddHBand="0" w:evenHBand="0" w:firstRowFirstColumn="0" w:firstRowLastColumn="0" w:lastRowFirstColumn="0" w:lastRowLastColumn="0"/>
            <w:tcW w:w="1449" w:type="pct"/>
            <w:tcBorders>
              <w:bottom w:val="nil"/>
            </w:tcBorders>
            <w:vAlign w:val="top"/>
          </w:tcPr>
          <w:p w14:paraId="3BD52BCE" w14:textId="77777777" w:rsidR="00740B48" w:rsidRPr="003536B7" w:rsidRDefault="00740B48" w:rsidP="00FE0A92">
            <w:pPr>
              <w:jc w:val="both"/>
              <w:rPr>
                <w:b w:val="0"/>
                <w:szCs w:val="18"/>
              </w:rPr>
            </w:pPr>
            <w:r>
              <w:rPr>
                <w:b w:val="0"/>
                <w:szCs w:val="18"/>
              </w:rPr>
              <w:t>Attribute Name</w:t>
            </w:r>
          </w:p>
        </w:tc>
        <w:tc>
          <w:tcPr>
            <w:tcW w:w="3551" w:type="pct"/>
            <w:tcBorders>
              <w:bottom w:val="nil"/>
            </w:tcBorders>
            <w:vAlign w:val="top"/>
          </w:tcPr>
          <w:p w14:paraId="7BFE48D6" w14:textId="77777777" w:rsidR="00740B48" w:rsidRDefault="00740B48" w:rsidP="00FE0A92">
            <w:pPr>
              <w:jc w:val="both"/>
              <w:cnfStyle w:val="100000000000" w:firstRow="1" w:lastRow="0" w:firstColumn="0" w:lastColumn="0" w:oddVBand="0" w:evenVBand="0" w:oddHBand="0" w:evenHBand="0" w:firstRowFirstColumn="0" w:firstRowLastColumn="0" w:lastRowFirstColumn="0" w:lastRowLastColumn="0"/>
              <w:rPr>
                <w:b w:val="0"/>
                <w:szCs w:val="18"/>
              </w:rPr>
            </w:pPr>
            <w:r>
              <w:rPr>
                <w:b w:val="0"/>
                <w:szCs w:val="18"/>
              </w:rPr>
              <w:t>Attribute Value</w:t>
            </w:r>
          </w:p>
        </w:tc>
      </w:tr>
      <w:tr w:rsidR="00740B48" w:rsidRPr="003536B7" w14:paraId="13F9EB07" w14:textId="77777777" w:rsidTr="00DB4AD9">
        <w:trPr>
          <w:trHeight w:val="355"/>
        </w:trPr>
        <w:tc>
          <w:tcPr>
            <w:cnfStyle w:val="001000000000" w:firstRow="0" w:lastRow="0" w:firstColumn="1" w:lastColumn="0" w:oddVBand="0" w:evenVBand="0" w:oddHBand="0" w:evenHBand="0" w:firstRowFirstColumn="0" w:firstRowLastColumn="0" w:lastRowFirstColumn="0" w:lastRowLastColumn="0"/>
            <w:tcW w:w="1449" w:type="pct"/>
            <w:tcBorders>
              <w:bottom w:val="single" w:sz="4" w:space="0" w:color="auto"/>
            </w:tcBorders>
            <w:vAlign w:val="top"/>
          </w:tcPr>
          <w:p w14:paraId="77DF365A" w14:textId="4C82A1E2" w:rsidR="00740B48" w:rsidRPr="003536B7" w:rsidRDefault="00740B48" w:rsidP="00FE0A92">
            <w:pPr>
              <w:pStyle w:val="NoSpacing"/>
              <w:rPr>
                <w:szCs w:val="18"/>
              </w:rPr>
            </w:pPr>
            <w:r>
              <w:rPr>
                <w:szCs w:val="18"/>
              </w:rPr>
              <w:t>Connection Type</w:t>
            </w:r>
          </w:p>
        </w:tc>
        <w:tc>
          <w:tcPr>
            <w:tcW w:w="3551" w:type="pct"/>
            <w:tcBorders>
              <w:bottom w:val="single" w:sz="4" w:space="0" w:color="auto"/>
            </w:tcBorders>
            <w:vAlign w:val="top"/>
          </w:tcPr>
          <w:p w14:paraId="493511D5" w14:textId="6C27A008" w:rsidR="00740B48" w:rsidRPr="00B15855" w:rsidRDefault="00740B4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Browser SSO Profile Protocol SAML 2.0</w:t>
            </w:r>
          </w:p>
        </w:tc>
      </w:tr>
      <w:tr w:rsidR="00740B48" w:rsidRPr="003536B7" w14:paraId="06D4A34F"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75BA2C6E" w14:textId="090EAE1B" w:rsidR="00740B48" w:rsidRPr="003536B7" w:rsidRDefault="003C28D2" w:rsidP="00FE0A92">
            <w:pPr>
              <w:pStyle w:val="NoSpacing"/>
              <w:rPr>
                <w:szCs w:val="18"/>
              </w:rPr>
            </w:pPr>
            <w:r>
              <w:rPr>
                <w:szCs w:val="18"/>
              </w:rPr>
              <w:t>Metadata URL</w:t>
            </w:r>
          </w:p>
        </w:tc>
        <w:tc>
          <w:tcPr>
            <w:tcW w:w="3551" w:type="pct"/>
            <w:tcBorders>
              <w:top w:val="single" w:sz="4" w:space="0" w:color="auto"/>
              <w:bottom w:val="single" w:sz="4" w:space="0" w:color="auto"/>
            </w:tcBorders>
            <w:vAlign w:val="top"/>
          </w:tcPr>
          <w:p w14:paraId="02475D58" w14:textId="7E78B63D" w:rsidR="00740B48" w:rsidRDefault="00ED67F1" w:rsidP="00FE0A92">
            <w:pPr>
              <w:pStyle w:val="NoSpacing"/>
              <w:cnfStyle w:val="000000000000" w:firstRow="0" w:lastRow="0" w:firstColumn="0" w:lastColumn="0" w:oddVBand="0" w:evenVBand="0" w:oddHBand="0" w:evenHBand="0" w:firstRowFirstColumn="0" w:firstRowLastColumn="0" w:lastRowFirstColumn="0" w:lastRowLastColumn="0"/>
              <w:rPr>
                <w:szCs w:val="18"/>
              </w:rPr>
            </w:pPr>
            <w:hyperlink r:id="rId20" w:history="1">
              <w:r w:rsidR="003C28D2" w:rsidRPr="00B62511">
                <w:rPr>
                  <w:rStyle w:val="Hyperlink"/>
                  <w:szCs w:val="18"/>
                </w:rPr>
                <w:t>http://ec2-18-130-130-112.eu-west-2.compute.amazonaws.com:8080/metadata</w:t>
              </w:r>
            </w:hyperlink>
          </w:p>
        </w:tc>
      </w:tr>
      <w:tr w:rsidR="00740B48" w:rsidRPr="003536B7" w14:paraId="0A178D6A"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2689B2DE" w14:textId="5F01B9BA" w:rsidR="00740B48" w:rsidRDefault="003C28D2" w:rsidP="00FE0A92">
            <w:pPr>
              <w:pStyle w:val="NoSpacing"/>
              <w:rPr>
                <w:szCs w:val="18"/>
              </w:rPr>
            </w:pPr>
            <w:r>
              <w:rPr>
                <w:szCs w:val="18"/>
              </w:rPr>
              <w:t>Partner’s Entity ID (Connection ID)</w:t>
            </w:r>
          </w:p>
        </w:tc>
        <w:tc>
          <w:tcPr>
            <w:tcW w:w="3551" w:type="pct"/>
            <w:tcBorders>
              <w:top w:val="single" w:sz="4" w:space="0" w:color="auto"/>
              <w:bottom w:val="single" w:sz="4" w:space="0" w:color="auto"/>
            </w:tcBorders>
            <w:vAlign w:val="top"/>
          </w:tcPr>
          <w:p w14:paraId="0B9FBCB8" w14:textId="23474105" w:rsidR="00740B48" w:rsidRPr="00A97179" w:rsidRDefault="003C28D2"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urn:example:idp</w:t>
            </w:r>
            <w:proofErr w:type="spellEnd"/>
          </w:p>
        </w:tc>
      </w:tr>
      <w:tr w:rsidR="008B2D78" w:rsidRPr="003536B7" w14:paraId="3296E571"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7F912B6C" w14:textId="61ECE6B5" w:rsidR="008B2D78" w:rsidRDefault="008B2D78" w:rsidP="00FE0A92">
            <w:pPr>
              <w:pStyle w:val="NoSpacing"/>
              <w:rPr>
                <w:szCs w:val="18"/>
              </w:rPr>
            </w:pPr>
            <w:r>
              <w:rPr>
                <w:szCs w:val="18"/>
              </w:rPr>
              <w:t>Base URL</w:t>
            </w:r>
          </w:p>
        </w:tc>
        <w:tc>
          <w:tcPr>
            <w:tcW w:w="3551" w:type="pct"/>
            <w:tcBorders>
              <w:top w:val="single" w:sz="4" w:space="0" w:color="auto"/>
              <w:bottom w:val="single" w:sz="4" w:space="0" w:color="auto"/>
            </w:tcBorders>
            <w:vAlign w:val="top"/>
          </w:tcPr>
          <w:p w14:paraId="7F3BC238" w14:textId="0F9568E0" w:rsidR="008B2D78" w:rsidRDefault="00ED67F1" w:rsidP="00FE0A92">
            <w:pPr>
              <w:pStyle w:val="NoSpacing"/>
              <w:cnfStyle w:val="000000000000" w:firstRow="0" w:lastRow="0" w:firstColumn="0" w:lastColumn="0" w:oddVBand="0" w:evenVBand="0" w:oddHBand="0" w:evenHBand="0" w:firstRowFirstColumn="0" w:firstRowLastColumn="0" w:lastRowFirstColumn="0" w:lastRowLastColumn="0"/>
              <w:rPr>
                <w:szCs w:val="18"/>
              </w:rPr>
            </w:pPr>
            <w:hyperlink r:id="rId21" w:history="1">
              <w:r w:rsidR="008B2D78" w:rsidRPr="00B62511">
                <w:rPr>
                  <w:rStyle w:val="Hyperlink"/>
                  <w:szCs w:val="18"/>
                </w:rPr>
                <w:t>http://ec2-18-130-130-112.eu-west-2.compute.amazonaws.com:8080</w:t>
              </w:r>
            </w:hyperlink>
          </w:p>
        </w:tc>
      </w:tr>
      <w:tr w:rsidR="008B2D78" w:rsidRPr="003536B7" w14:paraId="153A375D"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35330494" w14:textId="756A9D83" w:rsidR="008B2D78" w:rsidRDefault="008B2D78" w:rsidP="00FE0A92">
            <w:pPr>
              <w:pStyle w:val="NoSpacing"/>
              <w:rPr>
                <w:szCs w:val="18"/>
              </w:rPr>
            </w:pPr>
            <w:r>
              <w:rPr>
                <w:szCs w:val="18"/>
              </w:rPr>
              <w:t>SAML Profiles</w:t>
            </w:r>
          </w:p>
        </w:tc>
        <w:tc>
          <w:tcPr>
            <w:tcW w:w="3551" w:type="pct"/>
            <w:tcBorders>
              <w:top w:val="single" w:sz="4" w:space="0" w:color="auto"/>
              <w:bottom w:val="single" w:sz="4" w:space="0" w:color="auto"/>
            </w:tcBorders>
            <w:vAlign w:val="top"/>
          </w:tcPr>
          <w:p w14:paraId="16298ECF" w14:textId="43095AC7" w:rsidR="008B2D78" w:rsidRDefault="008B2D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SP-Initiated SSO – True</w:t>
            </w:r>
          </w:p>
          <w:p w14:paraId="01437DB5" w14:textId="43B55501" w:rsidR="008B2D78" w:rsidRDefault="008B2D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SP-Initiated SLO – True</w:t>
            </w:r>
          </w:p>
        </w:tc>
      </w:tr>
      <w:tr w:rsidR="008B2D78" w:rsidRPr="003536B7" w14:paraId="06CED897"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30063BC3" w14:textId="4857DCD1" w:rsidR="008B2D78" w:rsidRDefault="008B2D78" w:rsidP="00FE0A92">
            <w:pPr>
              <w:pStyle w:val="NoSpacing"/>
              <w:rPr>
                <w:szCs w:val="18"/>
              </w:rPr>
            </w:pPr>
            <w:r>
              <w:rPr>
                <w:szCs w:val="18"/>
              </w:rPr>
              <w:t>Identity Mapping</w:t>
            </w:r>
          </w:p>
        </w:tc>
        <w:tc>
          <w:tcPr>
            <w:tcW w:w="3551" w:type="pct"/>
            <w:tcBorders>
              <w:top w:val="single" w:sz="4" w:space="0" w:color="auto"/>
              <w:bottom w:val="single" w:sz="4" w:space="0" w:color="auto"/>
            </w:tcBorders>
            <w:vAlign w:val="top"/>
          </w:tcPr>
          <w:p w14:paraId="7A2F61FB" w14:textId="6DBF0E19" w:rsidR="008B2D78" w:rsidRDefault="008B2D7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Enable No Account Mapping</w:t>
            </w:r>
          </w:p>
        </w:tc>
      </w:tr>
      <w:tr w:rsidR="00AC52DF" w:rsidRPr="003536B7" w14:paraId="1020825B"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2EB3A5ED" w14:textId="4A358C43" w:rsidR="00AC52DF" w:rsidRDefault="00AC52DF" w:rsidP="00FE0A92">
            <w:pPr>
              <w:pStyle w:val="NoSpacing"/>
              <w:rPr>
                <w:szCs w:val="18"/>
              </w:rPr>
            </w:pPr>
            <w:r>
              <w:rPr>
                <w:szCs w:val="18"/>
              </w:rPr>
              <w:t>Attribute Contract</w:t>
            </w:r>
          </w:p>
        </w:tc>
        <w:tc>
          <w:tcPr>
            <w:tcW w:w="3551" w:type="pct"/>
            <w:tcBorders>
              <w:top w:val="single" w:sz="4" w:space="0" w:color="auto"/>
              <w:bottom w:val="single" w:sz="4" w:space="0" w:color="auto"/>
            </w:tcBorders>
            <w:vAlign w:val="top"/>
          </w:tcPr>
          <w:p w14:paraId="0352D0D1" w14:textId="77777777" w:rsidR="00AC52DF" w:rsidRDefault="00AC52DF"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SAML_SUBJECT</w:t>
            </w:r>
          </w:p>
          <w:p w14:paraId="201DB598" w14:textId="08712609" w:rsidR="00AC52DF" w:rsidRDefault="005D63B8"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a</w:t>
            </w:r>
            <w:r w:rsidR="00AC52DF">
              <w:rPr>
                <w:szCs w:val="18"/>
              </w:rPr>
              <w:t>ddress</w:t>
            </w:r>
          </w:p>
          <w:p w14:paraId="48AECE1F" w14:textId="066CC008" w:rsidR="000C3ECF" w:rsidRDefault="005D63B8"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birthDate</w:t>
            </w:r>
            <w:proofErr w:type="spellEnd"/>
          </w:p>
          <w:p w14:paraId="58EB4F6F" w14:textId="77777777" w:rsidR="005D63B8" w:rsidRDefault="00651E8A"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firstName</w:t>
            </w:r>
            <w:proofErr w:type="spellEnd"/>
          </w:p>
          <w:p w14:paraId="56532C9D" w14:textId="77777777" w:rsidR="00B0314B" w:rsidRDefault="00B0314B" w:rsidP="00FE0A92">
            <w:pPr>
              <w:pStyle w:val="NoSpacing"/>
              <w:cnfStyle w:val="000000000000" w:firstRow="0" w:lastRow="0" w:firstColumn="0" w:lastColumn="0" w:oddVBand="0" w:evenVBand="0" w:oddHBand="0" w:evenHBand="0" w:firstRowFirstColumn="0" w:firstRowLastColumn="0" w:lastRowFirstColumn="0" w:lastRowLastColumn="0"/>
              <w:rPr>
                <w:szCs w:val="18"/>
              </w:rPr>
            </w:pPr>
            <w:proofErr w:type="spellStart"/>
            <w:r>
              <w:rPr>
                <w:szCs w:val="18"/>
              </w:rPr>
              <w:t>lastName</w:t>
            </w:r>
            <w:proofErr w:type="spellEnd"/>
          </w:p>
          <w:p w14:paraId="3CF14CEA" w14:textId="63F28691" w:rsidR="00B0314B" w:rsidRDefault="00B0314B"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gender</w:t>
            </w:r>
          </w:p>
        </w:tc>
      </w:tr>
      <w:tr w:rsidR="000C3ECF" w:rsidRPr="003536B7" w14:paraId="1378D2A2"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4FA8B95D" w14:textId="5BCA25F0" w:rsidR="000C3ECF" w:rsidRDefault="00751CF5" w:rsidP="00FE0A92">
            <w:pPr>
              <w:pStyle w:val="NoSpacing"/>
              <w:rPr>
                <w:szCs w:val="18"/>
              </w:rPr>
            </w:pPr>
            <w:r>
              <w:rPr>
                <w:szCs w:val="18"/>
              </w:rPr>
              <w:t>SSO Service URL</w:t>
            </w:r>
          </w:p>
        </w:tc>
        <w:tc>
          <w:tcPr>
            <w:tcW w:w="3551" w:type="pct"/>
            <w:tcBorders>
              <w:top w:val="single" w:sz="4" w:space="0" w:color="auto"/>
              <w:bottom w:val="single" w:sz="4" w:space="0" w:color="auto"/>
            </w:tcBorders>
            <w:vAlign w:val="top"/>
          </w:tcPr>
          <w:p w14:paraId="16DC10AF" w14:textId="751E4A6A" w:rsidR="000C3ECF" w:rsidRDefault="00751CF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POST - /</w:t>
            </w:r>
            <w:proofErr w:type="spellStart"/>
            <w:r>
              <w:rPr>
                <w:szCs w:val="18"/>
              </w:rPr>
              <w:t>saml</w:t>
            </w:r>
            <w:proofErr w:type="spellEnd"/>
            <w:r>
              <w:rPr>
                <w:szCs w:val="18"/>
              </w:rPr>
              <w:t>/</w:t>
            </w:r>
            <w:proofErr w:type="spellStart"/>
            <w:r>
              <w:rPr>
                <w:szCs w:val="18"/>
              </w:rPr>
              <w:t>sso</w:t>
            </w:r>
            <w:proofErr w:type="spellEnd"/>
          </w:p>
        </w:tc>
      </w:tr>
      <w:tr w:rsidR="00751CF5" w:rsidRPr="003536B7" w14:paraId="5DF41F7C"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7487D42F" w14:textId="7968CAD5" w:rsidR="00751CF5" w:rsidRDefault="00751CF5" w:rsidP="00FE0A92">
            <w:pPr>
              <w:pStyle w:val="NoSpacing"/>
              <w:rPr>
                <w:szCs w:val="18"/>
              </w:rPr>
            </w:pPr>
            <w:r>
              <w:rPr>
                <w:szCs w:val="18"/>
              </w:rPr>
              <w:t>SLO Service URL</w:t>
            </w:r>
          </w:p>
        </w:tc>
        <w:tc>
          <w:tcPr>
            <w:tcW w:w="3551" w:type="pct"/>
            <w:tcBorders>
              <w:top w:val="single" w:sz="4" w:space="0" w:color="auto"/>
              <w:bottom w:val="single" w:sz="4" w:space="0" w:color="auto"/>
            </w:tcBorders>
            <w:vAlign w:val="top"/>
          </w:tcPr>
          <w:p w14:paraId="19E41486" w14:textId="443A5812" w:rsidR="00751CF5" w:rsidRDefault="00751CF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POST - /</w:t>
            </w:r>
            <w:proofErr w:type="spellStart"/>
            <w:r>
              <w:rPr>
                <w:szCs w:val="18"/>
              </w:rPr>
              <w:t>saml</w:t>
            </w:r>
            <w:proofErr w:type="spellEnd"/>
            <w:r>
              <w:rPr>
                <w:szCs w:val="18"/>
              </w:rPr>
              <w:t>/</w:t>
            </w:r>
            <w:proofErr w:type="spellStart"/>
            <w:r>
              <w:rPr>
                <w:szCs w:val="18"/>
              </w:rPr>
              <w:t>slo</w:t>
            </w:r>
            <w:proofErr w:type="spellEnd"/>
          </w:p>
        </w:tc>
      </w:tr>
      <w:tr w:rsidR="00751CF5" w:rsidRPr="003536B7" w14:paraId="0722A238" w14:textId="77777777" w:rsidTr="00DB4AD9">
        <w:trPr>
          <w:trHeight w:val="280"/>
        </w:trPr>
        <w:tc>
          <w:tcPr>
            <w:cnfStyle w:val="001000000000" w:firstRow="0" w:lastRow="0" w:firstColumn="1" w:lastColumn="0" w:oddVBand="0" w:evenVBand="0" w:oddHBand="0" w:evenHBand="0" w:firstRowFirstColumn="0" w:firstRowLastColumn="0" w:lastRowFirstColumn="0" w:lastRowLastColumn="0"/>
            <w:tcW w:w="1449" w:type="pct"/>
            <w:tcBorders>
              <w:top w:val="single" w:sz="4" w:space="0" w:color="auto"/>
              <w:bottom w:val="single" w:sz="4" w:space="0" w:color="auto"/>
            </w:tcBorders>
            <w:vAlign w:val="top"/>
          </w:tcPr>
          <w:p w14:paraId="61BE6DC9" w14:textId="5B5BBCB0" w:rsidR="00751CF5" w:rsidRDefault="00751CF5" w:rsidP="00FE0A92">
            <w:pPr>
              <w:pStyle w:val="NoSpacing"/>
              <w:rPr>
                <w:szCs w:val="18"/>
              </w:rPr>
            </w:pPr>
            <w:r>
              <w:rPr>
                <w:szCs w:val="18"/>
              </w:rPr>
              <w:t>Signature</w:t>
            </w:r>
            <w:r w:rsidR="001B0B00">
              <w:rPr>
                <w:szCs w:val="18"/>
              </w:rPr>
              <w:t xml:space="preserve"> Verification</w:t>
            </w:r>
          </w:p>
        </w:tc>
        <w:tc>
          <w:tcPr>
            <w:tcW w:w="3551" w:type="pct"/>
            <w:tcBorders>
              <w:top w:val="single" w:sz="4" w:space="0" w:color="auto"/>
              <w:bottom w:val="single" w:sz="4" w:space="0" w:color="auto"/>
            </w:tcBorders>
            <w:vAlign w:val="top"/>
          </w:tcPr>
          <w:p w14:paraId="6186B034" w14:textId="139CA9A4" w:rsidR="00751CF5" w:rsidRDefault="00751CF5" w:rsidP="00FE0A92">
            <w:pPr>
              <w:pStyle w:val="NoSpacing"/>
              <w:cnfStyle w:val="000000000000" w:firstRow="0" w:lastRow="0" w:firstColumn="0" w:lastColumn="0" w:oddVBand="0" w:evenVBand="0" w:oddHBand="0" w:evenHBand="0" w:firstRowFirstColumn="0" w:firstRowLastColumn="0" w:lastRowFirstColumn="0" w:lastRowLastColumn="0"/>
              <w:rPr>
                <w:szCs w:val="18"/>
              </w:rPr>
            </w:pPr>
            <w:r>
              <w:rPr>
                <w:szCs w:val="18"/>
              </w:rPr>
              <w:t>Selected Certificate – Import the certificate generated on IdP server and select it.</w:t>
            </w:r>
          </w:p>
        </w:tc>
      </w:tr>
    </w:tbl>
    <w:p w14:paraId="18F71296" w14:textId="1B2199AD" w:rsidR="00D86DAB" w:rsidRDefault="00D86DAB" w:rsidP="00FE0A92">
      <w:pPr>
        <w:jc w:val="both"/>
      </w:pPr>
    </w:p>
    <w:p w14:paraId="33B44F3C" w14:textId="7A20B4C2" w:rsidR="00005630" w:rsidRDefault="00005630" w:rsidP="00B02B1A">
      <w:pPr>
        <w:pStyle w:val="Heading2"/>
      </w:pPr>
      <w:bookmarkStart w:id="55" w:name="_Toc36039028"/>
      <w:r>
        <w:lastRenderedPageBreak/>
        <w:t>Authentication Policy</w:t>
      </w:r>
      <w:bookmarkEnd w:id="55"/>
      <w:r w:rsidR="00B02B1A">
        <w:br/>
      </w:r>
    </w:p>
    <w:p w14:paraId="64439CA3" w14:textId="1B49090C" w:rsidR="006E3632" w:rsidRDefault="006E3632" w:rsidP="00FE0A92">
      <w:pPr>
        <w:jc w:val="both"/>
      </w:pPr>
      <w:r w:rsidRPr="006E3632">
        <w:t>An authentication policy is a tree of authentication sources, selector instances, or a combination of them, on which the decision to route a request through a series of approved authentication sources with an optional authentication policy contract or a local identity profile at the end or to deny the request are based.</w:t>
      </w:r>
    </w:p>
    <w:p w14:paraId="5C83FD97" w14:textId="5B7134D2" w:rsidR="00005630" w:rsidRDefault="00842010" w:rsidP="00FE0A92">
      <w:pPr>
        <w:jc w:val="both"/>
      </w:pPr>
      <w:r>
        <w:t xml:space="preserve">The Federation Hub has been configured to allow users to authenticate using one of the two mechanisms based on the user journey. During the registration process a new user will always be authenticated by SAML Identity Provider (simulating Verify) and if user has already created a basic DBI profile then they can authenticate using DBI credentials only. </w:t>
      </w:r>
      <w:r w:rsidR="00A718ED">
        <w:t xml:space="preserve">After successful authentication, user information from respective sources is used to fulfil an attribute contract </w:t>
      </w:r>
      <w:r w:rsidR="00005630">
        <w:t>which is further used to insert information in access token and id token sent to the OIDC Clients.</w:t>
      </w:r>
      <w:r w:rsidR="00427271">
        <w:t xml:space="preserve"> </w:t>
      </w:r>
    </w:p>
    <w:p w14:paraId="7B7FAC81" w14:textId="4EDA448D" w:rsidR="00375E18" w:rsidRDefault="00375E18" w:rsidP="00B02B1A">
      <w:pPr>
        <w:pStyle w:val="Heading2"/>
      </w:pPr>
      <w:bookmarkStart w:id="56" w:name="_Toc36039029"/>
      <w:r>
        <w:t>OIDC Clients</w:t>
      </w:r>
      <w:bookmarkEnd w:id="56"/>
      <w:r w:rsidR="00B02B1A">
        <w:br/>
      </w:r>
    </w:p>
    <w:p w14:paraId="47129F1F" w14:textId="486F2A0A" w:rsidR="00375E18" w:rsidRDefault="00B342C4" w:rsidP="00FE0A92">
      <w:pPr>
        <w:jc w:val="both"/>
      </w:pPr>
      <w:r>
        <w:t xml:space="preserve">The simulating applications are integrated with the Federation Hub as OIDC Clients. The client authentication is performed using the ‘Client Secret’ which has been shared and embedded in the client code. The access tokens granted by the </w:t>
      </w:r>
      <w:proofErr w:type="spellStart"/>
      <w:r>
        <w:t>PingFederate</w:t>
      </w:r>
      <w:proofErr w:type="spellEnd"/>
      <w:r>
        <w:t xml:space="preserve"> is of JSON Web Tokens type for these clients. The ID Token signing algorithm used is HMAC Using SHA-256. Both the applications have been granted access to Session Revocation API to be able to terminate user’s session from service provider itself.</w:t>
      </w:r>
    </w:p>
    <w:p w14:paraId="3C7E937C" w14:textId="44F0F358" w:rsidR="00923BBF" w:rsidRDefault="00923BBF" w:rsidP="00B02B1A">
      <w:pPr>
        <w:pStyle w:val="Heading2"/>
      </w:pPr>
      <w:bookmarkStart w:id="57" w:name="_Toc36039030"/>
      <w:r>
        <w:t>Run/Stop Commands</w:t>
      </w:r>
      <w:bookmarkEnd w:id="57"/>
      <w:r w:rsidR="00B02B1A">
        <w:br/>
      </w:r>
    </w:p>
    <w:p w14:paraId="3ED35744" w14:textId="66946940" w:rsidR="00923BBF" w:rsidRDefault="00923BBF" w:rsidP="00FE0A92">
      <w:pPr>
        <w:jc w:val="both"/>
      </w:pPr>
      <w:r>
        <w:t xml:space="preserve">Following are the commands to run/stop </w:t>
      </w:r>
      <w:proofErr w:type="spellStart"/>
      <w:r>
        <w:t>PingFederate</w:t>
      </w:r>
      <w:proofErr w:type="spellEnd"/>
      <w:r>
        <w:t xml:space="preserve"> Server. Open an SSH terminal to AWS1 and run the below commands – </w:t>
      </w:r>
    </w:p>
    <w:p w14:paraId="4CC7A937" w14:textId="28E6C00B" w:rsidR="00923BBF" w:rsidRDefault="00923BBF" w:rsidP="00FE0A92">
      <w:pPr>
        <w:pStyle w:val="NoSpacing"/>
      </w:pPr>
      <w:r w:rsidRPr="00923BBF">
        <w:rPr>
          <w:b/>
        </w:rPr>
        <w:t>Start Server</w:t>
      </w:r>
      <w:r>
        <w:t xml:space="preserve"> – </w:t>
      </w:r>
    </w:p>
    <w:p w14:paraId="66969B42" w14:textId="7C3E62B5" w:rsidR="00923BBF" w:rsidRDefault="00923BBF" w:rsidP="00FE0A92">
      <w:pPr>
        <w:pStyle w:val="NoSpacing"/>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w:t>
      </w:r>
      <w:r>
        <w:rPr>
          <w:rFonts w:ascii="Courier New" w:hAnsi="Courier New" w:cs="Courier New"/>
        </w:rPr>
        <w:t>/</w:t>
      </w:r>
      <w:proofErr w:type="spellStart"/>
      <w:r>
        <w:rPr>
          <w:rFonts w:ascii="Courier New" w:hAnsi="Courier New" w:cs="Courier New"/>
        </w:rPr>
        <w:t>usr</w:t>
      </w:r>
      <w:proofErr w:type="spellEnd"/>
      <w:r>
        <w:rPr>
          <w:rFonts w:ascii="Courier New" w:hAnsi="Courier New" w:cs="Courier New"/>
        </w:rPr>
        <w:t>/local/pingfederate-2/</w:t>
      </w:r>
      <w:proofErr w:type="spellStart"/>
      <w:r>
        <w:rPr>
          <w:rFonts w:ascii="Courier New" w:hAnsi="Courier New" w:cs="Courier New"/>
        </w:rPr>
        <w:t>sbin</w:t>
      </w:r>
      <w:proofErr w:type="spellEnd"/>
      <w:r>
        <w:rPr>
          <w:rFonts w:ascii="Courier New" w:hAnsi="Courier New" w:cs="Courier New"/>
        </w:rPr>
        <w:t>/</w:t>
      </w:r>
    </w:p>
    <w:p w14:paraId="096B80F1" w14:textId="6701B3A9" w:rsidR="00923BBF" w:rsidRDefault="00923BBF" w:rsidP="00FE0A92">
      <w:pPr>
        <w:pStyle w:val="NoSpacing"/>
        <w:rPr>
          <w:rFonts w:ascii="Courier New" w:hAnsi="Courier New" w:cs="Courier New"/>
        </w:rPr>
      </w:pPr>
      <w:r>
        <w:rPr>
          <w:rFonts w:ascii="Courier New" w:hAnsi="Courier New" w:cs="Courier New"/>
        </w:rPr>
        <w:t>$ ./pingfederate-run.sh</w:t>
      </w:r>
    </w:p>
    <w:p w14:paraId="699D0710" w14:textId="77777777" w:rsidR="00D31FD2" w:rsidRDefault="00D31FD2" w:rsidP="00FE0A92">
      <w:pPr>
        <w:pStyle w:val="NoSpacing"/>
        <w:rPr>
          <w:rFonts w:ascii="Courier New" w:hAnsi="Courier New" w:cs="Courier New"/>
        </w:rPr>
      </w:pPr>
    </w:p>
    <w:p w14:paraId="47065443" w14:textId="02A1B746" w:rsidR="00D31FD2" w:rsidRDefault="00342F39" w:rsidP="00FE0A92">
      <w:pPr>
        <w:pStyle w:val="NoSpacing"/>
      </w:pPr>
      <w:r>
        <w:rPr>
          <w:b/>
        </w:rPr>
        <w:t>Stop</w:t>
      </w:r>
      <w:r w:rsidR="00D31FD2" w:rsidRPr="00923BBF">
        <w:rPr>
          <w:b/>
        </w:rPr>
        <w:t xml:space="preserve"> Server</w:t>
      </w:r>
      <w:r w:rsidR="00D31FD2">
        <w:t xml:space="preserve"> – </w:t>
      </w:r>
    </w:p>
    <w:p w14:paraId="58DB65DB" w14:textId="77777777" w:rsidR="00D31FD2" w:rsidRDefault="00D31FD2" w:rsidP="00FE0A92">
      <w:pPr>
        <w:pStyle w:val="NoSpacing"/>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w:t>
      </w:r>
      <w:r>
        <w:rPr>
          <w:rFonts w:ascii="Courier New" w:hAnsi="Courier New" w:cs="Courier New"/>
        </w:rPr>
        <w:t>/</w:t>
      </w:r>
      <w:proofErr w:type="spellStart"/>
      <w:r>
        <w:rPr>
          <w:rFonts w:ascii="Courier New" w:hAnsi="Courier New" w:cs="Courier New"/>
        </w:rPr>
        <w:t>usr</w:t>
      </w:r>
      <w:proofErr w:type="spellEnd"/>
      <w:r>
        <w:rPr>
          <w:rFonts w:ascii="Courier New" w:hAnsi="Courier New" w:cs="Courier New"/>
        </w:rPr>
        <w:t>/local/pingfederate-2/</w:t>
      </w:r>
      <w:proofErr w:type="spellStart"/>
      <w:r>
        <w:rPr>
          <w:rFonts w:ascii="Courier New" w:hAnsi="Courier New" w:cs="Courier New"/>
        </w:rPr>
        <w:t>sbin</w:t>
      </w:r>
      <w:proofErr w:type="spellEnd"/>
      <w:r>
        <w:rPr>
          <w:rFonts w:ascii="Courier New" w:hAnsi="Courier New" w:cs="Courier New"/>
        </w:rPr>
        <w:t>/</w:t>
      </w:r>
    </w:p>
    <w:p w14:paraId="73DF6264" w14:textId="61725FE1" w:rsidR="00D31FD2" w:rsidRDefault="00D31FD2" w:rsidP="00FE0A92">
      <w:pPr>
        <w:pStyle w:val="NoSpacing"/>
        <w:rPr>
          <w:rFonts w:ascii="Courier New" w:hAnsi="Courier New" w:cs="Courier New"/>
        </w:rPr>
      </w:pPr>
      <w:r>
        <w:rPr>
          <w:rFonts w:ascii="Courier New" w:hAnsi="Courier New" w:cs="Courier New"/>
        </w:rPr>
        <w:t>$ ./pingfederate-</w:t>
      </w:r>
      <w:r w:rsidR="00B23F69">
        <w:rPr>
          <w:rFonts w:ascii="Courier New" w:hAnsi="Courier New" w:cs="Courier New"/>
        </w:rPr>
        <w:t>shutdown</w:t>
      </w:r>
      <w:r>
        <w:rPr>
          <w:rFonts w:ascii="Courier New" w:hAnsi="Courier New" w:cs="Courier New"/>
        </w:rPr>
        <w:t>.sh</w:t>
      </w:r>
    </w:p>
    <w:p w14:paraId="3586C75C" w14:textId="77777777" w:rsidR="00787AFB" w:rsidRDefault="00787AFB" w:rsidP="00FE0A92">
      <w:pPr>
        <w:pStyle w:val="NoSpacing"/>
        <w:rPr>
          <w:rFonts w:ascii="Courier New" w:hAnsi="Courier New" w:cs="Courier New"/>
        </w:rPr>
      </w:pPr>
    </w:p>
    <w:p w14:paraId="68125940" w14:textId="3B84FC19" w:rsidR="00787AFB" w:rsidRDefault="00787AFB" w:rsidP="00FE0A92">
      <w:pPr>
        <w:pStyle w:val="NoSpacing"/>
      </w:pPr>
      <w:r>
        <w:rPr>
          <w:b/>
        </w:rPr>
        <w:t>Check</w:t>
      </w:r>
      <w:r w:rsidRPr="00923BBF">
        <w:rPr>
          <w:b/>
        </w:rPr>
        <w:t xml:space="preserve"> Server</w:t>
      </w:r>
      <w:r>
        <w:rPr>
          <w:b/>
        </w:rPr>
        <w:t xml:space="preserve"> Status</w:t>
      </w:r>
      <w:r>
        <w:t xml:space="preserve"> – </w:t>
      </w:r>
    </w:p>
    <w:p w14:paraId="22F6EC9B" w14:textId="77777777" w:rsidR="00787AFB" w:rsidRDefault="00787AFB" w:rsidP="00FE0A92">
      <w:pPr>
        <w:pStyle w:val="NoSpacing"/>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w:t>
      </w:r>
      <w:r>
        <w:rPr>
          <w:rFonts w:ascii="Courier New" w:hAnsi="Courier New" w:cs="Courier New"/>
        </w:rPr>
        <w:t>/</w:t>
      </w:r>
      <w:proofErr w:type="spellStart"/>
      <w:r>
        <w:rPr>
          <w:rFonts w:ascii="Courier New" w:hAnsi="Courier New" w:cs="Courier New"/>
        </w:rPr>
        <w:t>usr</w:t>
      </w:r>
      <w:proofErr w:type="spellEnd"/>
      <w:r>
        <w:rPr>
          <w:rFonts w:ascii="Courier New" w:hAnsi="Courier New" w:cs="Courier New"/>
        </w:rPr>
        <w:t>/local/pingfederate-2/</w:t>
      </w:r>
      <w:proofErr w:type="spellStart"/>
      <w:r>
        <w:rPr>
          <w:rFonts w:ascii="Courier New" w:hAnsi="Courier New" w:cs="Courier New"/>
        </w:rPr>
        <w:t>sbin</w:t>
      </w:r>
      <w:proofErr w:type="spellEnd"/>
      <w:r>
        <w:rPr>
          <w:rFonts w:ascii="Courier New" w:hAnsi="Courier New" w:cs="Courier New"/>
        </w:rPr>
        <w:t>/</w:t>
      </w:r>
    </w:p>
    <w:p w14:paraId="75DFAF8D" w14:textId="2D30801E" w:rsidR="00787AFB" w:rsidRDefault="00787AFB" w:rsidP="00FE0A92">
      <w:pPr>
        <w:pStyle w:val="NoSpacing"/>
        <w:rPr>
          <w:rFonts w:ascii="Courier New" w:hAnsi="Courier New" w:cs="Courier New"/>
        </w:rPr>
      </w:pPr>
      <w:r>
        <w:rPr>
          <w:rFonts w:ascii="Courier New" w:hAnsi="Courier New" w:cs="Courier New"/>
        </w:rPr>
        <w:t>$ ./pingfederate-</w:t>
      </w:r>
      <w:r w:rsidR="00591BAB">
        <w:rPr>
          <w:rFonts w:ascii="Courier New" w:hAnsi="Courier New" w:cs="Courier New"/>
        </w:rPr>
        <w:t>status</w:t>
      </w:r>
      <w:r>
        <w:rPr>
          <w:rFonts w:ascii="Courier New" w:hAnsi="Courier New" w:cs="Courier New"/>
        </w:rPr>
        <w:t>.sh</w:t>
      </w:r>
    </w:p>
    <w:p w14:paraId="51A86C8E" w14:textId="77777777" w:rsidR="00830BFE" w:rsidRPr="00923BBF" w:rsidRDefault="00830BFE" w:rsidP="00FE0A92">
      <w:pPr>
        <w:pStyle w:val="NoSpacing"/>
      </w:pPr>
    </w:p>
    <w:p w14:paraId="68F9D962" w14:textId="77777777" w:rsidR="0015644A" w:rsidRDefault="0015644A">
      <w:pPr>
        <w:rPr>
          <w:rFonts w:asciiTheme="majorHAnsi" w:eastAsiaTheme="majorEastAsia" w:hAnsiTheme="majorHAnsi" w:cstheme="majorBidi"/>
          <w:color w:val="2E74B5" w:themeColor="accent1" w:themeShade="BF"/>
          <w:sz w:val="32"/>
          <w:szCs w:val="32"/>
        </w:rPr>
      </w:pPr>
      <w:r>
        <w:br w:type="page"/>
      </w:r>
    </w:p>
    <w:p w14:paraId="0DAC79A6" w14:textId="50CD2463" w:rsidR="00DE287F" w:rsidRDefault="006F333F" w:rsidP="00FE0A92">
      <w:pPr>
        <w:pStyle w:val="Heading1"/>
        <w:numPr>
          <w:ilvl w:val="0"/>
          <w:numId w:val="1"/>
        </w:numPr>
        <w:jc w:val="both"/>
      </w:pPr>
      <w:bookmarkStart w:id="58" w:name="_Toc36039031"/>
      <w:r>
        <w:lastRenderedPageBreak/>
        <w:t>B</w:t>
      </w:r>
      <w:r w:rsidR="003532FD">
        <w:t>uild &amp; Deployment Instructions</w:t>
      </w:r>
      <w:bookmarkEnd w:id="58"/>
    </w:p>
    <w:p w14:paraId="57A063E1" w14:textId="77777777" w:rsidR="00B02B1A" w:rsidRPr="00B02B1A" w:rsidRDefault="00B02B1A" w:rsidP="00B02B1A"/>
    <w:p w14:paraId="0E4C5F35" w14:textId="5B635777" w:rsidR="00F2789A" w:rsidRDefault="00F2789A" w:rsidP="00B02B1A">
      <w:pPr>
        <w:pStyle w:val="Heading2"/>
      </w:pPr>
      <w:bookmarkStart w:id="59" w:name="_Toc36039032"/>
      <w:r>
        <w:t>OIDC Applications</w:t>
      </w:r>
      <w:bookmarkEnd w:id="59"/>
      <w:r w:rsidR="00B02B1A">
        <w:br/>
      </w:r>
    </w:p>
    <w:p w14:paraId="603008DC" w14:textId="04FA503E" w:rsidR="00923BBF" w:rsidRDefault="00923BBF" w:rsidP="00FE0A92">
      <w:pPr>
        <w:jc w:val="both"/>
      </w:pPr>
      <w:r>
        <w:t>As part of MVP development, 2 distinct</w:t>
      </w:r>
      <w:r w:rsidR="0064097E">
        <w:t xml:space="preserve"> applications have been created. Both the applications are developed as Java Spring Boot Application and are deployed on AWS2. </w:t>
      </w:r>
      <w:r w:rsidR="009D72CF">
        <w:t xml:space="preserve">To run these application a script has been provided in the application installation folder. Run the following commands – </w:t>
      </w:r>
    </w:p>
    <w:p w14:paraId="39F4E0EE" w14:textId="11E50529" w:rsidR="009D72CF" w:rsidRPr="00A1060C" w:rsidRDefault="009D72CF" w:rsidP="00FE0A92">
      <w:pPr>
        <w:pStyle w:val="NoSpacing"/>
        <w:rPr>
          <w:rFonts w:asciiTheme="minorHAnsi" w:eastAsiaTheme="minorHAnsi" w:hAnsiTheme="minorHAnsi" w:cstheme="minorBidi"/>
          <w:b/>
          <w:szCs w:val="22"/>
        </w:rPr>
      </w:pPr>
      <w:r w:rsidRPr="00A1060C">
        <w:rPr>
          <w:rFonts w:asciiTheme="minorHAnsi" w:eastAsiaTheme="minorHAnsi" w:hAnsiTheme="minorHAnsi" w:cstheme="minorBidi"/>
          <w:b/>
          <w:szCs w:val="22"/>
        </w:rPr>
        <w:t>Start BEIS Grants Application</w:t>
      </w:r>
    </w:p>
    <w:p w14:paraId="13B70961" w14:textId="77777777" w:rsidR="009D72CF" w:rsidRDefault="009D72CF" w:rsidP="00FE0A92">
      <w:pPr>
        <w:pStyle w:val="NoSpacing"/>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w:t>
      </w:r>
      <w:r>
        <w:rPr>
          <w:rFonts w:ascii="Courier New" w:hAnsi="Courier New" w:cs="Courier New"/>
        </w:rPr>
        <w:t>/u01/applications/</w:t>
      </w:r>
      <w:proofErr w:type="spellStart"/>
      <w:r>
        <w:rPr>
          <w:rFonts w:ascii="Courier New" w:hAnsi="Courier New" w:cs="Courier New"/>
        </w:rPr>
        <w:t>BEISGrantsApplication</w:t>
      </w:r>
      <w:proofErr w:type="spellEnd"/>
    </w:p>
    <w:p w14:paraId="47137FD6" w14:textId="77777777" w:rsidR="00887C10" w:rsidRDefault="009D72CF" w:rsidP="00FE0A92">
      <w:pPr>
        <w:pStyle w:val="NoSpacing"/>
        <w:rPr>
          <w:rFonts w:ascii="Courier New" w:hAnsi="Courier New" w:cs="Courier New"/>
        </w:rPr>
      </w:pPr>
      <w:r>
        <w:rPr>
          <w:rFonts w:ascii="Courier New" w:hAnsi="Courier New" w:cs="Courier New"/>
        </w:rPr>
        <w:t>$ ./startApplication.sh</w:t>
      </w:r>
    </w:p>
    <w:p w14:paraId="172955AB" w14:textId="77777777" w:rsidR="00887C10" w:rsidRDefault="00887C10" w:rsidP="00FE0A92">
      <w:pPr>
        <w:pStyle w:val="NoSpacing"/>
        <w:rPr>
          <w:rFonts w:ascii="Courier New" w:hAnsi="Courier New" w:cs="Courier New"/>
        </w:rPr>
      </w:pPr>
    </w:p>
    <w:p w14:paraId="27C846BB" w14:textId="22AA705C" w:rsidR="00887C10" w:rsidRPr="00A1060C" w:rsidRDefault="00887C10" w:rsidP="00FE0A92">
      <w:pPr>
        <w:pStyle w:val="NoSpacing"/>
        <w:rPr>
          <w:rFonts w:asciiTheme="minorHAnsi" w:eastAsiaTheme="minorHAnsi" w:hAnsiTheme="minorHAnsi" w:cstheme="minorBidi"/>
          <w:b/>
          <w:szCs w:val="22"/>
        </w:rPr>
      </w:pPr>
      <w:r w:rsidRPr="00A1060C">
        <w:rPr>
          <w:rFonts w:asciiTheme="minorHAnsi" w:eastAsiaTheme="minorHAnsi" w:hAnsiTheme="minorHAnsi" w:cstheme="minorBidi"/>
          <w:b/>
          <w:szCs w:val="22"/>
        </w:rPr>
        <w:t xml:space="preserve">Start </w:t>
      </w:r>
      <w:r w:rsidR="00775B66">
        <w:rPr>
          <w:rFonts w:asciiTheme="minorHAnsi" w:eastAsiaTheme="minorHAnsi" w:hAnsiTheme="minorHAnsi" w:cstheme="minorBidi"/>
          <w:b/>
          <w:szCs w:val="22"/>
        </w:rPr>
        <w:t>Registration</w:t>
      </w:r>
      <w:r w:rsidRPr="00A1060C">
        <w:rPr>
          <w:rFonts w:asciiTheme="minorHAnsi" w:eastAsiaTheme="minorHAnsi" w:hAnsiTheme="minorHAnsi" w:cstheme="minorBidi"/>
          <w:b/>
          <w:szCs w:val="22"/>
        </w:rPr>
        <w:t xml:space="preserve"> Application</w:t>
      </w:r>
    </w:p>
    <w:p w14:paraId="494E43F5" w14:textId="023180C6" w:rsidR="00887C10" w:rsidRDefault="00887C10" w:rsidP="00FE0A92">
      <w:pPr>
        <w:pStyle w:val="NoSpacing"/>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w:t>
      </w:r>
      <w:r>
        <w:rPr>
          <w:rFonts w:ascii="Courier New" w:hAnsi="Courier New" w:cs="Courier New"/>
        </w:rPr>
        <w:t>/u01/applications/</w:t>
      </w:r>
      <w:proofErr w:type="spellStart"/>
      <w:r w:rsidR="00775B66">
        <w:rPr>
          <w:rFonts w:ascii="Courier New" w:hAnsi="Courier New" w:cs="Courier New"/>
        </w:rPr>
        <w:t>Registration</w:t>
      </w:r>
      <w:r>
        <w:rPr>
          <w:rFonts w:ascii="Courier New" w:hAnsi="Courier New" w:cs="Courier New"/>
        </w:rPr>
        <w:t>Application</w:t>
      </w:r>
      <w:proofErr w:type="spellEnd"/>
    </w:p>
    <w:p w14:paraId="370C3415" w14:textId="77777777" w:rsidR="0053262A" w:rsidRDefault="00887C10" w:rsidP="00FE0A92">
      <w:pPr>
        <w:pStyle w:val="NoSpacing"/>
      </w:pPr>
      <w:r>
        <w:rPr>
          <w:rFonts w:ascii="Courier New" w:hAnsi="Courier New" w:cs="Courier New"/>
        </w:rPr>
        <w:t>$ ./startApplication.sh</w:t>
      </w:r>
      <w:r>
        <w:t xml:space="preserve"> </w:t>
      </w:r>
    </w:p>
    <w:p w14:paraId="544600D8" w14:textId="77777777" w:rsidR="0053262A" w:rsidRDefault="0053262A" w:rsidP="00FE0A92">
      <w:pPr>
        <w:pStyle w:val="NoSpacing"/>
      </w:pPr>
    </w:p>
    <w:p w14:paraId="7E174E3E" w14:textId="46C367BA" w:rsidR="00F2789A" w:rsidRDefault="0053262A" w:rsidP="00B02B1A">
      <w:pPr>
        <w:pStyle w:val="Heading2"/>
      </w:pPr>
      <w:bookmarkStart w:id="60" w:name="_Toc36039033"/>
      <w:r>
        <w:t>Assurance Engine</w:t>
      </w:r>
      <w:bookmarkEnd w:id="60"/>
      <w:r w:rsidR="00B02B1A">
        <w:br/>
      </w:r>
    </w:p>
    <w:p w14:paraId="44DEBBE0" w14:textId="0482B133" w:rsidR="00E96FAB" w:rsidRPr="00E22749" w:rsidRDefault="00240D17" w:rsidP="00FE0A92">
      <w:pPr>
        <w:pStyle w:val="NoSpacing"/>
        <w:rPr>
          <w:rFonts w:asciiTheme="minorHAnsi" w:eastAsiaTheme="minorHAnsi" w:hAnsiTheme="minorHAnsi" w:cstheme="minorBidi"/>
          <w:szCs w:val="22"/>
        </w:rPr>
      </w:pPr>
      <w:r>
        <w:rPr>
          <w:rFonts w:asciiTheme="minorHAnsi" w:eastAsiaTheme="minorHAnsi" w:hAnsiTheme="minorHAnsi" w:cstheme="minorBidi"/>
          <w:szCs w:val="22"/>
        </w:rPr>
        <w:t>The Assurance Engine has two</w:t>
      </w:r>
      <w:r w:rsidRPr="00E22749">
        <w:rPr>
          <w:rFonts w:asciiTheme="minorHAnsi" w:eastAsiaTheme="minorHAnsi" w:hAnsiTheme="minorHAnsi" w:cstheme="minorBidi"/>
          <w:szCs w:val="22"/>
        </w:rPr>
        <w:t xml:space="preserve"> core modules – </w:t>
      </w:r>
      <w:proofErr w:type="spellStart"/>
      <w:r w:rsidRPr="00E22749">
        <w:rPr>
          <w:rFonts w:asciiTheme="minorHAnsi" w:eastAsiaTheme="minorHAnsi" w:hAnsiTheme="minorHAnsi" w:cstheme="minorBidi"/>
          <w:szCs w:val="22"/>
        </w:rPr>
        <w:t>AssuranceEngineProcessor</w:t>
      </w:r>
      <w:proofErr w:type="spellEnd"/>
      <w:r w:rsidRPr="00E22749">
        <w:rPr>
          <w:rFonts w:asciiTheme="minorHAnsi" w:eastAsiaTheme="minorHAnsi" w:hAnsiTheme="minorHAnsi" w:cstheme="minorBidi"/>
          <w:szCs w:val="22"/>
        </w:rPr>
        <w:t xml:space="preserve"> and </w:t>
      </w:r>
      <w:proofErr w:type="spellStart"/>
      <w:r w:rsidRPr="00E22749">
        <w:rPr>
          <w:rFonts w:asciiTheme="minorHAnsi" w:eastAsiaTheme="minorHAnsi" w:hAnsiTheme="minorHAnsi" w:cstheme="minorBidi"/>
          <w:szCs w:val="22"/>
        </w:rPr>
        <w:t>BEISAssuranceEngine</w:t>
      </w:r>
      <w:proofErr w:type="spellEnd"/>
      <w:r w:rsidRPr="00E22749">
        <w:rPr>
          <w:rFonts w:asciiTheme="minorHAnsi" w:eastAsiaTheme="minorHAnsi" w:hAnsiTheme="minorHAnsi" w:cstheme="minorBidi"/>
          <w:szCs w:val="22"/>
        </w:rPr>
        <w:t xml:space="preserve">. The </w:t>
      </w:r>
      <w:proofErr w:type="spellStart"/>
      <w:r w:rsidRPr="00E22749">
        <w:rPr>
          <w:rFonts w:asciiTheme="minorHAnsi" w:eastAsiaTheme="minorHAnsi" w:hAnsiTheme="minorHAnsi" w:cstheme="minorBidi"/>
          <w:szCs w:val="22"/>
        </w:rPr>
        <w:t>AssuranceEngineProcessor</w:t>
      </w:r>
      <w:proofErr w:type="spellEnd"/>
      <w:r w:rsidRPr="00E22749">
        <w:rPr>
          <w:rFonts w:asciiTheme="minorHAnsi" w:eastAsiaTheme="minorHAnsi" w:hAnsiTheme="minorHAnsi" w:cstheme="minorBidi"/>
          <w:szCs w:val="22"/>
        </w:rPr>
        <w:t xml:space="preserve"> has all the business processing code and serves as the backend</w:t>
      </w:r>
      <w:r>
        <w:rPr>
          <w:rFonts w:asciiTheme="minorHAnsi" w:eastAsiaTheme="minorHAnsi" w:hAnsiTheme="minorHAnsi" w:cstheme="minorBidi"/>
          <w:szCs w:val="22"/>
        </w:rPr>
        <w:t xml:space="preserve">. </w:t>
      </w:r>
      <w:proofErr w:type="spellStart"/>
      <w:r w:rsidRPr="00E22749">
        <w:rPr>
          <w:rFonts w:asciiTheme="minorHAnsi" w:eastAsiaTheme="minorHAnsi" w:hAnsiTheme="minorHAnsi" w:cstheme="minorBidi"/>
          <w:szCs w:val="22"/>
        </w:rPr>
        <w:t>BEISAssuranceEngine</w:t>
      </w:r>
      <w:proofErr w:type="spellEnd"/>
      <w:r w:rsidRPr="00E22749">
        <w:rPr>
          <w:rFonts w:asciiTheme="minorHAnsi" w:eastAsiaTheme="minorHAnsi" w:hAnsiTheme="minorHAnsi" w:cstheme="minorBidi"/>
          <w:szCs w:val="22"/>
        </w:rPr>
        <w:t xml:space="preserve"> is the front-end part of AE.</w:t>
      </w:r>
    </w:p>
    <w:p w14:paraId="61AE270C" w14:textId="77777777" w:rsidR="00E96FAB" w:rsidRPr="00E22749" w:rsidRDefault="00E96FAB" w:rsidP="00FE0A92">
      <w:pPr>
        <w:pStyle w:val="NoSpacing"/>
        <w:rPr>
          <w:rFonts w:asciiTheme="minorHAnsi" w:eastAsiaTheme="minorHAnsi" w:hAnsiTheme="minorHAnsi" w:cstheme="minorBidi"/>
          <w:szCs w:val="22"/>
        </w:rPr>
      </w:pPr>
    </w:p>
    <w:p w14:paraId="48F0178E" w14:textId="79396ACA" w:rsidR="00E96FAB" w:rsidRPr="00E22749" w:rsidRDefault="00E96FAB" w:rsidP="00FE0A92">
      <w:pPr>
        <w:pStyle w:val="NoSpacing"/>
        <w:rPr>
          <w:rFonts w:asciiTheme="minorHAnsi" w:eastAsiaTheme="minorHAnsi" w:hAnsiTheme="minorHAnsi" w:cstheme="minorBidi"/>
          <w:szCs w:val="22"/>
        </w:rPr>
      </w:pPr>
      <w:r w:rsidRPr="00E22749">
        <w:rPr>
          <w:rFonts w:asciiTheme="minorHAnsi" w:eastAsiaTheme="minorHAnsi" w:hAnsiTheme="minorHAnsi" w:cstheme="minorBidi"/>
          <w:szCs w:val="22"/>
        </w:rPr>
        <w:t xml:space="preserve">The Assurance Engine is a REST web service engine </w:t>
      </w:r>
      <w:r w:rsidR="00502423">
        <w:rPr>
          <w:rFonts w:asciiTheme="minorHAnsi" w:eastAsiaTheme="minorHAnsi" w:hAnsiTheme="minorHAnsi" w:cstheme="minorBidi"/>
          <w:szCs w:val="22"/>
        </w:rPr>
        <w:t>which runs as a Spring Boot applicatio</w:t>
      </w:r>
      <w:r w:rsidR="00A70BCA">
        <w:rPr>
          <w:rFonts w:asciiTheme="minorHAnsi" w:eastAsiaTheme="minorHAnsi" w:hAnsiTheme="minorHAnsi" w:cstheme="minorBidi"/>
          <w:szCs w:val="22"/>
        </w:rPr>
        <w:t>n on</w:t>
      </w:r>
      <w:r w:rsidR="000E1F41">
        <w:rPr>
          <w:rFonts w:asciiTheme="minorHAnsi" w:eastAsiaTheme="minorHAnsi" w:hAnsiTheme="minorHAnsi" w:cstheme="minorBidi"/>
          <w:szCs w:val="22"/>
        </w:rPr>
        <w:t xml:space="preserve"> AWS2 on port 9091</w:t>
      </w:r>
      <w:r w:rsidRPr="00E22749">
        <w:rPr>
          <w:rFonts w:asciiTheme="minorHAnsi" w:eastAsiaTheme="minorHAnsi" w:hAnsiTheme="minorHAnsi" w:cstheme="minorBidi"/>
          <w:szCs w:val="22"/>
        </w:rPr>
        <w:t xml:space="preserve">. </w:t>
      </w:r>
    </w:p>
    <w:p w14:paraId="5B164907" w14:textId="77777777" w:rsidR="00FA6974" w:rsidRDefault="00FA6974" w:rsidP="00FE0A92">
      <w:pPr>
        <w:pStyle w:val="NoSpacing"/>
        <w:rPr>
          <w:b/>
        </w:rPr>
      </w:pPr>
    </w:p>
    <w:p w14:paraId="303AFAFC" w14:textId="77777777" w:rsidR="00E96FAB" w:rsidRDefault="00E96FAB" w:rsidP="00FE0A92">
      <w:pPr>
        <w:pStyle w:val="NoSpacing"/>
        <w:rPr>
          <w:b/>
        </w:rPr>
      </w:pPr>
      <w:r w:rsidRPr="00E96FAB">
        <w:rPr>
          <w:b/>
        </w:rPr>
        <w:t>Build</w:t>
      </w:r>
    </w:p>
    <w:p w14:paraId="0AE5748B" w14:textId="39BB0438" w:rsidR="00246F95" w:rsidRPr="00E22749" w:rsidRDefault="00246F95" w:rsidP="00FE0A92">
      <w:pPr>
        <w:pStyle w:val="NoSpacing"/>
        <w:rPr>
          <w:rFonts w:asciiTheme="minorHAnsi" w:eastAsiaTheme="minorHAnsi" w:hAnsiTheme="minorHAnsi" w:cstheme="minorBidi"/>
          <w:szCs w:val="22"/>
        </w:rPr>
      </w:pPr>
      <w:r w:rsidRPr="00E22749">
        <w:rPr>
          <w:rFonts w:asciiTheme="minorHAnsi" w:eastAsiaTheme="minorHAnsi" w:hAnsiTheme="minorHAnsi" w:cstheme="minorBidi"/>
          <w:szCs w:val="22"/>
        </w:rPr>
        <w:t xml:space="preserve">To build Assurance Engine code open an SSH terminal to AWS2 and run the commands below – </w:t>
      </w:r>
    </w:p>
    <w:p w14:paraId="22CE4975" w14:textId="329B378C" w:rsidR="00E60AF3" w:rsidRDefault="00E60AF3" w:rsidP="00FE0A92">
      <w:pPr>
        <w:pStyle w:val="NoSpacing"/>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w:t>
      </w:r>
      <w:r>
        <w:rPr>
          <w:rFonts w:ascii="Courier New" w:hAnsi="Courier New" w:cs="Courier New"/>
        </w:rPr>
        <w:t>/u01/applications/</w:t>
      </w:r>
      <w:proofErr w:type="spellStart"/>
      <w:r w:rsidR="00AD171D">
        <w:rPr>
          <w:rFonts w:ascii="Courier New" w:hAnsi="Courier New" w:cs="Courier New"/>
        </w:rPr>
        <w:t>AssuranceEngineMaster</w:t>
      </w:r>
      <w:proofErr w:type="spellEnd"/>
    </w:p>
    <w:p w14:paraId="5EE4D97B" w14:textId="161224E9" w:rsidR="00E60AF3" w:rsidRDefault="00AD171D" w:rsidP="00FE0A92">
      <w:pPr>
        <w:pStyle w:val="NoSpacing"/>
      </w:pPr>
      <w:r>
        <w:rPr>
          <w:rFonts w:ascii="Courier New" w:hAnsi="Courier New" w:cs="Courier New"/>
        </w:rPr>
        <w:t xml:space="preserve">$ </w:t>
      </w:r>
      <w:proofErr w:type="spellStart"/>
      <w:proofErr w:type="gramStart"/>
      <w:r>
        <w:rPr>
          <w:rFonts w:ascii="Courier New" w:hAnsi="Courier New" w:cs="Courier New"/>
        </w:rPr>
        <w:t>mvn</w:t>
      </w:r>
      <w:proofErr w:type="spellEnd"/>
      <w:proofErr w:type="gramEnd"/>
      <w:r>
        <w:rPr>
          <w:rFonts w:ascii="Courier New" w:hAnsi="Courier New" w:cs="Courier New"/>
        </w:rPr>
        <w:t xml:space="preserve"> clean install</w:t>
      </w:r>
      <w:r w:rsidR="00E60AF3">
        <w:t xml:space="preserve"> </w:t>
      </w:r>
    </w:p>
    <w:p w14:paraId="4B2D4170" w14:textId="4CE5B144" w:rsidR="00E60AF3" w:rsidRDefault="00E60AF3" w:rsidP="00FE0A92">
      <w:pPr>
        <w:pStyle w:val="NoSpacing"/>
        <w:rPr>
          <w:rFonts w:ascii="Courier New" w:hAnsi="Courier New" w:cs="Courier New"/>
        </w:rPr>
      </w:pPr>
    </w:p>
    <w:p w14:paraId="635B3268" w14:textId="51EA3542" w:rsidR="00E22749" w:rsidRPr="00E22749" w:rsidRDefault="00E22749" w:rsidP="00FE0A92">
      <w:pPr>
        <w:pStyle w:val="NoSpacing"/>
        <w:rPr>
          <w:rFonts w:asciiTheme="minorHAnsi" w:eastAsiaTheme="minorHAnsi" w:hAnsiTheme="minorHAnsi" w:cstheme="minorBidi"/>
          <w:szCs w:val="22"/>
        </w:rPr>
      </w:pPr>
      <w:r w:rsidRPr="00E22749">
        <w:rPr>
          <w:rFonts w:asciiTheme="minorHAnsi" w:eastAsiaTheme="minorHAnsi" w:hAnsiTheme="minorHAnsi" w:cstheme="minorBidi"/>
          <w:szCs w:val="22"/>
        </w:rPr>
        <w:t>The above command will generate a BEISAssuranceEngine-0.0.1-SNAPSHOT.war file in the local maven repository.</w:t>
      </w:r>
    </w:p>
    <w:p w14:paraId="3CA99C9E" w14:textId="77777777" w:rsidR="00E22749" w:rsidRDefault="00E22749" w:rsidP="00FE0A92">
      <w:pPr>
        <w:pStyle w:val="NoSpacing"/>
        <w:rPr>
          <w:rFonts w:ascii="Courier New" w:hAnsi="Courier New" w:cs="Courier New"/>
        </w:rPr>
      </w:pPr>
    </w:p>
    <w:p w14:paraId="65A7723C" w14:textId="42353529" w:rsidR="00591A76" w:rsidRDefault="00591A76" w:rsidP="00FE0A92">
      <w:pPr>
        <w:pStyle w:val="NoSpacing"/>
        <w:rPr>
          <w:rFonts w:ascii="Courier New" w:hAnsi="Courier New" w:cs="Courier New"/>
        </w:rPr>
      </w:pPr>
    </w:p>
    <w:p w14:paraId="46FF10D2" w14:textId="77777777" w:rsidR="00591A76" w:rsidRDefault="00591A76" w:rsidP="00FE0A92">
      <w:pPr>
        <w:pStyle w:val="NoSpacing"/>
        <w:rPr>
          <w:rFonts w:ascii="Courier New" w:hAnsi="Courier New" w:cs="Courier New"/>
        </w:rPr>
      </w:pPr>
    </w:p>
    <w:p w14:paraId="20DC2E18" w14:textId="55B56EE4" w:rsidR="00383CF1" w:rsidRDefault="0013333E" w:rsidP="00FE0A92">
      <w:pPr>
        <w:pStyle w:val="NoSpacing"/>
        <w:rPr>
          <w:b/>
        </w:rPr>
      </w:pPr>
      <w:r>
        <w:rPr>
          <w:b/>
        </w:rPr>
        <w:t>Run</w:t>
      </w:r>
    </w:p>
    <w:p w14:paraId="2C79BF87" w14:textId="1E7DBB3B" w:rsidR="0013333E" w:rsidRDefault="0013333E" w:rsidP="00FE0A92">
      <w:pPr>
        <w:pStyle w:val="NoSpacing"/>
      </w:pPr>
      <w:r>
        <w:t xml:space="preserve">To start the </w:t>
      </w:r>
      <w:proofErr w:type="spellStart"/>
      <w:r>
        <w:t>AssuranceEngine</w:t>
      </w:r>
      <w:proofErr w:type="spellEnd"/>
      <w:r>
        <w:t xml:space="preserve"> Server, run the following commands – </w:t>
      </w:r>
    </w:p>
    <w:p w14:paraId="6264AEF1" w14:textId="6D6489F8" w:rsidR="0013333E" w:rsidRDefault="0013333E" w:rsidP="00FE0A92">
      <w:pPr>
        <w:pStyle w:val="NoSpacing"/>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w:t>
      </w:r>
      <w:r>
        <w:rPr>
          <w:rFonts w:ascii="Courier New" w:hAnsi="Courier New" w:cs="Courier New"/>
        </w:rPr>
        <w:t>/u01/applications/</w:t>
      </w:r>
      <w:proofErr w:type="spellStart"/>
      <w:r>
        <w:rPr>
          <w:rFonts w:ascii="Courier New" w:hAnsi="Courier New" w:cs="Courier New"/>
        </w:rPr>
        <w:t>AssuranceEngineMaster</w:t>
      </w:r>
      <w:proofErr w:type="spellEnd"/>
      <w:r>
        <w:rPr>
          <w:rFonts w:ascii="Courier New" w:hAnsi="Courier New" w:cs="Courier New"/>
        </w:rPr>
        <w:t>/</w:t>
      </w:r>
      <w:proofErr w:type="spellStart"/>
      <w:r>
        <w:rPr>
          <w:rFonts w:ascii="Courier New" w:hAnsi="Courier New" w:cs="Courier New"/>
        </w:rPr>
        <w:t>BEISAssuranceEngine</w:t>
      </w:r>
      <w:proofErr w:type="spellEnd"/>
    </w:p>
    <w:p w14:paraId="4CA191D6" w14:textId="601F92DC" w:rsidR="0013333E" w:rsidRPr="00B27EEA" w:rsidRDefault="0013333E" w:rsidP="00FE0A92">
      <w:pPr>
        <w:pStyle w:val="NoSpacing"/>
        <w:rPr>
          <w:rFonts w:ascii="Courier New" w:hAnsi="Courier New" w:cs="Courier New"/>
          <w:b/>
        </w:rPr>
      </w:pPr>
      <w:r w:rsidRPr="00206F04">
        <w:rPr>
          <w:rFonts w:ascii="Courier New" w:hAnsi="Courier New" w:cs="Courier New"/>
        </w:rPr>
        <w:t xml:space="preserve">$ </w:t>
      </w:r>
      <w:proofErr w:type="spellStart"/>
      <w:proofErr w:type="gramStart"/>
      <w:r>
        <w:rPr>
          <w:rFonts w:ascii="Courier New" w:hAnsi="Courier New" w:cs="Courier New"/>
        </w:rPr>
        <w:t>mvn</w:t>
      </w:r>
      <w:proofErr w:type="spellEnd"/>
      <w:proofErr w:type="gramEnd"/>
      <w:r>
        <w:rPr>
          <w:rFonts w:ascii="Courier New" w:hAnsi="Courier New" w:cs="Courier New"/>
        </w:rPr>
        <w:t xml:space="preserve"> </w:t>
      </w:r>
      <w:proofErr w:type="spellStart"/>
      <w:r>
        <w:rPr>
          <w:rFonts w:ascii="Courier New" w:hAnsi="Courier New" w:cs="Courier New"/>
        </w:rPr>
        <w:t>spring-boot:run</w:t>
      </w:r>
      <w:proofErr w:type="spellEnd"/>
    </w:p>
    <w:p w14:paraId="636A00F6" w14:textId="77777777" w:rsidR="00383CF1" w:rsidRPr="00B27EEA" w:rsidRDefault="00383CF1" w:rsidP="00FE0A92">
      <w:pPr>
        <w:pStyle w:val="NoSpacing"/>
        <w:rPr>
          <w:rFonts w:ascii="Courier New" w:hAnsi="Courier New" w:cs="Courier New"/>
          <w:b/>
        </w:rPr>
      </w:pPr>
    </w:p>
    <w:p w14:paraId="2BF069BC" w14:textId="63F096DC" w:rsidR="00677CA6" w:rsidRDefault="00C22D5B" w:rsidP="00C22D5B">
      <w:pPr>
        <w:pStyle w:val="Heading2"/>
      </w:pPr>
      <w:bookmarkStart w:id="61" w:name="_Encrypt_Text_using"/>
      <w:bookmarkStart w:id="62" w:name="_Toc36039034"/>
      <w:bookmarkEnd w:id="61"/>
      <w:r>
        <w:t xml:space="preserve">Encrypt Text using </w:t>
      </w:r>
      <w:proofErr w:type="spellStart"/>
      <w:r>
        <w:t>jasypt</w:t>
      </w:r>
      <w:bookmarkEnd w:id="62"/>
      <w:proofErr w:type="spellEnd"/>
      <w:r w:rsidR="00B02B1A">
        <w:br/>
      </w:r>
    </w:p>
    <w:p w14:paraId="3E6DA4D9" w14:textId="76268D4B" w:rsidR="0032726E" w:rsidRDefault="0032726E" w:rsidP="00C07DC8">
      <w:pPr>
        <w:jc w:val="both"/>
      </w:pPr>
      <w:proofErr w:type="spellStart"/>
      <w:r w:rsidRPr="0032726E">
        <w:t>Jasypt</w:t>
      </w:r>
      <w:proofErr w:type="spellEnd"/>
      <w:r w:rsidRPr="0032726E">
        <w:t xml:space="preserve"> supplies a bunch of Command Line Interface (CLI) tools, useful for performing encryption, decryption and digest operations from the command line.</w:t>
      </w:r>
      <w:r w:rsidR="00C26EC3">
        <w:t xml:space="preserve"> </w:t>
      </w:r>
      <w:r w:rsidR="00C26EC3" w:rsidRPr="00C26EC3">
        <w:t xml:space="preserve">In order to use this tools, you should download the distribution zip file (named </w:t>
      </w:r>
      <w:proofErr w:type="spellStart"/>
      <w:r w:rsidR="00C26EC3" w:rsidRPr="00C26EC3">
        <w:t>jasypt</w:t>
      </w:r>
      <w:proofErr w:type="spellEnd"/>
      <w:r w:rsidR="00C26EC3" w:rsidRPr="00C26EC3">
        <w:t xml:space="preserve">-$VERSION-dist.zip) and unzip it. </w:t>
      </w:r>
      <w:r w:rsidR="00B76B62">
        <w:t xml:space="preserve">This tool also requires </w:t>
      </w:r>
      <w:r w:rsidR="00B76B62" w:rsidRPr="00B76B62">
        <w:lastRenderedPageBreak/>
        <w:t>icu4j-3.4.4.jar</w:t>
      </w:r>
      <w:r w:rsidR="00B76B62">
        <w:t xml:space="preserve"> to be added in the </w:t>
      </w:r>
      <w:proofErr w:type="spellStart"/>
      <w:r w:rsidR="00B76B62">
        <w:t>classpath</w:t>
      </w:r>
      <w:proofErr w:type="spellEnd"/>
      <w:r w:rsidR="00B76B62">
        <w:t xml:space="preserve"> before running any command.</w:t>
      </w:r>
      <w:r w:rsidR="00731C80">
        <w:t xml:space="preserve"> Once the utility is setup run the following command to encrypt a text value. </w:t>
      </w:r>
    </w:p>
    <w:p w14:paraId="64C825C8" w14:textId="156A61CD" w:rsidR="00731C80" w:rsidRDefault="00731C80" w:rsidP="00C07DC8">
      <w:pPr>
        <w:pStyle w:val="NoSpacing"/>
        <w:rPr>
          <w:rFonts w:ascii="Courier New" w:hAnsi="Courier New" w:cs="Courier New"/>
        </w:rPr>
      </w:pPr>
      <w:r w:rsidRPr="00206F04">
        <w:rPr>
          <w:rFonts w:ascii="Courier New" w:hAnsi="Courier New" w:cs="Courier New"/>
        </w:rPr>
        <w:t xml:space="preserve">$ </w:t>
      </w:r>
      <w:proofErr w:type="gramStart"/>
      <w:r w:rsidRPr="00206F04">
        <w:rPr>
          <w:rFonts w:ascii="Courier New" w:hAnsi="Courier New" w:cs="Courier New"/>
        </w:rPr>
        <w:t>cd</w:t>
      </w:r>
      <w:proofErr w:type="gramEnd"/>
      <w:r w:rsidRPr="00206F04">
        <w:rPr>
          <w:rFonts w:ascii="Courier New" w:hAnsi="Courier New" w:cs="Courier New"/>
        </w:rPr>
        <w:t xml:space="preserve"> </w:t>
      </w:r>
      <w:r>
        <w:rPr>
          <w:rFonts w:ascii="Courier New" w:hAnsi="Courier New" w:cs="Courier New"/>
        </w:rPr>
        <w:t>&lt;</w:t>
      </w:r>
      <w:proofErr w:type="spellStart"/>
      <w:r>
        <w:rPr>
          <w:rFonts w:ascii="Courier New" w:hAnsi="Courier New" w:cs="Courier New"/>
        </w:rPr>
        <w:t>jasypt-dist</w:t>
      </w:r>
      <w:proofErr w:type="spellEnd"/>
      <w:r>
        <w:rPr>
          <w:rFonts w:ascii="Courier New" w:hAnsi="Courier New" w:cs="Courier New"/>
        </w:rPr>
        <w:t>&gt;/</w:t>
      </w:r>
      <w:proofErr w:type="spellStart"/>
      <w:r>
        <w:rPr>
          <w:rFonts w:ascii="Courier New" w:hAnsi="Courier New" w:cs="Courier New"/>
        </w:rPr>
        <w:t>src</w:t>
      </w:r>
      <w:proofErr w:type="spellEnd"/>
      <w:r>
        <w:rPr>
          <w:rFonts w:ascii="Courier New" w:hAnsi="Courier New" w:cs="Courier New"/>
        </w:rPr>
        <w:t>/main/bin</w:t>
      </w:r>
    </w:p>
    <w:p w14:paraId="6D5E5FE4" w14:textId="4306656E" w:rsidR="00731C80" w:rsidRDefault="00731C80" w:rsidP="00C07DC8">
      <w:pPr>
        <w:pStyle w:val="NoSpacing"/>
        <w:rPr>
          <w:rFonts w:ascii="Courier New" w:hAnsi="Courier New" w:cs="Courier New"/>
        </w:rPr>
      </w:pPr>
      <w:r w:rsidRPr="00206F04">
        <w:rPr>
          <w:rFonts w:ascii="Courier New" w:hAnsi="Courier New" w:cs="Courier New"/>
        </w:rPr>
        <w:t xml:space="preserve">$ </w:t>
      </w:r>
      <w:r w:rsidR="000F1BCE">
        <w:rPr>
          <w:rFonts w:ascii="Courier New" w:hAnsi="Courier New" w:cs="Courier New"/>
        </w:rPr>
        <w:t xml:space="preserve">./encrypt.sh input=&lt;Text to be encrypted&gt; password=&lt;Encryption Password&gt; algorithm=PBEWithHMACSHA512AndAES_256 </w:t>
      </w:r>
      <w:proofErr w:type="spellStart"/>
      <w:r w:rsidR="000F1BCE">
        <w:rPr>
          <w:rFonts w:ascii="Courier New" w:hAnsi="Courier New" w:cs="Courier New"/>
        </w:rPr>
        <w:t>ivGeneratorClassName</w:t>
      </w:r>
      <w:proofErr w:type="spellEnd"/>
      <w:r w:rsidR="000F1BCE">
        <w:rPr>
          <w:rFonts w:ascii="Courier New" w:hAnsi="Courier New" w:cs="Courier New"/>
        </w:rPr>
        <w:t>=</w:t>
      </w:r>
      <w:proofErr w:type="spellStart"/>
      <w:r w:rsidR="000F1BCE">
        <w:rPr>
          <w:rFonts w:ascii="Courier New" w:hAnsi="Courier New" w:cs="Courier New"/>
        </w:rPr>
        <w:t>org.jasypt.iv.RandomIvGenerator</w:t>
      </w:r>
      <w:proofErr w:type="spellEnd"/>
    </w:p>
    <w:p w14:paraId="1B8B1DE4" w14:textId="77777777" w:rsidR="000F1BCE" w:rsidRDefault="000F1BCE" w:rsidP="00C07DC8">
      <w:pPr>
        <w:pStyle w:val="NoSpacing"/>
        <w:rPr>
          <w:rFonts w:ascii="Courier New" w:hAnsi="Courier New" w:cs="Courier New"/>
        </w:rPr>
      </w:pPr>
    </w:p>
    <w:p w14:paraId="676E103D" w14:textId="0471E7DA" w:rsidR="000F1BCE" w:rsidRDefault="000F1BCE" w:rsidP="00C07DC8">
      <w:pPr>
        <w:pStyle w:val="NoSpacing"/>
        <w:rPr>
          <w:rFonts w:asciiTheme="minorHAnsi" w:eastAsiaTheme="minorHAnsi" w:hAnsiTheme="minorHAnsi" w:cstheme="minorBidi"/>
          <w:szCs w:val="22"/>
        </w:rPr>
      </w:pPr>
      <w:r w:rsidRPr="00126CA9">
        <w:rPr>
          <w:rFonts w:asciiTheme="minorHAnsi" w:eastAsiaTheme="minorHAnsi" w:hAnsiTheme="minorHAnsi" w:cstheme="minorBidi"/>
          <w:szCs w:val="22"/>
        </w:rPr>
        <w:t>The output of the command will give you the encrypted value to be added in properties file.</w:t>
      </w:r>
    </w:p>
    <w:p w14:paraId="0B71CE79" w14:textId="77777777" w:rsidR="009E28C7" w:rsidRDefault="009E28C7" w:rsidP="00C07DC8">
      <w:pPr>
        <w:pStyle w:val="NoSpacing"/>
        <w:rPr>
          <w:rFonts w:asciiTheme="minorHAnsi" w:eastAsiaTheme="minorHAnsi" w:hAnsiTheme="minorHAnsi" w:cstheme="minorBidi"/>
          <w:szCs w:val="22"/>
        </w:rPr>
      </w:pPr>
    </w:p>
    <w:p w14:paraId="280AA3F1" w14:textId="37471256" w:rsidR="009E28C7" w:rsidRDefault="009E28C7" w:rsidP="00C07DC8">
      <w:pPr>
        <w:pStyle w:val="NoSpacing"/>
        <w:rPr>
          <w:rFonts w:asciiTheme="minorHAnsi" w:eastAsiaTheme="minorHAnsi" w:hAnsiTheme="minorHAnsi" w:cstheme="minorBidi"/>
          <w:szCs w:val="22"/>
        </w:rPr>
      </w:pPr>
      <w:r>
        <w:rPr>
          <w:rFonts w:asciiTheme="minorHAnsi" w:eastAsiaTheme="minorHAnsi" w:hAnsiTheme="minorHAnsi" w:cstheme="minorBidi"/>
          <w:szCs w:val="22"/>
        </w:rPr>
        <w:t>The encrypted values should be added in properties file enclosed within “</w:t>
      </w:r>
      <w:proofErr w:type="gramStart"/>
      <w:r>
        <w:rPr>
          <w:rFonts w:asciiTheme="minorHAnsi" w:eastAsiaTheme="minorHAnsi" w:hAnsiTheme="minorHAnsi" w:cstheme="minorBidi"/>
          <w:szCs w:val="22"/>
        </w:rPr>
        <w:t>ENC(</w:t>
      </w:r>
      <w:proofErr w:type="gramEnd"/>
      <w:r>
        <w:rPr>
          <w:rFonts w:asciiTheme="minorHAnsi" w:eastAsiaTheme="minorHAnsi" w:hAnsiTheme="minorHAnsi" w:cstheme="minorBidi"/>
          <w:szCs w:val="22"/>
        </w:rPr>
        <w:t>)”. For e.g.</w:t>
      </w:r>
    </w:p>
    <w:p w14:paraId="23B37974" w14:textId="1F5C4152" w:rsidR="009E28C7" w:rsidRPr="00126CA9" w:rsidRDefault="009E28C7" w:rsidP="00C07DC8">
      <w:pPr>
        <w:pStyle w:val="NoSpacing"/>
        <w:rPr>
          <w:rFonts w:asciiTheme="minorHAnsi" w:eastAsiaTheme="minorHAnsi" w:hAnsiTheme="minorHAnsi" w:cstheme="minorBidi"/>
          <w:szCs w:val="22"/>
        </w:rPr>
      </w:pPr>
      <w:r>
        <w:rPr>
          <w:rFonts w:asciiTheme="minorHAnsi" w:eastAsiaTheme="minorHAnsi" w:hAnsiTheme="minorHAnsi" w:cstheme="minorBidi"/>
          <w:szCs w:val="22"/>
        </w:rPr>
        <w:t>client.id=</w:t>
      </w:r>
      <w:proofErr w:type="gramStart"/>
      <w:r>
        <w:rPr>
          <w:rFonts w:asciiTheme="minorHAnsi" w:eastAsiaTheme="minorHAnsi" w:hAnsiTheme="minorHAnsi" w:cstheme="minorBidi"/>
          <w:szCs w:val="22"/>
        </w:rPr>
        <w:t>ENC(</w:t>
      </w:r>
      <w:proofErr w:type="gramEnd"/>
      <w:r>
        <w:rPr>
          <w:rFonts w:asciiTheme="minorHAnsi" w:eastAsiaTheme="minorHAnsi" w:hAnsiTheme="minorHAnsi" w:cstheme="minorBidi"/>
          <w:szCs w:val="22"/>
        </w:rPr>
        <w:t>Encrypted Value here)</w:t>
      </w:r>
    </w:p>
    <w:p w14:paraId="2A930233" w14:textId="77777777" w:rsidR="00731C80" w:rsidRDefault="00731C80" w:rsidP="0032726E">
      <w:pPr>
        <w:rPr>
          <w:rFonts w:ascii="Courier New" w:hAnsi="Courier New" w:cs="Courier New"/>
        </w:rPr>
      </w:pPr>
    </w:p>
    <w:p w14:paraId="701A1531" w14:textId="77777777" w:rsidR="00731C80" w:rsidRDefault="00731C80" w:rsidP="0032726E"/>
    <w:p w14:paraId="2071647D" w14:textId="77777777" w:rsidR="00AD1217" w:rsidRDefault="00AD1217" w:rsidP="0032726E"/>
    <w:p w14:paraId="3928D552" w14:textId="77777777" w:rsidR="00AD1217" w:rsidRDefault="00AD1217" w:rsidP="0032726E"/>
    <w:p w14:paraId="6E8C7052" w14:textId="77777777" w:rsidR="00AD1217" w:rsidRDefault="00AD1217" w:rsidP="0032726E"/>
    <w:p w14:paraId="1CBDE936" w14:textId="77777777" w:rsidR="00AD1217" w:rsidRDefault="00AD1217" w:rsidP="0032726E"/>
    <w:p w14:paraId="3CA873FD" w14:textId="77777777" w:rsidR="00AD1217" w:rsidRDefault="00AD1217" w:rsidP="0032726E"/>
    <w:p w14:paraId="257693AB" w14:textId="77777777" w:rsidR="00AD1217" w:rsidRDefault="00AD1217" w:rsidP="0032726E"/>
    <w:p w14:paraId="510BCA08" w14:textId="77777777" w:rsidR="00AD1217" w:rsidRDefault="00AD1217" w:rsidP="0032726E"/>
    <w:p w14:paraId="4C52769D" w14:textId="44AB3905" w:rsidR="0015644A" w:rsidRDefault="0015644A">
      <w:r>
        <w:br w:type="page"/>
      </w:r>
    </w:p>
    <w:p w14:paraId="77B75625" w14:textId="77777777" w:rsidR="00AD1217" w:rsidRDefault="00AD1217" w:rsidP="0032726E"/>
    <w:p w14:paraId="129D397C" w14:textId="68907F66" w:rsidR="00AD1217" w:rsidRPr="0032726E" w:rsidRDefault="00AD1217" w:rsidP="0032726E">
      <w:r>
        <w:rPr>
          <w:noProof/>
          <w:lang w:eastAsia="en-GB"/>
        </w:rPr>
        <mc:AlternateContent>
          <mc:Choice Requires="wps">
            <w:drawing>
              <wp:inline distT="0" distB="0" distL="0" distR="0" wp14:anchorId="00409BA3" wp14:editId="5E69F258">
                <wp:extent cx="5803900" cy="1295400"/>
                <wp:effectExtent l="0" t="0" r="2540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295400"/>
                        </a:xfrm>
                        <a:prstGeom prst="rect">
                          <a:avLst/>
                        </a:prstGeom>
                        <a:solidFill>
                          <a:srgbClr val="FFFFFF"/>
                        </a:solidFill>
                        <a:ln w="9525">
                          <a:solidFill>
                            <a:srgbClr val="000000"/>
                          </a:solidFill>
                          <a:miter lim="800000"/>
                          <a:headEnd/>
                          <a:tailEnd/>
                        </a:ln>
                      </wps:spPr>
                      <wps:txbx>
                        <w:txbxContent>
                          <w:p w14:paraId="2BBC43EA" w14:textId="2B9BA0C2" w:rsidR="00AD0C9A" w:rsidRPr="00AD1217" w:rsidRDefault="00AD0C9A" w:rsidP="00AD1217">
                            <w:pPr>
                              <w:jc w:val="both"/>
                              <w:rPr>
                                <w:sz w:val="18"/>
                                <w:szCs w:val="18"/>
                              </w:rPr>
                            </w:pPr>
                            <w:r w:rsidRPr="00426D83">
                              <w:rPr>
                                <w:i/>
                                <w:iCs/>
                                <w:sz w:val="18"/>
                                <w:szCs w:val="18"/>
                                <w:lang w:val="en-US"/>
                              </w:rPr>
                              <w:t xml:space="preserve">This </w:t>
                            </w:r>
                            <w:r>
                              <w:rPr>
                                <w:i/>
                                <w:iCs/>
                                <w:sz w:val="18"/>
                                <w:szCs w:val="18"/>
                                <w:lang w:val="en-US"/>
                              </w:rPr>
                              <w:t>speculative document</w:t>
                            </w:r>
                            <w:r w:rsidRPr="00426D83">
                              <w:rPr>
                                <w:i/>
                                <w:iCs/>
                                <w:sz w:val="18"/>
                                <w:szCs w:val="18"/>
                                <w:lang w:val="en-US"/>
                              </w:rPr>
                              <w:t xml:space="preserve"> is made by KPMG LLP, a UK Limited Liability Partnership and a member firm of the KPMG network of independent firms affiliated with KPMG International Cooperative (“KPMG International”), a Swiss entity. The proposals set out in this document do not constitute an offer capable of acceptance. They are in all respects subject to satisfactory completion of KPMG's procedures to evaluate prospective clients and engagements, including independence and conflict checking procedures, and the negotiation, agreement, and signing of a specific engagement letter or contract. KPMG International provides no client services. No KPMG member firm has any authority to obligate or bind KPMG International or any other member firm vis-à-vis third parties, nor does KPMG International have any such authority to obligate or bind any member firm.</w:t>
                            </w:r>
                          </w:p>
                        </w:txbxContent>
                      </wps:txbx>
                      <wps:bodyPr rot="0" vert="horz" wrap="square" lIns="91440" tIns="45720" rIns="91440" bIns="45720" anchor="t" anchorCtr="0">
                        <a:noAutofit/>
                      </wps:bodyPr>
                    </wps:wsp>
                  </a:graphicData>
                </a:graphic>
              </wp:inline>
            </w:drawing>
          </mc:Choice>
          <mc:Fallback>
            <w:pict>
              <v:shapetype w14:anchorId="00409BA3" id="_x0000_t202" coordsize="21600,21600" o:spt="202" path="m,l,21600r21600,l21600,xe">
                <v:stroke joinstyle="miter"/>
                <v:path gradientshapeok="t" o:connecttype="rect"/>
              </v:shapetype>
              <v:shape id="Text Box 2" o:spid="_x0000_s1026" type="#_x0000_t202" style="width:457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">
                <v:textbox>
                  <w:txbxContent>
                    <w:p w14:paraId="2BBC43EA" w14:textId="2B9BA0C2" w:rsidR="00AD0C9A" w:rsidRPr="00AD1217" w:rsidRDefault="00AD0C9A" w:rsidP="00AD1217">
                      <w:pPr>
                        <w:jc w:val="both"/>
                        <w:rPr>
                          <w:sz w:val="18"/>
                          <w:szCs w:val="18"/>
                        </w:rPr>
                      </w:pPr>
                      <w:r w:rsidRPr="00426D83">
                        <w:rPr>
                          <w:i/>
                          <w:iCs/>
                          <w:sz w:val="18"/>
                          <w:szCs w:val="18"/>
                          <w:lang w:val="en-US"/>
                        </w:rPr>
                        <w:t xml:space="preserve">This </w:t>
                      </w:r>
                      <w:r>
                        <w:rPr>
                          <w:i/>
                          <w:iCs/>
                          <w:sz w:val="18"/>
                          <w:szCs w:val="18"/>
                          <w:lang w:val="en-US"/>
                        </w:rPr>
                        <w:t>speculative document</w:t>
                      </w:r>
                      <w:r w:rsidRPr="00426D83">
                        <w:rPr>
                          <w:i/>
                          <w:iCs/>
                          <w:sz w:val="18"/>
                          <w:szCs w:val="18"/>
                          <w:lang w:val="en-US"/>
                        </w:rPr>
                        <w:t xml:space="preserve"> is made by KPMG LLP, a UK Limited Liability Partnership and a member firm of the KPMG network of independent firms affiliated with KPMG International Cooperative (“KPMG International”), a Swiss entity. The proposals set out in this document do not constitute an offer capable of acceptance. They are in all respects subject to satisfactory completion of KPMG's procedures to evaluate prospective clients and engagements, including independence and conflict checking procedures, and the negotiation, agreement, and signing of a specific engagement letter or contract. KPMG International provides no client services. No KPMG member firm has any authority to obligate or bind KPMG International or any other member firm vis-à-vis third parties, nor does KPMG International have any such authority to obligate or bind any member firm.</w:t>
                      </w:r>
                    </w:p>
                  </w:txbxContent>
                </v:textbox>
                <w10:anchorlock/>
              </v:shape>
            </w:pict>
          </mc:Fallback>
        </mc:AlternateContent>
      </w:r>
    </w:p>
    <w:p w14:paraId="10070B58" w14:textId="02E850A0" w:rsidR="00677CA6" w:rsidRPr="00677CA6" w:rsidRDefault="00677CA6" w:rsidP="00FE0A92">
      <w:pPr>
        <w:ind w:left="360"/>
        <w:jc w:val="both"/>
      </w:pPr>
    </w:p>
    <w:p w14:paraId="604F0423" w14:textId="77777777" w:rsidR="0066086B" w:rsidRPr="00E72FBD" w:rsidRDefault="0066086B" w:rsidP="00FE0A92">
      <w:pPr>
        <w:jc w:val="both"/>
      </w:pPr>
    </w:p>
    <w:sectPr w:rsidR="0066086B" w:rsidRPr="00E72FBD" w:rsidSect="00F62F06">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F2AA4" w14:textId="77777777" w:rsidR="00AD0C9A" w:rsidRDefault="00AD0C9A" w:rsidP="00F62F06">
      <w:pPr>
        <w:spacing w:after="0" w:line="240" w:lineRule="auto"/>
      </w:pPr>
      <w:r>
        <w:separator/>
      </w:r>
    </w:p>
  </w:endnote>
  <w:endnote w:type="continuationSeparator" w:id="0">
    <w:p w14:paraId="4C18CBEB" w14:textId="77777777" w:rsidR="00AD0C9A" w:rsidRDefault="00AD0C9A" w:rsidP="00F62F06">
      <w:pPr>
        <w:spacing w:after="0" w:line="240" w:lineRule="auto"/>
      </w:pPr>
      <w:r>
        <w:continuationSeparator/>
      </w:r>
    </w:p>
  </w:endnote>
  <w:endnote w:type="continuationNotice" w:id="1">
    <w:p w14:paraId="20BDB569" w14:textId="77777777" w:rsidR="00AD0C9A" w:rsidRDefault="00AD0C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797D5" w14:textId="77777777" w:rsidR="00AD0C9A" w:rsidRDefault="00AD0C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449559"/>
      <w:docPartObj>
        <w:docPartGallery w:val="Page Numbers (Bottom of Page)"/>
        <w:docPartUnique/>
      </w:docPartObj>
    </w:sdtPr>
    <w:sdtEndPr>
      <w:rPr>
        <w:noProof/>
      </w:rPr>
    </w:sdtEndPr>
    <w:sdtContent>
      <w:p w14:paraId="36E5F021" w14:textId="77777777" w:rsidR="00AD0C9A" w:rsidRDefault="00AD0C9A">
        <w:pPr>
          <w:pStyle w:val="Footer"/>
          <w:jc w:val="center"/>
          <w:rPr>
            <w:noProof/>
          </w:rPr>
        </w:pPr>
        <w:r>
          <w:fldChar w:fldCharType="begin"/>
        </w:r>
        <w:r>
          <w:instrText xml:space="preserve"> PAGE   \* MERGEFORMAT </w:instrText>
        </w:r>
        <w:r>
          <w:fldChar w:fldCharType="separate"/>
        </w:r>
        <w:r w:rsidR="00ED67F1">
          <w:rPr>
            <w:noProof/>
          </w:rPr>
          <w:t>20</w:t>
        </w:r>
        <w:r>
          <w:rPr>
            <w:noProof/>
          </w:rPr>
          <w:fldChar w:fldCharType="end"/>
        </w:r>
        <w:r>
          <w:rPr>
            <w:noProof/>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7"/>
          <w:gridCol w:w="7549"/>
        </w:tblGrid>
        <w:tr w:rsidR="00AD0C9A" w14:paraId="1CADBD81" w14:textId="77777777" w:rsidTr="00F62F06">
          <w:tc>
            <w:tcPr>
              <w:tcW w:w="1297" w:type="dxa"/>
              <w:vAlign w:val="center"/>
            </w:tcPr>
            <w:p w14:paraId="2E3A033F" w14:textId="77777777" w:rsidR="00AD0C9A" w:rsidRDefault="00AD0C9A">
              <w:pPr>
                <w:pStyle w:val="Footer"/>
                <w:jc w:val="center"/>
              </w:pPr>
              <w:r>
                <w:rPr>
                  <w:noProof/>
                  <w:lang w:eastAsia="en-GB"/>
                </w:rPr>
                <w:drawing>
                  <wp:inline distT="0" distB="0" distL="0" distR="0" wp14:anchorId="62FC4F6E" wp14:editId="04802906">
                    <wp:extent cx="801243" cy="311150"/>
                    <wp:effectExtent l="0" t="0" r="0" b="0"/>
                    <wp:docPr id="3" name="Picture 3" descr="Image result for kpm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kpmg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694" cy="330354"/>
                            </a:xfrm>
                            <a:prstGeom prst="rect">
                              <a:avLst/>
                            </a:prstGeom>
                            <a:noFill/>
                            <a:ln>
                              <a:noFill/>
                            </a:ln>
                          </pic:spPr>
                        </pic:pic>
                      </a:graphicData>
                    </a:graphic>
                  </wp:inline>
                </w:drawing>
              </w:r>
            </w:p>
          </w:tc>
          <w:tc>
            <w:tcPr>
              <w:tcW w:w="7719" w:type="dxa"/>
              <w:vAlign w:val="center"/>
            </w:tcPr>
            <w:p w14:paraId="029B58E3" w14:textId="0671E5F8" w:rsidR="00AD0C9A" w:rsidRPr="00F62F06" w:rsidRDefault="00AD0C9A" w:rsidP="00EE3F98">
              <w:pPr>
                <w:pStyle w:val="Footer"/>
                <w:rPr>
                  <w:sz w:val="16"/>
                  <w:szCs w:val="16"/>
                </w:rPr>
              </w:pPr>
              <w:r>
                <w:rPr>
                  <w:sz w:val="16"/>
                  <w:szCs w:val="16"/>
                </w:rPr>
                <w:t>© 2020 KPMG LLP, a UK limited liability partnership and member firm of the KPMG network of independent member firms affiliated with KPMG International Cooperative (“KPMG International”), a Swiss Entity. All Rights Reserved.</w:t>
              </w:r>
            </w:p>
          </w:tc>
        </w:tr>
      </w:tbl>
      <w:p w14:paraId="504BCAD1" w14:textId="77777777" w:rsidR="00AD0C9A" w:rsidRDefault="00ED67F1" w:rsidP="00AD0504">
        <w:pPr>
          <w:pStyle w:val="Footer"/>
          <w:jc w:val="center"/>
          <w:rPr>
            <w:noProof/>
          </w:rPr>
        </w:pPr>
      </w:p>
    </w:sdtContent>
  </w:sdt>
  <w:p w14:paraId="06B09350" w14:textId="77777777" w:rsidR="00AD0C9A" w:rsidRPr="00AD0504" w:rsidRDefault="00AD0C9A" w:rsidP="00AD0504">
    <w:pPr>
      <w:pStyle w:val="Footer"/>
      <w:jc w:val="center"/>
    </w:pPr>
    <w:r w:rsidRPr="00F62F06">
      <w:rPr>
        <w:b/>
        <w:sz w:val="16"/>
        <w:szCs w:val="16"/>
      </w:rPr>
      <w:t>Document classification: KPMG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1891E" w14:textId="77777777" w:rsidR="00AD0C9A" w:rsidRDefault="00AD0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D4CC7" w14:textId="77777777" w:rsidR="00AD0C9A" w:rsidRDefault="00AD0C9A" w:rsidP="00F62F06">
      <w:pPr>
        <w:spacing w:after="0" w:line="240" w:lineRule="auto"/>
      </w:pPr>
      <w:r>
        <w:separator/>
      </w:r>
    </w:p>
  </w:footnote>
  <w:footnote w:type="continuationSeparator" w:id="0">
    <w:p w14:paraId="4FEEB8E1" w14:textId="77777777" w:rsidR="00AD0C9A" w:rsidRDefault="00AD0C9A" w:rsidP="00F62F06">
      <w:pPr>
        <w:spacing w:after="0" w:line="240" w:lineRule="auto"/>
      </w:pPr>
      <w:r>
        <w:continuationSeparator/>
      </w:r>
    </w:p>
  </w:footnote>
  <w:footnote w:type="continuationNotice" w:id="1">
    <w:p w14:paraId="2B087964" w14:textId="77777777" w:rsidR="00AD0C9A" w:rsidRDefault="00AD0C9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7C2F5" w14:textId="7EC8C4E0" w:rsidR="00AD0C9A" w:rsidRDefault="00AD0C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9B722" w14:textId="7735BB16" w:rsidR="00AD0C9A" w:rsidRDefault="00AD0C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0DFBC" w14:textId="762183C3" w:rsidR="00AD0C9A" w:rsidRDefault="00AD0C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0DF2"/>
    <w:multiLevelType w:val="hybridMultilevel"/>
    <w:tmpl w:val="19AAE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671CD"/>
    <w:multiLevelType w:val="hybridMultilevel"/>
    <w:tmpl w:val="C5AE20C8"/>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31041"/>
    <w:multiLevelType w:val="hybridMultilevel"/>
    <w:tmpl w:val="9EA23D1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D13495F"/>
    <w:multiLevelType w:val="hybridMultilevel"/>
    <w:tmpl w:val="20C81E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0885989"/>
    <w:multiLevelType w:val="hybridMultilevel"/>
    <w:tmpl w:val="33EC3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E2703A"/>
    <w:multiLevelType w:val="hybridMultilevel"/>
    <w:tmpl w:val="6F7AF34E"/>
    <w:lvl w:ilvl="0" w:tplc="08090001">
      <w:start w:val="1"/>
      <w:numFmt w:val="bullet"/>
      <w:lvlText w:val=""/>
      <w:lvlJc w:val="left"/>
      <w:pPr>
        <w:ind w:left="1440" w:hanging="72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6B729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F255B4"/>
    <w:multiLevelType w:val="hybridMultilevel"/>
    <w:tmpl w:val="9D52D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FEF4596"/>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65D7313"/>
    <w:multiLevelType w:val="hybridMultilevel"/>
    <w:tmpl w:val="F9DE3C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84220A5"/>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298A54BC"/>
    <w:multiLevelType w:val="multilevel"/>
    <w:tmpl w:val="0A801C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C40DC7"/>
    <w:multiLevelType w:val="hybridMultilevel"/>
    <w:tmpl w:val="7BDAD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904230"/>
    <w:multiLevelType w:val="hybridMultilevel"/>
    <w:tmpl w:val="513831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862A0D"/>
    <w:multiLevelType w:val="multilevel"/>
    <w:tmpl w:val="D44052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995288"/>
    <w:multiLevelType w:val="hybridMultilevel"/>
    <w:tmpl w:val="A19ED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A94ED9"/>
    <w:multiLevelType w:val="hybridMultilevel"/>
    <w:tmpl w:val="35B0098C"/>
    <w:lvl w:ilvl="0" w:tplc="CA48D8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F86A4A"/>
    <w:multiLevelType w:val="hybridMultilevel"/>
    <w:tmpl w:val="EBE8BBB8"/>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18" w15:restartNumberingAfterBreak="0">
    <w:nsid w:val="409E1F58"/>
    <w:multiLevelType w:val="hybridMultilevel"/>
    <w:tmpl w:val="DC2661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6D1362"/>
    <w:multiLevelType w:val="hybridMultilevel"/>
    <w:tmpl w:val="81EEF6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96D136C"/>
    <w:multiLevelType w:val="hybridMultilevel"/>
    <w:tmpl w:val="BA74882E"/>
    <w:lvl w:ilvl="0" w:tplc="07627A1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EF1B79"/>
    <w:multiLevelType w:val="hybridMultilevel"/>
    <w:tmpl w:val="6D4A1F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82C5B2F"/>
    <w:multiLevelType w:val="hybridMultilevel"/>
    <w:tmpl w:val="D696F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D734FF"/>
    <w:multiLevelType w:val="multilevel"/>
    <w:tmpl w:val="B114D164"/>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D7B01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7E67B7"/>
    <w:multiLevelType w:val="hybridMultilevel"/>
    <w:tmpl w:val="5BC2A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20465C"/>
    <w:multiLevelType w:val="hybridMultilevel"/>
    <w:tmpl w:val="D9ECEE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135A3A"/>
    <w:multiLevelType w:val="hybridMultilevel"/>
    <w:tmpl w:val="3C0627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2"/>
  </w:num>
  <w:num w:numId="3">
    <w:abstractNumId w:val="27"/>
  </w:num>
  <w:num w:numId="4">
    <w:abstractNumId w:val="19"/>
  </w:num>
  <w:num w:numId="5">
    <w:abstractNumId w:val="17"/>
  </w:num>
  <w:num w:numId="6">
    <w:abstractNumId w:val="21"/>
  </w:num>
  <w:num w:numId="7">
    <w:abstractNumId w:val="3"/>
  </w:num>
  <w:num w:numId="8">
    <w:abstractNumId w:val="10"/>
  </w:num>
  <w:num w:numId="9">
    <w:abstractNumId w:val="23"/>
  </w:num>
  <w:num w:numId="10">
    <w:abstractNumId w:val="18"/>
  </w:num>
  <w:num w:numId="11">
    <w:abstractNumId w:val="8"/>
  </w:num>
  <w:num w:numId="12">
    <w:abstractNumId w:val="13"/>
  </w:num>
  <w:num w:numId="13">
    <w:abstractNumId w:val="26"/>
  </w:num>
  <w:num w:numId="14">
    <w:abstractNumId w:val="15"/>
  </w:num>
  <w:num w:numId="15">
    <w:abstractNumId w:val="5"/>
  </w:num>
  <w:num w:numId="16">
    <w:abstractNumId w:val="0"/>
  </w:num>
  <w:num w:numId="17">
    <w:abstractNumId w:val="1"/>
  </w:num>
  <w:num w:numId="18">
    <w:abstractNumId w:val="14"/>
  </w:num>
  <w:num w:numId="19">
    <w:abstractNumId w:val="11"/>
  </w:num>
  <w:num w:numId="20">
    <w:abstractNumId w:val="9"/>
  </w:num>
  <w:num w:numId="21">
    <w:abstractNumId w:val="16"/>
  </w:num>
  <w:num w:numId="22">
    <w:abstractNumId w:val="6"/>
  </w:num>
  <w:num w:numId="23">
    <w:abstractNumId w:val="20"/>
  </w:num>
  <w:num w:numId="24">
    <w:abstractNumId w:val="22"/>
  </w:num>
  <w:num w:numId="25">
    <w:abstractNumId w:val="4"/>
  </w:num>
  <w:num w:numId="26">
    <w:abstractNumId w:val="12"/>
  </w:num>
  <w:num w:numId="27">
    <w:abstractNumId w:val="25"/>
  </w:num>
  <w:num w:numId="2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F06"/>
    <w:rsid w:val="00000EE5"/>
    <w:rsid w:val="00003D72"/>
    <w:rsid w:val="00005630"/>
    <w:rsid w:val="000116FA"/>
    <w:rsid w:val="00023AD6"/>
    <w:rsid w:val="00023D21"/>
    <w:rsid w:val="000244A4"/>
    <w:rsid w:val="000256C1"/>
    <w:rsid w:val="00027EFD"/>
    <w:rsid w:val="00030894"/>
    <w:rsid w:val="000339CA"/>
    <w:rsid w:val="00037F1D"/>
    <w:rsid w:val="00043582"/>
    <w:rsid w:val="00044CCC"/>
    <w:rsid w:val="00046D64"/>
    <w:rsid w:val="0005242E"/>
    <w:rsid w:val="00054805"/>
    <w:rsid w:val="00072AD4"/>
    <w:rsid w:val="00073C0A"/>
    <w:rsid w:val="00074470"/>
    <w:rsid w:val="000754FA"/>
    <w:rsid w:val="00082AD7"/>
    <w:rsid w:val="000917FE"/>
    <w:rsid w:val="00092AF7"/>
    <w:rsid w:val="000B2212"/>
    <w:rsid w:val="000B2C71"/>
    <w:rsid w:val="000B4C12"/>
    <w:rsid w:val="000B60CA"/>
    <w:rsid w:val="000B7BF0"/>
    <w:rsid w:val="000C0D76"/>
    <w:rsid w:val="000C1490"/>
    <w:rsid w:val="000C3ECF"/>
    <w:rsid w:val="000D2CFE"/>
    <w:rsid w:val="000D685E"/>
    <w:rsid w:val="000D6A13"/>
    <w:rsid w:val="000E12DC"/>
    <w:rsid w:val="000E1F41"/>
    <w:rsid w:val="000E6A0D"/>
    <w:rsid w:val="000E6D69"/>
    <w:rsid w:val="000F1BCE"/>
    <w:rsid w:val="000F32DC"/>
    <w:rsid w:val="000F7086"/>
    <w:rsid w:val="001033EB"/>
    <w:rsid w:val="00105584"/>
    <w:rsid w:val="00115D89"/>
    <w:rsid w:val="00116961"/>
    <w:rsid w:val="00120494"/>
    <w:rsid w:val="00126747"/>
    <w:rsid w:val="00126CA9"/>
    <w:rsid w:val="00130692"/>
    <w:rsid w:val="0013333E"/>
    <w:rsid w:val="0014143D"/>
    <w:rsid w:val="001447E0"/>
    <w:rsid w:val="001545B3"/>
    <w:rsid w:val="0015499C"/>
    <w:rsid w:val="0015644A"/>
    <w:rsid w:val="00160F45"/>
    <w:rsid w:val="0016133D"/>
    <w:rsid w:val="00161B4E"/>
    <w:rsid w:val="00161E7B"/>
    <w:rsid w:val="00162910"/>
    <w:rsid w:val="00165680"/>
    <w:rsid w:val="001700AA"/>
    <w:rsid w:val="00173C97"/>
    <w:rsid w:val="00180521"/>
    <w:rsid w:val="00182350"/>
    <w:rsid w:val="001838F2"/>
    <w:rsid w:val="00184D7B"/>
    <w:rsid w:val="0018537E"/>
    <w:rsid w:val="0018541F"/>
    <w:rsid w:val="00186E39"/>
    <w:rsid w:val="00187579"/>
    <w:rsid w:val="00191237"/>
    <w:rsid w:val="00192384"/>
    <w:rsid w:val="00194011"/>
    <w:rsid w:val="001A506F"/>
    <w:rsid w:val="001B0B00"/>
    <w:rsid w:val="001B1E44"/>
    <w:rsid w:val="001B57FC"/>
    <w:rsid w:val="001B58F7"/>
    <w:rsid w:val="001B5AFC"/>
    <w:rsid w:val="001B654F"/>
    <w:rsid w:val="001B67A3"/>
    <w:rsid w:val="001B6CFC"/>
    <w:rsid w:val="001B7677"/>
    <w:rsid w:val="001C13A5"/>
    <w:rsid w:val="001C181F"/>
    <w:rsid w:val="001C76F1"/>
    <w:rsid w:val="001C777B"/>
    <w:rsid w:val="001D3324"/>
    <w:rsid w:val="001D4920"/>
    <w:rsid w:val="001D7407"/>
    <w:rsid w:val="001E0824"/>
    <w:rsid w:val="001F0FB4"/>
    <w:rsid w:val="001F28CB"/>
    <w:rsid w:val="001F627E"/>
    <w:rsid w:val="001F7D1F"/>
    <w:rsid w:val="00201E8F"/>
    <w:rsid w:val="00201EF6"/>
    <w:rsid w:val="00206CA1"/>
    <w:rsid w:val="00206F04"/>
    <w:rsid w:val="0021012F"/>
    <w:rsid w:val="00210AF7"/>
    <w:rsid w:val="00220CAD"/>
    <w:rsid w:val="00220E09"/>
    <w:rsid w:val="00223C51"/>
    <w:rsid w:val="002259E3"/>
    <w:rsid w:val="002306E2"/>
    <w:rsid w:val="00231D1C"/>
    <w:rsid w:val="00233824"/>
    <w:rsid w:val="00234D00"/>
    <w:rsid w:val="00240D17"/>
    <w:rsid w:val="00246F95"/>
    <w:rsid w:val="0024717F"/>
    <w:rsid w:val="00247410"/>
    <w:rsid w:val="00251278"/>
    <w:rsid w:val="00254C09"/>
    <w:rsid w:val="002605B2"/>
    <w:rsid w:val="0026794D"/>
    <w:rsid w:val="002745E5"/>
    <w:rsid w:val="00277ABB"/>
    <w:rsid w:val="00284456"/>
    <w:rsid w:val="002876AE"/>
    <w:rsid w:val="00293B56"/>
    <w:rsid w:val="002950C9"/>
    <w:rsid w:val="002A14D5"/>
    <w:rsid w:val="002A3965"/>
    <w:rsid w:val="002A6262"/>
    <w:rsid w:val="002B60FB"/>
    <w:rsid w:val="002B7A48"/>
    <w:rsid w:val="002C14EB"/>
    <w:rsid w:val="002C15BD"/>
    <w:rsid w:val="002C1A55"/>
    <w:rsid w:val="002C67B5"/>
    <w:rsid w:val="002C72A5"/>
    <w:rsid w:val="002D0021"/>
    <w:rsid w:val="002D48DD"/>
    <w:rsid w:val="002E5DDA"/>
    <w:rsid w:val="002F34F4"/>
    <w:rsid w:val="002F73DB"/>
    <w:rsid w:val="0030292E"/>
    <w:rsid w:val="00302D31"/>
    <w:rsid w:val="003035C8"/>
    <w:rsid w:val="00307943"/>
    <w:rsid w:val="00310189"/>
    <w:rsid w:val="00315067"/>
    <w:rsid w:val="003171FE"/>
    <w:rsid w:val="00322D27"/>
    <w:rsid w:val="00323ECE"/>
    <w:rsid w:val="00324B6F"/>
    <w:rsid w:val="0032537B"/>
    <w:rsid w:val="00326027"/>
    <w:rsid w:val="0032726E"/>
    <w:rsid w:val="0033270C"/>
    <w:rsid w:val="003341BD"/>
    <w:rsid w:val="00342BC9"/>
    <w:rsid w:val="00342F39"/>
    <w:rsid w:val="003446BC"/>
    <w:rsid w:val="003532FD"/>
    <w:rsid w:val="00354C43"/>
    <w:rsid w:val="00357FFB"/>
    <w:rsid w:val="00366088"/>
    <w:rsid w:val="0036654B"/>
    <w:rsid w:val="00375E18"/>
    <w:rsid w:val="00383CF1"/>
    <w:rsid w:val="00391CF7"/>
    <w:rsid w:val="00392BE9"/>
    <w:rsid w:val="00393085"/>
    <w:rsid w:val="00396C12"/>
    <w:rsid w:val="003A0C7E"/>
    <w:rsid w:val="003A13E6"/>
    <w:rsid w:val="003A1AA9"/>
    <w:rsid w:val="003A4CDE"/>
    <w:rsid w:val="003B3FC6"/>
    <w:rsid w:val="003B409C"/>
    <w:rsid w:val="003B4A64"/>
    <w:rsid w:val="003C28D2"/>
    <w:rsid w:val="003C6B44"/>
    <w:rsid w:val="003D4014"/>
    <w:rsid w:val="003D6269"/>
    <w:rsid w:val="003E1726"/>
    <w:rsid w:val="003E3707"/>
    <w:rsid w:val="003E3F68"/>
    <w:rsid w:val="003E480F"/>
    <w:rsid w:val="003E4B85"/>
    <w:rsid w:val="003E758A"/>
    <w:rsid w:val="003F1531"/>
    <w:rsid w:val="003F3BE6"/>
    <w:rsid w:val="003F5F35"/>
    <w:rsid w:val="003F76C2"/>
    <w:rsid w:val="00405B20"/>
    <w:rsid w:val="004061FE"/>
    <w:rsid w:val="0040746E"/>
    <w:rsid w:val="00412807"/>
    <w:rsid w:val="004136DB"/>
    <w:rsid w:val="004139D6"/>
    <w:rsid w:val="00416D78"/>
    <w:rsid w:val="004268B8"/>
    <w:rsid w:val="00426D83"/>
    <w:rsid w:val="00427271"/>
    <w:rsid w:val="00427C08"/>
    <w:rsid w:val="00431A91"/>
    <w:rsid w:val="00433783"/>
    <w:rsid w:val="004339A7"/>
    <w:rsid w:val="00434B31"/>
    <w:rsid w:val="00437312"/>
    <w:rsid w:val="00443437"/>
    <w:rsid w:val="0044415F"/>
    <w:rsid w:val="00444DC8"/>
    <w:rsid w:val="004462E6"/>
    <w:rsid w:val="0044636B"/>
    <w:rsid w:val="004477E2"/>
    <w:rsid w:val="00450C14"/>
    <w:rsid w:val="004602E4"/>
    <w:rsid w:val="004625A6"/>
    <w:rsid w:val="00463A56"/>
    <w:rsid w:val="00467796"/>
    <w:rsid w:val="0047488D"/>
    <w:rsid w:val="00481FF4"/>
    <w:rsid w:val="0048429B"/>
    <w:rsid w:val="00485FEE"/>
    <w:rsid w:val="0048606C"/>
    <w:rsid w:val="0048641C"/>
    <w:rsid w:val="00491D53"/>
    <w:rsid w:val="004A1182"/>
    <w:rsid w:val="004A22B3"/>
    <w:rsid w:val="004A3594"/>
    <w:rsid w:val="004A4AAD"/>
    <w:rsid w:val="004A5776"/>
    <w:rsid w:val="004A7CDB"/>
    <w:rsid w:val="004A7E83"/>
    <w:rsid w:val="004B146D"/>
    <w:rsid w:val="004D5B34"/>
    <w:rsid w:val="004D6103"/>
    <w:rsid w:val="004D63B6"/>
    <w:rsid w:val="004D666E"/>
    <w:rsid w:val="004D67C2"/>
    <w:rsid w:val="004E270A"/>
    <w:rsid w:val="004E354D"/>
    <w:rsid w:val="004E3561"/>
    <w:rsid w:val="004E35F3"/>
    <w:rsid w:val="004E7B69"/>
    <w:rsid w:val="004F307E"/>
    <w:rsid w:val="00502423"/>
    <w:rsid w:val="00506688"/>
    <w:rsid w:val="00511997"/>
    <w:rsid w:val="005128A2"/>
    <w:rsid w:val="00514640"/>
    <w:rsid w:val="00515729"/>
    <w:rsid w:val="00515831"/>
    <w:rsid w:val="005213A9"/>
    <w:rsid w:val="00521E14"/>
    <w:rsid w:val="0053262A"/>
    <w:rsid w:val="005332C6"/>
    <w:rsid w:val="005355F7"/>
    <w:rsid w:val="0053742A"/>
    <w:rsid w:val="00537E15"/>
    <w:rsid w:val="00540DB7"/>
    <w:rsid w:val="005446A8"/>
    <w:rsid w:val="005450F0"/>
    <w:rsid w:val="00546566"/>
    <w:rsid w:val="005603FC"/>
    <w:rsid w:val="00565953"/>
    <w:rsid w:val="005702A9"/>
    <w:rsid w:val="0057204E"/>
    <w:rsid w:val="00574C67"/>
    <w:rsid w:val="0057565C"/>
    <w:rsid w:val="00584525"/>
    <w:rsid w:val="0059067B"/>
    <w:rsid w:val="00591A76"/>
    <w:rsid w:val="00591BAB"/>
    <w:rsid w:val="00592C84"/>
    <w:rsid w:val="005B342F"/>
    <w:rsid w:val="005B7F8F"/>
    <w:rsid w:val="005D0CB6"/>
    <w:rsid w:val="005D33DD"/>
    <w:rsid w:val="005D63B8"/>
    <w:rsid w:val="005D677A"/>
    <w:rsid w:val="005D6945"/>
    <w:rsid w:val="005D77E2"/>
    <w:rsid w:val="005D7C0D"/>
    <w:rsid w:val="005E0704"/>
    <w:rsid w:val="005E0C6F"/>
    <w:rsid w:val="005E4835"/>
    <w:rsid w:val="005E6935"/>
    <w:rsid w:val="005F3F2D"/>
    <w:rsid w:val="005F675B"/>
    <w:rsid w:val="00605B87"/>
    <w:rsid w:val="00607EAE"/>
    <w:rsid w:val="00611197"/>
    <w:rsid w:val="00613956"/>
    <w:rsid w:val="00620F51"/>
    <w:rsid w:val="0062224B"/>
    <w:rsid w:val="00622912"/>
    <w:rsid w:val="00626138"/>
    <w:rsid w:val="00631481"/>
    <w:rsid w:val="00631C1E"/>
    <w:rsid w:val="0064097E"/>
    <w:rsid w:val="00641F47"/>
    <w:rsid w:val="00643438"/>
    <w:rsid w:val="0064406A"/>
    <w:rsid w:val="0064420D"/>
    <w:rsid w:val="00644A2F"/>
    <w:rsid w:val="00651E8A"/>
    <w:rsid w:val="0066086B"/>
    <w:rsid w:val="006619FC"/>
    <w:rsid w:val="0066623D"/>
    <w:rsid w:val="00666BF0"/>
    <w:rsid w:val="006703BD"/>
    <w:rsid w:val="00674323"/>
    <w:rsid w:val="00677CA6"/>
    <w:rsid w:val="006850BE"/>
    <w:rsid w:val="00690193"/>
    <w:rsid w:val="00690769"/>
    <w:rsid w:val="00691980"/>
    <w:rsid w:val="006A3D29"/>
    <w:rsid w:val="006A6804"/>
    <w:rsid w:val="006A6935"/>
    <w:rsid w:val="006B2656"/>
    <w:rsid w:val="006C0175"/>
    <w:rsid w:val="006C1C84"/>
    <w:rsid w:val="006C2B95"/>
    <w:rsid w:val="006C3140"/>
    <w:rsid w:val="006D1F7E"/>
    <w:rsid w:val="006E244E"/>
    <w:rsid w:val="006E3632"/>
    <w:rsid w:val="006E501E"/>
    <w:rsid w:val="006E662E"/>
    <w:rsid w:val="006E67F4"/>
    <w:rsid w:val="006F1DF6"/>
    <w:rsid w:val="006F333F"/>
    <w:rsid w:val="006F6FAD"/>
    <w:rsid w:val="006F7BCA"/>
    <w:rsid w:val="00701556"/>
    <w:rsid w:val="007033EB"/>
    <w:rsid w:val="00705D1D"/>
    <w:rsid w:val="00710332"/>
    <w:rsid w:val="0071135E"/>
    <w:rsid w:val="007201FF"/>
    <w:rsid w:val="007261E6"/>
    <w:rsid w:val="00731965"/>
    <w:rsid w:val="00731C80"/>
    <w:rsid w:val="00732756"/>
    <w:rsid w:val="00737DC7"/>
    <w:rsid w:val="00740B48"/>
    <w:rsid w:val="00744974"/>
    <w:rsid w:val="007469E8"/>
    <w:rsid w:val="007477DC"/>
    <w:rsid w:val="00750DC8"/>
    <w:rsid w:val="00751CF5"/>
    <w:rsid w:val="0076351D"/>
    <w:rsid w:val="007669AC"/>
    <w:rsid w:val="00770E1D"/>
    <w:rsid w:val="00775B66"/>
    <w:rsid w:val="00775BD7"/>
    <w:rsid w:val="00785381"/>
    <w:rsid w:val="0078669B"/>
    <w:rsid w:val="00787AFB"/>
    <w:rsid w:val="00791CEB"/>
    <w:rsid w:val="007961FD"/>
    <w:rsid w:val="007A0A4B"/>
    <w:rsid w:val="007A23D9"/>
    <w:rsid w:val="007A3327"/>
    <w:rsid w:val="007A5154"/>
    <w:rsid w:val="007C0DBF"/>
    <w:rsid w:val="007C2BF0"/>
    <w:rsid w:val="007C58EA"/>
    <w:rsid w:val="007D584A"/>
    <w:rsid w:val="007E07D4"/>
    <w:rsid w:val="007E0C8C"/>
    <w:rsid w:val="007F325F"/>
    <w:rsid w:val="007F5FEC"/>
    <w:rsid w:val="007F6C8B"/>
    <w:rsid w:val="00817561"/>
    <w:rsid w:val="00820EB1"/>
    <w:rsid w:val="008240C4"/>
    <w:rsid w:val="00826724"/>
    <w:rsid w:val="00830795"/>
    <w:rsid w:val="00830BFE"/>
    <w:rsid w:val="00842010"/>
    <w:rsid w:val="00845E50"/>
    <w:rsid w:val="00850E22"/>
    <w:rsid w:val="00861F53"/>
    <w:rsid w:val="00873289"/>
    <w:rsid w:val="008750CE"/>
    <w:rsid w:val="00877E51"/>
    <w:rsid w:val="00883197"/>
    <w:rsid w:val="00887C10"/>
    <w:rsid w:val="00891FE1"/>
    <w:rsid w:val="008975C2"/>
    <w:rsid w:val="008A3EA7"/>
    <w:rsid w:val="008A3F29"/>
    <w:rsid w:val="008A448D"/>
    <w:rsid w:val="008A58A9"/>
    <w:rsid w:val="008A7BE9"/>
    <w:rsid w:val="008B1A35"/>
    <w:rsid w:val="008B1E6D"/>
    <w:rsid w:val="008B2D78"/>
    <w:rsid w:val="008B33FD"/>
    <w:rsid w:val="008B7187"/>
    <w:rsid w:val="008C0FCA"/>
    <w:rsid w:val="008C5B77"/>
    <w:rsid w:val="008D0874"/>
    <w:rsid w:val="008E4B00"/>
    <w:rsid w:val="008E657F"/>
    <w:rsid w:val="008F5270"/>
    <w:rsid w:val="008F58B7"/>
    <w:rsid w:val="008F6489"/>
    <w:rsid w:val="00904309"/>
    <w:rsid w:val="009132EB"/>
    <w:rsid w:val="00913342"/>
    <w:rsid w:val="00922659"/>
    <w:rsid w:val="00923BBF"/>
    <w:rsid w:val="009314AA"/>
    <w:rsid w:val="009358B8"/>
    <w:rsid w:val="00936E10"/>
    <w:rsid w:val="00944713"/>
    <w:rsid w:val="00945517"/>
    <w:rsid w:val="009467AA"/>
    <w:rsid w:val="009473F6"/>
    <w:rsid w:val="00951346"/>
    <w:rsid w:val="0096262E"/>
    <w:rsid w:val="00966E70"/>
    <w:rsid w:val="009838D5"/>
    <w:rsid w:val="0099544B"/>
    <w:rsid w:val="009A5915"/>
    <w:rsid w:val="009B128E"/>
    <w:rsid w:val="009B75DF"/>
    <w:rsid w:val="009C0490"/>
    <w:rsid w:val="009C40A4"/>
    <w:rsid w:val="009D294F"/>
    <w:rsid w:val="009D4ADA"/>
    <w:rsid w:val="009D72CF"/>
    <w:rsid w:val="009D75AC"/>
    <w:rsid w:val="009E1D6C"/>
    <w:rsid w:val="009E28C7"/>
    <w:rsid w:val="009E4987"/>
    <w:rsid w:val="009E7324"/>
    <w:rsid w:val="009F33C1"/>
    <w:rsid w:val="009F6948"/>
    <w:rsid w:val="00A0399B"/>
    <w:rsid w:val="00A03DF1"/>
    <w:rsid w:val="00A1060C"/>
    <w:rsid w:val="00A11F76"/>
    <w:rsid w:val="00A233D6"/>
    <w:rsid w:val="00A263E3"/>
    <w:rsid w:val="00A26C23"/>
    <w:rsid w:val="00A3066D"/>
    <w:rsid w:val="00A31E1B"/>
    <w:rsid w:val="00A414D9"/>
    <w:rsid w:val="00A47CBE"/>
    <w:rsid w:val="00A530FA"/>
    <w:rsid w:val="00A540F7"/>
    <w:rsid w:val="00A55104"/>
    <w:rsid w:val="00A5637F"/>
    <w:rsid w:val="00A568E2"/>
    <w:rsid w:val="00A6433C"/>
    <w:rsid w:val="00A64BA7"/>
    <w:rsid w:val="00A64C50"/>
    <w:rsid w:val="00A6761E"/>
    <w:rsid w:val="00A70BCA"/>
    <w:rsid w:val="00A718ED"/>
    <w:rsid w:val="00A74CEC"/>
    <w:rsid w:val="00A75AD6"/>
    <w:rsid w:val="00A8033C"/>
    <w:rsid w:val="00A86FF6"/>
    <w:rsid w:val="00A874A3"/>
    <w:rsid w:val="00A908E0"/>
    <w:rsid w:val="00A92A1E"/>
    <w:rsid w:val="00A96ADF"/>
    <w:rsid w:val="00A97179"/>
    <w:rsid w:val="00AB3576"/>
    <w:rsid w:val="00AB3699"/>
    <w:rsid w:val="00AB4311"/>
    <w:rsid w:val="00AC0867"/>
    <w:rsid w:val="00AC52DF"/>
    <w:rsid w:val="00AD0504"/>
    <w:rsid w:val="00AD0C9A"/>
    <w:rsid w:val="00AD1217"/>
    <w:rsid w:val="00AD171D"/>
    <w:rsid w:val="00AD4423"/>
    <w:rsid w:val="00AD5F16"/>
    <w:rsid w:val="00AE1FF8"/>
    <w:rsid w:val="00AF1E7F"/>
    <w:rsid w:val="00AF21B2"/>
    <w:rsid w:val="00AF3D1F"/>
    <w:rsid w:val="00AF72FB"/>
    <w:rsid w:val="00B02B1A"/>
    <w:rsid w:val="00B0314B"/>
    <w:rsid w:val="00B10BFD"/>
    <w:rsid w:val="00B14E5B"/>
    <w:rsid w:val="00B23F69"/>
    <w:rsid w:val="00B246AD"/>
    <w:rsid w:val="00B258C1"/>
    <w:rsid w:val="00B27569"/>
    <w:rsid w:val="00B27EEA"/>
    <w:rsid w:val="00B332DC"/>
    <w:rsid w:val="00B342C4"/>
    <w:rsid w:val="00B34500"/>
    <w:rsid w:val="00B36D3C"/>
    <w:rsid w:val="00B450F0"/>
    <w:rsid w:val="00B466D0"/>
    <w:rsid w:val="00B46F73"/>
    <w:rsid w:val="00B61058"/>
    <w:rsid w:val="00B67FFA"/>
    <w:rsid w:val="00B7654C"/>
    <w:rsid w:val="00B76B62"/>
    <w:rsid w:val="00B80CDF"/>
    <w:rsid w:val="00B85177"/>
    <w:rsid w:val="00BA2F38"/>
    <w:rsid w:val="00BA34E6"/>
    <w:rsid w:val="00BA3601"/>
    <w:rsid w:val="00BA4A2B"/>
    <w:rsid w:val="00BA7604"/>
    <w:rsid w:val="00BB0C7A"/>
    <w:rsid w:val="00BD07C5"/>
    <w:rsid w:val="00BD0F97"/>
    <w:rsid w:val="00BD1F65"/>
    <w:rsid w:val="00BD621A"/>
    <w:rsid w:val="00BD7479"/>
    <w:rsid w:val="00BE0ABC"/>
    <w:rsid w:val="00BE170F"/>
    <w:rsid w:val="00BE2E7F"/>
    <w:rsid w:val="00BF1373"/>
    <w:rsid w:val="00BF339B"/>
    <w:rsid w:val="00BF6B0C"/>
    <w:rsid w:val="00C03FF1"/>
    <w:rsid w:val="00C05B30"/>
    <w:rsid w:val="00C07DC8"/>
    <w:rsid w:val="00C07DE9"/>
    <w:rsid w:val="00C16EAF"/>
    <w:rsid w:val="00C22558"/>
    <w:rsid w:val="00C22D5B"/>
    <w:rsid w:val="00C23CEC"/>
    <w:rsid w:val="00C249CD"/>
    <w:rsid w:val="00C24F8D"/>
    <w:rsid w:val="00C25E1A"/>
    <w:rsid w:val="00C26EC3"/>
    <w:rsid w:val="00C318C8"/>
    <w:rsid w:val="00C43F08"/>
    <w:rsid w:val="00C50945"/>
    <w:rsid w:val="00C51239"/>
    <w:rsid w:val="00C54BFB"/>
    <w:rsid w:val="00C55913"/>
    <w:rsid w:val="00C63CEE"/>
    <w:rsid w:val="00C723C3"/>
    <w:rsid w:val="00C72C58"/>
    <w:rsid w:val="00CA07EA"/>
    <w:rsid w:val="00CA25CF"/>
    <w:rsid w:val="00CA385A"/>
    <w:rsid w:val="00CB4255"/>
    <w:rsid w:val="00CB5AE2"/>
    <w:rsid w:val="00CC3592"/>
    <w:rsid w:val="00CC5BCB"/>
    <w:rsid w:val="00CD32A9"/>
    <w:rsid w:val="00CD6C06"/>
    <w:rsid w:val="00CE0F39"/>
    <w:rsid w:val="00CE267C"/>
    <w:rsid w:val="00CE5024"/>
    <w:rsid w:val="00CE6245"/>
    <w:rsid w:val="00CE72DC"/>
    <w:rsid w:val="00CF3683"/>
    <w:rsid w:val="00D00630"/>
    <w:rsid w:val="00D02867"/>
    <w:rsid w:val="00D13455"/>
    <w:rsid w:val="00D13DE8"/>
    <w:rsid w:val="00D17CDC"/>
    <w:rsid w:val="00D20B08"/>
    <w:rsid w:val="00D2568A"/>
    <w:rsid w:val="00D25CDD"/>
    <w:rsid w:val="00D25D3F"/>
    <w:rsid w:val="00D31FD2"/>
    <w:rsid w:val="00D35565"/>
    <w:rsid w:val="00D35FCD"/>
    <w:rsid w:val="00D36FB0"/>
    <w:rsid w:val="00D41F75"/>
    <w:rsid w:val="00D44565"/>
    <w:rsid w:val="00D51378"/>
    <w:rsid w:val="00D637E6"/>
    <w:rsid w:val="00D64B26"/>
    <w:rsid w:val="00D65DCB"/>
    <w:rsid w:val="00D6614E"/>
    <w:rsid w:val="00D67EE2"/>
    <w:rsid w:val="00D73D2E"/>
    <w:rsid w:val="00D73F83"/>
    <w:rsid w:val="00D75FF6"/>
    <w:rsid w:val="00D80636"/>
    <w:rsid w:val="00D813DA"/>
    <w:rsid w:val="00D85F65"/>
    <w:rsid w:val="00D86DAB"/>
    <w:rsid w:val="00D90197"/>
    <w:rsid w:val="00D91502"/>
    <w:rsid w:val="00D93413"/>
    <w:rsid w:val="00D939E9"/>
    <w:rsid w:val="00D95E92"/>
    <w:rsid w:val="00DA34AE"/>
    <w:rsid w:val="00DA4B01"/>
    <w:rsid w:val="00DB1590"/>
    <w:rsid w:val="00DB4AD9"/>
    <w:rsid w:val="00DB75D0"/>
    <w:rsid w:val="00DB76B2"/>
    <w:rsid w:val="00DC23EA"/>
    <w:rsid w:val="00DC4CD0"/>
    <w:rsid w:val="00DD3BC0"/>
    <w:rsid w:val="00DD50B5"/>
    <w:rsid w:val="00DE13A6"/>
    <w:rsid w:val="00DE1882"/>
    <w:rsid w:val="00DE287F"/>
    <w:rsid w:val="00DE53CD"/>
    <w:rsid w:val="00DF1E12"/>
    <w:rsid w:val="00DF255F"/>
    <w:rsid w:val="00E0562D"/>
    <w:rsid w:val="00E058E9"/>
    <w:rsid w:val="00E12A84"/>
    <w:rsid w:val="00E14546"/>
    <w:rsid w:val="00E219B7"/>
    <w:rsid w:val="00E22749"/>
    <w:rsid w:val="00E2289D"/>
    <w:rsid w:val="00E30FAE"/>
    <w:rsid w:val="00E32809"/>
    <w:rsid w:val="00E33A63"/>
    <w:rsid w:val="00E33F48"/>
    <w:rsid w:val="00E34095"/>
    <w:rsid w:val="00E36F2B"/>
    <w:rsid w:val="00E40284"/>
    <w:rsid w:val="00E45001"/>
    <w:rsid w:val="00E50B99"/>
    <w:rsid w:val="00E5316C"/>
    <w:rsid w:val="00E60013"/>
    <w:rsid w:val="00E60AF3"/>
    <w:rsid w:val="00E700A3"/>
    <w:rsid w:val="00E70AC8"/>
    <w:rsid w:val="00E72855"/>
    <w:rsid w:val="00E72FBD"/>
    <w:rsid w:val="00E92714"/>
    <w:rsid w:val="00E94564"/>
    <w:rsid w:val="00E9629E"/>
    <w:rsid w:val="00E96FAB"/>
    <w:rsid w:val="00EA4062"/>
    <w:rsid w:val="00EA529E"/>
    <w:rsid w:val="00EB18FE"/>
    <w:rsid w:val="00EB4B0F"/>
    <w:rsid w:val="00EB6C36"/>
    <w:rsid w:val="00EC6343"/>
    <w:rsid w:val="00EC6E09"/>
    <w:rsid w:val="00ED4E83"/>
    <w:rsid w:val="00ED67F1"/>
    <w:rsid w:val="00EE3F98"/>
    <w:rsid w:val="00EE512A"/>
    <w:rsid w:val="00EE7CA1"/>
    <w:rsid w:val="00F02863"/>
    <w:rsid w:val="00F02901"/>
    <w:rsid w:val="00F02B53"/>
    <w:rsid w:val="00F114A6"/>
    <w:rsid w:val="00F139F4"/>
    <w:rsid w:val="00F2148B"/>
    <w:rsid w:val="00F267C6"/>
    <w:rsid w:val="00F2789A"/>
    <w:rsid w:val="00F3216D"/>
    <w:rsid w:val="00F341EF"/>
    <w:rsid w:val="00F36AB1"/>
    <w:rsid w:val="00F47B1C"/>
    <w:rsid w:val="00F5159A"/>
    <w:rsid w:val="00F6014E"/>
    <w:rsid w:val="00F62F06"/>
    <w:rsid w:val="00F643C9"/>
    <w:rsid w:val="00F64CBF"/>
    <w:rsid w:val="00F67F23"/>
    <w:rsid w:val="00F74E0C"/>
    <w:rsid w:val="00F76380"/>
    <w:rsid w:val="00F766BE"/>
    <w:rsid w:val="00F771B3"/>
    <w:rsid w:val="00F83D6F"/>
    <w:rsid w:val="00F909D9"/>
    <w:rsid w:val="00F90A65"/>
    <w:rsid w:val="00F92515"/>
    <w:rsid w:val="00FA2EF6"/>
    <w:rsid w:val="00FA6974"/>
    <w:rsid w:val="00FA69CA"/>
    <w:rsid w:val="00FB0C1D"/>
    <w:rsid w:val="00FB1864"/>
    <w:rsid w:val="00FC1376"/>
    <w:rsid w:val="00FC184C"/>
    <w:rsid w:val="00FC36DA"/>
    <w:rsid w:val="00FC3988"/>
    <w:rsid w:val="00FD4D2C"/>
    <w:rsid w:val="00FD64D4"/>
    <w:rsid w:val="00FE0A59"/>
    <w:rsid w:val="00FE0A92"/>
    <w:rsid w:val="00FE2A6A"/>
    <w:rsid w:val="00FE2E04"/>
    <w:rsid w:val="00FE4618"/>
    <w:rsid w:val="00FE5293"/>
    <w:rsid w:val="00FE6DEF"/>
    <w:rsid w:val="00FE7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113ABD1"/>
  <w15:chartTrackingRefBased/>
  <w15:docId w15:val="{9F4C90BE-EA79-4909-BEEA-B075A67B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2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20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7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7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B1E6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B1E6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B1E6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B1E6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02D3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F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2F0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62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F06"/>
  </w:style>
  <w:style w:type="paragraph" w:styleId="Footer">
    <w:name w:val="footer"/>
    <w:basedOn w:val="Normal"/>
    <w:link w:val="FooterChar"/>
    <w:uiPriority w:val="99"/>
    <w:unhideWhenUsed/>
    <w:rsid w:val="00F62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F06"/>
  </w:style>
  <w:style w:type="table" w:styleId="TableGrid">
    <w:name w:val="Table Grid"/>
    <w:basedOn w:val="TableNormal"/>
    <w:uiPriority w:val="39"/>
    <w:rsid w:val="00F62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863"/>
    <w:pPr>
      <w:ind w:left="720"/>
      <w:contextualSpacing/>
    </w:pPr>
  </w:style>
  <w:style w:type="paragraph" w:styleId="TOCHeading">
    <w:name w:val="TOC Heading"/>
    <w:basedOn w:val="Heading1"/>
    <w:next w:val="Normal"/>
    <w:uiPriority w:val="39"/>
    <w:unhideWhenUsed/>
    <w:qFormat/>
    <w:rsid w:val="00194011"/>
    <w:pPr>
      <w:outlineLvl w:val="9"/>
    </w:pPr>
    <w:rPr>
      <w:lang w:val="en-US"/>
    </w:rPr>
  </w:style>
  <w:style w:type="paragraph" w:styleId="TOC1">
    <w:name w:val="toc 1"/>
    <w:basedOn w:val="Normal"/>
    <w:next w:val="Normal"/>
    <w:autoRedefine/>
    <w:uiPriority w:val="39"/>
    <w:unhideWhenUsed/>
    <w:rsid w:val="00194011"/>
    <w:pPr>
      <w:spacing w:after="100"/>
    </w:pPr>
  </w:style>
  <w:style w:type="character" w:styleId="Hyperlink">
    <w:name w:val="Hyperlink"/>
    <w:basedOn w:val="DefaultParagraphFont"/>
    <w:uiPriority w:val="99"/>
    <w:unhideWhenUsed/>
    <w:rsid w:val="00194011"/>
    <w:rPr>
      <w:color w:val="0563C1" w:themeColor="hyperlink"/>
      <w:u w:val="single"/>
    </w:rPr>
  </w:style>
  <w:style w:type="character" w:customStyle="1" w:styleId="Heading2Char">
    <w:name w:val="Heading 2 Char"/>
    <w:basedOn w:val="DefaultParagraphFont"/>
    <w:link w:val="Heading2"/>
    <w:uiPriority w:val="9"/>
    <w:rsid w:val="005157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57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15729"/>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737DC7"/>
    <w:pPr>
      <w:spacing w:after="100"/>
      <w:ind w:left="220"/>
    </w:pPr>
  </w:style>
  <w:style w:type="paragraph" w:styleId="BalloonText">
    <w:name w:val="Balloon Text"/>
    <w:basedOn w:val="Normal"/>
    <w:link w:val="BalloonTextChar"/>
    <w:uiPriority w:val="99"/>
    <w:semiHidden/>
    <w:unhideWhenUsed/>
    <w:rsid w:val="004E3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561"/>
    <w:rPr>
      <w:rFonts w:ascii="Segoe UI" w:hAnsi="Segoe UI" w:cs="Segoe UI"/>
      <w:sz w:val="18"/>
      <w:szCs w:val="18"/>
    </w:rPr>
  </w:style>
  <w:style w:type="character" w:styleId="CommentReference">
    <w:name w:val="annotation reference"/>
    <w:basedOn w:val="DefaultParagraphFont"/>
    <w:uiPriority w:val="99"/>
    <w:semiHidden/>
    <w:unhideWhenUsed/>
    <w:rsid w:val="004E3561"/>
    <w:rPr>
      <w:sz w:val="16"/>
      <w:szCs w:val="16"/>
    </w:rPr>
  </w:style>
  <w:style w:type="paragraph" w:styleId="CommentText">
    <w:name w:val="annotation text"/>
    <w:basedOn w:val="Normal"/>
    <w:link w:val="CommentTextChar"/>
    <w:uiPriority w:val="99"/>
    <w:semiHidden/>
    <w:unhideWhenUsed/>
    <w:rsid w:val="004E3561"/>
    <w:pPr>
      <w:spacing w:line="240" w:lineRule="auto"/>
    </w:pPr>
    <w:rPr>
      <w:sz w:val="20"/>
      <w:szCs w:val="20"/>
    </w:rPr>
  </w:style>
  <w:style w:type="character" w:customStyle="1" w:styleId="CommentTextChar">
    <w:name w:val="Comment Text Char"/>
    <w:basedOn w:val="DefaultParagraphFont"/>
    <w:link w:val="CommentText"/>
    <w:uiPriority w:val="99"/>
    <w:semiHidden/>
    <w:rsid w:val="004E3561"/>
    <w:rPr>
      <w:sz w:val="20"/>
      <w:szCs w:val="20"/>
    </w:rPr>
  </w:style>
  <w:style w:type="paragraph" w:styleId="CommentSubject">
    <w:name w:val="annotation subject"/>
    <w:basedOn w:val="CommentText"/>
    <w:next w:val="CommentText"/>
    <w:link w:val="CommentSubjectChar"/>
    <w:uiPriority w:val="99"/>
    <w:semiHidden/>
    <w:unhideWhenUsed/>
    <w:rsid w:val="004E3561"/>
    <w:rPr>
      <w:b/>
      <w:bCs/>
    </w:rPr>
  </w:style>
  <w:style w:type="character" w:customStyle="1" w:styleId="CommentSubjectChar">
    <w:name w:val="Comment Subject Char"/>
    <w:basedOn w:val="CommentTextChar"/>
    <w:link w:val="CommentSubject"/>
    <w:uiPriority w:val="99"/>
    <w:semiHidden/>
    <w:rsid w:val="004E3561"/>
    <w:rPr>
      <w:b/>
      <w:bCs/>
      <w:sz w:val="20"/>
      <w:szCs w:val="20"/>
    </w:rPr>
  </w:style>
  <w:style w:type="paragraph" w:customStyle="1" w:styleId="Default">
    <w:name w:val="Default"/>
    <w:rsid w:val="0018537E"/>
    <w:pPr>
      <w:autoSpaceDE w:val="0"/>
      <w:autoSpaceDN w:val="0"/>
      <w:adjustRightInd w:val="0"/>
      <w:spacing w:after="0" w:line="240" w:lineRule="auto"/>
    </w:pPr>
    <w:rPr>
      <w:rFonts w:ascii="Arial" w:hAnsi="Arial" w:cs="Arial"/>
      <w:color w:val="000000"/>
      <w:sz w:val="24"/>
      <w:szCs w:val="24"/>
    </w:rPr>
  </w:style>
  <w:style w:type="paragraph" w:customStyle="1" w:styleId="paragraph">
    <w:name w:val="paragraph"/>
    <w:basedOn w:val="Normal"/>
    <w:rsid w:val="008B1E6D"/>
    <w:pPr>
      <w:spacing w:after="0"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8B1E6D"/>
  </w:style>
  <w:style w:type="character" w:customStyle="1" w:styleId="contextualspellingandgrammarerror">
    <w:name w:val="contextualspellingandgrammarerror"/>
    <w:basedOn w:val="DefaultParagraphFont"/>
    <w:rsid w:val="008B1E6D"/>
  </w:style>
  <w:style w:type="character" w:customStyle="1" w:styleId="normaltextrun1">
    <w:name w:val="normaltextrun1"/>
    <w:basedOn w:val="DefaultParagraphFont"/>
    <w:rsid w:val="008B1E6D"/>
  </w:style>
  <w:style w:type="character" w:customStyle="1" w:styleId="eop">
    <w:name w:val="eop"/>
    <w:basedOn w:val="DefaultParagraphFont"/>
    <w:rsid w:val="008B1E6D"/>
  </w:style>
  <w:style w:type="character" w:customStyle="1" w:styleId="Heading5Char">
    <w:name w:val="Heading 5 Char"/>
    <w:basedOn w:val="DefaultParagraphFont"/>
    <w:link w:val="Heading5"/>
    <w:uiPriority w:val="9"/>
    <w:rsid w:val="008B1E6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B1E6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B1E6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B1E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02D31"/>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D3BC0"/>
    <w:pPr>
      <w:spacing w:after="100"/>
      <w:ind w:left="440"/>
    </w:pPr>
  </w:style>
  <w:style w:type="paragraph" w:styleId="NoSpacing">
    <w:name w:val="No Spacing"/>
    <w:uiPriority w:val="1"/>
    <w:qFormat/>
    <w:rsid w:val="00284456"/>
    <w:pPr>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table" w:customStyle="1" w:styleId="KPMGFinancialTable">
    <w:name w:val="KPMG Financial Table"/>
    <w:basedOn w:val="TableNormal"/>
    <w:uiPriority w:val="99"/>
    <w:rsid w:val="00284456"/>
    <w:pPr>
      <w:spacing w:before="40" w:after="40" w:line="240" w:lineRule="auto"/>
      <w:jc w:val="right"/>
    </w:pPr>
    <w:rPr>
      <w:rFonts w:eastAsiaTheme="minorEastAsia"/>
      <w:sz w:val="18"/>
      <w:lang w:val="en-AU" w:eastAsia="zh-CN"/>
    </w:rPr>
    <w:tblPr>
      <w:tblBorders>
        <w:bottom w:val="single" w:sz="4" w:space="0" w:color="00338D"/>
      </w:tblBorders>
    </w:tblPr>
    <w:tcPr>
      <w:vAlign w:val="bottom"/>
    </w:tcPr>
    <w:tblStylePr w:type="firstRow">
      <w:pPr>
        <w:jc w:val="left"/>
      </w:pPr>
      <w:rPr>
        <w:b/>
      </w:rPr>
      <w:tblPr/>
      <w:tcPr>
        <w:shd w:val="clear" w:color="auto" w:fill="00338D"/>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paragraph" w:customStyle="1" w:styleId="MergeFields">
    <w:name w:val="Merge Fields"/>
    <w:basedOn w:val="Normal"/>
    <w:rsid w:val="00AC52DF"/>
    <w:pPr>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rPr>
  </w:style>
  <w:style w:type="paragraph" w:styleId="Caption">
    <w:name w:val="caption"/>
    <w:basedOn w:val="Normal"/>
    <w:next w:val="Normal"/>
    <w:qFormat/>
    <w:rsid w:val="00AC52DF"/>
    <w:pPr>
      <w:overflowPunct w:val="0"/>
      <w:autoSpaceDE w:val="0"/>
      <w:autoSpaceDN w:val="0"/>
      <w:adjustRightInd w:val="0"/>
      <w:spacing w:before="120" w:after="120" w:line="240" w:lineRule="auto"/>
      <w:jc w:val="both"/>
      <w:textAlignment w:val="baseline"/>
    </w:pPr>
    <w:rPr>
      <w:rFonts w:ascii="Times New Roman" w:eastAsia="Times New Roman" w:hAnsi="Times New Roman" w:cs="Times New Roman"/>
      <w:b/>
      <w:szCs w:val="20"/>
    </w:rPr>
  </w:style>
  <w:style w:type="paragraph" w:customStyle="1" w:styleId="Source">
    <w:name w:val="Source"/>
    <w:basedOn w:val="Normal"/>
    <w:next w:val="Normal"/>
    <w:rsid w:val="00186E39"/>
    <w:pPr>
      <w:keepLines/>
      <w:overflowPunct w:val="0"/>
      <w:autoSpaceDE w:val="0"/>
      <w:autoSpaceDN w:val="0"/>
      <w:adjustRightInd w:val="0"/>
      <w:spacing w:after="130" w:line="260" w:lineRule="exact"/>
      <w:jc w:val="both"/>
      <w:textAlignment w:val="baseline"/>
    </w:pPr>
    <w:rPr>
      <w:rFonts w:ascii="Times New Roman" w:eastAsia="Times New Roman" w:hAnsi="Times New Roman" w:cs="Times New Roman"/>
      <w:i/>
      <w:sz w:val="14"/>
      <w:szCs w:val="20"/>
    </w:rPr>
  </w:style>
  <w:style w:type="character" w:styleId="FollowedHyperlink">
    <w:name w:val="FollowedHyperlink"/>
    <w:basedOn w:val="DefaultParagraphFont"/>
    <w:uiPriority w:val="99"/>
    <w:semiHidden/>
    <w:unhideWhenUsed/>
    <w:rsid w:val="006434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513">
      <w:bodyDiv w:val="1"/>
      <w:marLeft w:val="0"/>
      <w:marRight w:val="0"/>
      <w:marTop w:val="0"/>
      <w:marBottom w:val="0"/>
      <w:divBdr>
        <w:top w:val="none" w:sz="0" w:space="0" w:color="auto"/>
        <w:left w:val="none" w:sz="0" w:space="0" w:color="auto"/>
        <w:bottom w:val="none" w:sz="0" w:space="0" w:color="auto"/>
        <w:right w:val="none" w:sz="0" w:space="0" w:color="auto"/>
      </w:divBdr>
      <w:divsChild>
        <w:div w:id="1130708986">
          <w:marLeft w:val="0"/>
          <w:marRight w:val="0"/>
          <w:marTop w:val="0"/>
          <w:marBottom w:val="0"/>
          <w:divBdr>
            <w:top w:val="none" w:sz="0" w:space="0" w:color="auto"/>
            <w:left w:val="none" w:sz="0" w:space="0" w:color="auto"/>
            <w:bottom w:val="none" w:sz="0" w:space="0" w:color="auto"/>
            <w:right w:val="none" w:sz="0" w:space="0" w:color="auto"/>
          </w:divBdr>
          <w:divsChild>
            <w:div w:id="1661040970">
              <w:marLeft w:val="0"/>
              <w:marRight w:val="0"/>
              <w:marTop w:val="0"/>
              <w:marBottom w:val="0"/>
              <w:divBdr>
                <w:top w:val="none" w:sz="0" w:space="0" w:color="auto"/>
                <w:left w:val="none" w:sz="0" w:space="0" w:color="auto"/>
                <w:bottom w:val="none" w:sz="0" w:space="0" w:color="auto"/>
                <w:right w:val="none" w:sz="0" w:space="0" w:color="auto"/>
              </w:divBdr>
              <w:divsChild>
                <w:div w:id="1940789269">
                  <w:marLeft w:val="0"/>
                  <w:marRight w:val="0"/>
                  <w:marTop w:val="0"/>
                  <w:marBottom w:val="0"/>
                  <w:divBdr>
                    <w:top w:val="none" w:sz="0" w:space="0" w:color="auto"/>
                    <w:left w:val="none" w:sz="0" w:space="0" w:color="auto"/>
                    <w:bottom w:val="none" w:sz="0" w:space="0" w:color="auto"/>
                    <w:right w:val="none" w:sz="0" w:space="0" w:color="auto"/>
                  </w:divBdr>
                  <w:divsChild>
                    <w:div w:id="1620641425">
                      <w:marLeft w:val="0"/>
                      <w:marRight w:val="0"/>
                      <w:marTop w:val="0"/>
                      <w:marBottom w:val="0"/>
                      <w:divBdr>
                        <w:top w:val="none" w:sz="0" w:space="0" w:color="auto"/>
                        <w:left w:val="none" w:sz="0" w:space="0" w:color="auto"/>
                        <w:bottom w:val="none" w:sz="0" w:space="0" w:color="auto"/>
                        <w:right w:val="none" w:sz="0" w:space="0" w:color="auto"/>
                      </w:divBdr>
                      <w:divsChild>
                        <w:div w:id="1678268068">
                          <w:marLeft w:val="0"/>
                          <w:marRight w:val="0"/>
                          <w:marTop w:val="0"/>
                          <w:marBottom w:val="0"/>
                          <w:divBdr>
                            <w:top w:val="none" w:sz="0" w:space="0" w:color="auto"/>
                            <w:left w:val="none" w:sz="0" w:space="0" w:color="auto"/>
                            <w:bottom w:val="none" w:sz="0" w:space="0" w:color="auto"/>
                            <w:right w:val="none" w:sz="0" w:space="0" w:color="auto"/>
                          </w:divBdr>
                          <w:divsChild>
                            <w:div w:id="937061002">
                              <w:marLeft w:val="0"/>
                              <w:marRight w:val="0"/>
                              <w:marTop w:val="0"/>
                              <w:marBottom w:val="0"/>
                              <w:divBdr>
                                <w:top w:val="none" w:sz="0" w:space="0" w:color="auto"/>
                                <w:left w:val="none" w:sz="0" w:space="0" w:color="auto"/>
                                <w:bottom w:val="none" w:sz="0" w:space="0" w:color="auto"/>
                                <w:right w:val="none" w:sz="0" w:space="0" w:color="auto"/>
                              </w:divBdr>
                              <w:divsChild>
                                <w:div w:id="909654041">
                                  <w:marLeft w:val="0"/>
                                  <w:marRight w:val="0"/>
                                  <w:marTop w:val="0"/>
                                  <w:marBottom w:val="0"/>
                                  <w:divBdr>
                                    <w:top w:val="none" w:sz="0" w:space="0" w:color="auto"/>
                                    <w:left w:val="none" w:sz="0" w:space="0" w:color="auto"/>
                                    <w:bottom w:val="none" w:sz="0" w:space="0" w:color="auto"/>
                                    <w:right w:val="none" w:sz="0" w:space="0" w:color="auto"/>
                                  </w:divBdr>
                                  <w:divsChild>
                                    <w:div w:id="1809274037">
                                      <w:marLeft w:val="0"/>
                                      <w:marRight w:val="0"/>
                                      <w:marTop w:val="0"/>
                                      <w:marBottom w:val="0"/>
                                      <w:divBdr>
                                        <w:top w:val="none" w:sz="0" w:space="0" w:color="auto"/>
                                        <w:left w:val="none" w:sz="0" w:space="0" w:color="auto"/>
                                        <w:bottom w:val="none" w:sz="0" w:space="0" w:color="auto"/>
                                        <w:right w:val="none" w:sz="0" w:space="0" w:color="auto"/>
                                      </w:divBdr>
                                      <w:divsChild>
                                        <w:div w:id="29500328">
                                          <w:marLeft w:val="0"/>
                                          <w:marRight w:val="0"/>
                                          <w:marTop w:val="0"/>
                                          <w:marBottom w:val="0"/>
                                          <w:divBdr>
                                            <w:top w:val="none" w:sz="0" w:space="0" w:color="auto"/>
                                            <w:left w:val="none" w:sz="0" w:space="0" w:color="auto"/>
                                            <w:bottom w:val="none" w:sz="0" w:space="0" w:color="auto"/>
                                            <w:right w:val="none" w:sz="0" w:space="0" w:color="auto"/>
                                          </w:divBdr>
                                          <w:divsChild>
                                            <w:div w:id="1420562203">
                                              <w:marLeft w:val="0"/>
                                              <w:marRight w:val="0"/>
                                              <w:marTop w:val="0"/>
                                              <w:marBottom w:val="0"/>
                                              <w:divBdr>
                                                <w:top w:val="none" w:sz="0" w:space="0" w:color="auto"/>
                                                <w:left w:val="none" w:sz="0" w:space="0" w:color="auto"/>
                                                <w:bottom w:val="none" w:sz="0" w:space="0" w:color="auto"/>
                                                <w:right w:val="none" w:sz="0" w:space="0" w:color="auto"/>
                                              </w:divBdr>
                                              <w:divsChild>
                                                <w:div w:id="1399786526">
                                                  <w:marLeft w:val="0"/>
                                                  <w:marRight w:val="0"/>
                                                  <w:marTop w:val="0"/>
                                                  <w:marBottom w:val="0"/>
                                                  <w:divBdr>
                                                    <w:top w:val="none" w:sz="0" w:space="0" w:color="auto"/>
                                                    <w:left w:val="none" w:sz="0" w:space="0" w:color="auto"/>
                                                    <w:bottom w:val="none" w:sz="0" w:space="0" w:color="auto"/>
                                                    <w:right w:val="none" w:sz="0" w:space="0" w:color="auto"/>
                                                  </w:divBdr>
                                                  <w:divsChild>
                                                    <w:div w:id="1764304033">
                                                      <w:marLeft w:val="0"/>
                                                      <w:marRight w:val="0"/>
                                                      <w:marTop w:val="0"/>
                                                      <w:marBottom w:val="0"/>
                                                      <w:divBdr>
                                                        <w:top w:val="single" w:sz="6" w:space="0" w:color="auto"/>
                                                        <w:left w:val="none" w:sz="0" w:space="0" w:color="auto"/>
                                                        <w:bottom w:val="single" w:sz="6" w:space="0" w:color="auto"/>
                                                        <w:right w:val="none" w:sz="0" w:space="0" w:color="auto"/>
                                                      </w:divBdr>
                                                      <w:divsChild>
                                                        <w:div w:id="896207105">
                                                          <w:marLeft w:val="0"/>
                                                          <w:marRight w:val="0"/>
                                                          <w:marTop w:val="0"/>
                                                          <w:marBottom w:val="0"/>
                                                          <w:divBdr>
                                                            <w:top w:val="none" w:sz="0" w:space="0" w:color="auto"/>
                                                            <w:left w:val="none" w:sz="0" w:space="0" w:color="auto"/>
                                                            <w:bottom w:val="none" w:sz="0" w:space="0" w:color="auto"/>
                                                            <w:right w:val="none" w:sz="0" w:space="0" w:color="auto"/>
                                                          </w:divBdr>
                                                          <w:divsChild>
                                                            <w:div w:id="782384971">
                                                              <w:marLeft w:val="0"/>
                                                              <w:marRight w:val="0"/>
                                                              <w:marTop w:val="0"/>
                                                              <w:marBottom w:val="0"/>
                                                              <w:divBdr>
                                                                <w:top w:val="none" w:sz="0" w:space="0" w:color="auto"/>
                                                                <w:left w:val="none" w:sz="0" w:space="0" w:color="auto"/>
                                                                <w:bottom w:val="none" w:sz="0" w:space="0" w:color="auto"/>
                                                                <w:right w:val="none" w:sz="0" w:space="0" w:color="auto"/>
                                                              </w:divBdr>
                                                              <w:divsChild>
                                                                <w:div w:id="1962572923">
                                                                  <w:marLeft w:val="0"/>
                                                                  <w:marRight w:val="0"/>
                                                                  <w:marTop w:val="0"/>
                                                                  <w:marBottom w:val="0"/>
                                                                  <w:divBdr>
                                                                    <w:top w:val="none" w:sz="0" w:space="0" w:color="auto"/>
                                                                    <w:left w:val="none" w:sz="0" w:space="0" w:color="auto"/>
                                                                    <w:bottom w:val="none" w:sz="0" w:space="0" w:color="auto"/>
                                                                    <w:right w:val="none" w:sz="0" w:space="0" w:color="auto"/>
                                                                  </w:divBdr>
                                                                  <w:divsChild>
                                                                    <w:div w:id="1864325676">
                                                                      <w:marLeft w:val="0"/>
                                                                      <w:marRight w:val="0"/>
                                                                      <w:marTop w:val="0"/>
                                                                      <w:marBottom w:val="0"/>
                                                                      <w:divBdr>
                                                                        <w:top w:val="none" w:sz="0" w:space="0" w:color="auto"/>
                                                                        <w:left w:val="none" w:sz="0" w:space="0" w:color="auto"/>
                                                                        <w:bottom w:val="none" w:sz="0" w:space="0" w:color="auto"/>
                                                                        <w:right w:val="none" w:sz="0" w:space="0" w:color="auto"/>
                                                                      </w:divBdr>
                                                                      <w:divsChild>
                                                                        <w:div w:id="881285369">
                                                                          <w:marLeft w:val="-75"/>
                                                                          <w:marRight w:val="0"/>
                                                                          <w:marTop w:val="30"/>
                                                                          <w:marBottom w:val="30"/>
                                                                          <w:divBdr>
                                                                            <w:top w:val="none" w:sz="0" w:space="0" w:color="auto"/>
                                                                            <w:left w:val="none" w:sz="0" w:space="0" w:color="auto"/>
                                                                            <w:bottom w:val="none" w:sz="0" w:space="0" w:color="auto"/>
                                                                            <w:right w:val="none" w:sz="0" w:space="0" w:color="auto"/>
                                                                          </w:divBdr>
                                                                          <w:divsChild>
                                                                            <w:div w:id="1902790675">
                                                                              <w:marLeft w:val="0"/>
                                                                              <w:marRight w:val="0"/>
                                                                              <w:marTop w:val="0"/>
                                                                              <w:marBottom w:val="0"/>
                                                                              <w:divBdr>
                                                                                <w:top w:val="none" w:sz="0" w:space="0" w:color="auto"/>
                                                                                <w:left w:val="none" w:sz="0" w:space="0" w:color="auto"/>
                                                                                <w:bottom w:val="none" w:sz="0" w:space="0" w:color="auto"/>
                                                                                <w:right w:val="none" w:sz="0" w:space="0" w:color="auto"/>
                                                                              </w:divBdr>
                                                                              <w:divsChild>
                                                                                <w:div w:id="941038487">
                                                                                  <w:marLeft w:val="0"/>
                                                                                  <w:marRight w:val="0"/>
                                                                                  <w:marTop w:val="0"/>
                                                                                  <w:marBottom w:val="0"/>
                                                                                  <w:divBdr>
                                                                                    <w:top w:val="none" w:sz="0" w:space="0" w:color="auto"/>
                                                                                    <w:left w:val="none" w:sz="0" w:space="0" w:color="auto"/>
                                                                                    <w:bottom w:val="none" w:sz="0" w:space="0" w:color="auto"/>
                                                                                    <w:right w:val="none" w:sz="0" w:space="0" w:color="auto"/>
                                                                                  </w:divBdr>
                                                                                  <w:divsChild>
                                                                                    <w:div w:id="703943614">
                                                                                      <w:marLeft w:val="0"/>
                                                                                      <w:marRight w:val="0"/>
                                                                                      <w:marTop w:val="0"/>
                                                                                      <w:marBottom w:val="0"/>
                                                                                      <w:divBdr>
                                                                                        <w:top w:val="none" w:sz="0" w:space="0" w:color="auto"/>
                                                                                        <w:left w:val="none" w:sz="0" w:space="0" w:color="auto"/>
                                                                                        <w:bottom w:val="none" w:sz="0" w:space="0" w:color="auto"/>
                                                                                        <w:right w:val="none" w:sz="0" w:space="0" w:color="auto"/>
                                                                                      </w:divBdr>
                                                                                      <w:divsChild>
                                                                                        <w:div w:id="1767842276">
                                                                                          <w:marLeft w:val="0"/>
                                                                                          <w:marRight w:val="0"/>
                                                                                          <w:marTop w:val="0"/>
                                                                                          <w:marBottom w:val="0"/>
                                                                                          <w:divBdr>
                                                                                            <w:top w:val="none" w:sz="0" w:space="0" w:color="auto"/>
                                                                                            <w:left w:val="none" w:sz="0" w:space="0" w:color="auto"/>
                                                                                            <w:bottom w:val="none" w:sz="0" w:space="0" w:color="auto"/>
                                                                                            <w:right w:val="none" w:sz="0" w:space="0" w:color="auto"/>
                                                                                          </w:divBdr>
                                                                                          <w:divsChild>
                                                                                            <w:div w:id="7228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972759">
      <w:bodyDiv w:val="1"/>
      <w:marLeft w:val="0"/>
      <w:marRight w:val="0"/>
      <w:marTop w:val="0"/>
      <w:marBottom w:val="0"/>
      <w:divBdr>
        <w:top w:val="none" w:sz="0" w:space="0" w:color="auto"/>
        <w:left w:val="none" w:sz="0" w:space="0" w:color="auto"/>
        <w:bottom w:val="none" w:sz="0" w:space="0" w:color="auto"/>
        <w:right w:val="none" w:sz="0" w:space="0" w:color="auto"/>
      </w:divBdr>
    </w:div>
    <w:div w:id="135684797">
      <w:bodyDiv w:val="1"/>
      <w:marLeft w:val="0"/>
      <w:marRight w:val="0"/>
      <w:marTop w:val="0"/>
      <w:marBottom w:val="0"/>
      <w:divBdr>
        <w:top w:val="none" w:sz="0" w:space="0" w:color="auto"/>
        <w:left w:val="none" w:sz="0" w:space="0" w:color="auto"/>
        <w:bottom w:val="none" w:sz="0" w:space="0" w:color="auto"/>
        <w:right w:val="none" w:sz="0" w:space="0" w:color="auto"/>
      </w:divBdr>
      <w:divsChild>
        <w:div w:id="670178780">
          <w:marLeft w:val="0"/>
          <w:marRight w:val="0"/>
          <w:marTop w:val="0"/>
          <w:marBottom w:val="0"/>
          <w:divBdr>
            <w:top w:val="none" w:sz="0" w:space="0" w:color="auto"/>
            <w:left w:val="none" w:sz="0" w:space="0" w:color="auto"/>
            <w:bottom w:val="none" w:sz="0" w:space="0" w:color="auto"/>
            <w:right w:val="none" w:sz="0" w:space="0" w:color="auto"/>
          </w:divBdr>
          <w:divsChild>
            <w:div w:id="20934558">
              <w:marLeft w:val="0"/>
              <w:marRight w:val="0"/>
              <w:marTop w:val="0"/>
              <w:marBottom w:val="0"/>
              <w:divBdr>
                <w:top w:val="none" w:sz="0" w:space="0" w:color="auto"/>
                <w:left w:val="none" w:sz="0" w:space="0" w:color="auto"/>
                <w:bottom w:val="none" w:sz="0" w:space="0" w:color="auto"/>
                <w:right w:val="none" w:sz="0" w:space="0" w:color="auto"/>
              </w:divBdr>
              <w:divsChild>
                <w:div w:id="794099979">
                  <w:marLeft w:val="0"/>
                  <w:marRight w:val="0"/>
                  <w:marTop w:val="0"/>
                  <w:marBottom w:val="0"/>
                  <w:divBdr>
                    <w:top w:val="none" w:sz="0" w:space="0" w:color="auto"/>
                    <w:left w:val="none" w:sz="0" w:space="0" w:color="auto"/>
                    <w:bottom w:val="none" w:sz="0" w:space="0" w:color="auto"/>
                    <w:right w:val="none" w:sz="0" w:space="0" w:color="auto"/>
                  </w:divBdr>
                  <w:divsChild>
                    <w:div w:id="591667167">
                      <w:marLeft w:val="0"/>
                      <w:marRight w:val="0"/>
                      <w:marTop w:val="0"/>
                      <w:marBottom w:val="0"/>
                      <w:divBdr>
                        <w:top w:val="none" w:sz="0" w:space="0" w:color="auto"/>
                        <w:left w:val="none" w:sz="0" w:space="0" w:color="auto"/>
                        <w:bottom w:val="none" w:sz="0" w:space="0" w:color="auto"/>
                        <w:right w:val="none" w:sz="0" w:space="0" w:color="auto"/>
                      </w:divBdr>
                      <w:divsChild>
                        <w:div w:id="638262815">
                          <w:marLeft w:val="0"/>
                          <w:marRight w:val="0"/>
                          <w:marTop w:val="0"/>
                          <w:marBottom w:val="0"/>
                          <w:divBdr>
                            <w:top w:val="none" w:sz="0" w:space="0" w:color="auto"/>
                            <w:left w:val="none" w:sz="0" w:space="0" w:color="auto"/>
                            <w:bottom w:val="none" w:sz="0" w:space="0" w:color="auto"/>
                            <w:right w:val="none" w:sz="0" w:space="0" w:color="auto"/>
                          </w:divBdr>
                          <w:divsChild>
                            <w:div w:id="2127501158">
                              <w:marLeft w:val="0"/>
                              <w:marRight w:val="0"/>
                              <w:marTop w:val="0"/>
                              <w:marBottom w:val="0"/>
                              <w:divBdr>
                                <w:top w:val="none" w:sz="0" w:space="0" w:color="auto"/>
                                <w:left w:val="none" w:sz="0" w:space="0" w:color="auto"/>
                                <w:bottom w:val="none" w:sz="0" w:space="0" w:color="auto"/>
                                <w:right w:val="none" w:sz="0" w:space="0" w:color="auto"/>
                              </w:divBdr>
                              <w:divsChild>
                                <w:div w:id="2076051867">
                                  <w:marLeft w:val="0"/>
                                  <w:marRight w:val="0"/>
                                  <w:marTop w:val="0"/>
                                  <w:marBottom w:val="0"/>
                                  <w:divBdr>
                                    <w:top w:val="none" w:sz="0" w:space="0" w:color="auto"/>
                                    <w:left w:val="none" w:sz="0" w:space="0" w:color="auto"/>
                                    <w:bottom w:val="none" w:sz="0" w:space="0" w:color="auto"/>
                                    <w:right w:val="none" w:sz="0" w:space="0" w:color="auto"/>
                                  </w:divBdr>
                                  <w:divsChild>
                                    <w:div w:id="129592955">
                                      <w:marLeft w:val="0"/>
                                      <w:marRight w:val="0"/>
                                      <w:marTop w:val="0"/>
                                      <w:marBottom w:val="0"/>
                                      <w:divBdr>
                                        <w:top w:val="none" w:sz="0" w:space="0" w:color="auto"/>
                                        <w:left w:val="none" w:sz="0" w:space="0" w:color="auto"/>
                                        <w:bottom w:val="none" w:sz="0" w:space="0" w:color="auto"/>
                                        <w:right w:val="none" w:sz="0" w:space="0" w:color="auto"/>
                                      </w:divBdr>
                                      <w:divsChild>
                                        <w:div w:id="940255925">
                                          <w:marLeft w:val="0"/>
                                          <w:marRight w:val="0"/>
                                          <w:marTop w:val="0"/>
                                          <w:marBottom w:val="0"/>
                                          <w:divBdr>
                                            <w:top w:val="none" w:sz="0" w:space="0" w:color="auto"/>
                                            <w:left w:val="none" w:sz="0" w:space="0" w:color="auto"/>
                                            <w:bottom w:val="none" w:sz="0" w:space="0" w:color="auto"/>
                                            <w:right w:val="none" w:sz="0" w:space="0" w:color="auto"/>
                                          </w:divBdr>
                                          <w:divsChild>
                                            <w:div w:id="1229267708">
                                              <w:marLeft w:val="0"/>
                                              <w:marRight w:val="0"/>
                                              <w:marTop w:val="0"/>
                                              <w:marBottom w:val="0"/>
                                              <w:divBdr>
                                                <w:top w:val="none" w:sz="0" w:space="0" w:color="auto"/>
                                                <w:left w:val="none" w:sz="0" w:space="0" w:color="auto"/>
                                                <w:bottom w:val="none" w:sz="0" w:space="0" w:color="auto"/>
                                                <w:right w:val="none" w:sz="0" w:space="0" w:color="auto"/>
                                              </w:divBdr>
                                              <w:divsChild>
                                                <w:div w:id="310907497">
                                                  <w:marLeft w:val="0"/>
                                                  <w:marRight w:val="0"/>
                                                  <w:marTop w:val="0"/>
                                                  <w:marBottom w:val="0"/>
                                                  <w:divBdr>
                                                    <w:top w:val="none" w:sz="0" w:space="0" w:color="auto"/>
                                                    <w:left w:val="none" w:sz="0" w:space="0" w:color="auto"/>
                                                    <w:bottom w:val="none" w:sz="0" w:space="0" w:color="auto"/>
                                                    <w:right w:val="none" w:sz="0" w:space="0" w:color="auto"/>
                                                  </w:divBdr>
                                                  <w:divsChild>
                                                    <w:div w:id="523327932">
                                                      <w:marLeft w:val="0"/>
                                                      <w:marRight w:val="0"/>
                                                      <w:marTop w:val="0"/>
                                                      <w:marBottom w:val="0"/>
                                                      <w:divBdr>
                                                        <w:top w:val="single" w:sz="6" w:space="0" w:color="auto"/>
                                                        <w:left w:val="none" w:sz="0" w:space="0" w:color="auto"/>
                                                        <w:bottom w:val="single" w:sz="6" w:space="0" w:color="auto"/>
                                                        <w:right w:val="none" w:sz="0" w:space="0" w:color="auto"/>
                                                      </w:divBdr>
                                                      <w:divsChild>
                                                        <w:div w:id="1168790538">
                                                          <w:marLeft w:val="0"/>
                                                          <w:marRight w:val="0"/>
                                                          <w:marTop w:val="0"/>
                                                          <w:marBottom w:val="0"/>
                                                          <w:divBdr>
                                                            <w:top w:val="none" w:sz="0" w:space="0" w:color="auto"/>
                                                            <w:left w:val="none" w:sz="0" w:space="0" w:color="auto"/>
                                                            <w:bottom w:val="none" w:sz="0" w:space="0" w:color="auto"/>
                                                            <w:right w:val="none" w:sz="0" w:space="0" w:color="auto"/>
                                                          </w:divBdr>
                                                          <w:divsChild>
                                                            <w:div w:id="276985943">
                                                              <w:marLeft w:val="0"/>
                                                              <w:marRight w:val="0"/>
                                                              <w:marTop w:val="0"/>
                                                              <w:marBottom w:val="0"/>
                                                              <w:divBdr>
                                                                <w:top w:val="none" w:sz="0" w:space="0" w:color="auto"/>
                                                                <w:left w:val="none" w:sz="0" w:space="0" w:color="auto"/>
                                                                <w:bottom w:val="none" w:sz="0" w:space="0" w:color="auto"/>
                                                                <w:right w:val="none" w:sz="0" w:space="0" w:color="auto"/>
                                                              </w:divBdr>
                                                              <w:divsChild>
                                                                <w:div w:id="1027020378">
                                                                  <w:marLeft w:val="0"/>
                                                                  <w:marRight w:val="0"/>
                                                                  <w:marTop w:val="0"/>
                                                                  <w:marBottom w:val="0"/>
                                                                  <w:divBdr>
                                                                    <w:top w:val="none" w:sz="0" w:space="0" w:color="auto"/>
                                                                    <w:left w:val="none" w:sz="0" w:space="0" w:color="auto"/>
                                                                    <w:bottom w:val="none" w:sz="0" w:space="0" w:color="auto"/>
                                                                    <w:right w:val="none" w:sz="0" w:space="0" w:color="auto"/>
                                                                  </w:divBdr>
                                                                  <w:divsChild>
                                                                    <w:div w:id="1923448656">
                                                                      <w:marLeft w:val="0"/>
                                                                      <w:marRight w:val="0"/>
                                                                      <w:marTop w:val="0"/>
                                                                      <w:marBottom w:val="0"/>
                                                                      <w:divBdr>
                                                                        <w:top w:val="none" w:sz="0" w:space="0" w:color="auto"/>
                                                                        <w:left w:val="none" w:sz="0" w:space="0" w:color="auto"/>
                                                                        <w:bottom w:val="none" w:sz="0" w:space="0" w:color="auto"/>
                                                                        <w:right w:val="none" w:sz="0" w:space="0" w:color="auto"/>
                                                                      </w:divBdr>
                                                                      <w:divsChild>
                                                                        <w:div w:id="719786962">
                                                                          <w:marLeft w:val="0"/>
                                                                          <w:marRight w:val="0"/>
                                                                          <w:marTop w:val="0"/>
                                                                          <w:marBottom w:val="0"/>
                                                                          <w:divBdr>
                                                                            <w:top w:val="none" w:sz="0" w:space="0" w:color="auto"/>
                                                                            <w:left w:val="none" w:sz="0" w:space="0" w:color="auto"/>
                                                                            <w:bottom w:val="none" w:sz="0" w:space="0" w:color="auto"/>
                                                                            <w:right w:val="none" w:sz="0" w:space="0" w:color="auto"/>
                                                                          </w:divBdr>
                                                                          <w:divsChild>
                                                                            <w:div w:id="635068607">
                                                                              <w:marLeft w:val="0"/>
                                                                              <w:marRight w:val="0"/>
                                                                              <w:marTop w:val="0"/>
                                                                              <w:marBottom w:val="0"/>
                                                                              <w:divBdr>
                                                                                <w:top w:val="none" w:sz="0" w:space="0" w:color="auto"/>
                                                                                <w:left w:val="none" w:sz="0" w:space="0" w:color="auto"/>
                                                                                <w:bottom w:val="none" w:sz="0" w:space="0" w:color="auto"/>
                                                                                <w:right w:val="none" w:sz="0" w:space="0" w:color="auto"/>
                                                                              </w:divBdr>
                                                                              <w:divsChild>
                                                                                <w:div w:id="1875927154">
                                                                                  <w:marLeft w:val="0"/>
                                                                                  <w:marRight w:val="0"/>
                                                                                  <w:marTop w:val="0"/>
                                                                                  <w:marBottom w:val="0"/>
                                                                                  <w:divBdr>
                                                                                    <w:top w:val="none" w:sz="0" w:space="0" w:color="auto"/>
                                                                                    <w:left w:val="none" w:sz="0" w:space="0" w:color="auto"/>
                                                                                    <w:bottom w:val="none" w:sz="0" w:space="0" w:color="auto"/>
                                                                                    <w:right w:val="none" w:sz="0" w:space="0" w:color="auto"/>
                                                                                  </w:divBdr>
                                                                                </w:div>
                                                                                <w:div w:id="1897466831">
                                                                                  <w:marLeft w:val="0"/>
                                                                                  <w:marRight w:val="0"/>
                                                                                  <w:marTop w:val="0"/>
                                                                                  <w:marBottom w:val="0"/>
                                                                                  <w:divBdr>
                                                                                    <w:top w:val="none" w:sz="0" w:space="0" w:color="auto"/>
                                                                                    <w:left w:val="none" w:sz="0" w:space="0" w:color="auto"/>
                                                                                    <w:bottom w:val="none" w:sz="0" w:space="0" w:color="auto"/>
                                                                                    <w:right w:val="none" w:sz="0" w:space="0" w:color="auto"/>
                                                                                  </w:divBdr>
                                                                                  <w:divsChild>
                                                                                    <w:div w:id="1083604786">
                                                                                      <w:marLeft w:val="0"/>
                                                                                      <w:marRight w:val="0"/>
                                                                                      <w:marTop w:val="0"/>
                                                                                      <w:marBottom w:val="0"/>
                                                                                      <w:divBdr>
                                                                                        <w:top w:val="none" w:sz="0" w:space="0" w:color="auto"/>
                                                                                        <w:left w:val="none" w:sz="0" w:space="0" w:color="auto"/>
                                                                                        <w:bottom w:val="none" w:sz="0" w:space="0" w:color="auto"/>
                                                                                        <w:right w:val="none" w:sz="0" w:space="0" w:color="auto"/>
                                                                                      </w:divBdr>
                                                                                    </w:div>
                                                                                    <w:div w:id="500660309">
                                                                                      <w:marLeft w:val="0"/>
                                                                                      <w:marRight w:val="0"/>
                                                                                      <w:marTop w:val="0"/>
                                                                                      <w:marBottom w:val="0"/>
                                                                                      <w:divBdr>
                                                                                        <w:top w:val="none" w:sz="0" w:space="0" w:color="auto"/>
                                                                                        <w:left w:val="none" w:sz="0" w:space="0" w:color="auto"/>
                                                                                        <w:bottom w:val="none" w:sz="0" w:space="0" w:color="auto"/>
                                                                                        <w:right w:val="none" w:sz="0" w:space="0" w:color="auto"/>
                                                                                      </w:divBdr>
                                                                                    </w:div>
                                                                                  </w:divsChild>
                                                                                </w:div>
                                                                                <w:div w:id="1826622762">
                                                                                  <w:marLeft w:val="0"/>
                                                                                  <w:marRight w:val="0"/>
                                                                                  <w:marTop w:val="0"/>
                                                                                  <w:marBottom w:val="0"/>
                                                                                  <w:divBdr>
                                                                                    <w:top w:val="none" w:sz="0" w:space="0" w:color="auto"/>
                                                                                    <w:left w:val="none" w:sz="0" w:space="0" w:color="auto"/>
                                                                                    <w:bottom w:val="none" w:sz="0" w:space="0" w:color="auto"/>
                                                                                    <w:right w:val="none" w:sz="0" w:space="0" w:color="auto"/>
                                                                                  </w:divBdr>
                                                                                  <w:divsChild>
                                                                                    <w:div w:id="1931575020">
                                                                                      <w:marLeft w:val="0"/>
                                                                                      <w:marRight w:val="0"/>
                                                                                      <w:marTop w:val="0"/>
                                                                                      <w:marBottom w:val="0"/>
                                                                                      <w:divBdr>
                                                                                        <w:top w:val="none" w:sz="0" w:space="0" w:color="auto"/>
                                                                                        <w:left w:val="none" w:sz="0" w:space="0" w:color="auto"/>
                                                                                        <w:bottom w:val="none" w:sz="0" w:space="0" w:color="auto"/>
                                                                                        <w:right w:val="none" w:sz="0" w:space="0" w:color="auto"/>
                                                                                      </w:divBdr>
                                                                                    </w:div>
                                                                                    <w:div w:id="322007651">
                                                                                      <w:marLeft w:val="0"/>
                                                                                      <w:marRight w:val="0"/>
                                                                                      <w:marTop w:val="0"/>
                                                                                      <w:marBottom w:val="0"/>
                                                                                      <w:divBdr>
                                                                                        <w:top w:val="none" w:sz="0" w:space="0" w:color="auto"/>
                                                                                        <w:left w:val="none" w:sz="0" w:space="0" w:color="auto"/>
                                                                                        <w:bottom w:val="none" w:sz="0" w:space="0" w:color="auto"/>
                                                                                        <w:right w:val="none" w:sz="0" w:space="0" w:color="auto"/>
                                                                                      </w:divBdr>
                                                                                    </w:div>
                                                                                  </w:divsChild>
                                                                                </w:div>
                                                                                <w:div w:id="1762026375">
                                                                                  <w:marLeft w:val="0"/>
                                                                                  <w:marRight w:val="0"/>
                                                                                  <w:marTop w:val="0"/>
                                                                                  <w:marBottom w:val="0"/>
                                                                                  <w:divBdr>
                                                                                    <w:top w:val="none" w:sz="0" w:space="0" w:color="auto"/>
                                                                                    <w:left w:val="none" w:sz="0" w:space="0" w:color="auto"/>
                                                                                    <w:bottom w:val="none" w:sz="0" w:space="0" w:color="auto"/>
                                                                                    <w:right w:val="none" w:sz="0" w:space="0" w:color="auto"/>
                                                                                  </w:divBdr>
                                                                                  <w:divsChild>
                                                                                    <w:div w:id="334498610">
                                                                                      <w:marLeft w:val="0"/>
                                                                                      <w:marRight w:val="0"/>
                                                                                      <w:marTop w:val="0"/>
                                                                                      <w:marBottom w:val="0"/>
                                                                                      <w:divBdr>
                                                                                        <w:top w:val="none" w:sz="0" w:space="0" w:color="auto"/>
                                                                                        <w:left w:val="none" w:sz="0" w:space="0" w:color="auto"/>
                                                                                        <w:bottom w:val="none" w:sz="0" w:space="0" w:color="auto"/>
                                                                                        <w:right w:val="none" w:sz="0" w:space="0" w:color="auto"/>
                                                                                      </w:divBdr>
                                                                                    </w:div>
                                                                                    <w:div w:id="309944999">
                                                                                      <w:marLeft w:val="0"/>
                                                                                      <w:marRight w:val="0"/>
                                                                                      <w:marTop w:val="0"/>
                                                                                      <w:marBottom w:val="0"/>
                                                                                      <w:divBdr>
                                                                                        <w:top w:val="none" w:sz="0" w:space="0" w:color="auto"/>
                                                                                        <w:left w:val="none" w:sz="0" w:space="0" w:color="auto"/>
                                                                                        <w:bottom w:val="none" w:sz="0" w:space="0" w:color="auto"/>
                                                                                        <w:right w:val="none" w:sz="0" w:space="0" w:color="auto"/>
                                                                                      </w:divBdr>
                                                                                    </w:div>
                                                                                    <w:div w:id="295836066">
                                                                                      <w:marLeft w:val="0"/>
                                                                                      <w:marRight w:val="0"/>
                                                                                      <w:marTop w:val="0"/>
                                                                                      <w:marBottom w:val="0"/>
                                                                                      <w:divBdr>
                                                                                        <w:top w:val="none" w:sz="0" w:space="0" w:color="auto"/>
                                                                                        <w:left w:val="none" w:sz="0" w:space="0" w:color="auto"/>
                                                                                        <w:bottom w:val="none" w:sz="0" w:space="0" w:color="auto"/>
                                                                                        <w:right w:val="none" w:sz="0" w:space="0" w:color="auto"/>
                                                                                      </w:divBdr>
                                                                                    </w:div>
                                                                                  </w:divsChild>
                                                                                </w:div>
                                                                                <w:div w:id="15372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8368690">
      <w:bodyDiv w:val="1"/>
      <w:marLeft w:val="0"/>
      <w:marRight w:val="0"/>
      <w:marTop w:val="0"/>
      <w:marBottom w:val="0"/>
      <w:divBdr>
        <w:top w:val="none" w:sz="0" w:space="0" w:color="auto"/>
        <w:left w:val="none" w:sz="0" w:space="0" w:color="auto"/>
        <w:bottom w:val="none" w:sz="0" w:space="0" w:color="auto"/>
        <w:right w:val="none" w:sz="0" w:space="0" w:color="auto"/>
      </w:divBdr>
      <w:divsChild>
        <w:div w:id="1784767632">
          <w:marLeft w:val="0"/>
          <w:marRight w:val="0"/>
          <w:marTop w:val="0"/>
          <w:marBottom w:val="240"/>
          <w:divBdr>
            <w:top w:val="none" w:sz="0" w:space="0" w:color="auto"/>
            <w:left w:val="none" w:sz="0" w:space="0" w:color="auto"/>
            <w:bottom w:val="none" w:sz="0" w:space="0" w:color="auto"/>
            <w:right w:val="none" w:sz="0" w:space="0" w:color="auto"/>
          </w:divBdr>
        </w:div>
      </w:divsChild>
    </w:div>
    <w:div w:id="315495161">
      <w:bodyDiv w:val="1"/>
      <w:marLeft w:val="0"/>
      <w:marRight w:val="0"/>
      <w:marTop w:val="0"/>
      <w:marBottom w:val="0"/>
      <w:divBdr>
        <w:top w:val="none" w:sz="0" w:space="0" w:color="auto"/>
        <w:left w:val="none" w:sz="0" w:space="0" w:color="auto"/>
        <w:bottom w:val="none" w:sz="0" w:space="0" w:color="auto"/>
        <w:right w:val="none" w:sz="0" w:space="0" w:color="auto"/>
      </w:divBdr>
    </w:div>
    <w:div w:id="411396923">
      <w:bodyDiv w:val="1"/>
      <w:marLeft w:val="0"/>
      <w:marRight w:val="0"/>
      <w:marTop w:val="0"/>
      <w:marBottom w:val="0"/>
      <w:divBdr>
        <w:top w:val="none" w:sz="0" w:space="0" w:color="auto"/>
        <w:left w:val="none" w:sz="0" w:space="0" w:color="auto"/>
        <w:bottom w:val="none" w:sz="0" w:space="0" w:color="auto"/>
        <w:right w:val="none" w:sz="0" w:space="0" w:color="auto"/>
      </w:divBdr>
    </w:div>
    <w:div w:id="584724405">
      <w:bodyDiv w:val="1"/>
      <w:marLeft w:val="0"/>
      <w:marRight w:val="0"/>
      <w:marTop w:val="0"/>
      <w:marBottom w:val="0"/>
      <w:divBdr>
        <w:top w:val="none" w:sz="0" w:space="0" w:color="auto"/>
        <w:left w:val="none" w:sz="0" w:space="0" w:color="auto"/>
        <w:bottom w:val="none" w:sz="0" w:space="0" w:color="auto"/>
        <w:right w:val="none" w:sz="0" w:space="0" w:color="auto"/>
      </w:divBdr>
      <w:divsChild>
        <w:div w:id="937954195">
          <w:marLeft w:val="0"/>
          <w:marRight w:val="0"/>
          <w:marTop w:val="0"/>
          <w:marBottom w:val="0"/>
          <w:divBdr>
            <w:top w:val="none" w:sz="0" w:space="0" w:color="auto"/>
            <w:left w:val="none" w:sz="0" w:space="0" w:color="auto"/>
            <w:bottom w:val="none" w:sz="0" w:space="0" w:color="auto"/>
            <w:right w:val="none" w:sz="0" w:space="0" w:color="auto"/>
          </w:divBdr>
          <w:divsChild>
            <w:div w:id="423457761">
              <w:marLeft w:val="0"/>
              <w:marRight w:val="0"/>
              <w:marTop w:val="0"/>
              <w:marBottom w:val="0"/>
              <w:divBdr>
                <w:top w:val="none" w:sz="0" w:space="0" w:color="auto"/>
                <w:left w:val="none" w:sz="0" w:space="0" w:color="auto"/>
                <w:bottom w:val="none" w:sz="0" w:space="0" w:color="auto"/>
                <w:right w:val="none" w:sz="0" w:space="0" w:color="auto"/>
              </w:divBdr>
              <w:divsChild>
                <w:div w:id="1674182763">
                  <w:marLeft w:val="0"/>
                  <w:marRight w:val="0"/>
                  <w:marTop w:val="0"/>
                  <w:marBottom w:val="0"/>
                  <w:divBdr>
                    <w:top w:val="none" w:sz="0" w:space="0" w:color="auto"/>
                    <w:left w:val="none" w:sz="0" w:space="0" w:color="auto"/>
                    <w:bottom w:val="none" w:sz="0" w:space="0" w:color="auto"/>
                    <w:right w:val="none" w:sz="0" w:space="0" w:color="auto"/>
                  </w:divBdr>
                  <w:divsChild>
                    <w:div w:id="161093129">
                      <w:marLeft w:val="0"/>
                      <w:marRight w:val="0"/>
                      <w:marTop w:val="0"/>
                      <w:marBottom w:val="0"/>
                      <w:divBdr>
                        <w:top w:val="none" w:sz="0" w:space="0" w:color="auto"/>
                        <w:left w:val="none" w:sz="0" w:space="0" w:color="auto"/>
                        <w:bottom w:val="none" w:sz="0" w:space="0" w:color="auto"/>
                        <w:right w:val="none" w:sz="0" w:space="0" w:color="auto"/>
                      </w:divBdr>
                      <w:divsChild>
                        <w:div w:id="618144647">
                          <w:marLeft w:val="0"/>
                          <w:marRight w:val="0"/>
                          <w:marTop w:val="0"/>
                          <w:marBottom w:val="0"/>
                          <w:divBdr>
                            <w:top w:val="none" w:sz="0" w:space="0" w:color="auto"/>
                            <w:left w:val="none" w:sz="0" w:space="0" w:color="auto"/>
                            <w:bottom w:val="none" w:sz="0" w:space="0" w:color="auto"/>
                            <w:right w:val="none" w:sz="0" w:space="0" w:color="auto"/>
                          </w:divBdr>
                          <w:divsChild>
                            <w:div w:id="1301231434">
                              <w:marLeft w:val="0"/>
                              <w:marRight w:val="0"/>
                              <w:marTop w:val="0"/>
                              <w:marBottom w:val="0"/>
                              <w:divBdr>
                                <w:top w:val="none" w:sz="0" w:space="0" w:color="auto"/>
                                <w:left w:val="none" w:sz="0" w:space="0" w:color="auto"/>
                                <w:bottom w:val="none" w:sz="0" w:space="0" w:color="auto"/>
                                <w:right w:val="none" w:sz="0" w:space="0" w:color="auto"/>
                              </w:divBdr>
                              <w:divsChild>
                                <w:div w:id="1745953426">
                                  <w:marLeft w:val="0"/>
                                  <w:marRight w:val="0"/>
                                  <w:marTop w:val="0"/>
                                  <w:marBottom w:val="0"/>
                                  <w:divBdr>
                                    <w:top w:val="none" w:sz="0" w:space="0" w:color="auto"/>
                                    <w:left w:val="none" w:sz="0" w:space="0" w:color="auto"/>
                                    <w:bottom w:val="none" w:sz="0" w:space="0" w:color="auto"/>
                                    <w:right w:val="none" w:sz="0" w:space="0" w:color="auto"/>
                                  </w:divBdr>
                                  <w:divsChild>
                                    <w:div w:id="1786383060">
                                      <w:marLeft w:val="0"/>
                                      <w:marRight w:val="0"/>
                                      <w:marTop w:val="0"/>
                                      <w:marBottom w:val="0"/>
                                      <w:divBdr>
                                        <w:top w:val="none" w:sz="0" w:space="0" w:color="auto"/>
                                        <w:left w:val="none" w:sz="0" w:space="0" w:color="auto"/>
                                        <w:bottom w:val="none" w:sz="0" w:space="0" w:color="auto"/>
                                        <w:right w:val="none" w:sz="0" w:space="0" w:color="auto"/>
                                      </w:divBdr>
                                      <w:divsChild>
                                        <w:div w:id="1611354187">
                                          <w:marLeft w:val="0"/>
                                          <w:marRight w:val="0"/>
                                          <w:marTop w:val="0"/>
                                          <w:marBottom w:val="0"/>
                                          <w:divBdr>
                                            <w:top w:val="none" w:sz="0" w:space="0" w:color="auto"/>
                                            <w:left w:val="none" w:sz="0" w:space="0" w:color="auto"/>
                                            <w:bottom w:val="none" w:sz="0" w:space="0" w:color="auto"/>
                                            <w:right w:val="none" w:sz="0" w:space="0" w:color="auto"/>
                                          </w:divBdr>
                                          <w:divsChild>
                                            <w:div w:id="1560093961">
                                              <w:marLeft w:val="0"/>
                                              <w:marRight w:val="0"/>
                                              <w:marTop w:val="0"/>
                                              <w:marBottom w:val="0"/>
                                              <w:divBdr>
                                                <w:top w:val="none" w:sz="0" w:space="0" w:color="auto"/>
                                                <w:left w:val="none" w:sz="0" w:space="0" w:color="auto"/>
                                                <w:bottom w:val="none" w:sz="0" w:space="0" w:color="auto"/>
                                                <w:right w:val="none" w:sz="0" w:space="0" w:color="auto"/>
                                              </w:divBdr>
                                              <w:divsChild>
                                                <w:div w:id="638389121">
                                                  <w:marLeft w:val="0"/>
                                                  <w:marRight w:val="0"/>
                                                  <w:marTop w:val="0"/>
                                                  <w:marBottom w:val="0"/>
                                                  <w:divBdr>
                                                    <w:top w:val="none" w:sz="0" w:space="0" w:color="auto"/>
                                                    <w:left w:val="none" w:sz="0" w:space="0" w:color="auto"/>
                                                    <w:bottom w:val="none" w:sz="0" w:space="0" w:color="auto"/>
                                                    <w:right w:val="none" w:sz="0" w:space="0" w:color="auto"/>
                                                  </w:divBdr>
                                                  <w:divsChild>
                                                    <w:div w:id="1121001135">
                                                      <w:marLeft w:val="0"/>
                                                      <w:marRight w:val="0"/>
                                                      <w:marTop w:val="0"/>
                                                      <w:marBottom w:val="0"/>
                                                      <w:divBdr>
                                                        <w:top w:val="single" w:sz="6" w:space="0" w:color="auto"/>
                                                        <w:left w:val="none" w:sz="0" w:space="0" w:color="auto"/>
                                                        <w:bottom w:val="single" w:sz="6" w:space="0" w:color="auto"/>
                                                        <w:right w:val="none" w:sz="0" w:space="0" w:color="auto"/>
                                                      </w:divBdr>
                                                      <w:divsChild>
                                                        <w:div w:id="1997684785">
                                                          <w:marLeft w:val="0"/>
                                                          <w:marRight w:val="0"/>
                                                          <w:marTop w:val="0"/>
                                                          <w:marBottom w:val="0"/>
                                                          <w:divBdr>
                                                            <w:top w:val="none" w:sz="0" w:space="0" w:color="auto"/>
                                                            <w:left w:val="none" w:sz="0" w:space="0" w:color="auto"/>
                                                            <w:bottom w:val="none" w:sz="0" w:space="0" w:color="auto"/>
                                                            <w:right w:val="none" w:sz="0" w:space="0" w:color="auto"/>
                                                          </w:divBdr>
                                                          <w:divsChild>
                                                            <w:div w:id="906839368">
                                                              <w:marLeft w:val="0"/>
                                                              <w:marRight w:val="0"/>
                                                              <w:marTop w:val="0"/>
                                                              <w:marBottom w:val="0"/>
                                                              <w:divBdr>
                                                                <w:top w:val="none" w:sz="0" w:space="0" w:color="auto"/>
                                                                <w:left w:val="none" w:sz="0" w:space="0" w:color="auto"/>
                                                                <w:bottom w:val="none" w:sz="0" w:space="0" w:color="auto"/>
                                                                <w:right w:val="none" w:sz="0" w:space="0" w:color="auto"/>
                                                              </w:divBdr>
                                                              <w:divsChild>
                                                                <w:div w:id="1852598801">
                                                                  <w:marLeft w:val="0"/>
                                                                  <w:marRight w:val="0"/>
                                                                  <w:marTop w:val="0"/>
                                                                  <w:marBottom w:val="0"/>
                                                                  <w:divBdr>
                                                                    <w:top w:val="none" w:sz="0" w:space="0" w:color="auto"/>
                                                                    <w:left w:val="none" w:sz="0" w:space="0" w:color="auto"/>
                                                                    <w:bottom w:val="none" w:sz="0" w:space="0" w:color="auto"/>
                                                                    <w:right w:val="none" w:sz="0" w:space="0" w:color="auto"/>
                                                                  </w:divBdr>
                                                                  <w:divsChild>
                                                                    <w:div w:id="1968658731">
                                                                      <w:marLeft w:val="0"/>
                                                                      <w:marRight w:val="0"/>
                                                                      <w:marTop w:val="0"/>
                                                                      <w:marBottom w:val="0"/>
                                                                      <w:divBdr>
                                                                        <w:top w:val="none" w:sz="0" w:space="0" w:color="auto"/>
                                                                        <w:left w:val="none" w:sz="0" w:space="0" w:color="auto"/>
                                                                        <w:bottom w:val="none" w:sz="0" w:space="0" w:color="auto"/>
                                                                        <w:right w:val="none" w:sz="0" w:space="0" w:color="auto"/>
                                                                      </w:divBdr>
                                                                      <w:divsChild>
                                                                        <w:div w:id="486630293">
                                                                          <w:marLeft w:val="-75"/>
                                                                          <w:marRight w:val="0"/>
                                                                          <w:marTop w:val="30"/>
                                                                          <w:marBottom w:val="30"/>
                                                                          <w:divBdr>
                                                                            <w:top w:val="none" w:sz="0" w:space="0" w:color="auto"/>
                                                                            <w:left w:val="none" w:sz="0" w:space="0" w:color="auto"/>
                                                                            <w:bottom w:val="none" w:sz="0" w:space="0" w:color="auto"/>
                                                                            <w:right w:val="none" w:sz="0" w:space="0" w:color="auto"/>
                                                                          </w:divBdr>
                                                                          <w:divsChild>
                                                                            <w:div w:id="377628507">
                                                                              <w:marLeft w:val="0"/>
                                                                              <w:marRight w:val="0"/>
                                                                              <w:marTop w:val="0"/>
                                                                              <w:marBottom w:val="0"/>
                                                                              <w:divBdr>
                                                                                <w:top w:val="none" w:sz="0" w:space="0" w:color="auto"/>
                                                                                <w:left w:val="none" w:sz="0" w:space="0" w:color="auto"/>
                                                                                <w:bottom w:val="none" w:sz="0" w:space="0" w:color="auto"/>
                                                                                <w:right w:val="none" w:sz="0" w:space="0" w:color="auto"/>
                                                                              </w:divBdr>
                                                                              <w:divsChild>
                                                                                <w:div w:id="1366057511">
                                                                                  <w:marLeft w:val="0"/>
                                                                                  <w:marRight w:val="0"/>
                                                                                  <w:marTop w:val="0"/>
                                                                                  <w:marBottom w:val="0"/>
                                                                                  <w:divBdr>
                                                                                    <w:top w:val="none" w:sz="0" w:space="0" w:color="auto"/>
                                                                                    <w:left w:val="none" w:sz="0" w:space="0" w:color="auto"/>
                                                                                    <w:bottom w:val="none" w:sz="0" w:space="0" w:color="auto"/>
                                                                                    <w:right w:val="none" w:sz="0" w:space="0" w:color="auto"/>
                                                                                  </w:divBdr>
                                                                                  <w:divsChild>
                                                                                    <w:div w:id="1518154554">
                                                                                      <w:marLeft w:val="0"/>
                                                                                      <w:marRight w:val="0"/>
                                                                                      <w:marTop w:val="0"/>
                                                                                      <w:marBottom w:val="0"/>
                                                                                      <w:divBdr>
                                                                                        <w:top w:val="none" w:sz="0" w:space="0" w:color="auto"/>
                                                                                        <w:left w:val="none" w:sz="0" w:space="0" w:color="auto"/>
                                                                                        <w:bottom w:val="none" w:sz="0" w:space="0" w:color="auto"/>
                                                                                        <w:right w:val="none" w:sz="0" w:space="0" w:color="auto"/>
                                                                                      </w:divBdr>
                                                                                      <w:divsChild>
                                                                                        <w:div w:id="1814060464">
                                                                                          <w:marLeft w:val="0"/>
                                                                                          <w:marRight w:val="0"/>
                                                                                          <w:marTop w:val="0"/>
                                                                                          <w:marBottom w:val="0"/>
                                                                                          <w:divBdr>
                                                                                            <w:top w:val="none" w:sz="0" w:space="0" w:color="auto"/>
                                                                                            <w:left w:val="none" w:sz="0" w:space="0" w:color="auto"/>
                                                                                            <w:bottom w:val="none" w:sz="0" w:space="0" w:color="auto"/>
                                                                                            <w:right w:val="none" w:sz="0" w:space="0" w:color="auto"/>
                                                                                          </w:divBdr>
                                                                                          <w:divsChild>
                                                                                            <w:div w:id="24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447656">
      <w:bodyDiv w:val="1"/>
      <w:marLeft w:val="0"/>
      <w:marRight w:val="0"/>
      <w:marTop w:val="0"/>
      <w:marBottom w:val="0"/>
      <w:divBdr>
        <w:top w:val="none" w:sz="0" w:space="0" w:color="auto"/>
        <w:left w:val="none" w:sz="0" w:space="0" w:color="auto"/>
        <w:bottom w:val="none" w:sz="0" w:space="0" w:color="auto"/>
        <w:right w:val="none" w:sz="0" w:space="0" w:color="auto"/>
      </w:divBdr>
      <w:divsChild>
        <w:div w:id="65499905">
          <w:marLeft w:val="0"/>
          <w:marRight w:val="0"/>
          <w:marTop w:val="0"/>
          <w:marBottom w:val="0"/>
          <w:divBdr>
            <w:top w:val="none" w:sz="0" w:space="0" w:color="auto"/>
            <w:left w:val="none" w:sz="0" w:space="0" w:color="auto"/>
            <w:bottom w:val="none" w:sz="0" w:space="0" w:color="auto"/>
            <w:right w:val="none" w:sz="0" w:space="0" w:color="auto"/>
          </w:divBdr>
          <w:divsChild>
            <w:div w:id="2077127091">
              <w:marLeft w:val="0"/>
              <w:marRight w:val="0"/>
              <w:marTop w:val="0"/>
              <w:marBottom w:val="0"/>
              <w:divBdr>
                <w:top w:val="none" w:sz="0" w:space="0" w:color="auto"/>
                <w:left w:val="none" w:sz="0" w:space="0" w:color="auto"/>
                <w:bottom w:val="none" w:sz="0" w:space="0" w:color="auto"/>
                <w:right w:val="none" w:sz="0" w:space="0" w:color="auto"/>
              </w:divBdr>
              <w:divsChild>
                <w:div w:id="1069768914">
                  <w:marLeft w:val="0"/>
                  <w:marRight w:val="0"/>
                  <w:marTop w:val="0"/>
                  <w:marBottom w:val="0"/>
                  <w:divBdr>
                    <w:top w:val="none" w:sz="0" w:space="0" w:color="auto"/>
                    <w:left w:val="none" w:sz="0" w:space="0" w:color="auto"/>
                    <w:bottom w:val="none" w:sz="0" w:space="0" w:color="auto"/>
                    <w:right w:val="none" w:sz="0" w:space="0" w:color="auto"/>
                  </w:divBdr>
                  <w:divsChild>
                    <w:div w:id="672296042">
                      <w:marLeft w:val="0"/>
                      <w:marRight w:val="0"/>
                      <w:marTop w:val="0"/>
                      <w:marBottom w:val="0"/>
                      <w:divBdr>
                        <w:top w:val="none" w:sz="0" w:space="0" w:color="auto"/>
                        <w:left w:val="none" w:sz="0" w:space="0" w:color="auto"/>
                        <w:bottom w:val="none" w:sz="0" w:space="0" w:color="auto"/>
                        <w:right w:val="none" w:sz="0" w:space="0" w:color="auto"/>
                      </w:divBdr>
                      <w:divsChild>
                        <w:div w:id="1227761698">
                          <w:marLeft w:val="0"/>
                          <w:marRight w:val="0"/>
                          <w:marTop w:val="0"/>
                          <w:marBottom w:val="0"/>
                          <w:divBdr>
                            <w:top w:val="none" w:sz="0" w:space="0" w:color="auto"/>
                            <w:left w:val="none" w:sz="0" w:space="0" w:color="auto"/>
                            <w:bottom w:val="none" w:sz="0" w:space="0" w:color="auto"/>
                            <w:right w:val="none" w:sz="0" w:space="0" w:color="auto"/>
                          </w:divBdr>
                          <w:divsChild>
                            <w:div w:id="488521734">
                              <w:marLeft w:val="0"/>
                              <w:marRight w:val="0"/>
                              <w:marTop w:val="0"/>
                              <w:marBottom w:val="0"/>
                              <w:divBdr>
                                <w:top w:val="none" w:sz="0" w:space="0" w:color="auto"/>
                                <w:left w:val="none" w:sz="0" w:space="0" w:color="auto"/>
                                <w:bottom w:val="none" w:sz="0" w:space="0" w:color="auto"/>
                                <w:right w:val="none" w:sz="0" w:space="0" w:color="auto"/>
                              </w:divBdr>
                              <w:divsChild>
                                <w:div w:id="92940014">
                                  <w:marLeft w:val="0"/>
                                  <w:marRight w:val="0"/>
                                  <w:marTop w:val="0"/>
                                  <w:marBottom w:val="0"/>
                                  <w:divBdr>
                                    <w:top w:val="none" w:sz="0" w:space="0" w:color="auto"/>
                                    <w:left w:val="none" w:sz="0" w:space="0" w:color="auto"/>
                                    <w:bottom w:val="none" w:sz="0" w:space="0" w:color="auto"/>
                                    <w:right w:val="none" w:sz="0" w:space="0" w:color="auto"/>
                                  </w:divBdr>
                                  <w:divsChild>
                                    <w:div w:id="233975611">
                                      <w:marLeft w:val="0"/>
                                      <w:marRight w:val="0"/>
                                      <w:marTop w:val="0"/>
                                      <w:marBottom w:val="0"/>
                                      <w:divBdr>
                                        <w:top w:val="none" w:sz="0" w:space="0" w:color="auto"/>
                                        <w:left w:val="none" w:sz="0" w:space="0" w:color="auto"/>
                                        <w:bottom w:val="none" w:sz="0" w:space="0" w:color="auto"/>
                                        <w:right w:val="none" w:sz="0" w:space="0" w:color="auto"/>
                                      </w:divBdr>
                                      <w:divsChild>
                                        <w:div w:id="668412304">
                                          <w:marLeft w:val="0"/>
                                          <w:marRight w:val="0"/>
                                          <w:marTop w:val="0"/>
                                          <w:marBottom w:val="0"/>
                                          <w:divBdr>
                                            <w:top w:val="none" w:sz="0" w:space="0" w:color="auto"/>
                                            <w:left w:val="none" w:sz="0" w:space="0" w:color="auto"/>
                                            <w:bottom w:val="none" w:sz="0" w:space="0" w:color="auto"/>
                                            <w:right w:val="none" w:sz="0" w:space="0" w:color="auto"/>
                                          </w:divBdr>
                                          <w:divsChild>
                                            <w:div w:id="1811940103">
                                              <w:marLeft w:val="0"/>
                                              <w:marRight w:val="0"/>
                                              <w:marTop w:val="0"/>
                                              <w:marBottom w:val="0"/>
                                              <w:divBdr>
                                                <w:top w:val="none" w:sz="0" w:space="0" w:color="auto"/>
                                                <w:left w:val="none" w:sz="0" w:space="0" w:color="auto"/>
                                                <w:bottom w:val="none" w:sz="0" w:space="0" w:color="auto"/>
                                                <w:right w:val="none" w:sz="0" w:space="0" w:color="auto"/>
                                              </w:divBdr>
                                              <w:divsChild>
                                                <w:div w:id="1504278619">
                                                  <w:marLeft w:val="0"/>
                                                  <w:marRight w:val="0"/>
                                                  <w:marTop w:val="0"/>
                                                  <w:marBottom w:val="0"/>
                                                  <w:divBdr>
                                                    <w:top w:val="none" w:sz="0" w:space="0" w:color="auto"/>
                                                    <w:left w:val="none" w:sz="0" w:space="0" w:color="auto"/>
                                                    <w:bottom w:val="none" w:sz="0" w:space="0" w:color="auto"/>
                                                    <w:right w:val="none" w:sz="0" w:space="0" w:color="auto"/>
                                                  </w:divBdr>
                                                  <w:divsChild>
                                                    <w:div w:id="1490443039">
                                                      <w:marLeft w:val="0"/>
                                                      <w:marRight w:val="0"/>
                                                      <w:marTop w:val="0"/>
                                                      <w:marBottom w:val="0"/>
                                                      <w:divBdr>
                                                        <w:top w:val="single" w:sz="6" w:space="0" w:color="auto"/>
                                                        <w:left w:val="none" w:sz="0" w:space="0" w:color="auto"/>
                                                        <w:bottom w:val="single" w:sz="6" w:space="0" w:color="auto"/>
                                                        <w:right w:val="none" w:sz="0" w:space="0" w:color="auto"/>
                                                      </w:divBdr>
                                                      <w:divsChild>
                                                        <w:div w:id="688918842">
                                                          <w:marLeft w:val="0"/>
                                                          <w:marRight w:val="0"/>
                                                          <w:marTop w:val="0"/>
                                                          <w:marBottom w:val="0"/>
                                                          <w:divBdr>
                                                            <w:top w:val="none" w:sz="0" w:space="0" w:color="auto"/>
                                                            <w:left w:val="none" w:sz="0" w:space="0" w:color="auto"/>
                                                            <w:bottom w:val="none" w:sz="0" w:space="0" w:color="auto"/>
                                                            <w:right w:val="none" w:sz="0" w:space="0" w:color="auto"/>
                                                          </w:divBdr>
                                                          <w:divsChild>
                                                            <w:div w:id="1213805299">
                                                              <w:marLeft w:val="0"/>
                                                              <w:marRight w:val="0"/>
                                                              <w:marTop w:val="0"/>
                                                              <w:marBottom w:val="0"/>
                                                              <w:divBdr>
                                                                <w:top w:val="none" w:sz="0" w:space="0" w:color="auto"/>
                                                                <w:left w:val="none" w:sz="0" w:space="0" w:color="auto"/>
                                                                <w:bottom w:val="none" w:sz="0" w:space="0" w:color="auto"/>
                                                                <w:right w:val="none" w:sz="0" w:space="0" w:color="auto"/>
                                                              </w:divBdr>
                                                              <w:divsChild>
                                                                <w:div w:id="1943031558">
                                                                  <w:marLeft w:val="0"/>
                                                                  <w:marRight w:val="0"/>
                                                                  <w:marTop w:val="0"/>
                                                                  <w:marBottom w:val="0"/>
                                                                  <w:divBdr>
                                                                    <w:top w:val="none" w:sz="0" w:space="0" w:color="auto"/>
                                                                    <w:left w:val="none" w:sz="0" w:space="0" w:color="auto"/>
                                                                    <w:bottom w:val="none" w:sz="0" w:space="0" w:color="auto"/>
                                                                    <w:right w:val="none" w:sz="0" w:space="0" w:color="auto"/>
                                                                  </w:divBdr>
                                                                  <w:divsChild>
                                                                    <w:div w:id="776101437">
                                                                      <w:marLeft w:val="0"/>
                                                                      <w:marRight w:val="0"/>
                                                                      <w:marTop w:val="0"/>
                                                                      <w:marBottom w:val="0"/>
                                                                      <w:divBdr>
                                                                        <w:top w:val="none" w:sz="0" w:space="0" w:color="auto"/>
                                                                        <w:left w:val="none" w:sz="0" w:space="0" w:color="auto"/>
                                                                        <w:bottom w:val="none" w:sz="0" w:space="0" w:color="auto"/>
                                                                        <w:right w:val="none" w:sz="0" w:space="0" w:color="auto"/>
                                                                      </w:divBdr>
                                                                      <w:divsChild>
                                                                        <w:div w:id="73624591">
                                                                          <w:marLeft w:val="-75"/>
                                                                          <w:marRight w:val="0"/>
                                                                          <w:marTop w:val="30"/>
                                                                          <w:marBottom w:val="30"/>
                                                                          <w:divBdr>
                                                                            <w:top w:val="none" w:sz="0" w:space="0" w:color="auto"/>
                                                                            <w:left w:val="none" w:sz="0" w:space="0" w:color="auto"/>
                                                                            <w:bottom w:val="none" w:sz="0" w:space="0" w:color="auto"/>
                                                                            <w:right w:val="none" w:sz="0" w:space="0" w:color="auto"/>
                                                                          </w:divBdr>
                                                                          <w:divsChild>
                                                                            <w:div w:id="367027210">
                                                                              <w:marLeft w:val="0"/>
                                                                              <w:marRight w:val="0"/>
                                                                              <w:marTop w:val="0"/>
                                                                              <w:marBottom w:val="0"/>
                                                                              <w:divBdr>
                                                                                <w:top w:val="none" w:sz="0" w:space="0" w:color="auto"/>
                                                                                <w:left w:val="none" w:sz="0" w:space="0" w:color="auto"/>
                                                                                <w:bottom w:val="none" w:sz="0" w:space="0" w:color="auto"/>
                                                                                <w:right w:val="none" w:sz="0" w:space="0" w:color="auto"/>
                                                                              </w:divBdr>
                                                                              <w:divsChild>
                                                                                <w:div w:id="1132671046">
                                                                                  <w:marLeft w:val="0"/>
                                                                                  <w:marRight w:val="0"/>
                                                                                  <w:marTop w:val="0"/>
                                                                                  <w:marBottom w:val="0"/>
                                                                                  <w:divBdr>
                                                                                    <w:top w:val="none" w:sz="0" w:space="0" w:color="auto"/>
                                                                                    <w:left w:val="none" w:sz="0" w:space="0" w:color="auto"/>
                                                                                    <w:bottom w:val="none" w:sz="0" w:space="0" w:color="auto"/>
                                                                                    <w:right w:val="none" w:sz="0" w:space="0" w:color="auto"/>
                                                                                  </w:divBdr>
                                                                                  <w:divsChild>
                                                                                    <w:div w:id="1672564023">
                                                                                      <w:marLeft w:val="0"/>
                                                                                      <w:marRight w:val="0"/>
                                                                                      <w:marTop w:val="0"/>
                                                                                      <w:marBottom w:val="0"/>
                                                                                      <w:divBdr>
                                                                                        <w:top w:val="none" w:sz="0" w:space="0" w:color="auto"/>
                                                                                        <w:left w:val="none" w:sz="0" w:space="0" w:color="auto"/>
                                                                                        <w:bottom w:val="none" w:sz="0" w:space="0" w:color="auto"/>
                                                                                        <w:right w:val="none" w:sz="0" w:space="0" w:color="auto"/>
                                                                                      </w:divBdr>
                                                                                      <w:divsChild>
                                                                                        <w:div w:id="1858033279">
                                                                                          <w:marLeft w:val="0"/>
                                                                                          <w:marRight w:val="0"/>
                                                                                          <w:marTop w:val="0"/>
                                                                                          <w:marBottom w:val="0"/>
                                                                                          <w:divBdr>
                                                                                            <w:top w:val="none" w:sz="0" w:space="0" w:color="auto"/>
                                                                                            <w:left w:val="none" w:sz="0" w:space="0" w:color="auto"/>
                                                                                            <w:bottom w:val="none" w:sz="0" w:space="0" w:color="auto"/>
                                                                                            <w:right w:val="none" w:sz="0" w:space="0" w:color="auto"/>
                                                                                          </w:divBdr>
                                                                                          <w:divsChild>
                                                                                            <w:div w:id="17563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6787992">
      <w:bodyDiv w:val="1"/>
      <w:marLeft w:val="0"/>
      <w:marRight w:val="0"/>
      <w:marTop w:val="0"/>
      <w:marBottom w:val="0"/>
      <w:divBdr>
        <w:top w:val="none" w:sz="0" w:space="0" w:color="auto"/>
        <w:left w:val="none" w:sz="0" w:space="0" w:color="auto"/>
        <w:bottom w:val="none" w:sz="0" w:space="0" w:color="auto"/>
        <w:right w:val="none" w:sz="0" w:space="0" w:color="auto"/>
      </w:divBdr>
      <w:divsChild>
        <w:div w:id="261764107">
          <w:marLeft w:val="0"/>
          <w:marRight w:val="0"/>
          <w:marTop w:val="0"/>
          <w:marBottom w:val="0"/>
          <w:divBdr>
            <w:top w:val="none" w:sz="0" w:space="0" w:color="auto"/>
            <w:left w:val="none" w:sz="0" w:space="0" w:color="auto"/>
            <w:bottom w:val="none" w:sz="0" w:space="0" w:color="auto"/>
            <w:right w:val="none" w:sz="0" w:space="0" w:color="auto"/>
          </w:divBdr>
          <w:divsChild>
            <w:div w:id="3747747">
              <w:marLeft w:val="0"/>
              <w:marRight w:val="0"/>
              <w:marTop w:val="0"/>
              <w:marBottom w:val="0"/>
              <w:divBdr>
                <w:top w:val="none" w:sz="0" w:space="0" w:color="auto"/>
                <w:left w:val="none" w:sz="0" w:space="0" w:color="auto"/>
                <w:bottom w:val="none" w:sz="0" w:space="0" w:color="auto"/>
                <w:right w:val="none" w:sz="0" w:space="0" w:color="auto"/>
              </w:divBdr>
              <w:divsChild>
                <w:div w:id="562061175">
                  <w:marLeft w:val="0"/>
                  <w:marRight w:val="0"/>
                  <w:marTop w:val="0"/>
                  <w:marBottom w:val="0"/>
                  <w:divBdr>
                    <w:top w:val="none" w:sz="0" w:space="0" w:color="auto"/>
                    <w:left w:val="none" w:sz="0" w:space="0" w:color="auto"/>
                    <w:bottom w:val="none" w:sz="0" w:space="0" w:color="auto"/>
                    <w:right w:val="none" w:sz="0" w:space="0" w:color="auto"/>
                  </w:divBdr>
                  <w:divsChild>
                    <w:div w:id="1989354549">
                      <w:marLeft w:val="0"/>
                      <w:marRight w:val="0"/>
                      <w:marTop w:val="0"/>
                      <w:marBottom w:val="0"/>
                      <w:divBdr>
                        <w:top w:val="none" w:sz="0" w:space="0" w:color="auto"/>
                        <w:left w:val="none" w:sz="0" w:space="0" w:color="auto"/>
                        <w:bottom w:val="none" w:sz="0" w:space="0" w:color="auto"/>
                        <w:right w:val="none" w:sz="0" w:space="0" w:color="auto"/>
                      </w:divBdr>
                      <w:divsChild>
                        <w:div w:id="2069258944">
                          <w:marLeft w:val="0"/>
                          <w:marRight w:val="0"/>
                          <w:marTop w:val="0"/>
                          <w:marBottom w:val="0"/>
                          <w:divBdr>
                            <w:top w:val="none" w:sz="0" w:space="0" w:color="auto"/>
                            <w:left w:val="none" w:sz="0" w:space="0" w:color="auto"/>
                            <w:bottom w:val="none" w:sz="0" w:space="0" w:color="auto"/>
                            <w:right w:val="none" w:sz="0" w:space="0" w:color="auto"/>
                          </w:divBdr>
                          <w:divsChild>
                            <w:div w:id="2101438638">
                              <w:marLeft w:val="0"/>
                              <w:marRight w:val="0"/>
                              <w:marTop w:val="0"/>
                              <w:marBottom w:val="0"/>
                              <w:divBdr>
                                <w:top w:val="none" w:sz="0" w:space="0" w:color="auto"/>
                                <w:left w:val="none" w:sz="0" w:space="0" w:color="auto"/>
                                <w:bottom w:val="none" w:sz="0" w:space="0" w:color="auto"/>
                                <w:right w:val="none" w:sz="0" w:space="0" w:color="auto"/>
                              </w:divBdr>
                              <w:divsChild>
                                <w:div w:id="1593465499">
                                  <w:marLeft w:val="0"/>
                                  <w:marRight w:val="0"/>
                                  <w:marTop w:val="0"/>
                                  <w:marBottom w:val="0"/>
                                  <w:divBdr>
                                    <w:top w:val="none" w:sz="0" w:space="0" w:color="auto"/>
                                    <w:left w:val="none" w:sz="0" w:space="0" w:color="auto"/>
                                    <w:bottom w:val="none" w:sz="0" w:space="0" w:color="auto"/>
                                    <w:right w:val="none" w:sz="0" w:space="0" w:color="auto"/>
                                  </w:divBdr>
                                  <w:divsChild>
                                    <w:div w:id="1645886354">
                                      <w:marLeft w:val="0"/>
                                      <w:marRight w:val="0"/>
                                      <w:marTop w:val="0"/>
                                      <w:marBottom w:val="0"/>
                                      <w:divBdr>
                                        <w:top w:val="none" w:sz="0" w:space="0" w:color="auto"/>
                                        <w:left w:val="none" w:sz="0" w:space="0" w:color="auto"/>
                                        <w:bottom w:val="none" w:sz="0" w:space="0" w:color="auto"/>
                                        <w:right w:val="none" w:sz="0" w:space="0" w:color="auto"/>
                                      </w:divBdr>
                                      <w:divsChild>
                                        <w:div w:id="1734891499">
                                          <w:marLeft w:val="0"/>
                                          <w:marRight w:val="0"/>
                                          <w:marTop w:val="0"/>
                                          <w:marBottom w:val="0"/>
                                          <w:divBdr>
                                            <w:top w:val="none" w:sz="0" w:space="0" w:color="auto"/>
                                            <w:left w:val="none" w:sz="0" w:space="0" w:color="auto"/>
                                            <w:bottom w:val="none" w:sz="0" w:space="0" w:color="auto"/>
                                            <w:right w:val="none" w:sz="0" w:space="0" w:color="auto"/>
                                          </w:divBdr>
                                          <w:divsChild>
                                            <w:div w:id="1248031244">
                                              <w:marLeft w:val="0"/>
                                              <w:marRight w:val="0"/>
                                              <w:marTop w:val="0"/>
                                              <w:marBottom w:val="0"/>
                                              <w:divBdr>
                                                <w:top w:val="none" w:sz="0" w:space="0" w:color="auto"/>
                                                <w:left w:val="none" w:sz="0" w:space="0" w:color="auto"/>
                                                <w:bottom w:val="none" w:sz="0" w:space="0" w:color="auto"/>
                                                <w:right w:val="none" w:sz="0" w:space="0" w:color="auto"/>
                                              </w:divBdr>
                                              <w:divsChild>
                                                <w:div w:id="1568613113">
                                                  <w:marLeft w:val="0"/>
                                                  <w:marRight w:val="0"/>
                                                  <w:marTop w:val="0"/>
                                                  <w:marBottom w:val="0"/>
                                                  <w:divBdr>
                                                    <w:top w:val="none" w:sz="0" w:space="0" w:color="auto"/>
                                                    <w:left w:val="none" w:sz="0" w:space="0" w:color="auto"/>
                                                    <w:bottom w:val="none" w:sz="0" w:space="0" w:color="auto"/>
                                                    <w:right w:val="none" w:sz="0" w:space="0" w:color="auto"/>
                                                  </w:divBdr>
                                                  <w:divsChild>
                                                    <w:div w:id="1311052787">
                                                      <w:marLeft w:val="0"/>
                                                      <w:marRight w:val="0"/>
                                                      <w:marTop w:val="0"/>
                                                      <w:marBottom w:val="0"/>
                                                      <w:divBdr>
                                                        <w:top w:val="single" w:sz="6" w:space="0" w:color="auto"/>
                                                        <w:left w:val="none" w:sz="0" w:space="0" w:color="auto"/>
                                                        <w:bottom w:val="single" w:sz="6" w:space="0" w:color="auto"/>
                                                        <w:right w:val="none" w:sz="0" w:space="0" w:color="auto"/>
                                                      </w:divBdr>
                                                      <w:divsChild>
                                                        <w:div w:id="991446016">
                                                          <w:marLeft w:val="0"/>
                                                          <w:marRight w:val="0"/>
                                                          <w:marTop w:val="0"/>
                                                          <w:marBottom w:val="0"/>
                                                          <w:divBdr>
                                                            <w:top w:val="none" w:sz="0" w:space="0" w:color="auto"/>
                                                            <w:left w:val="none" w:sz="0" w:space="0" w:color="auto"/>
                                                            <w:bottom w:val="none" w:sz="0" w:space="0" w:color="auto"/>
                                                            <w:right w:val="none" w:sz="0" w:space="0" w:color="auto"/>
                                                          </w:divBdr>
                                                          <w:divsChild>
                                                            <w:div w:id="219634823">
                                                              <w:marLeft w:val="0"/>
                                                              <w:marRight w:val="0"/>
                                                              <w:marTop w:val="0"/>
                                                              <w:marBottom w:val="0"/>
                                                              <w:divBdr>
                                                                <w:top w:val="none" w:sz="0" w:space="0" w:color="auto"/>
                                                                <w:left w:val="none" w:sz="0" w:space="0" w:color="auto"/>
                                                                <w:bottom w:val="none" w:sz="0" w:space="0" w:color="auto"/>
                                                                <w:right w:val="none" w:sz="0" w:space="0" w:color="auto"/>
                                                              </w:divBdr>
                                                              <w:divsChild>
                                                                <w:div w:id="1213998890">
                                                                  <w:marLeft w:val="0"/>
                                                                  <w:marRight w:val="0"/>
                                                                  <w:marTop w:val="0"/>
                                                                  <w:marBottom w:val="0"/>
                                                                  <w:divBdr>
                                                                    <w:top w:val="none" w:sz="0" w:space="0" w:color="auto"/>
                                                                    <w:left w:val="none" w:sz="0" w:space="0" w:color="auto"/>
                                                                    <w:bottom w:val="none" w:sz="0" w:space="0" w:color="auto"/>
                                                                    <w:right w:val="none" w:sz="0" w:space="0" w:color="auto"/>
                                                                  </w:divBdr>
                                                                  <w:divsChild>
                                                                    <w:div w:id="587810786">
                                                                      <w:marLeft w:val="0"/>
                                                                      <w:marRight w:val="0"/>
                                                                      <w:marTop w:val="0"/>
                                                                      <w:marBottom w:val="0"/>
                                                                      <w:divBdr>
                                                                        <w:top w:val="none" w:sz="0" w:space="0" w:color="auto"/>
                                                                        <w:left w:val="none" w:sz="0" w:space="0" w:color="auto"/>
                                                                        <w:bottom w:val="none" w:sz="0" w:space="0" w:color="auto"/>
                                                                        <w:right w:val="none" w:sz="0" w:space="0" w:color="auto"/>
                                                                      </w:divBdr>
                                                                      <w:divsChild>
                                                                        <w:div w:id="811408870">
                                                                          <w:marLeft w:val="0"/>
                                                                          <w:marRight w:val="0"/>
                                                                          <w:marTop w:val="0"/>
                                                                          <w:marBottom w:val="0"/>
                                                                          <w:divBdr>
                                                                            <w:top w:val="none" w:sz="0" w:space="0" w:color="auto"/>
                                                                            <w:left w:val="none" w:sz="0" w:space="0" w:color="auto"/>
                                                                            <w:bottom w:val="none" w:sz="0" w:space="0" w:color="auto"/>
                                                                            <w:right w:val="none" w:sz="0" w:space="0" w:color="auto"/>
                                                                          </w:divBdr>
                                                                          <w:divsChild>
                                                                            <w:div w:id="314918194">
                                                                              <w:marLeft w:val="0"/>
                                                                              <w:marRight w:val="0"/>
                                                                              <w:marTop w:val="0"/>
                                                                              <w:marBottom w:val="0"/>
                                                                              <w:divBdr>
                                                                                <w:top w:val="none" w:sz="0" w:space="0" w:color="auto"/>
                                                                                <w:left w:val="none" w:sz="0" w:space="0" w:color="auto"/>
                                                                                <w:bottom w:val="none" w:sz="0" w:space="0" w:color="auto"/>
                                                                                <w:right w:val="none" w:sz="0" w:space="0" w:color="auto"/>
                                                                              </w:divBdr>
                                                                              <w:divsChild>
                                                                                <w:div w:id="1271399613">
                                                                                  <w:marLeft w:val="0"/>
                                                                                  <w:marRight w:val="0"/>
                                                                                  <w:marTop w:val="0"/>
                                                                                  <w:marBottom w:val="0"/>
                                                                                  <w:divBdr>
                                                                                    <w:top w:val="none" w:sz="0" w:space="0" w:color="auto"/>
                                                                                    <w:left w:val="none" w:sz="0" w:space="0" w:color="auto"/>
                                                                                    <w:bottom w:val="none" w:sz="0" w:space="0" w:color="auto"/>
                                                                                    <w:right w:val="none" w:sz="0" w:space="0" w:color="auto"/>
                                                                                  </w:divBdr>
                                                                                </w:div>
                                                                                <w:div w:id="1425764568">
                                                                                  <w:marLeft w:val="0"/>
                                                                                  <w:marRight w:val="0"/>
                                                                                  <w:marTop w:val="0"/>
                                                                                  <w:marBottom w:val="0"/>
                                                                                  <w:divBdr>
                                                                                    <w:top w:val="none" w:sz="0" w:space="0" w:color="auto"/>
                                                                                    <w:left w:val="none" w:sz="0" w:space="0" w:color="auto"/>
                                                                                    <w:bottom w:val="none" w:sz="0" w:space="0" w:color="auto"/>
                                                                                    <w:right w:val="none" w:sz="0" w:space="0" w:color="auto"/>
                                                                                  </w:divBdr>
                                                                                  <w:divsChild>
                                                                                    <w:div w:id="234242462">
                                                                                      <w:marLeft w:val="0"/>
                                                                                      <w:marRight w:val="0"/>
                                                                                      <w:marTop w:val="0"/>
                                                                                      <w:marBottom w:val="0"/>
                                                                                      <w:divBdr>
                                                                                        <w:top w:val="none" w:sz="0" w:space="0" w:color="auto"/>
                                                                                        <w:left w:val="none" w:sz="0" w:space="0" w:color="auto"/>
                                                                                        <w:bottom w:val="none" w:sz="0" w:space="0" w:color="auto"/>
                                                                                        <w:right w:val="none" w:sz="0" w:space="0" w:color="auto"/>
                                                                                      </w:divBdr>
                                                                                    </w:div>
                                                                                    <w:div w:id="2046441992">
                                                                                      <w:marLeft w:val="0"/>
                                                                                      <w:marRight w:val="0"/>
                                                                                      <w:marTop w:val="0"/>
                                                                                      <w:marBottom w:val="0"/>
                                                                                      <w:divBdr>
                                                                                        <w:top w:val="none" w:sz="0" w:space="0" w:color="auto"/>
                                                                                        <w:left w:val="none" w:sz="0" w:space="0" w:color="auto"/>
                                                                                        <w:bottom w:val="none" w:sz="0" w:space="0" w:color="auto"/>
                                                                                        <w:right w:val="none" w:sz="0" w:space="0" w:color="auto"/>
                                                                                      </w:divBdr>
                                                                                    </w:div>
                                                                                  </w:divsChild>
                                                                                </w:div>
                                                                                <w:div w:id="1974868277">
                                                                                  <w:marLeft w:val="0"/>
                                                                                  <w:marRight w:val="0"/>
                                                                                  <w:marTop w:val="0"/>
                                                                                  <w:marBottom w:val="0"/>
                                                                                  <w:divBdr>
                                                                                    <w:top w:val="none" w:sz="0" w:space="0" w:color="auto"/>
                                                                                    <w:left w:val="none" w:sz="0" w:space="0" w:color="auto"/>
                                                                                    <w:bottom w:val="none" w:sz="0" w:space="0" w:color="auto"/>
                                                                                    <w:right w:val="none" w:sz="0" w:space="0" w:color="auto"/>
                                                                                  </w:divBdr>
                                                                                  <w:divsChild>
                                                                                    <w:div w:id="2025747796">
                                                                                      <w:marLeft w:val="0"/>
                                                                                      <w:marRight w:val="0"/>
                                                                                      <w:marTop w:val="0"/>
                                                                                      <w:marBottom w:val="0"/>
                                                                                      <w:divBdr>
                                                                                        <w:top w:val="none" w:sz="0" w:space="0" w:color="auto"/>
                                                                                        <w:left w:val="none" w:sz="0" w:space="0" w:color="auto"/>
                                                                                        <w:bottom w:val="none" w:sz="0" w:space="0" w:color="auto"/>
                                                                                        <w:right w:val="none" w:sz="0" w:space="0" w:color="auto"/>
                                                                                      </w:divBdr>
                                                                                    </w:div>
                                                                                    <w:div w:id="1450509876">
                                                                                      <w:marLeft w:val="0"/>
                                                                                      <w:marRight w:val="0"/>
                                                                                      <w:marTop w:val="0"/>
                                                                                      <w:marBottom w:val="0"/>
                                                                                      <w:divBdr>
                                                                                        <w:top w:val="none" w:sz="0" w:space="0" w:color="auto"/>
                                                                                        <w:left w:val="none" w:sz="0" w:space="0" w:color="auto"/>
                                                                                        <w:bottom w:val="none" w:sz="0" w:space="0" w:color="auto"/>
                                                                                        <w:right w:val="none" w:sz="0" w:space="0" w:color="auto"/>
                                                                                      </w:divBdr>
                                                                                    </w:div>
                                                                                  </w:divsChild>
                                                                                </w:div>
                                                                                <w:div w:id="2112356919">
                                                                                  <w:marLeft w:val="0"/>
                                                                                  <w:marRight w:val="0"/>
                                                                                  <w:marTop w:val="0"/>
                                                                                  <w:marBottom w:val="0"/>
                                                                                  <w:divBdr>
                                                                                    <w:top w:val="none" w:sz="0" w:space="0" w:color="auto"/>
                                                                                    <w:left w:val="none" w:sz="0" w:space="0" w:color="auto"/>
                                                                                    <w:bottom w:val="none" w:sz="0" w:space="0" w:color="auto"/>
                                                                                    <w:right w:val="none" w:sz="0" w:space="0" w:color="auto"/>
                                                                                  </w:divBdr>
                                                                                  <w:divsChild>
                                                                                    <w:div w:id="21519454">
                                                                                      <w:marLeft w:val="0"/>
                                                                                      <w:marRight w:val="0"/>
                                                                                      <w:marTop w:val="0"/>
                                                                                      <w:marBottom w:val="0"/>
                                                                                      <w:divBdr>
                                                                                        <w:top w:val="none" w:sz="0" w:space="0" w:color="auto"/>
                                                                                        <w:left w:val="none" w:sz="0" w:space="0" w:color="auto"/>
                                                                                        <w:bottom w:val="none" w:sz="0" w:space="0" w:color="auto"/>
                                                                                        <w:right w:val="none" w:sz="0" w:space="0" w:color="auto"/>
                                                                                      </w:divBdr>
                                                                                    </w:div>
                                                                                    <w:div w:id="909996089">
                                                                                      <w:marLeft w:val="0"/>
                                                                                      <w:marRight w:val="0"/>
                                                                                      <w:marTop w:val="0"/>
                                                                                      <w:marBottom w:val="0"/>
                                                                                      <w:divBdr>
                                                                                        <w:top w:val="none" w:sz="0" w:space="0" w:color="auto"/>
                                                                                        <w:left w:val="none" w:sz="0" w:space="0" w:color="auto"/>
                                                                                        <w:bottom w:val="none" w:sz="0" w:space="0" w:color="auto"/>
                                                                                        <w:right w:val="none" w:sz="0" w:space="0" w:color="auto"/>
                                                                                      </w:divBdr>
                                                                                    </w:div>
                                                                                    <w:div w:id="806703473">
                                                                                      <w:marLeft w:val="0"/>
                                                                                      <w:marRight w:val="0"/>
                                                                                      <w:marTop w:val="0"/>
                                                                                      <w:marBottom w:val="0"/>
                                                                                      <w:divBdr>
                                                                                        <w:top w:val="none" w:sz="0" w:space="0" w:color="auto"/>
                                                                                        <w:left w:val="none" w:sz="0" w:space="0" w:color="auto"/>
                                                                                        <w:bottom w:val="none" w:sz="0" w:space="0" w:color="auto"/>
                                                                                        <w:right w:val="none" w:sz="0" w:space="0" w:color="auto"/>
                                                                                      </w:divBdr>
                                                                                    </w:div>
                                                                                  </w:divsChild>
                                                                                </w:div>
                                                                                <w:div w:id="456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606491">
      <w:bodyDiv w:val="1"/>
      <w:marLeft w:val="0"/>
      <w:marRight w:val="0"/>
      <w:marTop w:val="0"/>
      <w:marBottom w:val="0"/>
      <w:divBdr>
        <w:top w:val="none" w:sz="0" w:space="0" w:color="auto"/>
        <w:left w:val="none" w:sz="0" w:space="0" w:color="auto"/>
        <w:bottom w:val="none" w:sz="0" w:space="0" w:color="auto"/>
        <w:right w:val="none" w:sz="0" w:space="0" w:color="auto"/>
      </w:divBdr>
    </w:div>
    <w:div w:id="1240940267">
      <w:bodyDiv w:val="1"/>
      <w:marLeft w:val="0"/>
      <w:marRight w:val="0"/>
      <w:marTop w:val="0"/>
      <w:marBottom w:val="0"/>
      <w:divBdr>
        <w:top w:val="none" w:sz="0" w:space="0" w:color="auto"/>
        <w:left w:val="none" w:sz="0" w:space="0" w:color="auto"/>
        <w:bottom w:val="none" w:sz="0" w:space="0" w:color="auto"/>
        <w:right w:val="none" w:sz="0" w:space="0" w:color="auto"/>
      </w:divBdr>
    </w:div>
    <w:div w:id="1351179610">
      <w:bodyDiv w:val="1"/>
      <w:marLeft w:val="0"/>
      <w:marRight w:val="0"/>
      <w:marTop w:val="0"/>
      <w:marBottom w:val="0"/>
      <w:divBdr>
        <w:top w:val="none" w:sz="0" w:space="0" w:color="auto"/>
        <w:left w:val="none" w:sz="0" w:space="0" w:color="auto"/>
        <w:bottom w:val="none" w:sz="0" w:space="0" w:color="auto"/>
        <w:right w:val="none" w:sz="0" w:space="0" w:color="auto"/>
      </w:divBdr>
    </w:div>
    <w:div w:id="1448237054">
      <w:bodyDiv w:val="1"/>
      <w:marLeft w:val="0"/>
      <w:marRight w:val="0"/>
      <w:marTop w:val="0"/>
      <w:marBottom w:val="0"/>
      <w:divBdr>
        <w:top w:val="none" w:sz="0" w:space="0" w:color="auto"/>
        <w:left w:val="none" w:sz="0" w:space="0" w:color="auto"/>
        <w:bottom w:val="none" w:sz="0" w:space="0" w:color="auto"/>
        <w:right w:val="none" w:sz="0" w:space="0" w:color="auto"/>
      </w:divBdr>
    </w:div>
    <w:div w:id="1517578229">
      <w:bodyDiv w:val="1"/>
      <w:marLeft w:val="0"/>
      <w:marRight w:val="0"/>
      <w:marTop w:val="0"/>
      <w:marBottom w:val="0"/>
      <w:divBdr>
        <w:top w:val="none" w:sz="0" w:space="0" w:color="auto"/>
        <w:left w:val="none" w:sz="0" w:space="0" w:color="auto"/>
        <w:bottom w:val="none" w:sz="0" w:space="0" w:color="auto"/>
        <w:right w:val="none" w:sz="0" w:space="0" w:color="auto"/>
      </w:divBdr>
      <w:divsChild>
        <w:div w:id="1879315773">
          <w:marLeft w:val="0"/>
          <w:marRight w:val="0"/>
          <w:marTop w:val="0"/>
          <w:marBottom w:val="0"/>
          <w:divBdr>
            <w:top w:val="none" w:sz="0" w:space="0" w:color="auto"/>
            <w:left w:val="none" w:sz="0" w:space="0" w:color="auto"/>
            <w:bottom w:val="none" w:sz="0" w:space="0" w:color="auto"/>
            <w:right w:val="none" w:sz="0" w:space="0" w:color="auto"/>
          </w:divBdr>
          <w:divsChild>
            <w:div w:id="1874071169">
              <w:marLeft w:val="0"/>
              <w:marRight w:val="0"/>
              <w:marTop w:val="0"/>
              <w:marBottom w:val="0"/>
              <w:divBdr>
                <w:top w:val="none" w:sz="0" w:space="0" w:color="auto"/>
                <w:left w:val="none" w:sz="0" w:space="0" w:color="auto"/>
                <w:bottom w:val="none" w:sz="0" w:space="0" w:color="auto"/>
                <w:right w:val="none" w:sz="0" w:space="0" w:color="auto"/>
              </w:divBdr>
              <w:divsChild>
                <w:div w:id="22366219">
                  <w:marLeft w:val="0"/>
                  <w:marRight w:val="0"/>
                  <w:marTop w:val="0"/>
                  <w:marBottom w:val="0"/>
                  <w:divBdr>
                    <w:top w:val="none" w:sz="0" w:space="0" w:color="auto"/>
                    <w:left w:val="none" w:sz="0" w:space="0" w:color="auto"/>
                    <w:bottom w:val="none" w:sz="0" w:space="0" w:color="auto"/>
                    <w:right w:val="none" w:sz="0" w:space="0" w:color="auto"/>
                  </w:divBdr>
                  <w:divsChild>
                    <w:div w:id="522983899">
                      <w:marLeft w:val="0"/>
                      <w:marRight w:val="0"/>
                      <w:marTop w:val="0"/>
                      <w:marBottom w:val="0"/>
                      <w:divBdr>
                        <w:top w:val="none" w:sz="0" w:space="0" w:color="auto"/>
                        <w:left w:val="none" w:sz="0" w:space="0" w:color="auto"/>
                        <w:bottom w:val="none" w:sz="0" w:space="0" w:color="auto"/>
                        <w:right w:val="none" w:sz="0" w:space="0" w:color="auto"/>
                      </w:divBdr>
                      <w:divsChild>
                        <w:div w:id="662398320">
                          <w:marLeft w:val="0"/>
                          <w:marRight w:val="0"/>
                          <w:marTop w:val="0"/>
                          <w:marBottom w:val="0"/>
                          <w:divBdr>
                            <w:top w:val="none" w:sz="0" w:space="0" w:color="auto"/>
                            <w:left w:val="none" w:sz="0" w:space="0" w:color="auto"/>
                            <w:bottom w:val="none" w:sz="0" w:space="0" w:color="auto"/>
                            <w:right w:val="none" w:sz="0" w:space="0" w:color="auto"/>
                          </w:divBdr>
                          <w:divsChild>
                            <w:div w:id="81462170">
                              <w:marLeft w:val="0"/>
                              <w:marRight w:val="0"/>
                              <w:marTop w:val="0"/>
                              <w:marBottom w:val="0"/>
                              <w:divBdr>
                                <w:top w:val="none" w:sz="0" w:space="0" w:color="auto"/>
                                <w:left w:val="none" w:sz="0" w:space="0" w:color="auto"/>
                                <w:bottom w:val="none" w:sz="0" w:space="0" w:color="auto"/>
                                <w:right w:val="none" w:sz="0" w:space="0" w:color="auto"/>
                              </w:divBdr>
                              <w:divsChild>
                                <w:div w:id="1287542950">
                                  <w:marLeft w:val="0"/>
                                  <w:marRight w:val="0"/>
                                  <w:marTop w:val="0"/>
                                  <w:marBottom w:val="0"/>
                                  <w:divBdr>
                                    <w:top w:val="none" w:sz="0" w:space="0" w:color="auto"/>
                                    <w:left w:val="none" w:sz="0" w:space="0" w:color="auto"/>
                                    <w:bottom w:val="none" w:sz="0" w:space="0" w:color="auto"/>
                                    <w:right w:val="none" w:sz="0" w:space="0" w:color="auto"/>
                                  </w:divBdr>
                                  <w:divsChild>
                                    <w:div w:id="436368888">
                                      <w:marLeft w:val="0"/>
                                      <w:marRight w:val="0"/>
                                      <w:marTop w:val="0"/>
                                      <w:marBottom w:val="0"/>
                                      <w:divBdr>
                                        <w:top w:val="none" w:sz="0" w:space="0" w:color="auto"/>
                                        <w:left w:val="none" w:sz="0" w:space="0" w:color="auto"/>
                                        <w:bottom w:val="none" w:sz="0" w:space="0" w:color="auto"/>
                                        <w:right w:val="none" w:sz="0" w:space="0" w:color="auto"/>
                                      </w:divBdr>
                                      <w:divsChild>
                                        <w:div w:id="507721165">
                                          <w:marLeft w:val="0"/>
                                          <w:marRight w:val="0"/>
                                          <w:marTop w:val="0"/>
                                          <w:marBottom w:val="0"/>
                                          <w:divBdr>
                                            <w:top w:val="none" w:sz="0" w:space="0" w:color="auto"/>
                                            <w:left w:val="none" w:sz="0" w:space="0" w:color="auto"/>
                                            <w:bottom w:val="none" w:sz="0" w:space="0" w:color="auto"/>
                                            <w:right w:val="none" w:sz="0" w:space="0" w:color="auto"/>
                                          </w:divBdr>
                                          <w:divsChild>
                                            <w:div w:id="1491825753">
                                              <w:marLeft w:val="0"/>
                                              <w:marRight w:val="0"/>
                                              <w:marTop w:val="0"/>
                                              <w:marBottom w:val="0"/>
                                              <w:divBdr>
                                                <w:top w:val="none" w:sz="0" w:space="0" w:color="auto"/>
                                                <w:left w:val="none" w:sz="0" w:space="0" w:color="auto"/>
                                                <w:bottom w:val="none" w:sz="0" w:space="0" w:color="auto"/>
                                                <w:right w:val="none" w:sz="0" w:space="0" w:color="auto"/>
                                              </w:divBdr>
                                              <w:divsChild>
                                                <w:div w:id="952859549">
                                                  <w:marLeft w:val="0"/>
                                                  <w:marRight w:val="0"/>
                                                  <w:marTop w:val="0"/>
                                                  <w:marBottom w:val="0"/>
                                                  <w:divBdr>
                                                    <w:top w:val="none" w:sz="0" w:space="0" w:color="auto"/>
                                                    <w:left w:val="none" w:sz="0" w:space="0" w:color="auto"/>
                                                    <w:bottom w:val="none" w:sz="0" w:space="0" w:color="auto"/>
                                                    <w:right w:val="none" w:sz="0" w:space="0" w:color="auto"/>
                                                  </w:divBdr>
                                                  <w:divsChild>
                                                    <w:div w:id="1478837571">
                                                      <w:marLeft w:val="0"/>
                                                      <w:marRight w:val="0"/>
                                                      <w:marTop w:val="0"/>
                                                      <w:marBottom w:val="0"/>
                                                      <w:divBdr>
                                                        <w:top w:val="single" w:sz="6" w:space="0" w:color="auto"/>
                                                        <w:left w:val="none" w:sz="0" w:space="0" w:color="auto"/>
                                                        <w:bottom w:val="single" w:sz="6" w:space="0" w:color="auto"/>
                                                        <w:right w:val="none" w:sz="0" w:space="0" w:color="auto"/>
                                                      </w:divBdr>
                                                      <w:divsChild>
                                                        <w:div w:id="266932097">
                                                          <w:marLeft w:val="0"/>
                                                          <w:marRight w:val="0"/>
                                                          <w:marTop w:val="0"/>
                                                          <w:marBottom w:val="0"/>
                                                          <w:divBdr>
                                                            <w:top w:val="none" w:sz="0" w:space="0" w:color="auto"/>
                                                            <w:left w:val="none" w:sz="0" w:space="0" w:color="auto"/>
                                                            <w:bottom w:val="none" w:sz="0" w:space="0" w:color="auto"/>
                                                            <w:right w:val="none" w:sz="0" w:space="0" w:color="auto"/>
                                                          </w:divBdr>
                                                          <w:divsChild>
                                                            <w:div w:id="325865278">
                                                              <w:marLeft w:val="0"/>
                                                              <w:marRight w:val="0"/>
                                                              <w:marTop w:val="0"/>
                                                              <w:marBottom w:val="0"/>
                                                              <w:divBdr>
                                                                <w:top w:val="none" w:sz="0" w:space="0" w:color="auto"/>
                                                                <w:left w:val="none" w:sz="0" w:space="0" w:color="auto"/>
                                                                <w:bottom w:val="none" w:sz="0" w:space="0" w:color="auto"/>
                                                                <w:right w:val="none" w:sz="0" w:space="0" w:color="auto"/>
                                                              </w:divBdr>
                                                              <w:divsChild>
                                                                <w:div w:id="155073224">
                                                                  <w:marLeft w:val="0"/>
                                                                  <w:marRight w:val="0"/>
                                                                  <w:marTop w:val="0"/>
                                                                  <w:marBottom w:val="0"/>
                                                                  <w:divBdr>
                                                                    <w:top w:val="none" w:sz="0" w:space="0" w:color="auto"/>
                                                                    <w:left w:val="none" w:sz="0" w:space="0" w:color="auto"/>
                                                                    <w:bottom w:val="none" w:sz="0" w:space="0" w:color="auto"/>
                                                                    <w:right w:val="none" w:sz="0" w:space="0" w:color="auto"/>
                                                                  </w:divBdr>
                                                                  <w:divsChild>
                                                                    <w:div w:id="1301879430">
                                                                      <w:marLeft w:val="0"/>
                                                                      <w:marRight w:val="0"/>
                                                                      <w:marTop w:val="0"/>
                                                                      <w:marBottom w:val="0"/>
                                                                      <w:divBdr>
                                                                        <w:top w:val="none" w:sz="0" w:space="0" w:color="auto"/>
                                                                        <w:left w:val="none" w:sz="0" w:space="0" w:color="auto"/>
                                                                        <w:bottom w:val="none" w:sz="0" w:space="0" w:color="auto"/>
                                                                        <w:right w:val="none" w:sz="0" w:space="0" w:color="auto"/>
                                                                      </w:divBdr>
                                                                      <w:divsChild>
                                                                        <w:div w:id="345719171">
                                                                          <w:marLeft w:val="-75"/>
                                                                          <w:marRight w:val="0"/>
                                                                          <w:marTop w:val="30"/>
                                                                          <w:marBottom w:val="30"/>
                                                                          <w:divBdr>
                                                                            <w:top w:val="none" w:sz="0" w:space="0" w:color="auto"/>
                                                                            <w:left w:val="none" w:sz="0" w:space="0" w:color="auto"/>
                                                                            <w:bottom w:val="none" w:sz="0" w:space="0" w:color="auto"/>
                                                                            <w:right w:val="none" w:sz="0" w:space="0" w:color="auto"/>
                                                                          </w:divBdr>
                                                                          <w:divsChild>
                                                                            <w:div w:id="2045905238">
                                                                              <w:marLeft w:val="0"/>
                                                                              <w:marRight w:val="0"/>
                                                                              <w:marTop w:val="0"/>
                                                                              <w:marBottom w:val="0"/>
                                                                              <w:divBdr>
                                                                                <w:top w:val="none" w:sz="0" w:space="0" w:color="auto"/>
                                                                                <w:left w:val="none" w:sz="0" w:space="0" w:color="auto"/>
                                                                                <w:bottom w:val="none" w:sz="0" w:space="0" w:color="auto"/>
                                                                                <w:right w:val="none" w:sz="0" w:space="0" w:color="auto"/>
                                                                              </w:divBdr>
                                                                              <w:divsChild>
                                                                                <w:div w:id="1272783090">
                                                                                  <w:marLeft w:val="0"/>
                                                                                  <w:marRight w:val="0"/>
                                                                                  <w:marTop w:val="0"/>
                                                                                  <w:marBottom w:val="0"/>
                                                                                  <w:divBdr>
                                                                                    <w:top w:val="none" w:sz="0" w:space="0" w:color="auto"/>
                                                                                    <w:left w:val="none" w:sz="0" w:space="0" w:color="auto"/>
                                                                                    <w:bottom w:val="none" w:sz="0" w:space="0" w:color="auto"/>
                                                                                    <w:right w:val="none" w:sz="0" w:space="0" w:color="auto"/>
                                                                                  </w:divBdr>
                                                                                  <w:divsChild>
                                                                                    <w:div w:id="27948956">
                                                                                      <w:marLeft w:val="0"/>
                                                                                      <w:marRight w:val="0"/>
                                                                                      <w:marTop w:val="0"/>
                                                                                      <w:marBottom w:val="0"/>
                                                                                      <w:divBdr>
                                                                                        <w:top w:val="none" w:sz="0" w:space="0" w:color="auto"/>
                                                                                        <w:left w:val="none" w:sz="0" w:space="0" w:color="auto"/>
                                                                                        <w:bottom w:val="none" w:sz="0" w:space="0" w:color="auto"/>
                                                                                        <w:right w:val="none" w:sz="0" w:space="0" w:color="auto"/>
                                                                                      </w:divBdr>
                                                                                      <w:divsChild>
                                                                                        <w:div w:id="2117366418">
                                                                                          <w:marLeft w:val="0"/>
                                                                                          <w:marRight w:val="0"/>
                                                                                          <w:marTop w:val="0"/>
                                                                                          <w:marBottom w:val="0"/>
                                                                                          <w:divBdr>
                                                                                            <w:top w:val="none" w:sz="0" w:space="0" w:color="auto"/>
                                                                                            <w:left w:val="none" w:sz="0" w:space="0" w:color="auto"/>
                                                                                            <w:bottom w:val="none" w:sz="0" w:space="0" w:color="auto"/>
                                                                                            <w:right w:val="none" w:sz="0" w:space="0" w:color="auto"/>
                                                                                          </w:divBdr>
                                                                                          <w:divsChild>
                                                                                            <w:div w:id="242446701">
                                                                                              <w:marLeft w:val="0"/>
                                                                                              <w:marRight w:val="0"/>
                                                                                              <w:marTop w:val="0"/>
                                                                                              <w:marBottom w:val="0"/>
                                                                                              <w:divBdr>
                                                                                                <w:top w:val="none" w:sz="0" w:space="0" w:color="auto"/>
                                                                                                <w:left w:val="none" w:sz="0" w:space="0" w:color="auto"/>
                                                                                                <w:bottom w:val="none" w:sz="0" w:space="0" w:color="auto"/>
                                                                                                <w:right w:val="none" w:sz="0" w:space="0" w:color="auto"/>
                                                                                              </w:divBdr>
                                                                                              <w:divsChild>
                                                                                                <w:div w:id="1858034390">
                                                                                                  <w:marLeft w:val="0"/>
                                                                                                  <w:marRight w:val="0"/>
                                                                                                  <w:marTop w:val="0"/>
                                                                                                  <w:marBottom w:val="0"/>
                                                                                                  <w:divBdr>
                                                                                                    <w:top w:val="none" w:sz="0" w:space="0" w:color="auto"/>
                                                                                                    <w:left w:val="none" w:sz="0" w:space="0" w:color="auto"/>
                                                                                                    <w:bottom w:val="none" w:sz="0" w:space="0" w:color="auto"/>
                                                                                                    <w:right w:val="none" w:sz="0" w:space="0" w:color="auto"/>
                                                                                                  </w:divBdr>
                                                                                                </w:div>
                                                                                                <w:div w:id="1782527439">
                                                                                                  <w:marLeft w:val="0"/>
                                                                                                  <w:marRight w:val="0"/>
                                                                                                  <w:marTop w:val="0"/>
                                                                                                  <w:marBottom w:val="0"/>
                                                                                                  <w:divBdr>
                                                                                                    <w:top w:val="none" w:sz="0" w:space="0" w:color="auto"/>
                                                                                                    <w:left w:val="none" w:sz="0" w:space="0" w:color="auto"/>
                                                                                                    <w:bottom w:val="none" w:sz="0" w:space="0" w:color="auto"/>
                                                                                                    <w:right w:val="none" w:sz="0" w:space="0" w:color="auto"/>
                                                                                                  </w:divBdr>
                                                                                                </w:div>
                                                                                                <w:div w:id="1802185485">
                                                                                                  <w:marLeft w:val="0"/>
                                                                                                  <w:marRight w:val="0"/>
                                                                                                  <w:marTop w:val="0"/>
                                                                                                  <w:marBottom w:val="0"/>
                                                                                                  <w:divBdr>
                                                                                                    <w:top w:val="none" w:sz="0" w:space="0" w:color="auto"/>
                                                                                                    <w:left w:val="none" w:sz="0" w:space="0" w:color="auto"/>
                                                                                                    <w:bottom w:val="none" w:sz="0" w:space="0" w:color="auto"/>
                                                                                                    <w:right w:val="none" w:sz="0" w:space="0" w:color="auto"/>
                                                                                                  </w:divBdr>
                                                                                                </w:div>
                                                                                                <w:div w:id="938831123">
                                                                                                  <w:marLeft w:val="0"/>
                                                                                                  <w:marRight w:val="0"/>
                                                                                                  <w:marTop w:val="0"/>
                                                                                                  <w:marBottom w:val="0"/>
                                                                                                  <w:divBdr>
                                                                                                    <w:top w:val="none" w:sz="0" w:space="0" w:color="auto"/>
                                                                                                    <w:left w:val="none" w:sz="0" w:space="0" w:color="auto"/>
                                                                                                    <w:bottom w:val="none" w:sz="0" w:space="0" w:color="auto"/>
                                                                                                    <w:right w:val="none" w:sz="0" w:space="0" w:color="auto"/>
                                                                                                  </w:divBdr>
                                                                                                </w:div>
                                                                                                <w:div w:id="634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088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2-35-178-212-239.eu-west-2.compute.amazonaws.com:8443/console" TargetMode="External"/><Relationship Id="rId18" Type="http://schemas.openxmlformats.org/officeDocument/2006/relationships/hyperlink" Target="https://ec2-35-178-212-239.eu-west-2.compute.amazonaws.com:8443/api-doc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ec2-18-130-130-112.eu-west-2.compute.amazonaws.com:8080" TargetMode="External"/><Relationship Id="rId7" Type="http://schemas.openxmlformats.org/officeDocument/2006/relationships/settings" Target="settings.xml"/><Relationship Id="rId12" Type="http://schemas.openxmlformats.org/officeDocument/2006/relationships/hyperlink" Target="https://developer.companieshouse.gov.uk/api/docs/index/gettingStarted/apikey_authorisation.html" TargetMode="External"/><Relationship Id="rId17" Type="http://schemas.openxmlformats.org/officeDocument/2006/relationships/hyperlink" Target="https://ec2-35-178-212-239.eu-west-2.compute.amazonaws.com:8443/doc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c2-35-178-212-239.eu-west-2.compute.amazonaws.com:8443/directory/v1" TargetMode="External"/><Relationship Id="rId20" Type="http://schemas.openxmlformats.org/officeDocument/2006/relationships/hyperlink" Target="http://ec2-18-130-130-112.eu-west-2.compute.amazonaws.com:8080/metada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c2-35-178-212-239.eu-west-2.compute.amazonaws.com:8443/consen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c2-35-178-212-239.eu-west-2.compute.amazonaws.com:9031/sp/ACS.saml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2-35-178-212-239.eu-west-2.compute.amazonaws.com:8443/config"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customXml" Target="../customXml/item5.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BEIS</Government_x0020_Body>
    <Date_x0020_Opened xmlns="b413c3fd-5a3b-4239-b985-69032e371c04">2020-03-26T10:03:08+00:00</Date_x0020_Opened>
    <Descriptor xmlns="0063f72e-ace3-48fb-9c1f-5b513408b31f" xsi:nil="true"/>
    <Security_x0020_Classification xmlns="0063f72e-ace3-48fb-9c1f-5b513408b31f">OFFICIAL</Security_x0020_Classification>
    <Retention_x0020_Label xmlns="a8f60570-4bd3-4f2b-950b-a996de8ab151">Corp PPP Review</Retention_x0020_Label>
    <Date_x0020_Closed xmlns="b413c3fd-5a3b-4239-b985-69032e371c04" xsi:nil="true"/>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BEIS:Corporate Services:Digital Directorate:Data</TermName>
          <TermId xmlns="http://schemas.microsoft.com/office/infopath/2007/PartnerControls">66d60a7d-2f2d-4a38-b2b8-a527356601d7</TermId>
        </TermInfo>
      </Terms>
    </m975189f4ba442ecbf67d4147307b177>
    <TaxCatchAll xmlns="0063f72e-ace3-48fb-9c1f-5b513408b31f">
      <Value>16</Value>
    </TaxCatchAll>
    <LegacyRecordCategoryIdentifier xmlns="b67a7830-db79-4a49-bf27-2aff92a2201a" xsi:nil="true"/>
    <LegacyDateFileRequested xmlns="a172083e-e40c-4314-b43a-827352a1ed2c"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ExternallyShared xmlns="b67a7830-db79-4a49-bf27-2aff92a2201a" xsi:nil="true"/>
    <LegacyDateFileReceived xmlns="a172083e-e40c-4314-b43a-827352a1ed2c" xsi:nil="true"/>
    <LegacyFolderLink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National_x0020_Caveat xmlns="0063f72e-ace3-48fb-9c1f-5b513408b31f"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LegacyCaseReferenceNumber xmlns="a172083e-e40c-4314-b43a-827352a1ed2c" xsi:nil="true"/>
    <Handling_x0020_Instructions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 xmlns="0063f72e-ace3-48fb-9c1f-5b513408b31f">2QFN7KK647Q6-2040677468-39072</_dlc_DocId>
    <_dlc_DocIdUrl xmlns="0063f72e-ace3-48fb-9c1f-5b513408b31f">
      <Url>https://beisgov.sharepoint.com/sites/beis/218/_layouts/15/DocIdRedir.aspx?ID=2QFN7KK647Q6-2040677468-39072</Url>
      <Description>2QFN7KK647Q6-2040677468-39072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AB65A20F4D1F43968B7FAE6825C59F" ma:contentTypeVersion="16473" ma:contentTypeDescription="Create a new document." ma:contentTypeScope="" ma:versionID="84b52fb3fcb5986cf4224810795b63dd">
  <xsd:schema xmlns:xsd="http://www.w3.org/2001/XMLSchema" xmlns:xs="http://www.w3.org/2001/XMLSchema" xmlns:p="http://schemas.microsoft.com/office/2006/metadata/properties" xmlns:ns2="b67a7830-db79-4a49-bf27-2aff92a2201a" xmlns:ns3="b413c3fd-5a3b-4239-b985-69032e371c04" xmlns:ns4="0063f72e-ace3-48fb-9c1f-5b513408b31f" xmlns:ns5="a8f60570-4bd3-4f2b-950b-a996de8ab151" xmlns:ns6="a172083e-e40c-4314-b43a-827352a1ed2c" xmlns:ns7="4a1190e8-db25-45b4-9dd2-87c19a7c79cd" xmlns:ns8="c963a4c1-1bb4-49f2-a011-9c776a7eed2a" targetNamespace="http://schemas.microsoft.com/office/2006/metadata/properties" ma:root="true" ma:fieldsID="c96913b6dbf60a172f914503e09db921" ns2:_="" ns3:_="" ns4:_="" ns5:_="" ns6:_="" ns7:_="" ns8:_="">
    <xsd:import namespace="b67a7830-db79-4a49-bf27-2aff92a2201a"/>
    <xsd:import namespace="b413c3fd-5a3b-4239-b985-69032e371c04"/>
    <xsd:import namespace="0063f72e-ace3-48fb-9c1f-5b513408b31f"/>
    <xsd:import namespace="a8f60570-4bd3-4f2b-950b-a996de8ab151"/>
    <xsd:import namespace="a172083e-e40c-4314-b43a-827352a1ed2c"/>
    <xsd:import namespace="4a1190e8-db25-45b4-9dd2-87c19a7c79cd"/>
    <xsd:import namespace="c963a4c1-1bb4-49f2-a011-9c776a7eed2a"/>
    <xsd:element name="properties">
      <xsd:complexType>
        <xsd:sequence>
          <xsd:element name="documentManagement">
            <xsd:complexType>
              <xsd:all>
                <xsd:element ref="ns2:ExternallyShared" minOccurs="0"/>
                <xsd:element ref="ns3:Document_x0020_Notes" minOccurs="0"/>
                <xsd:element ref="ns4:Security_x0020_Classification" minOccurs="0"/>
                <xsd:element ref="ns3:Handling_x0020_Instructions" minOccurs="0"/>
                <xsd:element ref="ns4:Descriptor" minOccurs="0"/>
                <xsd:element ref="ns3:Government_x0020_Body" minOccurs="0"/>
                <xsd:element ref="ns5:Retention_x0020_Label" minOccurs="0"/>
                <xsd:element ref="ns3:Date_x0020_Opened" minOccurs="0"/>
                <xsd:element ref="ns3:Date_x0020_Closed" minOccurs="0"/>
                <xsd:element ref="ns4:National_x0020_Caveat" minOccurs="0"/>
                <xsd:element ref="ns3:CIRRUSPreviousLocation" minOccurs="0"/>
                <xsd:element ref="ns3:CIRRUSPreviousID" minOccurs="0"/>
                <xsd:element ref="ns2:LegacyDocumentType" minOccurs="0"/>
                <xsd:element ref="ns2:LegacyFileplanTarget" minOccurs="0"/>
                <xsd:element ref="ns2:LegacyNumericClass" minOccurs="0"/>
                <xsd:element ref="ns2:LegacyFolderType" minOccurs="0"/>
                <xsd:element ref="ns2:LegacyRecordFolderIdentifier" minOccurs="0"/>
                <xsd:element ref="ns2:LegacyCopyright" minOccurs="0"/>
                <xsd:element ref="ns2:LegacyLastModifiedDate" minOccurs="0"/>
                <xsd:element ref="ns2:LegacyModifier" minOccurs="0"/>
                <xsd:element ref="ns2:LegacyFolder" minOccurs="0"/>
                <xsd:element ref="ns2:LegacyContentType" minOccurs="0"/>
                <xsd:element ref="ns2:LegacyExpiryReviewDate" minOccurs="0"/>
                <xsd:element ref="ns2:LegacyLastActionDate" minOccurs="0"/>
                <xsd:element ref="ns2:LegacyProtectiveMarking" minOccurs="0"/>
                <xsd:element ref="ns2:LegacyTags" minOccurs="0"/>
                <xsd:element ref="ns2:LegacyReferencesFromOtherItems" minOccurs="0"/>
                <xsd:element ref="ns2:LegacyStatusonTransfer" minOccurs="0"/>
                <xsd:element ref="ns2:LegacyDateClosed" minOccurs="0"/>
                <xsd:element ref="ns2:LegacyRecordCategoryIdentifier" minOccurs="0"/>
                <xsd:element ref="ns2:LegacyDispositionAsOfDate" minOccurs="0"/>
                <xsd:element ref="ns2:LegacyHomeLocation" minOccurs="0"/>
                <xsd:element ref="ns2:LegacyCurrentLocation" minOccurs="0"/>
                <xsd:element ref="ns6:LegacyDateFileReceived" minOccurs="0"/>
                <xsd:element ref="ns6:LegacyDateFileRequested" minOccurs="0"/>
                <xsd:element ref="ns6:LegacyDateFileReturned" minOccurs="0"/>
                <xsd:element ref="ns6:LegacyMinister" minOccurs="0"/>
                <xsd:element ref="ns6:LegacyMP" minOccurs="0"/>
                <xsd:element ref="ns6:LegacyFolderNotes" minOccurs="0"/>
                <xsd:element ref="ns6:LegacyPhysicalItemLocation" minOccurs="0"/>
                <xsd:element ref="ns6:LegacyRequestType" minOccurs="0"/>
                <xsd:element ref="ns6:LegacyDescriptor" minOccurs="0"/>
                <xsd:element ref="ns6:LegacyFolderDocumentID" minOccurs="0"/>
                <xsd:element ref="ns6:LegacyDocumentID" minOccurs="0"/>
                <xsd:element ref="ns2:LegacyReferencesToOtherItems" minOccurs="0"/>
                <xsd:element ref="ns2:LegacyCustodian" minOccurs="0"/>
                <xsd:element ref="ns2:LegacyAdditionalAuthors" minOccurs="0"/>
                <xsd:element ref="ns2:LegacyDocumentLink" minOccurs="0"/>
                <xsd:element ref="ns2:LegacyFolderLink" minOccurs="0"/>
                <xsd:element ref="ns6:LegacyPhysicalFormat" minOccurs="0"/>
                <xsd:element ref="ns4:_dlc_DocIdUrl" minOccurs="0"/>
                <xsd:element ref="ns4:_dlc_DocIdPersistId" minOccurs="0"/>
                <xsd:element ref="ns7:MediaServiceMetadata" minOccurs="0"/>
                <xsd:element ref="ns7:MediaServiceFastMetadata" minOccurs="0"/>
                <xsd:element ref="ns7:MediaServiceDateTaken" minOccurs="0"/>
                <xsd:element ref="ns7:MediaServiceAutoTags" minOccurs="0"/>
                <xsd:element ref="ns7:MediaServiceOCR" minOccurs="0"/>
                <xsd:element ref="ns4:SharedWithUsers" minOccurs="0"/>
                <xsd:element ref="ns4:SharedWithDetails" minOccurs="0"/>
                <xsd:element ref="ns8:m975189f4ba442ecbf67d4147307b177" minOccurs="0"/>
                <xsd:element ref="ns4:TaxCatchAll" minOccurs="0"/>
                <xsd:element ref="ns4:TaxCatchAllLabel" minOccurs="0"/>
                <xsd:element ref="ns4:_dlc_DocId" minOccurs="0"/>
                <xsd:element ref="ns3:CIRRUSPreviousRetentionPolicy" minOccurs="0"/>
                <xsd:element ref="ns6:LegacyCaseReferenceNumber" minOccurs="0"/>
                <xsd:element ref="ns7:MediaServiceEventHashCode" minOccurs="0"/>
                <xsd:element ref="ns7:MediaServiceGenerationTime"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ExternallyShared" ma:index="2" nillable="true" ma:displayName="External" ma:description="Used with SPFX field customizer, displays if the item is externally shared" ma:hidden="true" ma:internalName="ExternallyShared">
      <xsd:simpleType>
        <xsd:restriction base="dms:Text"/>
      </xsd:simpleType>
    </xsd:element>
    <xsd:element name="LegacyDocumentType" ma:index="15" nillable="true" ma:displayName="Legacy Document Type" ma:internalName="LegacyDocumentType">
      <xsd:simpleType>
        <xsd:restriction base="dms:Text">
          <xsd:maxLength value="255"/>
        </xsd:restriction>
      </xsd:simpleType>
    </xsd:element>
    <xsd:element name="LegacyFileplanTarget" ma:index="16" nillable="true" ma:displayName="Legacy Fileplan Target" ma:internalName="LegacyFileplanTarget">
      <xsd:simpleType>
        <xsd:restriction base="dms:Text">
          <xsd:maxLength value="255"/>
        </xsd:restriction>
      </xsd:simpleType>
    </xsd:element>
    <xsd:element name="LegacyNumericClass" ma:index="17" nillable="true" ma:displayName="Legacy Numeric Class" ma:internalName="LegacyNumericClass">
      <xsd:simpleType>
        <xsd:restriction base="dms:Text">
          <xsd:maxLength value="255"/>
        </xsd:restriction>
      </xsd:simpleType>
    </xsd:element>
    <xsd:element name="LegacyFolderType" ma:index="18" nillable="true" ma:displayName="Legacy Folder Type" ma:internalName="LegacyFolderType">
      <xsd:simpleType>
        <xsd:restriction base="dms:Text">
          <xsd:maxLength value="255"/>
        </xsd:restriction>
      </xsd:simpleType>
    </xsd:element>
    <xsd:element name="LegacyRecordFolderIdentifier" ma:index="19" nillable="true" ma:displayName="Legacy Record Folder Identifier" ma:internalName="LegacyRecordFolderIdentifier">
      <xsd:simpleType>
        <xsd:restriction base="dms:Text">
          <xsd:maxLength value="255"/>
        </xsd:restriction>
      </xsd:simpleType>
    </xsd:element>
    <xsd:element name="LegacyCopyright" ma:index="20" nillable="true" ma:displayName="Legacy Copyright" ma:internalName="LegacyCopyright">
      <xsd:simpleType>
        <xsd:restriction base="dms:Text">
          <xsd:maxLength value="255"/>
        </xsd:restriction>
      </xsd:simpleType>
    </xsd:element>
    <xsd:element name="LegacyLastModifiedDate" ma:index="21" nillable="true" ma:displayName="Legacy Last Modified Date" ma:format="DateTime" ma:internalName="LegacyLastModifiedDate">
      <xsd:simpleType>
        <xsd:restriction base="dms:DateTime"/>
      </xsd:simpleType>
    </xsd:element>
    <xsd:element name="LegacyModifier" ma:index="22"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3" nillable="true" ma:displayName="Legacy Folder" ma:internalName="LegacyFolder">
      <xsd:simpleType>
        <xsd:restriction base="dms:Text">
          <xsd:maxLength value="255"/>
        </xsd:restriction>
      </xsd:simpleType>
    </xsd:element>
    <xsd:element name="LegacyContentType" ma:index="24" nillable="true" ma:displayName="Legacy Content Type" ma:internalName="LegacyContentType">
      <xsd:simpleType>
        <xsd:restriction base="dms:Text">
          <xsd:maxLength value="255"/>
        </xsd:restriction>
      </xsd:simpleType>
    </xsd:element>
    <xsd:element name="LegacyExpiryReviewDate" ma:index="25" nillable="true" ma:displayName="Legacy Expiry Review Date" ma:format="DateTime" ma:internalName="LegacyExpiryReviewDate">
      <xsd:simpleType>
        <xsd:restriction base="dms:DateTime"/>
      </xsd:simpleType>
    </xsd:element>
    <xsd:element name="LegacyLastActionDate" ma:index="26" nillable="true" ma:displayName="Legacy Last Action Date" ma:format="DateTime" ma:internalName="LegacyLastActionDate">
      <xsd:simpleType>
        <xsd:restriction base="dms:DateTime"/>
      </xsd:simpleType>
    </xsd:element>
    <xsd:element name="LegacyProtectiveMarking" ma:index="27" nillable="true" ma:displayName="Legacy Protective Marking" ma:internalName="LegacyProtectiveMarking">
      <xsd:simpleType>
        <xsd:restriction base="dms:Text">
          <xsd:maxLength value="255"/>
        </xsd:restriction>
      </xsd:simpleType>
    </xsd:element>
    <xsd:element name="LegacyTags" ma:index="28" nillable="true" ma:displayName="Legacy Tags" ma:internalName="LegacyTags">
      <xsd:simpleType>
        <xsd:restriction base="dms:Note">
          <xsd:maxLength value="255"/>
        </xsd:restriction>
      </xsd:simpleType>
    </xsd:element>
    <xsd:element name="LegacyReferencesFromOtherItems" ma:index="29" nillable="true" ma:displayName="Legacy References From Other Items" ma:internalName="LegacyReferencesFromOtherItems">
      <xsd:simpleType>
        <xsd:restriction base="dms:Text">
          <xsd:maxLength value="255"/>
        </xsd:restriction>
      </xsd:simpleType>
    </xsd:element>
    <xsd:element name="LegacyStatusonTransfer" ma:index="30" nillable="true" ma:displayName="Legacy Status on Transfer" ma:internalName="LegacyStatusonTransfer">
      <xsd:simpleType>
        <xsd:restriction base="dms:Text">
          <xsd:maxLength value="255"/>
        </xsd:restriction>
      </xsd:simpleType>
    </xsd:element>
    <xsd:element name="LegacyDateClosed" ma:index="31" nillable="true" ma:displayName="Legacy Date Closed" ma:format="DateOnly" ma:internalName="LegacyDateClosed">
      <xsd:simpleType>
        <xsd:restriction base="dms:DateTime"/>
      </xsd:simpleType>
    </xsd:element>
    <xsd:element name="LegacyRecordCategoryIdentifier" ma:index="32" nillable="true" ma:displayName="Legacy Record Category Identifier" ma:internalName="LegacyRecordCategoryIdentifier">
      <xsd:simpleType>
        <xsd:restriction base="dms:Text">
          <xsd:maxLength value="255"/>
        </xsd:restriction>
      </xsd:simpleType>
    </xsd:element>
    <xsd:element name="LegacyDispositionAsOfDate" ma:index="33" nillable="true" ma:displayName="Legacy Disposition as of Date" ma:format="DateOnly" ma:internalName="LegacyDispositionAsOfDate">
      <xsd:simpleType>
        <xsd:restriction base="dms:DateTime"/>
      </xsd:simpleType>
    </xsd:element>
    <xsd:element name="LegacyHomeLocation" ma:index="34" nillable="true" ma:displayName="Legacy Home Location" ma:internalName="LegacyHomeLocation">
      <xsd:simpleType>
        <xsd:restriction base="dms:Text">
          <xsd:maxLength value="255"/>
        </xsd:restriction>
      </xsd:simpleType>
    </xsd:element>
    <xsd:element name="LegacyCurrentLocation" ma:index="35" nillable="true" ma:displayName="Legacy Current Location" ma:internalName="LegacyCurrentLocation">
      <xsd:simpleType>
        <xsd:restriction base="dms:Text">
          <xsd:maxLength value="255"/>
        </xsd:restriction>
      </xsd:simpleType>
    </xsd:element>
    <xsd:element name="LegacyReferencesToOtherItems" ma:index="47"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LegacyAdditionalAuthors" ma:index="49" nillable="true" ma:displayName="Legacy Additional Authors" ma:internalName="LegacyAdditionalAuthors">
      <xsd:simpleType>
        <xsd:restriction base="dms:Note">
          <xsd:maxLength value="255"/>
        </xsd:restriction>
      </xsd:simpleType>
    </xsd:element>
    <xsd:element name="LegacyDocumentLink" ma:index="50" nillable="true" ma:displayName="Legacy Document Link" ma:internalName="LegacyDocumentLink">
      <xsd:simpleType>
        <xsd:restriction base="dms:Text">
          <xsd:maxLength value="255"/>
        </xsd:restriction>
      </xsd:simpleType>
    </xsd:element>
    <xsd:element name="LegacyFolderLink" ma:index="51" nillable="true" ma:displayName="Legacy Folder Link" ma:internalName="LegacyFolderLink">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3" nillable="true" ma:displayName="Document Notes" ma:internalName="Document_0x0020_Notes">
      <xsd:simpleType>
        <xsd:restriction base="dms:Note">
          <xsd:maxLength value="255"/>
        </xsd:restriction>
      </xsd:simpleType>
    </xsd:element>
    <xsd:element name="Handling_x0020_Instructions" ma:index="5" nillable="true" ma:displayName="Handling Instructions" ma:internalName="Handling_x0020_Instructions">
      <xsd:simpleType>
        <xsd:restriction base="dms:Text">
          <xsd:maxLength value="255"/>
        </xsd:restriction>
      </xsd:simpleType>
    </xsd:element>
    <xsd:element name="Government_x0020_Body" ma:index="7" nillable="true" ma:displayName="Government Body" ma:default="BEIS" ma:internalName="Government_x0020_Body">
      <xsd:simpleType>
        <xsd:restriction base="dms:Text">
          <xsd:maxLength value="255"/>
        </xsd:restriction>
      </xsd:simpleType>
    </xsd:element>
    <xsd:element name="Date_x0020_Opened" ma:index="10" nillable="true" ma:displayName="Date Opened" ma:default="[Today]" ma:format="DateOnly" ma:internalName="Date_x0020_Opened">
      <xsd:simpleType>
        <xsd:restriction base="dms:DateTime"/>
      </xsd:simpleType>
    </xsd:element>
    <xsd:element name="Date_x0020_Closed" ma:index="11" nillable="true" ma:displayName="Date Closed" ma:format="DateOnly" ma:internalName="Date_x0020_Closed">
      <xsd:simpleType>
        <xsd:restriction base="dms:DateTime"/>
      </xsd:simpleType>
    </xsd:element>
    <xsd:element name="CIRRUSPreviousLocation" ma:index="13"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4"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72" nillable="true" ma:displayName="Previous Retention Policy" ma:description="The retention policy of the document in its previous location." ma:internalName="CIRRUSPreviousRetentionPolic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4"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6"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2" nillable="true" ma:displayName="National Caveat" ma:default="" ma:format="Dropdown" ma:indexed="true" ma:internalName="National_x0020_Caveat">
      <xsd:simpleType>
        <xsd:restriction base="dms:Choice">
          <xsd:enumeration value="UK EYES ONLY"/>
        </xsd:restriction>
      </xsd:simpleType>
    </xsd:element>
    <xsd:element name="_dlc_DocIdUrl" ma:index="5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4" nillable="true" ma:displayName="Persist ID" ma:description="Keep ID on add." ma:hidden="true" ma:internalName="_dlc_DocIdPersistId" ma:readOnly="true">
      <xsd:simpleType>
        <xsd:restriction base="dms:Boolean"/>
      </xsd:simpleType>
    </xsd:element>
    <xsd:element name="SharedWithUsers" ma:index="6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5" nillable="true" ma:displayName="Shared With Details" ma:internalName="SharedWithDetails" ma:readOnly="true">
      <xsd:simpleType>
        <xsd:restriction base="dms:Note">
          <xsd:maxLength value="255"/>
        </xsd:restriction>
      </xsd:simpleType>
    </xsd:element>
    <xsd:element name="TaxCatchAll" ma:index="68" nillable="true" ma:displayName="Taxonomy Catch All Column" ma:hidden="true" ma:list="{7a443858-fa6e-4cf2-b840-4d0a346eeaf3}" ma:internalName="TaxCatchAll" ma:showField="CatchAllData" ma:web="0063f72e-ace3-48fb-9c1f-5b513408b31f">
      <xsd:complexType>
        <xsd:complexContent>
          <xsd:extension base="dms:MultiChoiceLookup">
            <xsd:sequence>
              <xsd:element name="Value" type="dms:Lookup" maxOccurs="unbounded" minOccurs="0" nillable="true"/>
            </xsd:sequence>
          </xsd:extension>
        </xsd:complexContent>
      </xsd:complexType>
    </xsd:element>
    <xsd:element name="TaxCatchAllLabel" ma:index="69" nillable="true" ma:displayName="Taxonomy Catch All Column1" ma:hidden="true" ma:list="{7a443858-fa6e-4cf2-b840-4d0a346eeaf3}" ma:internalName="TaxCatchAllLabel" ma:readOnly="true" ma:showField="CatchAllDataLabel" ma:web="0063f72e-ace3-48fb-9c1f-5b513408b31f">
      <xsd:complexType>
        <xsd:complexContent>
          <xsd:extension base="dms:MultiChoiceLookup">
            <xsd:sequence>
              <xsd:element name="Value" type="dms:Lookup" maxOccurs="unbounded" minOccurs="0" nillable="true"/>
            </xsd:sequence>
          </xsd:extension>
        </xsd:complexContent>
      </xsd:complexType>
    </xsd:element>
    <xsd:element name="_dlc_DocId" ma:index="70"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9"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DateFileReceived" ma:index="36" nillable="true" ma:displayName="Legacy Date File Received" ma:format="DateOnly" ma:internalName="LegacyDateFileReceived">
      <xsd:simpleType>
        <xsd:restriction base="dms:DateTime"/>
      </xsd:simpleType>
    </xsd:element>
    <xsd:element name="LegacyDateFileRequested" ma:index="37" nillable="true" ma:displayName="Legacy Date File Requested" ma:format="DateOnly" ma:internalName="LegacyDateFileRequested">
      <xsd:simpleType>
        <xsd:restriction base="dms:DateTime"/>
      </xsd:simpleType>
    </xsd:element>
    <xsd:element name="LegacyDateFileReturned" ma:index="38" nillable="true" ma:displayName="Legacy Date File Returned" ma:format="DateOnly" ma:internalName="LegacyDateFileReturned">
      <xsd:simpleType>
        <xsd:restriction base="dms:DateTime"/>
      </xsd:simpleType>
    </xsd:element>
    <xsd:element name="LegacyMinister" ma:index="39" nillable="true" ma:displayName="Legacy Minister" ma:internalName="LegacyMinister">
      <xsd:simpleType>
        <xsd:restriction base="dms:Text">
          <xsd:maxLength value="255"/>
        </xsd:restriction>
      </xsd:simpleType>
    </xsd:element>
    <xsd:element name="LegacyMP" ma:index="40" nillable="true" ma:displayName="Legacy MP" ma:internalName="LegacyMP">
      <xsd:simpleType>
        <xsd:restriction base="dms:Text">
          <xsd:maxLength value="255"/>
        </xsd:restriction>
      </xsd:simpleType>
    </xsd:element>
    <xsd:element name="LegacyFolderNotes" ma:index="41" nillable="true" ma:displayName="Legacy Folder Notes" ma:internalName="LegacyFolderNotes">
      <xsd:simpleType>
        <xsd:restriction base="dms:Note">
          <xsd:maxLength value="255"/>
        </xsd:restriction>
      </xsd:simpleType>
    </xsd:element>
    <xsd:element name="LegacyPhysicalItemLocation" ma:index="42"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3"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4" nillable="true" ma:displayName="Legacy Descriptor" ma:internalName="LegacyDescriptor">
      <xsd:simpleType>
        <xsd:restriction base="dms:Note">
          <xsd:maxLength value="255"/>
        </xsd:restriction>
      </xsd:simpleType>
    </xsd:element>
    <xsd:element name="LegacyFolderDocumentID" ma:index="45" nillable="true" ma:displayName="Legacy Folder Document ID" ma:internalName="LegacyFolderDocumentID">
      <xsd:simpleType>
        <xsd:restriction base="dms:Text">
          <xsd:maxLength value="255"/>
        </xsd:restriction>
      </xsd:simpleType>
    </xsd:element>
    <xsd:element name="LegacyDocumentID" ma:index="46" nillable="true" ma:displayName="Legacy Document ID" ma:internalName="LegacyDocumentID">
      <xsd:simpleType>
        <xsd:restriction base="dms:Text">
          <xsd:maxLength value="255"/>
        </xsd:restriction>
      </xsd:simpleType>
    </xsd:element>
    <xsd:element name="LegacyPhysicalFormat" ma:index="52" nillable="true" ma:displayName="Legacy Physical Format" ma:default="0" ma:internalName="LegacyPhysicalFormat">
      <xsd:simpleType>
        <xsd:restriction base="dms:Boolean"/>
      </xsd:simpleType>
    </xsd:element>
    <xsd:element name="LegacyCaseReferenceNumber" ma:index="73" nillable="true" ma:displayName="Legacy Case Reference Number" ma:internalName="LegacyCaseReferenceNumbe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1190e8-db25-45b4-9dd2-87c19a7c79cd" elementFormDefault="qualified">
    <xsd:import namespace="http://schemas.microsoft.com/office/2006/documentManagement/types"/>
    <xsd:import namespace="http://schemas.microsoft.com/office/infopath/2007/PartnerControls"/>
    <xsd:element name="MediaServiceMetadata" ma:index="59" nillable="true" ma:displayName="MediaServiceMetadata" ma:hidden="true" ma:internalName="MediaServiceMetadata" ma:readOnly="true">
      <xsd:simpleType>
        <xsd:restriction base="dms:Note"/>
      </xsd:simpleType>
    </xsd:element>
    <xsd:element name="MediaServiceFastMetadata" ma:index="60" nillable="true" ma:displayName="MediaServiceFastMetadata" ma:hidden="true" ma:internalName="MediaServiceFastMetadata" ma:readOnly="true">
      <xsd:simpleType>
        <xsd:restriction base="dms:Note"/>
      </xsd:simpleType>
    </xsd:element>
    <xsd:element name="MediaServiceDateTaken" ma:index="61" nillable="true" ma:displayName="MediaServiceDateTaken" ma:hidden="true" ma:internalName="MediaServiceDateTaken" ma:readOnly="true">
      <xsd:simpleType>
        <xsd:restriction base="dms:Text"/>
      </xsd:simpleType>
    </xsd:element>
    <xsd:element name="MediaServiceAutoTags" ma:index="62" nillable="true" ma:displayName="MediaServiceAutoTags" ma:internalName="MediaServiceAutoTags" ma:readOnly="true">
      <xsd:simpleType>
        <xsd:restriction base="dms:Text"/>
      </xsd:simpleType>
    </xsd:element>
    <xsd:element name="MediaServiceOCR" ma:index="63" nillable="true" ma:displayName="MediaServiceOCR" ma:internalName="MediaServiceOCR" ma:readOnly="true">
      <xsd:simpleType>
        <xsd:restriction base="dms:Note">
          <xsd:maxLength value="255"/>
        </xsd:restriction>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GenerationTime" ma:index="75" nillable="true" ma:displayName="MediaServiceGenerationTime" ma:hidden="true" ma:internalName="MediaServiceGenerationTime" ma:readOnly="true">
      <xsd:simpleType>
        <xsd:restriction base="dms:Text"/>
      </xsd:simpleType>
    </xsd:element>
    <xsd:element name="MediaServiceAutoKeyPoints" ma:index="76" nillable="true" ma:displayName="MediaServiceAutoKeyPoints" ma:hidden="true" ma:internalName="MediaServiceAutoKeyPoints" ma:readOnly="true">
      <xsd:simpleType>
        <xsd:restriction base="dms:Note"/>
      </xsd:simpleType>
    </xsd:element>
    <xsd:element name="MediaServiceKeyPoints" ma:index="7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67" nillable="true" ma:taxonomy="true" ma:internalName="m975189f4ba442ecbf67d4147307b177" ma:taxonomyFieldName="Business_x0020_Unit" ma:displayName="Business Unit" ma:default=""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514F526-B0CA-48EE-99ED-1BF5941B743F}">
  <ds:schemaRefs>
    <ds:schemaRef ds:uri="http://schemas.microsoft.com/sharepoint/v3/contenttype/forms"/>
  </ds:schemaRefs>
</ds:datastoreItem>
</file>

<file path=customXml/itemProps2.xml><?xml version="1.0" encoding="utf-8"?>
<ds:datastoreItem xmlns:ds="http://schemas.openxmlformats.org/officeDocument/2006/customXml" ds:itemID="{6FC6F46E-83BE-49C6-98CE-292E1047B028}">
  <ds:schemaRefs>
    <ds:schemaRef ds:uri="http://purl.org/dc/terms/"/>
    <ds:schemaRef ds:uri="http://schemas.microsoft.com/office/2006/metadata/properties"/>
    <ds:schemaRef ds:uri="http://schemas.microsoft.com/office/2006/documentManagement/types"/>
    <ds:schemaRef ds:uri="http://purl.org/dc/elements/1.1/"/>
    <ds:schemaRef ds:uri="89aad700-60de-40a8-8032-8037d859e22f"/>
    <ds:schemaRef ds:uri="http://purl.org/dc/dcmitype/"/>
    <ds:schemaRef ds:uri="http://schemas.microsoft.com/office/infopath/2007/PartnerControls"/>
    <ds:schemaRef ds:uri="http://schemas.openxmlformats.org/package/2006/metadata/core-properties"/>
    <ds:schemaRef ds:uri="21eded16-d71a-48dd-ab6a-a9c8ecc7874f"/>
    <ds:schemaRef ds:uri="http://www.w3.org/XML/1998/namespace"/>
  </ds:schemaRefs>
</ds:datastoreItem>
</file>

<file path=customXml/itemProps3.xml><?xml version="1.0" encoding="utf-8"?>
<ds:datastoreItem xmlns:ds="http://schemas.openxmlformats.org/officeDocument/2006/customXml" ds:itemID="{E62BC16C-0BAF-414E-9C55-69555100E445}"/>
</file>

<file path=customXml/itemProps4.xml><?xml version="1.0" encoding="utf-8"?>
<ds:datastoreItem xmlns:ds="http://schemas.openxmlformats.org/officeDocument/2006/customXml" ds:itemID="{A3C585CB-47FD-4B64-B1FE-F4C1AB9D2D1F}">
  <ds:schemaRefs>
    <ds:schemaRef ds:uri="http://schemas.openxmlformats.org/officeDocument/2006/bibliography"/>
  </ds:schemaRefs>
</ds:datastoreItem>
</file>

<file path=customXml/itemProps5.xml><?xml version="1.0" encoding="utf-8"?>
<ds:datastoreItem xmlns:ds="http://schemas.openxmlformats.org/officeDocument/2006/customXml" ds:itemID="{417799EE-0268-41B6-B64E-7F4DE62BCDBA}"/>
</file>

<file path=docProps/app.xml><?xml version="1.0" encoding="utf-8"?>
<Properties xmlns="http://schemas.openxmlformats.org/officeDocument/2006/extended-properties" xmlns:vt="http://schemas.openxmlformats.org/officeDocument/2006/docPropsVTypes">
  <Template>Normal</Template>
  <TotalTime>5732</TotalTime>
  <Pages>26</Pages>
  <Words>5555</Words>
  <Characters>31664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Deepansh.Mathur@kpmg.co.uk</dc:creator>
  <cp:keywords/>
  <dc:description/>
  <cp:lastModifiedBy>Ford, Steve</cp:lastModifiedBy>
  <cp:revision>404</cp:revision>
  <dcterms:created xsi:type="dcterms:W3CDTF">2020-02-25T12:14:00Z</dcterms:created>
  <dcterms:modified xsi:type="dcterms:W3CDTF">2020-03-26T09:54:00Z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0x01010061AB65A20F4D1F43968B7FAE6825C59F</vt:lpwstr>
  </property>
  <property fmtid="{D5CDD505-2E9C-101B-9397-08002B2CF9AE}" pid="3" name="Business Unit">
    <vt:lpwstr>16;#BEIS:Corporate Services:Digital Directorate:Data|66d60a7d-2f2d-4a38-b2b8-a527356601d7</vt:lpwstr>
  </property>
  <property fmtid="{D5CDD505-2E9C-101B-9397-08002B2CF9AE}" pid="4" name="_dlc_DocIdItemGuid">
    <vt:lpwstr>de7c62fb-4af9-40e8-81be-039e948d423a</vt:lpwstr>
  </property>
</Properties>
</file>