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D5ED" w14:textId="1D91FA92" w:rsidR="009B7EFA" w:rsidRPr="00B05B3D" w:rsidRDefault="00B05B3D" w:rsidP="00D31912">
      <w:pPr>
        <w:spacing w:line="360" w:lineRule="auto"/>
        <w:rPr>
          <w:b/>
        </w:rPr>
      </w:pPr>
      <w:r w:rsidRPr="00B05B3D">
        <w:rPr>
          <w:rFonts w:hint="eastAsia"/>
          <w:b/>
        </w:rPr>
        <w:t>产品介绍</w:t>
      </w:r>
    </w:p>
    <w:p w14:paraId="77F8C9F8" w14:textId="070D4A13" w:rsidR="00A53102" w:rsidRPr="00B05B3D" w:rsidRDefault="00B05B3D" w:rsidP="00D31912">
      <w:pPr>
        <w:spacing w:line="360" w:lineRule="auto"/>
        <w:rPr>
          <w:rFonts w:hint="eastAsia"/>
        </w:rPr>
      </w:pPr>
      <w:r>
        <w:rPr>
          <w:rFonts w:hint="eastAsia"/>
        </w:rPr>
        <w:t>优图南是一个为计算机方向考研者服务的网站，主要分为三个板块：题库、院校库、社区。从确立目标学校，再到考研中的专业课练习，伴随着与其他考研者的交流分享，优图南希望能帮助每一位计算机考研路上的奋斗者。</w:t>
      </w:r>
    </w:p>
    <w:p w14:paraId="5AFD8F38" w14:textId="17D2ED47" w:rsidR="009B2CF7" w:rsidRDefault="00D86FE8" w:rsidP="00D31912">
      <w:pPr>
        <w:spacing w:line="360" w:lineRule="auto"/>
        <w:jc w:val="left"/>
        <w:rPr>
          <w:b/>
        </w:rPr>
      </w:pPr>
      <w:r w:rsidRPr="00B05B3D">
        <w:rPr>
          <w:rFonts w:hint="eastAsia"/>
          <w:b/>
        </w:rPr>
        <w:t>定位</w:t>
      </w:r>
      <w:r w:rsidR="0090243C">
        <w:rPr>
          <w:rFonts w:hint="eastAsia"/>
          <w:b/>
        </w:rPr>
        <w:t>说明</w:t>
      </w:r>
    </w:p>
    <w:p w14:paraId="5F6F9C3B" w14:textId="564CB062" w:rsidR="00B05B3D" w:rsidRDefault="00B05B3D" w:rsidP="00D31912">
      <w:pPr>
        <w:spacing w:line="360" w:lineRule="auto"/>
        <w:jc w:val="left"/>
      </w:pPr>
      <w:r w:rsidRPr="0090243C">
        <w:rPr>
          <w:rFonts w:hint="eastAsia"/>
        </w:rPr>
        <w:t>计算机方向</w:t>
      </w:r>
      <w:r w:rsidR="0090243C">
        <w:rPr>
          <w:rFonts w:hint="eastAsia"/>
        </w:rPr>
        <w:t>，指计算机科学与技术专业与软件工程专业。其他计算机大类下的专业不在网站服务范围。</w:t>
      </w:r>
    </w:p>
    <w:p w14:paraId="5717783E" w14:textId="36EAB940" w:rsidR="00D31912" w:rsidRDefault="00D31912" w:rsidP="00D3191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考研类型只限于全日制的专硕与学硕。</w:t>
      </w:r>
    </w:p>
    <w:p w14:paraId="4B5EBE91" w14:textId="2A342E62" w:rsidR="0090243C" w:rsidRDefault="0090243C" w:rsidP="00D31912">
      <w:pPr>
        <w:spacing w:line="360" w:lineRule="auto"/>
        <w:jc w:val="left"/>
      </w:pPr>
      <w:r>
        <w:rPr>
          <w:rFonts w:hint="eastAsia"/>
        </w:rPr>
        <w:t>用户也定位于报考这两个专业的人群，</w:t>
      </w:r>
      <w:r w:rsidR="00D31912">
        <w:rPr>
          <w:rFonts w:hint="eastAsia"/>
        </w:rPr>
        <w:t>社区功能还包括了</w:t>
      </w:r>
      <w:r>
        <w:rPr>
          <w:rFonts w:hint="eastAsia"/>
        </w:rPr>
        <w:t>这两方向考研成功的人群</w:t>
      </w:r>
      <w:r w:rsidR="00D31912">
        <w:rPr>
          <w:rFonts w:hint="eastAsia"/>
        </w:rPr>
        <w:t>。</w:t>
      </w:r>
    </w:p>
    <w:p w14:paraId="68BFA27A" w14:textId="18240707" w:rsidR="0090243C" w:rsidRDefault="0090243C" w:rsidP="00D31912">
      <w:pPr>
        <w:spacing w:line="360" w:lineRule="auto"/>
        <w:jc w:val="left"/>
      </w:pPr>
      <w:r>
        <w:rPr>
          <w:rFonts w:hint="eastAsia"/>
        </w:rPr>
        <w:t>网站中学校的范围只限于9</w:t>
      </w:r>
      <w:r>
        <w:t>85</w:t>
      </w:r>
      <w:r>
        <w:rPr>
          <w:rFonts w:hint="eastAsia"/>
        </w:rPr>
        <w:t>、2</w:t>
      </w:r>
      <w:r>
        <w:t>11</w:t>
      </w:r>
      <w:r>
        <w:rPr>
          <w:rFonts w:hint="eastAsia"/>
        </w:rPr>
        <w:t>高校，以及研究生院与自划线院校。（附名单）</w:t>
      </w:r>
    </w:p>
    <w:p w14:paraId="392E543C" w14:textId="1740FAE6" w:rsidR="0090243C" w:rsidRPr="0090243C" w:rsidRDefault="0090243C" w:rsidP="00D31912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题库的范围只限于计算机专业课，包括</w:t>
      </w:r>
      <w:r>
        <w:rPr>
          <w:rFonts w:hint="eastAsia"/>
        </w:rPr>
        <w:t>数据库+数据结构+计算机组成原理+计算机网络+操作系统+</w:t>
      </w:r>
      <w:r w:rsidRPr="0090243C">
        <w:rPr>
          <w:rFonts w:hint="eastAsia"/>
        </w:rPr>
        <w:t>C语言</w:t>
      </w:r>
      <w:r w:rsidR="00D31912">
        <w:rPr>
          <w:rFonts w:hint="eastAsia"/>
        </w:rPr>
        <w:t>。形式初步定为填空选择简答，如果下学期有余力就加上编程题。</w:t>
      </w:r>
    </w:p>
    <w:p w14:paraId="7AF6DF74" w14:textId="37B5D8D8" w:rsidR="00D86FE8" w:rsidRPr="0090243C" w:rsidRDefault="00D31912" w:rsidP="00D31912">
      <w:pPr>
        <w:spacing w:line="360" w:lineRule="auto"/>
        <w:jc w:val="left"/>
        <w:rPr>
          <w:b/>
        </w:rPr>
      </w:pPr>
      <w:r>
        <w:rPr>
          <w:rFonts w:hint="eastAsia"/>
          <w:b/>
        </w:rPr>
        <w:t>功能</w:t>
      </w:r>
      <w:r w:rsidR="00D86FE8" w:rsidRPr="0090243C">
        <w:rPr>
          <w:rFonts w:hint="eastAsia"/>
          <w:b/>
        </w:rPr>
        <w:t>特色</w:t>
      </w:r>
    </w:p>
    <w:p w14:paraId="0C1AB5CB" w14:textId="6D37D9C3" w:rsidR="006370FE" w:rsidRDefault="00D31912" w:rsidP="00D319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题库</w:t>
      </w:r>
    </w:p>
    <w:p w14:paraId="7A45A316" w14:textId="2CC866FB" w:rsidR="00D31912" w:rsidRDefault="00D31912" w:rsidP="00D31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用户选择科目章节，在线答题；或通过自动组卷功能，在线答题。</w:t>
      </w:r>
    </w:p>
    <w:p w14:paraId="1F237F08" w14:textId="36EE1906" w:rsidR="00D31912" w:rsidRDefault="00263F94" w:rsidP="00D31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网站可将用户所选题目转化为</w:t>
      </w:r>
      <w:r w:rsidR="00D31912">
        <w:rPr>
          <w:rFonts w:hint="eastAsia"/>
        </w:rPr>
        <w:t>word</w:t>
      </w:r>
      <w:r>
        <w:rPr>
          <w:rFonts w:hint="eastAsia"/>
        </w:rPr>
        <w:t>文档</w:t>
      </w:r>
      <w:r w:rsidR="00D31912">
        <w:rPr>
          <w:rFonts w:hint="eastAsia"/>
        </w:rPr>
        <w:t>格式，用户</w:t>
      </w:r>
      <w:r>
        <w:rPr>
          <w:rFonts w:hint="eastAsia"/>
        </w:rPr>
        <w:t>自助</w:t>
      </w:r>
      <w:r w:rsidR="00D31912">
        <w:rPr>
          <w:rFonts w:hint="eastAsia"/>
        </w:rPr>
        <w:t>打印后纸上答题</w:t>
      </w:r>
      <w:r>
        <w:rPr>
          <w:rFonts w:hint="eastAsia"/>
        </w:rPr>
        <w:t>。</w:t>
      </w:r>
      <w:r w:rsidRPr="00263F94">
        <w:rPr>
          <w:rFonts w:hint="eastAsia"/>
          <w:color w:val="FF0000"/>
        </w:rPr>
        <w:t>（update）</w:t>
      </w:r>
    </w:p>
    <w:p w14:paraId="1B69DB16" w14:textId="25E89D43" w:rsidR="00263F94" w:rsidRDefault="00263F94" w:rsidP="00D31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用户在线答题，网站自动判卷；用户纸上答题，网站提供各题答案，用户自己对。</w:t>
      </w:r>
    </w:p>
    <w:p w14:paraId="67E5EAC7" w14:textId="7BE03E5A" w:rsidR="00263F94" w:rsidRDefault="00263F94" w:rsidP="00D31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用户可以将题目收录到题目收藏夹</w:t>
      </w:r>
    </w:p>
    <w:p w14:paraId="013F1C93" w14:textId="2323C660" w:rsidR="00D31912" w:rsidRDefault="00D31912" w:rsidP="00D31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网站对答题结果进行分析统计，反馈</w:t>
      </w:r>
      <w:r w:rsidR="00263F94">
        <w:rPr>
          <w:rFonts w:hint="eastAsia"/>
        </w:rPr>
        <w:t>给</w:t>
      </w:r>
      <w:r>
        <w:rPr>
          <w:rFonts w:hint="eastAsia"/>
        </w:rPr>
        <w:t>用户</w:t>
      </w:r>
    </w:p>
    <w:p w14:paraId="2E7E04F4" w14:textId="67F138A7" w:rsidR="00263F94" w:rsidRDefault="00263F94" w:rsidP="00263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院校库</w:t>
      </w:r>
    </w:p>
    <w:p w14:paraId="1CE2B080" w14:textId="66EF65B2" w:rsidR="00263F94" w:rsidRDefault="00263F94" w:rsidP="00263F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网站提供两种检索方式：根据初试科目检索；根据研究方向检索。</w:t>
      </w:r>
    </w:p>
    <w:p w14:paraId="6047E5FE" w14:textId="52B195CA" w:rsidR="00263F94" w:rsidRDefault="00263F94" w:rsidP="00263F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网站展示院校信息。</w:t>
      </w:r>
      <w:r>
        <w:rPr>
          <w:rFonts w:hint="eastAsia"/>
        </w:rPr>
        <w:t>根据检索方式不同，用户得到搜索结果的粒度不同。</w:t>
      </w:r>
    </w:p>
    <w:p w14:paraId="13C0C12A" w14:textId="01CC50B6" w:rsidR="00263F94" w:rsidRDefault="00263F94" w:rsidP="00263F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用户检索后可以将院校信息（具体到专业或研究方向）收录到院校收藏夹。</w:t>
      </w:r>
    </w:p>
    <w:p w14:paraId="1640FFEE" w14:textId="6E5A5EE9" w:rsidR="00263F94" w:rsidRDefault="00263F94" w:rsidP="00263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社区</w:t>
      </w:r>
    </w:p>
    <w:p w14:paraId="57A84B37" w14:textId="03B6EDDC" w:rsidR="00263F94" w:rsidRDefault="00263F94" w:rsidP="00263F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社区分为三大板块：经验交流、学校咨询、问题答疑。</w:t>
      </w:r>
    </w:p>
    <w:p w14:paraId="1BCFC30D" w14:textId="36389117" w:rsidR="00263F94" w:rsidRDefault="00263F94" w:rsidP="00263F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经验交流</w:t>
      </w:r>
      <w:r w:rsidR="009618B1">
        <w:rPr>
          <w:rFonts w:hint="eastAsia"/>
        </w:rPr>
        <w:t>，提供一个分享考研成功经验、交流学习心得的平台。</w:t>
      </w:r>
    </w:p>
    <w:p w14:paraId="3322FE5E" w14:textId="108AAF5E" w:rsidR="009618B1" w:rsidRDefault="009618B1" w:rsidP="00263F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学校咨询，其下分为两个子版块：9</w:t>
      </w:r>
      <w:r>
        <w:t>85</w:t>
      </w:r>
      <w:r>
        <w:rPr>
          <w:rFonts w:hint="eastAsia"/>
        </w:rPr>
        <w:t>学校咨询与2</w:t>
      </w:r>
      <w:r>
        <w:t>11</w:t>
      </w:r>
      <w:r>
        <w:rPr>
          <w:rFonts w:hint="eastAsia"/>
        </w:rPr>
        <w:t>学校咨询。为还未确立报考学校的用户提供一个问答平台。</w:t>
      </w:r>
      <w:bookmarkStart w:id="0" w:name="_GoBack"/>
      <w:bookmarkEnd w:id="0"/>
    </w:p>
    <w:p w14:paraId="33767281" w14:textId="49A086E7" w:rsidR="009618B1" w:rsidRDefault="009618B1" w:rsidP="00263F9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问题答疑，其下分为两个子版块：数学问题答疑与专业课问题答疑。为用户在备考过程中</w:t>
      </w:r>
      <w:r w:rsidR="00425912">
        <w:rPr>
          <w:rFonts w:hint="eastAsia"/>
        </w:rPr>
        <w:t>提供一个题目交流，答疑解惑的平台。</w:t>
      </w:r>
    </w:p>
    <w:p w14:paraId="452ABF12" w14:textId="77777777" w:rsidR="00263F94" w:rsidRPr="009618B1" w:rsidRDefault="00263F94" w:rsidP="00263F94">
      <w:pPr>
        <w:pStyle w:val="a3"/>
        <w:ind w:left="360" w:firstLineChars="0" w:firstLine="0"/>
        <w:rPr>
          <w:rFonts w:hint="eastAsia"/>
        </w:rPr>
      </w:pPr>
    </w:p>
    <w:sectPr w:rsidR="00263F94" w:rsidRPr="0096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485F3" w14:textId="77777777" w:rsidR="00D12AD0" w:rsidRDefault="00D12AD0" w:rsidP="004E10D2">
      <w:r>
        <w:separator/>
      </w:r>
    </w:p>
  </w:endnote>
  <w:endnote w:type="continuationSeparator" w:id="0">
    <w:p w14:paraId="3F5AF208" w14:textId="77777777" w:rsidR="00D12AD0" w:rsidRDefault="00D12AD0" w:rsidP="004E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465C9" w14:textId="77777777" w:rsidR="00D12AD0" w:rsidRDefault="00D12AD0" w:rsidP="004E10D2">
      <w:r>
        <w:separator/>
      </w:r>
    </w:p>
  </w:footnote>
  <w:footnote w:type="continuationSeparator" w:id="0">
    <w:p w14:paraId="194331A5" w14:textId="77777777" w:rsidR="00D12AD0" w:rsidRDefault="00D12AD0" w:rsidP="004E1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20E9"/>
    <w:multiLevelType w:val="hybridMultilevel"/>
    <w:tmpl w:val="1EF05490"/>
    <w:lvl w:ilvl="0" w:tplc="2DC8C1E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80406"/>
    <w:multiLevelType w:val="hybridMultilevel"/>
    <w:tmpl w:val="FD82F63C"/>
    <w:lvl w:ilvl="0" w:tplc="CD98D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D53A6F"/>
    <w:multiLevelType w:val="hybridMultilevel"/>
    <w:tmpl w:val="AB9C0FBA"/>
    <w:lvl w:ilvl="0" w:tplc="881E8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E352B"/>
    <w:multiLevelType w:val="hybridMultilevel"/>
    <w:tmpl w:val="C4129558"/>
    <w:lvl w:ilvl="0" w:tplc="B47A4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B31359"/>
    <w:multiLevelType w:val="hybridMultilevel"/>
    <w:tmpl w:val="97EE21D6"/>
    <w:lvl w:ilvl="0" w:tplc="7EB2E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F"/>
    <w:rsid w:val="000D69E5"/>
    <w:rsid w:val="001254E7"/>
    <w:rsid w:val="00263F94"/>
    <w:rsid w:val="002B13A9"/>
    <w:rsid w:val="003342DC"/>
    <w:rsid w:val="00344436"/>
    <w:rsid w:val="00387A9A"/>
    <w:rsid w:val="003F12CC"/>
    <w:rsid w:val="0040015A"/>
    <w:rsid w:val="00425912"/>
    <w:rsid w:val="004E10D2"/>
    <w:rsid w:val="006370FE"/>
    <w:rsid w:val="006A793A"/>
    <w:rsid w:val="006B716F"/>
    <w:rsid w:val="006F4489"/>
    <w:rsid w:val="0072176C"/>
    <w:rsid w:val="007A1727"/>
    <w:rsid w:val="00825FCA"/>
    <w:rsid w:val="0090243C"/>
    <w:rsid w:val="009618B1"/>
    <w:rsid w:val="009B04C8"/>
    <w:rsid w:val="009B2CF7"/>
    <w:rsid w:val="009B7EFA"/>
    <w:rsid w:val="00A53102"/>
    <w:rsid w:val="00A9058E"/>
    <w:rsid w:val="00A95865"/>
    <w:rsid w:val="00B05B3D"/>
    <w:rsid w:val="00BA17C2"/>
    <w:rsid w:val="00D07121"/>
    <w:rsid w:val="00D12AD0"/>
    <w:rsid w:val="00D31912"/>
    <w:rsid w:val="00D460A2"/>
    <w:rsid w:val="00D86C91"/>
    <w:rsid w:val="00D86FE8"/>
    <w:rsid w:val="00F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A23C"/>
  <w15:chartTrackingRefBased/>
  <w15:docId w15:val="{9DE9D137-D0CB-4EF5-95DA-9F25668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1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10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1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1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大海 蓝</dc:creator>
  <cp:keywords/>
  <dc:description/>
  <cp:lastModifiedBy>大海 蓝</cp:lastModifiedBy>
  <cp:revision>20</cp:revision>
  <dcterms:created xsi:type="dcterms:W3CDTF">2018-10-16T00:10:00Z</dcterms:created>
  <dcterms:modified xsi:type="dcterms:W3CDTF">2018-11-03T02:33:00Z</dcterms:modified>
</cp:coreProperties>
</file>