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5490" w14:textId="407AFE73" w:rsidR="00425AD4" w:rsidRPr="00EB5585" w:rsidRDefault="00EB5585">
      <w:pPr>
        <w:rPr>
          <w:lang w:val="ru-RU"/>
        </w:rPr>
      </w:pPr>
      <w:r>
        <w:rPr>
          <w:lang w:val="ru-RU"/>
        </w:rPr>
        <w:t>Генад</w:t>
      </w:r>
      <w:r>
        <w:rPr>
          <w:lang w:val="en-US"/>
        </w:rPr>
        <w:t>i</w:t>
      </w:r>
      <w:r>
        <w:rPr>
          <w:lang w:val="ru-RU"/>
        </w:rPr>
        <w:t>й Румянцев</w:t>
      </w:r>
      <w:r>
        <w:rPr>
          <w:lang w:val="ru-RU"/>
        </w:rPr>
        <w:br/>
        <w:t>Маламуж Володимир</w:t>
      </w:r>
    </w:p>
    <w:sectPr w:rsidR="00425AD4" w:rsidRPr="00EB5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D4"/>
    <w:rsid w:val="00425AD4"/>
    <w:rsid w:val="00EB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FB2D"/>
  <w15:chartTrackingRefBased/>
  <w15:docId w15:val="{663A9042-3042-4966-A612-FD7CAE68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2023-01-31T11:47:00Z</dcterms:created>
  <dcterms:modified xsi:type="dcterms:W3CDTF">2023-01-31T11:48:00Z</dcterms:modified>
</cp:coreProperties>
</file>