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584EE" w14:textId="77777777" w:rsidR="00DD67ED" w:rsidRPr="00DD67ED" w:rsidRDefault="00DD67ED" w:rsidP="00DD67ED">
      <w:pPr>
        <w:widowControl/>
        <w:spacing w:line="420" w:lineRule="atLeast"/>
        <w:ind w:left="-75"/>
        <w:jc w:val="left"/>
        <w:outlineLvl w:val="2"/>
        <w:rPr>
          <w:rFonts w:ascii="Arial" w:eastAsia="宋体" w:hAnsi="Arial" w:cs="Arial"/>
          <w:color w:val="666666"/>
          <w:kern w:val="0"/>
          <w:sz w:val="30"/>
          <w:szCs w:val="30"/>
        </w:rPr>
      </w:pPr>
      <w:r w:rsidRPr="00DD67ED">
        <w:rPr>
          <w:rFonts w:ascii="Arial" w:eastAsia="宋体" w:hAnsi="Arial" w:cs="Arial"/>
          <w:color w:val="666666"/>
          <w:kern w:val="0"/>
          <w:sz w:val="30"/>
          <w:szCs w:val="30"/>
          <w:bdr w:val="single" w:sz="6" w:space="29" w:color="CCCCCC" w:frame="1"/>
        </w:rPr>
        <w:t>《</w:t>
      </w:r>
      <w:r w:rsidRPr="00DD67ED">
        <w:rPr>
          <w:rFonts w:ascii="Arial" w:eastAsia="宋体" w:hAnsi="Arial" w:cs="Arial"/>
          <w:color w:val="666666"/>
          <w:kern w:val="0"/>
          <w:sz w:val="30"/>
          <w:szCs w:val="30"/>
          <w:bdr w:val="single" w:sz="6" w:space="29" w:color="CCCCCC" w:frame="1"/>
        </w:rPr>
        <w:t>KAFKA</w:t>
      </w:r>
      <w:r w:rsidRPr="00DD67ED">
        <w:rPr>
          <w:rFonts w:ascii="Arial" w:eastAsia="宋体" w:hAnsi="Arial" w:cs="Arial"/>
          <w:color w:val="666666"/>
          <w:kern w:val="0"/>
          <w:sz w:val="30"/>
          <w:szCs w:val="30"/>
          <w:bdr w:val="single" w:sz="6" w:space="29" w:color="CCCCCC" w:frame="1"/>
        </w:rPr>
        <w:t>官方文档》简介</w:t>
      </w:r>
    </w:p>
    <w:p w14:paraId="1E3950BD" w14:textId="77777777" w:rsidR="00DD67ED" w:rsidRPr="00DD67ED" w:rsidRDefault="00AA170B" w:rsidP="00DD67ED">
      <w:pPr>
        <w:widowControl/>
        <w:shd w:val="clear" w:color="auto" w:fill="FFFFFF"/>
        <w:spacing w:after="240" w:line="525" w:lineRule="atLeast"/>
        <w:jc w:val="left"/>
        <w:rPr>
          <w:rFonts w:ascii="Arial" w:eastAsia="宋体" w:hAnsi="Arial" w:cs="Arial"/>
          <w:color w:val="666666"/>
          <w:kern w:val="0"/>
          <w:szCs w:val="21"/>
        </w:rPr>
      </w:pPr>
      <w:hyperlink r:id="rId7" w:tgtFrame="_blank" w:history="1">
        <w:r w:rsidR="00DD67ED" w:rsidRPr="00DD67ED">
          <w:rPr>
            <w:rFonts w:ascii="Arial" w:eastAsia="宋体" w:hAnsi="Arial" w:cs="Arial"/>
            <w:color w:val="00A19E"/>
            <w:kern w:val="0"/>
            <w:szCs w:val="21"/>
            <w:u w:val="single"/>
          </w:rPr>
          <w:t>原文链接</w:t>
        </w:r>
      </w:hyperlink>
    </w:p>
    <w:p w14:paraId="17DB37EE"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b/>
          <w:bCs/>
          <w:color w:val="666666"/>
          <w:kern w:val="0"/>
          <w:szCs w:val="21"/>
        </w:rPr>
        <w:t>Kafka</w:t>
      </w:r>
      <w:r w:rsidRPr="00DD67ED">
        <w:rPr>
          <w:rFonts w:ascii="Arial" w:eastAsia="宋体" w:hAnsi="Arial" w:cs="Arial"/>
          <w:b/>
          <w:bCs/>
          <w:color w:val="666666"/>
          <w:kern w:val="0"/>
          <w:szCs w:val="21"/>
        </w:rPr>
        <w:t>是一个</w:t>
      </w:r>
      <w:commentRangeStart w:id="0"/>
      <w:r w:rsidRPr="00DD67ED">
        <w:rPr>
          <w:rFonts w:ascii="Arial" w:eastAsia="宋体" w:hAnsi="Arial" w:cs="Arial"/>
          <w:b/>
          <w:bCs/>
          <w:color w:val="666666"/>
          <w:kern w:val="0"/>
          <w:szCs w:val="21"/>
        </w:rPr>
        <w:t>分布式</w:t>
      </w:r>
      <w:commentRangeEnd w:id="0"/>
      <w:r w:rsidR="008C3785">
        <w:rPr>
          <w:rStyle w:val="ab"/>
        </w:rPr>
        <w:commentReference w:id="0"/>
      </w:r>
      <w:r w:rsidRPr="00DD67ED">
        <w:rPr>
          <w:rFonts w:ascii="Arial" w:eastAsia="宋体" w:hAnsi="Arial" w:cs="Arial"/>
          <w:b/>
          <w:bCs/>
          <w:color w:val="666666"/>
          <w:kern w:val="0"/>
          <w:szCs w:val="21"/>
        </w:rPr>
        <w:t>的流平台。这意味着什么？</w:t>
      </w:r>
    </w:p>
    <w:p w14:paraId="4FFD740F"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我们认为流平台有</w:t>
      </w:r>
      <w:r w:rsidRPr="00DD67ED">
        <w:rPr>
          <w:rFonts w:ascii="Arial" w:eastAsia="宋体" w:hAnsi="Arial" w:cs="Arial"/>
          <w:color w:val="666666"/>
          <w:kern w:val="0"/>
          <w:szCs w:val="21"/>
        </w:rPr>
        <w:t>3</w:t>
      </w:r>
      <w:r w:rsidRPr="00DD67ED">
        <w:rPr>
          <w:rFonts w:ascii="Arial" w:eastAsia="宋体" w:hAnsi="Arial" w:cs="Arial"/>
          <w:color w:val="666666"/>
          <w:kern w:val="0"/>
          <w:szCs w:val="21"/>
        </w:rPr>
        <w:t>个核心的能力</w:t>
      </w:r>
    </w:p>
    <w:p w14:paraId="495A520B" w14:textId="77777777" w:rsidR="00DD67ED" w:rsidRPr="00DD67ED" w:rsidRDefault="00DD67ED" w:rsidP="00DD67ED">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DD67ED">
        <w:rPr>
          <w:rFonts w:ascii="Arial" w:eastAsia="宋体" w:hAnsi="Arial" w:cs="Arial"/>
          <w:color w:val="666666"/>
          <w:kern w:val="0"/>
          <w:szCs w:val="21"/>
        </w:rPr>
        <w:t>允许发布和订阅记录流。在这方面类似消息队列和企业级的消息系统。</w:t>
      </w:r>
    </w:p>
    <w:p w14:paraId="290A4DBC" w14:textId="77777777" w:rsidR="00DD67ED" w:rsidRPr="00DD67ED" w:rsidRDefault="00DD67ED" w:rsidP="00DD67ED">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DD67ED">
        <w:rPr>
          <w:rFonts w:ascii="Arial" w:eastAsia="宋体" w:hAnsi="Arial" w:cs="Arial"/>
          <w:color w:val="666666"/>
          <w:kern w:val="0"/>
          <w:szCs w:val="21"/>
        </w:rPr>
        <w:t>允许以容错的方式存储记录流。</w:t>
      </w:r>
    </w:p>
    <w:p w14:paraId="0B54E1B1" w14:textId="77777777" w:rsidR="00DD67ED" w:rsidRPr="00DD67ED" w:rsidRDefault="00DD67ED" w:rsidP="00DD67ED">
      <w:pPr>
        <w:widowControl/>
        <w:numPr>
          <w:ilvl w:val="0"/>
          <w:numId w:val="1"/>
        </w:numPr>
        <w:shd w:val="clear" w:color="auto" w:fill="FFFFFF"/>
        <w:spacing w:line="420" w:lineRule="atLeast"/>
        <w:ind w:left="285"/>
        <w:jc w:val="left"/>
        <w:rPr>
          <w:rFonts w:ascii="Arial" w:eastAsia="宋体" w:hAnsi="Arial" w:cs="Arial"/>
          <w:color w:val="666666"/>
          <w:kern w:val="0"/>
          <w:szCs w:val="21"/>
        </w:rPr>
      </w:pPr>
      <w:commentRangeStart w:id="1"/>
      <w:r w:rsidRPr="00DD67ED">
        <w:rPr>
          <w:rFonts w:ascii="Arial" w:eastAsia="宋体" w:hAnsi="Arial" w:cs="Arial"/>
          <w:color w:val="666666"/>
          <w:kern w:val="0"/>
          <w:szCs w:val="21"/>
        </w:rPr>
        <w:t>允许以流的形式处理记录。</w:t>
      </w:r>
      <w:commentRangeEnd w:id="1"/>
      <w:r w:rsidR="008C3785">
        <w:rPr>
          <w:rStyle w:val="ab"/>
        </w:rPr>
        <w:commentReference w:id="1"/>
      </w:r>
    </w:p>
    <w:p w14:paraId="52630636"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擅长于做什么？</w:t>
      </w:r>
    </w:p>
    <w:p w14:paraId="3BF22753"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它被用于两大类应用：</w:t>
      </w:r>
    </w:p>
    <w:p w14:paraId="53DB6F98" w14:textId="77777777" w:rsidR="00DD67ED" w:rsidRPr="00DD67ED" w:rsidRDefault="00DD67ED" w:rsidP="00DD67ED">
      <w:pPr>
        <w:widowControl/>
        <w:numPr>
          <w:ilvl w:val="0"/>
          <w:numId w:val="2"/>
        </w:numPr>
        <w:shd w:val="clear" w:color="auto" w:fill="FFFFFF"/>
        <w:spacing w:line="420" w:lineRule="atLeast"/>
        <w:ind w:left="285"/>
        <w:jc w:val="left"/>
        <w:rPr>
          <w:rFonts w:ascii="Arial" w:eastAsia="宋体" w:hAnsi="Arial" w:cs="Arial"/>
          <w:color w:val="666666"/>
          <w:kern w:val="0"/>
          <w:szCs w:val="21"/>
        </w:rPr>
      </w:pPr>
      <w:r w:rsidRPr="00DD67ED">
        <w:rPr>
          <w:rFonts w:ascii="Arial" w:eastAsia="宋体" w:hAnsi="Arial" w:cs="Arial"/>
          <w:color w:val="666666"/>
          <w:kern w:val="0"/>
          <w:szCs w:val="21"/>
        </w:rPr>
        <w:t>在应用间构建实时的数据流通道</w:t>
      </w:r>
    </w:p>
    <w:p w14:paraId="24550F42" w14:textId="77777777" w:rsidR="00DD67ED" w:rsidRPr="00DD67ED" w:rsidRDefault="00DD67ED" w:rsidP="00DD67ED">
      <w:pPr>
        <w:widowControl/>
        <w:numPr>
          <w:ilvl w:val="0"/>
          <w:numId w:val="2"/>
        </w:numPr>
        <w:shd w:val="clear" w:color="auto" w:fill="FFFFFF"/>
        <w:spacing w:line="420" w:lineRule="atLeast"/>
        <w:ind w:left="285"/>
        <w:jc w:val="left"/>
        <w:rPr>
          <w:rFonts w:ascii="Arial" w:eastAsia="宋体" w:hAnsi="Arial" w:cs="Arial"/>
          <w:color w:val="666666"/>
          <w:kern w:val="0"/>
          <w:szCs w:val="21"/>
        </w:rPr>
      </w:pPr>
      <w:r w:rsidRPr="00DD67ED">
        <w:rPr>
          <w:rFonts w:ascii="Arial" w:eastAsia="宋体" w:hAnsi="Arial" w:cs="Arial"/>
          <w:color w:val="666666"/>
          <w:kern w:val="0"/>
          <w:szCs w:val="21"/>
        </w:rPr>
        <w:t>构建传输或处理数据流的实时流式应用</w:t>
      </w:r>
    </w:p>
    <w:p w14:paraId="6E37262C"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几个概念：</w:t>
      </w:r>
    </w:p>
    <w:p w14:paraId="54C065F6" w14:textId="77777777" w:rsidR="00DD67ED" w:rsidRPr="00DD67ED" w:rsidRDefault="00DD67ED" w:rsidP="00DD67ED">
      <w:pPr>
        <w:widowControl/>
        <w:numPr>
          <w:ilvl w:val="0"/>
          <w:numId w:val="3"/>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以集群模式运行在</w:t>
      </w:r>
      <w:r w:rsidRPr="00DD67ED">
        <w:rPr>
          <w:rFonts w:ascii="Arial" w:eastAsia="宋体" w:hAnsi="Arial" w:cs="Arial"/>
          <w:color w:val="666666"/>
          <w:kern w:val="0"/>
          <w:szCs w:val="21"/>
        </w:rPr>
        <w:t>1</w:t>
      </w:r>
      <w:r w:rsidRPr="00DD67ED">
        <w:rPr>
          <w:rFonts w:ascii="Arial" w:eastAsia="宋体" w:hAnsi="Arial" w:cs="Arial"/>
          <w:color w:val="666666"/>
          <w:kern w:val="0"/>
          <w:szCs w:val="21"/>
        </w:rPr>
        <w:t>或多台服务器上</w:t>
      </w:r>
    </w:p>
    <w:p w14:paraId="7414717F" w14:textId="77777777" w:rsidR="00DD67ED" w:rsidRPr="00DD67ED" w:rsidRDefault="00DD67ED" w:rsidP="00DD67ED">
      <w:pPr>
        <w:widowControl/>
        <w:numPr>
          <w:ilvl w:val="0"/>
          <w:numId w:val="3"/>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以</w:t>
      </w:r>
      <w:r w:rsidRPr="00DD67ED">
        <w:rPr>
          <w:rFonts w:ascii="Arial" w:eastAsia="宋体" w:hAnsi="Arial" w:cs="Arial"/>
          <w:i/>
          <w:iCs/>
          <w:color w:val="666666"/>
          <w:kern w:val="0"/>
          <w:szCs w:val="21"/>
        </w:rPr>
        <w:t>topics</w:t>
      </w:r>
      <w:r w:rsidRPr="00DD67ED">
        <w:rPr>
          <w:rFonts w:ascii="Arial" w:eastAsia="宋体" w:hAnsi="Arial" w:cs="Arial"/>
          <w:color w:val="666666"/>
          <w:kern w:val="0"/>
          <w:szCs w:val="21"/>
        </w:rPr>
        <w:t>的形式存储数据流</w:t>
      </w:r>
    </w:p>
    <w:p w14:paraId="4F52FAE4" w14:textId="77777777" w:rsidR="00DD67ED" w:rsidRPr="00DD67ED" w:rsidRDefault="00DD67ED" w:rsidP="00DD67ED">
      <w:pPr>
        <w:widowControl/>
        <w:numPr>
          <w:ilvl w:val="0"/>
          <w:numId w:val="3"/>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每一个记录包含一个</w:t>
      </w:r>
      <w:r w:rsidRPr="00DD67ED">
        <w:rPr>
          <w:rFonts w:ascii="Arial" w:eastAsia="宋体" w:hAnsi="Arial" w:cs="Arial"/>
          <w:color w:val="666666"/>
          <w:kern w:val="0"/>
          <w:szCs w:val="21"/>
        </w:rPr>
        <w:t>key</w:t>
      </w:r>
      <w:r w:rsidRPr="00DD67ED">
        <w:rPr>
          <w:rFonts w:ascii="Arial" w:eastAsia="宋体" w:hAnsi="Arial" w:cs="Arial"/>
          <w:color w:val="666666"/>
          <w:kern w:val="0"/>
          <w:szCs w:val="21"/>
        </w:rPr>
        <w:t>、一个</w:t>
      </w:r>
      <w:r w:rsidRPr="00DD67ED">
        <w:rPr>
          <w:rFonts w:ascii="Arial" w:eastAsia="宋体" w:hAnsi="Arial" w:cs="Arial"/>
          <w:color w:val="666666"/>
          <w:kern w:val="0"/>
          <w:szCs w:val="21"/>
        </w:rPr>
        <w:t>value</w:t>
      </w:r>
      <w:r w:rsidRPr="00DD67ED">
        <w:rPr>
          <w:rFonts w:ascii="Arial" w:eastAsia="宋体" w:hAnsi="Arial" w:cs="Arial"/>
          <w:color w:val="666666"/>
          <w:kern w:val="0"/>
          <w:szCs w:val="21"/>
        </w:rPr>
        <w:t>和一个</w:t>
      </w:r>
      <w:r w:rsidRPr="00DD67ED">
        <w:rPr>
          <w:rFonts w:ascii="Arial" w:eastAsia="宋体" w:hAnsi="Arial" w:cs="Arial"/>
          <w:color w:val="666666"/>
          <w:kern w:val="0"/>
          <w:szCs w:val="21"/>
        </w:rPr>
        <w:t>timestamp</w:t>
      </w:r>
    </w:p>
    <w:p w14:paraId="3D6FCA14"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有</w:t>
      </w:r>
      <w:r w:rsidRPr="00DD67ED">
        <w:rPr>
          <w:rFonts w:ascii="Arial" w:eastAsia="宋体" w:hAnsi="Arial" w:cs="Arial"/>
          <w:color w:val="666666"/>
          <w:kern w:val="0"/>
          <w:szCs w:val="21"/>
        </w:rPr>
        <w:t>4</w:t>
      </w:r>
      <w:r w:rsidRPr="00DD67ED">
        <w:rPr>
          <w:rFonts w:ascii="Arial" w:eastAsia="宋体" w:hAnsi="Arial" w:cs="Arial"/>
          <w:color w:val="666666"/>
          <w:kern w:val="0"/>
          <w:szCs w:val="21"/>
        </w:rPr>
        <w:t>个核心</w:t>
      </w:r>
      <w:r w:rsidRPr="00DD67ED">
        <w:rPr>
          <w:rFonts w:ascii="Arial" w:eastAsia="宋体" w:hAnsi="Arial" w:cs="Arial"/>
          <w:color w:val="666666"/>
          <w:kern w:val="0"/>
          <w:szCs w:val="21"/>
        </w:rPr>
        <w:t>API</w:t>
      </w:r>
      <w:r w:rsidRPr="00DD67ED">
        <w:rPr>
          <w:rFonts w:ascii="Arial" w:eastAsia="宋体" w:hAnsi="Arial" w:cs="Arial"/>
          <w:color w:val="666666"/>
          <w:kern w:val="0"/>
          <w:szCs w:val="21"/>
        </w:rPr>
        <w:t>：</w:t>
      </w:r>
    </w:p>
    <w:p w14:paraId="04A84586" w14:textId="77777777" w:rsidR="00DD67ED" w:rsidRPr="00DD67ED" w:rsidRDefault="00DD67ED" w:rsidP="00DD67ED">
      <w:pPr>
        <w:widowControl/>
        <w:numPr>
          <w:ilvl w:val="0"/>
          <w:numId w:val="4"/>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Producer API</w:t>
      </w:r>
      <w:r w:rsidRPr="00DD67ED">
        <w:rPr>
          <w:rFonts w:ascii="Arial" w:eastAsia="宋体" w:hAnsi="Arial" w:cs="Arial"/>
          <w:color w:val="666666"/>
          <w:kern w:val="0"/>
          <w:szCs w:val="21"/>
        </w:rPr>
        <w:t>：用于应用程序将数据流发送到一个或多个</w:t>
      </w:r>
      <w:r w:rsidRPr="00DD67ED">
        <w:rPr>
          <w:rFonts w:ascii="Arial" w:eastAsia="宋体" w:hAnsi="Arial" w:cs="Arial"/>
          <w:color w:val="666666"/>
          <w:kern w:val="0"/>
          <w:szCs w:val="21"/>
        </w:rPr>
        <w:t>Kafka topics</w:t>
      </w:r>
    </w:p>
    <w:p w14:paraId="467FDA81" w14:textId="77777777" w:rsidR="00DD67ED" w:rsidRPr="00DD67ED" w:rsidRDefault="00DD67ED" w:rsidP="00DD67ED">
      <w:pPr>
        <w:widowControl/>
        <w:numPr>
          <w:ilvl w:val="0"/>
          <w:numId w:val="4"/>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Consumer API</w:t>
      </w:r>
      <w:r w:rsidRPr="00DD67ED">
        <w:rPr>
          <w:rFonts w:ascii="Arial" w:eastAsia="宋体" w:hAnsi="Arial" w:cs="Arial"/>
          <w:color w:val="666666"/>
          <w:kern w:val="0"/>
          <w:szCs w:val="21"/>
        </w:rPr>
        <w:t>：用于应用程序订阅一个或多个</w:t>
      </w:r>
      <w:r w:rsidRPr="00DD67ED">
        <w:rPr>
          <w:rFonts w:ascii="Arial" w:eastAsia="宋体" w:hAnsi="Arial" w:cs="Arial"/>
          <w:color w:val="666666"/>
          <w:kern w:val="0"/>
          <w:szCs w:val="21"/>
        </w:rPr>
        <w:t>topics</w:t>
      </w:r>
      <w:r w:rsidRPr="00DD67ED">
        <w:rPr>
          <w:rFonts w:ascii="Arial" w:eastAsia="宋体" w:hAnsi="Arial" w:cs="Arial"/>
          <w:color w:val="666666"/>
          <w:kern w:val="0"/>
          <w:szCs w:val="21"/>
        </w:rPr>
        <w:t>并处理被发送到这些</w:t>
      </w:r>
      <w:r w:rsidRPr="00DD67ED">
        <w:rPr>
          <w:rFonts w:ascii="Arial" w:eastAsia="宋体" w:hAnsi="Arial" w:cs="Arial"/>
          <w:color w:val="666666"/>
          <w:kern w:val="0"/>
          <w:szCs w:val="21"/>
        </w:rPr>
        <w:t>topics</w:t>
      </w:r>
      <w:r w:rsidRPr="00DD67ED">
        <w:rPr>
          <w:rFonts w:ascii="Arial" w:eastAsia="宋体" w:hAnsi="Arial" w:cs="Arial"/>
          <w:color w:val="666666"/>
          <w:kern w:val="0"/>
          <w:szCs w:val="21"/>
        </w:rPr>
        <w:t>中的数据</w:t>
      </w:r>
    </w:p>
    <w:p w14:paraId="31EE62E0" w14:textId="77777777" w:rsidR="00DD67ED" w:rsidRPr="00DD67ED" w:rsidRDefault="00DD67ED" w:rsidP="00DD67ED">
      <w:pPr>
        <w:widowControl/>
        <w:numPr>
          <w:ilvl w:val="0"/>
          <w:numId w:val="4"/>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Streams API</w:t>
      </w:r>
      <w:r w:rsidRPr="00DD67ED">
        <w:rPr>
          <w:rFonts w:ascii="Arial" w:eastAsia="宋体" w:hAnsi="Arial" w:cs="Arial"/>
          <w:color w:val="666666"/>
          <w:kern w:val="0"/>
          <w:szCs w:val="21"/>
        </w:rPr>
        <w:t>：允许应用程序作为流处理器，处理来自一个或多个</w:t>
      </w:r>
      <w:r w:rsidRPr="00DD67ED">
        <w:rPr>
          <w:rFonts w:ascii="Arial" w:eastAsia="宋体" w:hAnsi="Arial" w:cs="Arial"/>
          <w:color w:val="666666"/>
          <w:kern w:val="0"/>
          <w:szCs w:val="21"/>
        </w:rPr>
        <w:t>topics</w:t>
      </w:r>
      <w:r w:rsidRPr="00DD67ED">
        <w:rPr>
          <w:rFonts w:ascii="Arial" w:eastAsia="宋体" w:hAnsi="Arial" w:cs="Arial"/>
          <w:color w:val="666666"/>
          <w:kern w:val="0"/>
          <w:szCs w:val="21"/>
        </w:rPr>
        <w:t>的数据并将处理结果发送到一个或多个</w:t>
      </w:r>
      <w:r w:rsidRPr="00DD67ED">
        <w:rPr>
          <w:rFonts w:ascii="Arial" w:eastAsia="宋体" w:hAnsi="Arial" w:cs="Arial"/>
          <w:color w:val="666666"/>
          <w:kern w:val="0"/>
          <w:szCs w:val="21"/>
        </w:rPr>
        <w:t>topics</w:t>
      </w:r>
      <w:r w:rsidRPr="00DD67ED">
        <w:rPr>
          <w:rFonts w:ascii="Arial" w:eastAsia="宋体" w:hAnsi="Arial" w:cs="Arial"/>
          <w:color w:val="666666"/>
          <w:kern w:val="0"/>
          <w:szCs w:val="21"/>
        </w:rPr>
        <w:t>中，有效的将输入流转化为输出流</w:t>
      </w:r>
    </w:p>
    <w:p w14:paraId="21540750" w14:textId="77777777" w:rsidR="00DD67ED" w:rsidRPr="00DD67ED" w:rsidRDefault="00DD67ED" w:rsidP="00DD67ED">
      <w:pPr>
        <w:widowControl/>
        <w:numPr>
          <w:ilvl w:val="0"/>
          <w:numId w:val="4"/>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Connector API</w:t>
      </w:r>
      <w:r w:rsidRPr="00DD67ED">
        <w:rPr>
          <w:rFonts w:ascii="Arial" w:eastAsia="宋体" w:hAnsi="Arial" w:cs="Arial"/>
          <w:color w:val="666666"/>
          <w:kern w:val="0"/>
          <w:szCs w:val="21"/>
        </w:rPr>
        <w:t>：用于构建和运行将</w:t>
      </w:r>
      <w:r w:rsidRPr="00DD67ED">
        <w:rPr>
          <w:rFonts w:ascii="Arial" w:eastAsia="宋体" w:hAnsi="Arial" w:cs="Arial"/>
          <w:color w:val="666666"/>
          <w:kern w:val="0"/>
          <w:szCs w:val="21"/>
        </w:rPr>
        <w:t>Kafka topics</w:t>
      </w:r>
      <w:r w:rsidRPr="00DD67ED">
        <w:rPr>
          <w:rFonts w:ascii="Arial" w:eastAsia="宋体" w:hAnsi="Arial" w:cs="Arial"/>
          <w:color w:val="666666"/>
          <w:kern w:val="0"/>
          <w:szCs w:val="21"/>
        </w:rPr>
        <w:t>和现有应用或数据系统连接的可重用的</w:t>
      </w:r>
      <w:proofErr w:type="spellStart"/>
      <w:r w:rsidRPr="00DD67ED">
        <w:rPr>
          <w:rFonts w:ascii="Arial" w:eastAsia="宋体" w:hAnsi="Arial" w:cs="Arial"/>
          <w:color w:val="666666"/>
          <w:kern w:val="0"/>
          <w:szCs w:val="21"/>
        </w:rPr>
        <w:t>produers</w:t>
      </w:r>
      <w:proofErr w:type="spellEnd"/>
      <w:r w:rsidRPr="00DD67ED">
        <w:rPr>
          <w:rFonts w:ascii="Arial" w:eastAsia="宋体" w:hAnsi="Arial" w:cs="Arial"/>
          <w:color w:val="666666"/>
          <w:kern w:val="0"/>
          <w:szCs w:val="21"/>
        </w:rPr>
        <w:t>和</w:t>
      </w:r>
      <w:r w:rsidRPr="00DD67ED">
        <w:rPr>
          <w:rFonts w:ascii="Arial" w:eastAsia="宋体" w:hAnsi="Arial" w:cs="Arial"/>
          <w:color w:val="666666"/>
          <w:kern w:val="0"/>
          <w:szCs w:val="21"/>
        </w:rPr>
        <w:t>consumers</w:t>
      </w:r>
      <w:r w:rsidRPr="00DD67ED">
        <w:rPr>
          <w:rFonts w:ascii="Arial" w:eastAsia="宋体" w:hAnsi="Arial" w:cs="Arial"/>
          <w:color w:val="666666"/>
          <w:kern w:val="0"/>
          <w:szCs w:val="21"/>
        </w:rPr>
        <w:t>。例如，如链接到关系数据库的连接器可能会捕获某个表所有的变更</w:t>
      </w:r>
    </w:p>
    <w:p w14:paraId="2FA95D08"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noProof/>
          <w:color w:val="666666"/>
          <w:kern w:val="0"/>
          <w:szCs w:val="21"/>
        </w:rPr>
        <w:lastRenderedPageBreak/>
        <w:drawing>
          <wp:inline distT="0" distB="0" distL="0" distR="0" wp14:anchorId="3520F6DD" wp14:editId="4CAB3C46">
            <wp:extent cx="5274310" cy="4437380"/>
            <wp:effectExtent l="0" t="0" r="0" b="0"/>
            <wp:docPr id="4" name="图片 4" descr="kafka-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ap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37380"/>
                    </a:xfrm>
                    <a:prstGeom prst="rect">
                      <a:avLst/>
                    </a:prstGeom>
                    <a:noFill/>
                    <a:ln>
                      <a:noFill/>
                    </a:ln>
                  </pic:spPr>
                </pic:pic>
              </a:graphicData>
            </a:graphic>
          </wp:inline>
        </w:drawing>
      </w:r>
    </w:p>
    <w:p w14:paraId="0F62D500"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客户端和服务端之间的通信是建立在简单的、高效的、语言无关的</w:t>
      </w:r>
      <w:r w:rsidRPr="00DD67ED">
        <w:rPr>
          <w:rFonts w:ascii="Arial" w:eastAsia="宋体" w:hAnsi="Arial" w:cs="Arial"/>
          <w:color w:val="666666"/>
          <w:kern w:val="0"/>
          <w:szCs w:val="21"/>
        </w:rPr>
        <w:t>TCP</w:t>
      </w:r>
      <w:r w:rsidRPr="00DD67ED">
        <w:rPr>
          <w:rFonts w:ascii="Arial" w:eastAsia="宋体" w:hAnsi="Arial" w:cs="Arial"/>
          <w:color w:val="666666"/>
          <w:kern w:val="0"/>
          <w:szCs w:val="21"/>
        </w:rPr>
        <w:t>协议上的。此协议带有版本且向后兼容。我们为</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提供了</w:t>
      </w:r>
      <w:r w:rsidRPr="00DD67ED">
        <w:rPr>
          <w:rFonts w:ascii="Arial" w:eastAsia="宋体" w:hAnsi="Arial" w:cs="Arial"/>
          <w:color w:val="666666"/>
          <w:kern w:val="0"/>
          <w:szCs w:val="21"/>
        </w:rPr>
        <w:t>Java</w:t>
      </w:r>
      <w:r w:rsidRPr="00DD67ED">
        <w:rPr>
          <w:rFonts w:ascii="Arial" w:eastAsia="宋体" w:hAnsi="Arial" w:cs="Arial"/>
          <w:color w:val="666666"/>
          <w:kern w:val="0"/>
          <w:szCs w:val="21"/>
        </w:rPr>
        <w:t>客户端，但是客户端可以使用多种语言。</w:t>
      </w:r>
    </w:p>
    <w:p w14:paraId="5D92135A" w14:textId="77777777"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Topics and Logs</w:t>
      </w:r>
    </w:p>
    <w:p w14:paraId="47FD3FEF"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Topic</w:t>
      </w:r>
      <w:r w:rsidRPr="00DD67ED">
        <w:rPr>
          <w:rFonts w:ascii="Arial" w:eastAsia="宋体" w:hAnsi="Arial" w:cs="Arial"/>
          <w:color w:val="666666"/>
          <w:kern w:val="0"/>
          <w:szCs w:val="21"/>
        </w:rPr>
        <w:t>是发布记录的类别。</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中的</w:t>
      </w:r>
      <w:r w:rsidRPr="00DD67ED">
        <w:rPr>
          <w:rFonts w:ascii="Arial" w:eastAsia="宋体" w:hAnsi="Arial" w:cs="Arial"/>
          <w:color w:val="666666"/>
          <w:kern w:val="0"/>
          <w:szCs w:val="21"/>
        </w:rPr>
        <w:t>Topics</w:t>
      </w:r>
      <w:r w:rsidRPr="00DD67ED">
        <w:rPr>
          <w:rFonts w:ascii="Arial" w:eastAsia="宋体" w:hAnsi="Arial" w:cs="Arial"/>
          <w:color w:val="666666"/>
          <w:kern w:val="0"/>
          <w:szCs w:val="21"/>
        </w:rPr>
        <w:t>一般是多订阅者的，也就是一个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可以有</w:t>
      </w:r>
      <w:r w:rsidRPr="00DD67ED">
        <w:rPr>
          <w:rFonts w:ascii="Arial" w:eastAsia="宋体" w:hAnsi="Arial" w:cs="Arial"/>
          <w:color w:val="666666"/>
          <w:kern w:val="0"/>
          <w:szCs w:val="21"/>
        </w:rPr>
        <w:t>0</w:t>
      </w:r>
      <w:r w:rsidRPr="00DD67ED">
        <w:rPr>
          <w:rFonts w:ascii="Arial" w:eastAsia="宋体" w:hAnsi="Arial" w:cs="Arial"/>
          <w:color w:val="666666"/>
          <w:kern w:val="0"/>
          <w:szCs w:val="21"/>
        </w:rPr>
        <w:t>个或多个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订阅它的数据。</w:t>
      </w:r>
    </w:p>
    <w:p w14:paraId="598A7E4D"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对于每个主题，</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会会维护一个如下所示的分区日志：</w:t>
      </w:r>
    </w:p>
    <w:p w14:paraId="311C3EF1"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noProof/>
          <w:color w:val="666666"/>
          <w:kern w:val="0"/>
          <w:szCs w:val="21"/>
        </w:rPr>
        <w:lastRenderedPageBreak/>
        <w:drawing>
          <wp:inline distT="0" distB="0" distL="0" distR="0" wp14:anchorId="603427EA" wp14:editId="4BEC17B8">
            <wp:extent cx="3962400" cy="2545080"/>
            <wp:effectExtent l="0" t="0" r="0" b="7620"/>
            <wp:docPr id="3" name="图片 3" descr="https://kafka.apache.org/0102/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afka.apache.org/0102/images/log_anatom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545080"/>
                    </a:xfrm>
                    <a:prstGeom prst="rect">
                      <a:avLst/>
                    </a:prstGeom>
                    <a:noFill/>
                    <a:ln>
                      <a:noFill/>
                    </a:ln>
                  </pic:spPr>
                </pic:pic>
              </a:graphicData>
            </a:graphic>
          </wp:inline>
        </w:drawing>
      </w:r>
    </w:p>
    <w:p w14:paraId="23A77DC4"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每个分区是一个有序的，以不可变的记录顺序追加的</w:t>
      </w:r>
      <w:r w:rsidRPr="00DD67ED">
        <w:rPr>
          <w:rFonts w:ascii="Arial" w:eastAsia="宋体" w:hAnsi="Arial" w:cs="Arial"/>
          <w:color w:val="666666"/>
          <w:kern w:val="0"/>
          <w:szCs w:val="21"/>
        </w:rPr>
        <w:t>Commit Log</w:t>
      </w:r>
      <w:r w:rsidRPr="00DD67ED">
        <w:rPr>
          <w:rFonts w:ascii="Arial" w:eastAsia="宋体" w:hAnsi="Arial" w:cs="Arial"/>
          <w:color w:val="666666"/>
          <w:kern w:val="0"/>
          <w:szCs w:val="21"/>
        </w:rPr>
        <w:t>。分区中的每个记录都有一个连续的</w:t>
      </w:r>
      <w:r w:rsidRPr="00DD67ED">
        <w:rPr>
          <w:rFonts w:ascii="Arial" w:eastAsia="宋体" w:hAnsi="Arial" w:cs="Arial"/>
          <w:color w:val="666666"/>
          <w:kern w:val="0"/>
          <w:szCs w:val="21"/>
        </w:rPr>
        <w:t>ID</w:t>
      </w:r>
      <w:r w:rsidRPr="00DD67ED">
        <w:rPr>
          <w:rFonts w:ascii="Arial" w:eastAsia="宋体" w:hAnsi="Arial" w:cs="Arial"/>
          <w:color w:val="666666"/>
          <w:kern w:val="0"/>
          <w:szCs w:val="21"/>
        </w:rPr>
        <w:t>，称为</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，唯一标识分区内的记录。</w:t>
      </w:r>
    </w:p>
    <w:p w14:paraId="6B90965A"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集群使用记录保存时间的配置来保存所有已发布的记录（无论他们是否被消费）。例如，配置策略为两天，那么在一条记录发布两天内，这条记录是可以被消费的，之后将被丢弃以腾出空间。</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的性能和数据量无关，所以</w:t>
      </w:r>
      <w:proofErr w:type="gramStart"/>
      <w:r w:rsidRPr="00DD67ED">
        <w:rPr>
          <w:rFonts w:ascii="Arial" w:eastAsia="宋体" w:hAnsi="Arial" w:cs="Arial"/>
          <w:color w:val="666666"/>
          <w:kern w:val="0"/>
          <w:szCs w:val="21"/>
        </w:rPr>
        <w:t>存储长</w:t>
      </w:r>
      <w:proofErr w:type="gramEnd"/>
      <w:r w:rsidRPr="00DD67ED">
        <w:rPr>
          <w:rFonts w:ascii="Arial" w:eastAsia="宋体" w:hAnsi="Arial" w:cs="Arial"/>
          <w:color w:val="666666"/>
          <w:kern w:val="0"/>
          <w:szCs w:val="21"/>
        </w:rPr>
        <w:t>时间的数据并不会成为问题。</w:t>
      </w:r>
    </w:p>
    <w:p w14:paraId="24E4E5D8"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noProof/>
          <w:color w:val="666666"/>
          <w:kern w:val="0"/>
          <w:szCs w:val="21"/>
        </w:rPr>
        <w:drawing>
          <wp:inline distT="0" distB="0" distL="0" distR="0" wp14:anchorId="3B56D445" wp14:editId="0D1A4086">
            <wp:extent cx="5274310" cy="3212465"/>
            <wp:effectExtent l="0" t="0" r="2540" b="6985"/>
            <wp:docPr id="2" name="图片 2" descr="log_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_consum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212465"/>
                    </a:xfrm>
                    <a:prstGeom prst="rect">
                      <a:avLst/>
                    </a:prstGeom>
                    <a:noFill/>
                    <a:ln>
                      <a:noFill/>
                    </a:ln>
                  </pic:spPr>
                </pic:pic>
              </a:graphicData>
            </a:graphic>
          </wp:inline>
        </w:drawing>
      </w:r>
    </w:p>
    <w:p w14:paraId="7C525FB7"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lastRenderedPageBreak/>
        <w:t>实际上唯一需要保存的元数据是消费者的消费进度，即消费日志的偏移量（</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）。这个</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是由</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控制的：通常消费者会在读取记录时以线性方式提升</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，但是事实上，由于</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由</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控制，因此它可以以任何顺序消费记录。例如一个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可以通过重置</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来处理过去的数据或者跳过部分数据。</w:t>
      </w:r>
    </w:p>
    <w:p w14:paraId="7F2EDDEC"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这个特征意味着</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可以消费</w:t>
      </w:r>
      <w:r w:rsidRPr="00DD67ED">
        <w:rPr>
          <w:rFonts w:ascii="Arial" w:eastAsia="宋体" w:hAnsi="Arial" w:cs="Arial"/>
          <w:color w:val="666666"/>
          <w:kern w:val="0"/>
          <w:szCs w:val="21"/>
        </w:rPr>
        <w:t>“</w:t>
      </w:r>
      <w:r w:rsidRPr="00DD67ED">
        <w:rPr>
          <w:rFonts w:ascii="Arial" w:eastAsia="宋体" w:hAnsi="Arial" w:cs="Arial"/>
          <w:color w:val="666666"/>
          <w:kern w:val="0"/>
          <w:szCs w:val="21"/>
        </w:rPr>
        <w:t>过去</w:t>
      </w:r>
      <w:r w:rsidRPr="00DD67ED">
        <w:rPr>
          <w:rFonts w:ascii="Arial" w:eastAsia="宋体" w:hAnsi="Arial" w:cs="Arial"/>
          <w:color w:val="666666"/>
          <w:kern w:val="0"/>
          <w:szCs w:val="21"/>
        </w:rPr>
        <w:t>”</w:t>
      </w:r>
      <w:r w:rsidRPr="00DD67ED">
        <w:rPr>
          <w:rFonts w:ascii="Arial" w:eastAsia="宋体" w:hAnsi="Arial" w:cs="Arial"/>
          <w:color w:val="666666"/>
          <w:kern w:val="0"/>
          <w:szCs w:val="21"/>
        </w:rPr>
        <w:t>和</w:t>
      </w:r>
      <w:r w:rsidRPr="00DD67ED">
        <w:rPr>
          <w:rFonts w:ascii="Arial" w:eastAsia="宋体" w:hAnsi="Arial" w:cs="Arial"/>
          <w:color w:val="666666"/>
          <w:kern w:val="0"/>
          <w:szCs w:val="21"/>
        </w:rPr>
        <w:t>“</w:t>
      </w:r>
      <w:r w:rsidRPr="00DD67ED">
        <w:rPr>
          <w:rFonts w:ascii="Arial" w:eastAsia="宋体" w:hAnsi="Arial" w:cs="Arial"/>
          <w:color w:val="666666"/>
          <w:kern w:val="0"/>
          <w:szCs w:val="21"/>
        </w:rPr>
        <w:t>将来</w:t>
      </w:r>
      <w:r w:rsidRPr="00DD67ED">
        <w:rPr>
          <w:rFonts w:ascii="Arial" w:eastAsia="宋体" w:hAnsi="Arial" w:cs="Arial"/>
          <w:color w:val="666666"/>
          <w:kern w:val="0"/>
          <w:szCs w:val="21"/>
        </w:rPr>
        <w:t>”</w:t>
      </w:r>
      <w:r w:rsidRPr="00DD67ED">
        <w:rPr>
          <w:rFonts w:ascii="Arial" w:eastAsia="宋体" w:hAnsi="Arial" w:cs="Arial"/>
          <w:color w:val="666666"/>
          <w:kern w:val="0"/>
          <w:szCs w:val="21"/>
        </w:rPr>
        <w:t>的数据而不对集群和其他</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造成太大的影响。例如，可以使用命令行工具</w:t>
      </w:r>
      <w:r w:rsidRPr="00DD67ED">
        <w:rPr>
          <w:rFonts w:ascii="Arial" w:eastAsia="宋体" w:hAnsi="Arial" w:cs="Arial"/>
          <w:color w:val="666666"/>
          <w:kern w:val="0"/>
          <w:szCs w:val="21"/>
        </w:rPr>
        <w:t>tail</w:t>
      </w:r>
      <w:r w:rsidRPr="00DD67ED">
        <w:rPr>
          <w:rFonts w:ascii="Arial" w:eastAsia="宋体" w:hAnsi="Arial" w:cs="Arial"/>
          <w:color w:val="666666"/>
          <w:kern w:val="0"/>
          <w:szCs w:val="21"/>
        </w:rPr>
        <w:t>来获取</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尾部的内容而不对已经在消费</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造成影响。</w:t>
      </w:r>
    </w:p>
    <w:p w14:paraId="44049D0C"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分区日志有几个目的。第一，使服务器能承载日志的大小，每个分区的日志必须可以被保存在单个服务器上，但是一个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可以拥有多个分区，那么它可以处理任意大小的数据量。第二，它们作为并行度的单位（更多的是这点的考虑）。</w:t>
      </w:r>
    </w:p>
    <w:p w14:paraId="0009A802" w14:textId="77777777"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Distribution</w:t>
      </w:r>
    </w:p>
    <w:p w14:paraId="0D7F159E"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分区日志分布在集群中服务器中，每个服务器处理一部分分区的数据和请求。每个分区可以配置分布的服务器，以实现容错。</w:t>
      </w:r>
    </w:p>
    <w:p w14:paraId="5F6D0D6A"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每个分区拥有一个</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节点，和零或多个</w:t>
      </w:r>
      <w:r w:rsidRPr="00DD67ED">
        <w:rPr>
          <w:rFonts w:ascii="Arial" w:eastAsia="宋体" w:hAnsi="Arial" w:cs="Arial"/>
          <w:color w:val="666666"/>
          <w:kern w:val="0"/>
          <w:szCs w:val="21"/>
        </w:rPr>
        <w:t>Follower</w:t>
      </w:r>
      <w:r w:rsidRPr="00DD67ED">
        <w:rPr>
          <w:rFonts w:ascii="Arial" w:eastAsia="宋体" w:hAnsi="Arial" w:cs="Arial"/>
          <w:color w:val="666666"/>
          <w:kern w:val="0"/>
          <w:szCs w:val="21"/>
        </w:rPr>
        <w:t>。</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处理该分区所有的读写请求，</w:t>
      </w:r>
      <w:r w:rsidRPr="00DD67ED">
        <w:rPr>
          <w:rFonts w:ascii="Arial" w:eastAsia="宋体" w:hAnsi="Arial" w:cs="Arial"/>
          <w:color w:val="666666"/>
          <w:kern w:val="0"/>
          <w:szCs w:val="21"/>
        </w:rPr>
        <w:t>Follower</w:t>
      </w:r>
      <w:r w:rsidRPr="00DD67ED">
        <w:rPr>
          <w:rFonts w:ascii="Arial" w:eastAsia="宋体" w:hAnsi="Arial" w:cs="Arial"/>
          <w:color w:val="666666"/>
          <w:kern w:val="0"/>
          <w:szCs w:val="21"/>
        </w:rPr>
        <w:t>复制</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数据。如果</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节点</w:t>
      </w:r>
      <w:proofErr w:type="gramStart"/>
      <w:r w:rsidRPr="00DD67ED">
        <w:rPr>
          <w:rFonts w:ascii="Arial" w:eastAsia="宋体" w:hAnsi="Arial" w:cs="Arial"/>
          <w:color w:val="666666"/>
          <w:kern w:val="0"/>
          <w:szCs w:val="21"/>
        </w:rPr>
        <w:t>宕</w:t>
      </w:r>
      <w:proofErr w:type="gramEnd"/>
      <w:r w:rsidRPr="00DD67ED">
        <w:rPr>
          <w:rFonts w:ascii="Arial" w:eastAsia="宋体" w:hAnsi="Arial" w:cs="Arial"/>
          <w:color w:val="666666"/>
          <w:kern w:val="0"/>
          <w:szCs w:val="21"/>
        </w:rPr>
        <w:t>机，将会有一个</w:t>
      </w:r>
      <w:r w:rsidRPr="00DD67ED">
        <w:rPr>
          <w:rFonts w:ascii="Arial" w:eastAsia="宋体" w:hAnsi="Arial" w:cs="Arial"/>
          <w:color w:val="666666"/>
          <w:kern w:val="0"/>
          <w:szCs w:val="21"/>
        </w:rPr>
        <w:t>Follower</w:t>
      </w:r>
      <w:r w:rsidRPr="00DD67ED">
        <w:rPr>
          <w:rFonts w:ascii="Arial" w:eastAsia="宋体" w:hAnsi="Arial" w:cs="Arial"/>
          <w:color w:val="666666"/>
          <w:kern w:val="0"/>
          <w:szCs w:val="21"/>
        </w:rPr>
        <w:t>节点自动的转化为</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。每个节点成为其部分分区的</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，并成为剩余分区的</w:t>
      </w:r>
      <w:r w:rsidRPr="00DD67ED">
        <w:rPr>
          <w:rFonts w:ascii="Arial" w:eastAsia="宋体" w:hAnsi="Arial" w:cs="Arial"/>
          <w:color w:val="666666"/>
          <w:kern w:val="0"/>
          <w:szCs w:val="21"/>
        </w:rPr>
        <w:t>Follower</w:t>
      </w:r>
      <w:r w:rsidRPr="00DD67ED">
        <w:rPr>
          <w:rFonts w:ascii="Arial" w:eastAsia="宋体" w:hAnsi="Arial" w:cs="Arial"/>
          <w:color w:val="666666"/>
          <w:kern w:val="0"/>
          <w:szCs w:val="21"/>
        </w:rPr>
        <w:t>，这样整个集群的负载将比较均衡。</w:t>
      </w:r>
    </w:p>
    <w:p w14:paraId="75A879C9" w14:textId="77777777"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Producers</w:t>
      </w:r>
      <w:bookmarkStart w:id="2" w:name="_GoBack"/>
      <w:bookmarkEnd w:id="2"/>
    </w:p>
    <w:p w14:paraId="5B54F952"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发送数据到它选择的</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负责决定将数据发送到</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的那个分区上。这可以通过简单的循环方式来平衡负载，或则可以根据某些语义来决定分区（例如基于数据中一些关键字）。</w:t>
      </w:r>
    </w:p>
    <w:p w14:paraId="65EDAECE" w14:textId="77777777"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Consumers</w:t>
      </w:r>
    </w:p>
    <w:p w14:paraId="6A5803E1"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使用一个</w:t>
      </w:r>
      <w:r w:rsidRPr="00DD67ED">
        <w:rPr>
          <w:rFonts w:ascii="Arial" w:eastAsia="宋体" w:hAnsi="Arial" w:cs="Arial"/>
          <w:color w:val="666666"/>
          <w:kern w:val="0"/>
          <w:szCs w:val="21"/>
        </w:rPr>
        <w:t>group name</w:t>
      </w:r>
      <w:r w:rsidRPr="00DD67ED">
        <w:rPr>
          <w:rFonts w:ascii="Arial" w:eastAsia="宋体" w:hAnsi="Arial" w:cs="Arial"/>
          <w:color w:val="666666"/>
          <w:kern w:val="0"/>
          <w:szCs w:val="21"/>
        </w:rPr>
        <w:t>来标识自己的身份，每条被发送到一个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的消息都将被分发到属于同一个</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的一个实例中（</w:t>
      </w:r>
      <w:r w:rsidRPr="00DD67ED">
        <w:rPr>
          <w:rFonts w:ascii="Arial" w:eastAsia="宋体" w:hAnsi="Arial" w:cs="Arial"/>
          <w:color w:val="666666"/>
          <w:kern w:val="0"/>
          <w:szCs w:val="21"/>
        </w:rPr>
        <w:t>group name</w:t>
      </w:r>
      <w:r w:rsidRPr="00DD67ED">
        <w:rPr>
          <w:rFonts w:ascii="Arial" w:eastAsia="宋体" w:hAnsi="Arial" w:cs="Arial"/>
          <w:color w:val="666666"/>
          <w:kern w:val="0"/>
          <w:szCs w:val="21"/>
        </w:rPr>
        <w:t>相同的</w:t>
      </w:r>
      <w:r w:rsidRPr="00DD67ED">
        <w:rPr>
          <w:rFonts w:ascii="Arial" w:eastAsia="宋体" w:hAnsi="Arial" w:cs="Arial"/>
          <w:color w:val="666666"/>
          <w:kern w:val="0"/>
          <w:szCs w:val="21"/>
        </w:rPr>
        <w:lastRenderedPageBreak/>
        <w:t>Consumer</w:t>
      </w:r>
      <w:r w:rsidRPr="00DD67ED">
        <w:rPr>
          <w:rFonts w:ascii="Arial" w:eastAsia="宋体" w:hAnsi="Arial" w:cs="Arial"/>
          <w:color w:val="666666"/>
          <w:kern w:val="0"/>
          <w:szCs w:val="21"/>
        </w:rPr>
        <w:t>属于一个组，一个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的一条消息会被这个组中的一个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实例消费）。</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实例可以在单独的进程中或者单独的机器上。</w:t>
      </w:r>
    </w:p>
    <w:p w14:paraId="4D99AFEB"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如果所有的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实例都是属于一个</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的，那么所有的消息将被均衡的分发给每个实例。</w:t>
      </w:r>
    </w:p>
    <w:p w14:paraId="1BFEBAC4"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如果所有的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都属于不同的</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，那么每条消息将被广播给所有的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w:t>
      </w:r>
    </w:p>
    <w:p w14:paraId="164FB65D"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noProof/>
          <w:color w:val="666666"/>
          <w:kern w:val="0"/>
          <w:szCs w:val="21"/>
        </w:rPr>
        <w:drawing>
          <wp:inline distT="0" distB="0" distL="0" distR="0" wp14:anchorId="432A05E8" wp14:editId="3E317C15">
            <wp:extent cx="4516120" cy="2402840"/>
            <wp:effectExtent l="0" t="0" r="0" b="0"/>
            <wp:docPr id="1" name="图片 1" descr="consumer-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umer-grou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120" cy="2402840"/>
                    </a:xfrm>
                    <a:prstGeom prst="rect">
                      <a:avLst/>
                    </a:prstGeom>
                    <a:noFill/>
                    <a:ln>
                      <a:noFill/>
                    </a:ln>
                  </pic:spPr>
                </pic:pic>
              </a:graphicData>
            </a:graphic>
          </wp:inline>
        </w:drawing>
      </w:r>
    </w:p>
    <w:p w14:paraId="0B13DA5E"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（上图）一个包含两个</w:t>
      </w:r>
      <w:r w:rsidRPr="00DD67ED">
        <w:rPr>
          <w:rFonts w:ascii="Arial" w:eastAsia="宋体" w:hAnsi="Arial" w:cs="Arial"/>
          <w:color w:val="666666"/>
          <w:kern w:val="0"/>
          <w:szCs w:val="21"/>
        </w:rPr>
        <w:t>Server</w:t>
      </w:r>
      <w:r w:rsidRPr="00DD67ED">
        <w:rPr>
          <w:rFonts w:ascii="Arial" w:eastAsia="宋体" w:hAnsi="Arial" w:cs="Arial"/>
          <w:color w:val="666666"/>
          <w:kern w:val="0"/>
          <w:szCs w:val="21"/>
        </w:rPr>
        <w:t>的</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集群，拥有四个分区（</w:t>
      </w:r>
      <w:r w:rsidRPr="00DD67ED">
        <w:rPr>
          <w:rFonts w:ascii="Arial" w:eastAsia="宋体" w:hAnsi="Arial" w:cs="Arial"/>
          <w:color w:val="666666"/>
          <w:kern w:val="0"/>
          <w:szCs w:val="21"/>
        </w:rPr>
        <w:t>P0-P3</w:t>
      </w:r>
      <w:r w:rsidRPr="00DD67ED">
        <w:rPr>
          <w:rFonts w:ascii="Arial" w:eastAsia="宋体" w:hAnsi="Arial" w:cs="Arial"/>
          <w:color w:val="666666"/>
          <w:kern w:val="0"/>
          <w:szCs w:val="21"/>
        </w:rPr>
        <w:t>），有两个</w:t>
      </w:r>
      <w:r w:rsidRPr="00DD67ED">
        <w:rPr>
          <w:rFonts w:ascii="Arial" w:eastAsia="宋体" w:hAnsi="Arial" w:cs="Arial"/>
          <w:color w:val="666666"/>
          <w:kern w:val="0"/>
          <w:szCs w:val="21"/>
        </w:rPr>
        <w:t>Consumer group</w:t>
      </w:r>
      <w:r w:rsidRPr="00DD67ED">
        <w:rPr>
          <w:rFonts w:ascii="Arial" w:eastAsia="宋体" w:hAnsi="Arial" w:cs="Arial"/>
          <w:color w:val="666666"/>
          <w:kern w:val="0"/>
          <w:szCs w:val="21"/>
        </w:rPr>
        <w:t>：</w:t>
      </w:r>
      <w:r w:rsidRPr="00DD67ED">
        <w:rPr>
          <w:rFonts w:ascii="Arial" w:eastAsia="宋体" w:hAnsi="Arial" w:cs="Arial"/>
          <w:color w:val="666666"/>
          <w:kern w:val="0"/>
          <w:szCs w:val="21"/>
        </w:rPr>
        <w:t>Group A</w:t>
      </w:r>
      <w:r w:rsidRPr="00DD67ED">
        <w:rPr>
          <w:rFonts w:ascii="Arial" w:eastAsia="宋体" w:hAnsi="Arial" w:cs="Arial"/>
          <w:color w:val="666666"/>
          <w:kern w:val="0"/>
          <w:szCs w:val="21"/>
        </w:rPr>
        <w:t>和</w:t>
      </w:r>
      <w:r w:rsidRPr="00DD67ED">
        <w:rPr>
          <w:rFonts w:ascii="Arial" w:eastAsia="宋体" w:hAnsi="Arial" w:cs="Arial"/>
          <w:color w:val="666666"/>
          <w:kern w:val="0"/>
          <w:szCs w:val="21"/>
        </w:rPr>
        <w:t>Group B</w:t>
      </w:r>
      <w:r w:rsidRPr="00DD67ED">
        <w:rPr>
          <w:rFonts w:ascii="Arial" w:eastAsia="宋体" w:hAnsi="Arial" w:cs="Arial"/>
          <w:color w:val="666666"/>
          <w:kern w:val="0"/>
          <w:szCs w:val="21"/>
        </w:rPr>
        <w:t>。</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有</w:t>
      </w:r>
      <w:r w:rsidRPr="00DD67ED">
        <w:rPr>
          <w:rFonts w:ascii="Arial" w:eastAsia="宋体" w:hAnsi="Arial" w:cs="Arial"/>
          <w:color w:val="666666"/>
          <w:kern w:val="0"/>
          <w:szCs w:val="21"/>
        </w:rPr>
        <w:t>C1</w:t>
      </w:r>
      <w:r w:rsidRPr="00DD67ED">
        <w:rPr>
          <w:rFonts w:ascii="Arial" w:eastAsia="宋体" w:hAnsi="Arial" w:cs="Arial"/>
          <w:color w:val="666666"/>
          <w:kern w:val="0"/>
          <w:szCs w:val="21"/>
        </w:rPr>
        <w:t>、</w:t>
      </w:r>
      <w:r w:rsidRPr="00DD67ED">
        <w:rPr>
          <w:rFonts w:ascii="Arial" w:eastAsia="宋体" w:hAnsi="Arial" w:cs="Arial"/>
          <w:color w:val="666666"/>
          <w:kern w:val="0"/>
          <w:szCs w:val="21"/>
        </w:rPr>
        <w:t>C2</w:t>
      </w:r>
      <w:proofErr w:type="gramStart"/>
      <w:r w:rsidRPr="00DD67ED">
        <w:rPr>
          <w:rFonts w:ascii="Arial" w:eastAsia="宋体" w:hAnsi="Arial" w:cs="Arial"/>
          <w:color w:val="666666"/>
          <w:kern w:val="0"/>
          <w:szCs w:val="21"/>
        </w:rPr>
        <w:t>两个</w:t>
      </w:r>
      <w:proofErr w:type="gramEnd"/>
      <w:r w:rsidRPr="00DD67ED">
        <w:rPr>
          <w:rFonts w:ascii="Arial" w:eastAsia="宋体" w:hAnsi="Arial" w:cs="Arial"/>
          <w:color w:val="666666"/>
          <w:kern w:val="0"/>
          <w:szCs w:val="21"/>
        </w:rPr>
        <w:t>Consumer</w:t>
      </w:r>
      <w:r w:rsidRPr="00DD67ED">
        <w:rPr>
          <w:rFonts w:ascii="Arial" w:eastAsia="宋体" w:hAnsi="Arial" w:cs="Arial"/>
          <w:color w:val="666666"/>
          <w:kern w:val="0"/>
          <w:szCs w:val="21"/>
        </w:rPr>
        <w:t>，</w:t>
      </w:r>
      <w:proofErr w:type="spellStart"/>
      <w:r w:rsidRPr="00DD67ED">
        <w:rPr>
          <w:rFonts w:ascii="Arial" w:eastAsia="宋体" w:hAnsi="Arial" w:cs="Arial"/>
          <w:color w:val="666666"/>
          <w:kern w:val="0"/>
          <w:szCs w:val="21"/>
        </w:rPr>
        <w:t>GroupB</w:t>
      </w:r>
      <w:proofErr w:type="spellEnd"/>
      <w:r w:rsidRPr="00DD67ED">
        <w:rPr>
          <w:rFonts w:ascii="Arial" w:eastAsia="宋体" w:hAnsi="Arial" w:cs="Arial"/>
          <w:color w:val="666666"/>
          <w:kern w:val="0"/>
          <w:szCs w:val="21"/>
        </w:rPr>
        <w:t>有</w:t>
      </w:r>
      <w:r w:rsidRPr="00DD67ED">
        <w:rPr>
          <w:rFonts w:ascii="Arial" w:eastAsia="宋体" w:hAnsi="Arial" w:cs="Arial"/>
          <w:color w:val="666666"/>
          <w:kern w:val="0"/>
          <w:szCs w:val="21"/>
        </w:rPr>
        <w:t>C3</w:t>
      </w:r>
      <w:r w:rsidRPr="00DD67ED">
        <w:rPr>
          <w:rFonts w:ascii="Arial" w:eastAsia="宋体" w:hAnsi="Arial" w:cs="Arial"/>
          <w:color w:val="666666"/>
          <w:kern w:val="0"/>
          <w:szCs w:val="21"/>
        </w:rPr>
        <w:t>、</w:t>
      </w:r>
      <w:r w:rsidRPr="00DD67ED">
        <w:rPr>
          <w:rFonts w:ascii="Arial" w:eastAsia="宋体" w:hAnsi="Arial" w:cs="Arial"/>
          <w:color w:val="666666"/>
          <w:kern w:val="0"/>
          <w:szCs w:val="21"/>
        </w:rPr>
        <w:t>C4</w:t>
      </w:r>
      <w:r w:rsidRPr="00DD67ED">
        <w:rPr>
          <w:rFonts w:ascii="Arial" w:eastAsia="宋体" w:hAnsi="Arial" w:cs="Arial"/>
          <w:color w:val="666666"/>
          <w:kern w:val="0"/>
          <w:szCs w:val="21"/>
        </w:rPr>
        <w:t>、</w:t>
      </w:r>
      <w:r w:rsidRPr="00DD67ED">
        <w:rPr>
          <w:rFonts w:ascii="Arial" w:eastAsia="宋体" w:hAnsi="Arial" w:cs="Arial"/>
          <w:color w:val="666666"/>
          <w:kern w:val="0"/>
          <w:szCs w:val="21"/>
        </w:rPr>
        <w:t>C5</w:t>
      </w:r>
      <w:r w:rsidRPr="00DD67ED">
        <w:rPr>
          <w:rFonts w:ascii="Arial" w:eastAsia="宋体" w:hAnsi="Arial" w:cs="Arial"/>
          <w:color w:val="666666"/>
          <w:kern w:val="0"/>
          <w:szCs w:val="21"/>
        </w:rPr>
        <w:t>、</w:t>
      </w:r>
      <w:r w:rsidRPr="00DD67ED">
        <w:rPr>
          <w:rFonts w:ascii="Arial" w:eastAsia="宋体" w:hAnsi="Arial" w:cs="Arial"/>
          <w:color w:val="666666"/>
          <w:kern w:val="0"/>
          <w:szCs w:val="21"/>
        </w:rPr>
        <w:t>C6</w:t>
      </w:r>
      <w:proofErr w:type="gramStart"/>
      <w:r w:rsidRPr="00DD67ED">
        <w:rPr>
          <w:rFonts w:ascii="Arial" w:eastAsia="宋体" w:hAnsi="Arial" w:cs="Arial"/>
          <w:color w:val="666666"/>
          <w:kern w:val="0"/>
          <w:szCs w:val="21"/>
        </w:rPr>
        <w:t>四个</w:t>
      </w:r>
      <w:proofErr w:type="gramEnd"/>
      <w:r w:rsidRPr="00DD67ED">
        <w:rPr>
          <w:rFonts w:ascii="Arial" w:eastAsia="宋体" w:hAnsi="Arial" w:cs="Arial"/>
          <w:color w:val="666666"/>
          <w:kern w:val="0"/>
          <w:szCs w:val="21"/>
        </w:rPr>
        <w:t>Consumer</w:t>
      </w:r>
      <w:r w:rsidRPr="00DD67ED">
        <w:rPr>
          <w:rFonts w:ascii="Arial" w:eastAsia="宋体" w:hAnsi="Arial" w:cs="Arial"/>
          <w:color w:val="666666"/>
          <w:kern w:val="0"/>
          <w:szCs w:val="21"/>
        </w:rPr>
        <w:t>。</w:t>
      </w:r>
    </w:p>
    <w:p w14:paraId="13ACEDB1"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更常见的是，</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有少量的</w:t>
      </w:r>
      <w:r w:rsidRPr="00DD67ED">
        <w:rPr>
          <w:rFonts w:ascii="Arial" w:eastAsia="宋体" w:hAnsi="Arial" w:cs="Arial"/>
          <w:color w:val="666666"/>
          <w:kern w:val="0"/>
          <w:szCs w:val="21"/>
        </w:rPr>
        <w:t>Consumer group</w:t>
      </w:r>
      <w:r w:rsidRPr="00DD67ED">
        <w:rPr>
          <w:rFonts w:ascii="Arial" w:eastAsia="宋体" w:hAnsi="Arial" w:cs="Arial"/>
          <w:color w:val="666666"/>
          <w:kern w:val="0"/>
          <w:szCs w:val="21"/>
        </w:rPr>
        <w:t>，每一个都是</w:t>
      </w:r>
      <w:r w:rsidRPr="00DD67ED">
        <w:rPr>
          <w:rFonts w:ascii="Arial" w:eastAsia="宋体" w:hAnsi="Arial" w:cs="Arial"/>
          <w:color w:val="666666"/>
          <w:kern w:val="0"/>
          <w:szCs w:val="21"/>
        </w:rPr>
        <w:t>“</w:t>
      </w:r>
      <w:r w:rsidRPr="00DD67ED">
        <w:rPr>
          <w:rFonts w:ascii="Arial" w:eastAsia="宋体" w:hAnsi="Arial" w:cs="Arial"/>
          <w:color w:val="666666"/>
          <w:kern w:val="0"/>
          <w:szCs w:val="21"/>
        </w:rPr>
        <w:t>一个逻辑上的订阅者</w:t>
      </w:r>
      <w:r w:rsidRPr="00DD67ED">
        <w:rPr>
          <w:rFonts w:ascii="Arial" w:eastAsia="宋体" w:hAnsi="Arial" w:cs="Arial"/>
          <w:color w:val="666666"/>
          <w:kern w:val="0"/>
          <w:szCs w:val="21"/>
        </w:rPr>
        <w:t>”</w:t>
      </w:r>
      <w:r w:rsidRPr="00DD67ED">
        <w:rPr>
          <w:rFonts w:ascii="Arial" w:eastAsia="宋体" w:hAnsi="Arial" w:cs="Arial"/>
          <w:color w:val="666666"/>
          <w:kern w:val="0"/>
          <w:szCs w:val="21"/>
        </w:rPr>
        <w:t>。每个</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包含多个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实例，为了可伸缩性和容错性。这就是一个发布</w:t>
      </w:r>
      <w:r w:rsidRPr="00DD67ED">
        <w:rPr>
          <w:rFonts w:ascii="Arial" w:eastAsia="宋体" w:hAnsi="Arial" w:cs="Arial"/>
          <w:color w:val="666666"/>
          <w:kern w:val="0"/>
          <w:szCs w:val="21"/>
        </w:rPr>
        <w:t>-</w:t>
      </w:r>
      <w:r w:rsidRPr="00DD67ED">
        <w:rPr>
          <w:rFonts w:ascii="Arial" w:eastAsia="宋体" w:hAnsi="Arial" w:cs="Arial"/>
          <w:color w:val="666666"/>
          <w:kern w:val="0"/>
          <w:szCs w:val="21"/>
        </w:rPr>
        <w:t>订阅模式，只是订阅方是一个集群。</w:t>
      </w:r>
    </w:p>
    <w:p w14:paraId="6C2752D9"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中消费的实现方式是</w:t>
      </w:r>
      <w:r w:rsidRPr="00DD67ED">
        <w:rPr>
          <w:rFonts w:ascii="Arial" w:eastAsia="宋体" w:hAnsi="Arial" w:cs="Arial"/>
          <w:color w:val="666666"/>
          <w:kern w:val="0"/>
          <w:szCs w:val="21"/>
        </w:rPr>
        <w:t>“</w:t>
      </w:r>
      <w:r w:rsidRPr="00DD67ED">
        <w:rPr>
          <w:rFonts w:ascii="Arial" w:eastAsia="宋体" w:hAnsi="Arial" w:cs="Arial"/>
          <w:color w:val="666666"/>
          <w:kern w:val="0"/>
          <w:szCs w:val="21"/>
        </w:rPr>
        <w:t>公平</w:t>
      </w:r>
      <w:r w:rsidRPr="00DD67ED">
        <w:rPr>
          <w:rFonts w:ascii="Arial" w:eastAsia="宋体" w:hAnsi="Arial" w:cs="Arial"/>
          <w:color w:val="666666"/>
          <w:kern w:val="0"/>
          <w:szCs w:val="21"/>
        </w:rPr>
        <w:t>”</w:t>
      </w:r>
      <w:r w:rsidRPr="00DD67ED">
        <w:rPr>
          <w:rFonts w:ascii="Arial" w:eastAsia="宋体" w:hAnsi="Arial" w:cs="Arial"/>
          <w:color w:val="666666"/>
          <w:kern w:val="0"/>
          <w:szCs w:val="21"/>
        </w:rPr>
        <w:t>的将分区分配给</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，每一个时刻分区都拥有它唯一的消费者。</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成员关系有</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程度动态维护。如果新的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加入了分区，那么它会从这个分区其他的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中分配走一部分分区；如果部分</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w:t>
      </w:r>
      <w:proofErr w:type="gramStart"/>
      <w:r w:rsidRPr="00DD67ED">
        <w:rPr>
          <w:rFonts w:ascii="Arial" w:eastAsia="宋体" w:hAnsi="Arial" w:cs="Arial"/>
          <w:color w:val="666666"/>
          <w:kern w:val="0"/>
          <w:szCs w:val="21"/>
        </w:rPr>
        <w:t>宕</w:t>
      </w:r>
      <w:proofErr w:type="gramEnd"/>
      <w:r w:rsidRPr="00DD67ED">
        <w:rPr>
          <w:rFonts w:ascii="Arial" w:eastAsia="宋体" w:hAnsi="Arial" w:cs="Arial"/>
          <w:color w:val="666666"/>
          <w:kern w:val="0"/>
          <w:szCs w:val="21"/>
        </w:rPr>
        <w:t>机，它的分区会被其他</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实例接管。</w:t>
      </w:r>
    </w:p>
    <w:p w14:paraId="3BA24DD6"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lastRenderedPageBreak/>
        <w:t>Kafka</w:t>
      </w:r>
      <w:r w:rsidRPr="00DD67ED">
        <w:rPr>
          <w:rFonts w:ascii="Arial" w:eastAsia="宋体" w:hAnsi="Arial" w:cs="Arial"/>
          <w:color w:val="666666"/>
          <w:kern w:val="0"/>
          <w:szCs w:val="21"/>
        </w:rPr>
        <w:t>只保证同一个分区</w:t>
      </w:r>
      <w:proofErr w:type="gramStart"/>
      <w:r w:rsidRPr="00DD67ED">
        <w:rPr>
          <w:rFonts w:ascii="Arial" w:eastAsia="宋体" w:hAnsi="Arial" w:cs="Arial"/>
          <w:color w:val="666666"/>
          <w:kern w:val="0"/>
          <w:szCs w:val="21"/>
        </w:rPr>
        <w:t>内记录</w:t>
      </w:r>
      <w:proofErr w:type="gramEnd"/>
      <w:r w:rsidRPr="00DD67ED">
        <w:rPr>
          <w:rFonts w:ascii="Arial" w:eastAsia="宋体" w:hAnsi="Arial" w:cs="Arial"/>
          <w:color w:val="666666"/>
          <w:kern w:val="0"/>
          <w:szCs w:val="21"/>
        </w:rPr>
        <w:t>的顺序，而不是同一个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的不同分区间数据的顺序。每个分区顺序</w:t>
      </w:r>
      <w:proofErr w:type="gramStart"/>
      <w:r w:rsidRPr="00DD67ED">
        <w:rPr>
          <w:rFonts w:ascii="Arial" w:eastAsia="宋体" w:hAnsi="Arial" w:cs="Arial"/>
          <w:color w:val="666666"/>
          <w:kern w:val="0"/>
          <w:szCs w:val="21"/>
        </w:rPr>
        <w:t>结合按</w:t>
      </w:r>
      <w:proofErr w:type="gramEnd"/>
      <w:r w:rsidRPr="00DD67ED">
        <w:rPr>
          <w:rFonts w:ascii="Arial" w:eastAsia="宋体" w:hAnsi="Arial" w:cs="Arial"/>
          <w:color w:val="666666"/>
          <w:kern w:val="0"/>
          <w:szCs w:val="21"/>
        </w:rPr>
        <w:t>Key</w:t>
      </w:r>
      <w:r w:rsidRPr="00DD67ED">
        <w:rPr>
          <w:rFonts w:ascii="Arial" w:eastAsia="宋体" w:hAnsi="Arial" w:cs="Arial"/>
          <w:color w:val="666666"/>
          <w:kern w:val="0"/>
          <w:szCs w:val="21"/>
        </w:rPr>
        <w:t>分配分区的能力，能满足大多数程序的需求。如果需要全局的顺序，可以使用只有一个分区的</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，这意味着每个</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只能有一个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实例（因为一个分区同一时刻只能被一份</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消费</w:t>
      </w:r>
      <w:r w:rsidRPr="00DD67ED">
        <w:rPr>
          <w:rFonts w:ascii="Arial" w:eastAsia="宋体" w:hAnsi="Arial" w:cs="Arial"/>
          <w:color w:val="666666"/>
          <w:kern w:val="0"/>
          <w:szCs w:val="21"/>
        </w:rPr>
        <w:t>——</w:t>
      </w:r>
      <w:r w:rsidRPr="00DD67ED">
        <w:rPr>
          <w:rFonts w:ascii="Arial" w:eastAsia="宋体" w:hAnsi="Arial" w:cs="Arial"/>
          <w:color w:val="666666"/>
          <w:kern w:val="0"/>
          <w:szCs w:val="21"/>
        </w:rPr>
        <w:t>多加的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只能用于容错）。</w:t>
      </w:r>
    </w:p>
    <w:p w14:paraId="5C90E016" w14:textId="77777777"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Guarantees</w:t>
      </w:r>
    </w:p>
    <w:p w14:paraId="3CF18190"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高级</w:t>
      </w:r>
      <w:r w:rsidRPr="00DD67ED">
        <w:rPr>
          <w:rFonts w:ascii="Arial" w:eastAsia="宋体" w:hAnsi="Arial" w:cs="Arial"/>
          <w:color w:val="666666"/>
          <w:kern w:val="0"/>
          <w:szCs w:val="21"/>
        </w:rPr>
        <w:t>API</w:t>
      </w:r>
      <w:r w:rsidRPr="00DD67ED">
        <w:rPr>
          <w:rFonts w:ascii="Arial" w:eastAsia="宋体" w:hAnsi="Arial" w:cs="Arial"/>
          <w:color w:val="666666"/>
          <w:kern w:val="0"/>
          <w:szCs w:val="21"/>
        </w:rPr>
        <w:t>中提供一些能力：</w:t>
      </w:r>
    </w:p>
    <w:p w14:paraId="1804356D"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被一个</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发送到特定</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分区的消息将按照他们的发送顺序被添加到日志中。这意味着，如果</w:t>
      </w:r>
      <w:r w:rsidRPr="00DD67ED">
        <w:rPr>
          <w:rFonts w:ascii="Arial" w:eastAsia="宋体" w:hAnsi="Arial" w:cs="Arial"/>
          <w:color w:val="666666"/>
          <w:kern w:val="0"/>
          <w:szCs w:val="21"/>
        </w:rPr>
        <w:t>M1</w:t>
      </w:r>
      <w:r w:rsidRPr="00DD67ED">
        <w:rPr>
          <w:rFonts w:ascii="Arial" w:eastAsia="宋体" w:hAnsi="Arial" w:cs="Arial"/>
          <w:color w:val="666666"/>
          <w:kern w:val="0"/>
          <w:szCs w:val="21"/>
        </w:rPr>
        <w:t>、</w:t>
      </w:r>
      <w:r w:rsidRPr="00DD67ED">
        <w:rPr>
          <w:rFonts w:ascii="Arial" w:eastAsia="宋体" w:hAnsi="Arial" w:cs="Arial"/>
          <w:color w:val="666666"/>
          <w:kern w:val="0"/>
          <w:szCs w:val="21"/>
        </w:rPr>
        <w:t>M2</w:t>
      </w:r>
      <w:r w:rsidRPr="00DD67ED">
        <w:rPr>
          <w:rFonts w:ascii="Arial" w:eastAsia="宋体" w:hAnsi="Arial" w:cs="Arial"/>
          <w:color w:val="666666"/>
          <w:kern w:val="0"/>
          <w:szCs w:val="21"/>
        </w:rPr>
        <w:t>是被同一个</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发送出来的，且</w:t>
      </w:r>
      <w:r w:rsidRPr="00DD67ED">
        <w:rPr>
          <w:rFonts w:ascii="Arial" w:eastAsia="宋体" w:hAnsi="Arial" w:cs="Arial"/>
          <w:color w:val="666666"/>
          <w:kern w:val="0"/>
          <w:szCs w:val="21"/>
        </w:rPr>
        <w:t>M1</w:t>
      </w:r>
      <w:r w:rsidRPr="00DD67ED">
        <w:rPr>
          <w:rFonts w:ascii="Arial" w:eastAsia="宋体" w:hAnsi="Arial" w:cs="Arial"/>
          <w:color w:val="666666"/>
          <w:kern w:val="0"/>
          <w:szCs w:val="21"/>
        </w:rPr>
        <w:t>先发送，那么</w:t>
      </w:r>
      <w:r w:rsidRPr="00DD67ED">
        <w:rPr>
          <w:rFonts w:ascii="Arial" w:eastAsia="宋体" w:hAnsi="Arial" w:cs="Arial"/>
          <w:color w:val="666666"/>
          <w:kern w:val="0"/>
          <w:szCs w:val="21"/>
        </w:rPr>
        <w:t>M1</w:t>
      </w:r>
      <w:r w:rsidRPr="00DD67ED">
        <w:rPr>
          <w:rFonts w:ascii="Arial" w:eastAsia="宋体" w:hAnsi="Arial" w:cs="Arial"/>
          <w:color w:val="666666"/>
          <w:kern w:val="0"/>
          <w:szCs w:val="21"/>
        </w:rPr>
        <w:t>拥有更小的</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，在日志中的位置更靠前。</w:t>
      </w:r>
    </w:p>
    <w:p w14:paraId="74824E57"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按照消息的存储顺序在日志文件中查找消息。</w:t>
      </w:r>
    </w:p>
    <w:p w14:paraId="46046534"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对于复制配置参数为</w:t>
      </w:r>
      <w:r w:rsidRPr="00DD67ED">
        <w:rPr>
          <w:rFonts w:ascii="Arial" w:eastAsia="宋体" w:hAnsi="Arial" w:cs="Arial"/>
          <w:color w:val="666666"/>
          <w:kern w:val="0"/>
          <w:szCs w:val="21"/>
        </w:rPr>
        <w:t>N</w:t>
      </w:r>
      <w:r w:rsidRPr="00DD67ED">
        <w:rPr>
          <w:rFonts w:ascii="Arial" w:eastAsia="宋体" w:hAnsi="Arial" w:cs="Arial"/>
          <w:color w:val="666666"/>
          <w:kern w:val="0"/>
          <w:szCs w:val="21"/>
        </w:rPr>
        <w:t>的</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，我们能容忍</w:t>
      </w:r>
      <w:r w:rsidRPr="00DD67ED">
        <w:rPr>
          <w:rFonts w:ascii="Arial" w:eastAsia="宋体" w:hAnsi="Arial" w:cs="Arial"/>
          <w:color w:val="666666"/>
          <w:kern w:val="0"/>
          <w:szCs w:val="21"/>
        </w:rPr>
        <w:t>N-1</w:t>
      </w:r>
      <w:r w:rsidRPr="00DD67ED">
        <w:rPr>
          <w:rFonts w:ascii="Arial" w:eastAsia="宋体" w:hAnsi="Arial" w:cs="Arial"/>
          <w:color w:val="666666"/>
          <w:kern w:val="0"/>
          <w:szCs w:val="21"/>
        </w:rPr>
        <w:t>的服务器故障，而不会丢失已经</w:t>
      </w:r>
      <w:r w:rsidRPr="00DD67ED">
        <w:rPr>
          <w:rFonts w:ascii="Arial" w:eastAsia="宋体" w:hAnsi="Arial" w:cs="Arial"/>
          <w:color w:val="666666"/>
          <w:kern w:val="0"/>
          <w:szCs w:val="21"/>
        </w:rPr>
        <w:t>Commit</w:t>
      </w:r>
      <w:r w:rsidRPr="00DD67ED">
        <w:rPr>
          <w:rFonts w:ascii="Arial" w:eastAsia="宋体" w:hAnsi="Arial" w:cs="Arial"/>
          <w:color w:val="666666"/>
          <w:kern w:val="0"/>
          <w:szCs w:val="21"/>
        </w:rPr>
        <w:t>的数据。有关这些保证更详细的信息，参见文档的设计部分。</w:t>
      </w:r>
    </w:p>
    <w:p w14:paraId="31AB50A3" w14:textId="77777777"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Kafka as a Messaging System</w:t>
      </w:r>
    </w:p>
    <w:p w14:paraId="14414167"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的流模式和传统的消息系统有什么区别？</w:t>
      </w:r>
    </w:p>
    <w:p w14:paraId="2676CB23"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消息传统上有两种模式：队列和发布</w:t>
      </w:r>
      <w:r w:rsidRPr="00DD67ED">
        <w:rPr>
          <w:rFonts w:ascii="Arial" w:eastAsia="宋体" w:hAnsi="Arial" w:cs="Arial"/>
          <w:color w:val="666666"/>
          <w:kern w:val="0"/>
          <w:szCs w:val="21"/>
        </w:rPr>
        <w:t>-</w:t>
      </w:r>
      <w:r w:rsidRPr="00DD67ED">
        <w:rPr>
          <w:rFonts w:ascii="Arial" w:eastAsia="宋体" w:hAnsi="Arial" w:cs="Arial"/>
          <w:color w:val="666666"/>
          <w:kern w:val="0"/>
          <w:szCs w:val="21"/>
        </w:rPr>
        <w:t>订阅。在队列中，一群</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从一个</w:t>
      </w:r>
      <w:r w:rsidRPr="00DD67ED">
        <w:rPr>
          <w:rFonts w:ascii="Arial" w:eastAsia="宋体" w:hAnsi="Arial" w:cs="Arial"/>
          <w:color w:val="666666"/>
          <w:kern w:val="0"/>
          <w:szCs w:val="21"/>
        </w:rPr>
        <w:t>Server</w:t>
      </w:r>
      <w:r w:rsidRPr="00DD67ED">
        <w:rPr>
          <w:rFonts w:ascii="Arial" w:eastAsia="宋体" w:hAnsi="Arial" w:cs="Arial"/>
          <w:color w:val="666666"/>
          <w:kern w:val="0"/>
          <w:szCs w:val="21"/>
        </w:rPr>
        <w:t>读取数据，每条消息被其中一个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读取。在发布</w:t>
      </w:r>
      <w:r w:rsidRPr="00DD67ED">
        <w:rPr>
          <w:rFonts w:ascii="Arial" w:eastAsia="宋体" w:hAnsi="Arial" w:cs="Arial"/>
          <w:color w:val="666666"/>
          <w:kern w:val="0"/>
          <w:szCs w:val="21"/>
        </w:rPr>
        <w:t>-</w:t>
      </w:r>
      <w:r w:rsidRPr="00DD67ED">
        <w:rPr>
          <w:rFonts w:ascii="Arial" w:eastAsia="宋体" w:hAnsi="Arial" w:cs="Arial"/>
          <w:color w:val="666666"/>
          <w:kern w:val="0"/>
          <w:szCs w:val="21"/>
        </w:rPr>
        <w:t>订阅中，消息被广播给所有的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。这两种模式有各自的优缺点。队列模式的优点是你可以在多个消费者实例上分配数据处理，从而允许你对程序进行</w:t>
      </w:r>
      <w:r w:rsidRPr="00DD67ED">
        <w:rPr>
          <w:rFonts w:ascii="Arial" w:eastAsia="宋体" w:hAnsi="Arial" w:cs="Arial"/>
          <w:color w:val="666666"/>
          <w:kern w:val="0"/>
          <w:szCs w:val="21"/>
        </w:rPr>
        <w:t>“</w:t>
      </w:r>
      <w:r w:rsidRPr="00DD67ED">
        <w:rPr>
          <w:rFonts w:ascii="Arial" w:eastAsia="宋体" w:hAnsi="Arial" w:cs="Arial"/>
          <w:color w:val="666666"/>
          <w:kern w:val="0"/>
          <w:szCs w:val="21"/>
        </w:rPr>
        <w:t>伸缩</w:t>
      </w:r>
      <w:r w:rsidRPr="00DD67ED">
        <w:rPr>
          <w:rFonts w:ascii="Arial" w:eastAsia="宋体" w:hAnsi="Arial" w:cs="Arial"/>
          <w:color w:val="666666"/>
          <w:kern w:val="0"/>
          <w:szCs w:val="21"/>
        </w:rPr>
        <w:t>”</w:t>
      </w:r>
      <w:r w:rsidRPr="00DD67ED">
        <w:rPr>
          <w:rFonts w:ascii="Arial" w:eastAsia="宋体" w:hAnsi="Arial" w:cs="Arial"/>
          <w:color w:val="666666"/>
          <w:kern w:val="0"/>
          <w:szCs w:val="21"/>
        </w:rPr>
        <w:t>。确定是队列不是多用户的，一旦消息被一个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读取就不会再给其他</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。发布订阅模式允许广播数据到多个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，那么就没办法对单个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进行伸缩。</w:t>
      </w:r>
    </w:p>
    <w:p w14:paraId="365BB277"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lastRenderedPageBreak/>
        <w:t>Kafka</w:t>
      </w:r>
      <w:r w:rsidRPr="00DD67ED">
        <w:rPr>
          <w:rFonts w:ascii="Arial" w:eastAsia="宋体" w:hAnsi="Arial" w:cs="Arial"/>
          <w:color w:val="666666"/>
          <w:kern w:val="0"/>
          <w:szCs w:val="21"/>
        </w:rPr>
        <w:t>的</w:t>
      </w:r>
      <w:r w:rsidRPr="00DD67ED">
        <w:rPr>
          <w:rFonts w:ascii="Arial" w:eastAsia="宋体" w:hAnsi="Arial" w:cs="Arial"/>
          <w:color w:val="666666"/>
          <w:kern w:val="0"/>
          <w:szCs w:val="21"/>
        </w:rPr>
        <w:t>Consumer group</w:t>
      </w:r>
      <w:r w:rsidRPr="00DD67ED">
        <w:rPr>
          <w:rFonts w:ascii="Arial" w:eastAsia="宋体" w:hAnsi="Arial" w:cs="Arial"/>
          <w:color w:val="666666"/>
          <w:kern w:val="0"/>
          <w:szCs w:val="21"/>
        </w:rPr>
        <w:t>包含两个概念。与队列一样，</w:t>
      </w:r>
      <w:proofErr w:type="gramStart"/>
      <w:r w:rsidRPr="00DD67ED">
        <w:rPr>
          <w:rFonts w:ascii="Arial" w:eastAsia="宋体" w:hAnsi="Arial" w:cs="Arial"/>
          <w:color w:val="666666"/>
          <w:kern w:val="0"/>
          <w:szCs w:val="21"/>
        </w:rPr>
        <w:t>消费组</w:t>
      </w:r>
      <w:proofErr w:type="gramEnd"/>
      <w:r w:rsidRPr="00DD67ED">
        <w:rPr>
          <w:rFonts w:ascii="Arial" w:eastAsia="宋体" w:hAnsi="Arial" w:cs="Arial"/>
          <w:color w:val="666666"/>
          <w:kern w:val="0"/>
          <w:szCs w:val="21"/>
        </w:rPr>
        <w:t>允许通过一些进程来划分处理（每个进程处理一部分）。与发布订阅一样，</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允许广播消息到不同的</w:t>
      </w:r>
      <w:r w:rsidRPr="00DD67ED">
        <w:rPr>
          <w:rFonts w:ascii="Arial" w:eastAsia="宋体" w:hAnsi="Arial" w:cs="Arial"/>
          <w:color w:val="666666"/>
          <w:kern w:val="0"/>
          <w:szCs w:val="21"/>
        </w:rPr>
        <w:t>Consumer group</w:t>
      </w:r>
      <w:r w:rsidRPr="00DD67ED">
        <w:rPr>
          <w:rFonts w:ascii="Arial" w:eastAsia="宋体" w:hAnsi="Arial" w:cs="Arial"/>
          <w:color w:val="666666"/>
          <w:kern w:val="0"/>
          <w:szCs w:val="21"/>
        </w:rPr>
        <w:t>。</w:t>
      </w:r>
    </w:p>
    <w:p w14:paraId="76DA5445"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模式的优势是每个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都拥有队列和发布</w:t>
      </w:r>
      <w:r w:rsidRPr="00DD67ED">
        <w:rPr>
          <w:rFonts w:ascii="Arial" w:eastAsia="宋体" w:hAnsi="Arial" w:cs="Arial"/>
          <w:color w:val="666666"/>
          <w:kern w:val="0"/>
          <w:szCs w:val="21"/>
        </w:rPr>
        <w:t>-</w:t>
      </w:r>
      <w:r w:rsidRPr="00DD67ED">
        <w:rPr>
          <w:rFonts w:ascii="Arial" w:eastAsia="宋体" w:hAnsi="Arial" w:cs="Arial"/>
          <w:color w:val="666666"/>
          <w:kern w:val="0"/>
          <w:szCs w:val="21"/>
        </w:rPr>
        <w:t>订阅两种模式。</w:t>
      </w:r>
    </w:p>
    <w:p w14:paraId="30DFE17D"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比传统的消息系统有更强的顺序保证。</w:t>
      </w:r>
    </w:p>
    <w:p w14:paraId="17DA4D28"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传统的消息系统在服务器上按顺序保存消息，如果多个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从队列中消费消息，服务器按照存储的顺序输出消息。然后服务器虽然按照顺序输出消息，但是消息将被异步的传递给</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，所以他们将以不确定的顺序到达</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。这意味着在并行消费中将丢失消息顺序。传统消息系统通常采用</w:t>
      </w:r>
      <w:r w:rsidRPr="00DD67ED">
        <w:rPr>
          <w:rFonts w:ascii="Arial" w:eastAsia="宋体" w:hAnsi="Arial" w:cs="Arial"/>
          <w:color w:val="666666"/>
          <w:kern w:val="0"/>
          <w:szCs w:val="21"/>
        </w:rPr>
        <w:t>“</w:t>
      </w:r>
      <w:r w:rsidRPr="00DD67ED">
        <w:rPr>
          <w:rFonts w:ascii="Arial" w:eastAsia="宋体" w:hAnsi="Arial" w:cs="Arial"/>
          <w:color w:val="666666"/>
          <w:kern w:val="0"/>
          <w:szCs w:val="21"/>
        </w:rPr>
        <w:t>唯一消费者</w:t>
      </w:r>
      <w:r w:rsidRPr="00DD67ED">
        <w:rPr>
          <w:rFonts w:ascii="Arial" w:eastAsia="宋体" w:hAnsi="Arial" w:cs="Arial"/>
          <w:color w:val="666666"/>
          <w:kern w:val="0"/>
          <w:szCs w:val="21"/>
        </w:rPr>
        <w:t>”</w:t>
      </w:r>
      <w:r w:rsidRPr="00DD67ED">
        <w:rPr>
          <w:rFonts w:ascii="Arial" w:eastAsia="宋体" w:hAnsi="Arial" w:cs="Arial"/>
          <w:color w:val="666666"/>
          <w:kern w:val="0"/>
          <w:szCs w:val="21"/>
        </w:rPr>
        <w:t>的概念只让一个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进行消费，但这就丢失了并行处理的能力。</w:t>
      </w:r>
    </w:p>
    <w:p w14:paraId="2CCEBBB8"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做的更好一些。通过提供分区的概念，</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能提供消费集群顺序和负载的平衡。这是通过将分区分配个一个</w:t>
      </w:r>
      <w:r w:rsidRPr="00DD67ED">
        <w:rPr>
          <w:rFonts w:ascii="Arial" w:eastAsia="宋体" w:hAnsi="Arial" w:cs="Arial"/>
          <w:color w:val="666666"/>
          <w:kern w:val="0"/>
          <w:szCs w:val="21"/>
        </w:rPr>
        <w:t>Consumer group</w:t>
      </w:r>
      <w:r w:rsidRPr="00DD67ED">
        <w:rPr>
          <w:rFonts w:ascii="Arial" w:eastAsia="宋体" w:hAnsi="Arial" w:cs="Arial"/>
          <w:color w:val="666666"/>
          <w:kern w:val="0"/>
          <w:szCs w:val="21"/>
        </w:rPr>
        <w:t>中唯一的一个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而实现的，一个分区只会被一个分组中的一个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进行消费。通过这么实现，能让一个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消费一个分区并按照顺序处理消息。因为存在多个分区，所有可以在多个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实例上实现负载均衡。注意，一个分组内的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实例数不能超过分区数。</w:t>
      </w:r>
    </w:p>
    <w:p w14:paraId="12044090" w14:textId="77777777"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Kafka as a Storage System</w:t>
      </w:r>
    </w:p>
    <w:p w14:paraId="482D8910"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任何将发送消息和消费结构的消息队列都有效的用作一个消息的存储系统。不同的是</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是一个更好的存储系统。</w:t>
      </w:r>
    </w:p>
    <w:p w14:paraId="15EFFFDC"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被写入到</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的数据将被写入磁盘并复制以保证容错。</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允许</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等待确定，以保证</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可以确认消息被成功持久化并复制完成。</w:t>
      </w:r>
    </w:p>
    <w:p w14:paraId="3337549E"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使用的存储结构，使其提供相同的能力，无论是存储</w:t>
      </w:r>
      <w:r w:rsidRPr="00DD67ED">
        <w:rPr>
          <w:rFonts w:ascii="Arial" w:eastAsia="宋体" w:hAnsi="Arial" w:cs="Arial"/>
          <w:color w:val="666666"/>
          <w:kern w:val="0"/>
          <w:szCs w:val="21"/>
        </w:rPr>
        <w:t>50KB</w:t>
      </w:r>
      <w:r w:rsidRPr="00DD67ED">
        <w:rPr>
          <w:rFonts w:ascii="Arial" w:eastAsia="宋体" w:hAnsi="Arial" w:cs="Arial"/>
          <w:color w:val="666666"/>
          <w:kern w:val="0"/>
          <w:szCs w:val="21"/>
        </w:rPr>
        <w:t>或者</w:t>
      </w:r>
      <w:r w:rsidRPr="00DD67ED">
        <w:rPr>
          <w:rFonts w:ascii="Arial" w:eastAsia="宋体" w:hAnsi="Arial" w:cs="Arial"/>
          <w:color w:val="666666"/>
          <w:kern w:val="0"/>
          <w:szCs w:val="21"/>
        </w:rPr>
        <w:t>50TB</w:t>
      </w:r>
      <w:r w:rsidRPr="00DD67ED">
        <w:rPr>
          <w:rFonts w:ascii="Arial" w:eastAsia="宋体" w:hAnsi="Arial" w:cs="Arial"/>
          <w:color w:val="666666"/>
          <w:kern w:val="0"/>
          <w:szCs w:val="21"/>
        </w:rPr>
        <w:t>持久化数据。</w:t>
      </w:r>
    </w:p>
    <w:p w14:paraId="6CB605FD"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lastRenderedPageBreak/>
        <w:t>因为允许客户端控制读取的位置，可以将</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视为高性能，低延迟的日志存储、复制、传播的分布式系统。</w:t>
      </w:r>
    </w:p>
    <w:p w14:paraId="1E10BDE3" w14:textId="77777777"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Kafka for Stream Processing</w:t>
      </w:r>
    </w:p>
    <w:p w14:paraId="0351746D"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仅仅是读写和存储</w:t>
      </w:r>
      <w:proofErr w:type="gramStart"/>
      <w:r w:rsidRPr="00DD67ED">
        <w:rPr>
          <w:rFonts w:ascii="Arial" w:eastAsia="宋体" w:hAnsi="Arial" w:cs="Arial"/>
          <w:color w:val="666666"/>
          <w:kern w:val="0"/>
          <w:szCs w:val="21"/>
        </w:rPr>
        <w:t>流数据</w:t>
      </w:r>
      <w:proofErr w:type="gramEnd"/>
      <w:r w:rsidRPr="00DD67ED">
        <w:rPr>
          <w:rFonts w:ascii="Arial" w:eastAsia="宋体" w:hAnsi="Arial" w:cs="Arial"/>
          <w:color w:val="666666"/>
          <w:kern w:val="0"/>
          <w:szCs w:val="21"/>
        </w:rPr>
        <w:t>是不够的，</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的目标是对流失数据的实时处理。</w:t>
      </w:r>
    </w:p>
    <w:p w14:paraId="66EC2D99"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在</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中，</w:t>
      </w:r>
      <w:r w:rsidRPr="00DD67ED">
        <w:rPr>
          <w:rFonts w:ascii="Arial" w:eastAsia="宋体" w:hAnsi="Arial" w:cs="Arial"/>
          <w:color w:val="666666"/>
          <w:kern w:val="0"/>
          <w:szCs w:val="21"/>
        </w:rPr>
        <w:t>Stream Producer</w:t>
      </w:r>
      <w:r w:rsidRPr="00DD67ED">
        <w:rPr>
          <w:rFonts w:ascii="Arial" w:eastAsia="宋体" w:hAnsi="Arial" w:cs="Arial"/>
          <w:color w:val="666666"/>
          <w:kern w:val="0"/>
          <w:szCs w:val="21"/>
        </w:rPr>
        <w:t>从输入的</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中读取数据，执行一些操作，生成输出流到输出的</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中。</w:t>
      </w:r>
    </w:p>
    <w:p w14:paraId="0D9E22AD"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例如，零售的应用程序将收到销售和出货的输入流，并输出根据该数据计算的重排序和价格调整后的数据流。</w:t>
      </w:r>
    </w:p>
    <w:p w14:paraId="06A4F409"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可以使用</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和</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实现简单的处理。对于更复杂的转换，</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提供的完成的</w:t>
      </w:r>
      <w:r w:rsidRPr="00DD67ED">
        <w:rPr>
          <w:rFonts w:ascii="Arial" w:eastAsia="宋体" w:hAnsi="Arial" w:cs="Arial"/>
          <w:color w:val="666666"/>
          <w:kern w:val="0"/>
          <w:szCs w:val="21"/>
        </w:rPr>
        <w:t>Stream API</w:t>
      </w:r>
      <w:r w:rsidRPr="00DD67ED">
        <w:rPr>
          <w:rFonts w:ascii="Arial" w:eastAsia="宋体" w:hAnsi="Arial" w:cs="Arial"/>
          <w:color w:val="666666"/>
          <w:kern w:val="0"/>
          <w:szCs w:val="21"/>
        </w:rPr>
        <w:t>，允许构建将流中数据聚合或将流连接到一起的应用。</w:t>
      </w:r>
    </w:p>
    <w:p w14:paraId="01329EB1"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这用于解决以下的一些困难：处理无需的数据，执行有状态的计算等。</w:t>
      </w:r>
    </w:p>
    <w:p w14:paraId="0DFEA03B"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Stream API</w:t>
      </w:r>
      <w:r w:rsidRPr="00DD67ED">
        <w:rPr>
          <w:rFonts w:ascii="Arial" w:eastAsia="宋体" w:hAnsi="Arial" w:cs="Arial"/>
          <w:color w:val="666666"/>
          <w:kern w:val="0"/>
          <w:szCs w:val="21"/>
        </w:rPr>
        <w:t>基于</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的核心函数古剑：使用</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和</w:t>
      </w:r>
      <w:r w:rsidRPr="00DD67ED">
        <w:rPr>
          <w:rFonts w:ascii="Arial" w:eastAsia="宋体" w:hAnsi="Arial" w:cs="Arial"/>
          <w:color w:val="666666"/>
          <w:kern w:val="0"/>
          <w:szCs w:val="21"/>
        </w:rPr>
        <w:t>Consumer API</w:t>
      </w:r>
      <w:r w:rsidRPr="00DD67ED">
        <w:rPr>
          <w:rFonts w:ascii="Arial" w:eastAsia="宋体" w:hAnsi="Arial" w:cs="Arial"/>
          <w:color w:val="666666"/>
          <w:kern w:val="0"/>
          <w:szCs w:val="21"/>
        </w:rPr>
        <w:t>用于输入，使用</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作为有状态的存储，使用</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机制来实现</w:t>
      </w:r>
      <w:r w:rsidRPr="00DD67ED">
        <w:rPr>
          <w:rFonts w:ascii="Arial" w:eastAsia="宋体" w:hAnsi="Arial" w:cs="Arial"/>
          <w:color w:val="666666"/>
          <w:kern w:val="0"/>
          <w:szCs w:val="21"/>
        </w:rPr>
        <w:t>Stream</w:t>
      </w:r>
      <w:r w:rsidRPr="00DD67ED">
        <w:rPr>
          <w:rFonts w:ascii="Arial" w:eastAsia="宋体" w:hAnsi="Arial" w:cs="Arial"/>
          <w:color w:val="666666"/>
          <w:kern w:val="0"/>
          <w:szCs w:val="21"/>
        </w:rPr>
        <w:t>处理器的容错。</w:t>
      </w:r>
    </w:p>
    <w:p w14:paraId="7C55A630" w14:textId="77777777"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Putting the Pieces Together</w:t>
      </w:r>
    </w:p>
    <w:p w14:paraId="7CD571F6"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消息、存储和</w:t>
      </w:r>
      <w:proofErr w:type="gramStart"/>
      <w:r w:rsidRPr="00DD67ED">
        <w:rPr>
          <w:rFonts w:ascii="Arial" w:eastAsia="宋体" w:hAnsi="Arial" w:cs="Arial"/>
          <w:color w:val="666666"/>
          <w:kern w:val="0"/>
          <w:szCs w:val="21"/>
        </w:rPr>
        <w:t>流处理</w:t>
      </w:r>
      <w:proofErr w:type="gramEnd"/>
      <w:r w:rsidRPr="00DD67ED">
        <w:rPr>
          <w:rFonts w:ascii="Arial" w:eastAsia="宋体" w:hAnsi="Arial" w:cs="Arial"/>
          <w:color w:val="666666"/>
          <w:kern w:val="0"/>
          <w:szCs w:val="21"/>
        </w:rPr>
        <w:t>这种组合看是不寻常，但是</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作为流式平台这是必须的。</w:t>
      </w:r>
    </w:p>
    <w:p w14:paraId="2381EFF7"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类似</w:t>
      </w:r>
      <w:r w:rsidRPr="00DD67ED">
        <w:rPr>
          <w:rFonts w:ascii="Arial" w:eastAsia="宋体" w:hAnsi="Arial" w:cs="Arial"/>
          <w:color w:val="666666"/>
          <w:kern w:val="0"/>
          <w:szCs w:val="21"/>
        </w:rPr>
        <w:t>HDFS</w:t>
      </w:r>
      <w:r w:rsidRPr="00DD67ED">
        <w:rPr>
          <w:rFonts w:ascii="Arial" w:eastAsia="宋体" w:hAnsi="Arial" w:cs="Arial"/>
          <w:color w:val="666666"/>
          <w:kern w:val="0"/>
          <w:szCs w:val="21"/>
        </w:rPr>
        <w:t>的分布式文件系统存储静态的文件用于批处理。这种的系统允许存储和处理历史数据。</w:t>
      </w:r>
    </w:p>
    <w:p w14:paraId="4ADFAB79"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传统的企业消息系统允许处理在你订阅之后的未来的数据。以这种方式构建的应用程序在未来数据到达时进行处理。</w:t>
      </w:r>
    </w:p>
    <w:p w14:paraId="01C22B82"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组合这些能力，并且组合这些对</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作为</w:t>
      </w:r>
      <w:proofErr w:type="gramStart"/>
      <w:r w:rsidRPr="00DD67ED">
        <w:rPr>
          <w:rFonts w:ascii="Arial" w:eastAsia="宋体" w:hAnsi="Arial" w:cs="Arial"/>
          <w:color w:val="666666"/>
          <w:kern w:val="0"/>
          <w:szCs w:val="21"/>
        </w:rPr>
        <w:t>流应用</w:t>
      </w:r>
      <w:proofErr w:type="gramEnd"/>
      <w:r w:rsidRPr="00DD67ED">
        <w:rPr>
          <w:rFonts w:ascii="Arial" w:eastAsia="宋体" w:hAnsi="Arial" w:cs="Arial"/>
          <w:color w:val="666666"/>
          <w:kern w:val="0"/>
          <w:szCs w:val="21"/>
        </w:rPr>
        <w:t>平台和流数据通道至关重要。</w:t>
      </w:r>
    </w:p>
    <w:p w14:paraId="110BD8F2"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lastRenderedPageBreak/>
        <w:t>通过组合存储和低延迟的订阅，流应用程序能以相同的方式处理过去和未来的数据。一个单一的程序可以处理过去的历史数据，并且不会在达到一个位置时停止，而是能继续处理将来到达的数据。这是一个广泛的</w:t>
      </w:r>
      <w:proofErr w:type="gramStart"/>
      <w:r w:rsidRPr="00DD67ED">
        <w:rPr>
          <w:rFonts w:ascii="Arial" w:eastAsia="宋体" w:hAnsi="Arial" w:cs="Arial"/>
          <w:color w:val="666666"/>
          <w:kern w:val="0"/>
          <w:szCs w:val="21"/>
        </w:rPr>
        <w:t>流处理</w:t>
      </w:r>
      <w:proofErr w:type="gramEnd"/>
      <w:r w:rsidRPr="00DD67ED">
        <w:rPr>
          <w:rFonts w:ascii="Arial" w:eastAsia="宋体" w:hAnsi="Arial" w:cs="Arial"/>
          <w:color w:val="666666"/>
          <w:kern w:val="0"/>
          <w:szCs w:val="21"/>
        </w:rPr>
        <w:t>的概念，其中包含批处理和消息驱动的应用程序。</w:t>
      </w:r>
    </w:p>
    <w:p w14:paraId="0E8E70AB" w14:textId="77777777"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同样，对于数据流通道，组合订阅机制和实时事件使</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成为非常低延迟的管道；数据的存储能力使其能和可能会进行停机维护的周期性处理数据的离线系统集成，或用于必须保证数据被确认交付的场景。流处理程序可以在数据到达后进行处理。</w:t>
      </w:r>
    </w:p>
    <w:p w14:paraId="098515CF" w14:textId="77777777" w:rsidR="007C2657" w:rsidRDefault="00AA170B"/>
    <w:p w14:paraId="51A256D4" w14:textId="77777777" w:rsidR="00DD67ED" w:rsidRDefault="00DD67ED"/>
    <w:p w14:paraId="5BE9D86F" w14:textId="77777777" w:rsidR="00DD67ED" w:rsidRDefault="00DD67ED"/>
    <w:sectPr w:rsidR="00DD67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c" w:date="2020-01-16T06:42:00Z" w:initials="E">
    <w:p w14:paraId="32653E4D" w14:textId="77777777" w:rsidR="008C3785" w:rsidRDefault="008C3785">
      <w:pPr>
        <w:pStyle w:val="ac"/>
      </w:pPr>
      <w:r>
        <w:rPr>
          <w:rStyle w:val="ab"/>
        </w:rPr>
        <w:annotationRef/>
      </w:r>
      <w:r>
        <w:rPr>
          <w:rFonts w:hint="eastAsia"/>
        </w:rPr>
        <w:t>我们说分布式是有多个系统协同工作的，</w:t>
      </w:r>
    </w:p>
    <w:p w14:paraId="7113D248" w14:textId="77777777" w:rsidR="008C3785" w:rsidRDefault="008C3785">
      <w:pPr>
        <w:pStyle w:val="ac"/>
      </w:pPr>
      <w:r>
        <w:rPr>
          <w:rFonts w:hint="eastAsia"/>
        </w:rPr>
        <w:t>这也就意味着Kafka是有多个系统协同工作的</w:t>
      </w:r>
    </w:p>
    <w:p w14:paraId="20770AD8" w14:textId="77777777" w:rsidR="008C3785" w:rsidRDefault="008C3785">
      <w:pPr>
        <w:pStyle w:val="ac"/>
        <w:rPr>
          <w:rFonts w:hint="eastAsia"/>
        </w:rPr>
      </w:pPr>
      <w:r>
        <w:rPr>
          <w:rFonts w:hint="eastAsia"/>
        </w:rPr>
        <w:t>这里的多个系统可以值producer</w:t>
      </w:r>
      <w:r>
        <w:t>,</w:t>
      </w:r>
      <w:r>
        <w:rPr>
          <w:rFonts w:hint="eastAsia"/>
        </w:rPr>
        <w:t>也可以是consumer，还可以是broker</w:t>
      </w:r>
    </w:p>
  </w:comment>
  <w:comment w:id="1" w:author="Eric" w:date="2020-01-16T06:38:00Z" w:initials="E">
    <w:p w14:paraId="11E7CF85" w14:textId="77777777" w:rsidR="008C3785" w:rsidRDefault="008C3785">
      <w:pPr>
        <w:pStyle w:val="ac"/>
      </w:pPr>
      <w:r>
        <w:rPr>
          <w:rStyle w:val="ab"/>
        </w:rPr>
        <w:annotationRef/>
      </w:r>
      <w:r>
        <w:rPr>
          <w:rFonts w:hint="eastAsia"/>
        </w:rPr>
        <w:t>我们可以</w:t>
      </w:r>
      <w:proofErr w:type="gramStart"/>
      <w:r>
        <w:rPr>
          <w:rFonts w:hint="eastAsia"/>
        </w:rPr>
        <w:t>说记录</w:t>
      </w:r>
      <w:proofErr w:type="gramEnd"/>
      <w:r>
        <w:rPr>
          <w:rFonts w:hint="eastAsia"/>
        </w:rPr>
        <w:t>就是数据，那么？</w:t>
      </w:r>
    </w:p>
    <w:p w14:paraId="0510ECFF" w14:textId="77777777" w:rsidR="008C3785" w:rsidRDefault="008C3785">
      <w:pPr>
        <w:pStyle w:val="ac"/>
      </w:pPr>
      <w:r>
        <w:rPr>
          <w:rFonts w:hint="eastAsia"/>
        </w:rPr>
        <w:t>什么叫做以流的形式处理记录</w:t>
      </w:r>
    </w:p>
    <w:p w14:paraId="7560B7A5" w14:textId="77777777" w:rsidR="008C3785" w:rsidRDefault="008C3785">
      <w:pPr>
        <w:pStyle w:val="ac"/>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770AD8" w15:done="0"/>
  <w15:commentEx w15:paraId="7560B7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770AD8" w16cid:durableId="21CA8463"/>
  <w16cid:commentId w16cid:paraId="7560B7A5" w16cid:durableId="21CA83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D90B8" w14:textId="77777777" w:rsidR="00AA170B" w:rsidRDefault="00AA170B" w:rsidP="00BC35B2">
      <w:r>
        <w:separator/>
      </w:r>
    </w:p>
  </w:endnote>
  <w:endnote w:type="continuationSeparator" w:id="0">
    <w:p w14:paraId="68AD777C" w14:textId="77777777" w:rsidR="00AA170B" w:rsidRDefault="00AA170B" w:rsidP="00BC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F9C79" w14:textId="77777777" w:rsidR="00AA170B" w:rsidRDefault="00AA170B" w:rsidP="00BC35B2">
      <w:r>
        <w:separator/>
      </w:r>
    </w:p>
  </w:footnote>
  <w:footnote w:type="continuationSeparator" w:id="0">
    <w:p w14:paraId="17BC0462" w14:textId="77777777" w:rsidR="00AA170B" w:rsidRDefault="00AA170B" w:rsidP="00BC3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849"/>
    <w:multiLevelType w:val="multilevel"/>
    <w:tmpl w:val="C72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A16C8"/>
    <w:multiLevelType w:val="multilevel"/>
    <w:tmpl w:val="47E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F0C17"/>
    <w:multiLevelType w:val="multilevel"/>
    <w:tmpl w:val="0780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561F0"/>
    <w:multiLevelType w:val="multilevel"/>
    <w:tmpl w:val="EAB0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ED"/>
    <w:rsid w:val="00063D37"/>
    <w:rsid w:val="000D6945"/>
    <w:rsid w:val="00694445"/>
    <w:rsid w:val="008C3785"/>
    <w:rsid w:val="00AA170B"/>
    <w:rsid w:val="00BC35B2"/>
    <w:rsid w:val="00C16A5F"/>
    <w:rsid w:val="00C24F34"/>
    <w:rsid w:val="00C61404"/>
    <w:rsid w:val="00DD67ED"/>
    <w:rsid w:val="00E12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39284"/>
  <w15:chartTrackingRefBased/>
  <w15:docId w15:val="{B6695095-6BCF-41EC-9043-29F1A2AC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D67E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D67E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D67ED"/>
    <w:rPr>
      <w:rFonts w:ascii="宋体" w:eastAsia="宋体" w:hAnsi="宋体" w:cs="宋体"/>
      <w:b/>
      <w:bCs/>
      <w:kern w:val="0"/>
      <w:sz w:val="27"/>
      <w:szCs w:val="27"/>
    </w:rPr>
  </w:style>
  <w:style w:type="character" w:customStyle="1" w:styleId="40">
    <w:name w:val="标题 4 字符"/>
    <w:basedOn w:val="a0"/>
    <w:link w:val="4"/>
    <w:uiPriority w:val="9"/>
    <w:rsid w:val="00DD67ED"/>
    <w:rPr>
      <w:rFonts w:ascii="宋体" w:eastAsia="宋体" w:hAnsi="宋体" w:cs="宋体"/>
      <w:b/>
      <w:bCs/>
      <w:kern w:val="0"/>
      <w:sz w:val="24"/>
      <w:szCs w:val="24"/>
    </w:rPr>
  </w:style>
  <w:style w:type="paragraph" w:styleId="a3">
    <w:name w:val="Normal (Web)"/>
    <w:basedOn w:val="a"/>
    <w:uiPriority w:val="99"/>
    <w:semiHidden/>
    <w:unhideWhenUsed/>
    <w:rsid w:val="00DD67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D67ED"/>
    <w:rPr>
      <w:color w:val="0000FF"/>
      <w:u w:val="single"/>
    </w:rPr>
  </w:style>
  <w:style w:type="character" w:styleId="a5">
    <w:name w:val="Strong"/>
    <w:basedOn w:val="a0"/>
    <w:uiPriority w:val="22"/>
    <w:qFormat/>
    <w:rsid w:val="00DD67ED"/>
    <w:rPr>
      <w:b/>
      <w:bCs/>
    </w:rPr>
  </w:style>
  <w:style w:type="character" w:styleId="a6">
    <w:name w:val="Emphasis"/>
    <w:basedOn w:val="a0"/>
    <w:uiPriority w:val="20"/>
    <w:qFormat/>
    <w:rsid w:val="00DD67ED"/>
    <w:rPr>
      <w:i/>
      <w:iCs/>
    </w:rPr>
  </w:style>
  <w:style w:type="paragraph" w:styleId="a7">
    <w:name w:val="header"/>
    <w:basedOn w:val="a"/>
    <w:link w:val="a8"/>
    <w:uiPriority w:val="99"/>
    <w:unhideWhenUsed/>
    <w:rsid w:val="00BC35B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C35B2"/>
    <w:rPr>
      <w:sz w:val="18"/>
      <w:szCs w:val="18"/>
    </w:rPr>
  </w:style>
  <w:style w:type="paragraph" w:styleId="a9">
    <w:name w:val="footer"/>
    <w:basedOn w:val="a"/>
    <w:link w:val="aa"/>
    <w:uiPriority w:val="99"/>
    <w:unhideWhenUsed/>
    <w:rsid w:val="00BC35B2"/>
    <w:pPr>
      <w:tabs>
        <w:tab w:val="center" w:pos="4153"/>
        <w:tab w:val="right" w:pos="8306"/>
      </w:tabs>
      <w:snapToGrid w:val="0"/>
      <w:jc w:val="left"/>
    </w:pPr>
    <w:rPr>
      <w:sz w:val="18"/>
      <w:szCs w:val="18"/>
    </w:rPr>
  </w:style>
  <w:style w:type="character" w:customStyle="1" w:styleId="aa">
    <w:name w:val="页脚 字符"/>
    <w:basedOn w:val="a0"/>
    <w:link w:val="a9"/>
    <w:uiPriority w:val="99"/>
    <w:rsid w:val="00BC35B2"/>
    <w:rPr>
      <w:sz w:val="18"/>
      <w:szCs w:val="18"/>
    </w:rPr>
  </w:style>
  <w:style w:type="character" w:styleId="ab">
    <w:name w:val="annotation reference"/>
    <w:basedOn w:val="a0"/>
    <w:uiPriority w:val="99"/>
    <w:semiHidden/>
    <w:unhideWhenUsed/>
    <w:rsid w:val="008C3785"/>
    <w:rPr>
      <w:sz w:val="21"/>
      <w:szCs w:val="21"/>
    </w:rPr>
  </w:style>
  <w:style w:type="paragraph" w:styleId="ac">
    <w:name w:val="annotation text"/>
    <w:basedOn w:val="a"/>
    <w:link w:val="ad"/>
    <w:uiPriority w:val="99"/>
    <w:semiHidden/>
    <w:unhideWhenUsed/>
    <w:rsid w:val="008C3785"/>
    <w:pPr>
      <w:jc w:val="left"/>
    </w:pPr>
  </w:style>
  <w:style w:type="character" w:customStyle="1" w:styleId="ad">
    <w:name w:val="批注文字 字符"/>
    <w:basedOn w:val="a0"/>
    <w:link w:val="ac"/>
    <w:uiPriority w:val="99"/>
    <w:semiHidden/>
    <w:rsid w:val="008C3785"/>
  </w:style>
  <w:style w:type="paragraph" w:styleId="ae">
    <w:name w:val="annotation subject"/>
    <w:basedOn w:val="ac"/>
    <w:next w:val="ac"/>
    <w:link w:val="af"/>
    <w:uiPriority w:val="99"/>
    <w:semiHidden/>
    <w:unhideWhenUsed/>
    <w:rsid w:val="008C3785"/>
    <w:rPr>
      <w:b/>
      <w:bCs/>
    </w:rPr>
  </w:style>
  <w:style w:type="character" w:customStyle="1" w:styleId="af">
    <w:name w:val="批注主题 字符"/>
    <w:basedOn w:val="ad"/>
    <w:link w:val="ae"/>
    <w:uiPriority w:val="99"/>
    <w:semiHidden/>
    <w:rsid w:val="008C3785"/>
    <w:rPr>
      <w:b/>
      <w:bCs/>
    </w:rPr>
  </w:style>
  <w:style w:type="paragraph" w:styleId="af0">
    <w:name w:val="Balloon Text"/>
    <w:basedOn w:val="a"/>
    <w:link w:val="af1"/>
    <w:uiPriority w:val="99"/>
    <w:semiHidden/>
    <w:unhideWhenUsed/>
    <w:rsid w:val="008C3785"/>
    <w:rPr>
      <w:sz w:val="18"/>
      <w:szCs w:val="18"/>
    </w:rPr>
  </w:style>
  <w:style w:type="character" w:customStyle="1" w:styleId="af1">
    <w:name w:val="批注框文本 字符"/>
    <w:basedOn w:val="a0"/>
    <w:link w:val="af0"/>
    <w:uiPriority w:val="99"/>
    <w:semiHidden/>
    <w:rsid w:val="008C37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280858">
      <w:bodyDiv w:val="1"/>
      <w:marLeft w:val="0"/>
      <w:marRight w:val="0"/>
      <w:marTop w:val="0"/>
      <w:marBottom w:val="0"/>
      <w:divBdr>
        <w:top w:val="none" w:sz="0" w:space="0" w:color="auto"/>
        <w:left w:val="none" w:sz="0" w:space="0" w:color="auto"/>
        <w:bottom w:val="none" w:sz="0" w:space="0" w:color="auto"/>
        <w:right w:val="none" w:sz="0" w:space="0" w:color="auto"/>
      </w:divBdr>
      <w:divsChild>
        <w:div w:id="1827554342">
          <w:marLeft w:val="0"/>
          <w:marRight w:val="51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kafka.apache.org/intro"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2019-07-27T06:04:00Z</dcterms:created>
  <dcterms:modified xsi:type="dcterms:W3CDTF">2020-01-15T22:56:00Z</dcterms:modified>
</cp:coreProperties>
</file>