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572455"/>
        <w:docPartObj>
          <w:docPartGallery w:val="Cover Pages"/>
          <w:docPartUnique/>
        </w:docPartObj>
      </w:sdtPr>
      <w:sdtContent>
        <w:p w14:paraId="635BC19E" w14:textId="00F96F35" w:rsidR="003E441B" w:rsidRDefault="003E441B"/>
        <w:p w14:paraId="3175573B" w14:textId="7C2BE90A" w:rsidR="003E441B" w:rsidRDefault="003E441B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F93EE5A" wp14:editId="3B982BF4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4060825" cy="2810940"/>
                <wp:effectExtent l="0" t="0" r="0" b="8890"/>
                <wp:wrapTight wrapText="bothSides">
                  <wp:wrapPolygon edited="0">
                    <wp:start x="10336" y="0"/>
                    <wp:lineTo x="6992" y="2196"/>
                    <wp:lineTo x="5472" y="2635"/>
                    <wp:lineTo x="5168" y="3075"/>
                    <wp:lineTo x="5168" y="4685"/>
                    <wp:lineTo x="1216" y="7028"/>
                    <wp:lineTo x="304" y="7320"/>
                    <wp:lineTo x="101" y="7760"/>
                    <wp:lineTo x="507" y="11713"/>
                    <wp:lineTo x="912" y="14055"/>
                    <wp:lineTo x="4864" y="16398"/>
                    <wp:lineTo x="4965" y="18155"/>
                    <wp:lineTo x="5370" y="18740"/>
                    <wp:lineTo x="6485" y="19033"/>
                    <wp:lineTo x="10336" y="21522"/>
                    <wp:lineTo x="11146" y="21522"/>
                    <wp:lineTo x="14895" y="19033"/>
                    <wp:lineTo x="16010" y="18740"/>
                    <wp:lineTo x="16618" y="17862"/>
                    <wp:lineTo x="16618" y="16398"/>
                    <wp:lineTo x="21279" y="14055"/>
                    <wp:lineTo x="21076" y="7906"/>
                    <wp:lineTo x="20165" y="7320"/>
                    <wp:lineTo x="17226" y="7028"/>
                    <wp:lineTo x="16314" y="4685"/>
                    <wp:lineTo x="16415" y="3367"/>
                    <wp:lineTo x="16010" y="2782"/>
                    <wp:lineTo x="14591" y="2343"/>
                    <wp:lineTo x="11146" y="0"/>
                    <wp:lineTo x="10336" y="0"/>
                  </wp:wrapPolygon>
                </wp:wrapTight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ég logó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0825" cy="2810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058F1F" wp14:editId="7A604AC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EB8B74B" w14:textId="77777777" w:rsidR="003E441B" w:rsidRDefault="00000000" w:rsidP="003E441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3E441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Társas estek</w:t>
                                      </w:r>
                                    </w:sdtContent>
                                  </w:sdt>
                                  <w:r w:rsidR="003E441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14:paraId="1DE43E9F" w14:textId="2F5C85A6" w:rsidR="003E441B" w:rsidRDefault="003E441B" w:rsidP="003E441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dokumentáció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058F1F" id="Csoport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J4D&#10;y/ttBQAAlRMAAA4AAAAAAAAAAAAAAAAALgIAAGRycy9lMm9Eb2MueG1sUEsBAi0AFAAGAAgAAAAh&#10;AEjB3GvaAAAABwEAAA8AAAAAAAAAAAAAAAAAxwcAAGRycy9kb3ducmV2LnhtbFBLBQYAAAAABAAE&#10;APMAAADOCAAAAAA=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EB8B74B" w14:textId="77777777" w:rsidR="003E441B" w:rsidRDefault="00000000" w:rsidP="003E441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E441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Társas estek</w:t>
                                </w:r>
                              </w:sdtContent>
                            </w:sdt>
                            <w:r w:rsidR="003E441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1DE43E9F" w14:textId="2F5C85A6" w:rsidR="003E441B" w:rsidRDefault="003E441B" w:rsidP="003E441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dokumentáció</w:t>
                            </w:r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1A34BF" wp14:editId="3CB7D0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BF4169" w14:textId="4A4A75FD" w:rsidR="003E441B" w:rsidRDefault="003E44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Felhasználó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3CFEFC" w14:textId="46052D6A" w:rsidR="003E441B" w:rsidRDefault="003E44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Bujáki Erik Attila, DÓCZI ADRIÁN MÁRK, NAGYAPÁTI SZILÁRD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1A34BF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BF4169" w14:textId="4A4A75FD" w:rsidR="003E441B" w:rsidRDefault="003E44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Felhasználó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3CFEFC" w14:textId="46052D6A" w:rsidR="003E441B" w:rsidRDefault="003E44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Bujáki Erik Attila, DÓCZI ADRIÁN MÁRK, NAGYAPÁTI SZILÁRD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1CC4E7" wp14:editId="74AD7A9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A69C14" w14:textId="4D8EDB50" w:rsidR="003E441B" w:rsidRDefault="003E441B" w:rsidP="003E441B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1CC4E7" id="Téglalap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A69C14" w14:textId="4D8EDB50" w:rsidR="003E441B" w:rsidRDefault="003E441B" w:rsidP="003E441B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D2D472F" w14:textId="27331CF6" w:rsidR="009F0861" w:rsidRPr="003E441B" w:rsidRDefault="003E441B" w:rsidP="003E441B">
      <w:pPr>
        <w:jc w:val="center"/>
        <w:rPr>
          <w:rFonts w:ascii="Arial" w:hAnsi="Arial" w:cs="Arial"/>
          <w:b/>
          <w:sz w:val="48"/>
          <w:szCs w:val="40"/>
        </w:rPr>
      </w:pPr>
      <w:r w:rsidRPr="003E441B">
        <w:rPr>
          <w:rFonts w:ascii="Arial" w:hAnsi="Arial" w:cs="Arial"/>
          <w:b/>
          <w:sz w:val="48"/>
          <w:szCs w:val="40"/>
        </w:rPr>
        <w:lastRenderedPageBreak/>
        <w:t>Tartalom jegyzék</w:t>
      </w:r>
    </w:p>
    <w:p w14:paraId="6EEAC622" w14:textId="0E1AD04C" w:rsidR="003E441B" w:rsidRDefault="00D73507" w:rsidP="003E441B">
      <w:pPr>
        <w:tabs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Bevezetés</w:t>
      </w:r>
      <w:r w:rsidR="003E441B"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>2</w:t>
      </w:r>
    </w:p>
    <w:p w14:paraId="2C6A0F8D" w14:textId="5CF7DC60" w:rsidR="003E441B" w:rsidRDefault="003E441B" w:rsidP="003E441B">
      <w:pPr>
        <w:tabs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Környezet</w:t>
      </w:r>
      <w:r>
        <w:rPr>
          <w:rFonts w:ascii="Arial" w:hAnsi="Arial" w:cs="Arial"/>
          <w:b/>
          <w:sz w:val="36"/>
          <w:szCs w:val="36"/>
        </w:rPr>
        <w:tab/>
      </w:r>
      <w:r w:rsidR="00D73507">
        <w:rPr>
          <w:rFonts w:ascii="Arial" w:hAnsi="Arial" w:cs="Arial"/>
          <w:b/>
          <w:sz w:val="36"/>
          <w:szCs w:val="36"/>
        </w:rPr>
        <w:t>3</w:t>
      </w:r>
    </w:p>
    <w:p w14:paraId="008DEFCD" w14:textId="13CF5491" w:rsidR="003E441B" w:rsidRDefault="003E441B" w:rsidP="003E441B">
      <w:pPr>
        <w:tabs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Használat</w:t>
      </w:r>
      <w:r>
        <w:rPr>
          <w:rFonts w:ascii="Arial" w:hAnsi="Arial" w:cs="Arial"/>
          <w:b/>
          <w:sz w:val="36"/>
          <w:szCs w:val="36"/>
        </w:rPr>
        <w:tab/>
      </w:r>
      <w:r w:rsidR="00D73507">
        <w:rPr>
          <w:rFonts w:ascii="Arial" w:hAnsi="Arial" w:cs="Arial"/>
          <w:b/>
          <w:sz w:val="36"/>
          <w:szCs w:val="36"/>
        </w:rPr>
        <w:t>4</w:t>
      </w:r>
    </w:p>
    <w:p w14:paraId="18B11B13" w14:textId="1F6FC0FB" w:rsidR="003E441B" w:rsidRDefault="003E441B" w:rsidP="003E441B">
      <w:pPr>
        <w:tabs>
          <w:tab w:val="left" w:pos="993"/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  <w:t>Termékhozzáadás</w:t>
      </w:r>
      <w:r>
        <w:rPr>
          <w:rFonts w:ascii="Arial" w:hAnsi="Arial" w:cs="Arial"/>
          <w:b/>
          <w:sz w:val="36"/>
          <w:szCs w:val="36"/>
        </w:rPr>
        <w:tab/>
      </w:r>
      <w:r w:rsidR="00D73507">
        <w:rPr>
          <w:rFonts w:ascii="Arial" w:hAnsi="Arial" w:cs="Arial"/>
          <w:b/>
          <w:sz w:val="36"/>
          <w:szCs w:val="36"/>
        </w:rPr>
        <w:t>5</w:t>
      </w:r>
    </w:p>
    <w:p w14:paraId="1DDF4F05" w14:textId="3FE31DD3" w:rsidR="003E441B" w:rsidRDefault="003E441B" w:rsidP="003E441B">
      <w:pPr>
        <w:tabs>
          <w:tab w:val="left" w:pos="993"/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  <w:t>Terméktörlés</w:t>
      </w:r>
      <w:r>
        <w:rPr>
          <w:rFonts w:ascii="Arial" w:hAnsi="Arial" w:cs="Arial"/>
          <w:b/>
          <w:sz w:val="36"/>
          <w:szCs w:val="36"/>
        </w:rPr>
        <w:tab/>
        <w:t>5</w:t>
      </w:r>
    </w:p>
    <w:p w14:paraId="06FC0F5B" w14:textId="23027188" w:rsidR="003E441B" w:rsidRDefault="003E441B" w:rsidP="003E441B">
      <w:pPr>
        <w:tabs>
          <w:tab w:val="left" w:pos="993"/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  <w:t>Ár alapú szűrés</w:t>
      </w:r>
      <w:r>
        <w:rPr>
          <w:rFonts w:ascii="Arial" w:hAnsi="Arial" w:cs="Arial"/>
          <w:b/>
          <w:sz w:val="36"/>
          <w:szCs w:val="36"/>
        </w:rPr>
        <w:tab/>
      </w:r>
      <w:r w:rsidR="00D73507">
        <w:rPr>
          <w:rFonts w:ascii="Arial" w:hAnsi="Arial" w:cs="Arial"/>
          <w:b/>
          <w:sz w:val="36"/>
          <w:szCs w:val="36"/>
        </w:rPr>
        <w:t>5</w:t>
      </w:r>
    </w:p>
    <w:p w14:paraId="6E326D66" w14:textId="67C48748" w:rsidR="003E441B" w:rsidRDefault="003E441B" w:rsidP="003E441B">
      <w:pPr>
        <w:tabs>
          <w:tab w:val="left" w:pos="993"/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  <w:t>Rendezés</w:t>
      </w:r>
      <w:r>
        <w:rPr>
          <w:rFonts w:ascii="Arial" w:hAnsi="Arial" w:cs="Arial"/>
          <w:b/>
          <w:sz w:val="36"/>
          <w:szCs w:val="36"/>
        </w:rPr>
        <w:tab/>
      </w:r>
      <w:r w:rsidR="00D73507">
        <w:rPr>
          <w:rFonts w:ascii="Arial" w:hAnsi="Arial" w:cs="Arial"/>
          <w:b/>
          <w:sz w:val="36"/>
          <w:szCs w:val="36"/>
        </w:rPr>
        <w:t>6</w:t>
      </w:r>
    </w:p>
    <w:p w14:paraId="57EAFFD8" w14:textId="447A7EAE" w:rsidR="003E441B" w:rsidRDefault="003E441B" w:rsidP="003E441B">
      <w:pPr>
        <w:tabs>
          <w:tab w:val="left" w:pos="993"/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  <w:t>Fizetés lehetőség</w:t>
      </w:r>
      <w:r>
        <w:rPr>
          <w:rFonts w:ascii="Arial" w:hAnsi="Arial" w:cs="Arial"/>
          <w:b/>
          <w:sz w:val="36"/>
          <w:szCs w:val="36"/>
        </w:rPr>
        <w:tab/>
      </w:r>
      <w:r w:rsidR="00D73507">
        <w:rPr>
          <w:rFonts w:ascii="Arial" w:hAnsi="Arial" w:cs="Arial"/>
          <w:b/>
          <w:sz w:val="36"/>
          <w:szCs w:val="36"/>
        </w:rPr>
        <w:t>6</w:t>
      </w:r>
    </w:p>
    <w:p w14:paraId="1DF08545" w14:textId="00D06FAC" w:rsidR="003E441B" w:rsidRDefault="003E441B" w:rsidP="003E441B">
      <w:pPr>
        <w:tabs>
          <w:tab w:val="left" w:pos="993"/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  <w:t>ÁSZF, Adatvédelem</w:t>
      </w:r>
      <w:r>
        <w:rPr>
          <w:rFonts w:ascii="Arial" w:hAnsi="Arial" w:cs="Arial"/>
          <w:b/>
          <w:sz w:val="36"/>
          <w:szCs w:val="36"/>
        </w:rPr>
        <w:tab/>
      </w:r>
      <w:r w:rsidR="00D73507">
        <w:rPr>
          <w:rFonts w:ascii="Arial" w:hAnsi="Arial" w:cs="Arial"/>
          <w:b/>
          <w:sz w:val="36"/>
          <w:szCs w:val="36"/>
        </w:rPr>
        <w:t>6</w:t>
      </w:r>
    </w:p>
    <w:p w14:paraId="6C5B2318" w14:textId="01B0CE17" w:rsidR="003E441B" w:rsidRDefault="003E441B" w:rsidP="003E441B">
      <w:pPr>
        <w:tabs>
          <w:tab w:val="left" w:pos="993"/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 w:rsidR="000F0D25">
        <w:rPr>
          <w:rFonts w:ascii="Arial" w:hAnsi="Arial" w:cs="Arial"/>
          <w:b/>
          <w:sz w:val="36"/>
          <w:szCs w:val="36"/>
        </w:rPr>
        <w:t>Legkedveltebb termékek</w:t>
      </w:r>
      <w:r w:rsidR="000F0D25">
        <w:rPr>
          <w:rFonts w:ascii="Arial" w:hAnsi="Arial" w:cs="Arial"/>
          <w:b/>
          <w:sz w:val="36"/>
          <w:szCs w:val="36"/>
        </w:rPr>
        <w:tab/>
      </w:r>
      <w:r w:rsidR="00D73507">
        <w:rPr>
          <w:rFonts w:ascii="Arial" w:hAnsi="Arial" w:cs="Arial"/>
          <w:b/>
          <w:sz w:val="36"/>
          <w:szCs w:val="36"/>
        </w:rPr>
        <w:t>7</w:t>
      </w:r>
    </w:p>
    <w:p w14:paraId="440B116E" w14:textId="7562C215" w:rsidR="000F0D25" w:rsidRDefault="000F0D25" w:rsidP="003E441B">
      <w:pPr>
        <w:tabs>
          <w:tab w:val="left" w:pos="993"/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  <w:t>Kosár megnyitása</w:t>
      </w:r>
      <w:r>
        <w:rPr>
          <w:rFonts w:ascii="Arial" w:hAnsi="Arial" w:cs="Arial"/>
          <w:b/>
          <w:sz w:val="36"/>
          <w:szCs w:val="36"/>
        </w:rPr>
        <w:tab/>
      </w:r>
      <w:r w:rsidR="00D73507">
        <w:rPr>
          <w:rFonts w:ascii="Arial" w:hAnsi="Arial" w:cs="Arial"/>
          <w:b/>
          <w:sz w:val="36"/>
          <w:szCs w:val="36"/>
        </w:rPr>
        <w:t>7</w:t>
      </w:r>
    </w:p>
    <w:p w14:paraId="19116850" w14:textId="0E18BCEC" w:rsidR="000F0D25" w:rsidRDefault="000F0D25" w:rsidP="003E441B">
      <w:pPr>
        <w:tabs>
          <w:tab w:val="left" w:pos="993"/>
          <w:tab w:val="right" w:leader="dot" w:pos="8505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</w:p>
    <w:p w14:paraId="66146A19" w14:textId="77777777" w:rsidR="000F0D25" w:rsidRDefault="000F0D2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7D0CCB46" w14:textId="77777777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lastRenderedPageBreak/>
        <w:t>Bevezetés</w:t>
      </w:r>
    </w:p>
    <w:p w14:paraId="6EDF2F5E" w14:textId="1B9B63FE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"Társas estek" webshop egy online áruház, amely különféle társasjátékokat kínál vásárlóinak. Az oldal célja, hogy egyszerű és felhasználóbarát módon tegye lehetővé a termékek böngészését, kiválasztását és megvásárlását.</w:t>
      </w:r>
      <w:hyperlink r:id="rId9" w:history="1">
        <w:r w:rsidR="002A20BB" w:rsidRPr="00FF31E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hu-HU"/>
          </w:rPr>
          <w:t xml:space="preserve"> </w:t>
        </w:r>
        <w:r w:rsidR="002A20BB" w:rsidRPr="00FF31E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hu-HU"/>
          </w:rPr>
          <w:t>https://mrerik402.github.io/WebShop_IKT1/Src/index.html</w:t>
        </w:r>
      </w:hyperlink>
    </w:p>
    <w:p w14:paraId="03291B91" w14:textId="77777777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pict w14:anchorId="6D7486E4">
          <v:rect id="_x0000_i1067" style="width:0;height:1.5pt" o:hralign="center" o:hrstd="t" o:hr="t" fillcolor="#a0a0a0" stroked="f"/>
        </w:pict>
      </w:r>
    </w:p>
    <w:p w14:paraId="5B134B3D" w14:textId="77777777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Feladatok</w:t>
      </w:r>
    </w:p>
    <w:p w14:paraId="0E3A3A88" w14:textId="77777777" w:rsidR="009925DE" w:rsidRDefault="009925DE" w:rsidP="009925DE">
      <w:pPr>
        <w:numPr>
          <w:ilvl w:val="0"/>
          <w:numId w:val="4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Termékek megjelenítése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: A webshop főoldalán a különböző társasjátékok listája található, képekkel és rövid leírásokkal.</w:t>
      </w:r>
    </w:p>
    <w:p w14:paraId="7F5396D0" w14:textId="31339829" w:rsidR="009925DE" w:rsidRPr="009925DE" w:rsidRDefault="009925DE" w:rsidP="009925DE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drawing>
          <wp:inline distT="0" distB="0" distL="0" distR="0" wp14:anchorId="23612EF1" wp14:editId="5C08108A">
            <wp:extent cx="5760720" cy="713740"/>
            <wp:effectExtent l="0" t="0" r="0" b="0"/>
            <wp:docPr id="64264627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46270" name="Picture 1" descr="A screenshot of a video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BC66" w14:textId="40B2DC7B" w:rsidR="009870A8" w:rsidRDefault="009925DE" w:rsidP="009925DE">
      <w:pPr>
        <w:numPr>
          <w:ilvl w:val="0"/>
          <w:numId w:val="4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Termékek kosárba helyezése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: A felhasználók kiválaszthatják a megvásárolni kívánt </w:t>
      </w:r>
    </w:p>
    <w:p w14:paraId="210229C2" w14:textId="77777777" w:rsidR="009870A8" w:rsidRDefault="009925DE" w:rsidP="009870A8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termékeket, és hozzáadhatják azokat a kosarukhoz.</w:t>
      </w:r>
      <w:r w:rsidRPr="009925DE">
        <w:rPr>
          <w:noProof/>
        </w:rPr>
        <w:t xml:space="preserve"> </w:t>
      </w:r>
    </w:p>
    <w:p w14:paraId="6AE435F1" w14:textId="26803F1E" w:rsidR="009925DE" w:rsidRPr="009925DE" w:rsidRDefault="009870A8" w:rsidP="009870A8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drawing>
          <wp:inline distT="0" distB="0" distL="0" distR="0" wp14:anchorId="0452E196" wp14:editId="7AA4FCB9">
            <wp:extent cx="1198245" cy="1793875"/>
            <wp:effectExtent l="0" t="0" r="1905" b="0"/>
            <wp:docPr id="546277079" name="Picture 1" descr="A box with a couple of people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77079" name="Picture 1" descr="A box with a couple of people on i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43C7" w14:textId="77777777" w:rsidR="009925DE" w:rsidRDefault="009925DE" w:rsidP="009925DE">
      <w:pPr>
        <w:numPr>
          <w:ilvl w:val="0"/>
          <w:numId w:val="4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Kosár kezelése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: A kosárban lévő termékek megtekintése, mennyiségük módosítása vagy eltávolítása.</w:t>
      </w:r>
    </w:p>
    <w:p w14:paraId="1FB981DB" w14:textId="28035C41" w:rsidR="009925DE" w:rsidRPr="009925DE" w:rsidRDefault="009925DE" w:rsidP="009925DE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drawing>
          <wp:inline distT="0" distB="0" distL="0" distR="0" wp14:anchorId="23F6F6F1" wp14:editId="520375F4">
            <wp:extent cx="1345721" cy="1923415"/>
            <wp:effectExtent l="0" t="0" r="6985" b="635"/>
            <wp:docPr id="1074097591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97591" name="Picture 1" descr="A screenshot of a gam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4403" cy="19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22FB" w14:textId="77777777" w:rsidR="009870A8" w:rsidRDefault="009870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br w:type="page"/>
      </w:r>
    </w:p>
    <w:p w14:paraId="3593126B" w14:textId="69D0E961" w:rsidR="009925DE" w:rsidRDefault="009925DE" w:rsidP="009925DE">
      <w:pPr>
        <w:numPr>
          <w:ilvl w:val="0"/>
          <w:numId w:val="4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lastRenderedPageBreak/>
        <w:t>Fizetés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: A vásárlás véglegesítése és a fizetési folyamat lebonyolítása.</w:t>
      </w:r>
    </w:p>
    <w:p w14:paraId="14F54DC8" w14:textId="1D54660C" w:rsidR="009925DE" w:rsidRPr="009925DE" w:rsidRDefault="009925DE" w:rsidP="009925DE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drawing>
          <wp:inline distT="0" distB="0" distL="0" distR="0" wp14:anchorId="49DB93E7" wp14:editId="4BD1AD46">
            <wp:extent cx="1639019" cy="2584147"/>
            <wp:effectExtent l="0" t="0" r="0" b="6985"/>
            <wp:docPr id="202527093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70934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9231" cy="260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7E44" w14:textId="53C0F71D" w:rsidR="009925DE" w:rsidRPr="009870A8" w:rsidRDefault="009925DE" w:rsidP="009870A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870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Szűrés és rendezés</w:t>
      </w:r>
      <w:r w:rsidRPr="009870A8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: A termékek ár szerinti szűrése és rendezése a könnyebb böngészés érdekében.</w:t>
      </w:r>
    </w:p>
    <w:p w14:paraId="4B4A423C" w14:textId="47B296A2" w:rsidR="009925DE" w:rsidRPr="009925DE" w:rsidRDefault="009925DE" w:rsidP="009925DE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drawing>
          <wp:inline distT="0" distB="0" distL="0" distR="0" wp14:anchorId="2949AB48" wp14:editId="2C82832C">
            <wp:extent cx="2174684" cy="2889849"/>
            <wp:effectExtent l="0" t="0" r="0" b="6350"/>
            <wp:docPr id="27485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513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6517" cy="28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C4A2" w14:textId="77777777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Környezet</w:t>
      </w:r>
    </w:p>
    <w:p w14:paraId="71082ABA" w14:textId="77777777" w:rsidR="009925DE" w:rsidRPr="009925DE" w:rsidRDefault="009925DE" w:rsidP="009925DE">
      <w:pPr>
        <w:numPr>
          <w:ilvl w:val="0"/>
          <w:numId w:val="5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Böngésző támogatás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: A webshop modern böngészőkben működik, mint például Google Chrome, Mozilla Firefox, Microsoft Edge és Safari.</w:t>
      </w:r>
    </w:p>
    <w:p w14:paraId="615C2465" w14:textId="77777777" w:rsidR="009925DE" w:rsidRPr="009925DE" w:rsidRDefault="009925DE" w:rsidP="009925DE">
      <w:pPr>
        <w:numPr>
          <w:ilvl w:val="0"/>
          <w:numId w:val="5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Reszponzív design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: Az oldal kialakítása mobilbarát, így különböző eszközökön is megfelelően jelenik meg.</w:t>
      </w:r>
    </w:p>
    <w:p w14:paraId="26ED163A" w14:textId="77777777" w:rsidR="009925DE" w:rsidRPr="009925DE" w:rsidRDefault="009925DE" w:rsidP="009925DE">
      <w:pPr>
        <w:numPr>
          <w:ilvl w:val="0"/>
          <w:numId w:val="5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Fejlesztési technológiák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: A webshop HTML, CSS és JavaScript technológiákkal készült.</w:t>
      </w:r>
    </w:p>
    <w:p w14:paraId="707A793F" w14:textId="300A8F1E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</w:p>
    <w:p w14:paraId="0B1E9A1A" w14:textId="77777777" w:rsidR="00D73507" w:rsidRDefault="00D7350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br w:type="page"/>
      </w:r>
    </w:p>
    <w:p w14:paraId="258A5F59" w14:textId="1E004332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lastRenderedPageBreak/>
        <w:t>Használat</w:t>
      </w:r>
    </w:p>
    <w:p w14:paraId="48789DBE" w14:textId="77777777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Termékhozzáadás</w:t>
      </w:r>
    </w:p>
    <w:p w14:paraId="564855A4" w14:textId="0D3A5E8E" w:rsidR="009925DE" w:rsidRPr="009925DE" w:rsidRDefault="009925DE" w:rsidP="009925DE">
      <w:pPr>
        <w:numPr>
          <w:ilvl w:val="0"/>
          <w:numId w:val="6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megfelelő kategóriában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 böngéssz a kínált társasjátékok között.</w:t>
      </w:r>
    </w:p>
    <w:p w14:paraId="300A69B1" w14:textId="77777777" w:rsidR="009925DE" w:rsidRPr="009925DE" w:rsidRDefault="009925DE" w:rsidP="009925DE">
      <w:pPr>
        <w:numPr>
          <w:ilvl w:val="0"/>
          <w:numId w:val="6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kívánt termék alatt kattints a "Kosárba" gombra.</w:t>
      </w:r>
    </w:p>
    <w:p w14:paraId="1A858179" w14:textId="77777777" w:rsidR="009925DE" w:rsidRDefault="009925DE" w:rsidP="009925DE">
      <w:pPr>
        <w:numPr>
          <w:ilvl w:val="0"/>
          <w:numId w:val="6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termék hozzáadódik a kosaradhoz, amely a jobb felső sarokban található.</w:t>
      </w:r>
    </w:p>
    <w:p w14:paraId="5D5AC206" w14:textId="2A4BC571" w:rsidR="009925DE" w:rsidRPr="009925DE" w:rsidRDefault="009925DE" w:rsidP="009925DE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drawing>
          <wp:inline distT="0" distB="0" distL="0" distR="0" wp14:anchorId="37E24FB3" wp14:editId="429E33C2">
            <wp:extent cx="2162477" cy="476316"/>
            <wp:effectExtent l="0" t="0" r="9525" b="0"/>
            <wp:docPr id="958175015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75015" name="Picture 1" descr="A close up of a logo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AE17" w14:textId="77777777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Terméktörlés</w:t>
      </w:r>
    </w:p>
    <w:p w14:paraId="2A576580" w14:textId="0F0F864E" w:rsidR="009925DE" w:rsidRPr="009925DE" w:rsidRDefault="009925DE" w:rsidP="009925DE">
      <w:pPr>
        <w:numPr>
          <w:ilvl w:val="0"/>
          <w:numId w:val="7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Kattints a kosár ikonra a jobb felső sarokban a kosár megnyitásához.</w:t>
      </w:r>
      <w:r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 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drawing>
          <wp:inline distT="0" distB="0" distL="0" distR="0" wp14:anchorId="61A00AC4" wp14:editId="655DC54B">
            <wp:extent cx="295489" cy="224287"/>
            <wp:effectExtent l="0" t="0" r="9525" b="4445"/>
            <wp:docPr id="1355641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192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23" cy="2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9B5D" w14:textId="0180006C" w:rsidR="009925DE" w:rsidRPr="009925DE" w:rsidRDefault="009925DE" w:rsidP="009925DE">
      <w:pPr>
        <w:numPr>
          <w:ilvl w:val="0"/>
          <w:numId w:val="7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kosárban megjelenik a hozzáadott termékek listája.</w:t>
      </w:r>
      <w:r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 </w:t>
      </w:r>
    </w:p>
    <w:p w14:paraId="519E4402" w14:textId="77777777" w:rsidR="009925DE" w:rsidRPr="009925DE" w:rsidRDefault="009925DE" w:rsidP="009925DE">
      <w:pPr>
        <w:numPr>
          <w:ilvl w:val="0"/>
          <w:numId w:val="7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törölni kívánt termék mellett kattints a "Törlés" gombra.</w:t>
      </w:r>
    </w:p>
    <w:p w14:paraId="3FA3D911" w14:textId="77777777" w:rsidR="009925DE" w:rsidRDefault="009925DE" w:rsidP="009925DE">
      <w:pPr>
        <w:numPr>
          <w:ilvl w:val="0"/>
          <w:numId w:val="7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termék eltávolításra kerül a kosárból.</w:t>
      </w:r>
    </w:p>
    <w:p w14:paraId="4F708DD7" w14:textId="2BFE43C1" w:rsidR="00D73507" w:rsidRPr="009925DE" w:rsidRDefault="00D73507" w:rsidP="00D73507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drawing>
          <wp:inline distT="0" distB="0" distL="0" distR="0" wp14:anchorId="547A0400" wp14:editId="67F85960">
            <wp:extent cx="1345721" cy="1923415"/>
            <wp:effectExtent l="0" t="0" r="6985" b="635"/>
            <wp:docPr id="977201414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97591" name="Picture 1" descr="A screenshot of a gam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4403" cy="19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40F0" w14:textId="77777777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Ár alapú szűrés</w:t>
      </w:r>
    </w:p>
    <w:p w14:paraId="0F86EFE9" w14:textId="77777777" w:rsidR="009925DE" w:rsidRPr="009925DE" w:rsidRDefault="009925DE" w:rsidP="009925DE">
      <w:pPr>
        <w:numPr>
          <w:ilvl w:val="0"/>
          <w:numId w:val="8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terméklista felett található szűrőmezőben add meg a kívánt árkategóriát.</w:t>
      </w:r>
    </w:p>
    <w:p w14:paraId="46AE8460" w14:textId="77777777" w:rsidR="009925DE" w:rsidRDefault="009925DE" w:rsidP="009925DE">
      <w:pPr>
        <w:numPr>
          <w:ilvl w:val="0"/>
          <w:numId w:val="8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Az oldal automatikusan frissül, és csak a megadott árnak megfelelő termékeket jeleníti meg.</w:t>
      </w:r>
    </w:p>
    <w:p w14:paraId="3FB6356E" w14:textId="44BC40EC" w:rsidR="00D73507" w:rsidRPr="009925DE" w:rsidRDefault="00D73507" w:rsidP="00D73507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>
        <w:rPr>
          <w:noProof/>
        </w:rPr>
        <w:drawing>
          <wp:inline distT="0" distB="0" distL="0" distR="0" wp14:anchorId="170C2DEC" wp14:editId="79B07F31">
            <wp:extent cx="6008746" cy="1785668"/>
            <wp:effectExtent l="0" t="0" r="0" b="5080"/>
            <wp:docPr id="170389513" name="Picture 8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9513" name="Picture 8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053" cy="17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DA09" w14:textId="77777777" w:rsidR="00D73507" w:rsidRDefault="00D7350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br w:type="page"/>
      </w:r>
    </w:p>
    <w:p w14:paraId="301942B3" w14:textId="631F2A6F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lastRenderedPageBreak/>
        <w:t>Rendezés</w:t>
      </w:r>
    </w:p>
    <w:p w14:paraId="54208F1D" w14:textId="77777777" w:rsidR="009925DE" w:rsidRPr="009925DE" w:rsidRDefault="009925DE" w:rsidP="009925DE">
      <w:pPr>
        <w:numPr>
          <w:ilvl w:val="0"/>
          <w:numId w:val="9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terméklista felett található rendezési opcióknál válaszd ki a kívánt rendezési szempontot (pl. ár szerint növekvő vagy csökkenő).</w:t>
      </w:r>
    </w:p>
    <w:p w14:paraId="001F2D52" w14:textId="77777777" w:rsidR="009925DE" w:rsidRDefault="009925DE" w:rsidP="009925DE">
      <w:pPr>
        <w:numPr>
          <w:ilvl w:val="0"/>
          <w:numId w:val="9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Az oldal a kiválasztott szempont alapján rendezi a termékeket.</w:t>
      </w:r>
    </w:p>
    <w:p w14:paraId="20C0FDDD" w14:textId="049AF019" w:rsidR="00D73507" w:rsidRPr="009925DE" w:rsidRDefault="00D73507" w:rsidP="00D73507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D73507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drawing>
          <wp:inline distT="0" distB="0" distL="0" distR="0" wp14:anchorId="46F9AEFF" wp14:editId="72326C00">
            <wp:extent cx="1800476" cy="1686160"/>
            <wp:effectExtent l="0" t="0" r="9525" b="9525"/>
            <wp:docPr id="962054645" name="Picture 1" descr="A black and white image of a speak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54645" name="Picture 1" descr="A black and white image of a speak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57D7" w14:textId="77777777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Fizetési lehetőségek</w:t>
      </w:r>
    </w:p>
    <w:p w14:paraId="58A89DA9" w14:textId="77777777" w:rsidR="009925DE" w:rsidRPr="009925DE" w:rsidRDefault="009925DE" w:rsidP="009925DE">
      <w:pPr>
        <w:numPr>
          <w:ilvl w:val="0"/>
          <w:numId w:val="10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kosár megnyitása után kattints a "Fizetés" gombra.</w:t>
      </w:r>
    </w:p>
    <w:p w14:paraId="57B53A5A" w14:textId="77777777" w:rsidR="009925DE" w:rsidRPr="009925DE" w:rsidRDefault="009925DE" w:rsidP="009925DE">
      <w:pPr>
        <w:numPr>
          <w:ilvl w:val="0"/>
          <w:numId w:val="10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rendszer átirányít a fizetési oldalra, ahol megadhatod a szükséges adatokat.</w:t>
      </w:r>
    </w:p>
    <w:p w14:paraId="5E8C865B" w14:textId="77777777" w:rsidR="009925DE" w:rsidRPr="009925DE" w:rsidRDefault="009925DE" w:rsidP="009925DE">
      <w:pPr>
        <w:numPr>
          <w:ilvl w:val="0"/>
          <w:numId w:val="10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Válaszd ki a kívánt fizetési módot (pl. bankkártya, utánvét).</w:t>
      </w:r>
    </w:p>
    <w:p w14:paraId="500B2DF8" w14:textId="77777777" w:rsidR="009925DE" w:rsidRDefault="009925DE" w:rsidP="009925DE">
      <w:pPr>
        <w:numPr>
          <w:ilvl w:val="0"/>
          <w:numId w:val="10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Erősítsd meg a rendelést a "Megrendelés" gombra kattintva.</w:t>
      </w:r>
    </w:p>
    <w:p w14:paraId="190AD0C5" w14:textId="4EF7DDCC" w:rsidR="00D73507" w:rsidRDefault="00D73507" w:rsidP="00D73507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drawing>
          <wp:inline distT="0" distB="0" distL="0" distR="0" wp14:anchorId="1604B8D9" wp14:editId="09303296">
            <wp:extent cx="2441276" cy="3849018"/>
            <wp:effectExtent l="0" t="0" r="0" b="0"/>
            <wp:docPr id="50193050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70934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534" cy="38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5A4" w14:textId="77777777" w:rsidR="00D73507" w:rsidRPr="009925DE" w:rsidRDefault="00D73507" w:rsidP="00D73507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</w:p>
    <w:p w14:paraId="484643D4" w14:textId="77777777" w:rsidR="00D73507" w:rsidRDefault="00D7350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br w:type="page"/>
      </w:r>
    </w:p>
    <w:p w14:paraId="57EF65EC" w14:textId="19115067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lastRenderedPageBreak/>
        <w:t>ÁSZF és Adatvédelem</w:t>
      </w:r>
    </w:p>
    <w:p w14:paraId="1625FEFB" w14:textId="77777777" w:rsidR="009925DE" w:rsidRPr="009925DE" w:rsidRDefault="009925DE" w:rsidP="009925DE">
      <w:pPr>
        <w:numPr>
          <w:ilvl w:val="0"/>
          <w:numId w:val="11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Az oldal alján található linkeken keresztül elérheted az Általános Szerződési Feltételeket (ÁSZF) és az Adatkezelési tájékoztatót.</w:t>
      </w:r>
    </w:p>
    <w:p w14:paraId="4AB39A68" w14:textId="30BFD98D" w:rsidR="009925DE" w:rsidRPr="00D73507" w:rsidRDefault="009925DE" w:rsidP="009925DE">
      <w:pPr>
        <w:numPr>
          <w:ilvl w:val="0"/>
          <w:numId w:val="11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Ezek a dokumentumok részletesen ismertetik a vásárlási feltételeket és az adatkezelési irányelveket.</w:t>
      </w:r>
    </w:p>
    <w:p w14:paraId="2F6CEFE6" w14:textId="14FE62D5" w:rsidR="00D73507" w:rsidRPr="009925DE" w:rsidRDefault="00D73507" w:rsidP="00D73507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>
        <w:rPr>
          <w:noProof/>
        </w:rPr>
        <w:drawing>
          <wp:inline distT="0" distB="0" distL="0" distR="0" wp14:anchorId="5952B384" wp14:editId="2FCA29C0">
            <wp:extent cx="5760720" cy="525145"/>
            <wp:effectExtent l="0" t="0" r="0" b="8255"/>
            <wp:docPr id="21007039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5C99" w14:textId="77777777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Legkedveltebb termékek</w:t>
      </w:r>
    </w:p>
    <w:p w14:paraId="51E84B19" w14:textId="77777777" w:rsidR="009925DE" w:rsidRPr="009925DE" w:rsidRDefault="009925DE" w:rsidP="009925DE">
      <w:pPr>
        <w:numPr>
          <w:ilvl w:val="0"/>
          <w:numId w:val="12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főoldalon külön szekcióban találhatók a legnépszerűbb társasjátékok, amelyek a vásárlók körében a legkedveltebbek.</w:t>
      </w:r>
    </w:p>
    <w:p w14:paraId="5795DF0A" w14:textId="77777777" w:rsidR="009925DE" w:rsidRDefault="009925DE" w:rsidP="009925DE">
      <w:pPr>
        <w:numPr>
          <w:ilvl w:val="0"/>
          <w:numId w:val="12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Ezek a termékek gyakran frissülnek a vásárlói visszajelzések és eladások alapján.</w:t>
      </w:r>
    </w:p>
    <w:p w14:paraId="7932B292" w14:textId="2E918E26" w:rsidR="00D73507" w:rsidRPr="009925DE" w:rsidRDefault="00D73507" w:rsidP="00D73507">
      <w:pPr>
        <w:tabs>
          <w:tab w:val="left" w:pos="993"/>
          <w:tab w:val="right" w:leader="dot" w:pos="8505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D73507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drawing>
          <wp:inline distT="0" distB="0" distL="0" distR="0" wp14:anchorId="21071090" wp14:editId="4FD05481">
            <wp:extent cx="2381260" cy="3838755"/>
            <wp:effectExtent l="0" t="0" r="0" b="9525"/>
            <wp:docPr id="55463813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38134" name="Picture 1" descr="A screenshot of a video gam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2795" cy="38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5E1F" w14:textId="77777777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Kosár megnyitása</w:t>
      </w:r>
    </w:p>
    <w:p w14:paraId="5C199CC8" w14:textId="77777777" w:rsidR="009925DE" w:rsidRPr="009925DE" w:rsidRDefault="009925DE" w:rsidP="009925DE">
      <w:pPr>
        <w:numPr>
          <w:ilvl w:val="0"/>
          <w:numId w:val="13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jobb felső sarokban található kosár ikonra kattintva megnyithatod a kosarad.</w:t>
      </w:r>
    </w:p>
    <w:p w14:paraId="5DA09679" w14:textId="77777777" w:rsidR="009925DE" w:rsidRPr="009925DE" w:rsidRDefault="009925DE" w:rsidP="009925DE">
      <w:pPr>
        <w:numPr>
          <w:ilvl w:val="0"/>
          <w:numId w:val="13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Itt megtekintheted a hozzáadott termékeket, módosíthatod azok mennyiségét, vagy eltávolíthatod őket.</w:t>
      </w:r>
    </w:p>
    <w:p w14:paraId="74B9766C" w14:textId="77777777" w:rsidR="009925DE" w:rsidRPr="009925DE" w:rsidRDefault="009925DE" w:rsidP="009925DE">
      <w:pPr>
        <w:numPr>
          <w:ilvl w:val="0"/>
          <w:numId w:val="13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 "Fizetés" gombra kattintva továbbléphetsz a vásárlási folyamat következő lépésére.</w:t>
      </w:r>
    </w:p>
    <w:p w14:paraId="0A00FE9B" w14:textId="734927CD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</w:p>
    <w:p w14:paraId="5F73A9E2" w14:textId="77777777" w:rsidR="00D73507" w:rsidRDefault="00D7350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br w:type="page"/>
      </w:r>
    </w:p>
    <w:p w14:paraId="63342D0A" w14:textId="0646A6A5" w:rsidR="009925DE" w:rsidRPr="009925DE" w:rsidRDefault="009925DE" w:rsidP="009925DE">
      <w:p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lastRenderedPageBreak/>
        <w:t>Kapcsolat és támogatás</w:t>
      </w:r>
    </w:p>
    <w:p w14:paraId="63B0C354" w14:textId="77777777" w:rsidR="009925DE" w:rsidRPr="009925DE" w:rsidRDefault="009925DE" w:rsidP="009925DE">
      <w:pPr>
        <w:numPr>
          <w:ilvl w:val="0"/>
          <w:numId w:val="14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E-mail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: </w:t>
      </w:r>
      <w:hyperlink r:id="rId21" w:history="1">
        <w:r w:rsidRPr="009925D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hu-HU"/>
          </w:rPr>
          <w:t>info@tarsasestek.hu</w:t>
        </w:r>
      </w:hyperlink>
    </w:p>
    <w:p w14:paraId="0F426089" w14:textId="77777777" w:rsidR="009925DE" w:rsidRPr="009925DE" w:rsidRDefault="009925DE" w:rsidP="009925DE">
      <w:pPr>
        <w:numPr>
          <w:ilvl w:val="0"/>
          <w:numId w:val="14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Telefon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: +36 30 123 4567 (Hétfő–Péntek: 9:00–17:00)</w:t>
      </w:r>
    </w:p>
    <w:p w14:paraId="007E1448" w14:textId="2330A0AF" w:rsidR="009925DE" w:rsidRPr="009925DE" w:rsidRDefault="009925DE" w:rsidP="00527BF3">
      <w:pPr>
        <w:numPr>
          <w:ilvl w:val="0"/>
          <w:numId w:val="14"/>
        </w:numPr>
        <w:tabs>
          <w:tab w:val="left" w:pos="993"/>
          <w:tab w:val="right" w:leader="do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hu-HU"/>
        </w:rPr>
        <w:t>Cím</w:t>
      </w: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: 1234 Budapest, Társas utca 1.</w:t>
      </w:r>
      <w:r w:rsidR="00527BF3"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 xml:space="preserve"> </w:t>
      </w:r>
    </w:p>
    <w:p w14:paraId="7FDCBD95" w14:textId="77777777" w:rsidR="009925DE" w:rsidRPr="009925DE" w:rsidRDefault="009925DE" w:rsidP="009925DE">
      <w:pPr>
        <w:tabs>
          <w:tab w:val="left" w:pos="993"/>
          <w:tab w:val="right" w:leader="dot" w:pos="8505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 w:rsidRPr="009925DE"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  <w:t>Amennyiben kérdésed vagy problémád merül fel a webshop használata során, kérjük, vedd fel velünk a kapcsolatot a fenti elérhetőségek valamelyikén.</w:t>
      </w:r>
    </w:p>
    <w:p w14:paraId="5A8878DF" w14:textId="4D5E01C5" w:rsidR="00772D1C" w:rsidRPr="00772D1C" w:rsidRDefault="00772D1C" w:rsidP="009925DE">
      <w:pPr>
        <w:tabs>
          <w:tab w:val="left" w:pos="993"/>
          <w:tab w:val="right" w:leader="dot" w:pos="8505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772D1C" w:rsidRPr="00772D1C" w:rsidSect="003E441B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36C17" w14:textId="77777777" w:rsidR="007D4C3A" w:rsidRDefault="007D4C3A" w:rsidP="003E441B">
      <w:pPr>
        <w:spacing w:after="0" w:line="240" w:lineRule="auto"/>
      </w:pPr>
      <w:r>
        <w:separator/>
      </w:r>
    </w:p>
  </w:endnote>
  <w:endnote w:type="continuationSeparator" w:id="0">
    <w:p w14:paraId="5069D2EC" w14:textId="77777777" w:rsidR="007D4C3A" w:rsidRDefault="007D4C3A" w:rsidP="003E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B1983" w14:textId="7134E659" w:rsidR="000F0D25" w:rsidRDefault="000F0D2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575EAC2" wp14:editId="67BBC2D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" name="Téglalap 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Szövegdoboz 4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82287592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4T00:00:00Z"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B38B6B" w14:textId="73DC83CE" w:rsidR="000F0D25" w:rsidRDefault="000F0D2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2025. május 14.</w:t>
                                </w:r>
                              </w:p>
                            </w:sdtContent>
                          </w:sdt>
                          <w:p w14:paraId="5BF84696" w14:textId="77777777" w:rsidR="000F0D25" w:rsidRDefault="000F0D2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75EAC2" id="Csoport 37" o:spid="_x0000_s1031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nhDAgmMDAABp&#10;CgAADgAAAAAAAAAAAAAAAAAuAgAAZHJzL2Uyb0RvYy54bWxQSwECLQAUAAYACAAAACEA/QR0/NwA&#10;AAAEAQAADwAAAAAAAAAAAAAAAAC9BQAAZHJzL2Rvd25yZXYueG1sUEsFBgAAAAAEAAQA8wAAAMYG&#10;AAAAAA==&#10;">
              <v:rect id="Téglalap 3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FxAAAANoAAAAPAAAAZHJzL2Rvd25yZXYueG1sRI9Ba8JA&#10;FITvBf/D8oTe6sa0i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JrFW4XEAAAA2g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82287592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5-14T00:00:00Z"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2DB38B6B" w14:textId="73DC83CE" w:rsidR="000F0D25" w:rsidRDefault="000F0D2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2025. május 14.</w:t>
                          </w:r>
                        </w:p>
                      </w:sdtContent>
                    </w:sdt>
                    <w:p w14:paraId="5BF84696" w14:textId="77777777" w:rsidR="000F0D25" w:rsidRDefault="000F0D2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92F361C" wp14:editId="133B8EE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B8C39A" w14:textId="77777777" w:rsidR="000F0D25" w:rsidRDefault="000F0D2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2F361C" id="Téglalap 5" o:spid="_x0000_s1034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EB8C39A" w14:textId="77777777" w:rsidR="000F0D25" w:rsidRDefault="000F0D2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BD155" w14:textId="77777777" w:rsidR="007D4C3A" w:rsidRDefault="007D4C3A" w:rsidP="003E441B">
      <w:pPr>
        <w:spacing w:after="0" w:line="240" w:lineRule="auto"/>
      </w:pPr>
      <w:r>
        <w:separator/>
      </w:r>
    </w:p>
  </w:footnote>
  <w:footnote w:type="continuationSeparator" w:id="0">
    <w:p w14:paraId="4282E5AD" w14:textId="77777777" w:rsidR="007D4C3A" w:rsidRDefault="007D4C3A" w:rsidP="003E4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720E"/>
    <w:multiLevelType w:val="multilevel"/>
    <w:tmpl w:val="B5C4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B4B96"/>
    <w:multiLevelType w:val="multilevel"/>
    <w:tmpl w:val="05E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F51D9"/>
    <w:multiLevelType w:val="multilevel"/>
    <w:tmpl w:val="6656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369BF"/>
    <w:multiLevelType w:val="multilevel"/>
    <w:tmpl w:val="31C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F69A4"/>
    <w:multiLevelType w:val="multilevel"/>
    <w:tmpl w:val="0EEA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531C6"/>
    <w:multiLevelType w:val="multilevel"/>
    <w:tmpl w:val="8D16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A5E0D"/>
    <w:multiLevelType w:val="multilevel"/>
    <w:tmpl w:val="E758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E7DC4"/>
    <w:multiLevelType w:val="multilevel"/>
    <w:tmpl w:val="376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E3945"/>
    <w:multiLevelType w:val="multilevel"/>
    <w:tmpl w:val="B56C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05A71"/>
    <w:multiLevelType w:val="hybridMultilevel"/>
    <w:tmpl w:val="E7D4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6548D"/>
    <w:multiLevelType w:val="multilevel"/>
    <w:tmpl w:val="CAC0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2074E"/>
    <w:multiLevelType w:val="multilevel"/>
    <w:tmpl w:val="E64C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B7C7A"/>
    <w:multiLevelType w:val="hybridMultilevel"/>
    <w:tmpl w:val="46C2D36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93EA0"/>
    <w:multiLevelType w:val="multilevel"/>
    <w:tmpl w:val="9EA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F26F6"/>
    <w:multiLevelType w:val="multilevel"/>
    <w:tmpl w:val="CB24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315093">
    <w:abstractNumId w:val="12"/>
  </w:num>
  <w:num w:numId="2" w16cid:durableId="625430110">
    <w:abstractNumId w:val="14"/>
  </w:num>
  <w:num w:numId="3" w16cid:durableId="1157258560">
    <w:abstractNumId w:val="8"/>
  </w:num>
  <w:num w:numId="4" w16cid:durableId="1642690524">
    <w:abstractNumId w:val="5"/>
  </w:num>
  <w:num w:numId="5" w16cid:durableId="845365024">
    <w:abstractNumId w:val="13"/>
  </w:num>
  <w:num w:numId="6" w16cid:durableId="615331974">
    <w:abstractNumId w:val="11"/>
  </w:num>
  <w:num w:numId="7" w16cid:durableId="295835326">
    <w:abstractNumId w:val="6"/>
  </w:num>
  <w:num w:numId="8" w16cid:durableId="1871455848">
    <w:abstractNumId w:val="4"/>
  </w:num>
  <w:num w:numId="9" w16cid:durableId="1060010326">
    <w:abstractNumId w:val="0"/>
  </w:num>
  <w:num w:numId="10" w16cid:durableId="1939943555">
    <w:abstractNumId w:val="7"/>
  </w:num>
  <w:num w:numId="11" w16cid:durableId="681859218">
    <w:abstractNumId w:val="10"/>
  </w:num>
  <w:num w:numId="12" w16cid:durableId="1481310831">
    <w:abstractNumId w:val="3"/>
  </w:num>
  <w:num w:numId="13" w16cid:durableId="602998568">
    <w:abstractNumId w:val="1"/>
  </w:num>
  <w:num w:numId="14" w16cid:durableId="1159463683">
    <w:abstractNumId w:val="2"/>
  </w:num>
  <w:num w:numId="15" w16cid:durableId="1489246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61"/>
    <w:rsid w:val="0004467A"/>
    <w:rsid w:val="000F0D25"/>
    <w:rsid w:val="001F0243"/>
    <w:rsid w:val="002A20BB"/>
    <w:rsid w:val="003A1C5C"/>
    <w:rsid w:val="003E441B"/>
    <w:rsid w:val="00527BF3"/>
    <w:rsid w:val="00772D1C"/>
    <w:rsid w:val="007D4C3A"/>
    <w:rsid w:val="008A25C0"/>
    <w:rsid w:val="009870A8"/>
    <w:rsid w:val="009925DE"/>
    <w:rsid w:val="009F0861"/>
    <w:rsid w:val="00BF10C0"/>
    <w:rsid w:val="00D313AF"/>
    <w:rsid w:val="00D73507"/>
    <w:rsid w:val="00DE4BEF"/>
    <w:rsid w:val="00FE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EFDA5"/>
  <w15:chartTrackingRefBased/>
  <w15:docId w15:val="{BE833ED5-5391-4D28-AAC2-BB474723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441B"/>
    <w:pPr>
      <w:spacing w:after="0" w:line="240" w:lineRule="auto"/>
    </w:pPr>
    <w:rPr>
      <w:rFonts w:eastAsiaTheme="minorEastAsia"/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3E441B"/>
    <w:rPr>
      <w:rFonts w:eastAsiaTheme="minorEastAsia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3E4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41B"/>
  </w:style>
  <w:style w:type="paragraph" w:styleId="Footer">
    <w:name w:val="footer"/>
    <w:basedOn w:val="Normal"/>
    <w:link w:val="FooterChar"/>
    <w:uiPriority w:val="99"/>
    <w:unhideWhenUsed/>
    <w:rsid w:val="003E4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41B"/>
  </w:style>
  <w:style w:type="paragraph" w:styleId="ListParagraph">
    <w:name w:val="List Paragraph"/>
    <w:basedOn w:val="Normal"/>
    <w:uiPriority w:val="34"/>
    <w:qFormat/>
    <w:rsid w:val="000446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2D1C"/>
    <w:rPr>
      <w:b/>
      <w:bCs/>
    </w:rPr>
  </w:style>
  <w:style w:type="character" w:styleId="Hyperlink">
    <w:name w:val="Hyperlink"/>
    <w:basedOn w:val="DefaultParagraphFont"/>
    <w:uiPriority w:val="99"/>
    <w:unhideWhenUsed/>
    <w:rsid w:val="00772D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mailto:info@tarsasestek.h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%20https://mrerik402.github.io/WebShop_IKT1/Src/index.html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Társas estek</vt:lpstr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Társas estek</dc:title>
  <dc:subject>Felhasználó dokumentáció</dc:subject>
  <dc:creator>Bujáki Erik Attila, DÓCZI ADRIÁN MÁRK, NAGYAPÁTI SZILÁRD</dc:creator>
  <cp:keywords/>
  <dc:description/>
  <cp:lastModifiedBy>Dóczi Adrián Márk</cp:lastModifiedBy>
  <cp:revision>10</cp:revision>
  <dcterms:created xsi:type="dcterms:W3CDTF">2025-05-14T06:12:00Z</dcterms:created>
  <dcterms:modified xsi:type="dcterms:W3CDTF">2025-05-26T14:09:00Z</dcterms:modified>
</cp:coreProperties>
</file>