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Default="00BA189B">
      <w:pPr>
        <w:jc w:val="center"/>
      </w:pPr>
    </w:p>
    <w:p w14:paraId="5C47E629" w14:textId="77777777" w:rsidR="00BA189B" w:rsidRDefault="00BA189B">
      <w:pPr>
        <w:jc w:val="center"/>
      </w:pPr>
    </w:p>
    <w:p w14:paraId="4D558F95" w14:textId="77777777" w:rsidR="00BA189B" w:rsidRDefault="00BA189B">
      <w:pPr>
        <w:jc w:val="center"/>
      </w:pPr>
    </w:p>
    <w:p w14:paraId="66722C0E" w14:textId="77777777" w:rsidR="00BA189B" w:rsidRDefault="00BA189B">
      <w:pPr>
        <w:jc w:val="center"/>
      </w:pPr>
    </w:p>
    <w:p w14:paraId="451108A0" w14:textId="77777777" w:rsidR="00BA189B" w:rsidRDefault="00BA189B">
      <w:pPr>
        <w:jc w:val="center"/>
      </w:pPr>
    </w:p>
    <w:p w14:paraId="3984BF69" w14:textId="77777777" w:rsidR="00BA189B" w:rsidRDefault="00BA189B">
      <w:pPr>
        <w:jc w:val="center"/>
      </w:pPr>
    </w:p>
    <w:p w14:paraId="34AFFE74" w14:textId="77777777" w:rsidR="00BA189B" w:rsidRDefault="00E55A75">
      <w:pPr>
        <w:jc w:val="center"/>
        <w:rPr>
          <w:sz w:val="50"/>
          <w:szCs w:val="50"/>
        </w:rPr>
      </w:pPr>
      <w:r>
        <w:rPr>
          <w:sz w:val="50"/>
          <w:szCs w:val="50"/>
        </w:rPr>
        <w:t>Low Level Document (LLD)</w:t>
      </w:r>
    </w:p>
    <w:p w14:paraId="0F25E422" w14:textId="3DAA5CE6" w:rsidR="00BA189B" w:rsidRPr="002F6261" w:rsidRDefault="002F6261" w:rsidP="002F6261">
      <w:pPr>
        <w:jc w:val="center"/>
        <w:rPr>
          <w:sz w:val="50"/>
          <w:szCs w:val="50"/>
        </w:rPr>
      </w:pPr>
      <w:r>
        <w:rPr>
          <w:sz w:val="50"/>
          <w:szCs w:val="50"/>
        </w:rPr>
        <w:t>Insurance Claim Probability</w:t>
      </w:r>
    </w:p>
    <w:p w14:paraId="3BADAD77" w14:textId="77777777" w:rsidR="00BA189B" w:rsidRDefault="00BA189B">
      <w:pPr>
        <w:jc w:val="center"/>
        <w:rPr>
          <w:sz w:val="36"/>
          <w:szCs w:val="36"/>
        </w:rPr>
      </w:pPr>
    </w:p>
    <w:p w14:paraId="10E48227" w14:textId="77777777" w:rsidR="00BA189B" w:rsidRDefault="00BA189B">
      <w:pPr>
        <w:jc w:val="center"/>
        <w:rPr>
          <w:sz w:val="36"/>
          <w:szCs w:val="36"/>
        </w:rPr>
      </w:pPr>
    </w:p>
    <w:p w14:paraId="2961D66E" w14:textId="77777777" w:rsidR="00BA189B" w:rsidRDefault="00BA189B">
      <w:pPr>
        <w:jc w:val="center"/>
        <w:rPr>
          <w:sz w:val="36"/>
          <w:szCs w:val="36"/>
        </w:rPr>
      </w:pPr>
    </w:p>
    <w:p w14:paraId="296BFFA5" w14:textId="77777777" w:rsidR="00BA189B" w:rsidRDefault="00BA189B">
      <w:pPr>
        <w:jc w:val="center"/>
        <w:rPr>
          <w:sz w:val="36"/>
          <w:szCs w:val="36"/>
        </w:rPr>
      </w:pPr>
    </w:p>
    <w:p w14:paraId="0D442D3F" w14:textId="1739B6FE" w:rsidR="00BA189B" w:rsidRDefault="00D640A8">
      <w:pPr>
        <w:jc w:val="center"/>
        <w:rPr>
          <w:sz w:val="40"/>
          <w:szCs w:val="40"/>
        </w:rPr>
      </w:pPr>
      <w:r>
        <w:rPr>
          <w:sz w:val="40"/>
          <w:szCs w:val="40"/>
        </w:rPr>
        <w:t>Yash Mahajan</w:t>
      </w:r>
    </w:p>
    <w:p w14:paraId="0B888010" w14:textId="77777777" w:rsidR="00BA189B" w:rsidRDefault="00BA189B">
      <w:pPr>
        <w:jc w:val="center"/>
        <w:rPr>
          <w:sz w:val="40"/>
          <w:szCs w:val="40"/>
        </w:rPr>
      </w:pPr>
    </w:p>
    <w:p w14:paraId="0EA5A5CE" w14:textId="77777777" w:rsidR="00BA189B" w:rsidRDefault="00BA189B">
      <w:pPr>
        <w:jc w:val="center"/>
        <w:rPr>
          <w:sz w:val="40"/>
          <w:szCs w:val="40"/>
        </w:rPr>
      </w:pPr>
    </w:p>
    <w:p w14:paraId="03D687F6" w14:textId="77777777" w:rsidR="00BA189B" w:rsidRDefault="00BA189B">
      <w:pPr>
        <w:jc w:val="center"/>
        <w:rPr>
          <w:sz w:val="40"/>
          <w:szCs w:val="40"/>
        </w:rPr>
      </w:pPr>
    </w:p>
    <w:p w14:paraId="3E3EDC0A" w14:textId="77777777" w:rsidR="00BA189B" w:rsidRDefault="00BA189B" w:rsidP="002F6261">
      <w:pPr>
        <w:rPr>
          <w:sz w:val="40"/>
          <w:szCs w:val="40"/>
        </w:rPr>
      </w:pPr>
    </w:p>
    <w:p w14:paraId="0C8C3A03" w14:textId="77777777" w:rsidR="00BA189B" w:rsidRDefault="00BA189B">
      <w:pPr>
        <w:jc w:val="center"/>
        <w:rPr>
          <w:sz w:val="40"/>
          <w:szCs w:val="40"/>
        </w:rPr>
      </w:pPr>
    </w:p>
    <w:p w14:paraId="7A9A386A" w14:textId="77777777" w:rsidR="00BA189B" w:rsidRDefault="00E55A75">
      <w:pPr>
        <w:jc w:val="center"/>
        <w:rPr>
          <w:b/>
          <w:sz w:val="30"/>
          <w:szCs w:val="30"/>
        </w:rPr>
      </w:pPr>
      <w:r>
        <w:rPr>
          <w:b/>
          <w:sz w:val="30"/>
          <w:szCs w:val="30"/>
        </w:rPr>
        <w:t>DECLARATION</w:t>
      </w:r>
    </w:p>
    <w:p w14:paraId="0973249C" w14:textId="77777777" w:rsidR="00BA189B" w:rsidRDefault="00BA189B">
      <w:pPr>
        <w:jc w:val="center"/>
        <w:rPr>
          <w:b/>
          <w:sz w:val="30"/>
          <w:szCs w:val="30"/>
        </w:rPr>
      </w:pPr>
    </w:p>
    <w:p w14:paraId="13D60D2C" w14:textId="77777777" w:rsidR="002F6261" w:rsidRPr="002F6261" w:rsidRDefault="002F6261" w:rsidP="002F6261">
      <w:pPr>
        <w:rPr>
          <w:sz w:val="24"/>
          <w:szCs w:val="24"/>
        </w:rPr>
      </w:pPr>
      <w:r w:rsidRPr="002F6261">
        <w:rPr>
          <w:sz w:val="24"/>
          <w:szCs w:val="24"/>
        </w:rPr>
        <w:t>I certify that the ideas included in this written submission are our own, and when the ideas or words of others have been used, we have properly credited and referenced the original sources.</w:t>
      </w:r>
    </w:p>
    <w:p w14:paraId="15C418EB" w14:textId="77777777" w:rsidR="002F6261" w:rsidRPr="002F6261" w:rsidRDefault="002F6261" w:rsidP="002F6261">
      <w:pPr>
        <w:rPr>
          <w:sz w:val="24"/>
          <w:szCs w:val="24"/>
        </w:rPr>
      </w:pPr>
      <w:r w:rsidRPr="002F6261">
        <w:rPr>
          <w:sz w:val="24"/>
          <w:szCs w:val="24"/>
        </w:rPr>
        <w:t>Also, we affirm that we followed all rules governing academic honesty and integrity and did not invent, falsify, or misrepresent any idea, data, fact, or source in my work.</w:t>
      </w:r>
    </w:p>
    <w:p w14:paraId="3171E42C" w14:textId="1EFCB13C" w:rsidR="00BA189B" w:rsidRDefault="002F6261" w:rsidP="002F6261">
      <w:pPr>
        <w:rPr>
          <w:sz w:val="30"/>
          <w:szCs w:val="30"/>
        </w:rPr>
      </w:pPr>
      <w:r w:rsidRPr="002F6261">
        <w:rPr>
          <w:sz w:val="24"/>
          <w:szCs w:val="24"/>
        </w:rPr>
        <w:t>We are aware that any infraction of the aforementioned rules may result in disciplinary action by the Institute and may also result in sanctions on the sources who were improperly cited or from whose sufficient permission was not obtained when required.</w:t>
      </w:r>
    </w:p>
    <w:p w14:paraId="794B3257" w14:textId="77777777" w:rsidR="00BA189B" w:rsidRDefault="00BA189B">
      <w:pPr>
        <w:rPr>
          <w:sz w:val="30"/>
          <w:szCs w:val="30"/>
        </w:rPr>
      </w:pPr>
    </w:p>
    <w:p w14:paraId="37055777" w14:textId="77777777" w:rsidR="00BA189B" w:rsidRDefault="00BA189B">
      <w:pPr>
        <w:rPr>
          <w:sz w:val="30"/>
          <w:szCs w:val="30"/>
        </w:rPr>
      </w:pPr>
    </w:p>
    <w:p w14:paraId="62F930D1" w14:textId="77777777" w:rsidR="00BA189B" w:rsidRDefault="00BA189B">
      <w:pPr>
        <w:rPr>
          <w:sz w:val="30"/>
          <w:szCs w:val="30"/>
        </w:rPr>
      </w:pPr>
    </w:p>
    <w:p w14:paraId="0CD2B1CC" w14:textId="77777777" w:rsidR="00BA189B" w:rsidRDefault="00BA189B">
      <w:pPr>
        <w:rPr>
          <w:sz w:val="30"/>
          <w:szCs w:val="30"/>
        </w:rPr>
      </w:pPr>
    </w:p>
    <w:p w14:paraId="09FB99DB" w14:textId="77777777" w:rsidR="00BA189B" w:rsidRDefault="00BA189B">
      <w:pPr>
        <w:rPr>
          <w:sz w:val="30"/>
          <w:szCs w:val="30"/>
        </w:rPr>
      </w:pPr>
    </w:p>
    <w:p w14:paraId="144A299F" w14:textId="77777777" w:rsidR="00BA189B" w:rsidRDefault="00E55A75">
      <w:pPr>
        <w:rPr>
          <w:b/>
          <w:sz w:val="30"/>
          <w:szCs w:val="30"/>
        </w:rPr>
      </w:pPr>
      <w:r>
        <w:rPr>
          <w:b/>
          <w:sz w:val="30"/>
          <w:szCs w:val="30"/>
        </w:rPr>
        <w:t>Revision History</w:t>
      </w:r>
    </w:p>
    <w:p w14:paraId="7C2B820A" w14:textId="77777777" w:rsidR="00BA189B" w:rsidRDefault="00BA189B">
      <w:pPr>
        <w:rPr>
          <w:b/>
          <w:sz w:val="30"/>
          <w:szCs w:val="30"/>
        </w:rPr>
      </w:pPr>
    </w:p>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564"/>
        <w:gridCol w:w="1436"/>
        <w:gridCol w:w="1682"/>
      </w:tblGrid>
      <w:tr w:rsidR="00BA189B" w14:paraId="70568126" w14:textId="77777777" w:rsidTr="009934F4">
        <w:tc>
          <w:tcPr>
            <w:tcW w:w="1508" w:type="dxa"/>
            <w:shd w:val="clear" w:color="auto" w:fill="auto"/>
            <w:tcMar>
              <w:top w:w="100" w:type="dxa"/>
              <w:left w:w="100" w:type="dxa"/>
              <w:bottom w:w="100" w:type="dxa"/>
              <w:right w:w="100" w:type="dxa"/>
            </w:tcMar>
          </w:tcPr>
          <w:p w14:paraId="2C28AC33"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Version</w:t>
            </w:r>
          </w:p>
        </w:tc>
        <w:tc>
          <w:tcPr>
            <w:tcW w:w="1507" w:type="dxa"/>
            <w:shd w:val="clear" w:color="auto" w:fill="auto"/>
            <w:tcMar>
              <w:top w:w="100" w:type="dxa"/>
              <w:left w:w="100" w:type="dxa"/>
              <w:bottom w:w="100" w:type="dxa"/>
              <w:right w:w="100" w:type="dxa"/>
            </w:tcMar>
          </w:tcPr>
          <w:p w14:paraId="2F62F007"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Date</w:t>
            </w:r>
          </w:p>
        </w:tc>
        <w:tc>
          <w:tcPr>
            <w:tcW w:w="1507" w:type="dxa"/>
            <w:shd w:val="clear" w:color="auto" w:fill="auto"/>
            <w:tcMar>
              <w:top w:w="100" w:type="dxa"/>
              <w:left w:w="100" w:type="dxa"/>
              <w:bottom w:w="100" w:type="dxa"/>
              <w:right w:w="100" w:type="dxa"/>
            </w:tcMar>
          </w:tcPr>
          <w:p w14:paraId="019F0BAC"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Author</w:t>
            </w:r>
          </w:p>
        </w:tc>
        <w:tc>
          <w:tcPr>
            <w:tcW w:w="1564" w:type="dxa"/>
            <w:shd w:val="clear" w:color="auto" w:fill="auto"/>
            <w:tcMar>
              <w:top w:w="100" w:type="dxa"/>
              <w:left w:w="100" w:type="dxa"/>
              <w:bottom w:w="100" w:type="dxa"/>
              <w:right w:w="100" w:type="dxa"/>
            </w:tcMar>
          </w:tcPr>
          <w:p w14:paraId="4D8F71C4"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Reviewer</w:t>
            </w:r>
          </w:p>
        </w:tc>
        <w:tc>
          <w:tcPr>
            <w:tcW w:w="1436" w:type="dxa"/>
            <w:shd w:val="clear" w:color="auto" w:fill="auto"/>
            <w:tcMar>
              <w:top w:w="100" w:type="dxa"/>
              <w:left w:w="100" w:type="dxa"/>
              <w:bottom w:w="100" w:type="dxa"/>
              <w:right w:w="100" w:type="dxa"/>
            </w:tcMar>
          </w:tcPr>
          <w:p w14:paraId="130C5375"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Approver</w:t>
            </w:r>
          </w:p>
        </w:tc>
        <w:tc>
          <w:tcPr>
            <w:tcW w:w="1682" w:type="dxa"/>
            <w:shd w:val="clear" w:color="auto" w:fill="auto"/>
            <w:tcMar>
              <w:top w:w="100" w:type="dxa"/>
              <w:left w:w="100" w:type="dxa"/>
              <w:bottom w:w="100" w:type="dxa"/>
              <w:right w:w="100" w:type="dxa"/>
            </w:tcMar>
          </w:tcPr>
          <w:p w14:paraId="5AEA79FB"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Comments</w:t>
            </w:r>
          </w:p>
        </w:tc>
      </w:tr>
      <w:tr w:rsidR="00BA189B" w14:paraId="52EAA9F9" w14:textId="77777777" w:rsidTr="009934F4">
        <w:tc>
          <w:tcPr>
            <w:tcW w:w="1508" w:type="dxa"/>
            <w:shd w:val="clear" w:color="auto" w:fill="auto"/>
            <w:tcMar>
              <w:top w:w="100" w:type="dxa"/>
              <w:left w:w="100" w:type="dxa"/>
              <w:bottom w:w="100" w:type="dxa"/>
              <w:right w:w="100" w:type="dxa"/>
            </w:tcMar>
          </w:tcPr>
          <w:p w14:paraId="41A58F62" w14:textId="77777777" w:rsidR="00BA189B" w:rsidRDefault="00E55A75">
            <w:pPr>
              <w:widowControl w:val="0"/>
              <w:pBdr>
                <w:top w:val="nil"/>
                <w:left w:val="nil"/>
                <w:bottom w:val="nil"/>
                <w:right w:val="nil"/>
                <w:between w:val="nil"/>
              </w:pBdr>
              <w:spacing w:line="240" w:lineRule="auto"/>
              <w:rPr>
                <w:sz w:val="20"/>
                <w:szCs w:val="20"/>
              </w:rPr>
            </w:pPr>
            <w:r>
              <w:rPr>
                <w:sz w:val="20"/>
                <w:szCs w:val="20"/>
              </w:rPr>
              <w:t>0.1</w:t>
            </w:r>
          </w:p>
        </w:tc>
        <w:tc>
          <w:tcPr>
            <w:tcW w:w="1507" w:type="dxa"/>
            <w:shd w:val="clear" w:color="auto" w:fill="auto"/>
            <w:tcMar>
              <w:top w:w="100" w:type="dxa"/>
              <w:left w:w="100" w:type="dxa"/>
              <w:bottom w:w="100" w:type="dxa"/>
              <w:right w:w="100" w:type="dxa"/>
            </w:tcMar>
          </w:tcPr>
          <w:p w14:paraId="077A70C1" w14:textId="303E5DA6" w:rsidR="00BA189B" w:rsidRDefault="002F6261">
            <w:pPr>
              <w:widowControl w:val="0"/>
              <w:pBdr>
                <w:top w:val="nil"/>
                <w:left w:val="nil"/>
                <w:bottom w:val="nil"/>
                <w:right w:val="nil"/>
                <w:between w:val="nil"/>
              </w:pBdr>
              <w:spacing w:line="240" w:lineRule="auto"/>
              <w:rPr>
                <w:sz w:val="20"/>
                <w:szCs w:val="20"/>
              </w:rPr>
            </w:pPr>
            <w:r w:rsidRPr="002F6261">
              <w:rPr>
                <w:sz w:val="24"/>
                <w:szCs w:val="20"/>
              </w:rPr>
              <w:t>13/02/2023</w:t>
            </w:r>
          </w:p>
        </w:tc>
        <w:tc>
          <w:tcPr>
            <w:tcW w:w="1507" w:type="dxa"/>
            <w:shd w:val="clear" w:color="auto" w:fill="auto"/>
            <w:tcMar>
              <w:top w:w="100" w:type="dxa"/>
              <w:left w:w="100" w:type="dxa"/>
              <w:bottom w:w="100" w:type="dxa"/>
              <w:right w:w="100" w:type="dxa"/>
            </w:tcMar>
          </w:tcPr>
          <w:p w14:paraId="7F4460E5" w14:textId="2A8A4E46"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564" w:type="dxa"/>
            <w:shd w:val="clear" w:color="auto" w:fill="auto"/>
            <w:tcMar>
              <w:top w:w="100" w:type="dxa"/>
              <w:left w:w="100" w:type="dxa"/>
              <w:bottom w:w="100" w:type="dxa"/>
              <w:right w:w="100" w:type="dxa"/>
            </w:tcMar>
          </w:tcPr>
          <w:p w14:paraId="7D4627A6" w14:textId="19A1102B"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436" w:type="dxa"/>
            <w:shd w:val="clear" w:color="auto" w:fill="auto"/>
            <w:tcMar>
              <w:top w:w="100" w:type="dxa"/>
              <w:left w:w="100" w:type="dxa"/>
              <w:bottom w:w="100" w:type="dxa"/>
              <w:right w:w="100" w:type="dxa"/>
            </w:tcMar>
          </w:tcPr>
          <w:p w14:paraId="076C124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8050055" w14:textId="2F2AE796" w:rsidR="00BA189B" w:rsidRDefault="002F6261">
            <w:pPr>
              <w:widowControl w:val="0"/>
              <w:pBdr>
                <w:top w:val="nil"/>
                <w:left w:val="nil"/>
                <w:bottom w:val="nil"/>
                <w:right w:val="nil"/>
                <w:between w:val="nil"/>
              </w:pBdr>
              <w:spacing w:line="240" w:lineRule="auto"/>
              <w:rPr>
                <w:sz w:val="20"/>
                <w:szCs w:val="20"/>
              </w:rPr>
            </w:pPr>
            <w:r w:rsidRPr="002F6261">
              <w:rPr>
                <w:sz w:val="20"/>
                <w:szCs w:val="20"/>
              </w:rPr>
              <w:t>Proposed version</w:t>
            </w:r>
          </w:p>
        </w:tc>
      </w:tr>
      <w:tr w:rsidR="00BA189B" w14:paraId="3A6DEBBD" w14:textId="77777777" w:rsidTr="009934F4">
        <w:tc>
          <w:tcPr>
            <w:tcW w:w="1508" w:type="dxa"/>
            <w:shd w:val="clear" w:color="auto" w:fill="auto"/>
            <w:tcMar>
              <w:top w:w="100" w:type="dxa"/>
              <w:left w:w="100" w:type="dxa"/>
              <w:bottom w:w="100" w:type="dxa"/>
              <w:right w:w="100" w:type="dxa"/>
            </w:tcMar>
          </w:tcPr>
          <w:p w14:paraId="0F87A148" w14:textId="77777777" w:rsidR="00BA189B" w:rsidRDefault="00E55A75">
            <w:pPr>
              <w:widowControl w:val="0"/>
              <w:pBdr>
                <w:top w:val="nil"/>
                <w:left w:val="nil"/>
                <w:bottom w:val="nil"/>
                <w:right w:val="nil"/>
                <w:between w:val="nil"/>
              </w:pBdr>
              <w:spacing w:line="240" w:lineRule="auto"/>
              <w:rPr>
                <w:sz w:val="20"/>
                <w:szCs w:val="20"/>
              </w:rPr>
            </w:pPr>
            <w:r>
              <w:rPr>
                <w:sz w:val="20"/>
                <w:szCs w:val="20"/>
              </w:rPr>
              <w:t>0.2</w:t>
            </w:r>
          </w:p>
        </w:tc>
        <w:tc>
          <w:tcPr>
            <w:tcW w:w="1507" w:type="dxa"/>
            <w:shd w:val="clear" w:color="auto" w:fill="auto"/>
            <w:tcMar>
              <w:top w:w="100" w:type="dxa"/>
              <w:left w:w="100" w:type="dxa"/>
              <w:bottom w:w="100" w:type="dxa"/>
              <w:right w:w="100" w:type="dxa"/>
            </w:tcMar>
          </w:tcPr>
          <w:p w14:paraId="6143093E" w14:textId="17C5984C" w:rsidR="00BA189B" w:rsidRDefault="002F6261">
            <w:pPr>
              <w:widowControl w:val="0"/>
              <w:pBdr>
                <w:top w:val="nil"/>
                <w:left w:val="nil"/>
                <w:bottom w:val="nil"/>
                <w:right w:val="nil"/>
                <w:between w:val="nil"/>
              </w:pBdr>
              <w:spacing w:line="240" w:lineRule="auto"/>
              <w:rPr>
                <w:sz w:val="20"/>
                <w:szCs w:val="20"/>
              </w:rPr>
            </w:pPr>
            <w:r>
              <w:rPr>
                <w:sz w:val="20"/>
                <w:szCs w:val="20"/>
              </w:rPr>
              <w:t>15</w:t>
            </w:r>
            <w:r w:rsidR="009934F4">
              <w:rPr>
                <w:sz w:val="20"/>
                <w:szCs w:val="20"/>
              </w:rPr>
              <w:t>-0</w:t>
            </w:r>
            <w:r>
              <w:rPr>
                <w:sz w:val="20"/>
                <w:szCs w:val="20"/>
              </w:rPr>
              <w:t>2</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63C6714E" w14:textId="43F60D28"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564" w:type="dxa"/>
            <w:shd w:val="clear" w:color="auto" w:fill="auto"/>
            <w:tcMar>
              <w:top w:w="100" w:type="dxa"/>
              <w:left w:w="100" w:type="dxa"/>
              <w:bottom w:w="100" w:type="dxa"/>
              <w:right w:w="100" w:type="dxa"/>
            </w:tcMar>
          </w:tcPr>
          <w:p w14:paraId="4EF598BF" w14:textId="716E3678"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436" w:type="dxa"/>
            <w:shd w:val="clear" w:color="auto" w:fill="auto"/>
            <w:tcMar>
              <w:top w:w="100" w:type="dxa"/>
              <w:left w:w="100" w:type="dxa"/>
              <w:bottom w:w="100" w:type="dxa"/>
              <w:right w:w="100" w:type="dxa"/>
            </w:tcMar>
          </w:tcPr>
          <w:p w14:paraId="3EF1C84E"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C9E27E9" w14:textId="2C9531E6" w:rsidR="00BA189B" w:rsidRDefault="002F6261">
            <w:pPr>
              <w:widowControl w:val="0"/>
              <w:pBdr>
                <w:top w:val="nil"/>
                <w:left w:val="nil"/>
                <w:bottom w:val="nil"/>
                <w:right w:val="nil"/>
                <w:between w:val="nil"/>
              </w:pBdr>
              <w:spacing w:line="240" w:lineRule="auto"/>
              <w:rPr>
                <w:sz w:val="20"/>
                <w:szCs w:val="20"/>
              </w:rPr>
            </w:pPr>
            <w:r w:rsidRPr="002F6261">
              <w:rPr>
                <w:sz w:val="20"/>
                <w:szCs w:val="20"/>
              </w:rPr>
              <w:t>suggested some options to be included, including key notes, screen validations, and characteristics.</w:t>
            </w:r>
          </w:p>
        </w:tc>
      </w:tr>
      <w:tr w:rsidR="00BA189B" w14:paraId="77AB5AB7" w14:textId="77777777" w:rsidTr="009934F4">
        <w:tc>
          <w:tcPr>
            <w:tcW w:w="1508" w:type="dxa"/>
            <w:shd w:val="clear" w:color="auto" w:fill="auto"/>
            <w:tcMar>
              <w:top w:w="100" w:type="dxa"/>
              <w:left w:w="100" w:type="dxa"/>
              <w:bottom w:w="100" w:type="dxa"/>
              <w:right w:w="100" w:type="dxa"/>
            </w:tcMar>
          </w:tcPr>
          <w:p w14:paraId="25F98030" w14:textId="77777777" w:rsidR="00BA189B" w:rsidRDefault="00E55A75">
            <w:pPr>
              <w:widowControl w:val="0"/>
              <w:pBdr>
                <w:top w:val="nil"/>
                <w:left w:val="nil"/>
                <w:bottom w:val="nil"/>
                <w:right w:val="nil"/>
                <w:between w:val="nil"/>
              </w:pBdr>
              <w:spacing w:line="240" w:lineRule="auto"/>
              <w:rPr>
                <w:sz w:val="20"/>
                <w:szCs w:val="20"/>
              </w:rPr>
            </w:pPr>
            <w:r>
              <w:rPr>
                <w:sz w:val="20"/>
                <w:szCs w:val="20"/>
              </w:rPr>
              <w:t>0.3</w:t>
            </w:r>
          </w:p>
        </w:tc>
        <w:tc>
          <w:tcPr>
            <w:tcW w:w="1507" w:type="dxa"/>
            <w:shd w:val="clear" w:color="auto" w:fill="auto"/>
            <w:tcMar>
              <w:top w:w="100" w:type="dxa"/>
              <w:left w:w="100" w:type="dxa"/>
              <w:bottom w:w="100" w:type="dxa"/>
              <w:right w:w="100" w:type="dxa"/>
            </w:tcMar>
          </w:tcPr>
          <w:p w14:paraId="6FB772B3" w14:textId="0873FA5D" w:rsidR="00BA189B" w:rsidRDefault="002F6261">
            <w:pPr>
              <w:widowControl w:val="0"/>
              <w:pBdr>
                <w:top w:val="nil"/>
                <w:left w:val="nil"/>
                <w:bottom w:val="nil"/>
                <w:right w:val="nil"/>
                <w:between w:val="nil"/>
              </w:pBdr>
              <w:spacing w:line="240" w:lineRule="auto"/>
              <w:rPr>
                <w:sz w:val="20"/>
                <w:szCs w:val="20"/>
              </w:rPr>
            </w:pPr>
            <w:r>
              <w:rPr>
                <w:sz w:val="20"/>
                <w:szCs w:val="20"/>
              </w:rPr>
              <w:t>17</w:t>
            </w:r>
            <w:r w:rsidR="009934F4">
              <w:rPr>
                <w:sz w:val="20"/>
                <w:szCs w:val="20"/>
              </w:rPr>
              <w:t>-0</w:t>
            </w:r>
            <w:r>
              <w:rPr>
                <w:sz w:val="20"/>
                <w:szCs w:val="20"/>
              </w:rPr>
              <w:t>2</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6BB81EE2" w14:textId="44182FD2"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564" w:type="dxa"/>
            <w:shd w:val="clear" w:color="auto" w:fill="auto"/>
            <w:tcMar>
              <w:top w:w="100" w:type="dxa"/>
              <w:left w:w="100" w:type="dxa"/>
              <w:bottom w:w="100" w:type="dxa"/>
              <w:right w:w="100" w:type="dxa"/>
            </w:tcMar>
          </w:tcPr>
          <w:p w14:paraId="1185A6A3" w14:textId="7320FC79"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436" w:type="dxa"/>
            <w:shd w:val="clear" w:color="auto" w:fill="auto"/>
            <w:tcMar>
              <w:top w:w="100" w:type="dxa"/>
              <w:left w:w="100" w:type="dxa"/>
              <w:bottom w:w="100" w:type="dxa"/>
              <w:right w:w="100" w:type="dxa"/>
            </w:tcMar>
          </w:tcPr>
          <w:p w14:paraId="4F56694C"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41125749" w14:textId="1D8B592D" w:rsidR="00BA189B" w:rsidRDefault="002F6261">
            <w:pPr>
              <w:widowControl w:val="0"/>
              <w:pBdr>
                <w:top w:val="nil"/>
                <w:left w:val="nil"/>
                <w:bottom w:val="nil"/>
                <w:right w:val="nil"/>
                <w:between w:val="nil"/>
              </w:pBdr>
              <w:spacing w:line="240" w:lineRule="auto"/>
              <w:rPr>
                <w:sz w:val="20"/>
                <w:szCs w:val="20"/>
              </w:rPr>
            </w:pPr>
            <w:r w:rsidRPr="002F6261">
              <w:rPr>
                <w:sz w:val="20"/>
                <w:szCs w:val="20"/>
              </w:rPr>
              <w:t>Comments on the document format that should be changed, such as adding a section for open issues, etc.</w:t>
            </w:r>
          </w:p>
        </w:tc>
      </w:tr>
      <w:tr w:rsidR="00BA189B" w14:paraId="5694F6DF" w14:textId="77777777" w:rsidTr="009934F4">
        <w:tc>
          <w:tcPr>
            <w:tcW w:w="1508" w:type="dxa"/>
            <w:shd w:val="clear" w:color="auto" w:fill="auto"/>
            <w:tcMar>
              <w:top w:w="100" w:type="dxa"/>
              <w:left w:w="100" w:type="dxa"/>
              <w:bottom w:w="100" w:type="dxa"/>
              <w:right w:w="100" w:type="dxa"/>
            </w:tcMar>
          </w:tcPr>
          <w:p w14:paraId="03C41E76" w14:textId="77777777" w:rsidR="00BA189B" w:rsidRDefault="00E55A75">
            <w:pPr>
              <w:widowControl w:val="0"/>
              <w:pBdr>
                <w:top w:val="nil"/>
                <w:left w:val="nil"/>
                <w:bottom w:val="nil"/>
                <w:right w:val="nil"/>
                <w:between w:val="nil"/>
              </w:pBdr>
              <w:spacing w:line="240" w:lineRule="auto"/>
              <w:rPr>
                <w:sz w:val="20"/>
                <w:szCs w:val="20"/>
              </w:rPr>
            </w:pPr>
            <w:r>
              <w:rPr>
                <w:sz w:val="20"/>
                <w:szCs w:val="20"/>
              </w:rPr>
              <w:t>0.4</w:t>
            </w:r>
          </w:p>
        </w:tc>
        <w:tc>
          <w:tcPr>
            <w:tcW w:w="1507" w:type="dxa"/>
            <w:shd w:val="clear" w:color="auto" w:fill="auto"/>
            <w:tcMar>
              <w:top w:w="100" w:type="dxa"/>
              <w:left w:w="100" w:type="dxa"/>
              <w:bottom w:w="100" w:type="dxa"/>
              <w:right w:w="100" w:type="dxa"/>
            </w:tcMar>
          </w:tcPr>
          <w:p w14:paraId="15D151A3" w14:textId="140B1BFB" w:rsidR="00BA189B" w:rsidRDefault="002F6261">
            <w:pPr>
              <w:widowControl w:val="0"/>
              <w:pBdr>
                <w:top w:val="nil"/>
                <w:left w:val="nil"/>
                <w:bottom w:val="nil"/>
                <w:right w:val="nil"/>
                <w:between w:val="nil"/>
              </w:pBdr>
              <w:spacing w:line="240" w:lineRule="auto"/>
              <w:rPr>
                <w:sz w:val="20"/>
                <w:szCs w:val="20"/>
              </w:rPr>
            </w:pPr>
            <w:r>
              <w:rPr>
                <w:sz w:val="20"/>
                <w:szCs w:val="20"/>
              </w:rPr>
              <w:t>19</w:t>
            </w:r>
            <w:r w:rsidR="009934F4">
              <w:rPr>
                <w:sz w:val="20"/>
                <w:szCs w:val="20"/>
              </w:rPr>
              <w:t>-0</w:t>
            </w:r>
            <w:r>
              <w:rPr>
                <w:sz w:val="20"/>
                <w:szCs w:val="20"/>
              </w:rPr>
              <w:t>2</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1A35999B" w14:textId="56D0731B"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564" w:type="dxa"/>
            <w:shd w:val="clear" w:color="auto" w:fill="auto"/>
            <w:tcMar>
              <w:top w:w="100" w:type="dxa"/>
              <w:left w:w="100" w:type="dxa"/>
              <w:bottom w:w="100" w:type="dxa"/>
              <w:right w:w="100" w:type="dxa"/>
            </w:tcMar>
          </w:tcPr>
          <w:p w14:paraId="15529C6A" w14:textId="50F46A27"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436" w:type="dxa"/>
            <w:shd w:val="clear" w:color="auto" w:fill="auto"/>
            <w:tcMar>
              <w:top w:w="100" w:type="dxa"/>
              <w:left w:w="100" w:type="dxa"/>
              <w:bottom w:w="100" w:type="dxa"/>
              <w:right w:w="100" w:type="dxa"/>
            </w:tcMar>
          </w:tcPr>
          <w:p w14:paraId="1D473E77"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134184C" w14:textId="34B2B497" w:rsidR="00BA189B" w:rsidRDefault="002F6261">
            <w:pPr>
              <w:widowControl w:val="0"/>
              <w:pBdr>
                <w:top w:val="nil"/>
                <w:left w:val="nil"/>
                <w:bottom w:val="nil"/>
                <w:right w:val="nil"/>
                <w:between w:val="nil"/>
              </w:pBdr>
              <w:spacing w:line="240" w:lineRule="auto"/>
              <w:rPr>
                <w:sz w:val="20"/>
                <w:szCs w:val="20"/>
              </w:rPr>
            </w:pPr>
            <w:r w:rsidRPr="002F6261">
              <w:rPr>
                <w:sz w:val="20"/>
                <w:szCs w:val="20"/>
              </w:rPr>
              <w:t>suggested several modifications, such as a revised sequence diagram and data design parts, etc.</w:t>
            </w:r>
          </w:p>
        </w:tc>
      </w:tr>
      <w:tr w:rsidR="00BA189B" w14:paraId="22938240" w14:textId="77777777" w:rsidTr="009934F4">
        <w:tc>
          <w:tcPr>
            <w:tcW w:w="1508" w:type="dxa"/>
            <w:shd w:val="clear" w:color="auto" w:fill="auto"/>
            <w:tcMar>
              <w:top w:w="100" w:type="dxa"/>
              <w:left w:w="100" w:type="dxa"/>
              <w:bottom w:w="100" w:type="dxa"/>
              <w:right w:w="100" w:type="dxa"/>
            </w:tcMar>
          </w:tcPr>
          <w:p w14:paraId="2BCFABFE" w14:textId="77777777" w:rsidR="00BA189B" w:rsidRDefault="00E55A75">
            <w:pPr>
              <w:widowControl w:val="0"/>
              <w:pBdr>
                <w:top w:val="nil"/>
                <w:left w:val="nil"/>
                <w:bottom w:val="nil"/>
                <w:right w:val="nil"/>
                <w:between w:val="nil"/>
              </w:pBdr>
              <w:spacing w:line="240" w:lineRule="auto"/>
              <w:rPr>
                <w:sz w:val="20"/>
                <w:szCs w:val="20"/>
              </w:rPr>
            </w:pPr>
            <w:r>
              <w:rPr>
                <w:sz w:val="20"/>
                <w:szCs w:val="20"/>
              </w:rPr>
              <w:t>1.0</w:t>
            </w:r>
          </w:p>
        </w:tc>
        <w:tc>
          <w:tcPr>
            <w:tcW w:w="1507" w:type="dxa"/>
            <w:shd w:val="clear" w:color="auto" w:fill="auto"/>
            <w:tcMar>
              <w:top w:w="100" w:type="dxa"/>
              <w:left w:w="100" w:type="dxa"/>
              <w:bottom w:w="100" w:type="dxa"/>
              <w:right w:w="100" w:type="dxa"/>
            </w:tcMar>
          </w:tcPr>
          <w:p w14:paraId="59060717" w14:textId="383D1A15" w:rsidR="00BA189B" w:rsidRDefault="002F6261">
            <w:pPr>
              <w:widowControl w:val="0"/>
              <w:pBdr>
                <w:top w:val="nil"/>
                <w:left w:val="nil"/>
                <w:bottom w:val="nil"/>
                <w:right w:val="nil"/>
                <w:between w:val="nil"/>
              </w:pBdr>
              <w:spacing w:line="240" w:lineRule="auto"/>
              <w:rPr>
                <w:sz w:val="20"/>
                <w:szCs w:val="20"/>
              </w:rPr>
            </w:pPr>
            <w:r>
              <w:rPr>
                <w:sz w:val="20"/>
                <w:szCs w:val="20"/>
              </w:rPr>
              <w:t>25</w:t>
            </w:r>
            <w:r w:rsidR="009934F4">
              <w:rPr>
                <w:sz w:val="20"/>
                <w:szCs w:val="20"/>
              </w:rPr>
              <w:t>-0</w:t>
            </w:r>
            <w:r>
              <w:rPr>
                <w:sz w:val="20"/>
                <w:szCs w:val="20"/>
              </w:rPr>
              <w:t>2</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574AD2B3" w14:textId="50C31302"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564" w:type="dxa"/>
            <w:shd w:val="clear" w:color="auto" w:fill="auto"/>
            <w:tcMar>
              <w:top w:w="100" w:type="dxa"/>
              <w:left w:w="100" w:type="dxa"/>
              <w:bottom w:w="100" w:type="dxa"/>
              <w:right w:w="100" w:type="dxa"/>
            </w:tcMar>
          </w:tcPr>
          <w:p w14:paraId="6C81F298" w14:textId="7EEC17C4" w:rsidR="00BA189B" w:rsidRPr="009934F4" w:rsidRDefault="00D640A8">
            <w:pPr>
              <w:widowControl w:val="0"/>
              <w:pBdr>
                <w:top w:val="nil"/>
                <w:left w:val="nil"/>
                <w:bottom w:val="nil"/>
                <w:right w:val="nil"/>
                <w:between w:val="nil"/>
              </w:pBdr>
              <w:spacing w:line="240" w:lineRule="auto"/>
              <w:rPr>
                <w:bCs/>
                <w:sz w:val="24"/>
                <w:szCs w:val="24"/>
              </w:rPr>
            </w:pPr>
            <w:r>
              <w:rPr>
                <w:bCs/>
                <w:sz w:val="24"/>
                <w:szCs w:val="24"/>
              </w:rPr>
              <w:t>Yash Mahajan</w:t>
            </w:r>
          </w:p>
        </w:tc>
        <w:tc>
          <w:tcPr>
            <w:tcW w:w="1436" w:type="dxa"/>
            <w:shd w:val="clear" w:color="auto" w:fill="auto"/>
            <w:tcMar>
              <w:top w:w="100" w:type="dxa"/>
              <w:left w:w="100" w:type="dxa"/>
              <w:bottom w:w="100" w:type="dxa"/>
              <w:right w:w="100" w:type="dxa"/>
            </w:tcMar>
          </w:tcPr>
          <w:p w14:paraId="50449BB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7315B37C" w14:textId="306A28FA" w:rsidR="00BA189B" w:rsidRDefault="002F6261">
            <w:pPr>
              <w:widowControl w:val="0"/>
              <w:pBdr>
                <w:top w:val="nil"/>
                <w:left w:val="nil"/>
                <w:bottom w:val="nil"/>
                <w:right w:val="nil"/>
                <w:between w:val="nil"/>
              </w:pBdr>
              <w:spacing w:line="240" w:lineRule="auto"/>
              <w:rPr>
                <w:sz w:val="20"/>
                <w:szCs w:val="20"/>
              </w:rPr>
            </w:pPr>
            <w:r w:rsidRPr="002F6261">
              <w:rPr>
                <w:sz w:val="20"/>
                <w:szCs w:val="20"/>
              </w:rPr>
              <w:t>Standard version</w:t>
            </w:r>
          </w:p>
        </w:tc>
      </w:tr>
    </w:tbl>
    <w:p w14:paraId="0FF8A1CD" w14:textId="77777777" w:rsidR="00BA189B" w:rsidRDefault="00BA189B">
      <w:pPr>
        <w:rPr>
          <w:b/>
          <w:sz w:val="30"/>
          <w:szCs w:val="30"/>
        </w:rPr>
      </w:pPr>
    </w:p>
    <w:p w14:paraId="5063F310" w14:textId="77777777" w:rsidR="00BA189B" w:rsidRDefault="00BA189B">
      <w:pPr>
        <w:jc w:val="center"/>
        <w:rPr>
          <w:sz w:val="30"/>
          <w:szCs w:val="30"/>
        </w:rPr>
      </w:pPr>
    </w:p>
    <w:p w14:paraId="2570927E" w14:textId="77777777" w:rsidR="00BA189B" w:rsidRDefault="00BA189B">
      <w:pPr>
        <w:jc w:val="center"/>
        <w:rPr>
          <w:sz w:val="30"/>
          <w:szCs w:val="30"/>
        </w:rPr>
      </w:pPr>
    </w:p>
    <w:p w14:paraId="6AB0B1E7" w14:textId="77777777" w:rsidR="00BA189B" w:rsidRDefault="00BA189B">
      <w:pPr>
        <w:jc w:val="center"/>
        <w:rPr>
          <w:sz w:val="30"/>
          <w:szCs w:val="30"/>
        </w:rPr>
      </w:pPr>
    </w:p>
    <w:p w14:paraId="17A5EBB9" w14:textId="77777777" w:rsidR="00BA189B" w:rsidRDefault="00BA189B">
      <w:pPr>
        <w:jc w:val="center"/>
        <w:rPr>
          <w:sz w:val="30"/>
          <w:szCs w:val="30"/>
        </w:rPr>
      </w:pPr>
    </w:p>
    <w:p w14:paraId="5350D4E6" w14:textId="77777777" w:rsidR="00BA189B" w:rsidRDefault="00BA189B">
      <w:pPr>
        <w:jc w:val="center"/>
        <w:rPr>
          <w:sz w:val="30"/>
          <w:szCs w:val="30"/>
        </w:rPr>
      </w:pPr>
    </w:p>
    <w:p w14:paraId="5F045A56" w14:textId="78A38EA7" w:rsidR="00BA189B" w:rsidRDefault="00BA189B">
      <w:pPr>
        <w:rPr>
          <w:sz w:val="30"/>
          <w:szCs w:val="30"/>
        </w:rPr>
      </w:pPr>
    </w:p>
    <w:p w14:paraId="35A49D19" w14:textId="072B8873" w:rsidR="009934F4" w:rsidRDefault="009934F4">
      <w:pPr>
        <w:rPr>
          <w:sz w:val="30"/>
          <w:szCs w:val="30"/>
        </w:rPr>
      </w:pPr>
    </w:p>
    <w:p w14:paraId="2C1E5861" w14:textId="23314859" w:rsidR="009934F4" w:rsidRDefault="009934F4">
      <w:pPr>
        <w:rPr>
          <w:sz w:val="30"/>
          <w:szCs w:val="30"/>
        </w:rPr>
      </w:pPr>
    </w:p>
    <w:p w14:paraId="34B14045" w14:textId="77777777" w:rsidR="009934F4" w:rsidRDefault="009934F4">
      <w:pPr>
        <w:rPr>
          <w:sz w:val="30"/>
          <w:szCs w:val="30"/>
        </w:rPr>
      </w:pPr>
    </w:p>
    <w:p w14:paraId="450A8CD4" w14:textId="77777777" w:rsidR="00BA189B" w:rsidRDefault="00E55A75">
      <w:pPr>
        <w:rPr>
          <w:color w:val="3C78D8"/>
          <w:sz w:val="26"/>
          <w:szCs w:val="26"/>
        </w:rPr>
      </w:pPr>
      <w:r>
        <w:rPr>
          <w:color w:val="3C78D8"/>
          <w:sz w:val="26"/>
          <w:szCs w:val="26"/>
        </w:rPr>
        <w:t>Table of Contents</w:t>
      </w:r>
    </w:p>
    <w:p w14:paraId="40C976F5" w14:textId="77777777" w:rsidR="00BA189B" w:rsidRDefault="00E55A75">
      <w:pPr>
        <w:numPr>
          <w:ilvl w:val="0"/>
          <w:numId w:val="5"/>
        </w:numPr>
      </w:pPr>
      <w:r>
        <w:t>Introduction ………………………………………………………………………………….6</w:t>
      </w:r>
    </w:p>
    <w:p w14:paraId="0BE57BF5" w14:textId="77777777" w:rsidR="00BA189B" w:rsidRDefault="00E55A75">
      <w:r>
        <w:tab/>
        <w:t>1.1 Scope of the document…………………………………………………………………6</w:t>
      </w:r>
    </w:p>
    <w:p w14:paraId="7DD12F81" w14:textId="77777777" w:rsidR="00BA189B" w:rsidRDefault="00E55A75">
      <w:r>
        <w:tab/>
        <w:t>1.2 Intended Audience………………………………………………………………………6</w:t>
      </w:r>
    </w:p>
    <w:p w14:paraId="5D186F55" w14:textId="77777777" w:rsidR="00BA189B" w:rsidRDefault="00E55A75">
      <w:r>
        <w:tab/>
        <w:t>1.3 System Overview……………………………………………………………………</w:t>
      </w:r>
      <w:proofErr w:type="gramStart"/>
      <w:r>
        <w:t>…..</w:t>
      </w:r>
      <w:proofErr w:type="gramEnd"/>
      <w:r>
        <w:t>7</w:t>
      </w:r>
    </w:p>
    <w:p w14:paraId="0D73F94E" w14:textId="77777777" w:rsidR="00BA189B" w:rsidRDefault="00E55A75">
      <w:pPr>
        <w:numPr>
          <w:ilvl w:val="0"/>
          <w:numId w:val="5"/>
        </w:numPr>
      </w:pPr>
      <w:r>
        <w:t xml:space="preserve">Project Briefing………………………………………………………………………………. </w:t>
      </w:r>
    </w:p>
    <w:p w14:paraId="352FEE9E" w14:textId="77777777" w:rsidR="00BA189B" w:rsidRDefault="00E55A75">
      <w:pPr>
        <w:numPr>
          <w:ilvl w:val="0"/>
          <w:numId w:val="5"/>
        </w:numPr>
      </w:pPr>
      <w:r>
        <w:t>Problem Statement………………………………………………………………………</w:t>
      </w:r>
      <w:proofErr w:type="gramStart"/>
      <w:r>
        <w:t>…..</w:t>
      </w:r>
      <w:proofErr w:type="gramEnd"/>
    </w:p>
    <w:p w14:paraId="0AE1EF9B" w14:textId="77777777" w:rsidR="00BA189B" w:rsidRDefault="00E55A75">
      <w:pPr>
        <w:numPr>
          <w:ilvl w:val="0"/>
          <w:numId w:val="5"/>
        </w:numPr>
      </w:pPr>
      <w:r>
        <w:t>Problem Solution…………………………………………………………………………</w:t>
      </w:r>
      <w:proofErr w:type="gramStart"/>
      <w:r>
        <w:t>…..</w:t>
      </w:r>
      <w:proofErr w:type="gramEnd"/>
    </w:p>
    <w:p w14:paraId="18B1B65F" w14:textId="77777777" w:rsidR="00BA189B" w:rsidRDefault="00E55A75">
      <w:pPr>
        <w:numPr>
          <w:ilvl w:val="0"/>
          <w:numId w:val="5"/>
        </w:numPr>
      </w:pPr>
      <w:r>
        <w:t>Objective of Project………………………………………………………………………</w:t>
      </w:r>
      <w:proofErr w:type="gramStart"/>
      <w:r>
        <w:t>…..</w:t>
      </w:r>
      <w:proofErr w:type="gramEnd"/>
    </w:p>
    <w:p w14:paraId="74AE22AA" w14:textId="77777777" w:rsidR="00BA189B" w:rsidRDefault="00E55A75">
      <w:pPr>
        <w:numPr>
          <w:ilvl w:val="0"/>
          <w:numId w:val="5"/>
        </w:numPr>
      </w:pPr>
      <w:r>
        <w:t>Scope of Project………………………………………………………………………………</w:t>
      </w:r>
    </w:p>
    <w:p w14:paraId="5774D0E3" w14:textId="77777777" w:rsidR="00BA189B" w:rsidRDefault="00E55A75">
      <w:pPr>
        <w:numPr>
          <w:ilvl w:val="0"/>
          <w:numId w:val="5"/>
        </w:numPr>
      </w:pPr>
      <w:r>
        <w:t>Block Diagram…………………………………………………………………………………</w:t>
      </w:r>
    </w:p>
    <w:p w14:paraId="377E7B7E" w14:textId="77777777" w:rsidR="00BA189B" w:rsidRDefault="00E55A75">
      <w:pPr>
        <w:numPr>
          <w:ilvl w:val="0"/>
          <w:numId w:val="5"/>
        </w:numPr>
      </w:pPr>
      <w:r>
        <w:t>Requirements Gathering…………………………………………………………………….</w:t>
      </w:r>
    </w:p>
    <w:p w14:paraId="0A546140" w14:textId="77777777" w:rsidR="00BA189B" w:rsidRDefault="00E55A75">
      <w:pPr>
        <w:numPr>
          <w:ilvl w:val="0"/>
          <w:numId w:val="5"/>
        </w:numPr>
      </w:pPr>
      <w:r>
        <w:t>Analysis……………………………………………………………………………………….</w:t>
      </w:r>
    </w:p>
    <w:p w14:paraId="62238ADF" w14:textId="77777777" w:rsidR="00BA189B" w:rsidRDefault="00E55A75">
      <w:pPr>
        <w:numPr>
          <w:ilvl w:val="0"/>
          <w:numId w:val="5"/>
        </w:numPr>
      </w:pPr>
      <w:r>
        <w:t>Final Screenshot of Project Output…………………………………………………………</w:t>
      </w:r>
    </w:p>
    <w:p w14:paraId="089376D0" w14:textId="77777777" w:rsidR="00BA189B" w:rsidRDefault="00BA189B">
      <w:pPr>
        <w:ind w:left="720"/>
      </w:pPr>
    </w:p>
    <w:p w14:paraId="1C41CF53" w14:textId="77777777" w:rsidR="00BA189B" w:rsidRDefault="00BA189B">
      <w:pPr>
        <w:ind w:left="720"/>
      </w:pPr>
    </w:p>
    <w:p w14:paraId="23BB5AC0" w14:textId="77777777" w:rsidR="00BA189B" w:rsidRDefault="00BA189B">
      <w:pPr>
        <w:ind w:left="720"/>
      </w:pPr>
    </w:p>
    <w:p w14:paraId="6595490C" w14:textId="77777777" w:rsidR="00BA189B" w:rsidRDefault="00BA189B">
      <w:pPr>
        <w:ind w:left="720"/>
      </w:pPr>
    </w:p>
    <w:p w14:paraId="2B202E46" w14:textId="77777777" w:rsidR="00BA189B" w:rsidRDefault="00BA189B">
      <w:pPr>
        <w:ind w:left="720"/>
      </w:pPr>
    </w:p>
    <w:p w14:paraId="0C9BEFE6" w14:textId="77777777" w:rsidR="00BA189B" w:rsidRDefault="00BA189B">
      <w:pPr>
        <w:ind w:left="720"/>
      </w:pPr>
    </w:p>
    <w:p w14:paraId="554F146F" w14:textId="77777777" w:rsidR="00BA189B" w:rsidRDefault="00BA189B">
      <w:pPr>
        <w:ind w:left="720"/>
      </w:pPr>
    </w:p>
    <w:p w14:paraId="55CFC3E9" w14:textId="77777777" w:rsidR="00BA189B" w:rsidRDefault="00BA189B">
      <w:pPr>
        <w:ind w:left="720"/>
      </w:pPr>
    </w:p>
    <w:p w14:paraId="1E9B9677" w14:textId="77777777" w:rsidR="00BA189B" w:rsidRDefault="00BA189B">
      <w:pPr>
        <w:ind w:left="720"/>
      </w:pPr>
    </w:p>
    <w:p w14:paraId="51E81E62" w14:textId="77777777" w:rsidR="00BA189B" w:rsidRDefault="00BA189B">
      <w:pPr>
        <w:ind w:left="720"/>
      </w:pPr>
    </w:p>
    <w:p w14:paraId="50E2768F" w14:textId="77777777" w:rsidR="00BA189B" w:rsidRDefault="00BA189B">
      <w:pPr>
        <w:ind w:left="720"/>
      </w:pPr>
    </w:p>
    <w:p w14:paraId="1AEB2770" w14:textId="77777777" w:rsidR="00BA189B" w:rsidRDefault="00BA189B">
      <w:pPr>
        <w:ind w:left="720"/>
      </w:pPr>
    </w:p>
    <w:p w14:paraId="4A54C536" w14:textId="77777777" w:rsidR="00BA189B" w:rsidRDefault="00BA189B">
      <w:pPr>
        <w:ind w:left="720"/>
      </w:pPr>
    </w:p>
    <w:p w14:paraId="311E7412" w14:textId="77777777" w:rsidR="00BA189B" w:rsidRDefault="00BA189B">
      <w:pPr>
        <w:ind w:left="720"/>
      </w:pPr>
    </w:p>
    <w:p w14:paraId="7857AD01" w14:textId="77777777" w:rsidR="00BA189B" w:rsidRDefault="00BA189B">
      <w:pPr>
        <w:ind w:left="720"/>
      </w:pPr>
    </w:p>
    <w:p w14:paraId="5694F0BB" w14:textId="77777777" w:rsidR="00BA189B" w:rsidRDefault="00BA189B">
      <w:pPr>
        <w:ind w:left="720"/>
      </w:pPr>
    </w:p>
    <w:p w14:paraId="2AE40908" w14:textId="77777777" w:rsidR="00BA189B" w:rsidRDefault="00BA189B">
      <w:pPr>
        <w:ind w:left="720"/>
      </w:pPr>
    </w:p>
    <w:p w14:paraId="093B3C3F" w14:textId="77777777" w:rsidR="00BA189B" w:rsidRDefault="00BA189B">
      <w:pPr>
        <w:ind w:left="720"/>
      </w:pPr>
    </w:p>
    <w:p w14:paraId="4082E32D" w14:textId="77777777" w:rsidR="00BA189B" w:rsidRDefault="00BA189B">
      <w:pPr>
        <w:ind w:left="720"/>
      </w:pPr>
    </w:p>
    <w:p w14:paraId="78520837" w14:textId="77777777" w:rsidR="00BA189B" w:rsidRDefault="00BA189B">
      <w:pPr>
        <w:ind w:left="720"/>
      </w:pPr>
    </w:p>
    <w:p w14:paraId="7E122222" w14:textId="77777777" w:rsidR="00BA189B" w:rsidRDefault="00BA189B">
      <w:pPr>
        <w:ind w:left="720"/>
      </w:pPr>
    </w:p>
    <w:p w14:paraId="18B471CF" w14:textId="77777777" w:rsidR="00BA189B" w:rsidRDefault="00BA189B">
      <w:pPr>
        <w:ind w:left="720"/>
      </w:pPr>
    </w:p>
    <w:p w14:paraId="5D7EC4A0" w14:textId="77777777" w:rsidR="00BA189B" w:rsidRDefault="00BA189B">
      <w:pPr>
        <w:ind w:left="720"/>
      </w:pPr>
    </w:p>
    <w:p w14:paraId="634A1154" w14:textId="77777777" w:rsidR="00BA189B" w:rsidRDefault="00BA189B">
      <w:pPr>
        <w:ind w:left="720"/>
      </w:pPr>
    </w:p>
    <w:p w14:paraId="2B87B03D" w14:textId="77777777" w:rsidR="00BA189B" w:rsidRDefault="00BA189B">
      <w:pPr>
        <w:ind w:left="720"/>
      </w:pPr>
    </w:p>
    <w:p w14:paraId="0F80DD25" w14:textId="77777777" w:rsidR="00BA189B" w:rsidRDefault="00BA189B">
      <w:pPr>
        <w:ind w:left="720"/>
      </w:pPr>
    </w:p>
    <w:p w14:paraId="5DB084C5" w14:textId="77777777" w:rsidR="00BA189B" w:rsidRDefault="00BA189B">
      <w:pPr>
        <w:ind w:left="720"/>
      </w:pPr>
    </w:p>
    <w:p w14:paraId="57E25979" w14:textId="77777777" w:rsidR="00BA189B" w:rsidRDefault="00BA189B">
      <w:pPr>
        <w:ind w:left="720"/>
      </w:pPr>
    </w:p>
    <w:p w14:paraId="218F63FB" w14:textId="77777777" w:rsidR="00BA189B" w:rsidRDefault="00BA189B">
      <w:pPr>
        <w:ind w:left="720"/>
      </w:pPr>
    </w:p>
    <w:p w14:paraId="14FB52AD" w14:textId="77777777" w:rsidR="00BA189B" w:rsidRDefault="00BA189B"/>
    <w:p w14:paraId="089F7D0F" w14:textId="77777777" w:rsidR="00BA189B" w:rsidRDefault="00E55A75">
      <w:pPr>
        <w:numPr>
          <w:ilvl w:val="0"/>
          <w:numId w:val="6"/>
        </w:numPr>
        <w:rPr>
          <w:b/>
          <w:color w:val="0000FF"/>
          <w:sz w:val="30"/>
          <w:szCs w:val="30"/>
        </w:rPr>
      </w:pPr>
      <w:r>
        <w:rPr>
          <w:b/>
          <w:color w:val="0000FF"/>
          <w:sz w:val="30"/>
          <w:szCs w:val="30"/>
        </w:rPr>
        <w:t>Introduction:</w:t>
      </w:r>
    </w:p>
    <w:p w14:paraId="698D637E" w14:textId="77777777" w:rsidR="00BA189B" w:rsidRDefault="00BA189B" w:rsidP="002F6261">
      <w:pPr>
        <w:pStyle w:val="Heading2"/>
      </w:pPr>
    </w:p>
    <w:p w14:paraId="702EB7B4" w14:textId="77777777" w:rsidR="00BA189B" w:rsidRDefault="00E55A75" w:rsidP="002F6261">
      <w:pPr>
        <w:pStyle w:val="Heading2"/>
        <w:rPr>
          <w:b/>
          <w:sz w:val="24"/>
          <w:szCs w:val="24"/>
        </w:rPr>
      </w:pPr>
      <w:r>
        <w:rPr>
          <w:b/>
          <w:sz w:val="24"/>
          <w:szCs w:val="24"/>
        </w:rPr>
        <w:t>1.1 Scope of the Document</w:t>
      </w:r>
    </w:p>
    <w:p w14:paraId="79B754BF" w14:textId="169EB0A9" w:rsidR="00BA189B" w:rsidRDefault="002F6261" w:rsidP="002F6261">
      <w:pPr>
        <w:pStyle w:val="Heading2"/>
        <w:rPr>
          <w:sz w:val="20"/>
          <w:szCs w:val="20"/>
        </w:rPr>
      </w:pPr>
      <w:r w:rsidRPr="002F6261">
        <w:rPr>
          <w:sz w:val="20"/>
          <w:szCs w:val="20"/>
        </w:rPr>
        <w:t>This section will provide information on the document's scope. The LLDs will be at the component level, therefore there will only be one LLD for the website gateway.</w:t>
      </w:r>
    </w:p>
    <w:p w14:paraId="093B1967" w14:textId="4FF40E34" w:rsidR="00BA189B" w:rsidRDefault="00E55A75" w:rsidP="002F6261">
      <w:pPr>
        <w:pStyle w:val="Heading2"/>
        <w:rPr>
          <w:b/>
          <w:sz w:val="26"/>
          <w:szCs w:val="26"/>
        </w:rPr>
      </w:pPr>
      <w:r>
        <w:rPr>
          <w:b/>
          <w:sz w:val="26"/>
          <w:szCs w:val="26"/>
        </w:rPr>
        <w:t>1.2 Intended Audience</w:t>
      </w:r>
    </w:p>
    <w:p w14:paraId="29CD982D" w14:textId="722556F5" w:rsidR="00BA189B" w:rsidRDefault="002F6261" w:rsidP="002F6261">
      <w:pPr>
        <w:pStyle w:val="Heading2"/>
        <w:rPr>
          <w:sz w:val="20"/>
          <w:szCs w:val="20"/>
        </w:rPr>
      </w:pPr>
      <w:r w:rsidRPr="002F6261">
        <w:rPr>
          <w:sz w:val="20"/>
          <w:szCs w:val="20"/>
        </w:rPr>
        <w:t>This section will discuss the various types of audiences who will consult or evaluate this paper.</w:t>
      </w:r>
    </w:p>
    <w:p w14:paraId="4F53B3DD" w14:textId="60D1BAF4" w:rsidR="00BA189B" w:rsidRDefault="00E55A75" w:rsidP="002F6261">
      <w:pPr>
        <w:pStyle w:val="Heading2"/>
        <w:rPr>
          <w:b/>
          <w:sz w:val="26"/>
          <w:szCs w:val="26"/>
        </w:rPr>
      </w:pPr>
      <w:r>
        <w:rPr>
          <w:b/>
          <w:sz w:val="26"/>
          <w:szCs w:val="26"/>
        </w:rPr>
        <w:t>1.3 System Overview</w:t>
      </w:r>
    </w:p>
    <w:p w14:paraId="4AEAD55B" w14:textId="77777777" w:rsidR="002F6261" w:rsidRPr="002F6261" w:rsidRDefault="002F6261" w:rsidP="002F6261">
      <w:pPr>
        <w:pStyle w:val="Heading2"/>
        <w:rPr>
          <w:sz w:val="20"/>
          <w:szCs w:val="20"/>
        </w:rPr>
      </w:pPr>
      <w:r w:rsidRPr="002F6261">
        <w:rPr>
          <w:sz w:val="20"/>
          <w:szCs w:val="20"/>
        </w:rPr>
        <w:t>This part will include an overview of the system application, including information about the system being developed and its stakeholders.</w:t>
      </w:r>
    </w:p>
    <w:p w14:paraId="7106948D" w14:textId="2E07EEC2" w:rsidR="00BA189B" w:rsidRDefault="002F6261" w:rsidP="002F6261">
      <w:pPr>
        <w:pStyle w:val="Heading2"/>
        <w:rPr>
          <w:sz w:val="20"/>
          <w:szCs w:val="20"/>
        </w:rPr>
      </w:pPr>
      <w:r w:rsidRPr="002F6261">
        <w:rPr>
          <w:sz w:val="20"/>
          <w:szCs w:val="20"/>
        </w:rPr>
        <w:t>What other external systems will this be connecting with?</w:t>
      </w:r>
    </w:p>
    <w:p w14:paraId="247DE68D" w14:textId="77777777" w:rsidR="00BA189B" w:rsidRDefault="00BA189B">
      <w:pPr>
        <w:rPr>
          <w:sz w:val="20"/>
          <w:szCs w:val="20"/>
        </w:rPr>
      </w:pPr>
    </w:p>
    <w:p w14:paraId="0D02767C" w14:textId="77777777" w:rsidR="00BA189B" w:rsidRDefault="00BA189B">
      <w:pPr>
        <w:rPr>
          <w:sz w:val="20"/>
          <w:szCs w:val="20"/>
        </w:rPr>
      </w:pPr>
    </w:p>
    <w:p w14:paraId="32881C8F" w14:textId="77777777" w:rsidR="00BA189B" w:rsidRDefault="00BA189B">
      <w:pPr>
        <w:rPr>
          <w:sz w:val="20"/>
          <w:szCs w:val="20"/>
        </w:rPr>
      </w:pPr>
    </w:p>
    <w:p w14:paraId="2ABC658E" w14:textId="77777777" w:rsidR="00BA189B" w:rsidRDefault="00BA189B">
      <w:pPr>
        <w:rPr>
          <w:sz w:val="20"/>
          <w:szCs w:val="20"/>
        </w:rPr>
      </w:pPr>
    </w:p>
    <w:p w14:paraId="1890B6A1" w14:textId="77777777" w:rsidR="00BA189B" w:rsidRDefault="00BA189B">
      <w:pPr>
        <w:rPr>
          <w:sz w:val="20"/>
          <w:szCs w:val="20"/>
        </w:rPr>
      </w:pPr>
    </w:p>
    <w:p w14:paraId="02BB0141" w14:textId="77777777" w:rsidR="00BA189B" w:rsidRDefault="00BA189B">
      <w:pPr>
        <w:rPr>
          <w:sz w:val="20"/>
          <w:szCs w:val="20"/>
        </w:rPr>
      </w:pPr>
    </w:p>
    <w:p w14:paraId="5B2BC805" w14:textId="77777777" w:rsidR="00BA189B" w:rsidRDefault="00BA189B">
      <w:pPr>
        <w:rPr>
          <w:sz w:val="20"/>
          <w:szCs w:val="20"/>
        </w:rPr>
      </w:pPr>
    </w:p>
    <w:p w14:paraId="39A54481" w14:textId="77777777" w:rsidR="00BA189B" w:rsidRDefault="00BA189B">
      <w:pPr>
        <w:rPr>
          <w:sz w:val="20"/>
          <w:szCs w:val="20"/>
        </w:rPr>
      </w:pPr>
    </w:p>
    <w:p w14:paraId="1441EDCB" w14:textId="77777777" w:rsidR="00BA189B" w:rsidRDefault="00BA189B">
      <w:pPr>
        <w:rPr>
          <w:sz w:val="20"/>
          <w:szCs w:val="20"/>
        </w:rPr>
      </w:pPr>
    </w:p>
    <w:p w14:paraId="404C51EC" w14:textId="77777777" w:rsidR="00BA189B" w:rsidRDefault="00BA189B">
      <w:pPr>
        <w:rPr>
          <w:sz w:val="20"/>
          <w:szCs w:val="20"/>
        </w:rPr>
      </w:pPr>
    </w:p>
    <w:p w14:paraId="4AEFA805" w14:textId="77777777" w:rsidR="00BA189B" w:rsidRDefault="00BA189B">
      <w:pPr>
        <w:rPr>
          <w:sz w:val="20"/>
          <w:szCs w:val="20"/>
        </w:rPr>
      </w:pPr>
    </w:p>
    <w:p w14:paraId="670DA720" w14:textId="77777777" w:rsidR="00BA189B" w:rsidRDefault="00BA189B">
      <w:pPr>
        <w:rPr>
          <w:sz w:val="20"/>
          <w:szCs w:val="20"/>
        </w:rPr>
      </w:pPr>
    </w:p>
    <w:p w14:paraId="11D15244" w14:textId="77777777" w:rsidR="00BA189B" w:rsidRDefault="00BA189B">
      <w:pPr>
        <w:rPr>
          <w:sz w:val="20"/>
          <w:szCs w:val="20"/>
        </w:rPr>
      </w:pPr>
    </w:p>
    <w:p w14:paraId="264DB3CD" w14:textId="77777777" w:rsidR="00BA189B" w:rsidRDefault="00BA189B">
      <w:pPr>
        <w:rPr>
          <w:sz w:val="20"/>
          <w:szCs w:val="20"/>
        </w:rPr>
      </w:pPr>
    </w:p>
    <w:p w14:paraId="0DF782B0" w14:textId="77777777" w:rsidR="00BA189B" w:rsidRDefault="00BA189B">
      <w:pPr>
        <w:rPr>
          <w:sz w:val="20"/>
          <w:szCs w:val="20"/>
        </w:rPr>
      </w:pPr>
    </w:p>
    <w:p w14:paraId="6B5D4ACA" w14:textId="77777777" w:rsidR="00BA189B" w:rsidRDefault="00BA189B">
      <w:pPr>
        <w:rPr>
          <w:sz w:val="20"/>
          <w:szCs w:val="20"/>
        </w:rPr>
      </w:pPr>
    </w:p>
    <w:p w14:paraId="750B11B4" w14:textId="77777777" w:rsidR="00BA189B" w:rsidRDefault="00BA189B">
      <w:pPr>
        <w:rPr>
          <w:sz w:val="20"/>
          <w:szCs w:val="20"/>
        </w:rPr>
      </w:pPr>
    </w:p>
    <w:p w14:paraId="44B31D01" w14:textId="77777777" w:rsidR="00BA189B" w:rsidRDefault="00BA189B">
      <w:pPr>
        <w:rPr>
          <w:sz w:val="20"/>
          <w:szCs w:val="20"/>
        </w:rPr>
      </w:pPr>
    </w:p>
    <w:p w14:paraId="266C7785" w14:textId="77777777" w:rsidR="00BA189B" w:rsidRDefault="00BA189B">
      <w:pPr>
        <w:rPr>
          <w:sz w:val="20"/>
          <w:szCs w:val="20"/>
        </w:rPr>
      </w:pPr>
    </w:p>
    <w:p w14:paraId="2A320016" w14:textId="77777777" w:rsidR="00BA189B" w:rsidRDefault="00BA189B">
      <w:pPr>
        <w:rPr>
          <w:sz w:val="20"/>
          <w:szCs w:val="20"/>
        </w:rPr>
      </w:pPr>
    </w:p>
    <w:p w14:paraId="5B3A0C81" w14:textId="77777777" w:rsidR="00BA189B" w:rsidRDefault="00BA189B">
      <w:pPr>
        <w:rPr>
          <w:sz w:val="20"/>
          <w:szCs w:val="20"/>
        </w:rPr>
      </w:pPr>
    </w:p>
    <w:p w14:paraId="5CFE99C3" w14:textId="77777777" w:rsidR="00BA189B" w:rsidRDefault="00BA189B">
      <w:pPr>
        <w:rPr>
          <w:sz w:val="20"/>
          <w:szCs w:val="20"/>
        </w:rPr>
      </w:pPr>
    </w:p>
    <w:p w14:paraId="2E5DB312" w14:textId="77777777" w:rsidR="00BA189B" w:rsidRDefault="00BA189B">
      <w:pPr>
        <w:rPr>
          <w:sz w:val="20"/>
          <w:szCs w:val="20"/>
        </w:rPr>
      </w:pPr>
    </w:p>
    <w:p w14:paraId="5BAB7C39" w14:textId="77777777" w:rsidR="00BA189B" w:rsidRDefault="00BA189B">
      <w:pPr>
        <w:rPr>
          <w:sz w:val="20"/>
          <w:szCs w:val="20"/>
        </w:rPr>
      </w:pPr>
    </w:p>
    <w:p w14:paraId="5CC989DF" w14:textId="77777777" w:rsidR="00BA189B" w:rsidRDefault="00BA189B">
      <w:pPr>
        <w:rPr>
          <w:sz w:val="20"/>
          <w:szCs w:val="20"/>
        </w:rPr>
      </w:pPr>
    </w:p>
    <w:p w14:paraId="3ABB10D2" w14:textId="77777777" w:rsidR="00BA189B" w:rsidRDefault="00BA189B">
      <w:pPr>
        <w:rPr>
          <w:sz w:val="20"/>
          <w:szCs w:val="20"/>
        </w:rPr>
      </w:pPr>
    </w:p>
    <w:p w14:paraId="358115D7" w14:textId="77777777" w:rsidR="00BA189B" w:rsidRDefault="00BA189B">
      <w:pPr>
        <w:rPr>
          <w:sz w:val="20"/>
          <w:szCs w:val="20"/>
        </w:rPr>
      </w:pPr>
    </w:p>
    <w:p w14:paraId="342FB2DF" w14:textId="77777777" w:rsidR="00BA189B" w:rsidRDefault="00BA189B">
      <w:pPr>
        <w:rPr>
          <w:sz w:val="20"/>
          <w:szCs w:val="20"/>
        </w:rPr>
      </w:pPr>
    </w:p>
    <w:p w14:paraId="24EDDFB8" w14:textId="77777777" w:rsidR="00BA189B" w:rsidRDefault="00BA189B">
      <w:pPr>
        <w:rPr>
          <w:sz w:val="20"/>
          <w:szCs w:val="20"/>
        </w:rPr>
      </w:pPr>
    </w:p>
    <w:p w14:paraId="54AC4CFD" w14:textId="77777777" w:rsidR="00BA189B" w:rsidRDefault="00E55A75">
      <w:pPr>
        <w:numPr>
          <w:ilvl w:val="0"/>
          <w:numId w:val="6"/>
        </w:numPr>
        <w:rPr>
          <w:b/>
          <w:color w:val="0000FF"/>
          <w:sz w:val="30"/>
          <w:szCs w:val="30"/>
        </w:rPr>
      </w:pPr>
      <w:r>
        <w:rPr>
          <w:b/>
          <w:color w:val="0000FF"/>
          <w:sz w:val="30"/>
          <w:szCs w:val="30"/>
        </w:rPr>
        <w:t>Project Briefing:</w:t>
      </w:r>
    </w:p>
    <w:p w14:paraId="5C5630C6" w14:textId="77777777" w:rsidR="00D735DE" w:rsidRDefault="00D735DE" w:rsidP="00D735DE">
      <w:pPr>
        <w:pStyle w:val="Heading1"/>
      </w:pPr>
    </w:p>
    <w:p w14:paraId="719A0487" w14:textId="77777777" w:rsidR="00D735DE" w:rsidRPr="00BE68B1" w:rsidRDefault="00D735DE" w:rsidP="00D735DE">
      <w:pPr>
        <w:pStyle w:val="Heading1"/>
        <w:ind w:left="1236" w:right="1257"/>
        <w:rPr>
          <w:rFonts w:asciiTheme="minorHAnsi" w:eastAsiaTheme="minorHAnsi" w:hAnsiTheme="minorHAnsi" w:cstheme="minorHAnsi"/>
          <w:b/>
          <w:bCs/>
          <w:color w:val="000000" w:themeColor="text1"/>
          <w:sz w:val="28"/>
          <w:szCs w:val="28"/>
          <w:shd w:val="clear" w:color="auto" w:fill="FFFFFF"/>
          <w:lang w:val="en-IN"/>
        </w:rPr>
      </w:pPr>
      <w:r w:rsidRPr="00BE68B1">
        <w:rPr>
          <w:rFonts w:asciiTheme="minorHAnsi" w:eastAsiaTheme="minorHAnsi" w:hAnsiTheme="minorHAnsi" w:cstheme="minorHAnsi"/>
          <w:color w:val="000000" w:themeColor="text1"/>
          <w:sz w:val="28"/>
          <w:szCs w:val="28"/>
          <w:shd w:val="clear" w:color="auto" w:fill="FFFFFF"/>
          <w:lang w:val="en-IN"/>
        </w:rPr>
        <w:t>More than two thirds of insurance businesses claim that predictive analytics has reduced their expenses and underwriting issues. With the advancement of artificial intelligence, insurance companies are increasingly turning to machine learning to achieve key objectives including cost reduction, enhanced underwriting, and fraud detection. In particular, insurance companies can use machine learning to quickly screen cases, fairly evaluate them, and calculate charges. This information emphasises how essential machine learning is for any insurance organisation. Insurance companies can predict their own profit and loss with ease by taking into account the likelihood of an insurance claim.</w:t>
      </w:r>
    </w:p>
    <w:p w14:paraId="57C13959" w14:textId="77777777" w:rsidR="00BA189B" w:rsidRDefault="00BA189B">
      <w:pPr>
        <w:rPr>
          <w:sz w:val="20"/>
          <w:szCs w:val="20"/>
        </w:rPr>
      </w:pPr>
    </w:p>
    <w:p w14:paraId="2AC1FD60" w14:textId="77777777" w:rsidR="00BA189B" w:rsidRDefault="00BA189B">
      <w:pPr>
        <w:rPr>
          <w:sz w:val="20"/>
          <w:szCs w:val="20"/>
        </w:rPr>
      </w:pPr>
    </w:p>
    <w:p w14:paraId="6F2210E2" w14:textId="77777777" w:rsidR="00BA189B" w:rsidRDefault="00BA189B">
      <w:pPr>
        <w:rPr>
          <w:sz w:val="20"/>
          <w:szCs w:val="20"/>
        </w:rPr>
      </w:pPr>
    </w:p>
    <w:p w14:paraId="08EE931C" w14:textId="77777777" w:rsidR="00BA189B" w:rsidRDefault="00BA189B">
      <w:pPr>
        <w:rPr>
          <w:sz w:val="20"/>
          <w:szCs w:val="20"/>
        </w:rPr>
      </w:pPr>
    </w:p>
    <w:p w14:paraId="438E46F4" w14:textId="77777777" w:rsidR="00BA189B" w:rsidRDefault="00BA189B">
      <w:pPr>
        <w:rPr>
          <w:sz w:val="20"/>
          <w:szCs w:val="20"/>
        </w:rPr>
      </w:pPr>
    </w:p>
    <w:p w14:paraId="4444D7CE" w14:textId="77777777" w:rsidR="00BA189B" w:rsidRDefault="00BA189B">
      <w:pPr>
        <w:rPr>
          <w:sz w:val="20"/>
          <w:szCs w:val="20"/>
        </w:rPr>
      </w:pPr>
    </w:p>
    <w:p w14:paraId="2017D986" w14:textId="77777777" w:rsidR="00BA189B" w:rsidRDefault="00BA189B">
      <w:pPr>
        <w:rPr>
          <w:sz w:val="20"/>
          <w:szCs w:val="20"/>
        </w:rPr>
      </w:pPr>
    </w:p>
    <w:p w14:paraId="4E009B6E" w14:textId="77777777" w:rsidR="00BA189B" w:rsidRDefault="00BA189B">
      <w:pPr>
        <w:rPr>
          <w:sz w:val="20"/>
          <w:szCs w:val="20"/>
        </w:rPr>
      </w:pPr>
    </w:p>
    <w:p w14:paraId="0857BC2E" w14:textId="77777777" w:rsidR="00BA189B" w:rsidRDefault="00BA189B">
      <w:pPr>
        <w:rPr>
          <w:sz w:val="20"/>
          <w:szCs w:val="20"/>
        </w:rPr>
      </w:pPr>
    </w:p>
    <w:p w14:paraId="28DAF5CC" w14:textId="77777777" w:rsidR="00BA189B" w:rsidRDefault="00BA189B">
      <w:pPr>
        <w:rPr>
          <w:sz w:val="20"/>
          <w:szCs w:val="20"/>
        </w:rPr>
      </w:pPr>
    </w:p>
    <w:p w14:paraId="731458B7" w14:textId="77777777" w:rsidR="00BA189B" w:rsidRDefault="00E55A75">
      <w:pPr>
        <w:numPr>
          <w:ilvl w:val="0"/>
          <w:numId w:val="6"/>
        </w:numPr>
        <w:rPr>
          <w:b/>
          <w:color w:val="0000FF"/>
          <w:sz w:val="30"/>
          <w:szCs w:val="30"/>
        </w:rPr>
      </w:pPr>
      <w:r>
        <w:rPr>
          <w:b/>
          <w:color w:val="0000FF"/>
          <w:sz w:val="30"/>
          <w:szCs w:val="30"/>
        </w:rPr>
        <w:t>Problem Statement:</w:t>
      </w:r>
    </w:p>
    <w:p w14:paraId="3129397C" w14:textId="77777777" w:rsidR="00D735DE" w:rsidRDefault="00D735DE" w:rsidP="00D735DE">
      <w:pPr>
        <w:pStyle w:val="Heading2"/>
        <w:tabs>
          <w:tab w:val="left" w:pos="461"/>
        </w:tabs>
        <w:spacing w:before="164"/>
        <w:ind w:left="360"/>
        <w:rPr>
          <w:rFonts w:ascii="Calibri" w:eastAsia="Calibri" w:hAnsi="Calibri" w:cs="Calibri"/>
          <w:sz w:val="28"/>
          <w:szCs w:val="28"/>
          <w:lang w:val="en-US"/>
        </w:rPr>
      </w:pPr>
      <w:r>
        <w:rPr>
          <w:rFonts w:ascii="Calibri" w:eastAsia="Calibri" w:hAnsi="Calibri" w:cs="Calibri"/>
          <w:sz w:val="28"/>
          <w:szCs w:val="28"/>
          <w:lang w:val="en-US"/>
        </w:rPr>
        <w:t>T</w:t>
      </w:r>
      <w:r w:rsidRPr="008D272D">
        <w:rPr>
          <w:rFonts w:ascii="Calibri" w:eastAsia="Calibri" w:hAnsi="Calibri" w:cs="Calibri"/>
          <w:sz w:val="28"/>
          <w:szCs w:val="28"/>
          <w:lang w:val="en-US"/>
        </w:rPr>
        <w:t>o develop a machine learning-based method for predicting insurance claims based on several factors.</w:t>
      </w:r>
    </w:p>
    <w:p w14:paraId="7F56D02F" w14:textId="77777777" w:rsidR="00BA189B" w:rsidRDefault="00BA189B">
      <w:pPr>
        <w:ind w:left="720"/>
        <w:rPr>
          <w:sz w:val="24"/>
          <w:szCs w:val="24"/>
        </w:rPr>
      </w:pPr>
    </w:p>
    <w:p w14:paraId="407D9DAD" w14:textId="77777777" w:rsidR="00BA189B" w:rsidRDefault="00BA189B">
      <w:pPr>
        <w:ind w:left="720"/>
        <w:rPr>
          <w:sz w:val="24"/>
          <w:szCs w:val="24"/>
        </w:rPr>
      </w:pPr>
    </w:p>
    <w:p w14:paraId="2E16C067" w14:textId="77777777" w:rsidR="00BA189B" w:rsidRDefault="00E55A75">
      <w:pPr>
        <w:numPr>
          <w:ilvl w:val="0"/>
          <w:numId w:val="6"/>
        </w:numPr>
        <w:rPr>
          <w:b/>
          <w:color w:val="0000FF"/>
          <w:sz w:val="30"/>
          <w:szCs w:val="30"/>
        </w:rPr>
      </w:pPr>
      <w:r>
        <w:rPr>
          <w:b/>
          <w:color w:val="0000FF"/>
          <w:sz w:val="30"/>
          <w:szCs w:val="30"/>
        </w:rPr>
        <w:t>Problem Solution:</w:t>
      </w:r>
    </w:p>
    <w:p w14:paraId="30FC4361" w14:textId="77777777" w:rsidR="00D735DE" w:rsidRDefault="00D735DE" w:rsidP="00D735DE">
      <w:pPr>
        <w:pStyle w:val="Heading2"/>
        <w:tabs>
          <w:tab w:val="left" w:pos="461"/>
        </w:tabs>
        <w:spacing w:before="166"/>
        <w:ind w:left="360"/>
        <w:rPr>
          <w:rFonts w:ascii="Calibri" w:eastAsia="Calibri" w:hAnsi="Calibri" w:cs="Calibri"/>
          <w:sz w:val="28"/>
          <w:szCs w:val="28"/>
          <w:lang w:val="en-US"/>
        </w:rPr>
      </w:pPr>
      <w:r w:rsidRPr="008D272D">
        <w:rPr>
          <w:rFonts w:ascii="Calibri" w:eastAsia="Calibri" w:hAnsi="Calibri" w:cs="Calibri"/>
          <w:sz w:val="28"/>
          <w:szCs w:val="28"/>
          <w:lang w:val="en-US"/>
        </w:rPr>
        <w:t>Create a web application to forecast insurance claims, which can assist citizens in determining whether or not a person can submit an insurance claim.</w:t>
      </w:r>
    </w:p>
    <w:p w14:paraId="71222A07" w14:textId="77777777" w:rsidR="00BA189B" w:rsidRDefault="00BA189B">
      <w:pPr>
        <w:ind w:left="720"/>
        <w:rPr>
          <w:sz w:val="24"/>
          <w:szCs w:val="24"/>
        </w:rPr>
      </w:pPr>
    </w:p>
    <w:p w14:paraId="46B33113" w14:textId="77777777" w:rsidR="00BA189B" w:rsidRDefault="00E55A75">
      <w:pPr>
        <w:numPr>
          <w:ilvl w:val="0"/>
          <w:numId w:val="6"/>
        </w:numPr>
        <w:rPr>
          <w:b/>
          <w:color w:val="0000FF"/>
          <w:sz w:val="30"/>
          <w:szCs w:val="30"/>
        </w:rPr>
      </w:pPr>
      <w:r>
        <w:rPr>
          <w:b/>
          <w:color w:val="0000FF"/>
          <w:sz w:val="30"/>
          <w:szCs w:val="30"/>
        </w:rPr>
        <w:t>Objective of the Project:</w:t>
      </w:r>
    </w:p>
    <w:p w14:paraId="636E7A58" w14:textId="6C1CEEE9" w:rsidR="00BA189B" w:rsidRDefault="00E55A75">
      <w:pPr>
        <w:ind w:left="720"/>
        <w:rPr>
          <w:sz w:val="24"/>
          <w:szCs w:val="24"/>
        </w:rPr>
      </w:pPr>
      <w:r>
        <w:rPr>
          <w:sz w:val="24"/>
          <w:szCs w:val="24"/>
        </w:rPr>
        <w:t xml:space="preserve">Objective of this project is to create a </w:t>
      </w:r>
      <w:r w:rsidR="00D735DE">
        <w:rPr>
          <w:sz w:val="24"/>
          <w:szCs w:val="24"/>
        </w:rPr>
        <w:t>system which will predict the probability of insurance claims.</w:t>
      </w:r>
    </w:p>
    <w:p w14:paraId="20587702" w14:textId="77777777" w:rsidR="00BA189B" w:rsidRDefault="00BA189B">
      <w:pPr>
        <w:ind w:left="720"/>
        <w:rPr>
          <w:sz w:val="24"/>
          <w:szCs w:val="24"/>
        </w:rPr>
      </w:pPr>
    </w:p>
    <w:p w14:paraId="7CDA56EC" w14:textId="77777777" w:rsidR="00BA189B" w:rsidRDefault="00E55A75">
      <w:pPr>
        <w:numPr>
          <w:ilvl w:val="0"/>
          <w:numId w:val="6"/>
        </w:numPr>
        <w:rPr>
          <w:b/>
          <w:color w:val="0000FF"/>
          <w:sz w:val="30"/>
          <w:szCs w:val="30"/>
        </w:rPr>
      </w:pPr>
      <w:r>
        <w:rPr>
          <w:b/>
          <w:color w:val="0000FF"/>
          <w:sz w:val="30"/>
          <w:szCs w:val="30"/>
        </w:rPr>
        <w:t>Scope of Project:</w:t>
      </w:r>
    </w:p>
    <w:p w14:paraId="0C737840" w14:textId="2DAC5A08" w:rsidR="00BA189B" w:rsidRDefault="00D735DE">
      <w:pPr>
        <w:ind w:left="720"/>
        <w:rPr>
          <w:sz w:val="24"/>
          <w:szCs w:val="24"/>
        </w:rPr>
      </w:pPr>
      <w:r w:rsidRPr="00D735DE">
        <w:rPr>
          <w:sz w:val="24"/>
          <w:szCs w:val="24"/>
        </w:rPr>
        <w:t>When a user requests insurance, it will be very helpful for insurance firms if they can immediately inform the user whether or not they are eligible to do so.</w:t>
      </w:r>
    </w:p>
    <w:p w14:paraId="44D8EEA4" w14:textId="77777777" w:rsidR="00BA189B" w:rsidRDefault="00BA189B">
      <w:pPr>
        <w:ind w:left="720"/>
        <w:rPr>
          <w:sz w:val="24"/>
          <w:szCs w:val="24"/>
        </w:rPr>
      </w:pPr>
    </w:p>
    <w:p w14:paraId="5147D6AE" w14:textId="77777777" w:rsidR="00BA189B" w:rsidRDefault="00BA189B">
      <w:pPr>
        <w:ind w:left="720"/>
        <w:rPr>
          <w:sz w:val="24"/>
          <w:szCs w:val="24"/>
        </w:rPr>
      </w:pPr>
    </w:p>
    <w:p w14:paraId="4C03A787" w14:textId="77777777" w:rsidR="00BA189B" w:rsidRDefault="00BA189B">
      <w:pPr>
        <w:ind w:left="720"/>
        <w:rPr>
          <w:sz w:val="24"/>
          <w:szCs w:val="24"/>
        </w:rPr>
      </w:pPr>
    </w:p>
    <w:p w14:paraId="433EC979" w14:textId="77777777" w:rsidR="00BA189B" w:rsidRDefault="00BA189B">
      <w:pPr>
        <w:ind w:left="720"/>
        <w:rPr>
          <w:sz w:val="24"/>
          <w:szCs w:val="24"/>
        </w:rPr>
      </w:pPr>
    </w:p>
    <w:p w14:paraId="5AC40238" w14:textId="77777777" w:rsidR="00BA189B" w:rsidRDefault="00BA189B">
      <w:pPr>
        <w:ind w:left="720"/>
        <w:rPr>
          <w:sz w:val="24"/>
          <w:szCs w:val="24"/>
        </w:rPr>
      </w:pPr>
    </w:p>
    <w:p w14:paraId="2C960153" w14:textId="77777777" w:rsidR="00BA189B" w:rsidRDefault="00BA189B">
      <w:pPr>
        <w:ind w:left="720"/>
        <w:rPr>
          <w:sz w:val="24"/>
          <w:szCs w:val="24"/>
        </w:rPr>
      </w:pPr>
    </w:p>
    <w:p w14:paraId="11BDA4F9" w14:textId="77777777" w:rsidR="00BA189B" w:rsidRDefault="00BA189B">
      <w:pPr>
        <w:ind w:left="720"/>
        <w:rPr>
          <w:sz w:val="24"/>
          <w:szCs w:val="24"/>
        </w:rPr>
      </w:pPr>
    </w:p>
    <w:p w14:paraId="336E9370" w14:textId="77777777" w:rsidR="00BA189B" w:rsidRDefault="00BA189B">
      <w:pPr>
        <w:ind w:left="720"/>
        <w:rPr>
          <w:sz w:val="24"/>
          <w:szCs w:val="24"/>
        </w:rPr>
      </w:pPr>
    </w:p>
    <w:p w14:paraId="341B0542" w14:textId="77777777" w:rsidR="00BA189B" w:rsidRDefault="00BA189B">
      <w:pPr>
        <w:ind w:left="720"/>
        <w:rPr>
          <w:sz w:val="24"/>
          <w:szCs w:val="24"/>
        </w:rPr>
      </w:pPr>
    </w:p>
    <w:p w14:paraId="0BA57917" w14:textId="77777777" w:rsidR="00BA189B" w:rsidRDefault="00BA189B">
      <w:pPr>
        <w:ind w:left="720"/>
        <w:rPr>
          <w:sz w:val="24"/>
          <w:szCs w:val="24"/>
        </w:rPr>
      </w:pPr>
    </w:p>
    <w:p w14:paraId="66231F1A" w14:textId="77777777" w:rsidR="00BA189B" w:rsidRDefault="00BA189B">
      <w:pPr>
        <w:ind w:left="720"/>
        <w:rPr>
          <w:sz w:val="24"/>
          <w:szCs w:val="24"/>
        </w:rPr>
      </w:pPr>
    </w:p>
    <w:p w14:paraId="6C6D07AD" w14:textId="77777777" w:rsidR="00BA189B" w:rsidRDefault="00BA189B">
      <w:pPr>
        <w:ind w:left="720"/>
        <w:rPr>
          <w:sz w:val="24"/>
          <w:szCs w:val="24"/>
        </w:rPr>
      </w:pPr>
    </w:p>
    <w:p w14:paraId="2DCC72E2" w14:textId="77777777" w:rsidR="00BA189B" w:rsidRDefault="00BA189B">
      <w:pPr>
        <w:ind w:left="720"/>
        <w:rPr>
          <w:sz w:val="24"/>
          <w:szCs w:val="24"/>
        </w:rPr>
      </w:pPr>
    </w:p>
    <w:p w14:paraId="17600578" w14:textId="77777777" w:rsidR="00BA189B" w:rsidRDefault="00BA189B">
      <w:pPr>
        <w:ind w:left="720"/>
        <w:rPr>
          <w:sz w:val="24"/>
          <w:szCs w:val="24"/>
        </w:rPr>
      </w:pPr>
    </w:p>
    <w:p w14:paraId="59BE9D5D" w14:textId="77777777" w:rsidR="00BA189B" w:rsidRDefault="00BA189B">
      <w:pPr>
        <w:ind w:left="720"/>
        <w:rPr>
          <w:sz w:val="24"/>
          <w:szCs w:val="24"/>
        </w:rPr>
      </w:pPr>
    </w:p>
    <w:p w14:paraId="00A7F1A6" w14:textId="77777777" w:rsidR="00BA189B" w:rsidRDefault="00E55A75">
      <w:pPr>
        <w:numPr>
          <w:ilvl w:val="0"/>
          <w:numId w:val="6"/>
        </w:numPr>
        <w:rPr>
          <w:b/>
          <w:color w:val="0000FF"/>
          <w:sz w:val="30"/>
          <w:szCs w:val="30"/>
        </w:rPr>
      </w:pPr>
      <w:r>
        <w:rPr>
          <w:b/>
          <w:color w:val="0000FF"/>
          <w:sz w:val="30"/>
          <w:szCs w:val="30"/>
        </w:rPr>
        <w:t>Block Diagram:</w:t>
      </w:r>
    </w:p>
    <w:p w14:paraId="45EE2042" w14:textId="77777777" w:rsidR="00BA189B" w:rsidRDefault="00BA189B">
      <w:pPr>
        <w:ind w:left="720"/>
        <w:rPr>
          <w:sz w:val="24"/>
          <w:szCs w:val="24"/>
        </w:rPr>
      </w:pPr>
    </w:p>
    <w:p w14:paraId="5B584B3C" w14:textId="77777777" w:rsidR="00BA189B" w:rsidRDefault="00BA189B">
      <w:pPr>
        <w:ind w:left="720"/>
        <w:rPr>
          <w:sz w:val="24"/>
          <w:szCs w:val="24"/>
        </w:rPr>
      </w:pPr>
    </w:p>
    <w:p w14:paraId="654B1822" w14:textId="77777777" w:rsidR="00BA189B" w:rsidRDefault="00BA189B">
      <w:pPr>
        <w:ind w:left="720"/>
        <w:rPr>
          <w:sz w:val="24"/>
          <w:szCs w:val="24"/>
        </w:rPr>
      </w:pPr>
    </w:p>
    <w:p w14:paraId="0CE9BA4E" w14:textId="77777777" w:rsidR="00BA189B" w:rsidRDefault="00BA189B">
      <w:pPr>
        <w:ind w:left="720"/>
        <w:rPr>
          <w:sz w:val="24"/>
          <w:szCs w:val="24"/>
        </w:rPr>
      </w:pPr>
    </w:p>
    <w:p w14:paraId="7D9CEFAA" w14:textId="63A59165" w:rsidR="00BA189B" w:rsidRDefault="00D735DE" w:rsidP="003B5CD5">
      <w:pPr>
        <w:ind w:left="720"/>
        <w:rPr>
          <w:sz w:val="24"/>
          <w:szCs w:val="24"/>
        </w:rPr>
      </w:pPr>
      <w:r>
        <w:rPr>
          <w:noProof/>
          <w:sz w:val="24"/>
          <w:szCs w:val="24"/>
        </w:rPr>
        <w:lastRenderedPageBreak/>
        <w:drawing>
          <wp:inline distT="0" distB="0" distL="0" distR="0" wp14:anchorId="5007D6D0" wp14:editId="230721BA">
            <wp:extent cx="4261485" cy="31883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85" cy="3188335"/>
                    </a:xfrm>
                    <a:prstGeom prst="rect">
                      <a:avLst/>
                    </a:prstGeom>
                    <a:noFill/>
                  </pic:spPr>
                </pic:pic>
              </a:graphicData>
            </a:graphic>
          </wp:inline>
        </w:drawing>
      </w:r>
    </w:p>
    <w:p w14:paraId="08A348D8" w14:textId="77777777" w:rsidR="00BA189B" w:rsidRDefault="00BA189B">
      <w:pPr>
        <w:ind w:left="720"/>
        <w:rPr>
          <w:sz w:val="24"/>
          <w:szCs w:val="24"/>
        </w:rPr>
      </w:pPr>
    </w:p>
    <w:p w14:paraId="7B2E3226" w14:textId="0D8BED2F" w:rsidR="00BA189B" w:rsidRDefault="00D735DE">
      <w:pPr>
        <w:ind w:left="720"/>
        <w:rPr>
          <w:sz w:val="24"/>
          <w:szCs w:val="24"/>
        </w:rPr>
      </w:pPr>
      <w:r>
        <w:rPr>
          <w:noProof/>
          <w:sz w:val="24"/>
          <w:szCs w:val="24"/>
        </w:rPr>
        <w:drawing>
          <wp:inline distT="0" distB="0" distL="0" distR="0" wp14:anchorId="785FD947" wp14:editId="789BD6CA">
            <wp:extent cx="4639310" cy="23469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310" cy="2346960"/>
                    </a:xfrm>
                    <a:prstGeom prst="rect">
                      <a:avLst/>
                    </a:prstGeom>
                    <a:noFill/>
                  </pic:spPr>
                </pic:pic>
              </a:graphicData>
            </a:graphic>
          </wp:inline>
        </w:drawing>
      </w:r>
    </w:p>
    <w:p w14:paraId="3646D809" w14:textId="77777777" w:rsidR="00BA189B" w:rsidRDefault="00BA189B">
      <w:pPr>
        <w:ind w:left="720"/>
        <w:rPr>
          <w:sz w:val="24"/>
          <w:szCs w:val="24"/>
        </w:rPr>
      </w:pPr>
    </w:p>
    <w:p w14:paraId="56DAB167" w14:textId="77777777" w:rsidR="00BA189B" w:rsidRDefault="00BA189B">
      <w:pPr>
        <w:ind w:left="720"/>
        <w:rPr>
          <w:sz w:val="24"/>
          <w:szCs w:val="24"/>
        </w:rPr>
      </w:pPr>
    </w:p>
    <w:p w14:paraId="1ED497FC" w14:textId="77777777" w:rsidR="00BA189B" w:rsidRDefault="00BA189B">
      <w:pPr>
        <w:ind w:left="720"/>
        <w:rPr>
          <w:sz w:val="24"/>
          <w:szCs w:val="24"/>
        </w:rPr>
      </w:pPr>
    </w:p>
    <w:p w14:paraId="5CD750AC" w14:textId="77777777" w:rsidR="00BA189B" w:rsidRDefault="00BA189B">
      <w:pPr>
        <w:ind w:left="720"/>
        <w:rPr>
          <w:sz w:val="24"/>
          <w:szCs w:val="24"/>
        </w:rPr>
      </w:pPr>
    </w:p>
    <w:p w14:paraId="4B3EC42E" w14:textId="77777777" w:rsidR="00BA189B" w:rsidRDefault="00BA189B">
      <w:pPr>
        <w:rPr>
          <w:sz w:val="24"/>
          <w:szCs w:val="24"/>
        </w:rPr>
      </w:pPr>
    </w:p>
    <w:p w14:paraId="41F8EF8E" w14:textId="77777777" w:rsidR="00BA189B" w:rsidRDefault="00E55A75">
      <w:pPr>
        <w:numPr>
          <w:ilvl w:val="0"/>
          <w:numId w:val="6"/>
        </w:numPr>
        <w:rPr>
          <w:b/>
          <w:color w:val="0000FF"/>
          <w:sz w:val="30"/>
          <w:szCs w:val="30"/>
        </w:rPr>
      </w:pPr>
      <w:r>
        <w:rPr>
          <w:b/>
          <w:color w:val="0000FF"/>
          <w:sz w:val="30"/>
          <w:szCs w:val="30"/>
        </w:rPr>
        <w:t>Requirements Gathering:</w:t>
      </w:r>
    </w:p>
    <w:p w14:paraId="060AE212" w14:textId="77777777" w:rsidR="00BA189B" w:rsidRDefault="00E55A75">
      <w:pPr>
        <w:numPr>
          <w:ilvl w:val="0"/>
          <w:numId w:val="4"/>
        </w:numPr>
        <w:rPr>
          <w:sz w:val="24"/>
          <w:szCs w:val="24"/>
        </w:rPr>
      </w:pPr>
      <w:r>
        <w:rPr>
          <w:sz w:val="24"/>
          <w:szCs w:val="24"/>
        </w:rPr>
        <w:t>Window 10 Operating system</w:t>
      </w:r>
    </w:p>
    <w:p w14:paraId="6A8F8AF4" w14:textId="49F976A2" w:rsidR="00BA189B" w:rsidRDefault="00D735DE">
      <w:pPr>
        <w:numPr>
          <w:ilvl w:val="0"/>
          <w:numId w:val="4"/>
        </w:numPr>
        <w:rPr>
          <w:sz w:val="24"/>
          <w:szCs w:val="24"/>
        </w:rPr>
      </w:pPr>
      <w:proofErr w:type="spellStart"/>
      <w:r>
        <w:rPr>
          <w:sz w:val="24"/>
          <w:szCs w:val="24"/>
        </w:rPr>
        <w:t>Jupyter</w:t>
      </w:r>
      <w:proofErr w:type="spellEnd"/>
      <w:r>
        <w:rPr>
          <w:sz w:val="24"/>
          <w:szCs w:val="24"/>
        </w:rPr>
        <w:t xml:space="preserve"> Notebook</w:t>
      </w:r>
    </w:p>
    <w:p w14:paraId="1FD2983F" w14:textId="47E01DD4" w:rsidR="00BA189B" w:rsidRDefault="00D735DE">
      <w:pPr>
        <w:numPr>
          <w:ilvl w:val="0"/>
          <w:numId w:val="4"/>
        </w:numPr>
        <w:rPr>
          <w:sz w:val="24"/>
          <w:szCs w:val="24"/>
        </w:rPr>
      </w:pPr>
      <w:r>
        <w:rPr>
          <w:sz w:val="24"/>
          <w:szCs w:val="24"/>
        </w:rPr>
        <w:t>At least 1</w:t>
      </w:r>
      <w:r w:rsidR="00E55A75">
        <w:rPr>
          <w:sz w:val="24"/>
          <w:szCs w:val="24"/>
        </w:rPr>
        <w:t>Team member for the research part</w:t>
      </w:r>
    </w:p>
    <w:p w14:paraId="6D27680D" w14:textId="77777777" w:rsidR="00BA189B" w:rsidRDefault="00E55A75">
      <w:pPr>
        <w:numPr>
          <w:ilvl w:val="0"/>
          <w:numId w:val="4"/>
        </w:numPr>
        <w:rPr>
          <w:sz w:val="24"/>
          <w:szCs w:val="24"/>
        </w:rPr>
      </w:pPr>
      <w:r>
        <w:rPr>
          <w:sz w:val="24"/>
          <w:szCs w:val="24"/>
        </w:rPr>
        <w:t>Project integration idea from IEEE website</w:t>
      </w:r>
    </w:p>
    <w:p w14:paraId="6ABA11DF" w14:textId="6C2C9A75" w:rsidR="00BA189B" w:rsidRPr="00D735DE" w:rsidRDefault="00E55A75" w:rsidP="00D735DE">
      <w:pPr>
        <w:numPr>
          <w:ilvl w:val="0"/>
          <w:numId w:val="4"/>
        </w:numPr>
        <w:rPr>
          <w:sz w:val="24"/>
          <w:szCs w:val="24"/>
        </w:rPr>
      </w:pPr>
      <w:r>
        <w:rPr>
          <w:sz w:val="24"/>
          <w:szCs w:val="24"/>
        </w:rPr>
        <w:t xml:space="preserve">Few </w:t>
      </w:r>
      <w:proofErr w:type="spellStart"/>
      <w:r>
        <w:rPr>
          <w:sz w:val="24"/>
          <w:szCs w:val="24"/>
        </w:rPr>
        <w:t>Github</w:t>
      </w:r>
      <w:proofErr w:type="spellEnd"/>
      <w:r>
        <w:rPr>
          <w:sz w:val="24"/>
          <w:szCs w:val="24"/>
        </w:rPr>
        <w:t xml:space="preserve"> Non copyrighted source codes</w:t>
      </w:r>
    </w:p>
    <w:p w14:paraId="7F4C8A80" w14:textId="77777777" w:rsidR="00BA189B" w:rsidRDefault="00BA189B">
      <w:pPr>
        <w:rPr>
          <w:sz w:val="24"/>
          <w:szCs w:val="24"/>
        </w:rPr>
      </w:pPr>
    </w:p>
    <w:p w14:paraId="366A3F52" w14:textId="77777777" w:rsidR="00BA189B" w:rsidRDefault="00BA189B">
      <w:pPr>
        <w:rPr>
          <w:sz w:val="24"/>
          <w:szCs w:val="24"/>
        </w:rPr>
      </w:pPr>
    </w:p>
    <w:p w14:paraId="250BF925" w14:textId="77777777" w:rsidR="00BA189B" w:rsidRDefault="00E55A75">
      <w:pPr>
        <w:numPr>
          <w:ilvl w:val="0"/>
          <w:numId w:val="6"/>
        </w:numPr>
        <w:rPr>
          <w:b/>
          <w:color w:val="0000FF"/>
          <w:sz w:val="30"/>
          <w:szCs w:val="30"/>
        </w:rPr>
      </w:pPr>
      <w:r>
        <w:rPr>
          <w:b/>
          <w:color w:val="0000FF"/>
          <w:sz w:val="30"/>
          <w:szCs w:val="30"/>
        </w:rPr>
        <w:t>Analysis:</w:t>
      </w:r>
    </w:p>
    <w:p w14:paraId="5AC729F7" w14:textId="5A5924FB" w:rsidR="00BA189B" w:rsidRDefault="00B70E32">
      <w:pPr>
        <w:rPr>
          <w:sz w:val="24"/>
          <w:szCs w:val="24"/>
        </w:rPr>
      </w:pPr>
      <w:r>
        <w:rPr>
          <w:sz w:val="24"/>
          <w:szCs w:val="24"/>
        </w:rPr>
        <w:t>M</w:t>
      </w:r>
      <w:r w:rsidRPr="00B70E32">
        <w:rPr>
          <w:sz w:val="24"/>
          <w:szCs w:val="24"/>
        </w:rPr>
        <w:t>achine learning for predicting insurance claims. Future forecasting piques the interest of insurance firms greatly. A potential to lessen the company's financial loss is provided by accurate prediction. Payment errors made by insurance firms in processing claims are a significant contributor to rising expenses. In addition, reprocessing the claims results in high administrative expenditures as a result of the payment inaccuracies.</w:t>
      </w:r>
    </w:p>
    <w:p w14:paraId="28ECA04E" w14:textId="77777777" w:rsidR="00B70E32" w:rsidRDefault="00B70E32">
      <w:pPr>
        <w:rPr>
          <w:sz w:val="24"/>
          <w:szCs w:val="24"/>
        </w:rPr>
      </w:pPr>
    </w:p>
    <w:p w14:paraId="6106757B" w14:textId="77777777" w:rsidR="00B70E32" w:rsidRPr="00B70E32" w:rsidRDefault="00B70E32" w:rsidP="00B70E32">
      <w:pPr>
        <w:rPr>
          <w:sz w:val="24"/>
          <w:szCs w:val="24"/>
        </w:rPr>
      </w:pPr>
      <w:r w:rsidRPr="00B70E32">
        <w:rPr>
          <w:sz w:val="24"/>
          <w:szCs w:val="24"/>
        </w:rPr>
        <w:t>As seen below, this dataset has 7 features:</w:t>
      </w:r>
    </w:p>
    <w:p w14:paraId="4FD5CD7E" w14:textId="77777777" w:rsidR="00B70E32" w:rsidRPr="00B70E32" w:rsidRDefault="00B70E32" w:rsidP="00B70E32">
      <w:pPr>
        <w:rPr>
          <w:sz w:val="24"/>
          <w:szCs w:val="24"/>
        </w:rPr>
      </w:pPr>
    </w:p>
    <w:p w14:paraId="5839447F" w14:textId="77777777" w:rsidR="00B70E32" w:rsidRPr="00B70E32" w:rsidRDefault="00B70E32" w:rsidP="00B70E32">
      <w:pPr>
        <w:rPr>
          <w:sz w:val="24"/>
          <w:szCs w:val="24"/>
        </w:rPr>
      </w:pPr>
      <w:r w:rsidRPr="00B70E32">
        <w:rPr>
          <w:sz w:val="24"/>
          <w:szCs w:val="24"/>
        </w:rPr>
        <w:t>Age: The policyholder's age</w:t>
      </w:r>
    </w:p>
    <w:p w14:paraId="2805A14B" w14:textId="77777777" w:rsidR="00B70E32" w:rsidRPr="00B70E32" w:rsidRDefault="00B70E32" w:rsidP="00B70E32">
      <w:pPr>
        <w:rPr>
          <w:sz w:val="24"/>
          <w:szCs w:val="24"/>
        </w:rPr>
      </w:pPr>
      <w:r w:rsidRPr="00B70E32">
        <w:rPr>
          <w:sz w:val="24"/>
          <w:szCs w:val="24"/>
        </w:rPr>
        <w:t>sex: The policyholder's gender (male = 1, female = 0).</w:t>
      </w:r>
    </w:p>
    <w:p w14:paraId="7B0975F6" w14:textId="77777777" w:rsidR="00B70E32" w:rsidRPr="00B70E32" w:rsidRDefault="00B70E32" w:rsidP="00B70E32">
      <w:pPr>
        <w:rPr>
          <w:sz w:val="24"/>
          <w:szCs w:val="24"/>
        </w:rPr>
      </w:pPr>
      <w:r w:rsidRPr="00B70E32">
        <w:rPr>
          <w:sz w:val="24"/>
          <w:szCs w:val="24"/>
        </w:rPr>
        <w:t>Body mass index (BMI) measures body composition by comparing weights to heights and identifying weights that are too high or too low in relation to height. The optimum range is 18.5 to 25 steps. average number of steps taken by the policyholder each day</w:t>
      </w:r>
    </w:p>
    <w:p w14:paraId="34FF55A7" w14:textId="77777777" w:rsidR="00B70E32" w:rsidRPr="00B70E32" w:rsidRDefault="00B70E32" w:rsidP="00B70E32">
      <w:pPr>
        <w:rPr>
          <w:sz w:val="24"/>
          <w:szCs w:val="24"/>
        </w:rPr>
      </w:pPr>
      <w:r w:rsidRPr="00B70E32">
        <w:rPr>
          <w:sz w:val="24"/>
          <w:szCs w:val="24"/>
        </w:rPr>
        <w:t>number of the policyholder's children or dependents</w:t>
      </w:r>
    </w:p>
    <w:p w14:paraId="4285C81A" w14:textId="77777777" w:rsidR="00B70E32" w:rsidRPr="00B70E32" w:rsidRDefault="00B70E32" w:rsidP="00B70E32">
      <w:pPr>
        <w:rPr>
          <w:sz w:val="24"/>
          <w:szCs w:val="24"/>
        </w:rPr>
      </w:pPr>
      <w:r w:rsidRPr="00B70E32">
        <w:rPr>
          <w:sz w:val="24"/>
          <w:szCs w:val="24"/>
        </w:rPr>
        <w:t>smoker: The policyholder's smoking status (non-smoker=0; smoker=1)</w:t>
      </w:r>
    </w:p>
    <w:p w14:paraId="215A5E85" w14:textId="77777777" w:rsidR="00B70E32" w:rsidRPr="00B70E32" w:rsidRDefault="00B70E32" w:rsidP="00B70E32">
      <w:pPr>
        <w:rPr>
          <w:sz w:val="24"/>
          <w:szCs w:val="24"/>
        </w:rPr>
      </w:pPr>
      <w:r w:rsidRPr="00B70E32">
        <w:rPr>
          <w:sz w:val="24"/>
          <w:szCs w:val="24"/>
        </w:rPr>
        <w:t>Region: The policyholder's primary residence in the United States (northeast = 0, northwest = 1, southeast = 2, southwest = 3).</w:t>
      </w:r>
    </w:p>
    <w:p w14:paraId="25A1C040" w14:textId="22E8DC53" w:rsidR="00BA189B" w:rsidRDefault="00B70E32" w:rsidP="00B70E32">
      <w:pPr>
        <w:rPr>
          <w:sz w:val="24"/>
          <w:szCs w:val="24"/>
        </w:rPr>
      </w:pPr>
      <w:r w:rsidRPr="00B70E32">
        <w:rPr>
          <w:sz w:val="24"/>
          <w:szCs w:val="24"/>
        </w:rPr>
        <w:t>charges: Individual health insurance bills for medical expenses</w:t>
      </w:r>
    </w:p>
    <w:p w14:paraId="495910B8" w14:textId="77777777" w:rsidR="00BA189B" w:rsidRDefault="00BA189B">
      <w:pPr>
        <w:rPr>
          <w:sz w:val="24"/>
          <w:szCs w:val="24"/>
        </w:rPr>
      </w:pPr>
    </w:p>
    <w:p w14:paraId="78E348E5" w14:textId="77777777" w:rsidR="00BA189B" w:rsidRDefault="00BA189B">
      <w:pPr>
        <w:rPr>
          <w:sz w:val="24"/>
          <w:szCs w:val="24"/>
        </w:rPr>
      </w:pPr>
    </w:p>
    <w:p w14:paraId="4270622B" w14:textId="77777777" w:rsidR="00BA189B" w:rsidRDefault="00BA189B">
      <w:pPr>
        <w:rPr>
          <w:sz w:val="24"/>
          <w:szCs w:val="24"/>
        </w:rPr>
      </w:pPr>
    </w:p>
    <w:p w14:paraId="6C72D187" w14:textId="77777777" w:rsidR="00BA189B" w:rsidRDefault="00BA189B">
      <w:pPr>
        <w:rPr>
          <w:sz w:val="24"/>
          <w:szCs w:val="24"/>
        </w:rPr>
      </w:pPr>
    </w:p>
    <w:p w14:paraId="0BDD13F1" w14:textId="77777777" w:rsidR="00BA189B" w:rsidRDefault="00BA189B">
      <w:pPr>
        <w:rPr>
          <w:sz w:val="24"/>
          <w:szCs w:val="24"/>
        </w:rPr>
      </w:pPr>
    </w:p>
    <w:p w14:paraId="3B52CD9B" w14:textId="77777777" w:rsidR="00BA189B" w:rsidRDefault="00BA189B">
      <w:pPr>
        <w:rPr>
          <w:sz w:val="24"/>
          <w:szCs w:val="24"/>
        </w:rPr>
      </w:pPr>
    </w:p>
    <w:p w14:paraId="72A690F7" w14:textId="77777777" w:rsidR="00BA189B" w:rsidRDefault="00BA189B">
      <w:pPr>
        <w:rPr>
          <w:sz w:val="24"/>
          <w:szCs w:val="24"/>
        </w:rPr>
      </w:pPr>
    </w:p>
    <w:p w14:paraId="7B1455E1" w14:textId="77777777" w:rsidR="00BA189B" w:rsidRDefault="00BA189B">
      <w:pPr>
        <w:rPr>
          <w:sz w:val="24"/>
          <w:szCs w:val="24"/>
        </w:rPr>
      </w:pPr>
    </w:p>
    <w:p w14:paraId="562F8635" w14:textId="77777777" w:rsidR="00BA189B" w:rsidRDefault="00BA189B">
      <w:pPr>
        <w:rPr>
          <w:sz w:val="24"/>
          <w:szCs w:val="24"/>
        </w:rPr>
      </w:pPr>
    </w:p>
    <w:p w14:paraId="783C87A0" w14:textId="77777777" w:rsidR="00BA189B" w:rsidRDefault="00BA189B">
      <w:pPr>
        <w:rPr>
          <w:sz w:val="24"/>
          <w:szCs w:val="24"/>
        </w:rPr>
      </w:pPr>
    </w:p>
    <w:p w14:paraId="452C064D" w14:textId="77777777" w:rsidR="00BA189B" w:rsidRDefault="00BA189B">
      <w:pPr>
        <w:rPr>
          <w:sz w:val="24"/>
          <w:szCs w:val="24"/>
        </w:rPr>
      </w:pPr>
    </w:p>
    <w:p w14:paraId="44FA9782" w14:textId="77777777" w:rsidR="00BA189B" w:rsidRDefault="00BA189B">
      <w:pPr>
        <w:rPr>
          <w:sz w:val="24"/>
          <w:szCs w:val="24"/>
        </w:rPr>
      </w:pPr>
    </w:p>
    <w:p w14:paraId="5C932067" w14:textId="77777777" w:rsidR="00BA189B" w:rsidRDefault="00BA189B">
      <w:pPr>
        <w:rPr>
          <w:sz w:val="24"/>
          <w:szCs w:val="24"/>
        </w:rPr>
      </w:pPr>
    </w:p>
    <w:p w14:paraId="2C336562" w14:textId="18CE9220" w:rsidR="00BA189B" w:rsidRDefault="00BA189B">
      <w:pPr>
        <w:rPr>
          <w:sz w:val="24"/>
          <w:szCs w:val="24"/>
        </w:rPr>
      </w:pPr>
    </w:p>
    <w:p w14:paraId="47C89B88" w14:textId="76039C4D" w:rsidR="00B70E32" w:rsidRDefault="00B70E32">
      <w:pPr>
        <w:rPr>
          <w:sz w:val="24"/>
          <w:szCs w:val="24"/>
        </w:rPr>
      </w:pPr>
    </w:p>
    <w:p w14:paraId="03902565" w14:textId="4BF74B10" w:rsidR="00B70E32" w:rsidRDefault="00B70E32">
      <w:pPr>
        <w:rPr>
          <w:sz w:val="24"/>
          <w:szCs w:val="24"/>
        </w:rPr>
      </w:pPr>
    </w:p>
    <w:p w14:paraId="69078791" w14:textId="60E8AEF3" w:rsidR="00B70E32" w:rsidRDefault="00B70E32">
      <w:pPr>
        <w:rPr>
          <w:sz w:val="24"/>
          <w:szCs w:val="24"/>
        </w:rPr>
      </w:pPr>
    </w:p>
    <w:p w14:paraId="598C81FC" w14:textId="77777777" w:rsidR="00B70E32" w:rsidRDefault="00B70E32">
      <w:pPr>
        <w:rPr>
          <w:sz w:val="24"/>
          <w:szCs w:val="24"/>
        </w:rPr>
      </w:pPr>
    </w:p>
    <w:p w14:paraId="4AC53532" w14:textId="77777777" w:rsidR="00BA189B" w:rsidRDefault="00BA189B">
      <w:pPr>
        <w:rPr>
          <w:sz w:val="24"/>
          <w:szCs w:val="24"/>
        </w:rPr>
      </w:pPr>
    </w:p>
    <w:p w14:paraId="0A969BC7" w14:textId="1668F9CC" w:rsidR="00BA189B" w:rsidRDefault="003249E4">
      <w:pPr>
        <w:numPr>
          <w:ilvl w:val="0"/>
          <w:numId w:val="6"/>
        </w:numPr>
        <w:rPr>
          <w:b/>
          <w:color w:val="0000FF"/>
          <w:sz w:val="30"/>
          <w:szCs w:val="30"/>
        </w:rPr>
      </w:pPr>
      <w:r>
        <w:rPr>
          <w:noProof/>
        </w:rPr>
        <w:lastRenderedPageBreak/>
        <w:drawing>
          <wp:anchor distT="0" distB="0" distL="114300" distR="114300" simplePos="0" relativeHeight="251658240" behindDoc="0" locked="0" layoutInCell="1" allowOverlap="1" wp14:anchorId="2843DCE5" wp14:editId="6B04E380">
            <wp:simplePos x="0" y="0"/>
            <wp:positionH relativeFrom="column">
              <wp:posOffset>-60960</wp:posOffset>
            </wp:positionH>
            <wp:positionV relativeFrom="paragraph">
              <wp:posOffset>315595</wp:posOffset>
            </wp:positionV>
            <wp:extent cx="4185285" cy="3147060"/>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5285"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A75">
        <w:rPr>
          <w:b/>
          <w:color w:val="0000FF"/>
          <w:sz w:val="30"/>
          <w:szCs w:val="30"/>
        </w:rPr>
        <w:t>Final Screenshot of Project Output</w:t>
      </w:r>
    </w:p>
    <w:p w14:paraId="4EE2E840" w14:textId="5443BC02" w:rsidR="00BA189B" w:rsidRDefault="003249E4">
      <w:pPr>
        <w:ind w:left="720"/>
        <w:rPr>
          <w:b/>
          <w:color w:val="0000FF"/>
          <w:sz w:val="30"/>
          <w:szCs w:val="30"/>
        </w:rPr>
      </w:pPr>
      <w:r>
        <w:rPr>
          <w:noProof/>
        </w:rPr>
        <w:drawing>
          <wp:anchor distT="0" distB="0" distL="114300" distR="114300" simplePos="0" relativeHeight="251659264" behindDoc="0" locked="0" layoutInCell="1" allowOverlap="1" wp14:anchorId="70B079A9" wp14:editId="45907BB5">
            <wp:simplePos x="0" y="0"/>
            <wp:positionH relativeFrom="margin">
              <wp:align>left</wp:align>
            </wp:positionH>
            <wp:positionV relativeFrom="paragraph">
              <wp:posOffset>3858260</wp:posOffset>
            </wp:positionV>
            <wp:extent cx="4229100" cy="336740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367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4B99C" w14:textId="511996CE" w:rsidR="00BA189B" w:rsidRDefault="003249E4">
      <w:pPr>
        <w:ind w:left="720"/>
        <w:rPr>
          <w:b/>
          <w:color w:val="0000FF"/>
          <w:sz w:val="30"/>
          <w:szCs w:val="30"/>
        </w:rPr>
      </w:pPr>
      <w:r>
        <w:rPr>
          <w:noProof/>
        </w:rPr>
        <w:lastRenderedPageBreak/>
        <w:drawing>
          <wp:anchor distT="0" distB="0" distL="114300" distR="114300" simplePos="0" relativeHeight="251664384" behindDoc="1" locked="0" layoutInCell="1" allowOverlap="1" wp14:anchorId="657DA781" wp14:editId="1A3EC1A7">
            <wp:simplePos x="0" y="0"/>
            <wp:positionH relativeFrom="column">
              <wp:posOffset>-601980</wp:posOffset>
            </wp:positionH>
            <wp:positionV relativeFrom="paragraph">
              <wp:posOffset>4712335</wp:posOffset>
            </wp:positionV>
            <wp:extent cx="5733415" cy="4109720"/>
            <wp:effectExtent l="0" t="0" r="635"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410972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45855F4D" wp14:editId="0681FBCC">
            <wp:simplePos x="0" y="0"/>
            <wp:positionH relativeFrom="page">
              <wp:posOffset>3489960</wp:posOffset>
            </wp:positionH>
            <wp:positionV relativeFrom="paragraph">
              <wp:posOffset>2472055</wp:posOffset>
            </wp:positionV>
            <wp:extent cx="3093720" cy="178371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72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935F1AE" wp14:editId="4D211B82">
            <wp:simplePos x="0" y="0"/>
            <wp:positionH relativeFrom="page">
              <wp:posOffset>99060</wp:posOffset>
            </wp:positionH>
            <wp:positionV relativeFrom="paragraph">
              <wp:posOffset>2312035</wp:posOffset>
            </wp:positionV>
            <wp:extent cx="3442970" cy="2133600"/>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297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3F215AA" wp14:editId="0070A4CF">
            <wp:simplePos x="0" y="0"/>
            <wp:positionH relativeFrom="page">
              <wp:posOffset>3542665</wp:posOffset>
            </wp:positionH>
            <wp:positionV relativeFrom="paragraph">
              <wp:posOffset>117475</wp:posOffset>
            </wp:positionV>
            <wp:extent cx="3875405" cy="2194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540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2F24949" wp14:editId="7D847A1A">
            <wp:simplePos x="0" y="0"/>
            <wp:positionH relativeFrom="column">
              <wp:posOffset>-876300</wp:posOffset>
            </wp:positionH>
            <wp:positionV relativeFrom="paragraph">
              <wp:posOffset>3175</wp:posOffset>
            </wp:positionV>
            <wp:extent cx="3571240" cy="24460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124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A189B">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3A16" w14:textId="77777777" w:rsidR="00DB2C81" w:rsidRDefault="00DB2C81">
      <w:pPr>
        <w:spacing w:line="240" w:lineRule="auto"/>
      </w:pPr>
      <w:r>
        <w:separator/>
      </w:r>
    </w:p>
  </w:endnote>
  <w:endnote w:type="continuationSeparator" w:id="0">
    <w:p w14:paraId="229CC9C1" w14:textId="77777777" w:rsidR="00DB2C81" w:rsidRDefault="00DB2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F639" w14:textId="77777777" w:rsidR="00DB2C81" w:rsidRDefault="00DB2C81">
      <w:pPr>
        <w:spacing w:line="240" w:lineRule="auto"/>
      </w:pPr>
      <w:r>
        <w:separator/>
      </w:r>
    </w:p>
  </w:footnote>
  <w:footnote w:type="continuationSeparator" w:id="0">
    <w:p w14:paraId="0E5D2076" w14:textId="77777777" w:rsidR="00DB2C81" w:rsidRDefault="00DB2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496334465">
    <w:abstractNumId w:val="0"/>
  </w:num>
  <w:num w:numId="2" w16cid:durableId="598029063">
    <w:abstractNumId w:val="3"/>
  </w:num>
  <w:num w:numId="3" w16cid:durableId="2118479915">
    <w:abstractNumId w:val="5"/>
  </w:num>
  <w:num w:numId="4" w16cid:durableId="1939409184">
    <w:abstractNumId w:val="1"/>
  </w:num>
  <w:num w:numId="5" w16cid:durableId="646711389">
    <w:abstractNumId w:val="2"/>
  </w:num>
  <w:num w:numId="6" w16cid:durableId="1242328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1F6C79"/>
    <w:rsid w:val="002F6261"/>
    <w:rsid w:val="003249E4"/>
    <w:rsid w:val="003B5CD5"/>
    <w:rsid w:val="00512626"/>
    <w:rsid w:val="00540065"/>
    <w:rsid w:val="009934F4"/>
    <w:rsid w:val="00B70E32"/>
    <w:rsid w:val="00BA189B"/>
    <w:rsid w:val="00D640A8"/>
    <w:rsid w:val="00D735DE"/>
    <w:rsid w:val="00DB2C81"/>
    <w:rsid w:val="00E55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F62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2022-02-05T05:24:00Z</dcterms:created>
  <dcterms:modified xsi:type="dcterms:W3CDTF">2023-03-23T07:33:00Z</dcterms:modified>
</cp:coreProperties>
</file>