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7622C5"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723260" w:history="1">
            <w:r w:rsidR="007622C5" w:rsidRPr="00CC2A1F">
              <w:rPr>
                <w:rStyle w:val="Hyperlink"/>
                <w:rFonts w:cs="Times New Roman"/>
                <w:noProof/>
                <w:lang w:val="sr-Cyrl-RS"/>
              </w:rPr>
              <w:t>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Увод</w:t>
            </w:r>
            <w:r w:rsidR="007622C5">
              <w:rPr>
                <w:noProof/>
                <w:webHidden/>
              </w:rPr>
              <w:tab/>
            </w:r>
            <w:r w:rsidR="007622C5">
              <w:rPr>
                <w:noProof/>
                <w:webHidden/>
              </w:rPr>
              <w:fldChar w:fldCharType="begin"/>
            </w:r>
            <w:r w:rsidR="007622C5">
              <w:rPr>
                <w:noProof/>
                <w:webHidden/>
              </w:rPr>
              <w:instrText xml:space="preserve"> PAGEREF _Toc159723260 \h </w:instrText>
            </w:r>
            <w:r w:rsidR="007622C5">
              <w:rPr>
                <w:noProof/>
                <w:webHidden/>
              </w:rPr>
            </w:r>
            <w:r w:rsidR="007622C5">
              <w:rPr>
                <w:noProof/>
                <w:webHidden/>
              </w:rPr>
              <w:fldChar w:fldCharType="separate"/>
            </w:r>
            <w:r w:rsidR="007622C5">
              <w:rPr>
                <w:noProof/>
                <w:webHidden/>
              </w:rPr>
              <w:t>3</w:t>
            </w:r>
            <w:r w:rsidR="007622C5">
              <w:rPr>
                <w:noProof/>
                <w:webHidden/>
              </w:rPr>
              <w:fldChar w:fldCharType="end"/>
            </w:r>
          </w:hyperlink>
        </w:p>
        <w:p w:rsidR="007622C5" w:rsidRDefault="007622C5">
          <w:pPr>
            <w:pStyle w:val="TOC1"/>
            <w:tabs>
              <w:tab w:val="left" w:pos="840"/>
              <w:tab w:val="right" w:leader="dot" w:pos="9350"/>
            </w:tabs>
            <w:rPr>
              <w:rFonts w:asciiTheme="minorHAnsi" w:eastAsiaTheme="minorEastAsia" w:hAnsiTheme="minorHAnsi"/>
              <w:noProof/>
              <w:color w:val="auto"/>
              <w:sz w:val="22"/>
            </w:rPr>
          </w:pPr>
          <w:hyperlink w:anchor="_Toc159723261" w:history="1">
            <w:r w:rsidRPr="00CC2A1F">
              <w:rPr>
                <w:rStyle w:val="Hyperlink"/>
                <w:rFonts w:cs="Times New Roman"/>
                <w:noProof/>
                <w:lang w:val="sr-Cyrl-RS"/>
              </w:rPr>
              <w:t>2.</w:t>
            </w:r>
            <w:r>
              <w:rPr>
                <w:rFonts w:asciiTheme="minorHAnsi" w:eastAsiaTheme="minorEastAsia" w:hAnsiTheme="minorHAnsi"/>
                <w:noProof/>
                <w:color w:val="auto"/>
                <w:sz w:val="22"/>
              </w:rPr>
              <w:tab/>
            </w:r>
            <w:r w:rsidRPr="00CC2A1F">
              <w:rPr>
                <w:rStyle w:val="Hyperlink"/>
                <w:rFonts w:cs="Times New Roman"/>
                <w:noProof/>
                <w:lang w:val="sr-Cyrl-RS"/>
              </w:rPr>
              <w:t>Анализа сентимената у обради природних језика</w:t>
            </w:r>
            <w:r>
              <w:rPr>
                <w:noProof/>
                <w:webHidden/>
              </w:rPr>
              <w:tab/>
            </w:r>
            <w:r>
              <w:rPr>
                <w:noProof/>
                <w:webHidden/>
              </w:rPr>
              <w:fldChar w:fldCharType="begin"/>
            </w:r>
            <w:r>
              <w:rPr>
                <w:noProof/>
                <w:webHidden/>
              </w:rPr>
              <w:instrText xml:space="preserve"> PAGEREF _Toc159723261 \h </w:instrText>
            </w:r>
            <w:r>
              <w:rPr>
                <w:noProof/>
                <w:webHidden/>
              </w:rPr>
            </w:r>
            <w:r>
              <w:rPr>
                <w:noProof/>
                <w:webHidden/>
              </w:rPr>
              <w:fldChar w:fldCharType="separate"/>
            </w:r>
            <w:r>
              <w:rPr>
                <w:noProof/>
                <w:webHidden/>
              </w:rPr>
              <w:t>4</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62" w:history="1">
            <w:r w:rsidRPr="00CC2A1F">
              <w:rPr>
                <w:rStyle w:val="Hyperlink"/>
                <w:rFonts w:eastAsia="SimSun" w:cs="Times New Roman"/>
                <w:noProof/>
                <w:lang w:val="sr-Cyrl-RS"/>
              </w:rPr>
              <w:t>2.1.</w:t>
            </w:r>
            <w:r>
              <w:rPr>
                <w:rFonts w:asciiTheme="minorHAnsi" w:eastAsiaTheme="minorEastAsia" w:hAnsiTheme="minorHAnsi"/>
                <w:noProof/>
                <w:color w:val="auto"/>
                <w:sz w:val="22"/>
              </w:rPr>
              <w:tab/>
            </w:r>
            <w:r w:rsidRPr="00CC2A1F">
              <w:rPr>
                <w:rStyle w:val="Hyperlink"/>
                <w:rFonts w:cs="Times New Roman"/>
                <w:noProof/>
                <w:lang w:val="sr-Cyrl-RS"/>
              </w:rPr>
              <w:t>Теоријске основе анализе сентимената</w:t>
            </w:r>
            <w:r>
              <w:rPr>
                <w:noProof/>
                <w:webHidden/>
              </w:rPr>
              <w:tab/>
            </w:r>
            <w:r>
              <w:rPr>
                <w:noProof/>
                <w:webHidden/>
              </w:rPr>
              <w:fldChar w:fldCharType="begin"/>
            </w:r>
            <w:r>
              <w:rPr>
                <w:noProof/>
                <w:webHidden/>
              </w:rPr>
              <w:instrText xml:space="preserve"> PAGEREF _Toc159723262 \h </w:instrText>
            </w:r>
            <w:r>
              <w:rPr>
                <w:noProof/>
                <w:webHidden/>
              </w:rPr>
            </w:r>
            <w:r>
              <w:rPr>
                <w:noProof/>
                <w:webHidden/>
              </w:rPr>
              <w:fldChar w:fldCharType="separate"/>
            </w:r>
            <w:r>
              <w:rPr>
                <w:noProof/>
                <w:webHidden/>
              </w:rPr>
              <w:t>4</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63" w:history="1">
            <w:r w:rsidRPr="00CC2A1F">
              <w:rPr>
                <w:rStyle w:val="Hyperlink"/>
                <w:rFonts w:eastAsia="SimSun" w:cs="Times New Roman"/>
                <w:noProof/>
                <w:lang w:val="sr-Cyrl-RS"/>
              </w:rPr>
              <w:t>2.2.</w:t>
            </w:r>
            <w:r>
              <w:rPr>
                <w:rFonts w:asciiTheme="minorHAnsi" w:eastAsiaTheme="minorEastAsia" w:hAnsiTheme="minorHAnsi"/>
                <w:noProof/>
                <w:color w:val="auto"/>
                <w:sz w:val="22"/>
              </w:rPr>
              <w:tab/>
            </w:r>
            <w:r w:rsidRPr="00CC2A1F">
              <w:rPr>
                <w:rStyle w:val="Hyperlink"/>
                <w:rFonts w:cs="Times New Roman"/>
                <w:noProof/>
                <w:lang w:val="sr-Cyrl-RS"/>
              </w:rPr>
              <w:t>Примена анализе сентимената</w:t>
            </w:r>
            <w:r>
              <w:rPr>
                <w:noProof/>
                <w:webHidden/>
              </w:rPr>
              <w:tab/>
            </w:r>
            <w:r>
              <w:rPr>
                <w:noProof/>
                <w:webHidden/>
              </w:rPr>
              <w:fldChar w:fldCharType="begin"/>
            </w:r>
            <w:r>
              <w:rPr>
                <w:noProof/>
                <w:webHidden/>
              </w:rPr>
              <w:instrText xml:space="preserve"> PAGEREF _Toc159723263 \h </w:instrText>
            </w:r>
            <w:r>
              <w:rPr>
                <w:noProof/>
                <w:webHidden/>
              </w:rPr>
            </w:r>
            <w:r>
              <w:rPr>
                <w:noProof/>
                <w:webHidden/>
              </w:rPr>
              <w:fldChar w:fldCharType="separate"/>
            </w:r>
            <w:r>
              <w:rPr>
                <w:noProof/>
                <w:webHidden/>
              </w:rPr>
              <w:t>4</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64" w:history="1">
            <w:r w:rsidRPr="00CC2A1F">
              <w:rPr>
                <w:rStyle w:val="Hyperlink"/>
                <w:rFonts w:eastAsia="SimSun" w:cs="Times New Roman"/>
                <w:noProof/>
                <w:lang w:val="sr-Cyrl-RS"/>
              </w:rPr>
              <w:t>2.3.</w:t>
            </w:r>
            <w:r>
              <w:rPr>
                <w:rFonts w:asciiTheme="minorHAnsi" w:eastAsiaTheme="minorEastAsia" w:hAnsiTheme="minorHAnsi"/>
                <w:noProof/>
                <w:color w:val="auto"/>
                <w:sz w:val="22"/>
              </w:rPr>
              <w:tab/>
            </w:r>
            <w:r w:rsidRPr="00CC2A1F">
              <w:rPr>
                <w:rStyle w:val="Hyperlink"/>
                <w:rFonts w:cs="Times New Roman"/>
                <w:noProof/>
                <w:lang w:val="sr-Cyrl-RS"/>
              </w:rPr>
              <w:t>Технике обраде природног језика</w:t>
            </w:r>
            <w:r>
              <w:rPr>
                <w:noProof/>
                <w:webHidden/>
              </w:rPr>
              <w:tab/>
            </w:r>
            <w:r>
              <w:rPr>
                <w:noProof/>
                <w:webHidden/>
              </w:rPr>
              <w:fldChar w:fldCharType="begin"/>
            </w:r>
            <w:r>
              <w:rPr>
                <w:noProof/>
                <w:webHidden/>
              </w:rPr>
              <w:instrText xml:space="preserve"> PAGEREF _Toc159723264 \h </w:instrText>
            </w:r>
            <w:r>
              <w:rPr>
                <w:noProof/>
                <w:webHidden/>
              </w:rPr>
            </w:r>
            <w:r>
              <w:rPr>
                <w:noProof/>
                <w:webHidden/>
              </w:rPr>
              <w:fldChar w:fldCharType="separate"/>
            </w:r>
            <w:r>
              <w:rPr>
                <w:noProof/>
                <w:webHidden/>
              </w:rPr>
              <w:t>5</w:t>
            </w:r>
            <w:r>
              <w:rPr>
                <w:noProof/>
                <w:webHidden/>
              </w:rPr>
              <w:fldChar w:fldCharType="end"/>
            </w:r>
          </w:hyperlink>
        </w:p>
        <w:p w:rsidR="007622C5" w:rsidRDefault="007622C5">
          <w:pPr>
            <w:pStyle w:val="TOC3"/>
            <w:tabs>
              <w:tab w:val="left" w:pos="1760"/>
              <w:tab w:val="right" w:leader="dot" w:pos="9350"/>
            </w:tabs>
            <w:ind w:left="960"/>
            <w:rPr>
              <w:rFonts w:asciiTheme="minorHAnsi" w:eastAsiaTheme="minorEastAsia" w:hAnsiTheme="minorHAnsi"/>
              <w:noProof/>
              <w:color w:val="auto"/>
              <w:sz w:val="22"/>
            </w:rPr>
          </w:pPr>
          <w:hyperlink w:anchor="_Toc159723265" w:history="1">
            <w:r w:rsidRPr="00CC2A1F">
              <w:rPr>
                <w:rStyle w:val="Hyperlink"/>
                <w:rFonts w:cs="Times New Roman"/>
                <w:noProof/>
                <w:lang w:val="sr-Cyrl-RS"/>
              </w:rPr>
              <w:t>2.3.1.</w:t>
            </w:r>
            <w:r>
              <w:rPr>
                <w:rFonts w:asciiTheme="minorHAnsi" w:eastAsiaTheme="minorEastAsia" w:hAnsiTheme="minorHAnsi"/>
                <w:noProof/>
                <w:color w:val="auto"/>
                <w:sz w:val="22"/>
              </w:rPr>
              <w:tab/>
            </w:r>
            <w:r w:rsidRPr="00CC2A1F">
              <w:rPr>
                <w:rStyle w:val="Hyperlink"/>
                <w:noProof/>
                <w:lang w:val="sr-Cyrl-RS"/>
              </w:rPr>
              <w:t>Препро</w:t>
            </w:r>
            <w:r w:rsidRPr="00CC2A1F">
              <w:rPr>
                <w:rStyle w:val="Hyperlink"/>
                <w:noProof/>
              </w:rPr>
              <w:t>цесирање података</w:t>
            </w:r>
            <w:r>
              <w:rPr>
                <w:noProof/>
                <w:webHidden/>
              </w:rPr>
              <w:tab/>
            </w:r>
            <w:r>
              <w:rPr>
                <w:noProof/>
                <w:webHidden/>
              </w:rPr>
              <w:fldChar w:fldCharType="begin"/>
            </w:r>
            <w:r>
              <w:rPr>
                <w:noProof/>
                <w:webHidden/>
              </w:rPr>
              <w:instrText xml:space="preserve"> PAGEREF _Toc159723265 \h </w:instrText>
            </w:r>
            <w:r>
              <w:rPr>
                <w:noProof/>
                <w:webHidden/>
              </w:rPr>
            </w:r>
            <w:r>
              <w:rPr>
                <w:noProof/>
                <w:webHidden/>
              </w:rPr>
              <w:fldChar w:fldCharType="separate"/>
            </w:r>
            <w:r>
              <w:rPr>
                <w:noProof/>
                <w:webHidden/>
              </w:rPr>
              <w:t>5</w:t>
            </w:r>
            <w:r>
              <w:rPr>
                <w:noProof/>
                <w:webHidden/>
              </w:rPr>
              <w:fldChar w:fldCharType="end"/>
            </w:r>
          </w:hyperlink>
        </w:p>
        <w:p w:rsidR="007622C5" w:rsidRDefault="007622C5">
          <w:pPr>
            <w:pStyle w:val="TOC3"/>
            <w:tabs>
              <w:tab w:val="left" w:pos="1760"/>
              <w:tab w:val="right" w:leader="dot" w:pos="9350"/>
            </w:tabs>
            <w:ind w:left="960"/>
            <w:rPr>
              <w:rFonts w:asciiTheme="minorHAnsi" w:eastAsiaTheme="minorEastAsia" w:hAnsiTheme="minorHAnsi"/>
              <w:noProof/>
              <w:color w:val="auto"/>
              <w:sz w:val="22"/>
            </w:rPr>
          </w:pPr>
          <w:hyperlink w:anchor="_Toc159723266" w:history="1">
            <w:r w:rsidRPr="00CC2A1F">
              <w:rPr>
                <w:rStyle w:val="Hyperlink"/>
                <w:rFonts w:cs="Times New Roman"/>
                <w:noProof/>
                <w:lang w:val="sr-Cyrl-RS"/>
              </w:rPr>
              <w:t>2.3.2.</w:t>
            </w:r>
            <w:r>
              <w:rPr>
                <w:rFonts w:asciiTheme="minorHAnsi" w:eastAsiaTheme="minorEastAsia" w:hAnsiTheme="minorHAnsi"/>
                <w:noProof/>
                <w:color w:val="auto"/>
                <w:sz w:val="22"/>
              </w:rPr>
              <w:tab/>
            </w:r>
            <w:r w:rsidRPr="00CC2A1F">
              <w:rPr>
                <w:rStyle w:val="Hyperlink"/>
                <w:noProof/>
                <w:lang w:val="sr-Cyrl-RS"/>
              </w:rPr>
              <w:t>Припрема података за тренирање</w:t>
            </w:r>
            <w:r>
              <w:rPr>
                <w:noProof/>
                <w:webHidden/>
              </w:rPr>
              <w:tab/>
            </w:r>
            <w:r>
              <w:rPr>
                <w:noProof/>
                <w:webHidden/>
              </w:rPr>
              <w:fldChar w:fldCharType="begin"/>
            </w:r>
            <w:r>
              <w:rPr>
                <w:noProof/>
                <w:webHidden/>
              </w:rPr>
              <w:instrText xml:space="preserve"> PAGEREF _Toc159723266 \h </w:instrText>
            </w:r>
            <w:r>
              <w:rPr>
                <w:noProof/>
                <w:webHidden/>
              </w:rPr>
            </w:r>
            <w:r>
              <w:rPr>
                <w:noProof/>
                <w:webHidden/>
              </w:rPr>
              <w:fldChar w:fldCharType="separate"/>
            </w:r>
            <w:r>
              <w:rPr>
                <w:noProof/>
                <w:webHidden/>
              </w:rPr>
              <w:t>7</w:t>
            </w:r>
            <w:r>
              <w:rPr>
                <w:noProof/>
                <w:webHidden/>
              </w:rPr>
              <w:fldChar w:fldCharType="end"/>
            </w:r>
          </w:hyperlink>
        </w:p>
        <w:p w:rsidR="007622C5" w:rsidRDefault="007622C5">
          <w:pPr>
            <w:pStyle w:val="TOC1"/>
            <w:tabs>
              <w:tab w:val="left" w:pos="840"/>
              <w:tab w:val="right" w:leader="dot" w:pos="9350"/>
            </w:tabs>
            <w:rPr>
              <w:rFonts w:asciiTheme="minorHAnsi" w:eastAsiaTheme="minorEastAsia" w:hAnsiTheme="minorHAnsi"/>
              <w:noProof/>
              <w:color w:val="auto"/>
              <w:sz w:val="22"/>
            </w:rPr>
          </w:pPr>
          <w:hyperlink w:anchor="_Toc159723267" w:history="1">
            <w:r w:rsidRPr="00CC2A1F">
              <w:rPr>
                <w:rStyle w:val="Hyperlink"/>
                <w:rFonts w:cs="Times New Roman"/>
                <w:noProof/>
                <w:lang w:val="sr-Cyrl-RS"/>
              </w:rPr>
              <w:t>3.</w:t>
            </w:r>
            <w:r>
              <w:rPr>
                <w:rFonts w:asciiTheme="minorHAnsi" w:eastAsiaTheme="minorEastAsia" w:hAnsiTheme="minorHAnsi"/>
                <w:noProof/>
                <w:color w:val="auto"/>
                <w:sz w:val="22"/>
              </w:rPr>
              <w:tab/>
            </w:r>
            <w:r w:rsidRPr="00CC2A1F">
              <w:rPr>
                <w:rStyle w:val="Hyperlink"/>
                <w:rFonts w:cs="Times New Roman"/>
                <w:noProof/>
                <w:lang w:val="sr-Cyrl-RS"/>
              </w:rPr>
              <w:t>Практични део</w:t>
            </w:r>
            <w:r>
              <w:rPr>
                <w:noProof/>
                <w:webHidden/>
              </w:rPr>
              <w:tab/>
            </w:r>
            <w:r>
              <w:rPr>
                <w:noProof/>
                <w:webHidden/>
              </w:rPr>
              <w:fldChar w:fldCharType="begin"/>
            </w:r>
            <w:r>
              <w:rPr>
                <w:noProof/>
                <w:webHidden/>
              </w:rPr>
              <w:instrText xml:space="preserve"> PAGEREF _Toc159723267 \h </w:instrText>
            </w:r>
            <w:r>
              <w:rPr>
                <w:noProof/>
                <w:webHidden/>
              </w:rPr>
            </w:r>
            <w:r>
              <w:rPr>
                <w:noProof/>
                <w:webHidden/>
              </w:rPr>
              <w:fldChar w:fldCharType="separate"/>
            </w:r>
            <w:r>
              <w:rPr>
                <w:noProof/>
                <w:webHidden/>
              </w:rPr>
              <w:t>11</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68" w:history="1">
            <w:r w:rsidRPr="00CC2A1F">
              <w:rPr>
                <w:rStyle w:val="Hyperlink"/>
                <w:rFonts w:eastAsia="SimSun" w:cs="Times New Roman"/>
                <w:noProof/>
                <w:lang w:val="sr-Cyrl-RS"/>
              </w:rPr>
              <w:t>3.1.</w:t>
            </w:r>
            <w:r>
              <w:rPr>
                <w:rFonts w:asciiTheme="minorHAnsi" w:eastAsiaTheme="minorEastAsia" w:hAnsiTheme="minorHAnsi"/>
                <w:noProof/>
                <w:color w:val="auto"/>
                <w:sz w:val="22"/>
              </w:rPr>
              <w:tab/>
            </w:r>
            <w:r w:rsidRPr="00CC2A1F">
              <w:rPr>
                <w:rStyle w:val="Hyperlink"/>
                <w:rFonts w:cs="Times New Roman"/>
                <w:noProof/>
                <w:lang w:val="sr-Cyrl-RS"/>
              </w:rPr>
              <w:t>Учитавање библиотека</w:t>
            </w:r>
            <w:r>
              <w:rPr>
                <w:noProof/>
                <w:webHidden/>
              </w:rPr>
              <w:tab/>
            </w:r>
            <w:r>
              <w:rPr>
                <w:noProof/>
                <w:webHidden/>
              </w:rPr>
              <w:fldChar w:fldCharType="begin"/>
            </w:r>
            <w:r>
              <w:rPr>
                <w:noProof/>
                <w:webHidden/>
              </w:rPr>
              <w:instrText xml:space="preserve"> PAGEREF _Toc159723268 \h </w:instrText>
            </w:r>
            <w:r>
              <w:rPr>
                <w:noProof/>
                <w:webHidden/>
              </w:rPr>
            </w:r>
            <w:r>
              <w:rPr>
                <w:noProof/>
                <w:webHidden/>
              </w:rPr>
              <w:fldChar w:fldCharType="separate"/>
            </w:r>
            <w:r>
              <w:rPr>
                <w:noProof/>
                <w:webHidden/>
              </w:rPr>
              <w:t>11</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69" w:history="1">
            <w:r w:rsidRPr="00CC2A1F">
              <w:rPr>
                <w:rStyle w:val="Hyperlink"/>
                <w:rFonts w:eastAsia="SimSun" w:cs="Times New Roman"/>
                <w:noProof/>
                <w:lang w:val="sr-Cyrl-RS"/>
              </w:rPr>
              <w:t>3.2.</w:t>
            </w:r>
            <w:r>
              <w:rPr>
                <w:rFonts w:asciiTheme="minorHAnsi" w:eastAsiaTheme="minorEastAsia" w:hAnsiTheme="minorHAnsi"/>
                <w:noProof/>
                <w:color w:val="auto"/>
                <w:sz w:val="22"/>
              </w:rPr>
              <w:tab/>
            </w:r>
            <w:r w:rsidRPr="00CC2A1F">
              <w:rPr>
                <w:rStyle w:val="Hyperlink"/>
                <w:rFonts w:cs="Times New Roman"/>
                <w:noProof/>
                <w:lang w:val="sr-Cyrl-RS"/>
              </w:rPr>
              <w:t>Скуп података</w:t>
            </w:r>
            <w:r>
              <w:rPr>
                <w:noProof/>
                <w:webHidden/>
              </w:rPr>
              <w:tab/>
            </w:r>
            <w:r>
              <w:rPr>
                <w:noProof/>
                <w:webHidden/>
              </w:rPr>
              <w:fldChar w:fldCharType="begin"/>
            </w:r>
            <w:r>
              <w:rPr>
                <w:noProof/>
                <w:webHidden/>
              </w:rPr>
              <w:instrText xml:space="preserve"> PAGEREF _Toc159723269 \h </w:instrText>
            </w:r>
            <w:r>
              <w:rPr>
                <w:noProof/>
                <w:webHidden/>
              </w:rPr>
            </w:r>
            <w:r>
              <w:rPr>
                <w:noProof/>
                <w:webHidden/>
              </w:rPr>
              <w:fldChar w:fldCharType="separate"/>
            </w:r>
            <w:r>
              <w:rPr>
                <w:noProof/>
                <w:webHidden/>
              </w:rPr>
              <w:t>12</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70" w:history="1">
            <w:r w:rsidRPr="00CC2A1F">
              <w:rPr>
                <w:rStyle w:val="Hyperlink"/>
                <w:noProof/>
                <w:lang w:val="sr-Cyrl-RS"/>
              </w:rPr>
              <w:t>3.3.</w:t>
            </w:r>
            <w:r>
              <w:rPr>
                <w:rFonts w:asciiTheme="minorHAnsi" w:eastAsiaTheme="minorEastAsia" w:hAnsiTheme="minorHAnsi"/>
                <w:noProof/>
                <w:color w:val="auto"/>
                <w:sz w:val="22"/>
              </w:rPr>
              <w:tab/>
            </w:r>
            <w:r w:rsidRPr="00CC2A1F">
              <w:rPr>
                <w:rStyle w:val="Hyperlink"/>
                <w:noProof/>
                <w:lang w:val="sr-Cyrl-RS"/>
              </w:rPr>
              <w:t>Препроцесирање скупа података</w:t>
            </w:r>
            <w:r>
              <w:rPr>
                <w:noProof/>
                <w:webHidden/>
              </w:rPr>
              <w:tab/>
            </w:r>
            <w:r>
              <w:rPr>
                <w:noProof/>
                <w:webHidden/>
              </w:rPr>
              <w:fldChar w:fldCharType="begin"/>
            </w:r>
            <w:r>
              <w:rPr>
                <w:noProof/>
                <w:webHidden/>
              </w:rPr>
              <w:instrText xml:space="preserve"> PAGEREF _Toc159723270 \h </w:instrText>
            </w:r>
            <w:r>
              <w:rPr>
                <w:noProof/>
                <w:webHidden/>
              </w:rPr>
            </w:r>
            <w:r>
              <w:rPr>
                <w:noProof/>
                <w:webHidden/>
              </w:rPr>
              <w:fldChar w:fldCharType="separate"/>
            </w:r>
            <w:r>
              <w:rPr>
                <w:noProof/>
                <w:webHidden/>
              </w:rPr>
              <w:t>13</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71" w:history="1">
            <w:r w:rsidRPr="00CC2A1F">
              <w:rPr>
                <w:rStyle w:val="Hyperlink"/>
                <w:noProof/>
                <w:lang w:val="sr-Cyrl-RS"/>
              </w:rPr>
              <w:t>3.4.</w:t>
            </w:r>
            <w:r>
              <w:rPr>
                <w:rFonts w:asciiTheme="minorHAnsi" w:eastAsiaTheme="minorEastAsia" w:hAnsiTheme="minorHAnsi"/>
                <w:noProof/>
                <w:color w:val="auto"/>
                <w:sz w:val="22"/>
              </w:rPr>
              <w:tab/>
            </w:r>
            <w:r w:rsidRPr="00CC2A1F">
              <w:rPr>
                <w:rStyle w:val="Hyperlink"/>
                <w:noProof/>
                <w:lang w:val="sr-Cyrl-RS"/>
              </w:rPr>
              <w:t>Експлоративна анализа података</w:t>
            </w:r>
            <w:r>
              <w:rPr>
                <w:noProof/>
                <w:webHidden/>
              </w:rPr>
              <w:tab/>
            </w:r>
            <w:r>
              <w:rPr>
                <w:noProof/>
                <w:webHidden/>
              </w:rPr>
              <w:fldChar w:fldCharType="begin"/>
            </w:r>
            <w:r>
              <w:rPr>
                <w:noProof/>
                <w:webHidden/>
              </w:rPr>
              <w:instrText xml:space="preserve"> PAGEREF _Toc159723271 \h </w:instrText>
            </w:r>
            <w:r>
              <w:rPr>
                <w:noProof/>
                <w:webHidden/>
              </w:rPr>
            </w:r>
            <w:r>
              <w:rPr>
                <w:noProof/>
                <w:webHidden/>
              </w:rPr>
              <w:fldChar w:fldCharType="separate"/>
            </w:r>
            <w:r>
              <w:rPr>
                <w:noProof/>
                <w:webHidden/>
              </w:rPr>
              <w:t>14</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72" w:history="1">
            <w:r w:rsidRPr="00CC2A1F">
              <w:rPr>
                <w:rStyle w:val="Hyperlink"/>
                <w:noProof/>
                <w:lang w:val="sr-Cyrl-RS"/>
              </w:rPr>
              <w:t>3.5.</w:t>
            </w:r>
            <w:r>
              <w:rPr>
                <w:rFonts w:asciiTheme="minorHAnsi" w:eastAsiaTheme="minorEastAsia" w:hAnsiTheme="minorHAnsi"/>
                <w:noProof/>
                <w:color w:val="auto"/>
                <w:sz w:val="22"/>
              </w:rPr>
              <w:tab/>
            </w:r>
            <w:r w:rsidRPr="00CC2A1F">
              <w:rPr>
                <w:rStyle w:val="Hyperlink"/>
                <w:noProof/>
                <w:lang w:val="sr-Cyrl-RS"/>
              </w:rPr>
              <w:t>Припрема података за тренирање модела</w:t>
            </w:r>
            <w:r>
              <w:rPr>
                <w:noProof/>
                <w:webHidden/>
              </w:rPr>
              <w:tab/>
            </w:r>
            <w:r>
              <w:rPr>
                <w:noProof/>
                <w:webHidden/>
              </w:rPr>
              <w:fldChar w:fldCharType="begin"/>
            </w:r>
            <w:r>
              <w:rPr>
                <w:noProof/>
                <w:webHidden/>
              </w:rPr>
              <w:instrText xml:space="preserve"> PAGEREF _Toc159723272 \h </w:instrText>
            </w:r>
            <w:r>
              <w:rPr>
                <w:noProof/>
                <w:webHidden/>
              </w:rPr>
            </w:r>
            <w:r>
              <w:rPr>
                <w:noProof/>
                <w:webHidden/>
              </w:rPr>
              <w:fldChar w:fldCharType="separate"/>
            </w:r>
            <w:r>
              <w:rPr>
                <w:noProof/>
                <w:webHidden/>
              </w:rPr>
              <w:t>19</w:t>
            </w:r>
            <w:r>
              <w:rPr>
                <w:noProof/>
                <w:webHidden/>
              </w:rPr>
              <w:fldChar w:fldCharType="end"/>
            </w:r>
          </w:hyperlink>
        </w:p>
        <w:p w:rsidR="007622C5" w:rsidRDefault="007622C5">
          <w:pPr>
            <w:pStyle w:val="TOC2"/>
            <w:tabs>
              <w:tab w:val="left" w:pos="840"/>
              <w:tab w:val="right" w:leader="dot" w:pos="9350"/>
            </w:tabs>
            <w:rPr>
              <w:rFonts w:asciiTheme="minorHAnsi" w:eastAsiaTheme="minorEastAsia" w:hAnsiTheme="minorHAnsi"/>
              <w:noProof/>
              <w:color w:val="auto"/>
              <w:sz w:val="22"/>
            </w:rPr>
          </w:pPr>
          <w:hyperlink w:anchor="_Toc159723273" w:history="1">
            <w:r w:rsidRPr="00CC2A1F">
              <w:rPr>
                <w:rStyle w:val="Hyperlink"/>
                <w:noProof/>
                <w:lang w:val="sr-Cyrl-RS"/>
              </w:rPr>
              <w:t>3.6.</w:t>
            </w:r>
            <w:r>
              <w:rPr>
                <w:rFonts w:asciiTheme="minorHAnsi" w:eastAsiaTheme="minorEastAsia" w:hAnsiTheme="minorHAnsi"/>
                <w:noProof/>
                <w:color w:val="auto"/>
                <w:sz w:val="22"/>
              </w:rPr>
              <w:tab/>
            </w:r>
            <w:r w:rsidRPr="00CC2A1F">
              <w:rPr>
                <w:rStyle w:val="Hyperlink"/>
                <w:noProof/>
                <w:lang w:val="sr-Cyrl-RS"/>
              </w:rPr>
              <w:t>Тренирање и евалуација модела</w:t>
            </w:r>
            <w:r>
              <w:rPr>
                <w:noProof/>
                <w:webHidden/>
              </w:rPr>
              <w:tab/>
            </w:r>
            <w:r>
              <w:rPr>
                <w:noProof/>
                <w:webHidden/>
              </w:rPr>
              <w:fldChar w:fldCharType="begin"/>
            </w:r>
            <w:r>
              <w:rPr>
                <w:noProof/>
                <w:webHidden/>
              </w:rPr>
              <w:instrText xml:space="preserve"> PAGEREF _Toc159723273 \h </w:instrText>
            </w:r>
            <w:r>
              <w:rPr>
                <w:noProof/>
                <w:webHidden/>
              </w:rPr>
            </w:r>
            <w:r>
              <w:rPr>
                <w:noProof/>
                <w:webHidden/>
              </w:rPr>
              <w:fldChar w:fldCharType="separate"/>
            </w:r>
            <w:r>
              <w:rPr>
                <w:noProof/>
                <w:webHidden/>
              </w:rPr>
              <w:t>24</w:t>
            </w:r>
            <w:r>
              <w:rPr>
                <w:noProof/>
                <w:webHidden/>
              </w:rPr>
              <w:fldChar w:fldCharType="end"/>
            </w:r>
          </w:hyperlink>
        </w:p>
        <w:p w:rsidR="007622C5" w:rsidRDefault="007622C5">
          <w:pPr>
            <w:pStyle w:val="TOC3"/>
            <w:tabs>
              <w:tab w:val="left" w:pos="1760"/>
              <w:tab w:val="right" w:leader="dot" w:pos="9350"/>
            </w:tabs>
            <w:ind w:left="960"/>
            <w:rPr>
              <w:rFonts w:asciiTheme="minorHAnsi" w:eastAsiaTheme="minorEastAsia" w:hAnsiTheme="minorHAnsi"/>
              <w:noProof/>
              <w:color w:val="auto"/>
              <w:sz w:val="22"/>
            </w:rPr>
          </w:pPr>
          <w:hyperlink w:anchor="_Toc159723274" w:history="1">
            <w:r w:rsidRPr="00CC2A1F">
              <w:rPr>
                <w:rStyle w:val="Hyperlink"/>
                <w:noProof/>
                <w:lang w:val="sr-Cyrl-RS"/>
              </w:rPr>
              <w:t>3.6.1.</w:t>
            </w:r>
            <w:r>
              <w:rPr>
                <w:rFonts w:asciiTheme="minorHAnsi" w:eastAsiaTheme="minorEastAsia" w:hAnsiTheme="minorHAnsi"/>
                <w:noProof/>
                <w:color w:val="auto"/>
                <w:sz w:val="22"/>
              </w:rPr>
              <w:tab/>
            </w:r>
            <w:r w:rsidRPr="00CC2A1F">
              <w:rPr>
                <w:rStyle w:val="Hyperlink"/>
                <w:noProof/>
                <w:lang w:val="sr-Cyrl-RS"/>
              </w:rPr>
              <w:t>Тренирање метода машинског учења</w:t>
            </w:r>
            <w:r>
              <w:rPr>
                <w:noProof/>
                <w:webHidden/>
              </w:rPr>
              <w:tab/>
            </w:r>
            <w:r>
              <w:rPr>
                <w:noProof/>
                <w:webHidden/>
              </w:rPr>
              <w:fldChar w:fldCharType="begin"/>
            </w:r>
            <w:r>
              <w:rPr>
                <w:noProof/>
                <w:webHidden/>
              </w:rPr>
              <w:instrText xml:space="preserve"> PAGEREF _Toc159723274 \h </w:instrText>
            </w:r>
            <w:r>
              <w:rPr>
                <w:noProof/>
                <w:webHidden/>
              </w:rPr>
            </w:r>
            <w:r>
              <w:rPr>
                <w:noProof/>
                <w:webHidden/>
              </w:rPr>
              <w:fldChar w:fldCharType="separate"/>
            </w:r>
            <w:r>
              <w:rPr>
                <w:noProof/>
                <w:webHidden/>
              </w:rPr>
              <w:t>24</w:t>
            </w:r>
            <w:r>
              <w:rPr>
                <w:noProof/>
                <w:webHidden/>
              </w:rPr>
              <w:fldChar w:fldCharType="end"/>
            </w:r>
          </w:hyperlink>
        </w:p>
        <w:p w:rsidR="007622C5" w:rsidRDefault="007622C5">
          <w:pPr>
            <w:pStyle w:val="TOC3"/>
            <w:tabs>
              <w:tab w:val="left" w:pos="1760"/>
              <w:tab w:val="right" w:leader="dot" w:pos="9350"/>
            </w:tabs>
            <w:ind w:left="960"/>
            <w:rPr>
              <w:rFonts w:asciiTheme="minorHAnsi" w:eastAsiaTheme="minorEastAsia" w:hAnsiTheme="minorHAnsi"/>
              <w:noProof/>
              <w:color w:val="auto"/>
              <w:sz w:val="22"/>
            </w:rPr>
          </w:pPr>
          <w:hyperlink w:anchor="_Toc159723275" w:history="1">
            <w:r w:rsidRPr="00CC2A1F">
              <w:rPr>
                <w:rStyle w:val="Hyperlink"/>
                <w:noProof/>
                <w:lang w:val="sr-Cyrl-RS"/>
              </w:rPr>
              <w:t>3.6.2.</w:t>
            </w:r>
            <w:r>
              <w:rPr>
                <w:rFonts w:asciiTheme="minorHAnsi" w:eastAsiaTheme="minorEastAsia" w:hAnsiTheme="minorHAnsi"/>
                <w:noProof/>
                <w:color w:val="auto"/>
                <w:sz w:val="22"/>
              </w:rPr>
              <w:tab/>
            </w:r>
            <w:r w:rsidRPr="00CC2A1F">
              <w:rPr>
                <w:rStyle w:val="Hyperlink"/>
                <w:noProof/>
                <w:lang w:val="sr-Cyrl-RS"/>
              </w:rPr>
              <w:t xml:space="preserve">Тренирање и евалуација модела заснованих на </w:t>
            </w:r>
            <w:r w:rsidRPr="00CC2A1F">
              <w:rPr>
                <w:rStyle w:val="Hyperlink"/>
                <w:noProof/>
              </w:rPr>
              <w:t xml:space="preserve">BERT </w:t>
            </w:r>
            <w:r w:rsidRPr="00CC2A1F">
              <w:rPr>
                <w:rStyle w:val="Hyperlink"/>
                <w:noProof/>
                <w:lang w:val="sr-Cyrl-RS"/>
              </w:rPr>
              <w:t>архитектури</w:t>
            </w:r>
            <w:r>
              <w:rPr>
                <w:noProof/>
                <w:webHidden/>
              </w:rPr>
              <w:tab/>
            </w:r>
            <w:r>
              <w:rPr>
                <w:noProof/>
                <w:webHidden/>
              </w:rPr>
              <w:fldChar w:fldCharType="begin"/>
            </w:r>
            <w:r>
              <w:rPr>
                <w:noProof/>
                <w:webHidden/>
              </w:rPr>
              <w:instrText xml:space="preserve"> PAGEREF _Toc159723275 \h </w:instrText>
            </w:r>
            <w:r>
              <w:rPr>
                <w:noProof/>
                <w:webHidden/>
              </w:rPr>
            </w:r>
            <w:r>
              <w:rPr>
                <w:noProof/>
                <w:webHidden/>
              </w:rPr>
              <w:fldChar w:fldCharType="separate"/>
            </w:r>
            <w:r>
              <w:rPr>
                <w:noProof/>
                <w:webHidden/>
              </w:rPr>
              <w:t>27</w:t>
            </w:r>
            <w:r>
              <w:rPr>
                <w:noProof/>
                <w:webHidden/>
              </w:rPr>
              <w:fldChar w:fldCharType="end"/>
            </w:r>
          </w:hyperlink>
        </w:p>
        <w:p w:rsidR="007622C5" w:rsidRDefault="007622C5">
          <w:pPr>
            <w:pStyle w:val="TOC3"/>
            <w:tabs>
              <w:tab w:val="left" w:pos="1760"/>
              <w:tab w:val="right" w:leader="dot" w:pos="9350"/>
            </w:tabs>
            <w:ind w:left="960"/>
            <w:rPr>
              <w:rFonts w:asciiTheme="minorHAnsi" w:eastAsiaTheme="minorEastAsia" w:hAnsiTheme="minorHAnsi"/>
              <w:noProof/>
              <w:color w:val="auto"/>
              <w:sz w:val="22"/>
            </w:rPr>
          </w:pPr>
          <w:hyperlink w:anchor="_Toc159723276" w:history="1">
            <w:r w:rsidRPr="00CC2A1F">
              <w:rPr>
                <w:rStyle w:val="Hyperlink"/>
                <w:noProof/>
                <w:lang w:val="sr-Cyrl-RS"/>
              </w:rPr>
              <w:t>3.6.3.</w:t>
            </w:r>
            <w:r>
              <w:rPr>
                <w:rFonts w:asciiTheme="minorHAnsi" w:eastAsiaTheme="minorEastAsia" w:hAnsiTheme="minorHAnsi"/>
                <w:noProof/>
                <w:color w:val="auto"/>
                <w:sz w:val="22"/>
              </w:rPr>
              <w:tab/>
            </w:r>
            <w:r w:rsidRPr="00CC2A1F">
              <w:rPr>
                <w:rStyle w:val="Hyperlink"/>
                <w:noProof/>
                <w:lang w:val="sr-Cyrl-RS"/>
              </w:rPr>
              <w:t>Коначна оцена евалуације</w:t>
            </w:r>
            <w:r>
              <w:rPr>
                <w:noProof/>
                <w:webHidden/>
              </w:rPr>
              <w:tab/>
            </w:r>
            <w:r>
              <w:rPr>
                <w:noProof/>
                <w:webHidden/>
              </w:rPr>
              <w:fldChar w:fldCharType="begin"/>
            </w:r>
            <w:r>
              <w:rPr>
                <w:noProof/>
                <w:webHidden/>
              </w:rPr>
              <w:instrText xml:space="preserve"> PAGEREF _Toc159723276 \h </w:instrText>
            </w:r>
            <w:r>
              <w:rPr>
                <w:noProof/>
                <w:webHidden/>
              </w:rPr>
            </w:r>
            <w:r>
              <w:rPr>
                <w:noProof/>
                <w:webHidden/>
              </w:rPr>
              <w:fldChar w:fldCharType="separate"/>
            </w:r>
            <w:r>
              <w:rPr>
                <w:noProof/>
                <w:webHidden/>
              </w:rPr>
              <w:t>31</w:t>
            </w:r>
            <w:r>
              <w:rPr>
                <w:noProof/>
                <w:webHidden/>
              </w:rPr>
              <w:fldChar w:fldCharType="end"/>
            </w:r>
          </w:hyperlink>
        </w:p>
        <w:p w:rsidR="007622C5" w:rsidRDefault="007622C5">
          <w:pPr>
            <w:pStyle w:val="TOC1"/>
            <w:tabs>
              <w:tab w:val="left" w:pos="840"/>
              <w:tab w:val="right" w:leader="dot" w:pos="9350"/>
            </w:tabs>
            <w:rPr>
              <w:rFonts w:asciiTheme="minorHAnsi" w:eastAsiaTheme="minorEastAsia" w:hAnsiTheme="minorHAnsi"/>
              <w:noProof/>
              <w:color w:val="auto"/>
              <w:sz w:val="22"/>
            </w:rPr>
          </w:pPr>
          <w:hyperlink w:anchor="_Toc159723277" w:history="1">
            <w:r w:rsidRPr="00CC2A1F">
              <w:rPr>
                <w:rStyle w:val="Hyperlink"/>
                <w:noProof/>
                <w:lang w:val="sr-Cyrl-RS"/>
              </w:rPr>
              <w:t>4.</w:t>
            </w:r>
            <w:r>
              <w:rPr>
                <w:rFonts w:asciiTheme="minorHAnsi" w:eastAsiaTheme="minorEastAsia" w:hAnsiTheme="minorHAnsi"/>
                <w:noProof/>
                <w:color w:val="auto"/>
                <w:sz w:val="22"/>
              </w:rPr>
              <w:tab/>
            </w:r>
            <w:r w:rsidRPr="00CC2A1F">
              <w:rPr>
                <w:rStyle w:val="Hyperlink"/>
                <w:noProof/>
                <w:lang w:val="sr-Cyrl-RS"/>
              </w:rPr>
              <w:t>Закључак</w:t>
            </w:r>
            <w:r>
              <w:rPr>
                <w:noProof/>
                <w:webHidden/>
              </w:rPr>
              <w:tab/>
            </w:r>
            <w:r>
              <w:rPr>
                <w:noProof/>
                <w:webHidden/>
              </w:rPr>
              <w:fldChar w:fldCharType="begin"/>
            </w:r>
            <w:r>
              <w:rPr>
                <w:noProof/>
                <w:webHidden/>
              </w:rPr>
              <w:instrText xml:space="preserve"> PAGEREF _Toc159723277 \h </w:instrText>
            </w:r>
            <w:r>
              <w:rPr>
                <w:noProof/>
                <w:webHidden/>
              </w:rPr>
            </w:r>
            <w:r>
              <w:rPr>
                <w:noProof/>
                <w:webHidden/>
              </w:rPr>
              <w:fldChar w:fldCharType="separate"/>
            </w:r>
            <w:r>
              <w:rPr>
                <w:noProof/>
                <w:webHidden/>
              </w:rPr>
              <w:t>32</w:t>
            </w:r>
            <w:r>
              <w:rPr>
                <w:noProof/>
                <w:webHidden/>
              </w:rPr>
              <w:fldChar w:fldCharType="end"/>
            </w:r>
          </w:hyperlink>
        </w:p>
        <w:p w:rsidR="007622C5" w:rsidRDefault="007622C5">
          <w:pPr>
            <w:pStyle w:val="TOC1"/>
            <w:tabs>
              <w:tab w:val="left" w:pos="840"/>
              <w:tab w:val="right" w:leader="dot" w:pos="9350"/>
            </w:tabs>
            <w:rPr>
              <w:rFonts w:asciiTheme="minorHAnsi" w:eastAsiaTheme="minorEastAsia" w:hAnsiTheme="minorHAnsi"/>
              <w:noProof/>
              <w:color w:val="auto"/>
              <w:sz w:val="22"/>
            </w:rPr>
          </w:pPr>
          <w:hyperlink w:anchor="_Toc159723278" w:history="1">
            <w:r w:rsidRPr="00CC2A1F">
              <w:rPr>
                <w:rStyle w:val="Hyperlink"/>
                <w:rFonts w:cs="Times New Roman"/>
                <w:noProof/>
              </w:rPr>
              <w:t>5.</w:t>
            </w:r>
            <w:r>
              <w:rPr>
                <w:rFonts w:asciiTheme="minorHAnsi" w:eastAsiaTheme="minorEastAsia" w:hAnsiTheme="minorHAnsi"/>
                <w:noProof/>
                <w:color w:val="auto"/>
                <w:sz w:val="22"/>
              </w:rPr>
              <w:tab/>
            </w:r>
            <w:r w:rsidRPr="00CC2A1F">
              <w:rPr>
                <w:rStyle w:val="Hyperlink"/>
                <w:rFonts w:cs="Times New Roman"/>
                <w:noProof/>
              </w:rPr>
              <w:t>Литература</w:t>
            </w:r>
            <w:r>
              <w:rPr>
                <w:noProof/>
                <w:webHidden/>
              </w:rPr>
              <w:tab/>
            </w:r>
            <w:r>
              <w:rPr>
                <w:noProof/>
                <w:webHidden/>
              </w:rPr>
              <w:fldChar w:fldCharType="begin"/>
            </w:r>
            <w:r>
              <w:rPr>
                <w:noProof/>
                <w:webHidden/>
              </w:rPr>
              <w:instrText xml:space="preserve"> PAGEREF _Toc159723278 \h </w:instrText>
            </w:r>
            <w:r>
              <w:rPr>
                <w:noProof/>
                <w:webHidden/>
              </w:rPr>
            </w:r>
            <w:r>
              <w:rPr>
                <w:noProof/>
                <w:webHidden/>
              </w:rPr>
              <w:fldChar w:fldCharType="separate"/>
            </w:r>
            <w:r>
              <w:rPr>
                <w:noProof/>
                <w:webHidden/>
              </w:rPr>
              <w:t>33</w:t>
            </w:r>
            <w:r>
              <w:rPr>
                <w:noProof/>
                <w:webHidden/>
              </w:rPr>
              <w:fldChar w:fldCharType="end"/>
            </w:r>
          </w:hyperlink>
        </w:p>
        <w:p w:rsidR="00D6193D" w:rsidRDefault="00185128">
          <w:r>
            <w:rPr>
              <w:rFonts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0" w:name="_Toc159723260"/>
      <w:r>
        <w:rPr>
          <w:rFonts w:cs="Times New Roman"/>
          <w:sz w:val="40"/>
          <w:szCs w:val="40"/>
          <w:lang w:val="sr-Cyrl-RS"/>
        </w:rPr>
        <w:lastRenderedPageBreak/>
        <w:t>Увод</w:t>
      </w:r>
      <w:bookmarkEnd w:id="0"/>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 xml:space="preserve">У </w:t>
      </w:r>
      <w:proofErr w:type="spellStart"/>
      <w:r w:rsidRPr="00AA086D">
        <w:rPr>
          <w:rFonts w:cs="Times New Roman"/>
          <w:color w:val="0D0D0D"/>
          <w:shd w:val="clear" w:color="auto" w:fill="FFFFFF"/>
        </w:rPr>
        <w:t>савременом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добу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где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широм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примењује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областима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софтверског</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развоја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кључно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начин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функционисања</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препознати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потенцијалне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бисмо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идентификовали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прво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битно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стећи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увид</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савладати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бројне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концепте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који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развијени</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последње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време</w:t>
      </w:r>
      <w:proofErr w:type="spellEnd"/>
      <w:r w:rsidRPr="00AA086D">
        <w:rPr>
          <w:rFonts w:cs="Times New Roman"/>
          <w:color w:val="0D0D0D"/>
          <w:shd w:val="clear" w:color="auto" w:fill="FFFFFF"/>
        </w:rPr>
        <w:t xml:space="preserve">, а </w:t>
      </w:r>
      <w:proofErr w:type="spellStart"/>
      <w:r w:rsidRPr="00AA086D">
        <w:rPr>
          <w:rFonts w:cs="Times New Roman"/>
          <w:color w:val="0D0D0D"/>
          <w:shd w:val="clear" w:color="auto" w:fill="FFFFFF"/>
        </w:rPr>
        <w:t>такође</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како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применити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одређене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конкретним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сценаријима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Кроз</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ова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разумевања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креирати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систем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способан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решавање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различитих</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проблема</w:t>
      </w:r>
      <w:proofErr w:type="spellEnd"/>
      <w:r w:rsidRPr="00AA086D">
        <w:rPr>
          <w:rFonts w:cs="Times New Roman"/>
          <w:color w:val="0D0D0D"/>
          <w:shd w:val="clear" w:color="auto" w:fill="FFFFFF"/>
        </w:rPr>
        <w:t>.</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proofErr w:type="spellStart"/>
      <w:r w:rsidR="00064542" w:rsidRPr="00064542">
        <w:rPr>
          <w:rFonts w:cs="Times New Roman"/>
          <w:i/>
          <w:color w:val="0D0D0D"/>
          <w:shd w:val="clear" w:color="auto" w:fill="FFFFFF"/>
        </w:rPr>
        <w:t>eng</w:t>
      </w:r>
      <w:r w:rsidR="00064542">
        <w:rPr>
          <w:rFonts w:cs="Times New Roman"/>
          <w:color w:val="0D0D0D"/>
          <w:shd w:val="clear" w:color="auto" w:fill="FFFFFF"/>
        </w:rPr>
        <w:t>.</w:t>
      </w:r>
      <w:proofErr w:type="spellEnd"/>
      <w:r w:rsidR="00064542">
        <w:rPr>
          <w:rFonts w:cs="Times New Roman"/>
          <w:color w:val="0D0D0D"/>
          <w:shd w:val="clear" w:color="auto" w:fill="FFFFFF"/>
        </w:rPr>
        <w:t xml:space="preserve"> </w:t>
      </w:r>
      <w:proofErr w:type="spellStart"/>
      <w:r w:rsidRPr="00064542">
        <w:rPr>
          <w:rFonts w:cs="Times New Roman"/>
          <w:i/>
          <w:color w:val="0D0D0D"/>
          <w:shd w:val="clear" w:color="auto" w:fill="FFFFFF"/>
        </w:rPr>
        <w:t>ChatGPT</w:t>
      </w:r>
      <w:proofErr w:type="spellEnd"/>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1" w:name="_Toc159723261"/>
      <w:r>
        <w:rPr>
          <w:rFonts w:cs="Times New Roman"/>
          <w:sz w:val="36"/>
          <w:lang w:val="sr-Cyrl-RS"/>
        </w:rPr>
        <w:lastRenderedPageBreak/>
        <w:t>Анализа сентимената у обради природних језика</w:t>
      </w:r>
      <w:bookmarkEnd w:id="1"/>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2" w:name="_Toc159723262"/>
      <w:r w:rsidRPr="00AB357D">
        <w:rPr>
          <w:rFonts w:cs="Times New Roman"/>
          <w:lang w:val="sr-Cyrl-RS"/>
        </w:rPr>
        <w:t>Теоријске основе анализе сентимената</w:t>
      </w:r>
      <w:bookmarkEnd w:id="2"/>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3" w:name="_Toc159723263"/>
      <w:r w:rsidRPr="00E31382">
        <w:rPr>
          <w:rFonts w:cs="Times New Roman"/>
          <w:lang w:val="sr-Cyrl-RS"/>
        </w:rPr>
        <w:t>Примена анализе сентимената</w:t>
      </w:r>
      <w:bookmarkEnd w:id="3"/>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t xml:space="preserve">Коначни резултати утврђивања контекста текстова имају за циљ </w:t>
      </w:r>
      <w:r w:rsidR="005C0FC9">
        <w:rPr>
          <w:rFonts w:cs="Times New Roman"/>
          <w:color w:val="auto"/>
          <w:lang w:val="sr-Cyrl-RS"/>
        </w:rPr>
        <w:t xml:space="preserve">презентовање јасније слике о стеченим мишљењима различитих корисника над датим објектима посматрања при чему </w:t>
      </w:r>
      <w:r w:rsidR="005C0FC9">
        <w:rPr>
          <w:rFonts w:cs="Times New Roman"/>
          <w:color w:val="auto"/>
          <w:lang w:val="sr-Cyrl-RS"/>
        </w:rPr>
        <w:lastRenderedPageBreak/>
        <w:t>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4" w:name="_Toc159723264"/>
      <w:r w:rsidRPr="00905ACB">
        <w:rPr>
          <w:rFonts w:cs="Times New Roman"/>
          <w:lang w:val="sr-Cyrl-RS"/>
        </w:rPr>
        <w:t>Технике обраде природног језика</w:t>
      </w:r>
      <w:bookmarkEnd w:id="4"/>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5" w:name="_Toc159723265"/>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5"/>
      <w:proofErr w:type="spellEnd"/>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стемизација</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 реченице или параграфи</w:t>
      </w:r>
      <w:r w:rsidR="00B61764">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294253" w:rsidP="00592110">
      <w:pPr>
        <w:spacing w:line="240" w:lineRule="auto"/>
        <w:rPr>
          <w:rFonts w:cs="Times New Roman"/>
          <w:color w:val="auto"/>
          <w:u w:val="single"/>
          <w:lang w:val="sr-Cyrl-RS"/>
        </w:rPr>
      </w:pPr>
      <w:r w:rsidRPr="00AD2047">
        <w:rPr>
          <w:rFonts w:cs="Times New Roman"/>
          <w:color w:val="auto"/>
          <w:u w:val="single"/>
          <w:lang w:val="sr-Cyrl-RS"/>
        </w:rPr>
        <w:t>Лематизација и стемизација</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rPr>
          <w:rFonts w:cs="Times New Roman"/>
          <w:color w:val="auto"/>
          <w:lang w:val="sr-Cyrl-RS"/>
        </w:rPr>
      </w:pPr>
      <w:r>
        <w:rPr>
          <w:rFonts w:cs="Times New Roman"/>
          <w:color w:val="auto"/>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sidR="008E6329">
        <w:rPr>
          <w:rFonts w:cs="Times New Roman"/>
          <w:color w:val="auto"/>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 њено лексично значење или корен.</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6" w:name="_Toc159723266"/>
      <w:r w:rsidRPr="00C53462">
        <w:rPr>
          <w:lang w:val="sr-Cyrl-RS"/>
        </w:rPr>
        <w:t>Припрема података за тренирање</w:t>
      </w:r>
      <w:bookmarkEnd w:id="6"/>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cs="Times New Roman"/>
          <w:i/>
          <w:color w:val="auto"/>
        </w:rPr>
        <w:t>eng.</w:t>
      </w:r>
      <w:proofErr w:type="spellEnd"/>
      <w:r w:rsidRPr="001E6705">
        <w:rPr>
          <w:rFonts w:cs="Times New Roman"/>
          <w:i/>
          <w:color w:val="auto"/>
        </w:rPr>
        <w:t xml:space="preserve"> </w:t>
      </w:r>
      <w:proofErr w:type="gramStart"/>
      <w:r w:rsidRPr="001E6705">
        <w:rPr>
          <w:rFonts w:cs="Times New Roman"/>
          <w:i/>
          <w:color w:val="auto"/>
        </w:rPr>
        <w:t>sparse</w:t>
      </w:r>
      <w:proofErr w:type="gramEnd"/>
      <w:r w:rsidRPr="001E6705">
        <w:rPr>
          <w:rFonts w:cs="Times New Roman"/>
          <w:i/>
          <w:color w:val="auto"/>
        </w:rPr>
        <w:t xml:space="preserv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proofErr w:type="spellStart"/>
      <w:r w:rsidRPr="00C04A87">
        <w:rPr>
          <w:rFonts w:cs="Times New Roman"/>
          <w:i/>
          <w:color w:val="auto"/>
        </w:rPr>
        <w:t>eng.</w:t>
      </w:r>
      <w:proofErr w:type="spellEnd"/>
      <w:r w:rsidRPr="00C04A87">
        <w:rPr>
          <w:rFonts w:cs="Times New Roman"/>
          <w:i/>
          <w:color w:val="auto"/>
        </w:rPr>
        <w:t xml:space="preserve"> </w:t>
      </w:r>
      <w:proofErr w:type="gramStart"/>
      <w:r w:rsidRPr="00C04A87">
        <w:rPr>
          <w:rFonts w:cs="Times New Roman"/>
          <w:i/>
          <w:color w:val="auto"/>
        </w:rPr>
        <w:t>sparse</w:t>
      </w:r>
      <w:proofErr w:type="gramEnd"/>
      <w:r w:rsidRPr="00C04A87">
        <w:rPr>
          <w:rFonts w:cs="Times New Roman"/>
          <w:i/>
          <w:color w:val="auto"/>
        </w:rPr>
        <w:t xml:space="preserve"> matrix</w:t>
      </w:r>
      <w:r>
        <w:rPr>
          <w:rFonts w:cs="Times New Roman"/>
          <w:color w:val="auto"/>
        </w:rPr>
        <w:t xml:space="preserve">) </w:t>
      </w:r>
      <w:r>
        <w:rPr>
          <w:rFonts w:cs="Times New Roman"/>
          <w:color w:val="auto"/>
          <w:lang w:val="sr-Cyrl-RS"/>
        </w:rPr>
        <w:t>у односу на густо поседнуту матрицу (</w:t>
      </w:r>
      <w:proofErr w:type="spellStart"/>
      <w:r w:rsidRPr="00C04A87">
        <w:rPr>
          <w:rFonts w:cs="Times New Roman"/>
          <w:i/>
          <w:color w:val="auto"/>
        </w:rPr>
        <w:t>eng.</w:t>
      </w:r>
      <w:proofErr w:type="spellEnd"/>
      <w:r w:rsidRPr="00C04A87">
        <w:rPr>
          <w:rFonts w:cs="Times New Roman"/>
          <w:i/>
          <w:color w:val="auto"/>
        </w:rPr>
        <w:t xml:space="preserve">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proofErr w:type="spellStart"/>
      <w:r w:rsidR="000F4575" w:rsidRPr="000F4575">
        <w:rPr>
          <w:rFonts w:cs="Times New Roman"/>
          <w:i/>
          <w:color w:val="auto"/>
        </w:rPr>
        <w:t>ng</w:t>
      </w:r>
      <w:proofErr w:type="spellEnd"/>
      <w:r w:rsidR="000F4575" w:rsidRPr="000F4575">
        <w:rPr>
          <w:rFonts w:cs="Times New Roman"/>
          <w:i/>
          <w:color w:val="auto"/>
        </w:rPr>
        <w:t>.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proofErr w:type="spellStart"/>
      <w:r w:rsidRPr="00E90677">
        <w:rPr>
          <w:rFonts w:cs="Times New Roman"/>
          <w:color w:val="auto"/>
        </w:rPr>
        <w:t>Коначни</w:t>
      </w:r>
      <w:proofErr w:type="spellEnd"/>
      <w:r w:rsidRPr="00E90677">
        <w:rPr>
          <w:rFonts w:cs="Times New Roman"/>
          <w:color w:val="auto"/>
        </w:rPr>
        <w:t xml:space="preserve"> </w:t>
      </w:r>
      <w:proofErr w:type="spellStart"/>
      <w:r w:rsidRPr="00E90677">
        <w:rPr>
          <w:rFonts w:cs="Times New Roman"/>
          <w:color w:val="auto"/>
        </w:rPr>
        <w:t>резултат</w:t>
      </w:r>
      <w:proofErr w:type="spellEnd"/>
      <w:r w:rsidRPr="00E90677">
        <w:rPr>
          <w:rFonts w:cs="Times New Roman"/>
          <w:color w:val="auto"/>
        </w:rPr>
        <w:t xml:space="preserve"> </w:t>
      </w:r>
      <w:proofErr w:type="spellStart"/>
      <w:r w:rsidRPr="00E90677">
        <w:rPr>
          <w:rFonts w:cs="Times New Roman"/>
          <w:color w:val="auto"/>
        </w:rPr>
        <w:t>овог</w:t>
      </w:r>
      <w:proofErr w:type="spellEnd"/>
      <w:r w:rsidRPr="00E90677">
        <w:rPr>
          <w:rFonts w:cs="Times New Roman"/>
          <w:color w:val="auto"/>
        </w:rPr>
        <w:t xml:space="preserve"> </w:t>
      </w:r>
      <w:proofErr w:type="spellStart"/>
      <w:r w:rsidRPr="00E90677">
        <w:rPr>
          <w:rFonts w:cs="Times New Roman"/>
          <w:color w:val="auto"/>
        </w:rPr>
        <w:t>израчунавања</w:t>
      </w:r>
      <w:proofErr w:type="spellEnd"/>
      <w:r w:rsidRPr="00E90677">
        <w:rPr>
          <w:rFonts w:cs="Times New Roman"/>
          <w:color w:val="auto"/>
        </w:rPr>
        <w:t xml:space="preserve"> </w:t>
      </w:r>
      <w:proofErr w:type="spellStart"/>
      <w:r w:rsidRPr="00E90677">
        <w:rPr>
          <w:rFonts w:cs="Times New Roman"/>
          <w:color w:val="auto"/>
        </w:rPr>
        <w:t>је</w:t>
      </w:r>
      <w:proofErr w:type="spellEnd"/>
      <w:r w:rsidRPr="00E90677">
        <w:rPr>
          <w:rFonts w:cs="Times New Roman"/>
          <w:color w:val="auto"/>
        </w:rPr>
        <w:t xml:space="preserve"> </w:t>
      </w:r>
      <w:proofErr w:type="spellStart"/>
      <w:r w:rsidRPr="00E90677">
        <w:rPr>
          <w:rFonts w:cs="Times New Roman"/>
          <w:color w:val="auto"/>
        </w:rPr>
        <w:t>ретко</w:t>
      </w:r>
      <w:proofErr w:type="spellEnd"/>
      <w:r w:rsidRPr="00E90677">
        <w:rPr>
          <w:rFonts w:cs="Times New Roman"/>
          <w:color w:val="auto"/>
        </w:rPr>
        <w:t xml:space="preserve"> </w:t>
      </w:r>
      <w:proofErr w:type="spellStart"/>
      <w:r w:rsidRPr="00E90677">
        <w:rPr>
          <w:rFonts w:cs="Times New Roman"/>
          <w:color w:val="auto"/>
        </w:rPr>
        <w:t>поседнута</w:t>
      </w:r>
      <w:proofErr w:type="spellEnd"/>
      <w:r w:rsidRPr="00E90677">
        <w:rPr>
          <w:rFonts w:cs="Times New Roman"/>
          <w:color w:val="auto"/>
        </w:rPr>
        <w:t xml:space="preserve"> </w:t>
      </w:r>
      <w:proofErr w:type="spellStart"/>
      <w:r w:rsidRPr="00E90677">
        <w:rPr>
          <w:rFonts w:cs="Times New Roman"/>
          <w:color w:val="auto"/>
        </w:rPr>
        <w:t>матрица</w:t>
      </w:r>
      <w:proofErr w:type="spellEnd"/>
      <w:r w:rsidRPr="00E90677">
        <w:rPr>
          <w:rFonts w:cs="Times New Roman"/>
          <w:color w:val="auto"/>
        </w:rPr>
        <w:t xml:space="preserve"> </w:t>
      </w:r>
      <w:proofErr w:type="spellStart"/>
      <w:r w:rsidRPr="00E90677">
        <w:rPr>
          <w:rFonts w:cs="Times New Roman"/>
          <w:color w:val="auto"/>
        </w:rPr>
        <w:t>са</w:t>
      </w:r>
      <w:proofErr w:type="spellEnd"/>
      <w:r w:rsidRPr="00E90677">
        <w:rPr>
          <w:rFonts w:cs="Times New Roman"/>
          <w:color w:val="auto"/>
        </w:rPr>
        <w:t xml:space="preserve"> </w:t>
      </w:r>
      <w:proofErr w:type="spellStart"/>
      <w:r w:rsidRPr="00E90677">
        <w:rPr>
          <w:rFonts w:cs="Times New Roman"/>
          <w:color w:val="auto"/>
        </w:rPr>
        <w:t>идентичним</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и </w:t>
      </w:r>
      <w:proofErr w:type="spellStart"/>
      <w:r w:rsidRPr="00E90677">
        <w:rPr>
          <w:rFonts w:cs="Times New Roman"/>
          <w:color w:val="auto"/>
        </w:rPr>
        <w:t>врстама</w:t>
      </w:r>
      <w:proofErr w:type="spellEnd"/>
      <w:r w:rsidRPr="00E90677">
        <w:rPr>
          <w:rFonts w:cs="Times New Roman"/>
          <w:color w:val="auto"/>
        </w:rPr>
        <w:t xml:space="preserve"> </w:t>
      </w:r>
      <w:proofErr w:type="spellStart"/>
      <w:r w:rsidRPr="00E90677">
        <w:rPr>
          <w:rFonts w:cs="Times New Roman"/>
          <w:color w:val="auto"/>
        </w:rPr>
        <w:t>као</w:t>
      </w:r>
      <w:proofErr w:type="spellEnd"/>
      <w:r w:rsidRPr="00E90677">
        <w:rPr>
          <w:rFonts w:cs="Times New Roman"/>
          <w:color w:val="auto"/>
        </w:rPr>
        <w:t xml:space="preserve"> у </w:t>
      </w:r>
      <w:proofErr w:type="spellStart"/>
      <w:r w:rsidRPr="00E90677">
        <w:rPr>
          <w:rFonts w:cs="Times New Roman"/>
          <w:color w:val="auto"/>
        </w:rPr>
        <w:t>претходном</w:t>
      </w:r>
      <w:proofErr w:type="spellEnd"/>
      <w:r w:rsidRPr="00E90677">
        <w:rPr>
          <w:rFonts w:cs="Times New Roman"/>
          <w:color w:val="auto"/>
        </w:rPr>
        <w:t xml:space="preserve"> </w:t>
      </w:r>
      <w:proofErr w:type="spellStart"/>
      <w:r w:rsidRPr="00E90677">
        <w:rPr>
          <w:rFonts w:cs="Times New Roman"/>
          <w:color w:val="auto"/>
        </w:rPr>
        <w:t>случају</w:t>
      </w:r>
      <w:proofErr w:type="spellEnd"/>
      <w:r w:rsidRPr="00E90677">
        <w:rPr>
          <w:rFonts w:cs="Times New Roman"/>
          <w:color w:val="auto"/>
        </w:rPr>
        <w:t xml:space="preserve">, </w:t>
      </w:r>
      <w:proofErr w:type="spellStart"/>
      <w:r w:rsidRPr="00E90677">
        <w:rPr>
          <w:rFonts w:cs="Times New Roman"/>
          <w:color w:val="auto"/>
        </w:rPr>
        <w:t>по</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w:t>
      </w:r>
      <w:proofErr w:type="spellStart"/>
      <w:r w:rsidRPr="00E90677">
        <w:rPr>
          <w:rFonts w:cs="Times New Roman"/>
          <w:color w:val="auto"/>
        </w:rPr>
        <w:t>су</w:t>
      </w:r>
      <w:proofErr w:type="spellEnd"/>
      <w:r w:rsidRPr="00E90677">
        <w:rPr>
          <w:rFonts w:cs="Times New Roman"/>
          <w:color w:val="auto"/>
        </w:rPr>
        <w:t xml:space="preserve"> </w:t>
      </w:r>
      <w:proofErr w:type="spellStart"/>
      <w:r w:rsidRPr="00E90677">
        <w:rPr>
          <w:rFonts w:cs="Times New Roman"/>
          <w:color w:val="auto"/>
        </w:rPr>
        <w:t>документ</w:t>
      </w:r>
      <w:proofErr w:type="spellEnd"/>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w:t>
      </w:r>
      <w:proofErr w:type="spellStart"/>
      <w:r>
        <w:t>грамова</w:t>
      </w:r>
      <w:proofErr w:type="spellEnd"/>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proofErr w:type="gramStart"/>
      <w:r w:rsidR="001D1718">
        <w:rPr>
          <w:rFonts w:cs="Times New Roman"/>
          <w:i/>
        </w:rPr>
        <w:t>gram</w:t>
      </w:r>
      <w:proofErr w:type="gramEnd"/>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7" w:name="_Toc159723267"/>
      <w:r>
        <w:rPr>
          <w:rFonts w:cs="Times New Roman"/>
          <w:sz w:val="36"/>
          <w:lang w:val="sr-Cyrl-RS"/>
        </w:rPr>
        <w:lastRenderedPageBreak/>
        <w:t>Практични део</w:t>
      </w:r>
      <w:bookmarkEnd w:id="7"/>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8" w:name="_Toc159723268"/>
      <w:r>
        <w:rPr>
          <w:rFonts w:cs="Times New Roman"/>
          <w:szCs w:val="32"/>
          <w:lang w:val="sr-Cyrl-RS"/>
        </w:rPr>
        <w:t>Учитавање библиотека</w:t>
      </w:r>
      <w:bookmarkEnd w:id="8"/>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proofErr w:type="spellStart"/>
      <w:r>
        <w:t>ipykernel</w:t>
      </w:r>
      <w:proofErr w:type="spellEnd"/>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proofErr w:type="spellStart"/>
      <w:r>
        <w:t>matplotlib</w:t>
      </w:r>
      <w:proofErr w:type="spellEnd"/>
    </w:p>
    <w:p w:rsidR="00396797" w:rsidRPr="00396797" w:rsidRDefault="00396797" w:rsidP="00396797">
      <w:pPr>
        <w:pStyle w:val="ListParagraph"/>
        <w:numPr>
          <w:ilvl w:val="0"/>
          <w:numId w:val="15"/>
        </w:numPr>
        <w:rPr>
          <w:lang w:val="sr-Cyrl-RS"/>
        </w:rPr>
      </w:pPr>
      <w:proofErr w:type="spellStart"/>
      <w:r>
        <w:t>seaborn</w:t>
      </w:r>
      <w:proofErr w:type="spellEnd"/>
    </w:p>
    <w:p w:rsidR="00396797" w:rsidRPr="00396797" w:rsidRDefault="00396797" w:rsidP="00396797">
      <w:pPr>
        <w:pStyle w:val="ListParagraph"/>
        <w:numPr>
          <w:ilvl w:val="0"/>
          <w:numId w:val="15"/>
        </w:numPr>
        <w:rPr>
          <w:lang w:val="sr-Cyrl-RS"/>
        </w:rPr>
      </w:pPr>
      <w:proofErr w:type="spellStart"/>
      <w:r>
        <w:t>scikit</w:t>
      </w:r>
      <w:proofErr w:type="spellEnd"/>
      <w:r>
        <w:t>-learn</w:t>
      </w:r>
    </w:p>
    <w:p w:rsidR="00396797" w:rsidRPr="00396797" w:rsidRDefault="00396797" w:rsidP="00396797">
      <w:pPr>
        <w:pStyle w:val="ListParagraph"/>
        <w:numPr>
          <w:ilvl w:val="0"/>
          <w:numId w:val="15"/>
        </w:numPr>
        <w:rPr>
          <w:lang w:val="sr-Cyrl-RS"/>
        </w:rPr>
      </w:pPr>
      <w:proofErr w:type="spellStart"/>
      <w:r>
        <w:t>nltk</w:t>
      </w:r>
      <w:proofErr w:type="spellEnd"/>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proofErr w:type="spellStart"/>
      <w:r>
        <w:t>tensorflow</w:t>
      </w:r>
      <w:proofErr w:type="spellEnd"/>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w:t>
      </w:r>
      <w:proofErr w:type="spellStart"/>
      <w:r>
        <w:t>затим</w:t>
      </w:r>
      <w:proofErr w:type="spellEnd"/>
      <w:r>
        <w:t xml:space="preserve"> </w:t>
      </w:r>
      <w:proofErr w:type="spellStart"/>
      <w:r>
        <w:t>све</w:t>
      </w:r>
      <w:proofErr w:type="spellEnd"/>
      <w:r>
        <w:t xml:space="preserve"> </w:t>
      </w:r>
      <w:proofErr w:type="spellStart"/>
      <w:r>
        <w:t>неопходне</w:t>
      </w:r>
      <w:proofErr w:type="spellEnd"/>
      <w:r>
        <w:t xml:space="preserve"> </w:t>
      </w:r>
      <w:proofErr w:type="spellStart"/>
      <w:r>
        <w:t>модуле</w:t>
      </w:r>
      <w:proofErr w:type="spellEnd"/>
      <w:r>
        <w:t xml:space="preserve"> </w:t>
      </w:r>
      <w:proofErr w:type="spellStart"/>
      <w:r>
        <w:t>ових</w:t>
      </w:r>
      <w:proofErr w:type="spellEnd"/>
      <w:r>
        <w:t xml:space="preserve"> </w:t>
      </w:r>
      <w:proofErr w:type="spellStart"/>
      <w:r>
        <w:t>библиотека</w:t>
      </w:r>
      <w:proofErr w:type="spellEnd"/>
      <w:r>
        <w:t xml:space="preserve"> </w:t>
      </w:r>
      <w:proofErr w:type="spellStart"/>
      <w:r>
        <w:t>укључити</w:t>
      </w:r>
      <w:proofErr w:type="spellEnd"/>
      <w:r>
        <w:t xml:space="preserve"> у </w:t>
      </w:r>
      <w:proofErr w:type="spellStart"/>
      <w:r>
        <w:t>пројекат</w:t>
      </w:r>
      <w:proofErr w:type="spellEnd"/>
      <w:r>
        <w:t xml:space="preserve"> </w:t>
      </w:r>
      <w:proofErr w:type="spellStart"/>
      <w:r>
        <w:t>на</w:t>
      </w:r>
      <w:proofErr w:type="spellEnd"/>
      <w:r>
        <w:t xml:space="preserve"> </w:t>
      </w:r>
      <w:proofErr w:type="spellStart"/>
      <w:r>
        <w:t>почетку</w:t>
      </w:r>
      <w:proofErr w:type="spellEnd"/>
      <w:r>
        <w:t xml:space="preserve"> </w:t>
      </w:r>
      <w:proofErr w:type="spellStart"/>
      <w:r w:rsidRPr="00343CD9">
        <w:rPr>
          <w:i/>
        </w:rPr>
        <w:t>jupyter</w:t>
      </w:r>
      <w:proofErr w:type="spellEnd"/>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rsidP="004A2836">
      <w:pPr>
        <w:pStyle w:val="Heading2"/>
        <w:numPr>
          <w:ilvl w:val="1"/>
          <w:numId w:val="1"/>
        </w:numPr>
        <w:spacing w:line="480" w:lineRule="auto"/>
        <w:rPr>
          <w:rFonts w:cs="Times New Roman"/>
          <w:szCs w:val="32"/>
          <w:lang w:val="sr-Cyrl-RS"/>
        </w:rPr>
      </w:pPr>
      <w:bookmarkStart w:id="9" w:name="_Toc159723269"/>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9"/>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184B3E">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184B3E">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0" w:name="_Toc159723270"/>
      <w:r>
        <w:rPr>
          <w:lang w:val="sr-Cyrl-RS"/>
        </w:rPr>
        <w:t>Препроцесирање скупа података</w:t>
      </w:r>
      <w:bookmarkEnd w:id="10"/>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proofErr w:type="spellStart"/>
      <w:r w:rsidRPr="00B624B1">
        <w:rPr>
          <w:i/>
        </w:rPr>
        <w:t>eng</w:t>
      </w:r>
      <w:r>
        <w:t>.</w:t>
      </w:r>
      <w:proofErr w:type="spellEnd"/>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Pr>
          <w:lang w:val="sr-Cyrl-RS"/>
        </w:rPr>
        <w:t xml:space="preserve"> стемизација</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184B3E"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184B3E"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1" w:name="_Toc159723271"/>
      <w:r>
        <w:rPr>
          <w:lang w:val="sr-Cyrl-RS"/>
        </w:rPr>
        <w:t xml:space="preserve">Експлоративна анализа </w:t>
      </w:r>
      <w:r w:rsidR="008A00EC">
        <w:rPr>
          <w:lang w:val="sr-Cyrl-RS"/>
        </w:rPr>
        <w:t>података</w:t>
      </w:r>
      <w:bookmarkEnd w:id="11"/>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proofErr w:type="spellStart"/>
      <w:r w:rsidRPr="008C1A87">
        <w:rPr>
          <w:i/>
        </w:rPr>
        <w:t>pd.Dataframe.plot.pie</w:t>
      </w:r>
      <w:proofErr w:type="spellEnd"/>
      <w:r>
        <w:rPr>
          <w:i/>
        </w:rPr>
        <w:t xml:space="preserve"> </w:t>
      </w:r>
      <w:r>
        <w:rPr>
          <w:lang w:val="sr-Cyrl-RS"/>
        </w:rPr>
        <w:t xml:space="preserve">и </w:t>
      </w:r>
      <w:proofErr w:type="spellStart"/>
      <w:r w:rsidRPr="008C1A87">
        <w:rPr>
          <w:i/>
        </w:rPr>
        <w:t>sns.countplot</w:t>
      </w:r>
      <w:proofErr w:type="spellEnd"/>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184B3E"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184B3E"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184B3E"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proofErr w:type="spellStart"/>
      <w:r w:rsidRPr="00951A4F">
        <w:rPr>
          <w:rFonts w:cs="Times New Roman"/>
          <w:i/>
          <w:color w:val="auto"/>
          <w:u w:val="single"/>
        </w:rPr>
        <w:t>WordCloud</w:t>
      </w:r>
      <w:proofErr w:type="spellEnd"/>
    </w:p>
    <w:p w:rsidR="00951A4F" w:rsidRDefault="00951A4F" w:rsidP="000105FF">
      <w:pPr>
        <w:spacing w:line="240" w:lineRule="auto"/>
        <w:rPr>
          <w:rFonts w:cs="Times New Roman"/>
          <w:color w:val="auto"/>
          <w:lang w:val="sr-Cyrl-RS"/>
        </w:rPr>
      </w:pPr>
      <w:proofErr w:type="spellStart"/>
      <w:r w:rsidRPr="00951A4F">
        <w:rPr>
          <w:rFonts w:cs="Times New Roman"/>
          <w:i/>
          <w:color w:val="auto"/>
        </w:rPr>
        <w:t>WordCloud</w:t>
      </w:r>
      <w:proofErr w:type="spellEnd"/>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184B3E"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184B3E"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184B3E"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184B3E"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2" w:name="_Toc159723272"/>
      <w:r>
        <w:rPr>
          <w:lang w:val="sr-Cyrl-RS"/>
        </w:rPr>
        <w:lastRenderedPageBreak/>
        <w:t>Припрема података за тренирање</w:t>
      </w:r>
      <w:r w:rsidR="00AC2E4A">
        <w:rPr>
          <w:lang w:val="sr-Cyrl-RS"/>
        </w:rPr>
        <w:t xml:space="preserve"> модела</w:t>
      </w:r>
      <w:bookmarkEnd w:id="12"/>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proofErr w:type="spellStart"/>
      <w:r>
        <w:t>CountVectorizer</w:t>
      </w:r>
      <w:proofErr w:type="spellEnd"/>
    </w:p>
    <w:p w:rsidR="00473BEE" w:rsidRPr="00473BEE" w:rsidRDefault="00473BEE" w:rsidP="00473BEE">
      <w:pPr>
        <w:pStyle w:val="ListParagraph"/>
        <w:numPr>
          <w:ilvl w:val="0"/>
          <w:numId w:val="15"/>
        </w:numPr>
        <w:spacing w:line="360" w:lineRule="auto"/>
        <w:rPr>
          <w:lang w:val="sr-Cyrl-RS"/>
        </w:rPr>
      </w:pPr>
      <w:proofErr w:type="spellStart"/>
      <w:r>
        <w:t>TfidfTransformer</w:t>
      </w:r>
      <w:proofErr w:type="spellEnd"/>
    </w:p>
    <w:p w:rsidR="00980EEB" w:rsidRPr="00836757" w:rsidRDefault="00473BEE" w:rsidP="00836757">
      <w:pPr>
        <w:pStyle w:val="ListParagraph"/>
        <w:numPr>
          <w:ilvl w:val="0"/>
          <w:numId w:val="15"/>
        </w:numPr>
        <w:spacing w:line="480" w:lineRule="auto"/>
        <w:rPr>
          <w:lang w:val="sr-Cyrl-RS"/>
        </w:rPr>
      </w:pPr>
      <w:proofErr w:type="spellStart"/>
      <w:r>
        <w:t>TfidfVectorizer</w:t>
      </w:r>
      <w:proofErr w:type="spellEnd"/>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184B3E"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13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proofErr w:type="spellStart"/>
      <w:r w:rsidR="004A3A1A">
        <w:rPr>
          <w:rFonts w:cs="Times New Roman"/>
          <w:color w:val="auto"/>
        </w:rPr>
        <w:t>CountVectorizer</w:t>
      </w:r>
      <w:proofErr w:type="spellEnd"/>
    </w:p>
    <w:p w:rsidR="004A3A1A" w:rsidRDefault="00184B3E"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14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sidR="008208F4">
        <w:rPr>
          <w:rFonts w:cs="Times New Roman"/>
          <w:color w:val="auto"/>
        </w:rPr>
        <w:t>Transformer</w:t>
      </w:r>
      <w:proofErr w:type="spellEnd"/>
    </w:p>
    <w:p w:rsidR="00734F2C" w:rsidRDefault="00734F2C" w:rsidP="008A5599"/>
    <w:p w:rsidR="00734F2C" w:rsidRDefault="00184B3E"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184B3E"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16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На наредним сликама је приказан начин за припрему података над 3-</w:t>
      </w:r>
      <w:r>
        <w:t xml:space="preserve">gram </w:t>
      </w:r>
      <w:r>
        <w:rPr>
          <w:lang w:val="sr-Cyrl-RS"/>
        </w:rPr>
        <w:t>репрезентацијама.</w:t>
      </w:r>
    </w:p>
    <w:p w:rsidR="00687C86" w:rsidRDefault="00184B3E"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17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sidR="00735749">
        <w:rPr>
          <w:rFonts w:cs="Times New Roman"/>
          <w:color w:val="auto"/>
        </w:rPr>
        <w:t>CountVectorizer</w:t>
      </w:r>
      <w:proofErr w:type="spellEnd"/>
    </w:p>
    <w:p w:rsidR="001931D9" w:rsidRDefault="001931D9" w:rsidP="008A5599"/>
    <w:p w:rsidR="001931D9" w:rsidRPr="00B447CD" w:rsidRDefault="00B447CD" w:rsidP="008A5599">
      <w:pPr>
        <w:rPr>
          <w:lang w:val="sr-Cyrl-RS"/>
        </w:rPr>
      </w:pPr>
      <w:proofErr w:type="spellStart"/>
      <w:r>
        <w:t>TfifdfTransformer</w:t>
      </w:r>
      <w:proofErr w:type="spellEnd"/>
      <w:r>
        <w:t xml:space="preserve"> </w:t>
      </w:r>
      <w:r>
        <w:rPr>
          <w:lang w:val="sr-Cyrl-RS"/>
        </w:rPr>
        <w:t xml:space="preserve">се користи приликом трансформације резултата добијених коришћењем </w:t>
      </w:r>
      <w:proofErr w:type="spellStart"/>
      <w:r>
        <w:t>CountVectorizer</w:t>
      </w:r>
      <w:proofErr w:type="spellEnd"/>
      <w:r>
        <w:t>-</w:t>
      </w:r>
      <w:r>
        <w:rPr>
          <w:lang w:val="sr-Cyrl-RS"/>
        </w:rPr>
        <w:t>а, како би се добили улазни подаци у Tfidf формату.</w:t>
      </w:r>
    </w:p>
    <w:p w:rsidR="001931D9" w:rsidRDefault="00184B3E"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18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TfidfTransformer</w:t>
      </w:r>
      <w:proofErr w:type="spellEnd"/>
      <w:r w:rsidR="004B0BD2">
        <w:rPr>
          <w:rFonts w:cs="Times New Roman"/>
          <w:color w:val="auto"/>
        </w:rPr>
        <w:t>-a</w:t>
      </w:r>
    </w:p>
    <w:p w:rsidR="001A7908" w:rsidRDefault="00184B3E"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19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r>
        <w:rPr>
          <w:rFonts w:cs="Times New Roman"/>
          <w:color w:val="auto"/>
        </w:rPr>
        <w:t>-a</w:t>
      </w:r>
    </w:p>
    <w:p w:rsidR="00DF65AD" w:rsidRDefault="00184B3E"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20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Default="00D062DC" w:rsidP="003A1445">
      <w:pPr>
        <w:pStyle w:val="Heading2"/>
        <w:numPr>
          <w:ilvl w:val="1"/>
          <w:numId w:val="19"/>
        </w:numPr>
        <w:spacing w:line="480" w:lineRule="auto"/>
        <w:rPr>
          <w:lang w:val="sr-Cyrl-RS"/>
        </w:rPr>
      </w:pPr>
      <w:bookmarkStart w:id="13" w:name="_Toc159723273"/>
      <w:r>
        <w:rPr>
          <w:lang w:val="sr-Cyrl-RS"/>
        </w:rPr>
        <w:lastRenderedPageBreak/>
        <w:t xml:space="preserve">Тренирање </w:t>
      </w:r>
      <w:r w:rsidR="00E83E79">
        <w:rPr>
          <w:lang w:val="sr-Cyrl-RS"/>
        </w:rPr>
        <w:t>и евалуација</w:t>
      </w:r>
      <w:r w:rsidR="00E83E79" w:rsidRPr="00E83E79">
        <w:rPr>
          <w:lang w:val="sr-Cyrl-RS"/>
        </w:rPr>
        <w:t xml:space="preserve"> </w:t>
      </w:r>
      <w:r w:rsidR="00E83E79">
        <w:rPr>
          <w:lang w:val="sr-Cyrl-RS"/>
        </w:rPr>
        <w:t>модела</w:t>
      </w:r>
      <w:bookmarkEnd w:id="13"/>
    </w:p>
    <w:p w:rsidR="0078599F" w:rsidRPr="003A1445" w:rsidRDefault="003A1445" w:rsidP="00DC1ECC">
      <w:pPr>
        <w:ind w:firstLine="720"/>
        <w:rPr>
          <w:lang w:val="sr-Cyrl-RS"/>
        </w:rPr>
      </w:pPr>
      <w:r>
        <w:rPr>
          <w:lang w:val="sr-Cyrl-RS"/>
        </w:rPr>
        <w:t xml:space="preserve">Процес тренирања и евалуције модела представља процес </w:t>
      </w:r>
      <w:r w:rsidR="00B73A5F">
        <w:rPr>
          <w:lang w:val="sr-Cyrl-RS"/>
        </w:rPr>
        <w:t xml:space="preserve">при којем се </w:t>
      </w:r>
      <w:r w:rsidR="00875278">
        <w:rPr>
          <w:lang w:val="sr-Cyrl-RS"/>
        </w:rPr>
        <w:t>врши обучавање математичких метода машинског учења или модела базираног на трансформерској архитектури како би се постигла висока пре</w:t>
      </w:r>
      <w:r w:rsidR="002237DB">
        <w:rPr>
          <w:lang w:val="sr-Cyrl-RS"/>
        </w:rPr>
        <w:t xml:space="preserve">цисизност у процесу евалуације. </w:t>
      </w:r>
      <w:r w:rsidR="00422D10">
        <w:rPr>
          <w:lang w:val="sr-Cyrl-RS"/>
        </w:rPr>
        <w:t xml:space="preserve">Пре почетка самог тока процеса тренирања, </w:t>
      </w:r>
      <w:r w:rsidR="005A17E0">
        <w:rPr>
          <w:lang w:val="sr-Cyrl-RS"/>
        </w:rPr>
        <w:t>припремљени</w:t>
      </w:r>
      <w:r w:rsidR="00B73A5F">
        <w:t xml:space="preserve"> </w:t>
      </w:r>
      <w:r w:rsidR="00B73A5F">
        <w:rPr>
          <w:lang w:val="sr-Cyrl-RS"/>
        </w:rPr>
        <w:t xml:space="preserve">подаци </w:t>
      </w:r>
      <w:r w:rsidR="00210157">
        <w:rPr>
          <w:lang w:val="sr-Cyrl-RS"/>
        </w:rPr>
        <w:t xml:space="preserve">се </w:t>
      </w:r>
      <w:r>
        <w:rPr>
          <w:lang w:val="sr-Cyrl-RS"/>
        </w:rPr>
        <w:t xml:space="preserve">деле на </w:t>
      </w:r>
      <w:r w:rsidR="00BE6BA8">
        <w:rPr>
          <w:lang w:val="sr-Cyrl-RS"/>
        </w:rPr>
        <w:t xml:space="preserve">улазне и излазне податке. </w:t>
      </w:r>
      <w:r w:rsidR="0078599F">
        <w:rPr>
          <w:lang w:val="sr-Cyrl-RS"/>
        </w:rPr>
        <w:t>Сви улазни и излазни подаци се деле на три групе података: тренинг, евалуационе и тест податке.</w:t>
      </w:r>
    </w:p>
    <w:p w:rsidR="003C5710" w:rsidRDefault="00BE6BA8" w:rsidP="00DC1ECC">
      <w:pPr>
        <w:rPr>
          <w:lang w:val="sr-Cyrl-RS"/>
        </w:rPr>
      </w:pPr>
      <w:r>
        <w:rPr>
          <w:lang w:val="sr-Cyrl-RS"/>
        </w:rPr>
        <w:t xml:space="preserve">У нашем случају анализе сентимената улазни подаци представљају </w:t>
      </w:r>
      <w:r w:rsidR="00C62581">
        <w:rPr>
          <w:lang w:val="sr-Cyrl-RS"/>
        </w:rPr>
        <w:t xml:space="preserve">припремљене </w:t>
      </w:r>
      <w:r>
        <w:rPr>
          <w:lang w:val="sr-Cyrl-RS"/>
        </w:rPr>
        <w:t>текстуалне рецензије у формату ретко поседнутих матрица уколико тренирамо методу машинском учења, или сами препроцесирани текстови у случају да вршимо евалуацију већ тренираних модела.</w:t>
      </w:r>
      <w:r w:rsidR="003C5710">
        <w:rPr>
          <w:lang w:val="sr-Cyrl-RS"/>
        </w:rPr>
        <w:t xml:space="preserve"> </w:t>
      </w:r>
    </w:p>
    <w:p w:rsidR="003A1445" w:rsidRDefault="003C5710" w:rsidP="00DC1ECC">
      <w:pPr>
        <w:rPr>
          <w:lang w:val="sr-Cyrl-RS"/>
        </w:rPr>
      </w:pPr>
      <w:r>
        <w:rPr>
          <w:lang w:val="sr-Cyrl-RS"/>
        </w:rPr>
        <w:t xml:space="preserve">Прилагођена метода машинског учења постаје модел за класификацију, као и остали </w:t>
      </w:r>
      <w:r w:rsidR="0041728E">
        <w:rPr>
          <w:lang w:val="sr-Cyrl-RS"/>
        </w:rPr>
        <w:t xml:space="preserve">прилагођени и </w:t>
      </w:r>
      <w:r>
        <w:rPr>
          <w:lang w:val="sr-Cyrl-RS"/>
        </w:rPr>
        <w:t>већ постојећи модели на трансформер архитектури</w:t>
      </w:r>
      <w:r w:rsidR="00FC47A8">
        <w:rPr>
          <w:lang w:val="sr-Cyrl-RS"/>
        </w:rPr>
        <w:t>.</w:t>
      </w:r>
      <w:r w:rsidR="00BE6BA8">
        <w:rPr>
          <w:lang w:val="sr-Cyrl-RS"/>
        </w:rPr>
        <w:t xml:space="preserve"> </w:t>
      </w:r>
    </w:p>
    <w:p w:rsidR="00721012" w:rsidRDefault="00721012" w:rsidP="00DC1ECC">
      <w:pPr>
        <w:rPr>
          <w:lang w:val="sr-Cyrl-RS"/>
        </w:rPr>
      </w:pPr>
      <w:r>
        <w:rPr>
          <w:lang w:val="sr-Cyrl-RS"/>
        </w:rPr>
        <w:t>Евалуација је процес одређивања успешности алгоритма да обави анализу сентимената, тачније да класификује улазни текст у једну од понуђених категорија.</w:t>
      </w:r>
      <w:r w:rsidR="00156651">
        <w:rPr>
          <w:lang w:val="sr-Cyrl-RS"/>
        </w:rPr>
        <w:t xml:space="preserve"> Успешности модела се оцењује прецизношћу (</w:t>
      </w:r>
      <w:proofErr w:type="spellStart"/>
      <w:r w:rsidR="00156651">
        <w:rPr>
          <w:i/>
        </w:rPr>
        <w:t>eng</w:t>
      </w:r>
      <w:proofErr w:type="spellEnd"/>
      <w:r w:rsidR="00156651" w:rsidRPr="00156651">
        <w:rPr>
          <w:i/>
          <w:lang w:val="sr-Cyrl-RS"/>
        </w:rPr>
        <w:t>. а</w:t>
      </w:r>
      <w:proofErr w:type="spellStart"/>
      <w:r w:rsidR="00156651" w:rsidRPr="00156651">
        <w:rPr>
          <w:i/>
        </w:rPr>
        <w:t>ccuracy</w:t>
      </w:r>
      <w:proofErr w:type="spellEnd"/>
      <w:r w:rsidR="00156651">
        <w:t>)</w:t>
      </w:r>
      <w:r w:rsidR="00A87A0B">
        <w:t xml:space="preserve"> </w:t>
      </w:r>
      <w:r w:rsidR="00A87A0B">
        <w:rPr>
          <w:lang w:val="sr-Cyrl-RS"/>
        </w:rPr>
        <w:t>која носи вредност у опсегу од 0 до 100% тачности.</w:t>
      </w:r>
    </w:p>
    <w:p w:rsidR="00F10285" w:rsidRDefault="00F10285" w:rsidP="003A1445">
      <w:pPr>
        <w:ind w:left="504"/>
        <w:rPr>
          <w:lang w:val="sr-Cyrl-RS"/>
        </w:rPr>
      </w:pPr>
    </w:p>
    <w:p w:rsidR="00F10285" w:rsidRPr="00A87A0B" w:rsidRDefault="00F10285" w:rsidP="00F10285">
      <w:pPr>
        <w:pStyle w:val="Heading3"/>
        <w:numPr>
          <w:ilvl w:val="2"/>
          <w:numId w:val="19"/>
        </w:numPr>
        <w:rPr>
          <w:lang w:val="sr-Cyrl-RS"/>
        </w:rPr>
      </w:pPr>
      <w:bookmarkStart w:id="14" w:name="_Toc159723274"/>
      <w:r>
        <w:rPr>
          <w:lang w:val="sr-Cyrl-RS"/>
        </w:rPr>
        <w:t>Тренирање метода машинског учења</w:t>
      </w:r>
      <w:bookmarkEnd w:id="14"/>
    </w:p>
    <w:p w:rsidR="00DF65AD" w:rsidRDefault="00387529" w:rsidP="00E34B22">
      <w:pPr>
        <w:ind w:firstLine="720"/>
        <w:rPr>
          <w:lang w:val="sr-Cyrl-RS"/>
        </w:rPr>
      </w:pPr>
      <w:r>
        <w:rPr>
          <w:lang w:val="sr-Cyrl-RS"/>
        </w:rPr>
        <w:t>У току тренирања метода машинског учења примењује се 1-</w:t>
      </w:r>
      <w:r w:rsidRPr="00387529">
        <w:rPr>
          <w:i/>
        </w:rPr>
        <w:t>gram</w:t>
      </w:r>
      <w:r>
        <w:rPr>
          <w:i/>
        </w:rPr>
        <w:t xml:space="preserve"> </w:t>
      </w:r>
      <w:r>
        <w:rPr>
          <w:lang w:val="sr-Cyrl-RS"/>
        </w:rPr>
        <w:t xml:space="preserve">и </w:t>
      </w:r>
      <w:r w:rsidRPr="00387529">
        <w:t>3-</w:t>
      </w:r>
      <w:r>
        <w:rPr>
          <w:i/>
        </w:rPr>
        <w:t xml:space="preserve">gram </w:t>
      </w:r>
      <w:r w:rsidR="00EF0EB3">
        <w:rPr>
          <w:lang w:val="sr-Cyrl-RS"/>
        </w:rPr>
        <w:t>методе припреме података и у два независна тока Jupyter радне свеске се врши прилагођавање (</w:t>
      </w:r>
      <w:proofErr w:type="spellStart"/>
      <w:r w:rsidR="00EF0EB3" w:rsidRPr="00EF0EB3">
        <w:rPr>
          <w:i/>
        </w:rPr>
        <w:t>eng.</w:t>
      </w:r>
      <w:proofErr w:type="spellEnd"/>
      <w:r w:rsidR="00EF0EB3" w:rsidRPr="00EF0EB3">
        <w:rPr>
          <w:i/>
        </w:rPr>
        <w:t xml:space="preserve"> </w:t>
      </w:r>
      <w:proofErr w:type="gramStart"/>
      <w:r w:rsidR="00EF0EB3" w:rsidRPr="00EF0EB3">
        <w:rPr>
          <w:i/>
        </w:rPr>
        <w:t>fitting</w:t>
      </w:r>
      <w:proofErr w:type="gramEnd"/>
      <w:r w:rsidR="00EF0EB3">
        <w:rPr>
          <w:lang w:val="sr-Cyrl-RS"/>
        </w:rPr>
        <w:t>)</w:t>
      </w:r>
      <w:r w:rsidR="00EF0EB3" w:rsidRPr="00EF0EB3">
        <w:rPr>
          <w:lang w:val="sr-Cyrl-RS"/>
        </w:rPr>
        <w:t xml:space="preserve"> </w:t>
      </w:r>
      <w:r w:rsidR="00EF0EB3">
        <w:rPr>
          <w:lang w:val="sr-Cyrl-RS"/>
        </w:rPr>
        <w:t>/ тренирање</w:t>
      </w:r>
      <w:r w:rsidR="00EF0EB3">
        <w:t xml:space="preserve"> </w:t>
      </w:r>
      <w:r w:rsidR="0001717E">
        <w:rPr>
          <w:lang w:val="sr-Cyrl-RS"/>
        </w:rPr>
        <w:t>и евалуација добијених решења.</w:t>
      </w:r>
      <w:r w:rsidR="00E34B22">
        <w:rPr>
          <w:lang w:val="sr-Cyrl-RS"/>
        </w:rPr>
        <w:t xml:space="preserve"> </w:t>
      </w:r>
    </w:p>
    <w:p w:rsidR="00E34B22" w:rsidRDefault="00E34B22" w:rsidP="00E34B22">
      <w:pPr>
        <w:rPr>
          <w:lang w:val="sr-Cyrl-RS"/>
        </w:rPr>
      </w:pPr>
      <w:r>
        <w:rPr>
          <w:lang w:val="sr-Cyrl-RS"/>
        </w:rPr>
        <w:t>У процесу су укључене следеће методе:</w:t>
      </w:r>
    </w:p>
    <w:p w:rsidR="00E34B22" w:rsidRDefault="008B0941" w:rsidP="00E34B22">
      <w:pPr>
        <w:pStyle w:val="ListParagraph"/>
        <w:numPr>
          <w:ilvl w:val="0"/>
          <w:numId w:val="22"/>
        </w:numPr>
        <w:rPr>
          <w:lang w:val="sr-Cyrl-RS"/>
        </w:rPr>
      </w:pPr>
      <w:r>
        <w:rPr>
          <w:lang w:val="sr-Latn-RS"/>
        </w:rPr>
        <w:t>Logistic Regression</w:t>
      </w:r>
    </w:p>
    <w:p w:rsidR="00E34B22" w:rsidRPr="008B0941" w:rsidRDefault="008B0941" w:rsidP="00E34B22">
      <w:pPr>
        <w:pStyle w:val="ListParagraph"/>
        <w:numPr>
          <w:ilvl w:val="0"/>
          <w:numId w:val="22"/>
        </w:numPr>
        <w:rPr>
          <w:lang w:val="sr-Cyrl-RS"/>
        </w:rPr>
      </w:pPr>
      <w:r>
        <w:rPr>
          <w:lang w:val="sr-Latn-RS"/>
        </w:rPr>
        <w:t>Multinomial Naive Bayes</w:t>
      </w:r>
    </w:p>
    <w:p w:rsidR="008B0941" w:rsidRPr="008B0941" w:rsidRDefault="008B0941" w:rsidP="00E34B22">
      <w:pPr>
        <w:pStyle w:val="ListParagraph"/>
        <w:numPr>
          <w:ilvl w:val="0"/>
          <w:numId w:val="22"/>
        </w:numPr>
        <w:rPr>
          <w:lang w:val="sr-Cyrl-RS"/>
        </w:rPr>
      </w:pPr>
      <w:r>
        <w:rPr>
          <w:lang w:val="sr-Latn-RS"/>
        </w:rPr>
        <w:t>XGBCLassifier</w:t>
      </w:r>
    </w:p>
    <w:p w:rsidR="008B0941" w:rsidRPr="008B0941" w:rsidRDefault="008B0941" w:rsidP="00E34B22">
      <w:pPr>
        <w:pStyle w:val="ListParagraph"/>
        <w:numPr>
          <w:ilvl w:val="0"/>
          <w:numId w:val="22"/>
        </w:numPr>
        <w:rPr>
          <w:lang w:val="sr-Cyrl-RS"/>
        </w:rPr>
      </w:pPr>
      <w:r>
        <w:rPr>
          <w:lang w:val="sr-Latn-RS"/>
        </w:rPr>
        <w:t>SVC</w:t>
      </w:r>
    </w:p>
    <w:p w:rsidR="008B0941" w:rsidRPr="003913BE" w:rsidRDefault="008B0941" w:rsidP="00E34B22">
      <w:pPr>
        <w:pStyle w:val="ListParagraph"/>
        <w:numPr>
          <w:ilvl w:val="0"/>
          <w:numId w:val="22"/>
        </w:numPr>
        <w:rPr>
          <w:lang w:val="sr-Cyrl-RS"/>
        </w:rPr>
      </w:pPr>
      <w:r>
        <w:rPr>
          <w:lang w:val="sr-Latn-RS"/>
        </w:rPr>
        <w:t>Random Forest Classifier</w:t>
      </w:r>
    </w:p>
    <w:p w:rsidR="003913BE" w:rsidRDefault="003913BE" w:rsidP="003913BE">
      <w:pPr>
        <w:rPr>
          <w:lang w:val="sr-Cyrl-RS"/>
        </w:rPr>
      </w:pPr>
      <w:r>
        <w:rPr>
          <w:lang w:val="sr-Latn-RS"/>
        </w:rPr>
        <w:t xml:space="preserve"> </w:t>
      </w:r>
      <w:r>
        <w:rPr>
          <w:lang w:val="sr-Cyrl-RS"/>
        </w:rPr>
        <w:t>За сваку од метода се примењује прилагођавање на три улазне ретко поседнуте матрице добијене методама:</w:t>
      </w:r>
    </w:p>
    <w:p w:rsidR="003913BE" w:rsidRPr="003913BE" w:rsidRDefault="003913BE" w:rsidP="003913BE">
      <w:pPr>
        <w:pStyle w:val="ListParagraph"/>
        <w:numPr>
          <w:ilvl w:val="0"/>
          <w:numId w:val="23"/>
        </w:numPr>
        <w:rPr>
          <w:lang w:val="sr-Cyrl-RS"/>
        </w:rPr>
      </w:pPr>
      <w:r>
        <w:t>Bag of words</w:t>
      </w:r>
    </w:p>
    <w:p w:rsidR="003913BE" w:rsidRPr="003913BE" w:rsidRDefault="003913BE" w:rsidP="003913BE">
      <w:pPr>
        <w:pStyle w:val="ListParagraph"/>
        <w:numPr>
          <w:ilvl w:val="0"/>
          <w:numId w:val="23"/>
        </w:numPr>
        <w:rPr>
          <w:lang w:val="sr-Cyrl-RS"/>
        </w:rPr>
      </w:pPr>
      <w:proofErr w:type="spellStart"/>
      <w:r>
        <w:t>Tf-idf</w:t>
      </w:r>
      <w:proofErr w:type="spellEnd"/>
      <w:r>
        <w:t xml:space="preserve"> Transformer</w:t>
      </w:r>
    </w:p>
    <w:p w:rsidR="003913BE" w:rsidRPr="001A2DEF" w:rsidRDefault="003913BE" w:rsidP="003913BE">
      <w:pPr>
        <w:pStyle w:val="ListParagraph"/>
        <w:numPr>
          <w:ilvl w:val="0"/>
          <w:numId w:val="23"/>
        </w:numPr>
        <w:rPr>
          <w:lang w:val="sr-Cyrl-RS"/>
        </w:rPr>
      </w:pPr>
      <w:proofErr w:type="spellStart"/>
      <w:r>
        <w:t>Tf-idf</w:t>
      </w:r>
      <w:proofErr w:type="spellEnd"/>
      <w:r>
        <w:t xml:space="preserve"> </w:t>
      </w:r>
      <w:proofErr w:type="spellStart"/>
      <w:r>
        <w:t>Vectorizer</w:t>
      </w:r>
      <w:proofErr w:type="spellEnd"/>
    </w:p>
    <w:p w:rsidR="001A2DEF" w:rsidRDefault="001A2DEF" w:rsidP="001A2DEF">
      <w:pPr>
        <w:rPr>
          <w:lang w:val="sr-Cyrl-RS"/>
        </w:rPr>
      </w:pPr>
      <w:r>
        <w:rPr>
          <w:lang w:val="sr-Cyrl-RS"/>
        </w:rPr>
        <w:t>За сваки од резултата се приказује матрица конфузије и вредност тачности алгоритма.</w:t>
      </w:r>
      <w:r w:rsidR="00BD3DF5">
        <w:rPr>
          <w:lang w:val="sr-Cyrl-RS"/>
        </w:rPr>
        <w:t xml:space="preserve"> Сви резултати тачности алгоритама се агрегирају и приказују у коначном прегледу резултата.</w:t>
      </w:r>
    </w:p>
    <w:p w:rsidR="00E33566" w:rsidRPr="00430565" w:rsidRDefault="00E33566" w:rsidP="001A2DEF">
      <w:r>
        <w:rPr>
          <w:lang w:val="sr-Cyrl-RS"/>
        </w:rPr>
        <w:lastRenderedPageBreak/>
        <w:t>На следећим сликама је приказан</w:t>
      </w:r>
      <w:r w:rsidR="00430565">
        <w:t xml:space="preserve"> </w:t>
      </w:r>
      <w:r w:rsidR="00430565">
        <w:rPr>
          <w:lang w:val="sr-Cyrl-RS"/>
        </w:rPr>
        <w:t>пример изворног</w:t>
      </w:r>
      <w:r>
        <w:rPr>
          <w:lang w:val="sr-Cyrl-RS"/>
        </w:rPr>
        <w:t xml:space="preserve"> код</w:t>
      </w:r>
      <w:r w:rsidR="00430565">
        <w:rPr>
          <w:lang w:val="sr-Cyrl-RS"/>
        </w:rPr>
        <w:t>а</w:t>
      </w:r>
      <w:r>
        <w:rPr>
          <w:lang w:val="sr-Cyrl-RS"/>
        </w:rPr>
        <w:t xml:space="preserve"> прилагођавања неких од метода</w:t>
      </w:r>
      <w:r w:rsidR="00430565">
        <w:rPr>
          <w:lang w:val="sr-Cyrl-RS"/>
        </w:rPr>
        <w:t>, као и резултати тачности метода</w:t>
      </w:r>
      <w:r>
        <w:rPr>
          <w:lang w:val="sr-Cyrl-RS"/>
        </w:rPr>
        <w:t>.</w:t>
      </w:r>
    </w:p>
    <w:p w:rsidR="00E33566" w:rsidRDefault="00184B3E" w:rsidP="001A2DEF">
      <w:pPr>
        <w:rPr>
          <w:lang w:val="sr-Cyrl-RS"/>
        </w:rPr>
      </w:pPr>
      <w:r>
        <w:rPr>
          <w:noProof/>
        </w:rPr>
        <w:pict>
          <v:shape id="_x0000_s1055" type="#_x0000_t75" style="position:absolute;left:0;text-align:left;margin-left:-43.7pt;margin-top:21.1pt;width:555.85pt;height:105.8pt;z-index:251698176;mso-position-horizontal-relative:text;mso-position-vertical-relative:text">
            <v:imagedata r:id="rId36" o:title="lr"/>
          </v:shape>
        </w:pict>
      </w:r>
    </w:p>
    <w:p w:rsidR="00E33566" w:rsidRDefault="00E33566" w:rsidP="001A2DEF">
      <w:pPr>
        <w:rPr>
          <w:lang w:val="sr-Cyrl-RS"/>
        </w:rPr>
      </w:pPr>
    </w:p>
    <w:p w:rsidR="00E33566" w:rsidRDefault="00E33566" w:rsidP="001A2DEF">
      <w:pPr>
        <w:rPr>
          <w:lang w:val="sr-Cyrl-RS"/>
        </w:rPr>
      </w:pPr>
    </w:p>
    <w:p w:rsidR="008065D2" w:rsidRDefault="008065D2" w:rsidP="001A2DEF">
      <w:pPr>
        <w:rPr>
          <w:lang w:val="sr-Cyrl-RS"/>
        </w:rPr>
      </w:pPr>
    </w:p>
    <w:p w:rsidR="008065D2" w:rsidRDefault="008065D2" w:rsidP="001A2DEF">
      <w:pPr>
        <w:rPr>
          <w:lang w:val="sr-Cyrl-RS"/>
        </w:rPr>
      </w:pPr>
    </w:p>
    <w:p w:rsidR="008065D2" w:rsidRDefault="008065D2" w:rsidP="001A2DEF">
      <w:pPr>
        <w:rPr>
          <w:lang w:val="sr-Cyrl-RS"/>
        </w:rPr>
      </w:pPr>
    </w:p>
    <w:p w:rsidR="008065D2" w:rsidRPr="008065D2" w:rsidRDefault="008065D2" w:rsidP="008065D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21 </w:t>
      </w:r>
      <w:r w:rsidRPr="00B736D5">
        <w:rPr>
          <w:rFonts w:cs="Times New Roman"/>
          <w:color w:val="auto"/>
          <w:lang w:val="sr-Cyrl-RS"/>
        </w:rPr>
        <w:t xml:space="preserve">– </w:t>
      </w:r>
      <w:r>
        <w:rPr>
          <w:rFonts w:cs="Times New Roman"/>
          <w:color w:val="auto"/>
          <w:lang w:val="sr-Cyrl-RS"/>
        </w:rPr>
        <w:t>Прилагођавање логистичке регресије на податке припремљене 3-</w:t>
      </w:r>
      <w:r>
        <w:rPr>
          <w:rFonts w:cs="Times New Roman"/>
          <w:i/>
          <w:color w:val="auto"/>
        </w:rPr>
        <w:t>gram</w:t>
      </w:r>
      <w:r>
        <w:rPr>
          <w:rFonts w:cs="Times New Roman"/>
          <w:color w:val="auto"/>
          <w:lang w:val="sr-Cyrl-RS"/>
        </w:rPr>
        <w:t xml:space="preserve"> методом</w:t>
      </w:r>
    </w:p>
    <w:p w:rsidR="00C50D63" w:rsidRDefault="00184B3E" w:rsidP="001A2DEF">
      <w:pPr>
        <w:rPr>
          <w:lang w:val="sr-Cyrl-RS"/>
        </w:rPr>
      </w:pPr>
      <w:r>
        <w:rPr>
          <w:noProof/>
        </w:rPr>
        <w:pict>
          <v:shape id="_x0000_s1056" type="#_x0000_t75" style="position:absolute;left:0;text-align:left;margin-left:80.1pt;margin-top:9.15pt;width:307.4pt;height:419.2pt;z-index:251700224;mso-position-horizontal-relative:text;mso-position-vertical-relative:text;mso-width-relative:page;mso-height-relative:page">
            <v:imagedata r:id="rId37" o:title="lr_resutl"/>
          </v:shape>
        </w:pict>
      </w: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8065D2" w:rsidRDefault="008065D2"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Pr="008065D2" w:rsidRDefault="00C50D63" w:rsidP="00C50D63">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22 </w:t>
      </w:r>
      <w:r w:rsidRPr="00B736D5">
        <w:rPr>
          <w:rFonts w:cs="Times New Roman"/>
          <w:color w:val="auto"/>
          <w:lang w:val="sr-Cyrl-RS"/>
        </w:rPr>
        <w:t xml:space="preserve">– </w:t>
      </w:r>
      <w:r>
        <w:rPr>
          <w:rFonts w:cs="Times New Roman"/>
          <w:color w:val="auto"/>
          <w:lang w:val="sr-Cyrl-RS"/>
        </w:rPr>
        <w:t xml:space="preserve">Евалуација резултата логистичке регресије </w:t>
      </w:r>
    </w:p>
    <w:p w:rsidR="00C50D63" w:rsidRDefault="00D12A08" w:rsidP="001A2DEF">
      <w:r>
        <w:rPr>
          <w:lang w:val="sr-Cyrl-RS"/>
        </w:rPr>
        <w:lastRenderedPageBreak/>
        <w:t>Укупно је урађено 30 прилагођавања</w:t>
      </w:r>
      <w:r w:rsidR="00405888">
        <w:rPr>
          <w:lang w:val="sr-Cyrl-RS"/>
        </w:rPr>
        <w:t xml:space="preserve"> са 5 метода машинског учења, са 2 методе припремљених улазних података (1-</w:t>
      </w:r>
      <w:r w:rsidR="00405888" w:rsidRPr="00405888">
        <w:rPr>
          <w:i/>
        </w:rPr>
        <w:t>gram</w:t>
      </w:r>
      <w:r w:rsidR="00405888">
        <w:t xml:space="preserve"> </w:t>
      </w:r>
      <w:r w:rsidR="00405888">
        <w:rPr>
          <w:lang w:val="sr-Cyrl-RS"/>
        </w:rPr>
        <w:t>и 3-</w:t>
      </w:r>
      <w:r w:rsidR="00405888" w:rsidRPr="00405888">
        <w:rPr>
          <w:i/>
        </w:rPr>
        <w:t>gram</w:t>
      </w:r>
      <w:r w:rsidR="00405888">
        <w:rPr>
          <w:lang w:val="sr-Cyrl-RS"/>
        </w:rPr>
        <w:t>) и са 3 методе векторизације података (</w:t>
      </w:r>
      <w:r w:rsidR="00405888">
        <w:t xml:space="preserve">BOW, </w:t>
      </w:r>
      <w:proofErr w:type="spellStart"/>
      <w:r w:rsidR="00405888">
        <w:t>Tf-idf</w:t>
      </w:r>
      <w:proofErr w:type="spellEnd"/>
      <w:r w:rsidR="00405888">
        <w:t xml:space="preserve"> Transformer, </w:t>
      </w:r>
      <w:proofErr w:type="spellStart"/>
      <w:r w:rsidR="00405888">
        <w:t>Tf-idf</w:t>
      </w:r>
      <w:proofErr w:type="spellEnd"/>
      <w:r w:rsidR="00405888">
        <w:t xml:space="preserve"> </w:t>
      </w:r>
      <w:proofErr w:type="spellStart"/>
      <w:r w:rsidR="00405888">
        <w:t>Vectorizer</w:t>
      </w:r>
      <w:proofErr w:type="spellEnd"/>
      <w:r w:rsidR="00405888">
        <w:t>).</w:t>
      </w:r>
    </w:p>
    <w:p w:rsidR="00AD2BE7" w:rsidRDefault="00AD2BE7" w:rsidP="001A2DEF">
      <w:pPr>
        <w:rPr>
          <w:lang w:val="sr-Cyrl-RS"/>
        </w:rPr>
      </w:pPr>
      <w:r>
        <w:rPr>
          <w:lang w:val="sr-Cyrl-RS"/>
        </w:rPr>
        <w:t>Коначни резултати тачности свих прилагођавања су следећи:</w:t>
      </w:r>
    </w:p>
    <w:p w:rsidR="008943AD" w:rsidRDefault="00184B3E" w:rsidP="001A2DEF">
      <w:pPr>
        <w:rPr>
          <w:lang w:val="sr-Cyrl-RS"/>
        </w:rPr>
      </w:pPr>
      <w:r>
        <w:rPr>
          <w:noProof/>
        </w:rPr>
        <w:pict>
          <v:shape id="_x0000_s1058" type="#_x0000_t75" style="position:absolute;left:0;text-align:left;margin-left:92pt;margin-top:4pt;width:283.6pt;height:540.95pt;z-index:251702272;mso-position-horizontal-relative:text;mso-position-vertical-relative:text;mso-width-relative:page;mso-height-relative:page">
            <v:imagedata r:id="rId38" o:title="рес"/>
          </v:shape>
        </w:pict>
      </w: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8943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23 </w:t>
      </w:r>
      <w:r w:rsidRPr="00B736D5">
        <w:rPr>
          <w:rFonts w:cs="Times New Roman"/>
          <w:color w:val="auto"/>
          <w:lang w:val="sr-Cyrl-RS"/>
        </w:rPr>
        <w:t xml:space="preserve">– </w:t>
      </w:r>
      <w:r>
        <w:rPr>
          <w:rFonts w:cs="Times New Roman"/>
          <w:color w:val="auto"/>
          <w:lang w:val="sr-Cyrl-RS"/>
        </w:rPr>
        <w:t xml:space="preserve">Евалуација </w:t>
      </w:r>
      <w:r w:rsidR="00AE6BAB">
        <w:rPr>
          <w:rFonts w:cs="Times New Roman"/>
          <w:color w:val="auto"/>
          <w:lang w:val="sr-Cyrl-RS"/>
        </w:rPr>
        <w:t xml:space="preserve">свих </w:t>
      </w:r>
      <w:r>
        <w:rPr>
          <w:rFonts w:cs="Times New Roman"/>
          <w:color w:val="auto"/>
          <w:lang w:val="sr-Cyrl-RS"/>
        </w:rPr>
        <w:t xml:space="preserve">резултата </w:t>
      </w:r>
      <w:r w:rsidR="00AE6BAB">
        <w:rPr>
          <w:rFonts w:cs="Times New Roman"/>
          <w:color w:val="auto"/>
          <w:lang w:val="sr-Cyrl-RS"/>
        </w:rPr>
        <w:t>тачности</w:t>
      </w:r>
    </w:p>
    <w:p w:rsidR="00EE49F2" w:rsidRPr="00EE49F2" w:rsidRDefault="00EE49F2" w:rsidP="00EE49F2">
      <w:pPr>
        <w:spacing w:line="240" w:lineRule="auto"/>
        <w:rPr>
          <w:rFonts w:cs="Times New Roman"/>
          <w:color w:val="auto"/>
          <w:lang w:val="sr-Cyrl-RS"/>
        </w:rPr>
      </w:pPr>
      <w:r>
        <w:rPr>
          <w:rFonts w:cs="Times New Roman"/>
          <w:color w:val="auto"/>
          <w:lang w:val="sr-Cyrl-RS"/>
        </w:rPr>
        <w:lastRenderedPageBreak/>
        <w:t xml:space="preserve">Из добијених резултата може се уочити да је најбоље резултате класификације анализе сентимената постигао </w:t>
      </w:r>
      <w:r w:rsidRPr="00EE49F2">
        <w:rPr>
          <w:rFonts w:cs="Times New Roman"/>
          <w:b/>
          <w:i/>
          <w:color w:val="auto"/>
          <w:lang w:val="sr-Latn-RS"/>
        </w:rPr>
        <w:t>Random Forest Classifier</w:t>
      </w:r>
      <w:r>
        <w:rPr>
          <w:rFonts w:cs="Times New Roman"/>
          <w:b/>
          <w:i/>
          <w:color w:val="auto"/>
          <w:lang w:val="sr-Latn-RS"/>
        </w:rPr>
        <w:t xml:space="preserve"> </w:t>
      </w:r>
      <w:r>
        <w:rPr>
          <w:rFonts w:cs="Times New Roman"/>
          <w:color w:val="auto"/>
          <w:lang w:val="sr-Cyrl-RS"/>
        </w:rPr>
        <w:t>прилагођен над 1-</w:t>
      </w:r>
      <w:r w:rsidRPr="00EE49F2">
        <w:rPr>
          <w:rFonts w:cs="Times New Roman"/>
          <w:i/>
          <w:color w:val="auto"/>
        </w:rPr>
        <w:t>gram</w:t>
      </w:r>
      <w:r>
        <w:rPr>
          <w:rFonts w:cs="Times New Roman"/>
          <w:i/>
          <w:color w:val="auto"/>
        </w:rPr>
        <w:t xml:space="preserve"> </w:t>
      </w:r>
      <w:r>
        <w:rPr>
          <w:rFonts w:cs="Times New Roman"/>
          <w:color w:val="auto"/>
          <w:lang w:val="sr-Cyrl-RS"/>
        </w:rPr>
        <w:t xml:space="preserve">припремљеним подацима при чему су </w:t>
      </w:r>
      <w:r w:rsidR="0067329E">
        <w:rPr>
          <w:rFonts w:cs="Times New Roman"/>
          <w:color w:val="auto"/>
          <w:lang w:val="sr-Cyrl-RS"/>
        </w:rPr>
        <w:t>за сва три типа векторизације резултати приближно симетрични.</w:t>
      </w:r>
    </w:p>
    <w:p w:rsidR="008943AD" w:rsidRDefault="008943AD" w:rsidP="001A2DEF">
      <w:pPr>
        <w:rPr>
          <w:lang w:val="sr-Cyrl-RS"/>
        </w:rPr>
      </w:pPr>
    </w:p>
    <w:p w:rsidR="009C6AF4" w:rsidRDefault="009C6AF4" w:rsidP="009C6AF4">
      <w:pPr>
        <w:pStyle w:val="Heading3"/>
        <w:numPr>
          <w:ilvl w:val="2"/>
          <w:numId w:val="19"/>
        </w:numPr>
        <w:rPr>
          <w:lang w:val="sr-Cyrl-RS"/>
        </w:rPr>
      </w:pPr>
      <w:bookmarkStart w:id="15" w:name="_Toc159723275"/>
      <w:r>
        <w:rPr>
          <w:lang w:val="sr-Cyrl-RS"/>
        </w:rPr>
        <w:t xml:space="preserve">Тренирање </w:t>
      </w:r>
      <w:r w:rsidR="00400EF5">
        <w:rPr>
          <w:lang w:val="sr-Cyrl-RS"/>
        </w:rPr>
        <w:t xml:space="preserve">и евалуација </w:t>
      </w:r>
      <w:r>
        <w:rPr>
          <w:lang w:val="sr-Cyrl-RS"/>
        </w:rPr>
        <w:t xml:space="preserve">модела заснованих на </w:t>
      </w:r>
      <w:r>
        <w:t xml:space="preserve">BERT </w:t>
      </w:r>
      <w:r>
        <w:rPr>
          <w:lang w:val="sr-Cyrl-RS"/>
        </w:rPr>
        <w:t>архитектури</w:t>
      </w:r>
      <w:bookmarkEnd w:id="15"/>
    </w:p>
    <w:p w:rsidR="00927619" w:rsidRPr="00927619" w:rsidRDefault="00090E21" w:rsidP="00927619">
      <w:pPr>
        <w:rPr>
          <w:b/>
          <w:u w:val="single"/>
          <w:lang w:val="sr-Cyrl-RS"/>
        </w:rPr>
      </w:pPr>
      <w:proofErr w:type="spellStart"/>
      <w:r w:rsidRPr="00090E21">
        <w:rPr>
          <w:b/>
          <w:i/>
          <w:u w:val="single"/>
        </w:rPr>
        <w:t>Finetuning</w:t>
      </w:r>
      <w:proofErr w:type="spellEnd"/>
      <w:r w:rsidR="00927619" w:rsidRPr="00927619">
        <w:rPr>
          <w:b/>
          <w:u w:val="single"/>
          <w:lang w:val="sr-Cyrl-RS"/>
        </w:rPr>
        <w:t xml:space="preserve"> модела</w:t>
      </w:r>
    </w:p>
    <w:p w:rsidR="00D21EAD" w:rsidRDefault="00400EF5" w:rsidP="00927619">
      <w:pPr>
        <w:ind w:firstLine="720"/>
        <w:rPr>
          <w:lang w:val="sr-Cyrl-RS"/>
        </w:rPr>
      </w:pPr>
      <w:r>
        <w:rPr>
          <w:lang w:val="sr-Cyrl-RS"/>
        </w:rPr>
        <w:t>У процесу тренирања</w:t>
      </w:r>
      <w:r w:rsidR="00D21EAD">
        <w:rPr>
          <w:lang w:val="sr-Cyrl-RS"/>
        </w:rPr>
        <w:t xml:space="preserve"> и евалуације</w:t>
      </w:r>
      <w:r>
        <w:rPr>
          <w:lang w:val="sr-Cyrl-RS"/>
        </w:rPr>
        <w:t xml:space="preserve"> модела заснованих на </w:t>
      </w:r>
      <w:r>
        <w:t xml:space="preserve">BERT </w:t>
      </w:r>
      <w:r w:rsidR="006D514B">
        <w:rPr>
          <w:lang w:val="sr-Cyrl-RS"/>
        </w:rPr>
        <w:t>архитектури, извршен</w:t>
      </w:r>
      <w:r>
        <w:rPr>
          <w:lang w:val="sr-Cyrl-RS"/>
        </w:rPr>
        <w:t xml:space="preserve"> је </w:t>
      </w:r>
      <w:proofErr w:type="spellStart"/>
      <w:r w:rsidR="006D514B" w:rsidRPr="006D514B">
        <w:rPr>
          <w:i/>
        </w:rPr>
        <w:t>finetuning</w:t>
      </w:r>
      <w:proofErr w:type="spellEnd"/>
      <w:r w:rsidR="006D514B">
        <w:t xml:space="preserve"> </w:t>
      </w:r>
      <w:r w:rsidR="00D21EAD">
        <w:rPr>
          <w:lang w:val="sr-Cyrl-RS"/>
        </w:rPr>
        <w:t xml:space="preserve">претренираног модела </w:t>
      </w:r>
      <w:proofErr w:type="spellStart"/>
      <w:r w:rsidR="00D21EAD" w:rsidRPr="00D21EAD">
        <w:rPr>
          <w:b/>
          <w:i/>
        </w:rPr>
        <w:t>bert</w:t>
      </w:r>
      <w:proofErr w:type="spellEnd"/>
      <w:r w:rsidR="00D21EAD" w:rsidRPr="00D21EAD">
        <w:rPr>
          <w:b/>
          <w:i/>
        </w:rPr>
        <w:t>-base-uncased</w:t>
      </w:r>
      <w:r w:rsidR="00D21EAD">
        <w:t xml:space="preserve"> </w:t>
      </w:r>
      <w:r w:rsidR="00D21EAD">
        <w:rPr>
          <w:lang w:val="sr-Cyrl-RS"/>
        </w:rPr>
        <w:t>при чему је процес трајао ~4 час</w:t>
      </w:r>
      <w:r w:rsidR="006464D8">
        <w:rPr>
          <w:lang w:val="sr-Cyrl-RS"/>
        </w:rPr>
        <w:t>ова</w:t>
      </w:r>
      <w:r w:rsidR="00D21EAD">
        <w:rPr>
          <w:lang w:val="sr-Cyrl-RS"/>
        </w:rPr>
        <w:t xml:space="preserve">. </w:t>
      </w:r>
      <w:r w:rsidR="003503B7">
        <w:rPr>
          <w:lang w:val="sr-Cyrl-RS"/>
        </w:rPr>
        <w:t>У овом процесу се врши прилагођавање већ постојећег модела за специфичан задатак као што је анализа сентимената.</w:t>
      </w:r>
    </w:p>
    <w:p w:rsidR="00927619" w:rsidRDefault="00D21EAD" w:rsidP="008B14C0">
      <w:pPr>
        <w:rPr>
          <w:lang w:val="sr-Cyrl-RS"/>
        </w:rPr>
      </w:pPr>
      <w:r>
        <w:rPr>
          <w:lang w:val="sr-Cyrl-RS"/>
        </w:rPr>
        <w:t>Скуп података се састајао од укуп</w:t>
      </w:r>
      <w:r w:rsidR="008058F9">
        <w:rPr>
          <w:lang w:val="sr-Cyrl-RS"/>
        </w:rPr>
        <w:t>но 10000 података, при чему је 8000 података коришћено за тренирање модела, 1000 података за евалуацију и 1000 за тестирање модела.</w:t>
      </w:r>
      <w:r w:rsidR="00E06686">
        <w:rPr>
          <w:lang w:val="sr-Cyrl-RS"/>
        </w:rPr>
        <w:t xml:space="preserve"> </w:t>
      </w:r>
      <w:r w:rsidR="008B14C0">
        <w:rPr>
          <w:lang w:val="sr-Cyrl-RS"/>
        </w:rPr>
        <w:t xml:space="preserve">Скуп података је потребно преформатирату у </w:t>
      </w:r>
      <w:proofErr w:type="spellStart"/>
      <w:r w:rsidR="008B14C0" w:rsidRPr="008B14C0">
        <w:rPr>
          <w:i/>
        </w:rPr>
        <w:t>DatasetDict</w:t>
      </w:r>
      <w:proofErr w:type="spellEnd"/>
      <w:r w:rsidR="008B14C0">
        <w:t xml:space="preserve"> </w:t>
      </w:r>
      <w:r w:rsidR="008B14C0">
        <w:rPr>
          <w:lang w:val="sr-Cyrl-RS"/>
        </w:rPr>
        <w:t>формат.</w:t>
      </w:r>
    </w:p>
    <w:p w:rsidR="00E06686" w:rsidRDefault="00184B3E" w:rsidP="00400EF5">
      <w:pPr>
        <w:ind w:left="504"/>
        <w:rPr>
          <w:lang w:val="sr-Cyrl-RS"/>
        </w:rPr>
      </w:pPr>
      <w:r>
        <w:rPr>
          <w:noProof/>
        </w:rPr>
        <w:pict>
          <v:shape id="_x0000_s1062" type="#_x0000_t75" style="position:absolute;left:0;text-align:left;margin-left:39.45pt;margin-top:3.3pt;width:388.8pt;height:362.75pt;z-index:251708416;mso-position-horizontal-relative:text;mso-position-vertical-relative:text;mso-width-relative:page;mso-height-relative:page">
            <v:imagedata r:id="rId39" o:title="датасет2"/>
          </v:shape>
        </w:pict>
      </w:r>
    </w:p>
    <w:p w:rsidR="00E06686" w:rsidRDefault="00E06686" w:rsidP="00400EF5">
      <w:pPr>
        <w:ind w:left="504"/>
        <w:rPr>
          <w:lang w:val="sr-Cyrl-RS"/>
        </w:rPr>
      </w:pPr>
    </w:p>
    <w:p w:rsidR="00E06686" w:rsidRDefault="00E06686" w:rsidP="00400EF5">
      <w:pPr>
        <w:ind w:left="504"/>
        <w:rPr>
          <w:lang w:val="sr-Cyrl-RS"/>
        </w:rPr>
      </w:pPr>
    </w:p>
    <w:p w:rsidR="00E06686" w:rsidRDefault="00E06686"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8B14C0">
      <w:pPr>
        <w:spacing w:line="480" w:lineRule="auto"/>
        <w:ind w:left="504"/>
        <w:rPr>
          <w:lang w:val="sr-Cyrl-RS"/>
        </w:rPr>
      </w:pPr>
    </w:p>
    <w:p w:rsidR="003A5E3C" w:rsidRDefault="003A5E3C" w:rsidP="003A5E3C">
      <w:pPr>
        <w:ind w:left="504"/>
        <w:jc w:val="center"/>
        <w:rPr>
          <w:lang w:val="sr-Cyrl-RS"/>
        </w:rPr>
      </w:pPr>
      <w:r w:rsidRPr="003A5E3C">
        <w:rPr>
          <w:lang w:val="sr-Cyrl-RS"/>
        </w:rPr>
        <w:t>Сл. 2</w:t>
      </w:r>
      <w:r>
        <w:rPr>
          <w:lang w:val="sr-Cyrl-RS"/>
        </w:rPr>
        <w:t>4</w:t>
      </w:r>
      <w:r w:rsidRPr="003A5E3C">
        <w:rPr>
          <w:lang w:val="sr-Cyrl-RS"/>
        </w:rPr>
        <w:t xml:space="preserve"> – </w:t>
      </w:r>
      <w:r>
        <w:rPr>
          <w:lang w:val="sr-Cyrl-RS"/>
        </w:rPr>
        <w:t>Промена формата скупа података</w:t>
      </w:r>
    </w:p>
    <w:p w:rsidR="00C64171" w:rsidRDefault="004E7C30" w:rsidP="009F3DA8">
      <w:pPr>
        <w:rPr>
          <w:lang w:val="sr-Cyrl-RS"/>
        </w:rPr>
      </w:pPr>
      <w:r>
        <w:rPr>
          <w:lang w:val="sr-Cyrl-RS"/>
        </w:rPr>
        <w:lastRenderedPageBreak/>
        <w:t xml:space="preserve">За сам процес </w:t>
      </w:r>
      <w:r w:rsidRPr="004E7C30">
        <w:rPr>
          <w:i/>
          <w:lang w:val="sr-Latn-RS"/>
        </w:rPr>
        <w:t>finetuning</w:t>
      </w:r>
      <w:r>
        <w:rPr>
          <w:i/>
          <w:lang w:val="sr-Latn-RS"/>
        </w:rPr>
        <w:t xml:space="preserve"> </w:t>
      </w:r>
      <w:r>
        <w:rPr>
          <w:lang w:val="sr-Cyrl-RS"/>
        </w:rPr>
        <w:t xml:space="preserve">фазе, користи се </w:t>
      </w:r>
      <w:proofErr w:type="spellStart"/>
      <w:r w:rsidRPr="004E7C30">
        <w:rPr>
          <w:i/>
        </w:rPr>
        <w:t>tranformers</w:t>
      </w:r>
      <w:proofErr w:type="spellEnd"/>
      <w:r>
        <w:rPr>
          <w:i/>
        </w:rPr>
        <w:t xml:space="preserve"> </w:t>
      </w:r>
      <w:r>
        <w:rPr>
          <w:lang w:val="sr-Cyrl-RS"/>
        </w:rPr>
        <w:t xml:space="preserve">библиотека при чему се из ње учитава модел претрениран за класификацију секвенце уз помоћ </w:t>
      </w:r>
      <w:proofErr w:type="spellStart"/>
      <w:r>
        <w:rPr>
          <w:i/>
        </w:rPr>
        <w:t>AutoModelForSequenceClassification</w:t>
      </w:r>
      <w:proofErr w:type="spellEnd"/>
      <w:r>
        <w:rPr>
          <w:i/>
        </w:rPr>
        <w:t xml:space="preserve"> </w:t>
      </w:r>
      <w:r>
        <w:rPr>
          <w:lang w:val="sr-Cyrl-RS"/>
        </w:rPr>
        <w:t>класе.</w:t>
      </w:r>
    </w:p>
    <w:p w:rsidR="004E7C30" w:rsidRDefault="004E7C30" w:rsidP="009F3DA8">
      <w:pPr>
        <w:rPr>
          <w:lang w:val="sr-Cyrl-RS"/>
        </w:rPr>
      </w:pPr>
      <w:r>
        <w:rPr>
          <w:lang w:val="sr-Cyrl-RS"/>
        </w:rPr>
        <w:t xml:space="preserve"> Након учитавања основног </w:t>
      </w:r>
      <w:r w:rsidRPr="004E7C30">
        <w:rPr>
          <w:i/>
        </w:rPr>
        <w:t>checkpoint</w:t>
      </w:r>
      <w:r>
        <w:rPr>
          <w:i/>
        </w:rPr>
        <w:t>-</w:t>
      </w:r>
      <w:r>
        <w:rPr>
          <w:lang w:val="sr-Cyrl-RS"/>
        </w:rPr>
        <w:t xml:space="preserve">а, дефинишу се аргументи уз помоћ </w:t>
      </w:r>
      <w:proofErr w:type="spellStart"/>
      <w:r w:rsidRPr="004E7C30">
        <w:rPr>
          <w:i/>
        </w:rPr>
        <w:t>TrainingArguments</w:t>
      </w:r>
      <w:proofErr w:type="spellEnd"/>
      <w:r>
        <w:t xml:space="preserve"> </w:t>
      </w:r>
      <w:r>
        <w:rPr>
          <w:lang w:val="sr-Cyrl-RS"/>
        </w:rPr>
        <w:t>класе. У тренинг објека</w:t>
      </w:r>
      <w:r>
        <w:t xml:space="preserve">т </w:t>
      </w:r>
      <w:proofErr w:type="spellStart"/>
      <w:r>
        <w:t>који</w:t>
      </w:r>
      <w:proofErr w:type="spellEnd"/>
      <w:r>
        <w:t xml:space="preserve"> </w:t>
      </w:r>
      <w:proofErr w:type="spellStart"/>
      <w:r>
        <w:t>је</w:t>
      </w:r>
      <w:proofErr w:type="spellEnd"/>
      <w:r>
        <w:t xml:space="preserve"> </w:t>
      </w:r>
      <w:proofErr w:type="spellStart"/>
      <w:r>
        <w:t>типа</w:t>
      </w:r>
      <w:proofErr w:type="spellEnd"/>
      <w:r>
        <w:t xml:space="preserve"> </w:t>
      </w:r>
      <w:r w:rsidRPr="004E7C30">
        <w:rPr>
          <w:i/>
        </w:rPr>
        <w:t>Trainer</w:t>
      </w:r>
      <w:r>
        <w:rPr>
          <w:i/>
        </w:rPr>
        <w:t xml:space="preserve"> </w:t>
      </w:r>
      <w:r>
        <w:rPr>
          <w:lang w:val="sr-Cyrl-RS"/>
        </w:rPr>
        <w:t xml:space="preserve">се прослеђују сви неопходни параметри и започиње </w:t>
      </w:r>
      <w:r w:rsidR="00C64171">
        <w:rPr>
          <w:lang w:val="sr-Cyrl-RS"/>
        </w:rPr>
        <w:t>фаза дотрениравања.</w:t>
      </w:r>
    </w:p>
    <w:p w:rsidR="00C64171" w:rsidRPr="004E7C30" w:rsidRDefault="00C64171" w:rsidP="009F3DA8">
      <w:pPr>
        <w:jc w:val="left"/>
        <w:rPr>
          <w:lang w:val="sr-Cyrl-RS"/>
        </w:rPr>
      </w:pPr>
      <w:r>
        <w:rPr>
          <w:lang w:val="sr-Cyrl-RS"/>
        </w:rPr>
        <w:t>На следећој слици се може видети изворни код:</w:t>
      </w:r>
    </w:p>
    <w:p w:rsidR="004E7C30" w:rsidRDefault="00184B3E" w:rsidP="003A5E3C">
      <w:pPr>
        <w:ind w:left="504"/>
        <w:jc w:val="center"/>
        <w:rPr>
          <w:lang w:val="sr-Cyrl-RS"/>
        </w:rPr>
      </w:pPr>
      <w:r>
        <w:rPr>
          <w:noProof/>
        </w:rPr>
        <w:pict>
          <v:shape id="_x0000_s1063" type="#_x0000_t75" style="position:absolute;left:0;text-align:left;margin-left:-17.2pt;margin-top:16.35pt;width:502.4pt;height:476.15pt;z-index:251710464;mso-position-horizontal-relative:text;mso-position-vertical-relative:text;mso-width-relative:page;mso-height-relative:page">
            <v:imagedata r:id="rId40" o:title="треин"/>
          </v:shape>
        </w:pict>
      </w: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Pr="00C64171" w:rsidRDefault="00C64171" w:rsidP="003A5E3C">
      <w:pPr>
        <w:ind w:left="504"/>
        <w:jc w:val="center"/>
        <w:rPr>
          <w:lang w:val="sr-Cyrl-RS"/>
        </w:rPr>
      </w:pPr>
      <w:r w:rsidRPr="00C64171">
        <w:rPr>
          <w:lang w:val="sr-Cyrl-RS"/>
        </w:rPr>
        <w:t xml:space="preserve">Сл. 25 – </w:t>
      </w:r>
      <w:r>
        <w:rPr>
          <w:lang w:val="sr-Cyrl-RS"/>
        </w:rPr>
        <w:t xml:space="preserve">Изворни код за тренирање, тј. </w:t>
      </w:r>
      <w:proofErr w:type="spellStart"/>
      <w:proofErr w:type="gramStart"/>
      <w:r w:rsidRPr="00C64171">
        <w:rPr>
          <w:i/>
        </w:rPr>
        <w:t>finetuning</w:t>
      </w:r>
      <w:proofErr w:type="spellEnd"/>
      <w:proofErr w:type="gramEnd"/>
      <w:r>
        <w:rPr>
          <w:i/>
        </w:rPr>
        <w:t xml:space="preserve"> </w:t>
      </w:r>
      <w:r>
        <w:rPr>
          <w:lang w:val="sr-Cyrl-RS"/>
        </w:rPr>
        <w:t>у овом случају</w:t>
      </w:r>
    </w:p>
    <w:p w:rsidR="008B14C0" w:rsidRDefault="00E06686" w:rsidP="00D72BC8">
      <w:pPr>
        <w:rPr>
          <w:lang w:val="sr-Cyrl-RS"/>
        </w:rPr>
      </w:pPr>
      <w:r>
        <w:rPr>
          <w:lang w:val="sr-Cyrl-RS"/>
        </w:rPr>
        <w:lastRenderedPageBreak/>
        <w:t xml:space="preserve">На следећој слици се могу видети резултати евалуације овог модела након </w:t>
      </w:r>
      <w:proofErr w:type="spellStart"/>
      <w:r w:rsidRPr="00592CE7">
        <w:rPr>
          <w:i/>
        </w:rPr>
        <w:t>finetuning</w:t>
      </w:r>
      <w:proofErr w:type="spellEnd"/>
      <w:r>
        <w:rPr>
          <w:i/>
        </w:rPr>
        <w:t xml:space="preserve"> </w:t>
      </w:r>
      <w:r>
        <w:rPr>
          <w:lang w:val="sr-Cyrl-RS"/>
        </w:rPr>
        <w:t>фазе</w:t>
      </w:r>
      <w:r w:rsidR="00D72BC8">
        <w:rPr>
          <w:lang w:val="sr-Cyrl-RS"/>
        </w:rPr>
        <w:t xml:space="preserve"> над тренинг, евалуационим и тест подацима</w:t>
      </w:r>
      <w:r>
        <w:rPr>
          <w:lang w:val="sr-Cyrl-RS"/>
        </w:rPr>
        <w:t>:</w:t>
      </w:r>
    </w:p>
    <w:p w:rsidR="008B14C0" w:rsidRDefault="00184B3E" w:rsidP="00400EF5">
      <w:pPr>
        <w:ind w:left="504"/>
        <w:rPr>
          <w:lang w:val="sr-Cyrl-RS"/>
        </w:rPr>
      </w:pPr>
      <w:r>
        <w:rPr>
          <w:noProof/>
        </w:rPr>
        <w:pict>
          <v:shape id="_x0000_s1059" type="#_x0000_t75" style="position:absolute;left:0;text-align:left;margin-left:46.9pt;margin-top:3.75pt;width:374.55pt;height:584.75pt;z-index:251704320;mso-position-horizontal-relative:text;mso-position-vertical-relative:text;mso-width-relative:page;mso-height-relative:page">
            <v:imagedata r:id="rId41" o:title="finetuning"/>
          </v:shape>
        </w:pict>
      </w:r>
    </w:p>
    <w:p w:rsidR="00E06686" w:rsidRDefault="00E06686"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D72BC8">
      <w:pPr>
        <w:spacing w:line="600" w:lineRule="auto"/>
        <w:ind w:left="504"/>
        <w:rPr>
          <w:lang w:val="sr-Cyrl-RS"/>
        </w:rPr>
      </w:pPr>
    </w:p>
    <w:p w:rsidR="008B14C0" w:rsidRDefault="008B14C0" w:rsidP="008B14C0">
      <w:pPr>
        <w:ind w:left="504"/>
        <w:jc w:val="center"/>
        <w:rPr>
          <w:lang w:val="sr-Cyrl-RS"/>
        </w:rPr>
      </w:pPr>
      <w:r>
        <w:rPr>
          <w:lang w:val="sr-Cyrl-RS"/>
        </w:rPr>
        <w:t>Сл. 2</w:t>
      </w:r>
      <w:r w:rsidR="00C64171">
        <w:rPr>
          <w:lang w:val="sr-Cyrl-RS"/>
        </w:rPr>
        <w:t>6</w:t>
      </w:r>
      <w:r w:rsidRPr="008B14C0">
        <w:rPr>
          <w:lang w:val="sr-Cyrl-RS"/>
        </w:rPr>
        <w:t xml:space="preserve"> – </w:t>
      </w:r>
      <w:r>
        <w:rPr>
          <w:lang w:val="sr-Cyrl-RS"/>
        </w:rPr>
        <w:t>Резултати модела</w:t>
      </w:r>
    </w:p>
    <w:p w:rsidR="00767949" w:rsidRPr="00C64171" w:rsidRDefault="00C64171" w:rsidP="00C64171">
      <w:pPr>
        <w:jc w:val="left"/>
        <w:rPr>
          <w:b/>
          <w:u w:val="single"/>
          <w:lang w:val="sr-Cyrl-RS"/>
        </w:rPr>
      </w:pPr>
      <w:r w:rsidRPr="00C64171">
        <w:rPr>
          <w:b/>
          <w:u w:val="single"/>
          <w:lang w:val="sr-Cyrl-RS"/>
        </w:rPr>
        <w:lastRenderedPageBreak/>
        <w:t>Коришћење претренираних модела за евалуацију</w:t>
      </w:r>
    </w:p>
    <w:p w:rsidR="00767949" w:rsidRDefault="00C64171" w:rsidP="0049206C">
      <w:pPr>
        <w:rPr>
          <w:lang w:val="sr-Cyrl-RS"/>
        </w:rPr>
      </w:pPr>
      <w:r>
        <w:rPr>
          <w:lang w:val="sr-Cyrl-RS"/>
        </w:rPr>
        <w:tab/>
        <w:t xml:space="preserve">У </w:t>
      </w:r>
      <w:r w:rsidR="0049206C">
        <w:rPr>
          <w:lang w:val="sr-Cyrl-RS"/>
        </w:rPr>
        <w:t xml:space="preserve">процесу коришћења модела базираних на </w:t>
      </w:r>
      <w:r w:rsidR="0049206C">
        <w:t xml:space="preserve">BERT </w:t>
      </w:r>
      <w:r w:rsidR="0049206C">
        <w:rPr>
          <w:lang w:val="sr-Cyrl-RS"/>
        </w:rPr>
        <w:t xml:space="preserve">архитектури, могуће је искоритити постојеће трениране моделе над другим идентичним или прибложно идентичним скуповима података за анализу сентимената. У овом делу практичног рада су коришћени следећи модели преузети са </w:t>
      </w:r>
      <w:proofErr w:type="spellStart"/>
      <w:r w:rsidR="0049206C" w:rsidRPr="0049206C">
        <w:rPr>
          <w:i/>
        </w:rPr>
        <w:t>HuggingFace</w:t>
      </w:r>
      <w:proofErr w:type="spellEnd"/>
      <w:r w:rsidR="0049206C">
        <w:t xml:space="preserve"> </w:t>
      </w:r>
      <w:r w:rsidR="0049206C">
        <w:rPr>
          <w:lang w:val="sr-Cyrl-RS"/>
        </w:rPr>
        <w:t>сајта:</w:t>
      </w:r>
    </w:p>
    <w:p w:rsidR="0049206C" w:rsidRPr="0049206C" w:rsidRDefault="0049206C" w:rsidP="0049206C">
      <w:pPr>
        <w:pStyle w:val="ListParagraph"/>
        <w:numPr>
          <w:ilvl w:val="0"/>
          <w:numId w:val="24"/>
        </w:numPr>
        <w:spacing w:line="360" w:lineRule="auto"/>
        <w:jc w:val="left"/>
      </w:pPr>
      <w:proofErr w:type="spellStart"/>
      <w:r w:rsidRPr="0049206C">
        <w:t>nlptown</w:t>
      </w:r>
      <w:proofErr w:type="spellEnd"/>
      <w:r w:rsidRPr="0049206C">
        <w:t>/</w:t>
      </w:r>
      <w:proofErr w:type="spellStart"/>
      <w:r w:rsidRPr="0049206C">
        <w:t>bert</w:t>
      </w:r>
      <w:proofErr w:type="spellEnd"/>
      <w:r w:rsidRPr="0049206C">
        <w:t>-base-multilingual-uncased-sentiment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-base-sentiment-latest</w:t>
      </w:r>
      <w:r w:rsidRPr="0049206C">
        <w:tab/>
      </w:r>
    </w:p>
    <w:p w:rsidR="0049206C" w:rsidRDefault="0049206C" w:rsidP="0049206C">
      <w:pPr>
        <w:pStyle w:val="ListParagraph"/>
        <w:numPr>
          <w:ilvl w:val="0"/>
          <w:numId w:val="24"/>
        </w:numPr>
        <w:spacing w:line="360" w:lineRule="auto"/>
        <w:jc w:val="left"/>
      </w:pPr>
      <w:r w:rsidRPr="0049206C">
        <w:t>distilbert-base-uncased-finetuned-sst-2-english</w:t>
      </w:r>
    </w:p>
    <w:p w:rsidR="0049206C" w:rsidRPr="0049206C" w:rsidRDefault="0049206C" w:rsidP="0049206C">
      <w:pPr>
        <w:spacing w:line="240" w:lineRule="auto"/>
      </w:pPr>
      <w:r>
        <w:rPr>
          <w:lang w:val="sr-Cyrl-RS"/>
        </w:rPr>
        <w:t>Треба напоменути да је код евалуације ових модела неопходно применити мапирање резултата предикције датог модела на резултате улазног скупа података како би било могуће израчунати тачност модела.</w:t>
      </w:r>
      <w:r w:rsidRPr="0049206C">
        <w:tab/>
      </w:r>
    </w:p>
    <w:p w:rsidR="00C64171" w:rsidRDefault="00184B3E" w:rsidP="008B14C0">
      <w:pPr>
        <w:ind w:left="504"/>
        <w:jc w:val="center"/>
        <w:rPr>
          <w:lang w:val="sr-Cyrl-RS"/>
        </w:rPr>
      </w:pPr>
      <w:r>
        <w:rPr>
          <w:noProof/>
        </w:rPr>
        <w:pict>
          <v:shape id="_x0000_s1064" type="#_x0000_t75" style="position:absolute;left:0;text-align:left;margin-left:59.5pt;margin-top:3.85pt;width:349.5pt;height:383.15pt;z-index:251712512;mso-position-horizontal-relative:text;mso-position-vertical-relative:text;mso-width-relative:page;mso-height-relative:page">
            <v:imagedata r:id="rId42" o:title="хагингфацемодели"/>
          </v:shape>
        </w:pict>
      </w: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49206C">
      <w:pPr>
        <w:spacing w:line="360" w:lineRule="auto"/>
        <w:ind w:left="504"/>
        <w:jc w:val="center"/>
        <w:rPr>
          <w:lang w:val="sr-Cyrl-RS"/>
        </w:rPr>
      </w:pPr>
    </w:p>
    <w:p w:rsidR="0049206C" w:rsidRDefault="00CE4C0E" w:rsidP="009F3DA8">
      <w:pPr>
        <w:jc w:val="center"/>
        <w:rPr>
          <w:lang w:val="sr-Cyrl-RS"/>
        </w:rPr>
      </w:pPr>
      <w:r>
        <w:rPr>
          <w:lang w:val="sr-Cyrl-RS"/>
        </w:rPr>
        <w:t>Сл. 27</w:t>
      </w:r>
      <w:r w:rsidR="0049206C" w:rsidRPr="0049206C">
        <w:rPr>
          <w:lang w:val="sr-Cyrl-RS"/>
        </w:rPr>
        <w:t xml:space="preserve"> – </w:t>
      </w:r>
      <w:r>
        <w:rPr>
          <w:lang w:val="sr-Cyrl-RS"/>
        </w:rPr>
        <w:t>Пример мапирања и евалуације претренираних модела</w:t>
      </w:r>
    </w:p>
    <w:p w:rsidR="0049206C" w:rsidRDefault="009F3DA8" w:rsidP="009F3DA8">
      <w:pPr>
        <w:rPr>
          <w:lang w:val="sr-Cyrl-RS"/>
        </w:rPr>
      </w:pPr>
      <w:r>
        <w:rPr>
          <w:lang w:val="sr-Cyrl-RS"/>
        </w:rPr>
        <w:lastRenderedPageBreak/>
        <w:t>Након евалуације свих претренираних модела, добија се следећи резултат:</w:t>
      </w:r>
    </w:p>
    <w:p w:rsidR="0049206C" w:rsidRDefault="00184B3E" w:rsidP="008B14C0">
      <w:pPr>
        <w:ind w:left="504"/>
        <w:jc w:val="center"/>
        <w:rPr>
          <w:lang w:val="sr-Cyrl-RS"/>
        </w:rPr>
      </w:pPr>
      <w:r>
        <w:rPr>
          <w:noProof/>
        </w:rPr>
        <w:pict>
          <v:shape id="_x0000_s1065" type="#_x0000_t75" style="position:absolute;left:0;text-align:left;margin-left:97.05pt;margin-top:10.9pt;width:273.6pt;height:92.05pt;z-index:251714560;mso-position-horizontal-relative:text;mso-position-vertical-relative:text;mso-width-relative:page;mso-height-relative:page">
            <v:imagedata r:id="rId43" o:title="претренирани"/>
          </v:shape>
        </w:pict>
      </w:r>
    </w:p>
    <w:p w:rsidR="0049206C" w:rsidRDefault="0049206C" w:rsidP="008B14C0">
      <w:pPr>
        <w:ind w:left="504"/>
        <w:jc w:val="center"/>
        <w:rPr>
          <w:lang w:val="sr-Cyrl-RS"/>
        </w:rPr>
      </w:pPr>
    </w:p>
    <w:p w:rsidR="0049206C" w:rsidRDefault="0049206C" w:rsidP="008B14C0">
      <w:pPr>
        <w:ind w:left="504"/>
        <w:jc w:val="center"/>
        <w:rPr>
          <w:lang w:val="sr-Cyrl-RS"/>
        </w:rPr>
      </w:pPr>
    </w:p>
    <w:p w:rsidR="009F3DA8" w:rsidRDefault="009F3DA8" w:rsidP="008B14C0">
      <w:pPr>
        <w:ind w:left="504"/>
        <w:jc w:val="center"/>
        <w:rPr>
          <w:lang w:val="sr-Cyrl-RS"/>
        </w:rPr>
      </w:pPr>
    </w:p>
    <w:p w:rsidR="009F3DA8" w:rsidRDefault="009F3DA8" w:rsidP="008B14C0">
      <w:pPr>
        <w:ind w:left="504"/>
        <w:jc w:val="center"/>
        <w:rPr>
          <w:lang w:val="sr-Cyrl-RS"/>
        </w:rPr>
      </w:pPr>
    </w:p>
    <w:p w:rsidR="009F3DA8" w:rsidRDefault="009F3DA8" w:rsidP="009F3DA8">
      <w:pPr>
        <w:jc w:val="center"/>
        <w:rPr>
          <w:lang w:val="sr-Cyrl-RS"/>
        </w:rPr>
      </w:pPr>
      <w:r w:rsidRPr="009F3DA8">
        <w:rPr>
          <w:lang w:val="sr-Cyrl-RS"/>
        </w:rPr>
        <w:t>Сл. 2</w:t>
      </w:r>
      <w:r>
        <w:rPr>
          <w:lang w:val="sr-Cyrl-RS"/>
        </w:rPr>
        <w:t>8 – Тачност претренираних модела</w:t>
      </w:r>
    </w:p>
    <w:p w:rsidR="009F3DA8" w:rsidRDefault="009F3DA8" w:rsidP="009F3DA8">
      <w:pPr>
        <w:rPr>
          <w:lang w:val="sr-Cyrl-RS"/>
        </w:rPr>
      </w:pPr>
      <w:r>
        <w:rPr>
          <w:lang w:val="sr-Cyrl-RS"/>
        </w:rPr>
        <w:t xml:space="preserve">Из ових резултата, могуће је претпоставити да се доста разликују скупови података над којима су обучавани наведени модели у односу на скуп података који се обрађује у овом раду те стога и резултати нису задовољавајући у овим примерима. Такође, неки од ових модела имају другачији систем оцењивања сентимента (пр. од 1 до 5) </w:t>
      </w:r>
      <w:r w:rsidR="00D5375D">
        <w:rPr>
          <w:lang w:val="sr-Cyrl-RS"/>
        </w:rPr>
        <w:t>те стога</w:t>
      </w:r>
      <w:bookmarkStart w:id="16" w:name="_GoBack"/>
      <w:bookmarkEnd w:id="16"/>
      <w:r>
        <w:rPr>
          <w:lang w:val="sr-Cyrl-RS"/>
        </w:rPr>
        <w:t xml:space="preserve"> и мапирање може додатно утицати на резултате ове евалуације.</w:t>
      </w:r>
    </w:p>
    <w:p w:rsidR="009F3DA8" w:rsidRDefault="009F3DA8" w:rsidP="009F3DA8">
      <w:pPr>
        <w:rPr>
          <w:lang w:val="sr-Cyrl-RS"/>
        </w:rPr>
      </w:pPr>
    </w:p>
    <w:p w:rsidR="00E93939" w:rsidRDefault="00E93939" w:rsidP="00E93939">
      <w:pPr>
        <w:pStyle w:val="Heading3"/>
        <w:numPr>
          <w:ilvl w:val="2"/>
          <w:numId w:val="19"/>
        </w:numPr>
        <w:rPr>
          <w:lang w:val="sr-Cyrl-RS"/>
        </w:rPr>
      </w:pPr>
      <w:bookmarkStart w:id="17" w:name="_Toc159723276"/>
      <w:r>
        <w:rPr>
          <w:lang w:val="sr-Cyrl-RS"/>
        </w:rPr>
        <w:t>Коначна оцена евалуације</w:t>
      </w:r>
      <w:bookmarkEnd w:id="17"/>
    </w:p>
    <w:p w:rsidR="009F3DA8" w:rsidRDefault="00662701" w:rsidP="00E93939">
      <w:pPr>
        <w:ind w:firstLine="504"/>
        <w:rPr>
          <w:lang w:val="sr-Cyrl-RS"/>
        </w:rPr>
      </w:pPr>
      <w:r>
        <w:rPr>
          <w:lang w:val="sr-Cyrl-RS"/>
        </w:rPr>
        <w:t xml:space="preserve">Коначна оцена евалуације се може извести из свих укупних резултата тако да се тражи најбоља прецизност класификације сентимената. Из досадашњих тестирања, најбоље резултате је имала метода машинског учења </w:t>
      </w:r>
      <w:r w:rsidRPr="00662701">
        <w:rPr>
          <w:b/>
          <w:i/>
          <w:lang w:val="sr-Cyrl-RS"/>
        </w:rPr>
        <w:t>Random Forest Classifier</w:t>
      </w:r>
      <w:r w:rsidRPr="00662701">
        <w:rPr>
          <w:lang w:val="sr-Cyrl-RS"/>
        </w:rPr>
        <w:t xml:space="preserve"> прилагођен над 1-</w:t>
      </w:r>
      <w:r w:rsidRPr="00662701">
        <w:rPr>
          <w:i/>
          <w:lang w:val="sr-Cyrl-RS"/>
        </w:rPr>
        <w:t>gram</w:t>
      </w:r>
      <w:r w:rsidRPr="00662701">
        <w:rPr>
          <w:lang w:val="sr-Cyrl-RS"/>
        </w:rPr>
        <w:t xml:space="preserve"> припремљеним подацима </w:t>
      </w:r>
      <w:r>
        <w:rPr>
          <w:lang w:val="sr-Cyrl-RS"/>
        </w:rPr>
        <w:t xml:space="preserve">са </w:t>
      </w:r>
      <w:proofErr w:type="spellStart"/>
      <w:r>
        <w:t>Tf-idf</w:t>
      </w:r>
      <w:proofErr w:type="spellEnd"/>
      <w:r>
        <w:t xml:space="preserve"> </w:t>
      </w:r>
      <w:r>
        <w:rPr>
          <w:lang w:val="sr-Cyrl-RS"/>
        </w:rPr>
        <w:t xml:space="preserve">типом векторизације са прецизношћу </w:t>
      </w:r>
      <w:r w:rsidRPr="00E93939">
        <w:rPr>
          <w:b/>
          <w:lang w:val="sr-Cyrl-RS"/>
        </w:rPr>
        <w:t>0.89%</w:t>
      </w:r>
      <w:r>
        <w:rPr>
          <w:lang w:val="sr-Cyrl-RS"/>
        </w:rPr>
        <w:t xml:space="preserve"> на тест подацима.</w:t>
      </w:r>
    </w:p>
    <w:p w:rsidR="00E93939" w:rsidRPr="00E93939" w:rsidRDefault="00E93939" w:rsidP="00E93939">
      <w:pPr>
        <w:rPr>
          <w:lang w:val="sr-Cyrl-RS"/>
        </w:rPr>
      </w:pPr>
      <w:r>
        <w:rPr>
          <w:lang w:val="sr-Cyrl-RS"/>
        </w:rPr>
        <w:t>Могуће унапређење и бољи резултати се могу очекивати са повећањем скупа податак</w:t>
      </w:r>
      <w:r w:rsidR="00273C46">
        <w:t>a</w:t>
      </w:r>
      <w:r>
        <w:rPr>
          <w:lang w:val="sr-Cyrl-RS"/>
        </w:rPr>
        <w:t xml:space="preserve"> и код основних математичких метода машинског учења попут </w:t>
      </w:r>
      <w:r w:rsidRPr="00E93939">
        <w:rPr>
          <w:i/>
          <w:lang w:val="sr-Cyrl-RS"/>
        </w:rPr>
        <w:t>Random Forest Classifier</w:t>
      </w:r>
      <w:r>
        <w:rPr>
          <w:lang w:val="sr-Cyrl-RS"/>
        </w:rPr>
        <w:t xml:space="preserve">, као и код процеса </w:t>
      </w:r>
      <w:proofErr w:type="spellStart"/>
      <w:r w:rsidRPr="00E93939">
        <w:rPr>
          <w:i/>
        </w:rPr>
        <w:t>Finetuning</w:t>
      </w:r>
      <w:proofErr w:type="spellEnd"/>
      <w:r>
        <w:t xml:space="preserve">-a </w:t>
      </w:r>
      <w:r>
        <w:rPr>
          <w:lang w:val="sr-Cyrl-RS"/>
        </w:rPr>
        <w:t>модела. Због недостатка хардверских ресурса, није било могуће извршити додатно побољшање резултата класификације.</w:t>
      </w:r>
      <w:r>
        <w:t xml:space="preserve"> </w:t>
      </w:r>
    </w:p>
    <w:p w:rsidR="00D6193D" w:rsidRDefault="00185128" w:rsidP="00E93939">
      <w:pPr>
        <w:pStyle w:val="Heading1"/>
        <w:pageBreakBefore/>
        <w:numPr>
          <w:ilvl w:val="0"/>
          <w:numId w:val="19"/>
        </w:numPr>
        <w:spacing w:line="480" w:lineRule="auto"/>
        <w:rPr>
          <w:sz w:val="36"/>
          <w:lang w:val="sr-Cyrl-RS"/>
        </w:rPr>
      </w:pPr>
      <w:bookmarkStart w:id="18" w:name="_Toc159723277"/>
      <w:r w:rsidRPr="00E47387">
        <w:rPr>
          <w:sz w:val="36"/>
          <w:lang w:val="sr-Cyrl-RS"/>
        </w:rPr>
        <w:lastRenderedPageBreak/>
        <w:t>Закључак</w:t>
      </w:r>
      <w:bookmarkEnd w:id="18"/>
    </w:p>
    <w:p w:rsidR="00E93939" w:rsidRDefault="00854AE1" w:rsidP="00273C46">
      <w:pPr>
        <w:ind w:firstLine="504"/>
        <w:rPr>
          <w:lang w:val="sr-Cyrl-RS"/>
        </w:rPr>
      </w:pPr>
      <w:r>
        <w:rPr>
          <w:lang w:val="sr-Cyrl-RS"/>
        </w:rPr>
        <w:t xml:space="preserve">У току израде овог пројекта, упознао сам се великим бројем концепата који обухватају обраду природних језика, различитим методама и моделима. Област обраде природних језика се убрзано развија у последње време и управо зато представља додатни изазов за проучавање у овој области. </w:t>
      </w:r>
    </w:p>
    <w:p w:rsidR="00854AE1" w:rsidRDefault="00854AE1" w:rsidP="00854AE1">
      <w:pPr>
        <w:rPr>
          <w:lang w:val="sr-Cyrl-RS"/>
        </w:rPr>
      </w:pPr>
      <w:r>
        <w:rPr>
          <w:lang w:val="sr-Cyrl-RS"/>
        </w:rPr>
        <w:t xml:space="preserve">Упознавање са различитим методама препроцесирања, визуализације, векторизације и евалуације модела је представљало занимљив поступак темељног истраживања концепата везаних за поменуту област. Обзиром да је ово само један начин од могућих примена обраде природних језика, тек након оваквог упознавања могуће је схватити обиме развоја области као што је обрада природних језика. </w:t>
      </w:r>
    </w:p>
    <w:p w:rsidR="00854AE1" w:rsidRPr="00E93939" w:rsidRDefault="00854AE1" w:rsidP="00854AE1">
      <w:pPr>
        <w:rPr>
          <w:lang w:val="sr-Cyrl-RS"/>
        </w:rPr>
      </w:pPr>
      <w:r>
        <w:rPr>
          <w:lang w:val="sr-Cyrl-RS"/>
        </w:rPr>
        <w:t xml:space="preserve">Гледајући у будућност и убрзани развој вештачке интелигенције, </w:t>
      </w:r>
      <w:r w:rsidR="00773353">
        <w:rPr>
          <w:lang w:val="sr-Cyrl-RS"/>
        </w:rPr>
        <w:t xml:space="preserve">можемо само наслутити домет који се може достићи примењујући и развијајући овакве технологије. </w:t>
      </w:r>
    </w:p>
    <w:p w:rsidR="00E93939" w:rsidRPr="00E93939" w:rsidRDefault="00E93939" w:rsidP="00E93939">
      <w:pPr>
        <w:rPr>
          <w:lang w:val="sr-Cyrl-RS"/>
        </w:rPr>
      </w:pPr>
    </w:p>
    <w:p w:rsidR="00E93939" w:rsidRPr="00E93939" w:rsidRDefault="00E93939" w:rsidP="00E93939">
      <w:pPr>
        <w:rPr>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9" w:name="_Toc159723278"/>
      <w:proofErr w:type="spellStart"/>
      <w:r>
        <w:rPr>
          <w:rFonts w:cs="Times New Roman"/>
          <w:sz w:val="36"/>
        </w:rPr>
        <w:lastRenderedPageBreak/>
        <w:t>Литература</w:t>
      </w:r>
      <w:bookmarkEnd w:id="19"/>
      <w:proofErr w:type="spellEnd"/>
    </w:p>
    <w:p w:rsidR="00121F0C" w:rsidRDefault="00121F0C" w:rsidP="00121F0C"/>
    <w:p w:rsidR="009B3F65" w:rsidRDefault="005975AA" w:rsidP="005975AA">
      <w:pPr>
        <w:pStyle w:val="ListParagraph"/>
        <w:numPr>
          <w:ilvl w:val="0"/>
          <w:numId w:val="26"/>
        </w:numPr>
        <w:spacing w:line="360" w:lineRule="auto"/>
        <w:rPr>
          <w:lang w:val="sr-Cyrl-RS"/>
        </w:rPr>
      </w:pPr>
      <w:hyperlink r:id="rId44" w:history="1">
        <w:r w:rsidR="009B3F65" w:rsidRPr="005975AA">
          <w:rPr>
            <w:rStyle w:val="Hyperlink"/>
            <w:lang w:val="sr-Cyrl-RS"/>
          </w:rPr>
          <w:t>https://huggingface.co/blog/sentiment-analysis-python</w:t>
        </w:r>
      </w:hyperlink>
    </w:p>
    <w:p w:rsidR="005975AA" w:rsidRDefault="005975AA" w:rsidP="005975AA">
      <w:pPr>
        <w:pStyle w:val="ListParagraph"/>
        <w:numPr>
          <w:ilvl w:val="0"/>
          <w:numId w:val="26"/>
        </w:numPr>
        <w:spacing w:line="360" w:lineRule="auto"/>
        <w:rPr>
          <w:lang w:val="sr-Cyrl-RS"/>
        </w:rPr>
      </w:pPr>
      <w:hyperlink r:id="rId45" w:history="1">
        <w:r w:rsidRPr="005975AA">
          <w:rPr>
            <w:rStyle w:val="Hyperlink"/>
            <w:lang w:val="sr-Cyrl-RS"/>
          </w:rPr>
          <w:t>https://brighteshun.medium.com/sentiment-analysis-part-1-finetuning-and-hosting-a-text-classification-model-on-huggingface-9d6da6fd856b</w:t>
        </w:r>
      </w:hyperlink>
    </w:p>
    <w:p w:rsidR="005975AA" w:rsidRDefault="005975AA" w:rsidP="005975AA">
      <w:pPr>
        <w:pStyle w:val="ListParagraph"/>
        <w:numPr>
          <w:ilvl w:val="0"/>
          <w:numId w:val="26"/>
        </w:numPr>
        <w:spacing w:line="360" w:lineRule="auto"/>
        <w:rPr>
          <w:lang w:val="sr-Cyrl-RS"/>
        </w:rPr>
      </w:pPr>
      <w:hyperlink r:id="rId46" w:history="1">
        <w:r w:rsidRPr="005975AA">
          <w:rPr>
            <w:rStyle w:val="Hyperlink"/>
            <w:lang w:val="sr-Cyrl-RS"/>
          </w:rPr>
          <w:t>https://www.nlplanet.org/course-practical-nlp/01-intro-to-nlp/04-n-grams</w:t>
        </w:r>
      </w:hyperlink>
    </w:p>
    <w:p w:rsidR="005975AA" w:rsidRDefault="005975AA" w:rsidP="005975AA">
      <w:pPr>
        <w:pStyle w:val="ListParagraph"/>
        <w:numPr>
          <w:ilvl w:val="0"/>
          <w:numId w:val="26"/>
        </w:numPr>
        <w:spacing w:line="360" w:lineRule="auto"/>
        <w:rPr>
          <w:lang w:val="sr-Cyrl-RS"/>
        </w:rPr>
      </w:pPr>
      <w:hyperlink r:id="rId47" w:history="1">
        <w:r w:rsidRPr="005975AA">
          <w:rPr>
            <w:rStyle w:val="Hyperlink"/>
            <w:lang w:val="sr-Cyrl-RS"/>
          </w:rPr>
          <w:t>https://www.nlplanet.org/course-practical-nlp/01-intro-to-nlp/05-tokenization-stemming-lemmatization</w:t>
        </w:r>
      </w:hyperlink>
    </w:p>
    <w:p w:rsidR="005975AA" w:rsidRDefault="005975AA" w:rsidP="005975AA">
      <w:pPr>
        <w:pStyle w:val="ListParagraph"/>
        <w:numPr>
          <w:ilvl w:val="0"/>
          <w:numId w:val="26"/>
        </w:numPr>
        <w:spacing w:line="360" w:lineRule="auto"/>
        <w:rPr>
          <w:lang w:val="sr-Cyrl-RS"/>
        </w:rPr>
      </w:pPr>
      <w:hyperlink r:id="rId48" w:history="1">
        <w:r w:rsidRPr="005975AA">
          <w:rPr>
            <w:rStyle w:val="Hyperlink"/>
            <w:lang w:val="sr-Cyrl-RS"/>
          </w:rPr>
          <w:t>https://www.nlplanet.org/course-practical-nlp/01-intro-to-nlp/06-classify-articles</w:t>
        </w:r>
      </w:hyperlink>
    </w:p>
    <w:p w:rsidR="005975AA" w:rsidRDefault="005975AA" w:rsidP="005975AA">
      <w:pPr>
        <w:pStyle w:val="ListParagraph"/>
        <w:numPr>
          <w:ilvl w:val="0"/>
          <w:numId w:val="26"/>
        </w:numPr>
        <w:spacing w:line="360" w:lineRule="auto"/>
        <w:rPr>
          <w:lang w:val="sr-Cyrl-RS"/>
        </w:rPr>
      </w:pPr>
      <w:hyperlink r:id="rId49" w:history="1">
        <w:r w:rsidRPr="005975AA">
          <w:rPr>
            <w:rStyle w:val="Hyperlink"/>
            <w:lang w:val="sr-Cyrl-RS"/>
          </w:rPr>
          <w:t>https://www.nlplanet.org/course-practical-nlp/01-intro-to-nlp/09-text-as-vectors-bow-tfidf</w:t>
        </w:r>
      </w:hyperlink>
    </w:p>
    <w:p w:rsidR="005975AA" w:rsidRDefault="005975AA" w:rsidP="005975AA">
      <w:pPr>
        <w:pStyle w:val="ListParagraph"/>
        <w:numPr>
          <w:ilvl w:val="0"/>
          <w:numId w:val="26"/>
        </w:numPr>
        <w:spacing w:line="360" w:lineRule="auto"/>
        <w:rPr>
          <w:lang w:val="sr-Cyrl-RS"/>
        </w:rPr>
      </w:pPr>
      <w:hyperlink r:id="rId50" w:history="1">
        <w:r w:rsidRPr="005975AA">
          <w:rPr>
            <w:rStyle w:val="Hyperlink"/>
            <w:lang w:val="sr-Cyrl-RS"/>
          </w:rPr>
          <w:t>https://www.nlplanet.org/course-practical-nlp/01-intro-to-nlp/13-classify-articles-embeddings</w:t>
        </w:r>
      </w:hyperlink>
    </w:p>
    <w:p w:rsidR="005975AA" w:rsidRDefault="00DF72D2" w:rsidP="005975AA">
      <w:pPr>
        <w:pStyle w:val="ListParagraph"/>
        <w:numPr>
          <w:ilvl w:val="0"/>
          <w:numId w:val="26"/>
        </w:numPr>
        <w:spacing w:line="360" w:lineRule="auto"/>
        <w:rPr>
          <w:lang w:val="sr-Cyrl-RS"/>
        </w:rPr>
      </w:pPr>
      <w:hyperlink r:id="rId51" w:history="1">
        <w:r w:rsidRPr="00DF72D2">
          <w:rPr>
            <w:rStyle w:val="Hyperlink"/>
            <w:lang w:val="sr-Cyrl-RS"/>
          </w:rPr>
          <w:t>https://huggingface.co/nlptown/bert-base-multilingual-uncased-sentiment</w:t>
        </w:r>
      </w:hyperlink>
    </w:p>
    <w:p w:rsidR="00DF72D2" w:rsidRDefault="00DF72D2" w:rsidP="005975AA">
      <w:pPr>
        <w:pStyle w:val="ListParagraph"/>
        <w:numPr>
          <w:ilvl w:val="0"/>
          <w:numId w:val="26"/>
        </w:numPr>
        <w:spacing w:line="360" w:lineRule="auto"/>
        <w:rPr>
          <w:lang w:val="sr-Cyrl-RS"/>
        </w:rPr>
      </w:pPr>
      <w:hyperlink r:id="rId52" w:history="1">
        <w:r w:rsidRPr="00DF72D2">
          <w:rPr>
            <w:rStyle w:val="Hyperlink"/>
            <w:lang w:val="sr-Cyrl-RS"/>
          </w:rPr>
          <w:t>https://huggingface.co/cardiffnlp/twitter-roberta-base-sentiment</w:t>
        </w:r>
      </w:hyperlink>
    </w:p>
    <w:p w:rsidR="00DF72D2" w:rsidRDefault="00DF72D2" w:rsidP="005975AA">
      <w:pPr>
        <w:pStyle w:val="ListParagraph"/>
        <w:numPr>
          <w:ilvl w:val="0"/>
          <w:numId w:val="26"/>
        </w:numPr>
        <w:spacing w:line="360" w:lineRule="auto"/>
        <w:rPr>
          <w:lang w:val="sr-Cyrl-RS"/>
        </w:rPr>
      </w:pPr>
      <w:hyperlink r:id="rId53" w:history="1">
        <w:r w:rsidRPr="00DF72D2">
          <w:rPr>
            <w:rStyle w:val="Hyperlink"/>
            <w:lang w:val="sr-Cyrl-RS"/>
          </w:rPr>
          <w:t>https://huggingface.co/cardiffnlp/twitter-roberta-base-sentiment-latest</w:t>
        </w:r>
      </w:hyperlink>
    </w:p>
    <w:p w:rsidR="00DF72D2" w:rsidRDefault="00DF72D2" w:rsidP="005975AA">
      <w:pPr>
        <w:pStyle w:val="ListParagraph"/>
        <w:numPr>
          <w:ilvl w:val="0"/>
          <w:numId w:val="26"/>
        </w:numPr>
        <w:spacing w:line="360" w:lineRule="auto"/>
        <w:rPr>
          <w:lang w:val="sr-Cyrl-RS"/>
        </w:rPr>
      </w:pPr>
      <w:hyperlink r:id="rId54" w:history="1">
        <w:r w:rsidRPr="00DF72D2">
          <w:rPr>
            <w:rStyle w:val="Hyperlink"/>
            <w:lang w:val="sr-Cyrl-RS"/>
          </w:rPr>
          <w:t>https://huggingface.co/distilbert/distilbert-base-uncased-finetuned-sst-2-english</w:t>
        </w:r>
      </w:hyperlink>
    </w:p>
    <w:p w:rsidR="007622C5" w:rsidRPr="009B3F65" w:rsidRDefault="007622C5" w:rsidP="005975AA">
      <w:pPr>
        <w:pStyle w:val="ListParagraph"/>
        <w:numPr>
          <w:ilvl w:val="0"/>
          <w:numId w:val="26"/>
        </w:numPr>
        <w:spacing w:line="360" w:lineRule="auto"/>
        <w:rPr>
          <w:lang w:val="sr-Cyrl-RS"/>
        </w:rPr>
      </w:pPr>
      <w:hyperlink r:id="rId55" w:history="1">
        <w:r w:rsidRPr="007622C5">
          <w:rPr>
            <w:rStyle w:val="Hyperlink"/>
            <w:lang w:val="sr-Cyrl-RS"/>
          </w:rPr>
          <w:t>https://www.kaggle.com/datasets/PromptCloudHQ/amazon-reviews-unlocked-mobile-phones?resource=download</w:t>
        </w:r>
      </w:hyperlink>
    </w:p>
    <w:p w:rsidR="00D6193D" w:rsidRDefault="00D6193D" w:rsidP="00F03044">
      <w:pPr>
        <w:pStyle w:val="ListParagraph"/>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56"/>
      <w:footerReference w:type="first" r:id="rId5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B3E" w:rsidRDefault="00184B3E">
      <w:pPr>
        <w:spacing w:line="240" w:lineRule="auto"/>
      </w:pPr>
      <w:r>
        <w:separator/>
      </w:r>
    </w:p>
  </w:endnote>
  <w:endnote w:type="continuationSeparator" w:id="0">
    <w:p w:rsidR="00184B3E" w:rsidRDefault="00184B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D5375D">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31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D5375D">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31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7622C5">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7622C5">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B3E" w:rsidRDefault="00184B3E">
      <w:pPr>
        <w:spacing w:after="0"/>
      </w:pPr>
      <w:r>
        <w:separator/>
      </w:r>
    </w:p>
  </w:footnote>
  <w:footnote w:type="continuationSeparator" w:id="0">
    <w:p w:rsidR="00184B3E" w:rsidRDefault="00184B3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nsid w:val="070912DD"/>
    <w:multiLevelType w:val="hybridMultilevel"/>
    <w:tmpl w:val="DA50F14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3">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AB7F6E"/>
    <w:multiLevelType w:val="hybridMultilevel"/>
    <w:tmpl w:val="E74028B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0">
    <w:nsid w:val="1DD11506"/>
    <w:multiLevelType w:val="hybridMultilevel"/>
    <w:tmpl w:val="5EA4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5F5A55"/>
    <w:multiLevelType w:val="hybridMultilevel"/>
    <w:tmpl w:val="5038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061F97"/>
    <w:multiLevelType w:val="hybridMultilevel"/>
    <w:tmpl w:val="64E654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82E410B"/>
    <w:multiLevelType w:val="hybridMultilevel"/>
    <w:tmpl w:val="0D526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0A3FE0"/>
    <w:multiLevelType w:val="hybridMultilevel"/>
    <w:tmpl w:val="5742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2"/>
  </w:num>
  <w:num w:numId="4">
    <w:abstractNumId w:val="15"/>
  </w:num>
  <w:num w:numId="5">
    <w:abstractNumId w:val="23"/>
  </w:num>
  <w:num w:numId="6">
    <w:abstractNumId w:val="14"/>
  </w:num>
  <w:num w:numId="7">
    <w:abstractNumId w:val="11"/>
  </w:num>
  <w:num w:numId="8">
    <w:abstractNumId w:val="19"/>
  </w:num>
  <w:num w:numId="9">
    <w:abstractNumId w:val="3"/>
  </w:num>
  <w:num w:numId="10">
    <w:abstractNumId w:val="21"/>
  </w:num>
  <w:num w:numId="11">
    <w:abstractNumId w:val="4"/>
  </w:num>
  <w:num w:numId="12">
    <w:abstractNumId w:val="18"/>
  </w:num>
  <w:num w:numId="13">
    <w:abstractNumId w:val="6"/>
  </w:num>
  <w:num w:numId="14">
    <w:abstractNumId w:val="13"/>
  </w:num>
  <w:num w:numId="15">
    <w:abstractNumId w:val="7"/>
  </w:num>
  <w:num w:numId="16">
    <w:abstractNumId w:val="2"/>
  </w:num>
  <w:num w:numId="17">
    <w:abstractNumId w:val="9"/>
  </w:num>
  <w:num w:numId="18">
    <w:abstractNumId w:val="17"/>
  </w:num>
  <w:num w:numId="19">
    <w:abstractNumId w:val="16"/>
  </w:num>
  <w:num w:numId="20">
    <w:abstractNumId w:val="8"/>
  </w:num>
  <w:num w:numId="21">
    <w:abstractNumId w:val="1"/>
  </w:num>
  <w:num w:numId="22">
    <w:abstractNumId w:val="12"/>
  </w:num>
  <w:num w:numId="23">
    <w:abstractNumId w:val="10"/>
  </w:num>
  <w:num w:numId="24">
    <w:abstractNumId w:val="25"/>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1717E"/>
    <w:rsid w:val="00020CE2"/>
    <w:rsid w:val="000210D5"/>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0E21"/>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651"/>
    <w:rsid w:val="00156F46"/>
    <w:rsid w:val="00166F3E"/>
    <w:rsid w:val="0016735D"/>
    <w:rsid w:val="00171304"/>
    <w:rsid w:val="00174659"/>
    <w:rsid w:val="0017772C"/>
    <w:rsid w:val="001838C7"/>
    <w:rsid w:val="001847A2"/>
    <w:rsid w:val="00184B3E"/>
    <w:rsid w:val="00185128"/>
    <w:rsid w:val="00190FB3"/>
    <w:rsid w:val="001915B1"/>
    <w:rsid w:val="0019211F"/>
    <w:rsid w:val="00192340"/>
    <w:rsid w:val="001931D9"/>
    <w:rsid w:val="0019393D"/>
    <w:rsid w:val="001954B1"/>
    <w:rsid w:val="00196C0F"/>
    <w:rsid w:val="00197F5C"/>
    <w:rsid w:val="001A0024"/>
    <w:rsid w:val="001A043D"/>
    <w:rsid w:val="001A2DEF"/>
    <w:rsid w:val="001A31E8"/>
    <w:rsid w:val="001A4D57"/>
    <w:rsid w:val="001A58A9"/>
    <w:rsid w:val="001A6049"/>
    <w:rsid w:val="001A7908"/>
    <w:rsid w:val="001B3E3E"/>
    <w:rsid w:val="001B7BBB"/>
    <w:rsid w:val="001C03F5"/>
    <w:rsid w:val="001C27D5"/>
    <w:rsid w:val="001C432A"/>
    <w:rsid w:val="001D03AB"/>
    <w:rsid w:val="001D1718"/>
    <w:rsid w:val="001D3785"/>
    <w:rsid w:val="001D52BF"/>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2641"/>
    <w:rsid w:val="002041A0"/>
    <w:rsid w:val="00204336"/>
    <w:rsid w:val="00205C1C"/>
    <w:rsid w:val="002067FD"/>
    <w:rsid w:val="00207410"/>
    <w:rsid w:val="00210157"/>
    <w:rsid w:val="002148C4"/>
    <w:rsid w:val="00216363"/>
    <w:rsid w:val="002207A0"/>
    <w:rsid w:val="00221AB6"/>
    <w:rsid w:val="002237DB"/>
    <w:rsid w:val="00223C5E"/>
    <w:rsid w:val="00227FBF"/>
    <w:rsid w:val="00236B0D"/>
    <w:rsid w:val="0024097A"/>
    <w:rsid w:val="00242DEE"/>
    <w:rsid w:val="002575CE"/>
    <w:rsid w:val="002615A0"/>
    <w:rsid w:val="002638F5"/>
    <w:rsid w:val="00266067"/>
    <w:rsid w:val="00272D34"/>
    <w:rsid w:val="00273C46"/>
    <w:rsid w:val="0027419F"/>
    <w:rsid w:val="00274F2C"/>
    <w:rsid w:val="002751E2"/>
    <w:rsid w:val="002760D9"/>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3B7"/>
    <w:rsid w:val="00350F1C"/>
    <w:rsid w:val="00353C96"/>
    <w:rsid w:val="00355346"/>
    <w:rsid w:val="00355EB1"/>
    <w:rsid w:val="003602A6"/>
    <w:rsid w:val="003674B6"/>
    <w:rsid w:val="00371D25"/>
    <w:rsid w:val="003726DF"/>
    <w:rsid w:val="00377268"/>
    <w:rsid w:val="003868AE"/>
    <w:rsid w:val="0038725C"/>
    <w:rsid w:val="00387529"/>
    <w:rsid w:val="00390474"/>
    <w:rsid w:val="00390529"/>
    <w:rsid w:val="00390BB5"/>
    <w:rsid w:val="003913BE"/>
    <w:rsid w:val="00396797"/>
    <w:rsid w:val="003976C7"/>
    <w:rsid w:val="003A12C1"/>
    <w:rsid w:val="003A1445"/>
    <w:rsid w:val="003A425D"/>
    <w:rsid w:val="003A5E3C"/>
    <w:rsid w:val="003B15BD"/>
    <w:rsid w:val="003B1890"/>
    <w:rsid w:val="003B5A61"/>
    <w:rsid w:val="003B70F4"/>
    <w:rsid w:val="003C18CF"/>
    <w:rsid w:val="003C18F1"/>
    <w:rsid w:val="003C1BF8"/>
    <w:rsid w:val="003C34F8"/>
    <w:rsid w:val="003C4450"/>
    <w:rsid w:val="003C5710"/>
    <w:rsid w:val="003C700E"/>
    <w:rsid w:val="003D1D62"/>
    <w:rsid w:val="003E18CC"/>
    <w:rsid w:val="003E2F9E"/>
    <w:rsid w:val="003E3C69"/>
    <w:rsid w:val="003E4CE5"/>
    <w:rsid w:val="003F178E"/>
    <w:rsid w:val="003F62C3"/>
    <w:rsid w:val="00400EF5"/>
    <w:rsid w:val="004021A4"/>
    <w:rsid w:val="00403C84"/>
    <w:rsid w:val="004048CA"/>
    <w:rsid w:val="00405888"/>
    <w:rsid w:val="004065CE"/>
    <w:rsid w:val="004117DB"/>
    <w:rsid w:val="0041220B"/>
    <w:rsid w:val="00415307"/>
    <w:rsid w:val="0041728E"/>
    <w:rsid w:val="00417EF4"/>
    <w:rsid w:val="00422D10"/>
    <w:rsid w:val="0042467F"/>
    <w:rsid w:val="0042640A"/>
    <w:rsid w:val="004277EC"/>
    <w:rsid w:val="00430565"/>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206C"/>
    <w:rsid w:val="004930FB"/>
    <w:rsid w:val="00495C61"/>
    <w:rsid w:val="00495FB2"/>
    <w:rsid w:val="004979C5"/>
    <w:rsid w:val="004A1338"/>
    <w:rsid w:val="004A2836"/>
    <w:rsid w:val="004A3A1A"/>
    <w:rsid w:val="004A3D13"/>
    <w:rsid w:val="004A4A93"/>
    <w:rsid w:val="004A634B"/>
    <w:rsid w:val="004A69FC"/>
    <w:rsid w:val="004B0BD2"/>
    <w:rsid w:val="004B2752"/>
    <w:rsid w:val="004B359B"/>
    <w:rsid w:val="004B60BD"/>
    <w:rsid w:val="004B79A7"/>
    <w:rsid w:val="004C3B48"/>
    <w:rsid w:val="004C593D"/>
    <w:rsid w:val="004D049E"/>
    <w:rsid w:val="004D0A04"/>
    <w:rsid w:val="004E4713"/>
    <w:rsid w:val="004E49D3"/>
    <w:rsid w:val="004E4D51"/>
    <w:rsid w:val="004E64FE"/>
    <w:rsid w:val="004E6831"/>
    <w:rsid w:val="004E7C30"/>
    <w:rsid w:val="004E7D1F"/>
    <w:rsid w:val="004F1439"/>
    <w:rsid w:val="004F1F51"/>
    <w:rsid w:val="004F27C2"/>
    <w:rsid w:val="004F2A52"/>
    <w:rsid w:val="00507029"/>
    <w:rsid w:val="005151BF"/>
    <w:rsid w:val="0052354A"/>
    <w:rsid w:val="00525043"/>
    <w:rsid w:val="00537009"/>
    <w:rsid w:val="005429DF"/>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2CE7"/>
    <w:rsid w:val="005954DF"/>
    <w:rsid w:val="005973DE"/>
    <w:rsid w:val="005975AA"/>
    <w:rsid w:val="005A0583"/>
    <w:rsid w:val="005A17E0"/>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41BF7"/>
    <w:rsid w:val="00646156"/>
    <w:rsid w:val="006464D8"/>
    <w:rsid w:val="006465D8"/>
    <w:rsid w:val="00652302"/>
    <w:rsid w:val="00654AC3"/>
    <w:rsid w:val="0065504B"/>
    <w:rsid w:val="00655197"/>
    <w:rsid w:val="00662701"/>
    <w:rsid w:val="00671431"/>
    <w:rsid w:val="00671905"/>
    <w:rsid w:val="0067329E"/>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C3E4C"/>
    <w:rsid w:val="006D0278"/>
    <w:rsid w:val="006D04DC"/>
    <w:rsid w:val="006D514B"/>
    <w:rsid w:val="006D7D01"/>
    <w:rsid w:val="006E00BC"/>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1012"/>
    <w:rsid w:val="00722D56"/>
    <w:rsid w:val="0072333A"/>
    <w:rsid w:val="00726FFB"/>
    <w:rsid w:val="0072706E"/>
    <w:rsid w:val="00731D22"/>
    <w:rsid w:val="00734F2C"/>
    <w:rsid w:val="00735749"/>
    <w:rsid w:val="00742F2E"/>
    <w:rsid w:val="00747390"/>
    <w:rsid w:val="0075789B"/>
    <w:rsid w:val="0076024E"/>
    <w:rsid w:val="007611DC"/>
    <w:rsid w:val="007622C5"/>
    <w:rsid w:val="00762D22"/>
    <w:rsid w:val="00767949"/>
    <w:rsid w:val="00767EB1"/>
    <w:rsid w:val="007713F8"/>
    <w:rsid w:val="00773353"/>
    <w:rsid w:val="00774AEE"/>
    <w:rsid w:val="00774D1E"/>
    <w:rsid w:val="00775B73"/>
    <w:rsid w:val="00784A31"/>
    <w:rsid w:val="0078599F"/>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F3DE0"/>
    <w:rsid w:val="007F4525"/>
    <w:rsid w:val="008058F9"/>
    <w:rsid w:val="008065D2"/>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4AE1"/>
    <w:rsid w:val="008559ED"/>
    <w:rsid w:val="00855D37"/>
    <w:rsid w:val="00862F9F"/>
    <w:rsid w:val="00863D1D"/>
    <w:rsid w:val="0086550A"/>
    <w:rsid w:val="0087201A"/>
    <w:rsid w:val="00875278"/>
    <w:rsid w:val="00875794"/>
    <w:rsid w:val="008830F8"/>
    <w:rsid w:val="00883FB8"/>
    <w:rsid w:val="0088509D"/>
    <w:rsid w:val="00885EE9"/>
    <w:rsid w:val="0088772E"/>
    <w:rsid w:val="008943AD"/>
    <w:rsid w:val="008972E3"/>
    <w:rsid w:val="008A00EC"/>
    <w:rsid w:val="008A2DE8"/>
    <w:rsid w:val="008A53D4"/>
    <w:rsid w:val="008A5599"/>
    <w:rsid w:val="008B0941"/>
    <w:rsid w:val="008B14C0"/>
    <w:rsid w:val="008B2523"/>
    <w:rsid w:val="008C07BA"/>
    <w:rsid w:val="008C1A87"/>
    <w:rsid w:val="008C2E26"/>
    <w:rsid w:val="008D3E8E"/>
    <w:rsid w:val="008D56F9"/>
    <w:rsid w:val="008D698B"/>
    <w:rsid w:val="008D6A08"/>
    <w:rsid w:val="008D705F"/>
    <w:rsid w:val="008E083E"/>
    <w:rsid w:val="008E084B"/>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27619"/>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98"/>
    <w:rsid w:val="00977B14"/>
    <w:rsid w:val="00980EEB"/>
    <w:rsid w:val="009857CC"/>
    <w:rsid w:val="009877F2"/>
    <w:rsid w:val="009926BC"/>
    <w:rsid w:val="009927FD"/>
    <w:rsid w:val="00994F12"/>
    <w:rsid w:val="00996277"/>
    <w:rsid w:val="009A07E9"/>
    <w:rsid w:val="009A14C5"/>
    <w:rsid w:val="009A3FD6"/>
    <w:rsid w:val="009B0996"/>
    <w:rsid w:val="009B22E5"/>
    <w:rsid w:val="009B3F65"/>
    <w:rsid w:val="009B5582"/>
    <w:rsid w:val="009B7617"/>
    <w:rsid w:val="009C2EA5"/>
    <w:rsid w:val="009C6AF4"/>
    <w:rsid w:val="009D3333"/>
    <w:rsid w:val="009E3439"/>
    <w:rsid w:val="009E6736"/>
    <w:rsid w:val="009F3DA8"/>
    <w:rsid w:val="009F488B"/>
    <w:rsid w:val="009F72D3"/>
    <w:rsid w:val="00A00A7F"/>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64C72"/>
    <w:rsid w:val="00A72A38"/>
    <w:rsid w:val="00A739E0"/>
    <w:rsid w:val="00A75BF3"/>
    <w:rsid w:val="00A80132"/>
    <w:rsid w:val="00A825E8"/>
    <w:rsid w:val="00A858C9"/>
    <w:rsid w:val="00A86A1E"/>
    <w:rsid w:val="00A87056"/>
    <w:rsid w:val="00A87A0B"/>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D2BE7"/>
    <w:rsid w:val="00AE154A"/>
    <w:rsid w:val="00AE6BAB"/>
    <w:rsid w:val="00AE6D70"/>
    <w:rsid w:val="00AF6769"/>
    <w:rsid w:val="00AF7F14"/>
    <w:rsid w:val="00B02594"/>
    <w:rsid w:val="00B04B7D"/>
    <w:rsid w:val="00B057A0"/>
    <w:rsid w:val="00B061C2"/>
    <w:rsid w:val="00B10E95"/>
    <w:rsid w:val="00B13BE4"/>
    <w:rsid w:val="00B16638"/>
    <w:rsid w:val="00B17F84"/>
    <w:rsid w:val="00B20AF2"/>
    <w:rsid w:val="00B22743"/>
    <w:rsid w:val="00B2689B"/>
    <w:rsid w:val="00B26DBD"/>
    <w:rsid w:val="00B270AB"/>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3A5F"/>
    <w:rsid w:val="00B7638B"/>
    <w:rsid w:val="00B82E36"/>
    <w:rsid w:val="00B834DB"/>
    <w:rsid w:val="00B91179"/>
    <w:rsid w:val="00B94C57"/>
    <w:rsid w:val="00B97ED8"/>
    <w:rsid w:val="00BA0980"/>
    <w:rsid w:val="00BA1D75"/>
    <w:rsid w:val="00BA3FF7"/>
    <w:rsid w:val="00BA5B50"/>
    <w:rsid w:val="00BA62E6"/>
    <w:rsid w:val="00BA6CAE"/>
    <w:rsid w:val="00BB1B36"/>
    <w:rsid w:val="00BB3AA3"/>
    <w:rsid w:val="00BC1274"/>
    <w:rsid w:val="00BC24D4"/>
    <w:rsid w:val="00BC4BC8"/>
    <w:rsid w:val="00BC7A41"/>
    <w:rsid w:val="00BD3DF5"/>
    <w:rsid w:val="00BE00B1"/>
    <w:rsid w:val="00BE0FB3"/>
    <w:rsid w:val="00BE4B5A"/>
    <w:rsid w:val="00BE5C6F"/>
    <w:rsid w:val="00BE6BA8"/>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0D63"/>
    <w:rsid w:val="00C53462"/>
    <w:rsid w:val="00C56BBB"/>
    <w:rsid w:val="00C56F98"/>
    <w:rsid w:val="00C6191A"/>
    <w:rsid w:val="00C62581"/>
    <w:rsid w:val="00C63F09"/>
    <w:rsid w:val="00C64156"/>
    <w:rsid w:val="00C64171"/>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56DD"/>
    <w:rsid w:val="00CE0F22"/>
    <w:rsid w:val="00CE35F2"/>
    <w:rsid w:val="00CE4C0E"/>
    <w:rsid w:val="00CE536C"/>
    <w:rsid w:val="00CE760D"/>
    <w:rsid w:val="00CF410E"/>
    <w:rsid w:val="00CF4E89"/>
    <w:rsid w:val="00D01A52"/>
    <w:rsid w:val="00D062DC"/>
    <w:rsid w:val="00D0743B"/>
    <w:rsid w:val="00D07F8D"/>
    <w:rsid w:val="00D11AF4"/>
    <w:rsid w:val="00D12A08"/>
    <w:rsid w:val="00D13B30"/>
    <w:rsid w:val="00D14FE0"/>
    <w:rsid w:val="00D21EAD"/>
    <w:rsid w:val="00D22144"/>
    <w:rsid w:val="00D2486A"/>
    <w:rsid w:val="00D31ABA"/>
    <w:rsid w:val="00D33AD2"/>
    <w:rsid w:val="00D346E7"/>
    <w:rsid w:val="00D349B0"/>
    <w:rsid w:val="00D351C5"/>
    <w:rsid w:val="00D50583"/>
    <w:rsid w:val="00D5375D"/>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2BC8"/>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1ECC"/>
    <w:rsid w:val="00DC4CB8"/>
    <w:rsid w:val="00DD14AB"/>
    <w:rsid w:val="00DD2ED8"/>
    <w:rsid w:val="00DD50B5"/>
    <w:rsid w:val="00DD76EC"/>
    <w:rsid w:val="00DE1CF4"/>
    <w:rsid w:val="00DE41CE"/>
    <w:rsid w:val="00DE6A81"/>
    <w:rsid w:val="00DE7FDA"/>
    <w:rsid w:val="00DF114B"/>
    <w:rsid w:val="00DF5860"/>
    <w:rsid w:val="00DF65AD"/>
    <w:rsid w:val="00DF72D2"/>
    <w:rsid w:val="00E02B86"/>
    <w:rsid w:val="00E02F44"/>
    <w:rsid w:val="00E05D8E"/>
    <w:rsid w:val="00E06686"/>
    <w:rsid w:val="00E176FE"/>
    <w:rsid w:val="00E20B51"/>
    <w:rsid w:val="00E22886"/>
    <w:rsid w:val="00E22A43"/>
    <w:rsid w:val="00E25FA7"/>
    <w:rsid w:val="00E27A07"/>
    <w:rsid w:val="00E3085A"/>
    <w:rsid w:val="00E3107E"/>
    <w:rsid w:val="00E31382"/>
    <w:rsid w:val="00E3181B"/>
    <w:rsid w:val="00E33566"/>
    <w:rsid w:val="00E34B22"/>
    <w:rsid w:val="00E353A4"/>
    <w:rsid w:val="00E35FB9"/>
    <w:rsid w:val="00E3662F"/>
    <w:rsid w:val="00E418A9"/>
    <w:rsid w:val="00E41C47"/>
    <w:rsid w:val="00E454C3"/>
    <w:rsid w:val="00E47387"/>
    <w:rsid w:val="00E51586"/>
    <w:rsid w:val="00E54BBE"/>
    <w:rsid w:val="00E60CF6"/>
    <w:rsid w:val="00E65D4C"/>
    <w:rsid w:val="00E66A11"/>
    <w:rsid w:val="00E67630"/>
    <w:rsid w:val="00E7022C"/>
    <w:rsid w:val="00E7136A"/>
    <w:rsid w:val="00E779CA"/>
    <w:rsid w:val="00E81368"/>
    <w:rsid w:val="00E8186D"/>
    <w:rsid w:val="00E82BE7"/>
    <w:rsid w:val="00E83E79"/>
    <w:rsid w:val="00E866E3"/>
    <w:rsid w:val="00E90677"/>
    <w:rsid w:val="00E93939"/>
    <w:rsid w:val="00E93A02"/>
    <w:rsid w:val="00E93F9A"/>
    <w:rsid w:val="00E96489"/>
    <w:rsid w:val="00E96580"/>
    <w:rsid w:val="00E96E29"/>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338D"/>
    <w:rsid w:val="00EE3B67"/>
    <w:rsid w:val="00EE49F2"/>
    <w:rsid w:val="00EF0EB3"/>
    <w:rsid w:val="00EF0FD4"/>
    <w:rsid w:val="00EF2168"/>
    <w:rsid w:val="00EF49C1"/>
    <w:rsid w:val="00F01D1D"/>
    <w:rsid w:val="00F03044"/>
    <w:rsid w:val="00F041A3"/>
    <w:rsid w:val="00F10285"/>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7C8E"/>
    <w:rsid w:val="00F96487"/>
    <w:rsid w:val="00FA1AB2"/>
    <w:rsid w:val="00FA370A"/>
    <w:rsid w:val="00FA6A2E"/>
    <w:rsid w:val="00FA7D42"/>
    <w:rsid w:val="00FB0842"/>
    <w:rsid w:val="00FB3100"/>
    <w:rsid w:val="00FB359B"/>
    <w:rsid w:val="00FC47A8"/>
    <w:rsid w:val="00FC4802"/>
    <w:rsid w:val="00FC5748"/>
    <w:rsid w:val="00FC683A"/>
    <w:rsid w:val="00FD0FE2"/>
    <w:rsid w:val="00FD50DB"/>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lplanet.org/course-practical-nlp/01-intro-to-nlp/05-tokenization-stemming-lemmatization" TargetMode="External"/><Relationship Id="rId50" Type="http://schemas.openxmlformats.org/officeDocument/2006/relationships/hyperlink" Target="https://www.nlplanet.org/course-practical-nlp/01-intro-to-nlp/13-classify-articles-embeddings" TargetMode="External"/><Relationship Id="rId55" Type="http://schemas.openxmlformats.org/officeDocument/2006/relationships/hyperlink" Target="https://www.kaggle.com/datasets/PromptCloudHQ/amazon-reviews-unlocked-mobile-phones?resource=downloa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righteshun.medium.com/sentiment-analysis-part-1-finetuning-and-hosting-a-text-classification-model-on-huggingface-9d6da6fd856b" TargetMode="External"/><Relationship Id="rId53" Type="http://schemas.openxmlformats.org/officeDocument/2006/relationships/hyperlink" Target="https://huggingface.co/cardiffnlp/twitter-roberta-base-sentiment-latest"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lplanet.org/course-practical-nlp/01-intro-to-nlp/06-classify-articles"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huggingface.co/nlptown/bert-base-multilingual-uncased-sentimen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nlplanet.org/course-practical-nlp/01-intro-to-nlp/04-n-grams"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huggingface.co/distilbert/distilbert-base-uncased-finetuned-sst-2-english"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lplanet.org/course-practical-nlp/01-intro-to-nlp/09-text-as-vectors-bow-tfidf"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huggingface.co/blog/sentiment-analysis-python" TargetMode="External"/><Relationship Id="rId52" Type="http://schemas.openxmlformats.org/officeDocument/2006/relationships/hyperlink" Target="https://huggingface.co/cardiffnlp/twitter-roberta-base-senti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2EBF85-BCFB-4879-AF3C-4E637376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33</Pages>
  <Words>4925</Words>
  <Characters>28078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FT</cp:lastModifiedBy>
  <cp:revision>770</cp:revision>
  <cp:lastPrinted>2024-02-05T20:45:00Z</cp:lastPrinted>
  <dcterms:created xsi:type="dcterms:W3CDTF">2022-09-20T15:02:00Z</dcterms:created>
  <dcterms:modified xsi:type="dcterms:W3CDTF">2024-02-25T02:17:00Z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