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BC00BEE" w14:textId="77777777" w:rsidR="00FE5425" w:rsidRDefault="00FE5425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BA733D">
        <w:rPr>
          <w:rFonts w:ascii="Times New Roman"/>
          <w:sz w:val="16"/>
          <w:szCs w:val="16"/>
        </w:rPr>
        <w:t>MD PG03-06 rev.00</w:t>
      </w: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310D6FA2">
                <wp:simplePos x="0" y="0"/>
                <wp:positionH relativeFrom="page">
                  <wp:posOffset>794887</wp:posOffset>
                </wp:positionH>
                <wp:positionV relativeFrom="paragraph">
                  <wp:posOffset>113030</wp:posOffset>
                </wp:positionV>
                <wp:extent cx="6024282" cy="1129553"/>
                <wp:effectExtent l="0" t="0" r="8255" b="1270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2" cy="1129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781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</w:tblGrid>
                            <w:tr w:rsidR="0018111F" w14:paraId="7BFAC7DE" w14:textId="77777777" w:rsidTr="004E2CB9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7CCC1117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3BB8A4F4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  <w:p w14:paraId="359CF963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2180F26" w14:textId="77777777" w:rsidR="0018111F" w:rsidRPr="00074B47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Rapporto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="000B2F81"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  <w:p w14:paraId="500A09E2" w14:textId="77777777" w:rsidR="0018111F" w:rsidRPr="00575BBC" w:rsidRDefault="0018111F" w:rsidP="00575BBC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C29FE37" w14:textId="65FF3453" w:rsidR="0018111F" w:rsidRPr="00575BBC" w:rsidRDefault="0018111F" w:rsidP="00575BBC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materiale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EA6D01"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de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l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</w:p>
                                <w:p w14:paraId="620A5906" w14:textId="77777777" w:rsidR="0018111F" w:rsidRPr="00575BBC" w:rsidRDefault="0018111F" w:rsidP="00575BBC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42061B3D" w14:textId="77777777" w:rsidR="0018111F" w:rsidRPr="00575BBC" w:rsidRDefault="0018111F" w:rsidP="00575BBC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del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  <w:p w14:paraId="7F4FC7C0" w14:textId="77777777" w:rsidR="0018111F" w:rsidRPr="00575BBC" w:rsidRDefault="0018111F" w:rsidP="0018111F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</w:p>
                                <w:p w14:paraId="32AF13BA" w14:textId="77777777" w:rsidR="0018111F" w:rsidRPr="00575BBC" w:rsidRDefault="0018111F" w:rsidP="0018111F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3B064E68" w14:textId="4E21A39A" w:rsidR="0018111F" w:rsidRPr="00575BBC" w:rsidRDefault="0018111F" w:rsidP="00575BBC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proofErr w:type="spellStart"/>
                                  <w:r w:rsidRPr="00575BBC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ED27E04" w14:textId="77777777" w:rsidR="00DA5B83" w:rsidRDefault="00DA5B8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6pt;margin-top:8.9pt;width:474.35pt;height:88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9781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</w:tblGrid>
                      <w:tr w:rsidR="0018111F" w14:paraId="7BFAC7DE" w14:textId="77777777" w:rsidTr="004E2CB9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7CCC1117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3BB8A4F4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359CF963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2180F26" w14:textId="77777777" w:rsidR="0018111F" w:rsidRPr="00074B47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Rapporto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="000B2F81"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500A09E2" w14:textId="77777777" w:rsidR="0018111F" w:rsidRPr="00575BBC" w:rsidRDefault="0018111F" w:rsidP="00575BBC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2C29FE37" w14:textId="65FF3453" w:rsidR="0018111F" w:rsidRPr="00575BBC" w:rsidRDefault="0018111F" w:rsidP="00575BBC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materiale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EA6D01"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de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l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</w:p>
                          <w:p w14:paraId="620A5906" w14:textId="77777777" w:rsidR="0018111F" w:rsidRPr="00575BBC" w:rsidRDefault="0018111F" w:rsidP="00575BBC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42061B3D" w14:textId="77777777" w:rsidR="0018111F" w:rsidRPr="00575BBC" w:rsidRDefault="0018111F" w:rsidP="00575BBC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del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7F4FC7C0" w14:textId="77777777" w:rsidR="0018111F" w:rsidRPr="00575BBC" w:rsidRDefault="0018111F" w:rsidP="0018111F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</w:p>
                          <w:p w14:paraId="32AF13BA" w14:textId="77777777" w:rsidR="0018111F" w:rsidRPr="00575BBC" w:rsidRDefault="0018111F" w:rsidP="0018111F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3B064E68" w14:textId="4E21A39A" w:rsidR="0018111F" w:rsidRPr="00575BBC" w:rsidRDefault="0018111F" w:rsidP="00575BBC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proofErr w:type="spellStart"/>
                            <w:r w:rsidRPr="00575BBC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  <w:proofErr w:type="spellEnd"/>
                          </w:p>
                        </w:tc>
                      </w:tr>
                    </w:tbl>
                    <w:p w14:paraId="5ED27E04" w14:textId="77777777" w:rsidR="00DA5B83" w:rsidRDefault="00DA5B8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56A27AE4" w:rsidR="00575BBC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B3510D" w:rsidRPr="007771EC">
        <w:rPr>
          <w:rFonts w:ascii="Century Gothic" w:hAnsi="Century Gothic" w:cs="Times New Roman"/>
          <w:i/>
          <w:sz w:val="20"/>
          <w:szCs w:val="20"/>
        </w:rPr>
        <w:t>UNI EN ISO 148-1</w:t>
      </w:r>
      <w:r w:rsidR="00B3510D">
        <w:rPr>
          <w:rFonts w:ascii="Century Gothic" w:hAnsi="Century Gothic" w:cs="Times New Roman"/>
          <w:i/>
          <w:sz w:val="20"/>
          <w:szCs w:val="20"/>
        </w:rPr>
        <w:t>:2018</w:t>
      </w:r>
    </w:p>
    <w:p w14:paraId="45CC8B08" w14:textId="77777777" w:rsidR="00B3510D" w:rsidRDefault="00B3510D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</w:rPr>
      </w:pPr>
    </w:p>
    <w:p w14:paraId="2683DAE7" w14:textId="77777777" w:rsidR="00074B47" w:rsidRPr="000744B5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18"/>
          <w:szCs w:val="12"/>
        </w:rPr>
      </w:pPr>
    </w:p>
    <w:p w14:paraId="3DFE1D87" w14:textId="77777777" w:rsidR="00074B47" w:rsidRPr="00575BBC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</w:rPr>
      </w:pPr>
    </w:p>
    <w:p w14:paraId="16BFC8ED" w14:textId="77777777" w:rsidR="00DA5B83" w:rsidRDefault="00DA5B83">
      <w:pPr>
        <w:rPr>
          <w:sz w:val="32"/>
        </w:rPr>
        <w:sectPr w:rsidR="00DA5B83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7088"/>
      </w:tblGrid>
      <w:tr w:rsidR="00575BBC" w14:paraId="6B909778" w14:textId="77777777" w:rsidTr="00685CFB">
        <w:trPr>
          <w:jc w:val="center"/>
        </w:trPr>
        <w:tc>
          <w:tcPr>
            <w:tcW w:w="2409" w:type="dxa"/>
          </w:tcPr>
          <w:p w14:paraId="2507EFC6" w14:textId="77777777" w:rsidR="00575BBC" w:rsidRPr="00092CD1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092CD1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</w:tcPr>
          <w:p w14:paraId="74BF579A" w14:textId="76664116" w:rsidR="00575BBC" w:rsidRDefault="00DE1CF1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proofErr w:type="spellStart"/>
            <w:r>
              <w:rPr>
                <w:b/>
                <w:sz w:val="18"/>
                <w:szCs w:val="36"/>
              </w:rPr>
              <w:t>Descrizione</w:t>
            </w:r>
            <w:proofErr w:type="spellEnd"/>
            <w:r>
              <w:rPr>
                <w:b/>
                <w:sz w:val="18"/>
                <w:szCs w:val="36"/>
              </w:rPr>
              <w:t xml:space="preserve"> </w:t>
            </w:r>
            <w:proofErr w:type="spellStart"/>
            <w:r>
              <w:rPr>
                <w:b/>
                <w:sz w:val="18"/>
                <w:szCs w:val="36"/>
              </w:rPr>
              <w:t>commessa</w:t>
            </w:r>
            <w:proofErr w:type="spellEnd"/>
          </w:p>
        </w:tc>
      </w:tr>
      <w:tr w:rsidR="00575BBC" w14:paraId="793EA107" w14:textId="77777777" w:rsidTr="00685CFB">
        <w:trPr>
          <w:jc w:val="center"/>
        </w:trPr>
        <w:tc>
          <w:tcPr>
            <w:tcW w:w="2409" w:type="dxa"/>
          </w:tcPr>
          <w:p w14:paraId="0813FA3C" w14:textId="6E8ACFB8" w:rsidR="00575BBC" w:rsidRPr="00092CD1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092CD1">
              <w:rPr>
                <w:rFonts w:ascii="Century Gothic" w:hAnsi="Century Gothic"/>
                <w:b/>
                <w:sz w:val="18"/>
                <w:szCs w:val="36"/>
              </w:rPr>
              <w:t xml:space="preserve">STATO </w:t>
            </w:r>
            <w:r w:rsidR="007771EC" w:rsidRPr="00092CD1">
              <w:rPr>
                <w:rFonts w:ascii="Century Gothic" w:hAnsi="Century Gothic"/>
                <w:b/>
                <w:sz w:val="18"/>
                <w:szCs w:val="36"/>
              </w:rPr>
              <w:t xml:space="preserve">di </w:t>
            </w:r>
            <w:r w:rsidRPr="00092CD1">
              <w:rPr>
                <w:rFonts w:ascii="Century Gothic" w:hAnsi="Century Gothic"/>
                <w:b/>
                <w:sz w:val="18"/>
                <w:szCs w:val="36"/>
              </w:rPr>
              <w:t>FORNITURA</w:t>
            </w:r>
          </w:p>
          <w:p w14:paraId="250FBF6C" w14:textId="4F0A750A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</w:tcPr>
          <w:p w14:paraId="682F4A34" w14:textId="77777777" w:rsidR="00575BBC" w:rsidRPr="00DE1CF1" w:rsidRDefault="00575BBC">
            <w:pPr>
              <w:pStyle w:val="Corpotesto"/>
              <w:spacing w:before="6"/>
              <w:rPr>
                <w:b/>
                <w:sz w:val="18"/>
                <w:szCs w:val="36"/>
                <w:u w:val="single"/>
              </w:rPr>
            </w:pPr>
          </w:p>
        </w:tc>
      </w:tr>
    </w:tbl>
    <w:p w14:paraId="3BAAF249" w14:textId="77777777" w:rsidR="00184D24" w:rsidRPr="00E62254" w:rsidRDefault="00184D24" w:rsidP="006A6479">
      <w:pPr>
        <w:pStyle w:val="Titolo1"/>
        <w:spacing w:before="56" w:after="40"/>
        <w:ind w:left="0"/>
        <w:rPr>
          <w:sz w:val="10"/>
          <w:szCs w:val="10"/>
        </w:rPr>
      </w:pPr>
    </w:p>
    <w:tbl>
      <w:tblPr>
        <w:tblW w:w="949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969"/>
        <w:gridCol w:w="840"/>
        <w:gridCol w:w="880"/>
        <w:gridCol w:w="703"/>
        <w:gridCol w:w="713"/>
        <w:gridCol w:w="724"/>
        <w:gridCol w:w="919"/>
        <w:gridCol w:w="984"/>
        <w:gridCol w:w="769"/>
        <w:gridCol w:w="875"/>
      </w:tblGrid>
      <w:tr w:rsidR="007771EC" w:rsidRPr="005332B9" w14:paraId="4793F029" w14:textId="77777777" w:rsidTr="006B335F">
        <w:trPr>
          <w:cantSplit/>
          <w:trHeight w:val="613"/>
          <w:jc w:val="center"/>
        </w:trPr>
        <w:tc>
          <w:tcPr>
            <w:tcW w:w="5946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281DA18E" w14:textId="77777777" w:rsidR="00550531" w:rsidRPr="007771EC" w:rsidRDefault="00550531" w:rsidP="00184D24">
            <w:pPr>
              <w:pStyle w:val="Titolo1"/>
              <w:jc w:val="both"/>
              <w:rPr>
                <w:rFonts w:ascii="Century Gothic" w:hAnsi="Century Gothic"/>
                <w:b w:val="0"/>
                <w:bCs w:val="0"/>
                <w:sz w:val="20"/>
                <w:u w:val="none"/>
              </w:rPr>
            </w:pPr>
            <w:r w:rsidRPr="007771EC">
              <w:rPr>
                <w:rFonts w:ascii="Century Gothic" w:hAnsi="Century Gothic" w:cs="Times New Roman"/>
                <w:bCs w:val="0"/>
                <w:i/>
                <w:sz w:val="24"/>
              </w:rPr>
              <w:t>PROVA DI RESILIENZA</w:t>
            </w:r>
            <w:r w:rsidRPr="007771EC">
              <w:rPr>
                <w:rFonts w:ascii="Century Gothic" w:hAnsi="Century Gothic"/>
                <w:b w:val="0"/>
                <w:bCs w:val="0"/>
                <w:sz w:val="20"/>
                <w:u w:val="none"/>
              </w:rPr>
              <w:t xml:space="preserve"> </w:t>
            </w:r>
          </w:p>
          <w:p w14:paraId="13CB7F8F" w14:textId="2F4AE251" w:rsidR="00550531" w:rsidRPr="006F4D95" w:rsidRDefault="00550531" w:rsidP="00182C53">
            <w:pPr>
              <w:pStyle w:val="Titolo1"/>
              <w:ind w:left="0"/>
              <w:rPr>
                <w:rFonts w:ascii="Century Gothic" w:hAnsi="Century Gothic" w:cs="Times New Roman"/>
                <w:i/>
                <w:iCs/>
                <w:sz w:val="20"/>
                <w:szCs w:val="20"/>
                <w:u w:val="none"/>
              </w:rPr>
            </w:pPr>
            <w:r w:rsidRPr="007771EC">
              <w:rPr>
                <w:rFonts w:ascii="Century Gothic" w:hAnsi="Century Gothic"/>
                <w:b w:val="0"/>
                <w:bCs w:val="0"/>
                <w:sz w:val="20"/>
                <w:u w:val="none"/>
              </w:rPr>
              <w:t xml:space="preserve">     </w:t>
            </w:r>
            <w:r w:rsidRPr="006F4D95">
              <w:rPr>
                <w:rFonts w:ascii="Century Gothic" w:hAnsi="Century Gothic"/>
                <w:b w:val="0"/>
                <w:bCs w:val="0"/>
                <w:i/>
                <w:iCs/>
                <w:sz w:val="18"/>
                <w:szCs w:val="18"/>
                <w:u w:val="none"/>
              </w:rPr>
              <w:t>Impact test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0E9428E" w14:textId="3CB7D4EB" w:rsidR="00550531" w:rsidRPr="007771EC" w:rsidRDefault="00550531" w:rsidP="00182C53">
            <w:pPr>
              <w:pStyle w:val="Titolo1"/>
              <w:ind w:left="0"/>
              <w:rPr>
                <w:rFonts w:ascii="Century Gothic" w:hAnsi="Century Gothic" w:cs="Times New Roman"/>
                <w:i/>
                <w:sz w:val="20"/>
                <w:szCs w:val="20"/>
              </w:rPr>
            </w:pPr>
            <w:r w:rsidRPr="00182C53">
              <w:rPr>
                <w:rFonts w:ascii="Times New Roman" w:hAnsi="Times New Roman" w:cs="Times New Roman"/>
                <w:i/>
                <w:sz w:val="20"/>
                <w:szCs w:val="20"/>
                <w:u w:val="none"/>
              </w:rPr>
              <w:t xml:space="preserve">  </w:t>
            </w:r>
            <w:proofErr w:type="spellStart"/>
            <w:r w:rsidRPr="007771EC">
              <w:rPr>
                <w:rFonts w:ascii="Century Gothic" w:hAnsi="Century Gothic" w:cs="Times New Roman"/>
                <w:i/>
                <w:sz w:val="16"/>
                <w:szCs w:val="16"/>
              </w:rPr>
              <w:t>Metodo</w:t>
            </w:r>
            <w:proofErr w:type="spellEnd"/>
            <w:r w:rsidRPr="007771EC">
              <w:rPr>
                <w:rFonts w:ascii="Century Gothic" w:hAnsi="Century Gothic" w:cs="Times New Roman"/>
                <w:i/>
                <w:sz w:val="16"/>
                <w:szCs w:val="16"/>
              </w:rPr>
              <w:t xml:space="preserve"> di </w:t>
            </w:r>
            <w:proofErr w:type="spellStart"/>
            <w:r w:rsidRPr="007771EC">
              <w:rPr>
                <w:rFonts w:ascii="Century Gothic" w:hAnsi="Century Gothic" w:cs="Times New Roman"/>
                <w:i/>
                <w:sz w:val="16"/>
                <w:szCs w:val="16"/>
              </w:rPr>
              <w:t>Prova</w:t>
            </w:r>
            <w:proofErr w:type="spellEnd"/>
            <w:r w:rsidRPr="007771EC">
              <w:rPr>
                <w:rFonts w:ascii="Century Gothic" w:hAnsi="Century Gothic" w:cs="Times New Roman"/>
                <w:i/>
                <w:sz w:val="16"/>
                <w:szCs w:val="16"/>
              </w:rPr>
              <w:t>:</w:t>
            </w:r>
            <w:r w:rsidRPr="007771EC">
              <w:rPr>
                <w:rFonts w:ascii="Century Gothic" w:hAnsi="Century Gothic" w:cs="Times New Roman"/>
                <w:b w:val="0"/>
                <w:bCs w:val="0"/>
                <w:i/>
                <w:sz w:val="20"/>
                <w:szCs w:val="20"/>
                <w:u w:val="none"/>
              </w:rPr>
              <w:t xml:space="preserve">  </w:t>
            </w:r>
            <w:r w:rsidRPr="00DD6696">
              <w:rPr>
                <w:rFonts w:ascii="Century Gothic" w:hAnsi="Century Gothic" w:cs="Times New Roman"/>
                <w:b w:val="0"/>
                <w:bCs w:val="0"/>
                <w:i/>
                <w:sz w:val="18"/>
                <w:szCs w:val="18"/>
                <w:u w:val="none"/>
              </w:rPr>
              <w:t>UNI EN ISO 148-1</w:t>
            </w:r>
            <w:r w:rsidR="00DD6696" w:rsidRPr="00DD6696">
              <w:rPr>
                <w:rFonts w:ascii="Century Gothic" w:hAnsi="Century Gothic" w:cs="Times New Roman"/>
                <w:b w:val="0"/>
                <w:bCs w:val="0"/>
                <w:i/>
                <w:sz w:val="18"/>
                <w:szCs w:val="18"/>
                <w:u w:val="none"/>
              </w:rPr>
              <w:t>:2018</w:t>
            </w:r>
          </w:p>
          <w:p w14:paraId="0FAAFE82" w14:textId="7610EE6E" w:rsidR="00550531" w:rsidRPr="007771EC" w:rsidRDefault="00550531" w:rsidP="007771EC">
            <w:pPr>
              <w:pStyle w:val="Titolo1"/>
              <w:tabs>
                <w:tab w:val="left" w:pos="783"/>
              </w:tabs>
              <w:ind w:left="0"/>
              <w:jc w:val="both"/>
              <w:rPr>
                <w:rFonts w:ascii="Century Gothic" w:hAnsi="Century Gothic"/>
                <w:b w:val="0"/>
                <w:bCs w:val="0"/>
                <w:i/>
                <w:iCs/>
                <w:sz w:val="16"/>
                <w:szCs w:val="16"/>
                <w:u w:val="none"/>
              </w:rPr>
            </w:pPr>
            <w:r w:rsidRPr="007771EC">
              <w:rPr>
                <w:rFonts w:ascii="Century Gothic" w:hAnsi="Century Gothic"/>
                <w:sz w:val="10"/>
                <w:szCs w:val="20"/>
                <w:u w:val="none"/>
              </w:rPr>
              <w:t xml:space="preserve">    </w:t>
            </w:r>
            <w:r w:rsidRPr="007771EC">
              <w:rPr>
                <w:rFonts w:ascii="Century Gothic" w:hAnsi="Century Gothic"/>
                <w:b w:val="0"/>
                <w:bCs w:val="0"/>
                <w:i/>
                <w:iCs/>
                <w:sz w:val="16"/>
                <w:szCs w:val="16"/>
                <w:u w:val="none"/>
              </w:rPr>
              <w:t>Test Method:</w:t>
            </w:r>
          </w:p>
          <w:p w14:paraId="2DF26831" w14:textId="77777777" w:rsidR="00550531" w:rsidRPr="00906D3E" w:rsidRDefault="00550531" w:rsidP="00AD2D4C">
            <w:pPr>
              <w:pStyle w:val="Titolo1"/>
              <w:ind w:left="0"/>
              <w:rPr>
                <w:b w:val="0"/>
                <w:bCs w:val="0"/>
                <w:i/>
                <w:sz w:val="2"/>
                <w:szCs w:val="2"/>
                <w:u w:val="none"/>
              </w:rPr>
            </w:pPr>
          </w:p>
        </w:tc>
      </w:tr>
      <w:tr w:rsidR="007771EC" w14:paraId="3A9AB2F5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9"/>
          <w:jc w:val="center"/>
        </w:trPr>
        <w:tc>
          <w:tcPr>
            <w:tcW w:w="1117" w:type="dxa"/>
            <w:vMerge w:val="restart"/>
            <w:tcBorders>
              <w:left w:val="single" w:sz="4" w:space="0" w:color="auto"/>
            </w:tcBorders>
          </w:tcPr>
          <w:p w14:paraId="11713A9D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</w:rPr>
            </w:pPr>
          </w:p>
          <w:p w14:paraId="3FE24F82" w14:textId="0FD2F3D9" w:rsidR="003439ED" w:rsidRPr="007771EC" w:rsidRDefault="003439ED" w:rsidP="007771E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PROVINO N°</w:t>
            </w:r>
          </w:p>
          <w:p w14:paraId="68110A16" w14:textId="2AE19051" w:rsidR="003439ED" w:rsidRPr="007771EC" w:rsidRDefault="003439ED" w:rsidP="007771EC">
            <w:pPr>
              <w:pStyle w:val="Titolo1"/>
              <w:rPr>
                <w:rFonts w:ascii="Century Gothic" w:hAnsi="Century Gothic" w:cs="Times New Roman"/>
                <w:b w:val="0"/>
                <w:bCs w:val="0"/>
                <w:i/>
                <w:sz w:val="12"/>
                <w:u w:val="none"/>
              </w:rPr>
            </w:pPr>
            <w:r w:rsidRPr="007771EC">
              <w:rPr>
                <w:rFonts w:ascii="Century Gothic" w:hAnsi="Century Gothic" w:cs="Times New Roman"/>
                <w:b w:val="0"/>
                <w:bCs w:val="0"/>
                <w:i/>
                <w:sz w:val="12"/>
                <w:u w:val="none"/>
              </w:rPr>
              <w:t>Test N°</w:t>
            </w:r>
          </w:p>
        </w:tc>
        <w:tc>
          <w:tcPr>
            <w:tcW w:w="969" w:type="dxa"/>
            <w:vMerge w:val="restart"/>
          </w:tcPr>
          <w:p w14:paraId="70BCE25A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b/>
                <w:bCs/>
                <w:snapToGrid w:val="0"/>
                <w:sz w:val="12"/>
              </w:rPr>
            </w:pPr>
          </w:p>
          <w:p w14:paraId="19449A46" w14:textId="77777777" w:rsidR="003439ED" w:rsidRPr="007771EC" w:rsidRDefault="003439ED" w:rsidP="007771E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TIPO</w:t>
            </w:r>
          </w:p>
          <w:p w14:paraId="77DF2167" w14:textId="77777777" w:rsidR="003439ED" w:rsidRPr="007771EC" w:rsidRDefault="003439ED" w:rsidP="007771E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i/>
                <w:sz w:val="12"/>
              </w:rPr>
              <w:t>Type</w:t>
            </w:r>
          </w:p>
          <w:p w14:paraId="4611728A" w14:textId="77777777" w:rsidR="003439ED" w:rsidRPr="007771EC" w:rsidRDefault="003439ED" w:rsidP="007771EC">
            <w:pPr>
              <w:pStyle w:val="Titolo1"/>
              <w:jc w:val="both"/>
              <w:rPr>
                <w:rFonts w:ascii="Century Gothic" w:hAnsi="Century Gothic"/>
                <w:snapToGrid w:val="0"/>
                <w:sz w:val="12"/>
                <w:u w:val="none"/>
              </w:rPr>
            </w:pPr>
          </w:p>
        </w:tc>
        <w:tc>
          <w:tcPr>
            <w:tcW w:w="840" w:type="dxa"/>
            <w:vMerge w:val="restart"/>
          </w:tcPr>
          <w:p w14:paraId="2663F738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b/>
                <w:bCs/>
                <w:snapToGrid w:val="0"/>
                <w:sz w:val="12"/>
              </w:rPr>
            </w:pPr>
          </w:p>
          <w:p w14:paraId="640FE613" w14:textId="77777777" w:rsidR="003439ED" w:rsidRPr="007771EC" w:rsidRDefault="003439ED" w:rsidP="007771EC">
            <w:pPr>
              <w:jc w:val="both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DIREZIONE</w:t>
            </w:r>
          </w:p>
          <w:p w14:paraId="50FA52B9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i/>
                <w:sz w:val="12"/>
              </w:rPr>
              <w:t>Direction</w:t>
            </w:r>
          </w:p>
        </w:tc>
        <w:tc>
          <w:tcPr>
            <w:tcW w:w="2296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E446BA9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</w:p>
          <w:p w14:paraId="11E2EDD1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DIMENSIONI</w:t>
            </w:r>
          </w:p>
          <w:p w14:paraId="49CA1FFA" w14:textId="77777777" w:rsidR="003439ED" w:rsidRPr="007771EC" w:rsidRDefault="003439ED" w:rsidP="00AD2D4C">
            <w:pPr>
              <w:jc w:val="center"/>
              <w:rPr>
                <w:rFonts w:ascii="Century Gothic" w:hAnsi="Century Gothic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Dimensions</w:t>
            </w:r>
          </w:p>
          <w:p w14:paraId="6A39845F" w14:textId="77777777" w:rsidR="003439ED" w:rsidRPr="007771EC" w:rsidRDefault="003439ED" w:rsidP="003439ED">
            <w:pPr>
              <w:rPr>
                <w:rFonts w:ascii="Century Gothic" w:hAnsi="Century Gothic"/>
                <w:snapToGrid w:val="0"/>
                <w:sz w:val="12"/>
              </w:rPr>
            </w:pPr>
          </w:p>
        </w:tc>
        <w:tc>
          <w:tcPr>
            <w:tcW w:w="72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B982673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</w:p>
          <w:p w14:paraId="5707DFDE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TEMPER</w:t>
            </w: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 xml:space="preserve">   Temp.</w:t>
            </w:r>
          </w:p>
          <w:p w14:paraId="64243C89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D333B65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  <w:p w14:paraId="117A738D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 xml:space="preserve">VALORI </w:t>
            </w:r>
          </w:p>
          <w:p w14:paraId="21AFA43E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Values</w:t>
            </w: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6A3CA4F4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  <w:p w14:paraId="33911AF4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MEDIA</w:t>
            </w:r>
          </w:p>
          <w:p w14:paraId="60C3D536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Average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nil"/>
            </w:tcBorders>
          </w:tcPr>
          <w:p w14:paraId="53D758E6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</w:p>
          <w:p w14:paraId="077A590F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AREA DUTTILE</w:t>
            </w:r>
          </w:p>
          <w:p w14:paraId="7BB73E55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Shear Area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DF3153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  <w:p w14:paraId="70740CF3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b/>
                <w:bCs/>
                <w:snapToGrid w:val="0"/>
                <w:sz w:val="12"/>
                <w:lang w:val="en-GB"/>
              </w:rPr>
              <w:t>ESPANSIONE LATERALE</w:t>
            </w:r>
          </w:p>
          <w:p w14:paraId="2F21B147" w14:textId="77777777" w:rsidR="003439ED" w:rsidRPr="007771EC" w:rsidRDefault="003439ED" w:rsidP="00AD2D4C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Lateral Expansion</w:t>
            </w:r>
          </w:p>
        </w:tc>
      </w:tr>
      <w:tr w:rsidR="007771EC" w14:paraId="6F9CDD2F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55"/>
          <w:jc w:val="center"/>
        </w:trPr>
        <w:tc>
          <w:tcPr>
            <w:tcW w:w="1117" w:type="dxa"/>
            <w:vMerge/>
            <w:tcBorders>
              <w:top w:val="nil"/>
              <w:left w:val="single" w:sz="4" w:space="0" w:color="auto"/>
            </w:tcBorders>
          </w:tcPr>
          <w:p w14:paraId="5BD02364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969" w:type="dxa"/>
            <w:vMerge/>
          </w:tcPr>
          <w:p w14:paraId="5AEA8A9E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40" w:type="dxa"/>
            <w:vMerge/>
          </w:tcPr>
          <w:p w14:paraId="72D4C0B0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80" w:type="dxa"/>
            <w:vMerge w:val="restart"/>
            <w:tcBorders>
              <w:top w:val="nil"/>
              <w:bottom w:val="nil"/>
            </w:tcBorders>
          </w:tcPr>
          <w:p w14:paraId="1A2FEF12" w14:textId="293DB4D2" w:rsidR="004E2CB9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>SPESS</w:t>
            </w:r>
            <w:r w:rsidR="00CC40DD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>ORE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 </w:t>
            </w:r>
          </w:p>
          <w:p w14:paraId="66F1125A" w14:textId="35FF320D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proofErr w:type="spellStart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Thickn</w:t>
            </w:r>
            <w:proofErr w:type="spellEnd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     </w:t>
            </w:r>
            <w:proofErr w:type="gramStart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(</w:t>
            </w:r>
            <w:proofErr w:type="gramEnd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B)</w:t>
            </w:r>
          </w:p>
        </w:tc>
        <w:tc>
          <w:tcPr>
            <w:tcW w:w="703" w:type="dxa"/>
            <w:vMerge w:val="restart"/>
            <w:tcBorders>
              <w:top w:val="nil"/>
              <w:bottom w:val="nil"/>
            </w:tcBorders>
          </w:tcPr>
          <w:p w14:paraId="4959EE9F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 xml:space="preserve">LARGH   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Width           </w:t>
            </w:r>
            <w:proofErr w:type="gramStart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(</w:t>
            </w:r>
            <w:proofErr w:type="gramEnd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W)</w:t>
            </w:r>
            <w:r w:rsidRPr="007771EC">
              <w:rPr>
                <w:rFonts w:ascii="Century Gothic" w:hAnsi="Century Gothic" w:cs="Times New Roman"/>
                <w:snapToGrid w:val="0"/>
                <w:lang w:val="en-GB"/>
              </w:rPr>
              <w:t xml:space="preserve">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1A242121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szCs w:val="12"/>
                <w:lang w:val="en-GB"/>
              </w:rPr>
              <w:t xml:space="preserve">LUNGH   </w:t>
            </w:r>
            <w:r w:rsidR="00143994" w:rsidRPr="007771EC">
              <w:rPr>
                <w:rFonts w:ascii="Century Gothic" w:hAnsi="Century Gothic" w:cs="Times New Roman"/>
                <w:snapToGrid w:val="0"/>
                <w:sz w:val="12"/>
              </w:rPr>
              <w:t>Length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        </w:t>
            </w:r>
            <w:proofErr w:type="gramStart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   (</w:t>
            </w:r>
            <w:proofErr w:type="gramEnd"/>
            <w:r w:rsidR="00FB2DA5"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L</w:t>
            </w: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)</w:t>
            </w:r>
            <w:r w:rsidRPr="007771EC">
              <w:rPr>
                <w:rFonts w:ascii="Century Gothic" w:hAnsi="Century Gothic" w:cs="Times New Roman"/>
                <w:snapToGrid w:val="0"/>
                <w:lang w:val="en-GB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14:paraId="71F5396A" w14:textId="77777777" w:rsidR="003439ED" w:rsidRDefault="003439ED" w:rsidP="003439ED">
            <w:pPr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  <w:p w14:paraId="7717C0E2" w14:textId="77777777" w:rsidR="00F84AD8" w:rsidRPr="00F84AD8" w:rsidRDefault="00F84AD8" w:rsidP="00F84AD8">
            <w:pPr>
              <w:rPr>
                <w:rFonts w:ascii="Century Gothic" w:hAnsi="Century Gothic" w:cs="Times New Roman"/>
                <w:sz w:val="12"/>
                <w:lang w:val="en-GB"/>
              </w:rPr>
            </w:pP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54F8C65" w14:textId="77777777" w:rsidR="003439ED" w:rsidRPr="007771EC" w:rsidRDefault="003439ED" w:rsidP="003439ED">
            <w:pPr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37C9E6EB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vAlign w:val="center"/>
          </w:tcPr>
          <w:p w14:paraId="57AC923F" w14:textId="77777777" w:rsidR="003439ED" w:rsidRPr="007771EC" w:rsidRDefault="003439ED" w:rsidP="003439ED">
            <w:pPr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7362AA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</w:tr>
      <w:tr w:rsidR="007771EC" w14:paraId="6294E176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13"/>
          <w:jc w:val="center"/>
        </w:trPr>
        <w:tc>
          <w:tcPr>
            <w:tcW w:w="1117" w:type="dxa"/>
            <w:vMerge/>
            <w:tcBorders>
              <w:left w:val="single" w:sz="4" w:space="0" w:color="auto"/>
              <w:bottom w:val="nil"/>
            </w:tcBorders>
          </w:tcPr>
          <w:p w14:paraId="6FDE5493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969" w:type="dxa"/>
            <w:vMerge/>
          </w:tcPr>
          <w:p w14:paraId="3F5F7906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40" w:type="dxa"/>
            <w:vMerge/>
          </w:tcPr>
          <w:p w14:paraId="4CB2AB21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 w14:paraId="7D5BE38E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03" w:type="dxa"/>
            <w:vMerge/>
            <w:tcBorders>
              <w:top w:val="nil"/>
              <w:bottom w:val="nil"/>
            </w:tcBorders>
          </w:tcPr>
          <w:p w14:paraId="4935C53B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2EDC5202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14:paraId="5542EDF1" w14:textId="77777777" w:rsidR="003439ED" w:rsidRPr="007771EC" w:rsidRDefault="003439ED" w:rsidP="003439ED">
            <w:pPr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AF20E1" w14:textId="77777777" w:rsidR="003439ED" w:rsidRPr="007771EC" w:rsidRDefault="003439ED" w:rsidP="003439ED">
            <w:pPr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708D018C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vAlign w:val="center"/>
          </w:tcPr>
          <w:p w14:paraId="6C813F55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679A3D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</w:p>
        </w:tc>
      </w:tr>
      <w:tr w:rsidR="007771EC" w14:paraId="1EA4C112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41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9A5AC4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969" w:type="dxa"/>
            <w:vMerge/>
            <w:tcBorders>
              <w:bottom w:val="single" w:sz="4" w:space="0" w:color="auto"/>
            </w:tcBorders>
          </w:tcPr>
          <w:p w14:paraId="3098BE16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40" w:type="dxa"/>
            <w:vMerge/>
            <w:tcBorders>
              <w:bottom w:val="single" w:sz="4" w:space="0" w:color="auto"/>
            </w:tcBorders>
          </w:tcPr>
          <w:p w14:paraId="6EC12443" w14:textId="77777777" w:rsidR="003439ED" w:rsidRPr="007771EC" w:rsidRDefault="003439ED" w:rsidP="007771EC">
            <w:pPr>
              <w:jc w:val="both"/>
              <w:rPr>
                <w:rFonts w:ascii="Century Gothic" w:hAnsi="Century Gothic"/>
                <w:snapToGrid w:val="0"/>
                <w:sz w:val="12"/>
                <w:lang w:val="en-GB"/>
              </w:rPr>
            </w:pP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vAlign w:val="center"/>
          </w:tcPr>
          <w:p w14:paraId="0299091E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vAlign w:val="center"/>
          </w:tcPr>
          <w:p w14:paraId="43FF713B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39A7BA28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29D5337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°C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88E5826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 xml:space="preserve">[ </w:t>
            </w:r>
            <w:proofErr w:type="gramStart"/>
            <w:r w:rsidRPr="007771EC">
              <w:rPr>
                <w:rFonts w:ascii="Century Gothic" w:hAnsi="Century Gothic" w:cs="Times New Roman"/>
                <w:snapToGrid w:val="0"/>
                <w:sz w:val="12"/>
              </w:rPr>
              <w:t>Joules ]</w:t>
            </w:r>
            <w:proofErr w:type="gramEnd"/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vAlign w:val="center"/>
          </w:tcPr>
          <w:p w14:paraId="27D86453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 xml:space="preserve">[ </w:t>
            </w:r>
            <w:proofErr w:type="gramStart"/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J ]</w:t>
            </w:r>
            <w:proofErr w:type="gramEnd"/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38D98AC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26D420" w14:textId="77777777" w:rsidR="003439ED" w:rsidRPr="007771EC" w:rsidRDefault="003439ED" w:rsidP="003439ED">
            <w:pPr>
              <w:jc w:val="center"/>
              <w:rPr>
                <w:rFonts w:ascii="Century Gothic" w:hAnsi="Century Gothic" w:cs="Times New Roman"/>
                <w:b/>
                <w:snapToGrid w:val="0"/>
                <w:sz w:val="12"/>
                <w:lang w:val="en-GB"/>
              </w:rPr>
            </w:pPr>
            <w:r w:rsidRPr="007771EC">
              <w:rPr>
                <w:rFonts w:ascii="Century Gothic" w:hAnsi="Century Gothic" w:cs="Times New Roman"/>
                <w:snapToGrid w:val="0"/>
                <w:sz w:val="12"/>
                <w:lang w:val="en-GB"/>
              </w:rPr>
              <w:t>mm</w:t>
            </w:r>
          </w:p>
        </w:tc>
      </w:tr>
      <w:tr w:rsidR="007771EC" w14:paraId="308B5B75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08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18F832A" w14:textId="77777777" w:rsidR="003439ED" w:rsidRPr="000061EF" w:rsidRDefault="003439ED" w:rsidP="007771EC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69A7C1DD" w14:textId="77777777" w:rsidR="003439ED" w:rsidRPr="000061EF" w:rsidRDefault="003439ED" w:rsidP="007771EC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63C532CB" w14:textId="77777777" w:rsidR="003439ED" w:rsidRPr="000061EF" w:rsidRDefault="003439ED" w:rsidP="007771EC">
            <w:pPr>
              <w:pStyle w:val="Titolo4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F3A8B16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3F68FB4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4F3B585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48793F2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0438294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8F55589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6DF46A8" w14:textId="77777777" w:rsidR="003439ED" w:rsidRPr="000061EF" w:rsidRDefault="003439ED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EA6655C" w14:textId="77777777" w:rsidR="003439ED" w:rsidRPr="000061EF" w:rsidRDefault="003439ED" w:rsidP="003439ED">
            <w:pP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</w:tr>
      <w:tr w:rsidR="007771EC" w14:paraId="113185F6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45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6D405398" w14:textId="77777777" w:rsidR="00514659" w:rsidRPr="000061EF" w:rsidRDefault="00514659" w:rsidP="007771EC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57D3E1FB" w14:textId="77777777" w:rsidR="00514659" w:rsidRPr="000061EF" w:rsidRDefault="00514659" w:rsidP="007771EC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76914C72" w14:textId="77777777" w:rsidR="00514659" w:rsidRPr="000061EF" w:rsidRDefault="00514659" w:rsidP="007771EC">
            <w:pPr>
              <w:pStyle w:val="Titolo4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F2EB1B1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D63ABF0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3C811D1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D6073E3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84ABA22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5D38F0E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023EAB8" w14:textId="77777777" w:rsidR="00514659" w:rsidRPr="000061EF" w:rsidRDefault="00514659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5CF07E7E" w14:textId="77777777" w:rsidR="00514659" w:rsidRPr="000061EF" w:rsidRDefault="00514659" w:rsidP="003439ED">
            <w:pP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</w:tr>
      <w:tr w:rsidR="006F4D95" w14:paraId="0E20B8B9" w14:textId="77777777" w:rsidTr="006B335F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23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02F64423" w14:textId="77777777" w:rsidR="006F4D95" w:rsidRPr="000061EF" w:rsidRDefault="006F4D95" w:rsidP="007771EC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3CA0B181" w14:textId="77777777" w:rsidR="006F4D95" w:rsidRPr="000061EF" w:rsidRDefault="006F4D95" w:rsidP="007771EC">
            <w:pPr>
              <w:jc w:val="both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14:paraId="7BC683F2" w14:textId="77777777" w:rsidR="006F4D95" w:rsidRPr="000061EF" w:rsidRDefault="006F4D95" w:rsidP="007771EC">
            <w:pPr>
              <w:pStyle w:val="Titolo4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9C0C2D8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2FF898C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04C98B9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58BDB61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16C00D7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7690175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269DF0A" w14:textId="77777777" w:rsidR="006F4D95" w:rsidRPr="000061EF" w:rsidRDefault="006F4D95" w:rsidP="003439ED">
            <w:pPr>
              <w:jc w:val="center"/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029E4DF1" w14:textId="77777777" w:rsidR="006F4D95" w:rsidRPr="000061EF" w:rsidRDefault="006F4D95" w:rsidP="003439ED">
            <w:pPr>
              <w:rPr>
                <w:rFonts w:ascii="Times New Roman" w:hAnsi="Times New Roman" w:cs="Times New Roman"/>
                <w:bCs/>
                <w:snapToGrid w:val="0"/>
                <w:sz w:val="12"/>
                <w:szCs w:val="12"/>
                <w:lang w:val="de-DE"/>
              </w:rPr>
            </w:pPr>
          </w:p>
        </w:tc>
      </w:tr>
      <w:tr w:rsidR="00D71C47" w14:paraId="36497FF8" w14:textId="77777777" w:rsidTr="004E2CB9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23"/>
          <w:jc w:val="center"/>
        </w:trPr>
        <w:tc>
          <w:tcPr>
            <w:tcW w:w="9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2070E" w14:textId="77777777" w:rsidR="004E2CB9" w:rsidRPr="00B3510D" w:rsidRDefault="004E2CB9" w:rsidP="004E2CB9">
            <w:pPr>
              <w:spacing w:line="100" w:lineRule="atLeast"/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</w:pPr>
          </w:p>
          <w:p w14:paraId="4758A2A5" w14:textId="4F205FDD" w:rsidR="004E2CB9" w:rsidRPr="00B3510D" w:rsidRDefault="004E2CB9" w:rsidP="004E2CB9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PENDOLO DI </w:t>
            </w:r>
            <w:proofErr w:type="gram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CHARPY  -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JB450</w:t>
            </w:r>
            <w:r w:rsidR="00DD3B4E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proofErr w:type="spellStart"/>
            <w:proofErr w:type="gram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Ce</w:t>
            </w:r>
            <w:r w:rsidR="00DD3B4E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r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mac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-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001 </w:t>
            </w:r>
          </w:p>
          <w:p w14:paraId="622F338E" w14:textId="68F74EA4" w:rsidR="004E2CB9" w:rsidRPr="00B3510D" w:rsidRDefault="004E2CB9" w:rsidP="004E2CB9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PINZA DI 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CENTRAGGIO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V03010101 -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001/2</w:t>
            </w:r>
          </w:p>
          <w:p w14:paraId="0938348F" w14:textId="3C2ED1C9" w:rsidR="004E2CB9" w:rsidRPr="00B3510D" w:rsidRDefault="004E2CB9" w:rsidP="004E2CB9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BROCCIATRICE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BRC-16 -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001/1 </w:t>
            </w:r>
          </w:p>
          <w:p w14:paraId="20CD2096" w14:textId="685FEE50" w:rsidR="004E2CB9" w:rsidRPr="00B3510D" w:rsidRDefault="004E2CB9" w:rsidP="003439ED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="00841680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500-706-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20  CD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-P15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2F06E344" w14:textId="2ADE5BE2" w:rsidR="004E2CB9" w:rsidRPr="00B3510D" w:rsidRDefault="004E2CB9" w:rsidP="003439ED">
            <w:pPr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D71C47" w14:paraId="380ED777" w14:textId="77777777" w:rsidTr="004E2CB9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323"/>
          <w:jc w:val="center"/>
        </w:trPr>
        <w:tc>
          <w:tcPr>
            <w:tcW w:w="9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AFB930" w14:textId="77777777" w:rsidR="00D71C47" w:rsidRPr="00B3510D" w:rsidRDefault="00D71C47" w:rsidP="003439ED">
            <w:pPr>
              <w:rPr>
                <w:rFonts w:ascii="Times New Roman" w:hAnsi="Times New Roman" w:cs="Times New Roman"/>
                <w:bCs/>
                <w:snapToGrid w:val="0"/>
                <w:sz w:val="10"/>
                <w:szCs w:val="10"/>
                <w:lang w:val="de-DE"/>
              </w:rPr>
            </w:pPr>
          </w:p>
          <w:p w14:paraId="6EA2CEB3" w14:textId="0EB00159" w:rsidR="004E2CB9" w:rsidRPr="00B3510D" w:rsidRDefault="004E2CB9" w:rsidP="00DD3B4E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campionamento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è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stato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eseguito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a cura del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76E0A794" w14:textId="35ACBE81" w:rsidR="004E2CB9" w:rsidRPr="00B3510D" w:rsidRDefault="004E2CB9" w:rsidP="004E2CB9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fornisce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informazioni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in “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Oggetto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 w:rsidR="00DD3B4E"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 w:rsidR="00DD3B4E"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 w:rsidR="00DD3B4E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per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quali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laboratorio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declina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ogni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responsabilità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3FAD0360" w14:textId="77777777" w:rsidR="00DD3B4E" w:rsidRDefault="004E2CB9" w:rsidP="004E2CB9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Rapporto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non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può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essere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riprodotto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parzialmente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salvo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approvazione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del Laboratorio.</w:t>
            </w:r>
            <w:r w:rsidR="00DD3B4E"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</w:p>
          <w:p w14:paraId="5472D102" w14:textId="03B130E2" w:rsidR="006B335F" w:rsidRPr="00B3510D" w:rsidRDefault="00DD3B4E" w:rsidP="004E2CB9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0818BCC7" w14:textId="7867EBF0" w:rsidR="004E2CB9" w:rsidRPr="00B3510D" w:rsidRDefault="004E2CB9" w:rsidP="004E2CB9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</w:tbl>
    <w:p w14:paraId="1F12AFC5" w14:textId="77777777" w:rsidR="006A6479" w:rsidRDefault="006A6479" w:rsidP="006A6479">
      <w:pPr>
        <w:pStyle w:val="Corpotesto"/>
        <w:spacing w:before="1"/>
      </w:pPr>
    </w:p>
    <w:p w14:paraId="2AEDD3E9" w14:textId="77777777" w:rsidR="006A6479" w:rsidRDefault="006A6479" w:rsidP="006A6479">
      <w:pPr>
        <w:pStyle w:val="Corpotesto"/>
        <w:spacing w:before="1"/>
      </w:pPr>
    </w:p>
    <w:p w14:paraId="3BC7D3AF" w14:textId="77777777" w:rsidR="006F4D95" w:rsidRDefault="006F4D95" w:rsidP="006A6479">
      <w:pPr>
        <w:pStyle w:val="Corpotesto"/>
        <w:spacing w:before="1"/>
      </w:pPr>
    </w:p>
    <w:p w14:paraId="2884696A" w14:textId="77777777" w:rsidR="006F4D95" w:rsidRDefault="006F4D95" w:rsidP="006A6479">
      <w:pPr>
        <w:pStyle w:val="Corpotesto"/>
        <w:spacing w:before="1"/>
      </w:pPr>
    </w:p>
    <w:p w14:paraId="1F10BA79" w14:textId="77777777" w:rsidR="006F4D95" w:rsidRDefault="006F4D95" w:rsidP="006A6479">
      <w:pPr>
        <w:pStyle w:val="Corpotesto"/>
        <w:spacing w:before="1"/>
      </w:pPr>
    </w:p>
    <w:p w14:paraId="78DC21F9" w14:textId="58BF8A79" w:rsidR="006F4D95" w:rsidRDefault="00184D24" w:rsidP="00074B47">
      <w:pPr>
        <w:pStyle w:val="Corpotesto"/>
        <w:spacing w:before="1"/>
        <w:ind w:left="142"/>
      </w:pPr>
      <w:r>
        <w:t xml:space="preserve">         </w:t>
      </w:r>
    </w:p>
    <w:p w14:paraId="3D89ABED" w14:textId="77777777" w:rsidR="00B3510D" w:rsidRDefault="00B3510D" w:rsidP="00184D24">
      <w:pPr>
        <w:pStyle w:val="Corpotesto"/>
        <w:spacing w:before="1"/>
        <w:ind w:left="142"/>
      </w:pPr>
    </w:p>
    <w:p w14:paraId="300CB5B6" w14:textId="77777777" w:rsidR="00B3510D" w:rsidRDefault="00B3510D" w:rsidP="00184D24">
      <w:pPr>
        <w:pStyle w:val="Corpotesto"/>
        <w:spacing w:before="1"/>
        <w:ind w:left="142"/>
      </w:pPr>
    </w:p>
    <w:p w14:paraId="3D60A9D9" w14:textId="77777777" w:rsidR="006F4D95" w:rsidRPr="006F4D95" w:rsidRDefault="006F4D95" w:rsidP="00184D24">
      <w:pPr>
        <w:pStyle w:val="Corpotesto"/>
        <w:spacing w:before="1"/>
        <w:ind w:left="142"/>
        <w:rPr>
          <w:rFonts w:ascii="Century Gothic" w:hAnsi="Century Gothic"/>
        </w:rPr>
      </w:pPr>
    </w:p>
    <w:p w14:paraId="48444F08" w14:textId="0EAF5FF9" w:rsidR="006A6479" w:rsidRPr="006F4D95" w:rsidRDefault="00184D24" w:rsidP="00D80E6B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  <w:sz w:val="15"/>
          <w:szCs w:val="15"/>
        </w:rPr>
        <w:t xml:space="preserve">                       </w:t>
      </w:r>
      <w:r w:rsidR="00045833">
        <w:rPr>
          <w:rFonts w:ascii="Century Gothic" w:hAnsi="Century Gothic"/>
          <w:sz w:val="15"/>
          <w:szCs w:val="15"/>
        </w:rPr>
        <w:t xml:space="preserve">         </w:t>
      </w:r>
      <w:r w:rsidR="00685CFB">
        <w:rPr>
          <w:rFonts w:ascii="Century Gothic" w:hAnsi="Century Gothic"/>
          <w:sz w:val="15"/>
          <w:szCs w:val="15"/>
        </w:rPr>
        <w:t xml:space="preserve"> </w:t>
      </w:r>
      <w:r w:rsidR="005A1579">
        <w:rPr>
          <w:rFonts w:ascii="Century Gothic" w:hAnsi="Century Gothic"/>
          <w:sz w:val="15"/>
          <w:szCs w:val="15"/>
        </w:rPr>
        <w:t xml:space="preserve">     </w:t>
      </w:r>
      <w:r w:rsidR="00685CFB">
        <w:rPr>
          <w:rFonts w:ascii="Century Gothic" w:hAnsi="Century Gothic"/>
          <w:sz w:val="15"/>
          <w:szCs w:val="15"/>
        </w:rPr>
        <w:t xml:space="preserve"> </w:t>
      </w:r>
      <w:proofErr w:type="spellStart"/>
      <w:r w:rsidRPr="006F4D95">
        <w:rPr>
          <w:rFonts w:ascii="Century Gothic" w:hAnsi="Century Gothic"/>
          <w:sz w:val="15"/>
          <w:szCs w:val="15"/>
        </w:rPr>
        <w:t>Tecnico</w:t>
      </w:r>
      <w:proofErr w:type="spellEnd"/>
      <w:r w:rsidRPr="006F4D95">
        <w:rPr>
          <w:rFonts w:ascii="Century Gothic" w:hAnsi="Century Gothic"/>
          <w:sz w:val="15"/>
          <w:szCs w:val="15"/>
        </w:rPr>
        <w:t xml:space="preserve"> </w:t>
      </w:r>
      <w:proofErr w:type="spellStart"/>
      <w:r w:rsidR="00045833">
        <w:rPr>
          <w:rFonts w:ascii="Century Gothic" w:hAnsi="Century Gothic"/>
          <w:sz w:val="15"/>
          <w:szCs w:val="15"/>
        </w:rPr>
        <w:t>delle</w:t>
      </w:r>
      <w:proofErr w:type="spellEnd"/>
      <w:r w:rsidR="00045833">
        <w:rPr>
          <w:rFonts w:ascii="Century Gothic" w:hAnsi="Century Gothic"/>
          <w:sz w:val="15"/>
          <w:szCs w:val="15"/>
        </w:rPr>
        <w:t xml:space="preserve"> </w:t>
      </w:r>
      <w:r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068B1E4" w14:textId="7777777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</w:t>
      </w:r>
    </w:p>
    <w:p w14:paraId="6B7D2CA6" w14:textId="483063B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     </w:t>
      </w:r>
    </w:p>
    <w:p w14:paraId="3A399526" w14:textId="77777777" w:rsidR="00184D24" w:rsidRDefault="00184D24" w:rsidP="006A6479">
      <w:pPr>
        <w:pStyle w:val="Corpotesto"/>
        <w:spacing w:before="1"/>
      </w:pPr>
    </w:p>
    <w:p w14:paraId="491774FE" w14:textId="2B04ED41" w:rsidR="00362851" w:rsidRPr="00575BBC" w:rsidRDefault="00362851" w:rsidP="00362851">
      <w:pPr>
        <w:rPr>
          <w:rFonts w:ascii="Century Gothic" w:hAnsi="Century Gothic"/>
          <w:sz w:val="11"/>
          <w:szCs w:val="11"/>
        </w:rPr>
      </w:pPr>
    </w:p>
    <w:p w14:paraId="083FA16A" w14:textId="77777777" w:rsidR="002D0972" w:rsidRDefault="002D0972">
      <w:pPr>
        <w:pStyle w:val="Corpotesto"/>
        <w:spacing w:before="1"/>
        <w:ind w:left="292"/>
      </w:pPr>
    </w:p>
    <w:p w14:paraId="05B65A5F" w14:textId="77777777" w:rsidR="002D0972" w:rsidRDefault="002D0972" w:rsidP="00A920EB">
      <w:pPr>
        <w:pStyle w:val="Corpotesto"/>
        <w:spacing w:before="1"/>
      </w:pPr>
    </w:p>
    <w:sectPr w:rsidR="002D0972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8562C" w14:textId="77777777" w:rsidR="00D160DE" w:rsidRDefault="00D160DE" w:rsidP="00362851">
      <w:r>
        <w:separator/>
      </w:r>
    </w:p>
  </w:endnote>
  <w:endnote w:type="continuationSeparator" w:id="0">
    <w:p w14:paraId="3C098934" w14:textId="77777777" w:rsidR="00D160DE" w:rsidRDefault="00D160DE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40FCF113" w14:textId="6FD851AE" w:rsidR="00362851" w:rsidRPr="000744B5" w:rsidRDefault="00362851" w:rsidP="000744B5">
    <w:pPr>
      <w:pStyle w:val="Pidipagina"/>
      <w:jc w:val="center"/>
      <w:rPr>
        <w:rFonts w:ascii="Century Gothic" w:hAnsi="Century Gothic"/>
        <w:sz w:val="12"/>
        <w:szCs w:val="12"/>
      </w:rPr>
    </w:pPr>
    <w:proofErr w:type="spellStart"/>
    <w:r w:rsidRPr="00DD6696">
      <w:rPr>
        <w:rFonts w:ascii="Century Gothic" w:hAnsi="Century Gothic"/>
        <w:b/>
        <w:bCs/>
        <w:sz w:val="12"/>
        <w:szCs w:val="12"/>
      </w:rPr>
      <w:t>Tecnolab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 xml:space="preserve"> </w:t>
    </w:r>
    <w:proofErr w:type="spellStart"/>
    <w:r w:rsidRPr="00DD6696">
      <w:rPr>
        <w:rFonts w:ascii="Century Gothic" w:hAnsi="Century Gothic"/>
        <w:b/>
        <w:bCs/>
        <w:sz w:val="12"/>
        <w:szCs w:val="12"/>
      </w:rPr>
      <w:t>S.r.l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>.</w:t>
    </w:r>
    <w:r w:rsidRPr="000744B5">
      <w:rPr>
        <w:rFonts w:ascii="Century Gothic" w:hAnsi="Century Gothic"/>
        <w:sz w:val="12"/>
        <w:szCs w:val="12"/>
      </w:rPr>
      <w:t xml:space="preserve">  -  P.IVA E C.F. </w:t>
    </w:r>
    <w:proofErr w:type="gramStart"/>
    <w:r w:rsidRPr="000744B5">
      <w:rPr>
        <w:rFonts w:ascii="Century Gothic" w:hAnsi="Century Gothic"/>
        <w:sz w:val="12"/>
        <w:szCs w:val="12"/>
      </w:rPr>
      <w:t>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>SEDE  OPERATIVA</w:t>
    </w:r>
    <w:proofErr w:type="gramEnd"/>
    <w:r w:rsidRPr="000744B5">
      <w:rPr>
        <w:rFonts w:ascii="Century Gothic" w:hAnsi="Century Gothic"/>
        <w:sz w:val="12"/>
        <w:szCs w:val="12"/>
      </w:rPr>
      <w:t xml:space="preserve"> : Via </w:t>
    </w:r>
    <w:proofErr w:type="spellStart"/>
    <w:r w:rsidRPr="000744B5">
      <w:rPr>
        <w:rFonts w:ascii="Century Gothic" w:hAnsi="Century Gothic"/>
        <w:sz w:val="12"/>
        <w:szCs w:val="12"/>
      </w:rPr>
      <w:t>dell’informatica</w:t>
    </w:r>
    <w:proofErr w:type="spell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 xml:space="preserve">3  </w:t>
    </w:r>
    <w:r w:rsidR="00DD6696">
      <w:rPr>
        <w:rFonts w:ascii="Century Gothic" w:hAnsi="Century Gothic"/>
        <w:sz w:val="12"/>
        <w:szCs w:val="12"/>
      </w:rPr>
      <w:t>-</w:t>
    </w:r>
    <w:proofErr w:type="gramEnd"/>
    <w:r w:rsidR="00DD6696">
      <w:rPr>
        <w:rFonts w:ascii="Century Gothic" w:hAnsi="Century Gothic"/>
        <w:sz w:val="12"/>
        <w:szCs w:val="12"/>
      </w:rPr>
      <w:t xml:space="preserve"> </w:t>
    </w:r>
    <w:r w:rsidRPr="000744B5">
      <w:rPr>
        <w:rFonts w:ascii="Century Gothic" w:hAnsi="Century Gothic"/>
        <w:sz w:val="12"/>
        <w:szCs w:val="12"/>
      </w:rPr>
      <w:t xml:space="preserve">00071 Santa </w:t>
    </w:r>
    <w:proofErr w:type="gramStart"/>
    <w:r w:rsidRPr="000744B5">
      <w:rPr>
        <w:rFonts w:ascii="Century Gothic" w:hAnsi="Century Gothic"/>
        <w:sz w:val="12"/>
        <w:szCs w:val="12"/>
      </w:rPr>
      <w:t>Palomba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spellStart"/>
    <w:r w:rsidRPr="000744B5">
      <w:rPr>
        <w:rFonts w:ascii="Century Gothic" w:hAnsi="Century Gothic"/>
        <w:sz w:val="12"/>
        <w:szCs w:val="12"/>
      </w:rPr>
      <w:t>Pomezia</w:t>
    </w:r>
    <w:proofErr w:type="spellEnd"/>
    <w:r w:rsidRPr="000744B5">
      <w:rPr>
        <w:rFonts w:ascii="Century Gothic" w:hAnsi="Century Gothic"/>
        <w:sz w:val="12"/>
        <w:szCs w:val="12"/>
      </w:rPr>
      <w:t xml:space="preserve"> (</w:t>
    </w:r>
    <w:proofErr w:type="gramStart"/>
    <w:r w:rsidRPr="000744B5">
      <w:rPr>
        <w:rFonts w:ascii="Century Gothic" w:hAnsi="Century Gothic"/>
        <w:sz w:val="12"/>
        <w:szCs w:val="12"/>
      </w:rPr>
      <w:t>RM)  Mail</w:t>
    </w:r>
    <w:proofErr w:type="gramEnd"/>
    <w:r w:rsidRPr="000744B5">
      <w:rPr>
        <w:rFonts w:ascii="Century Gothic" w:hAnsi="Century Gothic"/>
        <w:sz w:val="12"/>
        <w:szCs w:val="12"/>
      </w:rPr>
      <w:t xml:space="preserve">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BC6E4" w14:textId="77777777" w:rsidR="00D160DE" w:rsidRDefault="00D160DE" w:rsidP="00362851">
      <w:r>
        <w:separator/>
      </w:r>
    </w:p>
  </w:footnote>
  <w:footnote w:type="continuationSeparator" w:id="0">
    <w:p w14:paraId="60F98558" w14:textId="77777777" w:rsidR="00D160DE" w:rsidRDefault="00D160DE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33409"/>
    <w:rsid w:val="00045833"/>
    <w:rsid w:val="000744B5"/>
    <w:rsid w:val="00074B47"/>
    <w:rsid w:val="00092CD1"/>
    <w:rsid w:val="000A1E24"/>
    <w:rsid w:val="000B2F81"/>
    <w:rsid w:val="000C4CD5"/>
    <w:rsid w:val="000E07BF"/>
    <w:rsid w:val="0010339E"/>
    <w:rsid w:val="00110EF5"/>
    <w:rsid w:val="001144F8"/>
    <w:rsid w:val="00120209"/>
    <w:rsid w:val="00143994"/>
    <w:rsid w:val="00167EB9"/>
    <w:rsid w:val="00174FE7"/>
    <w:rsid w:val="0018111F"/>
    <w:rsid w:val="00182C53"/>
    <w:rsid w:val="00184D24"/>
    <w:rsid w:val="00242D8A"/>
    <w:rsid w:val="002629AF"/>
    <w:rsid w:val="002A3CCC"/>
    <w:rsid w:val="002B4478"/>
    <w:rsid w:val="002D0972"/>
    <w:rsid w:val="002D4E22"/>
    <w:rsid w:val="00315DF8"/>
    <w:rsid w:val="003439ED"/>
    <w:rsid w:val="00362851"/>
    <w:rsid w:val="00370326"/>
    <w:rsid w:val="003C36D4"/>
    <w:rsid w:val="003D14C8"/>
    <w:rsid w:val="003D2B8B"/>
    <w:rsid w:val="003E406B"/>
    <w:rsid w:val="0042615E"/>
    <w:rsid w:val="00443197"/>
    <w:rsid w:val="004655FA"/>
    <w:rsid w:val="004850B2"/>
    <w:rsid w:val="004B6BE1"/>
    <w:rsid w:val="004E2CB9"/>
    <w:rsid w:val="004E4625"/>
    <w:rsid w:val="00514659"/>
    <w:rsid w:val="00550531"/>
    <w:rsid w:val="00557029"/>
    <w:rsid w:val="00575BBC"/>
    <w:rsid w:val="00590642"/>
    <w:rsid w:val="005A0957"/>
    <w:rsid w:val="005A1579"/>
    <w:rsid w:val="005A1A85"/>
    <w:rsid w:val="005C796B"/>
    <w:rsid w:val="005D5C16"/>
    <w:rsid w:val="005F20F7"/>
    <w:rsid w:val="00647599"/>
    <w:rsid w:val="00673A26"/>
    <w:rsid w:val="0067529A"/>
    <w:rsid w:val="00685CFB"/>
    <w:rsid w:val="006912BD"/>
    <w:rsid w:val="006A6479"/>
    <w:rsid w:val="006B2CEB"/>
    <w:rsid w:val="006B335F"/>
    <w:rsid w:val="006B4017"/>
    <w:rsid w:val="006F4D95"/>
    <w:rsid w:val="00755414"/>
    <w:rsid w:val="00773168"/>
    <w:rsid w:val="007771EC"/>
    <w:rsid w:val="007E0CB8"/>
    <w:rsid w:val="008003A1"/>
    <w:rsid w:val="00810970"/>
    <w:rsid w:val="008150EE"/>
    <w:rsid w:val="00821D76"/>
    <w:rsid w:val="00841680"/>
    <w:rsid w:val="0084195A"/>
    <w:rsid w:val="008651D4"/>
    <w:rsid w:val="008B45F0"/>
    <w:rsid w:val="008D2E05"/>
    <w:rsid w:val="00906D3E"/>
    <w:rsid w:val="00924636"/>
    <w:rsid w:val="00932701"/>
    <w:rsid w:val="00935C58"/>
    <w:rsid w:val="00937F06"/>
    <w:rsid w:val="00955016"/>
    <w:rsid w:val="009A16C4"/>
    <w:rsid w:val="009C031C"/>
    <w:rsid w:val="009F716A"/>
    <w:rsid w:val="00A23885"/>
    <w:rsid w:val="00A920EB"/>
    <w:rsid w:val="00AA299D"/>
    <w:rsid w:val="00AC2318"/>
    <w:rsid w:val="00AD2D4C"/>
    <w:rsid w:val="00B3174C"/>
    <w:rsid w:val="00B3510D"/>
    <w:rsid w:val="00B7567D"/>
    <w:rsid w:val="00B816EB"/>
    <w:rsid w:val="00BA733D"/>
    <w:rsid w:val="00BA7C85"/>
    <w:rsid w:val="00BC59BE"/>
    <w:rsid w:val="00BE28EE"/>
    <w:rsid w:val="00BE3E82"/>
    <w:rsid w:val="00BF51B7"/>
    <w:rsid w:val="00C04EAA"/>
    <w:rsid w:val="00C20F2D"/>
    <w:rsid w:val="00C75DD4"/>
    <w:rsid w:val="00CC40DD"/>
    <w:rsid w:val="00CD0942"/>
    <w:rsid w:val="00CD407A"/>
    <w:rsid w:val="00D07E4E"/>
    <w:rsid w:val="00D160DE"/>
    <w:rsid w:val="00D44421"/>
    <w:rsid w:val="00D65E04"/>
    <w:rsid w:val="00D71C47"/>
    <w:rsid w:val="00D80E6B"/>
    <w:rsid w:val="00D87F2D"/>
    <w:rsid w:val="00DA5B83"/>
    <w:rsid w:val="00DA6614"/>
    <w:rsid w:val="00DD3B4E"/>
    <w:rsid w:val="00DD6696"/>
    <w:rsid w:val="00DE1CF1"/>
    <w:rsid w:val="00E107EE"/>
    <w:rsid w:val="00E335F2"/>
    <w:rsid w:val="00E60B2B"/>
    <w:rsid w:val="00E62254"/>
    <w:rsid w:val="00EA6D01"/>
    <w:rsid w:val="00ED4251"/>
    <w:rsid w:val="00F20E46"/>
    <w:rsid w:val="00F21120"/>
    <w:rsid w:val="00F3089A"/>
    <w:rsid w:val="00F31197"/>
    <w:rsid w:val="00F6432B"/>
    <w:rsid w:val="00F75A58"/>
    <w:rsid w:val="00F84AD8"/>
    <w:rsid w:val="00FB2DA5"/>
    <w:rsid w:val="00FC695D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Federica Pariboni</cp:lastModifiedBy>
  <cp:revision>23</cp:revision>
  <cp:lastPrinted>2025-08-05T12:45:00Z</cp:lastPrinted>
  <dcterms:created xsi:type="dcterms:W3CDTF">2025-08-05T11:47:00Z</dcterms:created>
  <dcterms:modified xsi:type="dcterms:W3CDTF">2025-09-26T09:37:00Z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