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11" w:rsidRDefault="001532AF" w:rsidP="001532AF">
      <w:pPr>
        <w:jc w:val="right"/>
        <w:rPr>
          <w:sz w:val="26"/>
          <w:szCs w:val="26"/>
        </w:rPr>
      </w:pPr>
      <w:r>
        <w:rPr>
          <w:sz w:val="26"/>
          <w:szCs w:val="26"/>
        </w:rPr>
        <w:t>13/04/16</w:t>
      </w:r>
    </w:p>
    <w:p w:rsidR="001532AF" w:rsidRDefault="001532AF" w:rsidP="001532AF">
      <w:pPr>
        <w:jc w:val="right"/>
        <w:rPr>
          <w:sz w:val="26"/>
          <w:szCs w:val="26"/>
        </w:rPr>
      </w:pPr>
    </w:p>
    <w:p w:rsidR="001532AF" w:rsidRDefault="001532AF" w:rsidP="001532AF">
      <w:pPr>
        <w:pStyle w:val="PargrafodaLista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Calculo</w:t>
      </w:r>
      <w:proofErr w:type="spellEnd"/>
      <w:r>
        <w:rPr>
          <w:sz w:val="26"/>
          <w:szCs w:val="26"/>
        </w:rPr>
        <w:t xml:space="preserve"> da média ponderada:</w:t>
      </w:r>
    </w:p>
    <w:p w:rsidR="001532AF" w:rsidRDefault="001532AF" w:rsidP="001532AF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Media = nota1*peso1 + nota2*peso2/peso1+peso2</w:t>
      </w:r>
    </w:p>
    <w:p w:rsidR="001532AF" w:rsidRDefault="001532AF" w:rsidP="001532AF">
      <w:pPr>
        <w:pStyle w:val="PargrafodaLista"/>
        <w:rPr>
          <w:sz w:val="26"/>
          <w:szCs w:val="26"/>
        </w:rPr>
      </w:pPr>
    </w:p>
    <w:p w:rsidR="001532AF" w:rsidRDefault="001532AF" w:rsidP="001532AF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Aprovado se média maior ou igual a 6</w:t>
      </w:r>
    </w:p>
    <w:p w:rsidR="00933D25" w:rsidRDefault="00933D25" w:rsidP="001532AF">
      <w:pPr>
        <w:pStyle w:val="PargrafodaLista"/>
        <w:rPr>
          <w:sz w:val="26"/>
          <w:szCs w:val="26"/>
        </w:rPr>
      </w:pPr>
    </w:p>
    <w:p w:rsidR="00933D25" w:rsidRDefault="00933D25" w:rsidP="001532AF">
      <w:pPr>
        <w:pStyle w:val="PargrafodaLista"/>
        <w:rPr>
          <w:sz w:val="26"/>
          <w:szCs w:val="26"/>
        </w:rPr>
      </w:pPr>
    </w:p>
    <w:p w:rsidR="00933D25" w:rsidRDefault="00933D25" w:rsidP="001532AF">
      <w:pPr>
        <w:pStyle w:val="PargrafodaLista"/>
        <w:rPr>
          <w:sz w:val="26"/>
          <w:szCs w:val="26"/>
        </w:rPr>
      </w:pPr>
    </w:p>
    <w:p w:rsidR="00933D25" w:rsidRDefault="00933D25" w:rsidP="00933D2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Calcular o montante </w:t>
      </w:r>
    </w:p>
    <w:p w:rsidR="00933D25" w:rsidRDefault="00933D25" w:rsidP="00933D2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M= capital (1+taxamensal)</w:t>
      </w:r>
    </w:p>
    <w:p w:rsidR="00933D25" w:rsidRDefault="00933D25" w:rsidP="00933D2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M=valor final</w:t>
      </w:r>
    </w:p>
    <w:p w:rsidR="00933D25" w:rsidRDefault="00933D25" w:rsidP="00933D2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Capital=capital ($) aplicado</w:t>
      </w:r>
    </w:p>
    <w:p w:rsidR="00933D25" w:rsidRDefault="00933D25" w:rsidP="00933D25">
      <w:pPr>
        <w:pStyle w:val="PargrafodaLista"/>
        <w:rPr>
          <w:sz w:val="26"/>
          <w:szCs w:val="26"/>
        </w:rPr>
      </w:pPr>
      <w:proofErr w:type="spellStart"/>
      <w:r>
        <w:rPr>
          <w:sz w:val="26"/>
          <w:szCs w:val="26"/>
        </w:rPr>
        <w:t>Taxamensal</w:t>
      </w:r>
      <w:proofErr w:type="spellEnd"/>
      <w:r>
        <w:rPr>
          <w:sz w:val="26"/>
          <w:szCs w:val="26"/>
        </w:rPr>
        <w:t>=</w:t>
      </w:r>
      <w:r w:rsidR="0007197E">
        <w:rPr>
          <w:sz w:val="26"/>
          <w:szCs w:val="26"/>
        </w:rPr>
        <w:t>tax</w:t>
      </w:r>
      <w:r>
        <w:rPr>
          <w:sz w:val="26"/>
          <w:szCs w:val="26"/>
        </w:rPr>
        <w:t xml:space="preserve">a de </w:t>
      </w:r>
      <w:proofErr w:type="spellStart"/>
      <w:r>
        <w:rPr>
          <w:sz w:val="26"/>
          <w:szCs w:val="26"/>
        </w:rPr>
        <w:t>jurosmensal</w:t>
      </w:r>
      <w:proofErr w:type="spellEnd"/>
    </w:p>
    <w:p w:rsidR="00933D25" w:rsidRDefault="00933D25" w:rsidP="00933D2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N= </w:t>
      </w:r>
      <w:proofErr w:type="spellStart"/>
      <w:r>
        <w:rPr>
          <w:sz w:val="26"/>
          <w:szCs w:val="26"/>
        </w:rPr>
        <w:t>numero</w:t>
      </w:r>
      <w:proofErr w:type="spellEnd"/>
      <w:r>
        <w:rPr>
          <w:sz w:val="26"/>
          <w:szCs w:val="26"/>
        </w:rPr>
        <w:t xml:space="preserve"> de meses que o valor </w:t>
      </w:r>
      <w:proofErr w:type="spellStart"/>
      <w:r>
        <w:rPr>
          <w:sz w:val="26"/>
          <w:szCs w:val="26"/>
        </w:rPr>
        <w:t>sera</w:t>
      </w:r>
      <w:proofErr w:type="spellEnd"/>
      <w:r>
        <w:rPr>
          <w:sz w:val="26"/>
          <w:szCs w:val="26"/>
        </w:rPr>
        <w:t xml:space="preserve"> aplicado</w:t>
      </w:r>
    </w:p>
    <w:p w:rsidR="00933D25" w:rsidRDefault="00933D25" w:rsidP="00933D25">
      <w:pPr>
        <w:pStyle w:val="PargrafodaLista"/>
        <w:rPr>
          <w:sz w:val="26"/>
          <w:szCs w:val="26"/>
        </w:rPr>
      </w:pPr>
    </w:p>
    <w:p w:rsidR="00933D25" w:rsidRDefault="00933D25" w:rsidP="00933D25">
      <w:pPr>
        <w:pStyle w:val="PargrafodaLista"/>
        <w:rPr>
          <w:sz w:val="26"/>
          <w:szCs w:val="26"/>
        </w:rPr>
      </w:pPr>
    </w:p>
    <w:p w:rsidR="00933D25" w:rsidRDefault="00933D25" w:rsidP="00453CE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Fazer um programa que leia os valores do 3 lados de um triangulo (s</w:t>
      </w:r>
      <w:proofErr w:type="gramStart"/>
      <w:r>
        <w:rPr>
          <w:sz w:val="26"/>
          <w:szCs w:val="26"/>
        </w:rPr>
        <w:t>1,s</w:t>
      </w:r>
      <w:proofErr w:type="gramEnd"/>
      <w:r>
        <w:rPr>
          <w:sz w:val="26"/>
          <w:szCs w:val="26"/>
        </w:rPr>
        <w:t>2,s3) e calcule a área do triangulo segundo</w:t>
      </w:r>
    </w:p>
    <w:p w:rsidR="00933D25" w:rsidRDefault="00933D25" w:rsidP="00933D25">
      <w:pPr>
        <w:pStyle w:val="PargrafodaLista"/>
        <w:rPr>
          <w:sz w:val="26"/>
          <w:szCs w:val="26"/>
        </w:rPr>
      </w:pPr>
    </w:p>
    <w:p w:rsidR="00933D25" w:rsidRDefault="00933D25" w:rsidP="00933D2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Área = T (t-s</w:t>
      </w:r>
      <w:proofErr w:type="gramStart"/>
      <w:r>
        <w:rPr>
          <w:sz w:val="26"/>
          <w:szCs w:val="26"/>
        </w:rPr>
        <w:t>1)(</w:t>
      </w:r>
      <w:proofErr w:type="gramEnd"/>
      <w:r>
        <w:rPr>
          <w:sz w:val="26"/>
          <w:szCs w:val="26"/>
        </w:rPr>
        <w:t>t-s2)(t-s3)</w:t>
      </w:r>
    </w:p>
    <w:p w:rsidR="00933D25" w:rsidRDefault="00933D25" w:rsidP="00933D25">
      <w:pPr>
        <w:pStyle w:val="PargrafodaLista"/>
        <w:rPr>
          <w:sz w:val="26"/>
          <w:szCs w:val="26"/>
        </w:rPr>
      </w:pPr>
    </w:p>
    <w:p w:rsidR="00933D25" w:rsidRDefault="00933D25" w:rsidP="00933D2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Onde T= s1+s2+s3/2</w:t>
      </w:r>
    </w:p>
    <w:p w:rsidR="00AA60AE" w:rsidRDefault="00AA60AE" w:rsidP="00933D25">
      <w:pPr>
        <w:pStyle w:val="PargrafodaLista"/>
        <w:rPr>
          <w:sz w:val="26"/>
          <w:szCs w:val="26"/>
        </w:rPr>
      </w:pPr>
    </w:p>
    <w:p w:rsidR="00AA60AE" w:rsidRDefault="00AA60AE" w:rsidP="00933D25">
      <w:pPr>
        <w:pStyle w:val="PargrafodaLista"/>
        <w:rPr>
          <w:sz w:val="26"/>
          <w:szCs w:val="26"/>
        </w:rPr>
      </w:pPr>
    </w:p>
    <w:p w:rsidR="00AA60AE" w:rsidRDefault="00AA60AE" w:rsidP="00933D25">
      <w:pPr>
        <w:pStyle w:val="PargrafodaLista"/>
        <w:rPr>
          <w:sz w:val="26"/>
          <w:szCs w:val="26"/>
        </w:rPr>
      </w:pPr>
    </w:p>
    <w:p w:rsidR="00AA60AE" w:rsidRDefault="00AA60AE" w:rsidP="00AA60AE">
      <w:pPr>
        <w:pStyle w:val="PargrafodaLista"/>
        <w:numPr>
          <w:ilvl w:val="0"/>
          <w:numId w:val="1"/>
        </w:numPr>
        <w:rPr>
          <w:sz w:val="26"/>
          <w:szCs w:val="26"/>
        </w:rPr>
      </w:pPr>
    </w:p>
    <w:p w:rsidR="00453CEE" w:rsidRDefault="00453CEE" w:rsidP="00933D25">
      <w:pPr>
        <w:pStyle w:val="PargrafodaLista"/>
        <w:rPr>
          <w:sz w:val="26"/>
          <w:szCs w:val="26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4"/>
        <w:gridCol w:w="3920"/>
      </w:tblGrid>
      <w:tr w:rsidR="00AA60AE" w:rsidTr="00AA60AE"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10-9</w:t>
            </w:r>
          </w:p>
        </w:tc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Excelente</w:t>
            </w:r>
          </w:p>
        </w:tc>
      </w:tr>
      <w:tr w:rsidR="00AA60AE" w:rsidTr="00AA60AE"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9-7,5</w:t>
            </w:r>
          </w:p>
        </w:tc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Bom</w:t>
            </w:r>
          </w:p>
        </w:tc>
      </w:tr>
      <w:tr w:rsidR="00AA60AE" w:rsidTr="00AA60AE"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7,5-5</w:t>
            </w:r>
          </w:p>
        </w:tc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Regular</w:t>
            </w:r>
          </w:p>
        </w:tc>
      </w:tr>
      <w:tr w:rsidR="00AA60AE" w:rsidTr="00AA60AE"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5-2,5</w:t>
            </w:r>
          </w:p>
        </w:tc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Ruim</w:t>
            </w:r>
          </w:p>
        </w:tc>
      </w:tr>
      <w:tr w:rsidR="00AA60AE" w:rsidTr="00AA60AE"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25-0</w:t>
            </w:r>
          </w:p>
        </w:tc>
        <w:tc>
          <w:tcPr>
            <w:tcW w:w="4247" w:type="dxa"/>
          </w:tcPr>
          <w:p w:rsidR="00AA60AE" w:rsidRDefault="00AA60AE" w:rsidP="00AA60AE">
            <w:pPr>
              <w:pStyle w:val="PargrafodaLista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Péssimo</w:t>
            </w:r>
          </w:p>
        </w:tc>
      </w:tr>
    </w:tbl>
    <w:p w:rsidR="00453CEE" w:rsidRPr="00AA60AE" w:rsidRDefault="00453CEE" w:rsidP="00AA60AE">
      <w:pPr>
        <w:rPr>
          <w:sz w:val="26"/>
          <w:szCs w:val="26"/>
        </w:rPr>
      </w:pPr>
    </w:p>
    <w:p w:rsidR="001532AF" w:rsidRDefault="00AA60AE" w:rsidP="00AA60A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Faça um programa para calcular a renda </w:t>
      </w:r>
      <w:r w:rsidR="009162BE">
        <w:rPr>
          <w:sz w:val="26"/>
          <w:szCs w:val="26"/>
        </w:rPr>
        <w:t>familiar total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79"/>
        <w:gridCol w:w="4179"/>
      </w:tblGrid>
      <w:tr w:rsidR="009162BE" w:rsidTr="009162BE">
        <w:trPr>
          <w:trHeight w:val="291"/>
        </w:trPr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RENDA FAMILIAR</w:t>
            </w:r>
          </w:p>
        </w:tc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VALOR DA BOLSA FAMILIAR</w:t>
            </w:r>
          </w:p>
        </w:tc>
      </w:tr>
      <w:tr w:rsidR="009162BE" w:rsidTr="009162BE">
        <w:trPr>
          <w:trHeight w:val="291"/>
        </w:trPr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Até 450</w:t>
            </w:r>
          </w:p>
        </w:tc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15% da renda familiar p cada filho</w:t>
            </w:r>
          </w:p>
        </w:tc>
      </w:tr>
      <w:tr w:rsidR="009162BE" w:rsidTr="009162BE">
        <w:trPr>
          <w:trHeight w:val="277"/>
        </w:trPr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450-600</w:t>
            </w:r>
          </w:p>
        </w:tc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10%</w:t>
            </w:r>
          </w:p>
        </w:tc>
      </w:tr>
      <w:tr w:rsidR="009162BE" w:rsidTr="009162BE">
        <w:trPr>
          <w:trHeight w:val="305"/>
        </w:trPr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600-900</w:t>
            </w:r>
          </w:p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900-1000</w:t>
            </w:r>
          </w:p>
        </w:tc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5%</w:t>
            </w:r>
          </w:p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2%</w:t>
            </w:r>
          </w:p>
        </w:tc>
      </w:tr>
      <w:tr w:rsidR="009162BE" w:rsidTr="009162BE">
        <w:trPr>
          <w:trHeight w:val="291"/>
        </w:trPr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Acima de 1000</w:t>
            </w:r>
          </w:p>
        </w:tc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Não possui </w:t>
            </w:r>
          </w:p>
        </w:tc>
      </w:tr>
      <w:tr w:rsidR="009162BE" w:rsidTr="009162BE">
        <w:trPr>
          <w:trHeight w:val="277"/>
        </w:trPr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</w:p>
        </w:tc>
        <w:tc>
          <w:tcPr>
            <w:tcW w:w="4179" w:type="dxa"/>
          </w:tcPr>
          <w:p w:rsidR="009162BE" w:rsidRDefault="009162BE" w:rsidP="009162BE">
            <w:pPr>
              <w:rPr>
                <w:sz w:val="26"/>
                <w:szCs w:val="26"/>
              </w:rPr>
            </w:pPr>
          </w:p>
        </w:tc>
      </w:tr>
    </w:tbl>
    <w:p w:rsidR="009162BE" w:rsidRDefault="009162BE" w:rsidP="009162BE">
      <w:pPr>
        <w:rPr>
          <w:sz w:val="26"/>
          <w:szCs w:val="26"/>
        </w:rPr>
      </w:pPr>
    </w:p>
    <w:p w:rsidR="009162BE" w:rsidRDefault="009162BE" w:rsidP="009162BE">
      <w:pPr>
        <w:rPr>
          <w:sz w:val="26"/>
          <w:szCs w:val="26"/>
        </w:rPr>
      </w:pPr>
      <w:r>
        <w:rPr>
          <w:sz w:val="26"/>
          <w:szCs w:val="26"/>
        </w:rPr>
        <w:t>A bolsa família não pode ultrapassar o valor de 200,00 p uma família.</w:t>
      </w:r>
    </w:p>
    <w:p w:rsidR="009162BE" w:rsidRDefault="009162BE" w:rsidP="009162BE">
      <w:pPr>
        <w:rPr>
          <w:sz w:val="26"/>
          <w:szCs w:val="26"/>
        </w:rPr>
      </w:pPr>
      <w:r>
        <w:rPr>
          <w:sz w:val="26"/>
          <w:szCs w:val="26"/>
        </w:rPr>
        <w:t xml:space="preserve">Calcular o valor total final: </w:t>
      </w:r>
      <w:proofErr w:type="spellStart"/>
      <w:r>
        <w:rPr>
          <w:sz w:val="26"/>
          <w:szCs w:val="26"/>
        </w:rPr>
        <w:t>salario</w:t>
      </w:r>
      <w:proofErr w:type="gramStart"/>
      <w:r>
        <w:rPr>
          <w:sz w:val="26"/>
          <w:szCs w:val="26"/>
        </w:rPr>
        <w:t>+</w:t>
      </w:r>
      <w:proofErr w:type="gramEnd"/>
      <w:r>
        <w:rPr>
          <w:sz w:val="26"/>
          <w:szCs w:val="26"/>
        </w:rPr>
        <w:t>bolsafamilia</w:t>
      </w:r>
      <w:proofErr w:type="spellEnd"/>
      <w:r>
        <w:rPr>
          <w:sz w:val="26"/>
          <w:szCs w:val="26"/>
        </w:rPr>
        <w:t>.</w:t>
      </w:r>
    </w:p>
    <w:p w:rsidR="009162BE" w:rsidRDefault="009162BE" w:rsidP="009162BE">
      <w:pPr>
        <w:rPr>
          <w:sz w:val="26"/>
          <w:szCs w:val="26"/>
        </w:rPr>
      </w:pPr>
    </w:p>
    <w:p w:rsidR="009162BE" w:rsidRDefault="009162BE" w:rsidP="009162B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Um departamento de meio ambiente mante 3 listas de industrias por serem altamente poluentes.</w:t>
      </w:r>
    </w:p>
    <w:p w:rsidR="009162BE" w:rsidRDefault="009162BE" w:rsidP="009162BE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Se o índice </w:t>
      </w:r>
      <w:r w:rsidR="00B65616">
        <w:rPr>
          <w:sz w:val="26"/>
          <w:szCs w:val="26"/>
        </w:rPr>
        <w:t xml:space="preserve">de poluição estiver entre 0.0 e 0.30 </w:t>
      </w:r>
      <w:r>
        <w:rPr>
          <w:sz w:val="26"/>
          <w:szCs w:val="26"/>
        </w:rPr>
        <w:t>as empresas continuam funcionando normalmente.</w:t>
      </w:r>
    </w:p>
    <w:p w:rsidR="009162BE" w:rsidRDefault="009162BE" w:rsidP="009162BE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Caso o índice de poluição (IP) esteja entre 0.30 e 0.40, as </w:t>
      </w:r>
      <w:proofErr w:type="spellStart"/>
      <w:r>
        <w:rPr>
          <w:sz w:val="26"/>
          <w:szCs w:val="26"/>
        </w:rPr>
        <w:t>industrias</w:t>
      </w:r>
      <w:proofErr w:type="spellEnd"/>
      <w:r>
        <w:rPr>
          <w:sz w:val="26"/>
          <w:szCs w:val="26"/>
        </w:rPr>
        <w:t xml:space="preserve"> do grupo A deverão paralisar seu funcionamento.</w:t>
      </w:r>
    </w:p>
    <w:p w:rsidR="009162BE" w:rsidRDefault="009162BE" w:rsidP="009162BE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Caso o IP esteja entre 0</w:t>
      </w:r>
      <w:r w:rsidR="00B65616">
        <w:rPr>
          <w:sz w:val="26"/>
          <w:szCs w:val="26"/>
        </w:rPr>
        <w:t>.</w:t>
      </w:r>
      <w:r>
        <w:rPr>
          <w:sz w:val="26"/>
          <w:szCs w:val="26"/>
        </w:rPr>
        <w:t xml:space="preserve">40 e 0.50 as </w:t>
      </w:r>
      <w:proofErr w:type="spellStart"/>
      <w:r>
        <w:rPr>
          <w:sz w:val="26"/>
          <w:szCs w:val="26"/>
        </w:rPr>
        <w:t>industrias</w:t>
      </w:r>
      <w:proofErr w:type="spellEnd"/>
      <w:r>
        <w:rPr>
          <w:sz w:val="26"/>
          <w:szCs w:val="26"/>
        </w:rPr>
        <w:t xml:space="preserve"> do grupo B também deverão paralisar seu funcionamento.</w:t>
      </w:r>
    </w:p>
    <w:p w:rsidR="009162BE" w:rsidRDefault="009162BE" w:rsidP="009162BE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Caso o IP esteja acima de 0.50 todas industrias deverão paralisar seu funcionamento.</w:t>
      </w:r>
    </w:p>
    <w:p w:rsidR="009162BE" w:rsidRPr="009162BE" w:rsidRDefault="009162BE" w:rsidP="009162BE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>Faça um programa que leia o IP e mostre quais industrias devam paralisar suas atividades.</w:t>
      </w:r>
      <w:bookmarkStart w:id="0" w:name="_GoBack"/>
      <w:bookmarkEnd w:id="0"/>
    </w:p>
    <w:sectPr w:rsidR="009162BE" w:rsidRPr="00916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F5E24"/>
    <w:multiLevelType w:val="hybridMultilevel"/>
    <w:tmpl w:val="E46A4EEA"/>
    <w:lvl w:ilvl="0" w:tplc="43269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AF"/>
    <w:rsid w:val="0007197E"/>
    <w:rsid w:val="001532AF"/>
    <w:rsid w:val="00447A54"/>
    <w:rsid w:val="00453CEE"/>
    <w:rsid w:val="00650E11"/>
    <w:rsid w:val="009162BE"/>
    <w:rsid w:val="00933D25"/>
    <w:rsid w:val="00AA60AE"/>
    <w:rsid w:val="00B65616"/>
    <w:rsid w:val="00CA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509EA-5F5B-48F8-8749-7A370DA3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2AF"/>
    <w:pPr>
      <w:ind w:left="720"/>
      <w:contextualSpacing/>
    </w:pPr>
  </w:style>
  <w:style w:type="table" w:styleId="Tabelacomgrade">
    <w:name w:val="Table Grid"/>
    <w:basedOn w:val="Tabelanormal"/>
    <w:uiPriority w:val="39"/>
    <w:rsid w:val="00AA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2</cp:revision>
  <dcterms:created xsi:type="dcterms:W3CDTF">2016-04-13T12:49:00Z</dcterms:created>
  <dcterms:modified xsi:type="dcterms:W3CDTF">2016-04-13T15:34:00Z</dcterms:modified>
</cp:coreProperties>
</file>