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6520"/>
        <w:gridCol w:w="992"/>
      </w:tblGrid>
      <w:tr w:rsidR="00E860D3" w:rsidRPr="0082582E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  <w:highlight w:val="green"/>
              </w:rPr>
              <w:t>Positives</w:t>
            </w:r>
            <w:r w:rsidRPr="0082582E">
              <w:rPr>
                <w:b/>
                <w:sz w:val="24"/>
              </w:rPr>
              <w:t xml:space="preserve"> &amp; </w:t>
            </w:r>
            <w:r w:rsidRPr="0082582E">
              <w:rPr>
                <w:b/>
                <w:sz w:val="24"/>
                <w:highlight w:val="magenta"/>
              </w:rPr>
              <w:t>Improvements</w:t>
            </w:r>
            <w:r w:rsidRPr="0082582E">
              <w:rPr>
                <w:b/>
                <w:sz w:val="24"/>
              </w:rPr>
              <w:t xml:space="preserve"> 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Which skills did you demonstrate well and which still need work?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E860D3" w:rsidRPr="0082582E" w:rsidRDefault="00E860D3" w:rsidP="00DD1967">
            <w:pPr>
              <w:rPr>
                <w:b/>
                <w:sz w:val="24"/>
              </w:rPr>
            </w:pPr>
            <w:r w:rsidRPr="0082582E">
              <w:rPr>
                <w:b/>
                <w:sz w:val="24"/>
              </w:rPr>
              <w:t>Next Steps</w:t>
            </w:r>
          </w:p>
          <w:p w:rsidR="00E860D3" w:rsidRPr="0082582E" w:rsidRDefault="00E860D3" w:rsidP="00DD1967">
            <w:pPr>
              <w:rPr>
                <w:sz w:val="24"/>
              </w:rPr>
            </w:pPr>
            <w:r w:rsidRPr="0082582E">
              <w:rPr>
                <w:sz w:val="24"/>
              </w:rPr>
              <w:t>What work have you done to address or develop these areas?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60D3" w:rsidRPr="0082582E" w:rsidRDefault="00E860D3" w:rsidP="0082582E">
            <w:pPr>
              <w:rPr>
                <w:sz w:val="24"/>
              </w:rPr>
            </w:pPr>
            <w:r w:rsidRPr="0082582E">
              <w:rPr>
                <w:b/>
                <w:sz w:val="24"/>
              </w:rPr>
              <w:t xml:space="preserve">Seen, </w:t>
            </w:r>
            <w:r w:rsidRPr="0082582E">
              <w:rPr>
                <w:b/>
                <w:color w:val="404040" w:themeColor="text1" w:themeTint="BF"/>
                <w:sz w:val="20"/>
              </w:rPr>
              <w:t>t</w:t>
            </w:r>
            <w:r w:rsidR="0082582E">
              <w:rPr>
                <w:color w:val="404040" w:themeColor="text1" w:themeTint="BF"/>
                <w:sz w:val="20"/>
              </w:rPr>
              <w:t>eacher to initial</w:t>
            </w:r>
          </w:p>
        </w:tc>
      </w:tr>
      <w:tr w:rsidR="00E860D3" w:rsidTr="00C35826">
        <w:trPr>
          <w:trHeight w:val="1021"/>
        </w:trPr>
        <w:tc>
          <w:tcPr>
            <w:tcW w:w="6658" w:type="dxa"/>
            <w:tcBorders>
              <w:top w:val="single" w:sz="12" w:space="0" w:color="auto"/>
              <w:left w:val="single" w:sz="12" w:space="0" w:color="auto"/>
            </w:tcBorders>
          </w:tcPr>
          <w:p w:rsidR="00E860D3" w:rsidRDefault="00337D22" w:rsidP="00DD1967">
            <w:r w:rsidRPr="00337D22">
              <w:rPr>
                <w:b/>
              </w:rPr>
              <w:t>Proof</w:t>
            </w:r>
            <w:r>
              <w:t xml:space="preserve"> by exhaustion</w:t>
            </w:r>
          </w:p>
        </w:tc>
        <w:tc>
          <w:tcPr>
            <w:tcW w:w="6520" w:type="dxa"/>
            <w:tcBorders>
              <w:top w:val="single" w:sz="12" w:space="0" w:color="auto"/>
            </w:tcBorders>
          </w:tcPr>
          <w:p w:rsidR="00E860D3" w:rsidRDefault="00E860D3" w:rsidP="00DD1967"/>
        </w:tc>
        <w:tc>
          <w:tcPr>
            <w:tcW w:w="992" w:type="dxa"/>
            <w:tcBorders>
              <w:top w:val="single" w:sz="12" w:space="0" w:color="auto"/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337D22" w:rsidP="00DD1967">
            <w:r>
              <w:t xml:space="preserve">Algebraic division and </w:t>
            </w:r>
            <w:r w:rsidRPr="00337D22">
              <w:rPr>
                <w:b/>
              </w:rPr>
              <w:t>partial fractions</w:t>
            </w:r>
          </w:p>
        </w:tc>
        <w:tc>
          <w:tcPr>
            <w:tcW w:w="6520" w:type="dxa"/>
          </w:tcPr>
          <w:p w:rsidR="00E860D3" w:rsidRDefault="00E860D3" w:rsidP="00DD1967">
            <w:bookmarkStart w:id="0" w:name="_GoBack"/>
            <w:bookmarkEnd w:id="0"/>
          </w:p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337D22" w:rsidRDefault="00337D22" w:rsidP="00DD1967">
            <w:pPr>
              <w:rPr>
                <w:b/>
              </w:rPr>
            </w:pPr>
            <w:r w:rsidRPr="00337D22">
              <w:rPr>
                <w:b/>
              </w:rPr>
              <w:t>Binomial expansion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337D22" w:rsidRDefault="00337D22" w:rsidP="00C35826">
            <w:pPr>
              <w:rPr>
                <w:b/>
              </w:rPr>
            </w:pPr>
            <w:r w:rsidRPr="00337D22">
              <w:rPr>
                <w:b/>
              </w:rPr>
              <w:t>Correlation, regression and hypothesis testing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Pr="00C35826" w:rsidRDefault="00337D22" w:rsidP="00DD1967">
            <w:pPr>
              <w:rPr>
                <w:b/>
              </w:rPr>
            </w:pPr>
            <w:r w:rsidRPr="00337D22">
              <w:t>Modelling</w:t>
            </w:r>
            <w:r>
              <w:rPr>
                <w:b/>
              </w:rPr>
              <w:t xml:space="preserve"> exponential processes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E860D3" w:rsidTr="00C35826">
        <w:trPr>
          <w:trHeight w:val="1021"/>
        </w:trPr>
        <w:tc>
          <w:tcPr>
            <w:tcW w:w="6658" w:type="dxa"/>
            <w:tcBorders>
              <w:left w:val="single" w:sz="12" w:space="0" w:color="auto"/>
            </w:tcBorders>
          </w:tcPr>
          <w:p w:rsidR="00E860D3" w:rsidRDefault="00337D22" w:rsidP="00C35826">
            <w:r w:rsidRPr="00337D22">
              <w:rPr>
                <w:b/>
              </w:rPr>
              <w:t>Forces</w:t>
            </w:r>
            <w:r>
              <w:t xml:space="preserve"> as vectors</w:t>
            </w:r>
          </w:p>
        </w:tc>
        <w:tc>
          <w:tcPr>
            <w:tcW w:w="6520" w:type="dxa"/>
          </w:tcPr>
          <w:p w:rsidR="00E860D3" w:rsidRDefault="00E860D3" w:rsidP="00DD1967"/>
        </w:tc>
        <w:tc>
          <w:tcPr>
            <w:tcW w:w="992" w:type="dxa"/>
            <w:tcBorders>
              <w:right w:val="single" w:sz="12" w:space="0" w:color="auto"/>
            </w:tcBorders>
          </w:tcPr>
          <w:p w:rsidR="00E860D3" w:rsidRDefault="00E860D3" w:rsidP="00DD1967"/>
        </w:tc>
      </w:tr>
      <w:tr w:rsidR="001450C0" w:rsidTr="00C35826">
        <w:tc>
          <w:tcPr>
            <w:tcW w:w="66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450C0" w:rsidRDefault="001450C0" w:rsidP="001450C0">
            <w:r w:rsidRPr="00E860D3">
              <w:rPr>
                <w:b/>
              </w:rPr>
              <w:t>Student comment</w:t>
            </w:r>
          </w:p>
          <w:p w:rsidR="001450C0" w:rsidRPr="00E860D3" w:rsidRDefault="001450C0" w:rsidP="001450C0">
            <w:r>
              <w:t>After the follow-up work, how do you feel now about the skills on this assessment?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</w:tcPr>
          <w:p w:rsidR="001450C0" w:rsidRDefault="001450C0" w:rsidP="001450C0"/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50C0" w:rsidRDefault="001450C0" w:rsidP="001450C0"/>
        </w:tc>
      </w:tr>
    </w:tbl>
    <w:p w:rsidR="00A94BDF" w:rsidRDefault="00A94BDF" w:rsidP="00AB785C"/>
    <w:sectPr w:rsidR="00A94BDF" w:rsidSect="002E3D9B">
      <w:head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26" w:rsidRDefault="00832426" w:rsidP="00832426">
      <w:pPr>
        <w:spacing w:after="0" w:line="240" w:lineRule="auto"/>
      </w:pPr>
      <w:r>
        <w:separator/>
      </w:r>
    </w:p>
  </w:endnote>
  <w:end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26" w:rsidRDefault="00832426" w:rsidP="00832426">
      <w:pPr>
        <w:spacing w:after="0" w:line="240" w:lineRule="auto"/>
      </w:pPr>
      <w:r>
        <w:separator/>
      </w:r>
    </w:p>
  </w:footnote>
  <w:footnote w:type="continuationSeparator" w:id="0">
    <w:p w:rsidR="00832426" w:rsidRDefault="00832426" w:rsidP="00832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73E" w:rsidRPr="002F3442" w:rsidRDefault="00C7077C" w:rsidP="002E3D9B">
    <w:pPr>
      <w:pStyle w:val="Header"/>
      <w:jc w:val="center"/>
      <w:rPr>
        <w:rFonts w:ascii="Arial Black" w:hAnsi="Arial Black"/>
        <w:sz w:val="28"/>
        <w:szCs w:val="28"/>
        <w:u w:val="single"/>
      </w:rPr>
    </w:pPr>
    <w:r w:rsidRPr="008A44BC">
      <w:rPr>
        <w:noProof/>
        <w:highlight w:val="magenta"/>
        <w:lang w:eastAsia="en-GB"/>
      </w:rPr>
      <w:drawing>
        <wp:anchor distT="0" distB="0" distL="114300" distR="114300" simplePos="0" relativeHeight="251659264" behindDoc="0" locked="0" layoutInCell="1" allowOverlap="1" wp14:anchorId="3B7C066F" wp14:editId="200F9F13">
          <wp:simplePos x="0" y="0"/>
          <wp:positionH relativeFrom="margin">
            <wp:posOffset>3241</wp:posOffset>
          </wp:positionH>
          <wp:positionV relativeFrom="paragraph">
            <wp:posOffset>-218204</wp:posOffset>
          </wp:positionV>
          <wp:extent cx="504968" cy="505479"/>
          <wp:effectExtent l="0" t="0" r="9525" b="889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448" r="31564" b="1"/>
                  <a:stretch/>
                </pic:blipFill>
                <pic:spPr bwMode="auto">
                  <a:xfrm>
                    <a:off x="0" y="0"/>
                    <a:ext cx="504968" cy="50547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22">
      <w:rPr>
        <w:rFonts w:ascii="Arial Black" w:hAnsi="Arial Black"/>
        <w:sz w:val="28"/>
        <w:szCs w:val="28"/>
        <w:u w:val="single"/>
      </w:rPr>
      <w:t>Year 13</w:t>
    </w:r>
    <w:r w:rsidR="002E3D9B">
      <w:rPr>
        <w:rFonts w:ascii="Arial Black" w:hAnsi="Arial Black"/>
        <w:sz w:val="28"/>
        <w:szCs w:val="28"/>
        <w:u w:val="single"/>
      </w:rPr>
      <w:t xml:space="preserve"> </w:t>
    </w:r>
    <w:r w:rsidR="00717AAF">
      <w:rPr>
        <w:rFonts w:ascii="Arial Black" w:hAnsi="Arial Black"/>
        <w:sz w:val="28"/>
        <w:szCs w:val="28"/>
        <w:u w:val="single"/>
      </w:rPr>
      <w:t>Maths Assessment PINS</w:t>
    </w:r>
    <w:r w:rsidR="00D42929">
      <w:rPr>
        <w:rFonts w:ascii="Arial Black" w:hAnsi="Arial Black"/>
        <w:sz w:val="28"/>
        <w:szCs w:val="28"/>
        <w:u w:val="single"/>
      </w:rPr>
      <w:t xml:space="preserve"> </w:t>
    </w:r>
    <w:r w:rsidR="002E3D9B">
      <w:rPr>
        <w:rFonts w:ascii="Arial Black" w:hAnsi="Arial Black"/>
        <w:sz w:val="28"/>
        <w:szCs w:val="28"/>
        <w:u w:val="single"/>
      </w:rPr>
      <w:t>– HT1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A58AE"/>
    <w:multiLevelType w:val="hybridMultilevel"/>
    <w:tmpl w:val="B0648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A7297"/>
    <w:multiLevelType w:val="hybridMultilevel"/>
    <w:tmpl w:val="DB142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21C"/>
    <w:rsid w:val="00047333"/>
    <w:rsid w:val="000777FB"/>
    <w:rsid w:val="0012365E"/>
    <w:rsid w:val="001450C0"/>
    <w:rsid w:val="002E3D9B"/>
    <w:rsid w:val="002F3442"/>
    <w:rsid w:val="002F5843"/>
    <w:rsid w:val="00337D22"/>
    <w:rsid w:val="0036621C"/>
    <w:rsid w:val="00374320"/>
    <w:rsid w:val="00417691"/>
    <w:rsid w:val="0059473E"/>
    <w:rsid w:val="005B4661"/>
    <w:rsid w:val="00645939"/>
    <w:rsid w:val="00717AAF"/>
    <w:rsid w:val="0082582E"/>
    <w:rsid w:val="00832426"/>
    <w:rsid w:val="008939D7"/>
    <w:rsid w:val="008A44BC"/>
    <w:rsid w:val="0095290F"/>
    <w:rsid w:val="009D4F03"/>
    <w:rsid w:val="00A94BDF"/>
    <w:rsid w:val="00AB785C"/>
    <w:rsid w:val="00C35826"/>
    <w:rsid w:val="00C7077C"/>
    <w:rsid w:val="00C724AA"/>
    <w:rsid w:val="00CA6263"/>
    <w:rsid w:val="00D2123D"/>
    <w:rsid w:val="00D42929"/>
    <w:rsid w:val="00DD1967"/>
    <w:rsid w:val="00E860D3"/>
    <w:rsid w:val="00EB0FD8"/>
    <w:rsid w:val="00F82DB5"/>
    <w:rsid w:val="00F8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0C70D0"/>
  <w15:docId w15:val="{5755CD38-EE16-496A-84D2-AFB18254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21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F82DB5"/>
    <w:pPr>
      <w:spacing w:after="0" w:line="240" w:lineRule="auto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8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426"/>
  </w:style>
  <w:style w:type="paragraph" w:styleId="Footer">
    <w:name w:val="footer"/>
    <w:basedOn w:val="Normal"/>
    <w:link w:val="FooterChar"/>
    <w:uiPriority w:val="99"/>
    <w:unhideWhenUsed/>
    <w:rsid w:val="008324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426"/>
  </w:style>
  <w:style w:type="paragraph" w:styleId="ListParagraph">
    <w:name w:val="List Paragraph"/>
    <w:basedOn w:val="Normal"/>
    <w:uiPriority w:val="34"/>
    <w:qFormat/>
    <w:rsid w:val="00123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86AD0-A00C-4284-9D17-260E4B7A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Howe</dc:creator>
  <cp:keywords/>
  <dc:description/>
  <cp:lastModifiedBy>FV Ulrich-Oltean</cp:lastModifiedBy>
  <cp:revision>7</cp:revision>
  <cp:lastPrinted>2014-12-04T09:42:00Z</cp:lastPrinted>
  <dcterms:created xsi:type="dcterms:W3CDTF">2017-10-13T07:39:00Z</dcterms:created>
  <dcterms:modified xsi:type="dcterms:W3CDTF">2018-09-23T20:25:00Z</dcterms:modified>
</cp:coreProperties>
</file>