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786" w:rsidRDefault="00042786">
      <w:pPr>
        <w:rPr>
          <w:rFonts w:ascii="微软雅黑" w:eastAsia="微软雅黑" w:hAnsi="微软雅黑"/>
        </w:rPr>
      </w:pPr>
      <w:r>
        <w:rPr>
          <w:rFonts w:ascii="微软雅黑" w:eastAsia="微软雅黑" w:hAnsi="微软雅黑"/>
        </w:rPr>
        <w:t>简介：</w:t>
      </w:r>
    </w:p>
    <w:p w:rsidR="00C94F1B" w:rsidRPr="00B56C7F" w:rsidRDefault="00B56C7F">
      <w:pPr>
        <w:rPr>
          <w:rFonts w:ascii="微软雅黑" w:eastAsia="微软雅黑" w:hAnsi="微软雅黑"/>
        </w:rPr>
      </w:pPr>
      <w:r w:rsidRPr="00B56C7F">
        <w:rPr>
          <w:rFonts w:ascii="微软雅黑" w:eastAsia="微软雅黑" w:hAnsi="微软雅黑"/>
        </w:rPr>
        <w:t>AJAX = Asynchronous JavaScript and XML  异步的JavaScript和XML</w:t>
      </w:r>
    </w:p>
    <w:p w:rsidR="00B56C7F" w:rsidRDefault="00B56C7F">
      <w:pPr>
        <w:rPr>
          <w:rFonts w:ascii="微软雅黑" w:eastAsia="微软雅黑" w:hAnsi="微软雅黑"/>
        </w:rPr>
      </w:pPr>
      <w:r w:rsidRPr="00B56C7F">
        <w:rPr>
          <w:rFonts w:ascii="微软雅黑" w:eastAsia="微软雅黑" w:hAnsi="微软雅黑"/>
        </w:rPr>
        <w:t>它不是新的编程语言，而是一种使用现有标准的新方法。</w:t>
      </w:r>
    </w:p>
    <w:p w:rsidR="00B56C7F" w:rsidRDefault="00B56C7F">
      <w:pPr>
        <w:rPr>
          <w:rFonts w:ascii="微软雅黑" w:eastAsia="微软雅黑" w:hAnsi="微软雅黑"/>
        </w:rPr>
      </w:pPr>
      <w:r>
        <w:rPr>
          <w:rFonts w:ascii="微软雅黑" w:eastAsia="微软雅黑" w:hAnsi="微软雅黑"/>
        </w:rPr>
        <w:t>它是与服务器交换数据并更新部分网页的艺术，在不重新加载整个页面的情况下。</w:t>
      </w:r>
    </w:p>
    <w:p w:rsidR="00042786" w:rsidRDefault="00042786">
      <w:pPr>
        <w:rPr>
          <w:rFonts w:ascii="微软雅黑" w:eastAsia="微软雅黑" w:hAnsi="微软雅黑"/>
        </w:rPr>
      </w:pPr>
      <w:r>
        <w:rPr>
          <w:rFonts w:ascii="微软雅黑" w:eastAsia="微软雅黑" w:hAnsi="微软雅黑"/>
        </w:rPr>
        <w:t>是一种用于创建快速动态网页的技术。</w:t>
      </w:r>
    </w:p>
    <w:p w:rsidR="00042786" w:rsidRDefault="00042786">
      <w:pPr>
        <w:rPr>
          <w:rFonts w:ascii="微软雅黑" w:eastAsia="微软雅黑" w:hAnsi="微软雅黑"/>
        </w:rPr>
      </w:pPr>
      <w:r>
        <w:rPr>
          <w:rFonts w:ascii="微软雅黑" w:eastAsia="微软雅黑" w:hAnsi="微软雅黑"/>
        </w:rPr>
        <w:t>通过在后台与服务器进行少量数据交换，AJAX可以使网页实现异步更新。</w:t>
      </w:r>
    </w:p>
    <w:p w:rsidR="0035452E" w:rsidRDefault="0035452E">
      <w:pPr>
        <w:rPr>
          <w:rFonts w:ascii="微软雅黑" w:eastAsia="微软雅黑" w:hAnsi="微软雅黑"/>
        </w:rPr>
      </w:pPr>
      <w:r>
        <w:rPr>
          <w:rFonts w:ascii="微软雅黑" w:eastAsia="微软雅黑" w:hAnsi="微软雅黑"/>
        </w:rPr>
        <w:t>工作原理：</w:t>
      </w:r>
    </w:p>
    <w:p w:rsidR="0035452E" w:rsidRPr="0035452E" w:rsidRDefault="0035452E" w:rsidP="0035452E">
      <w:pPr>
        <w:widowControl/>
        <w:jc w:val="left"/>
        <w:rPr>
          <w:rFonts w:ascii="宋体" w:eastAsia="宋体" w:hAnsi="宋体" w:cs="宋体"/>
          <w:kern w:val="0"/>
          <w:sz w:val="24"/>
          <w:szCs w:val="24"/>
        </w:rPr>
      </w:pPr>
      <w:r w:rsidRPr="0035452E">
        <w:rPr>
          <w:rFonts w:ascii="宋体" w:eastAsia="宋体" w:hAnsi="宋体" w:cs="宋体"/>
          <w:noProof/>
          <w:kern w:val="0"/>
          <w:sz w:val="24"/>
          <w:szCs w:val="24"/>
        </w:rPr>
        <w:drawing>
          <wp:inline distT="0" distB="0" distL="0" distR="0">
            <wp:extent cx="5610225" cy="3162300"/>
            <wp:effectExtent l="0" t="0" r="9525" b="0"/>
            <wp:docPr id="1" name="图片 1" descr="C:\Users\Zc-Shuang\Documents\Tencent Files\501812332\Image\C2C\39)@8IZK8}W`P`5IVA2}9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c-Shuang\Documents\Tencent Files\501812332\Image\C2C\39)@8IZK8}W`P`5IVA2}9Q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p>
    <w:p w:rsidR="0035452E" w:rsidRDefault="0054445B">
      <w:pPr>
        <w:rPr>
          <w:rFonts w:ascii="微软雅黑" w:eastAsia="微软雅黑" w:hAnsi="微软雅黑"/>
        </w:rPr>
      </w:pPr>
      <w:r>
        <w:rPr>
          <w:rFonts w:ascii="微软雅黑" w:eastAsia="微软雅黑" w:hAnsi="微软雅黑" w:hint="eastAsia"/>
        </w:rPr>
        <w:t>基于现有的Internet标准：</w:t>
      </w:r>
    </w:p>
    <w:p w:rsidR="0054445B" w:rsidRDefault="0054445B">
      <w:pPr>
        <w:rPr>
          <w:rFonts w:ascii="微软雅黑" w:eastAsia="微软雅黑" w:hAnsi="微软雅黑"/>
        </w:rPr>
      </w:pPr>
      <w:r>
        <w:rPr>
          <w:rFonts w:ascii="微软雅黑" w:eastAsia="微软雅黑" w:hAnsi="微软雅黑" w:hint="eastAsia"/>
        </w:rPr>
        <w:t>联合使用现有标准</w:t>
      </w:r>
    </w:p>
    <w:p w:rsidR="0054445B" w:rsidRDefault="0054445B">
      <w:pPr>
        <w:rPr>
          <w:rFonts w:ascii="微软雅黑" w:eastAsia="微软雅黑" w:hAnsi="微软雅黑"/>
        </w:rPr>
      </w:pPr>
      <w:r>
        <w:rPr>
          <w:rFonts w:ascii="微软雅黑" w:eastAsia="微软雅黑" w:hAnsi="微软雅黑"/>
        </w:rPr>
        <w:t>XMLHttpRequest对象（异步的服务器交换数据）</w:t>
      </w:r>
    </w:p>
    <w:p w:rsidR="0054445B" w:rsidRDefault="0054445B">
      <w:pPr>
        <w:rPr>
          <w:rFonts w:ascii="微软雅黑" w:eastAsia="微软雅黑" w:hAnsi="微软雅黑"/>
        </w:rPr>
      </w:pPr>
      <w:r>
        <w:rPr>
          <w:rFonts w:ascii="微软雅黑" w:eastAsia="微软雅黑" w:hAnsi="微软雅黑"/>
        </w:rPr>
        <w:t>JavaScript/DOM（信息显示/交互）</w:t>
      </w:r>
    </w:p>
    <w:p w:rsidR="0054445B" w:rsidRDefault="0054445B">
      <w:pPr>
        <w:rPr>
          <w:rFonts w:ascii="微软雅黑" w:eastAsia="微软雅黑" w:hAnsi="微软雅黑"/>
        </w:rPr>
      </w:pPr>
      <w:r>
        <w:rPr>
          <w:rFonts w:ascii="微软雅黑" w:eastAsia="微软雅黑" w:hAnsi="微软雅黑"/>
        </w:rPr>
        <w:t>CSS（给数据定义样式）</w:t>
      </w:r>
    </w:p>
    <w:p w:rsidR="0054445B" w:rsidRDefault="0054445B">
      <w:pPr>
        <w:rPr>
          <w:rFonts w:ascii="微软雅黑" w:eastAsia="微软雅黑" w:hAnsi="微软雅黑"/>
        </w:rPr>
      </w:pPr>
      <w:r>
        <w:rPr>
          <w:rFonts w:ascii="微软雅黑" w:eastAsia="微软雅黑" w:hAnsi="微软雅黑"/>
        </w:rPr>
        <w:t>XML（作为转换数据的格式）</w:t>
      </w:r>
    </w:p>
    <w:p w:rsidR="0054445B" w:rsidRDefault="00990E37">
      <w:pPr>
        <w:rPr>
          <w:rFonts w:ascii="微软雅黑" w:eastAsia="微软雅黑" w:hAnsi="微软雅黑"/>
        </w:rPr>
      </w:pPr>
      <w:r>
        <w:rPr>
          <w:rFonts w:ascii="微软雅黑" w:eastAsia="微软雅黑" w:hAnsi="微软雅黑"/>
        </w:rPr>
        <w:t>AJAX应用程序与浏览器和平台无关！</w:t>
      </w:r>
    </w:p>
    <w:p w:rsidR="00990E37" w:rsidRDefault="001A508E">
      <w:pPr>
        <w:rPr>
          <w:rFonts w:ascii="微软雅黑" w:eastAsia="微软雅黑" w:hAnsi="微软雅黑"/>
        </w:rPr>
      </w:pPr>
      <w:r>
        <w:rPr>
          <w:rFonts w:ascii="微软雅黑" w:eastAsia="微软雅黑" w:hAnsi="微软雅黑"/>
        </w:rPr>
        <w:t>应用场景</w:t>
      </w:r>
      <w:r w:rsidR="004A195A">
        <w:rPr>
          <w:rFonts w:ascii="微软雅黑" w:eastAsia="微软雅黑" w:hAnsi="微软雅黑"/>
        </w:rPr>
        <w:t>之一</w:t>
      </w:r>
      <w:r>
        <w:rPr>
          <w:rFonts w:ascii="微软雅黑" w:eastAsia="微软雅黑" w:hAnsi="微软雅黑"/>
        </w:rPr>
        <w:t>：</w:t>
      </w:r>
    </w:p>
    <w:p w:rsidR="001A508E" w:rsidRDefault="001A508E" w:rsidP="00FC75FE">
      <w:pPr>
        <w:widowControl/>
        <w:jc w:val="left"/>
        <w:rPr>
          <w:rFonts w:ascii="宋体" w:eastAsia="宋体" w:hAnsi="宋体" w:cs="宋体"/>
          <w:kern w:val="0"/>
          <w:sz w:val="24"/>
          <w:szCs w:val="24"/>
        </w:rPr>
      </w:pPr>
      <w:r w:rsidRPr="001A508E">
        <w:rPr>
          <w:rFonts w:ascii="宋体" w:eastAsia="宋体" w:hAnsi="宋体" w:cs="宋体"/>
          <w:noProof/>
          <w:kern w:val="0"/>
          <w:sz w:val="24"/>
          <w:szCs w:val="24"/>
        </w:rPr>
        <w:drawing>
          <wp:inline distT="0" distB="0" distL="0" distR="0">
            <wp:extent cx="6743700" cy="552450"/>
            <wp:effectExtent l="0" t="0" r="0" b="0"/>
            <wp:docPr id="2" name="图片 2" descr="C:\Users\Zc-Shuang\AppData\Roaming\Tencent\Users\501812332\QQ\WinTemp\RichOle\]Z8VI[5Q~ZHXP}QNHZ3X6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c-Shuang\AppData\Roaming\Tencent\Users\501812332\QQ\WinTemp\RichOle\]Z8VI[5Q~ZHXP}QNHZ3X6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552450"/>
                    </a:xfrm>
                    <a:prstGeom prst="rect">
                      <a:avLst/>
                    </a:prstGeom>
                    <a:noFill/>
                    <a:ln>
                      <a:noFill/>
                    </a:ln>
                  </pic:spPr>
                </pic:pic>
              </a:graphicData>
            </a:graphic>
          </wp:inline>
        </w:drawing>
      </w:r>
    </w:p>
    <w:p w:rsidR="00FC75FE" w:rsidRDefault="00FC75FE" w:rsidP="00FC75FE">
      <w:pPr>
        <w:rPr>
          <w:rFonts w:ascii="微软雅黑" w:eastAsia="微软雅黑" w:hAnsi="微软雅黑"/>
        </w:rPr>
      </w:pPr>
      <w:r w:rsidRPr="00FC75FE">
        <w:rPr>
          <w:rFonts w:ascii="微软雅黑" w:eastAsia="微软雅黑" w:hAnsi="微软雅黑"/>
        </w:rPr>
        <w:lastRenderedPageBreak/>
        <w:t>XHR创建对象：</w:t>
      </w:r>
    </w:p>
    <w:p w:rsidR="00FC75FE" w:rsidRDefault="00FC75FE" w:rsidP="00FC75FE">
      <w:pPr>
        <w:rPr>
          <w:rFonts w:ascii="微软雅黑" w:eastAsia="微软雅黑" w:hAnsi="微软雅黑"/>
        </w:rPr>
      </w:pPr>
      <w:r>
        <w:rPr>
          <w:rFonts w:ascii="微软雅黑" w:eastAsia="微软雅黑" w:hAnsi="微软雅黑"/>
        </w:rPr>
        <w:t>XMLHttpRequest是AJAX的基础</w:t>
      </w:r>
    </w:p>
    <w:p w:rsidR="00FC75FE" w:rsidRDefault="00C40828" w:rsidP="00FC75FE">
      <w:pPr>
        <w:rPr>
          <w:rFonts w:ascii="微软雅黑" w:eastAsia="微软雅黑" w:hAnsi="微软雅黑"/>
        </w:rPr>
      </w:pPr>
      <w:r>
        <w:rPr>
          <w:rFonts w:ascii="微软雅黑" w:eastAsia="微软雅黑" w:hAnsi="微软雅黑"/>
        </w:rPr>
        <w:t>XMLHttpRequest对象：所有现代浏览器均支持XHR对象</w:t>
      </w:r>
      <w:r>
        <w:rPr>
          <w:rFonts w:ascii="微软雅黑" w:eastAsia="微软雅黑" w:hAnsi="微软雅黑" w:hint="eastAsia"/>
        </w:rPr>
        <w:t>（IE5</w:t>
      </w:r>
      <w:r>
        <w:rPr>
          <w:rFonts w:ascii="微软雅黑" w:eastAsia="微软雅黑" w:hAnsi="微软雅黑"/>
        </w:rPr>
        <w:t>和IE6使用ActiveXObject</w:t>
      </w:r>
      <w:r>
        <w:rPr>
          <w:rFonts w:ascii="微软雅黑" w:eastAsia="微软雅黑" w:hAnsi="微软雅黑" w:hint="eastAsia"/>
        </w:rPr>
        <w:t>）</w:t>
      </w:r>
    </w:p>
    <w:p w:rsidR="00C40828" w:rsidRDefault="00C40828" w:rsidP="00FC75FE">
      <w:pPr>
        <w:rPr>
          <w:rFonts w:ascii="微软雅黑" w:eastAsia="微软雅黑" w:hAnsi="微软雅黑"/>
        </w:rPr>
      </w:pPr>
      <w:r>
        <w:rPr>
          <w:rFonts w:ascii="微软雅黑" w:eastAsia="微软雅黑" w:hAnsi="微软雅黑"/>
        </w:rPr>
        <w:t>XHR对象用于在后台与服务器交换数据。这意味着可以在不重新加载整个网页的情况下对网页进行部分更新。</w:t>
      </w:r>
    </w:p>
    <w:p w:rsidR="00C40828" w:rsidRDefault="00C40828" w:rsidP="00FC75FE">
      <w:pPr>
        <w:rPr>
          <w:rFonts w:ascii="宋体" w:eastAsia="宋体" w:hAnsi="宋体" w:cs="宋体"/>
          <w:kern w:val="0"/>
          <w:sz w:val="24"/>
          <w:szCs w:val="24"/>
        </w:rPr>
      </w:pPr>
      <w:r>
        <w:rPr>
          <w:noProof/>
        </w:rPr>
        <w:drawing>
          <wp:inline distT="0" distB="0" distL="0" distR="0" wp14:anchorId="4AFDA3ED" wp14:editId="081069D8">
            <wp:extent cx="5980952" cy="212381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0952" cy="2123810"/>
                    </a:xfrm>
                    <a:prstGeom prst="rect">
                      <a:avLst/>
                    </a:prstGeom>
                  </pic:spPr>
                </pic:pic>
              </a:graphicData>
            </a:graphic>
          </wp:inline>
        </w:drawing>
      </w:r>
    </w:p>
    <w:p w:rsidR="00720C0D" w:rsidRDefault="00720C0D" w:rsidP="00FC75FE">
      <w:pPr>
        <w:rPr>
          <w:rFonts w:ascii="宋体" w:eastAsia="宋体" w:hAnsi="宋体" w:cs="宋体"/>
          <w:kern w:val="0"/>
          <w:sz w:val="24"/>
          <w:szCs w:val="24"/>
        </w:rPr>
      </w:pPr>
    </w:p>
    <w:p w:rsidR="00720C0D" w:rsidRDefault="00720C0D" w:rsidP="00FC75FE">
      <w:pPr>
        <w:rPr>
          <w:rFonts w:ascii="微软雅黑" w:eastAsia="微软雅黑" w:hAnsi="微软雅黑"/>
        </w:rPr>
      </w:pPr>
      <w:r w:rsidRPr="00720C0D">
        <w:rPr>
          <w:rFonts w:ascii="微软雅黑" w:eastAsia="微软雅黑" w:hAnsi="微软雅黑"/>
        </w:rPr>
        <w:t>XHR请求</w:t>
      </w:r>
      <w:r>
        <w:rPr>
          <w:rFonts w:ascii="微软雅黑" w:eastAsia="微软雅黑" w:hAnsi="微软雅黑"/>
        </w:rPr>
        <w:t>：</w:t>
      </w:r>
    </w:p>
    <w:p w:rsidR="00720C0D" w:rsidRDefault="00884617" w:rsidP="00FC75FE">
      <w:pPr>
        <w:rPr>
          <w:rFonts w:ascii="微软雅黑" w:eastAsia="微软雅黑" w:hAnsi="微软雅黑"/>
        </w:rPr>
      </w:pPr>
      <w:r>
        <w:rPr>
          <w:rFonts w:ascii="微软雅黑" w:eastAsia="微软雅黑" w:hAnsi="微软雅黑"/>
        </w:rPr>
        <w:t>向服务器发送请求：使用XMLHttpRequest对象的open()和send()方法</w:t>
      </w:r>
    </w:p>
    <w:p w:rsidR="008533E2" w:rsidRPr="008533E2" w:rsidRDefault="008533E2" w:rsidP="008533E2">
      <w:pPr>
        <w:widowControl/>
        <w:jc w:val="left"/>
        <w:rPr>
          <w:rFonts w:ascii="宋体" w:eastAsia="宋体" w:hAnsi="宋体" w:cs="宋体"/>
          <w:kern w:val="0"/>
          <w:sz w:val="24"/>
          <w:szCs w:val="24"/>
        </w:rPr>
      </w:pPr>
      <w:r w:rsidRPr="008533E2">
        <w:rPr>
          <w:rFonts w:ascii="宋体" w:eastAsia="宋体" w:hAnsi="宋体" w:cs="宋体"/>
          <w:noProof/>
          <w:kern w:val="0"/>
          <w:sz w:val="24"/>
          <w:szCs w:val="24"/>
        </w:rPr>
        <w:drawing>
          <wp:inline distT="0" distB="0" distL="0" distR="0">
            <wp:extent cx="5362575" cy="2390775"/>
            <wp:effectExtent l="0" t="0" r="9525" b="9525"/>
            <wp:docPr id="4" name="图片 4" descr="C:\Users\Zc-Shuang\AppData\Roaming\Tencent\Users\501812332\QQ\WinTemp\RichOle\I2[@CI5MZ16L~DVJVGFPP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c-Shuang\AppData\Roaming\Tencent\Users\501812332\QQ\WinTemp\RichOle\I2[@CI5MZ16L~DVJVGFPPF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2390775"/>
                    </a:xfrm>
                    <a:prstGeom prst="rect">
                      <a:avLst/>
                    </a:prstGeom>
                    <a:noFill/>
                    <a:ln>
                      <a:noFill/>
                    </a:ln>
                  </pic:spPr>
                </pic:pic>
              </a:graphicData>
            </a:graphic>
          </wp:inline>
        </w:drawing>
      </w:r>
    </w:p>
    <w:p w:rsidR="008533E2" w:rsidRDefault="00E928EA" w:rsidP="00FC75FE">
      <w:pPr>
        <w:rPr>
          <w:rFonts w:ascii="微软雅黑" w:eastAsia="微软雅黑" w:hAnsi="微软雅黑"/>
        </w:rPr>
      </w:pPr>
      <w:r>
        <w:rPr>
          <w:rFonts w:ascii="微软雅黑" w:eastAsia="微软雅黑" w:hAnsi="微软雅黑"/>
        </w:rPr>
        <w:t>请求类型</w:t>
      </w:r>
      <w:r>
        <w:rPr>
          <w:rFonts w:ascii="微软雅黑" w:eastAsia="微软雅黑" w:hAnsi="微软雅黑" w:hint="eastAsia"/>
        </w:rPr>
        <w:t>GET</w:t>
      </w:r>
      <w:r>
        <w:rPr>
          <w:rFonts w:ascii="微软雅黑" w:eastAsia="微软雅黑" w:hAnsi="微软雅黑"/>
        </w:rPr>
        <w:t xml:space="preserve"> 还是</w:t>
      </w:r>
      <w:r>
        <w:rPr>
          <w:rFonts w:ascii="微软雅黑" w:eastAsia="微软雅黑" w:hAnsi="微软雅黑" w:hint="eastAsia"/>
        </w:rPr>
        <w:t xml:space="preserve"> POST</w:t>
      </w:r>
      <w:r>
        <w:rPr>
          <w:rFonts w:ascii="微软雅黑" w:eastAsia="微软雅黑" w:hAnsi="微软雅黑"/>
        </w:rPr>
        <w:t>：</w:t>
      </w:r>
    </w:p>
    <w:p w:rsidR="00E928EA" w:rsidRDefault="00E928EA" w:rsidP="00FC75FE">
      <w:pPr>
        <w:rPr>
          <w:rFonts w:ascii="微软雅黑" w:eastAsia="微软雅黑" w:hAnsi="微软雅黑"/>
        </w:rPr>
      </w:pPr>
      <w:r>
        <w:rPr>
          <w:rFonts w:ascii="微软雅黑" w:eastAsia="微软雅黑" w:hAnsi="微软雅黑"/>
        </w:rPr>
        <w:t>两者相比之下GET更简单更快，且大部分情况下都能用</w:t>
      </w:r>
    </w:p>
    <w:p w:rsidR="00E928EA" w:rsidRDefault="00E928EA" w:rsidP="00FC75FE">
      <w:pPr>
        <w:rPr>
          <w:rFonts w:ascii="微软雅黑" w:eastAsia="微软雅黑" w:hAnsi="微软雅黑"/>
        </w:rPr>
      </w:pPr>
      <w:r>
        <w:rPr>
          <w:rFonts w:ascii="微软雅黑" w:eastAsia="微软雅黑" w:hAnsi="微软雅黑"/>
        </w:rPr>
        <w:t>使用POST情况：无法使用缓存文件（更新服务器上的文件或数据库）</w:t>
      </w:r>
    </w:p>
    <w:p w:rsidR="00E928EA" w:rsidRDefault="00E928EA" w:rsidP="00FC75FE">
      <w:pPr>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向服务器发送大量数据（POST没有数据量限制）</w:t>
      </w:r>
    </w:p>
    <w:p w:rsidR="00E928EA" w:rsidRDefault="00E928EA" w:rsidP="00FC75FE">
      <w:pPr>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发送包含未知字符的用户输入时，POST比GET更稳定也更可靠</w:t>
      </w:r>
    </w:p>
    <w:p w:rsidR="00E928EA" w:rsidRDefault="00E928EA" w:rsidP="00FC75FE">
      <w:pPr>
        <w:rPr>
          <w:rFonts w:ascii="微软雅黑" w:eastAsia="微软雅黑" w:hAnsi="微软雅黑"/>
        </w:rPr>
      </w:pPr>
    </w:p>
    <w:p w:rsidR="0038059F" w:rsidRDefault="0038059F" w:rsidP="00FC75FE">
      <w:pPr>
        <w:rPr>
          <w:rFonts w:ascii="微软雅黑" w:eastAsia="微软雅黑" w:hAnsi="微软雅黑"/>
        </w:rPr>
      </w:pPr>
      <w:r>
        <w:rPr>
          <w:rFonts w:ascii="微软雅黑" w:eastAsia="微软雅黑" w:hAnsi="微软雅黑"/>
        </w:rPr>
        <w:lastRenderedPageBreak/>
        <w:t>GET请求：</w:t>
      </w:r>
    </w:p>
    <w:p w:rsidR="0038059F" w:rsidRDefault="0038059F" w:rsidP="00FC75FE">
      <w:pPr>
        <w:rPr>
          <w:rFonts w:ascii="微软雅黑" w:eastAsia="微软雅黑" w:hAnsi="微软雅黑"/>
        </w:rPr>
      </w:pPr>
      <w:r>
        <w:rPr>
          <w:rFonts w:ascii="微软雅黑" w:eastAsia="微软雅黑" w:hAnsi="微软雅黑"/>
        </w:rPr>
        <w:t>有时候可能得到的是缓存的结果，为了避免此情况，可向URL添加一个唯一的ID</w:t>
      </w:r>
    </w:p>
    <w:p w:rsidR="00B442FD" w:rsidRDefault="00B442FD" w:rsidP="00FC75FE">
      <w:pPr>
        <w:rPr>
          <w:rFonts w:ascii="微软雅黑" w:eastAsia="微软雅黑" w:hAnsi="微软雅黑"/>
        </w:rPr>
      </w:pPr>
      <w:r>
        <w:rPr>
          <w:rFonts w:ascii="微软雅黑" w:eastAsia="微软雅黑" w:hAnsi="微软雅黑"/>
        </w:rPr>
        <w:t>若通过GET方法发送信息，要向URL添加信息</w:t>
      </w:r>
    </w:p>
    <w:p w:rsidR="0038059F" w:rsidRDefault="0038059F" w:rsidP="00FC75FE">
      <w:pPr>
        <w:rPr>
          <w:rFonts w:ascii="微软雅黑" w:eastAsia="微软雅黑" w:hAnsi="微软雅黑"/>
        </w:rPr>
      </w:pPr>
      <w:r>
        <w:rPr>
          <w:rFonts w:ascii="微软雅黑" w:eastAsia="微软雅黑" w:hAnsi="微软雅黑"/>
        </w:rPr>
        <w:t>POST请求：</w:t>
      </w:r>
    </w:p>
    <w:p w:rsidR="005F1674" w:rsidRDefault="005F1674" w:rsidP="00FC75FE">
      <w:pPr>
        <w:rPr>
          <w:rFonts w:ascii="微软雅黑" w:eastAsia="微软雅黑" w:hAnsi="微软雅黑"/>
        </w:rPr>
      </w:pPr>
      <w:r>
        <w:rPr>
          <w:rFonts w:ascii="微软雅黑" w:eastAsia="微软雅黑" w:hAnsi="微软雅黑"/>
        </w:rPr>
        <w:t>如果需要像HTML表单那样POST数据，要使用setRequestHeader()来添加HTTP头，然后在send()方法中规定希望发送的数据</w:t>
      </w:r>
      <w:r w:rsidR="00F10256">
        <w:rPr>
          <w:rFonts w:ascii="微软雅黑" w:eastAsia="微软雅黑" w:hAnsi="微软雅黑"/>
        </w:rPr>
        <w:t>。</w:t>
      </w:r>
    </w:p>
    <w:p w:rsidR="00FD288A" w:rsidRPr="00FD288A" w:rsidRDefault="00FD288A" w:rsidP="00FD288A">
      <w:pPr>
        <w:widowControl/>
        <w:jc w:val="left"/>
        <w:rPr>
          <w:rFonts w:ascii="宋体" w:eastAsia="宋体" w:hAnsi="宋体" w:cs="宋体"/>
          <w:kern w:val="0"/>
          <w:sz w:val="24"/>
          <w:szCs w:val="24"/>
        </w:rPr>
      </w:pPr>
      <w:r w:rsidRPr="00FD288A">
        <w:rPr>
          <w:rFonts w:ascii="宋体" w:eastAsia="宋体" w:hAnsi="宋体" w:cs="宋体"/>
          <w:noProof/>
          <w:kern w:val="0"/>
          <w:sz w:val="24"/>
          <w:szCs w:val="24"/>
        </w:rPr>
        <w:drawing>
          <wp:inline distT="0" distB="0" distL="0" distR="0">
            <wp:extent cx="4419600" cy="1295400"/>
            <wp:effectExtent l="0" t="0" r="0" b="0"/>
            <wp:docPr id="5" name="图片 5" descr="C:\Users\Zc-Shuang\AppData\Roaming\Tencent\Users\501812332\QQ\WinTemp\RichOle\QPOJ0MKD]FKBM9{(Z}U3R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c-Shuang\AppData\Roaming\Tencent\Users\501812332\QQ\WinTemp\RichOle\QPOJ0MKD]FKBM9{(Z}U3RR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295400"/>
                    </a:xfrm>
                    <a:prstGeom prst="rect">
                      <a:avLst/>
                    </a:prstGeom>
                    <a:noFill/>
                    <a:ln>
                      <a:noFill/>
                    </a:ln>
                  </pic:spPr>
                </pic:pic>
              </a:graphicData>
            </a:graphic>
          </wp:inline>
        </w:drawing>
      </w:r>
    </w:p>
    <w:p w:rsidR="00F10256" w:rsidRDefault="00136363" w:rsidP="00FC75FE">
      <w:pPr>
        <w:rPr>
          <w:rFonts w:ascii="微软雅黑" w:eastAsia="微软雅黑" w:hAnsi="微软雅黑"/>
        </w:rPr>
      </w:pPr>
      <w:r>
        <w:rPr>
          <w:rFonts w:ascii="微软雅黑" w:eastAsia="微软雅黑" w:hAnsi="微软雅黑" w:hint="eastAsia"/>
        </w:rPr>
        <w:t>url-服务器上的文件</w:t>
      </w:r>
      <w:r w:rsidR="009373AA">
        <w:rPr>
          <w:rFonts w:ascii="微软雅黑" w:eastAsia="微软雅黑" w:hAnsi="微软雅黑" w:hint="eastAsia"/>
        </w:rPr>
        <w:t>：</w:t>
      </w:r>
    </w:p>
    <w:p w:rsidR="009373AA" w:rsidRDefault="009373AA" w:rsidP="00FC75FE">
      <w:pPr>
        <w:rPr>
          <w:rFonts w:ascii="微软雅黑" w:eastAsia="微软雅黑" w:hAnsi="微软雅黑"/>
        </w:rPr>
      </w:pPr>
      <w:r>
        <w:rPr>
          <w:rFonts w:ascii="微软雅黑" w:eastAsia="微软雅黑" w:hAnsi="微软雅黑"/>
        </w:rPr>
        <w:t>open()方法的url参数是服务器上文件的地址</w:t>
      </w:r>
    </w:p>
    <w:p w:rsidR="009373AA" w:rsidRDefault="009373AA" w:rsidP="00FC75FE">
      <w:pPr>
        <w:rPr>
          <w:rFonts w:ascii="微软雅黑" w:eastAsia="微软雅黑" w:hAnsi="微软雅黑"/>
        </w:rPr>
      </w:pPr>
      <w:r>
        <w:rPr>
          <w:rFonts w:ascii="微软雅黑" w:eastAsia="微软雅黑" w:hAnsi="微软雅黑"/>
        </w:rPr>
        <w:t>异步-true或false：</w:t>
      </w:r>
    </w:p>
    <w:p w:rsidR="009373AA" w:rsidRDefault="009373AA" w:rsidP="00FC75FE">
      <w:pPr>
        <w:rPr>
          <w:rFonts w:ascii="微软雅黑" w:eastAsia="微软雅黑" w:hAnsi="微软雅黑"/>
        </w:rPr>
      </w:pPr>
      <w:r>
        <w:rPr>
          <w:rFonts w:ascii="微软雅黑" w:eastAsia="微软雅黑" w:hAnsi="微软雅黑" w:hint="eastAsia"/>
        </w:rPr>
        <w:t>XMLHttpRequest对象如果要用于AJAX，open()方法的async参数设置为true</w:t>
      </w:r>
    </w:p>
    <w:p w:rsidR="009373AA" w:rsidRDefault="0084381E" w:rsidP="00FC75FE">
      <w:pPr>
        <w:rPr>
          <w:rFonts w:ascii="微软雅黑" w:eastAsia="微软雅黑" w:hAnsi="微软雅黑"/>
        </w:rPr>
      </w:pPr>
      <w:r>
        <w:rPr>
          <w:rFonts w:ascii="微软雅黑" w:eastAsia="微软雅黑" w:hAnsi="微软雅黑"/>
        </w:rPr>
        <w:t>通过AJAX，JavaScript无需等待服务器的响应，而是在等待服务器响应时执行其他脚本，当响应就绪后对响应进行处理。</w:t>
      </w:r>
    </w:p>
    <w:p w:rsidR="00693D24" w:rsidRPr="00693D24" w:rsidRDefault="00693D24" w:rsidP="00693D24">
      <w:pPr>
        <w:widowControl/>
        <w:jc w:val="left"/>
        <w:rPr>
          <w:rFonts w:ascii="宋体" w:eastAsia="宋体" w:hAnsi="宋体" w:cs="宋体"/>
          <w:kern w:val="0"/>
          <w:sz w:val="24"/>
          <w:szCs w:val="24"/>
        </w:rPr>
      </w:pPr>
      <w:r w:rsidRPr="00693D24">
        <w:rPr>
          <w:rFonts w:ascii="宋体" w:eastAsia="宋体" w:hAnsi="宋体" w:cs="宋体"/>
          <w:noProof/>
          <w:kern w:val="0"/>
          <w:sz w:val="24"/>
          <w:szCs w:val="24"/>
        </w:rPr>
        <w:drawing>
          <wp:inline distT="0" distB="0" distL="0" distR="0">
            <wp:extent cx="5781675" cy="809625"/>
            <wp:effectExtent l="0" t="0" r="9525" b="9525"/>
            <wp:docPr id="6" name="图片 6" descr="C:\Users\Zc-Shuang\AppData\Roaming\Tencent\Users\501812332\QQ\WinTemp\RichOle\)KZ7AX7J9UI_SB{]{7XI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c-Shuang\AppData\Roaming\Tencent\Users\501812332\QQ\WinTemp\RichOle\)KZ7AX7J9UI_SB{]{7XIX}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809625"/>
                    </a:xfrm>
                    <a:prstGeom prst="rect">
                      <a:avLst/>
                    </a:prstGeom>
                    <a:noFill/>
                    <a:ln>
                      <a:noFill/>
                    </a:ln>
                  </pic:spPr>
                </pic:pic>
              </a:graphicData>
            </a:graphic>
          </wp:inline>
        </w:drawing>
      </w:r>
    </w:p>
    <w:p w:rsidR="00B41D67" w:rsidRDefault="00B41D67" w:rsidP="00FC75FE">
      <w:pPr>
        <w:rPr>
          <w:rFonts w:ascii="微软雅黑" w:eastAsia="微软雅黑" w:hAnsi="微软雅黑"/>
        </w:rPr>
      </w:pPr>
    </w:p>
    <w:p w:rsidR="005A345C" w:rsidRDefault="00B41D67" w:rsidP="00FC75FE">
      <w:pPr>
        <w:rPr>
          <w:rFonts w:ascii="微软雅黑" w:eastAsia="微软雅黑" w:hAnsi="微软雅黑"/>
        </w:rPr>
      </w:pPr>
      <w:r w:rsidRPr="00720C0D">
        <w:rPr>
          <w:rFonts w:ascii="微软雅黑" w:eastAsia="微软雅黑" w:hAnsi="微软雅黑"/>
        </w:rPr>
        <w:t>XHR</w:t>
      </w:r>
      <w:r>
        <w:rPr>
          <w:rFonts w:ascii="微软雅黑" w:eastAsia="微软雅黑" w:hAnsi="微软雅黑"/>
        </w:rPr>
        <w:t xml:space="preserve"> 响应：</w:t>
      </w:r>
    </w:p>
    <w:p w:rsidR="00B41D67" w:rsidRDefault="00F22B72" w:rsidP="00FC75FE">
      <w:pPr>
        <w:rPr>
          <w:rFonts w:ascii="微软雅黑" w:eastAsia="微软雅黑" w:hAnsi="微软雅黑"/>
        </w:rPr>
      </w:pPr>
      <w:r>
        <w:rPr>
          <w:rFonts w:ascii="微软雅黑" w:eastAsia="微软雅黑" w:hAnsi="微软雅黑" w:hint="eastAsia"/>
        </w:rPr>
        <w:t>如果需要获得来自服务器的响应，要使用XMLHttpRequest对象的responseText或responseXML属性。</w:t>
      </w:r>
    </w:p>
    <w:p w:rsidR="00F22B72" w:rsidRPr="00F22B72" w:rsidRDefault="00F22B72" w:rsidP="00F22B72">
      <w:pPr>
        <w:widowControl/>
        <w:jc w:val="left"/>
        <w:rPr>
          <w:rFonts w:ascii="宋体" w:eastAsia="宋体" w:hAnsi="宋体" w:cs="宋体"/>
          <w:kern w:val="0"/>
          <w:sz w:val="24"/>
          <w:szCs w:val="24"/>
        </w:rPr>
      </w:pPr>
      <w:r w:rsidRPr="00F22B72">
        <w:rPr>
          <w:rFonts w:ascii="宋体" w:eastAsia="宋体" w:hAnsi="宋体" w:cs="宋体"/>
          <w:noProof/>
          <w:kern w:val="0"/>
          <w:sz w:val="24"/>
          <w:szCs w:val="24"/>
        </w:rPr>
        <w:drawing>
          <wp:inline distT="0" distB="0" distL="0" distR="0">
            <wp:extent cx="3657600" cy="857250"/>
            <wp:effectExtent l="0" t="0" r="0" b="0"/>
            <wp:docPr id="7" name="图片 7" descr="C:\Users\Zc-Shuang\AppData\Roaming\Tencent\Users\501812332\QQ\WinTemp\RichOle\8K~VA9HP8HROAH`4@$9[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c-Shuang\AppData\Roaming\Tencent\Users\501812332\QQ\WinTemp\RichOle\8K~VA9HP8HROAH`4@$9[19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857250"/>
                    </a:xfrm>
                    <a:prstGeom prst="rect">
                      <a:avLst/>
                    </a:prstGeom>
                    <a:noFill/>
                    <a:ln>
                      <a:noFill/>
                    </a:ln>
                  </pic:spPr>
                </pic:pic>
              </a:graphicData>
            </a:graphic>
          </wp:inline>
        </w:drawing>
      </w:r>
    </w:p>
    <w:p w:rsidR="00F22B72" w:rsidRDefault="00F22B72" w:rsidP="00FC75FE">
      <w:pPr>
        <w:rPr>
          <w:rFonts w:ascii="微软雅黑" w:eastAsia="微软雅黑" w:hAnsi="微软雅黑"/>
        </w:rPr>
      </w:pPr>
    </w:p>
    <w:p w:rsidR="00FA0D3A" w:rsidRDefault="00FA0D3A" w:rsidP="00FC75FE">
      <w:pPr>
        <w:rPr>
          <w:rFonts w:ascii="微软雅黑" w:eastAsia="微软雅黑" w:hAnsi="微软雅黑"/>
        </w:rPr>
      </w:pPr>
      <w:r>
        <w:rPr>
          <w:rFonts w:ascii="微软雅黑" w:eastAsia="微软雅黑" w:hAnsi="微软雅黑"/>
        </w:rPr>
        <w:lastRenderedPageBreak/>
        <w:t>responseText属性</w:t>
      </w:r>
      <w:r w:rsidR="00CE3FAF">
        <w:rPr>
          <w:rFonts w:ascii="微软雅黑" w:eastAsia="微软雅黑" w:hAnsi="微软雅黑"/>
        </w:rPr>
        <w:t>：返回字符串形式的响应</w:t>
      </w:r>
    </w:p>
    <w:p w:rsidR="00CE3FAF" w:rsidRDefault="00CE3FAF" w:rsidP="00FC75FE">
      <w:pPr>
        <w:rPr>
          <w:rFonts w:ascii="微软雅黑" w:eastAsia="微软雅黑" w:hAnsi="微软雅黑"/>
        </w:rPr>
      </w:pPr>
      <w:r>
        <w:rPr>
          <w:rFonts w:ascii="微软雅黑" w:eastAsia="微软雅黑" w:hAnsi="微软雅黑"/>
        </w:rPr>
        <w:t>responseXML属性：若来自服务器的响应是XML，且需要作为XML对象进行解析</w:t>
      </w:r>
    </w:p>
    <w:p w:rsidR="00A57325" w:rsidRDefault="00A57325" w:rsidP="00FC75FE">
      <w:pPr>
        <w:rPr>
          <w:rFonts w:ascii="微软雅黑" w:eastAsia="微软雅黑" w:hAnsi="微软雅黑"/>
        </w:rPr>
      </w:pPr>
    </w:p>
    <w:p w:rsidR="00A57325" w:rsidRDefault="00A57325" w:rsidP="00FC75FE">
      <w:pPr>
        <w:rPr>
          <w:rFonts w:ascii="微软雅黑" w:eastAsia="微软雅黑" w:hAnsi="微软雅黑"/>
        </w:rPr>
      </w:pPr>
      <w:r>
        <w:rPr>
          <w:rFonts w:ascii="微软雅黑" w:eastAsia="微软雅黑" w:hAnsi="微软雅黑" w:hint="eastAsia"/>
        </w:rPr>
        <w:t>XHR ready State：</w:t>
      </w:r>
    </w:p>
    <w:p w:rsidR="00A57325" w:rsidRDefault="009863C2" w:rsidP="00FC75FE">
      <w:pPr>
        <w:rPr>
          <w:rFonts w:ascii="微软雅黑" w:eastAsia="微软雅黑" w:hAnsi="微软雅黑"/>
        </w:rPr>
      </w:pPr>
      <w:r>
        <w:rPr>
          <w:rFonts w:ascii="微软雅黑" w:eastAsia="微软雅黑" w:hAnsi="微软雅黑"/>
        </w:rPr>
        <w:t>onreadystatechange事件</w:t>
      </w:r>
    </w:p>
    <w:p w:rsidR="007C2C6E" w:rsidRDefault="007C2C6E" w:rsidP="00FC75FE">
      <w:pPr>
        <w:rPr>
          <w:rFonts w:ascii="微软雅黑" w:eastAsia="微软雅黑" w:hAnsi="微软雅黑"/>
        </w:rPr>
      </w:pPr>
      <w:r>
        <w:rPr>
          <w:rFonts w:ascii="微软雅黑" w:eastAsia="微软雅黑" w:hAnsi="微软雅黑"/>
        </w:rPr>
        <w:t>当请求被发送到服务器时，需要执行一些基于响应的任务</w:t>
      </w:r>
    </w:p>
    <w:p w:rsidR="007C2C6E" w:rsidRDefault="007C2C6E" w:rsidP="00FC75FE">
      <w:pPr>
        <w:rPr>
          <w:rFonts w:ascii="微软雅黑" w:eastAsia="微软雅黑" w:hAnsi="微软雅黑"/>
        </w:rPr>
      </w:pPr>
      <w:r>
        <w:rPr>
          <w:rFonts w:ascii="微软雅黑" w:eastAsia="微软雅黑" w:hAnsi="微软雅黑"/>
        </w:rPr>
        <w:t>每当readyState改变时，就会触发onreadystatechange事件</w:t>
      </w:r>
    </w:p>
    <w:p w:rsidR="007C2C6E" w:rsidRDefault="007C2C6E" w:rsidP="00FC75FE">
      <w:pPr>
        <w:rPr>
          <w:rFonts w:ascii="微软雅黑" w:eastAsia="微软雅黑" w:hAnsi="微软雅黑"/>
        </w:rPr>
      </w:pPr>
      <w:r>
        <w:rPr>
          <w:rFonts w:ascii="微软雅黑" w:eastAsia="微软雅黑" w:hAnsi="微软雅黑"/>
        </w:rPr>
        <w:t>readyState属性存有XMLHttpRequest的状态信息</w:t>
      </w:r>
    </w:p>
    <w:p w:rsidR="007C2C6E" w:rsidRPr="007C2C6E" w:rsidRDefault="007C2C6E" w:rsidP="007C2C6E">
      <w:pPr>
        <w:widowControl/>
        <w:jc w:val="left"/>
        <w:rPr>
          <w:rFonts w:ascii="宋体" w:eastAsia="宋体" w:hAnsi="宋体" w:cs="宋体"/>
          <w:kern w:val="0"/>
          <w:sz w:val="24"/>
          <w:szCs w:val="24"/>
        </w:rPr>
      </w:pPr>
      <w:r w:rsidRPr="007C2C6E">
        <w:rPr>
          <w:rFonts w:ascii="宋体" w:eastAsia="宋体" w:hAnsi="宋体" w:cs="宋体"/>
          <w:noProof/>
          <w:kern w:val="0"/>
          <w:sz w:val="24"/>
          <w:szCs w:val="24"/>
        </w:rPr>
        <w:drawing>
          <wp:inline distT="0" distB="0" distL="0" distR="0">
            <wp:extent cx="5381625" cy="2828925"/>
            <wp:effectExtent l="0" t="0" r="9525" b="9525"/>
            <wp:docPr id="8" name="图片 8" descr="C:\Users\Zc-Shuang\AppData\Roaming\Tencent\Users\501812332\QQ\WinTemp\RichOle\WD}H@H7E2I]8D%XSB4K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c-Shuang\AppData\Roaming\Tencent\Users\501812332\QQ\WinTemp\RichOle\WD}H@H7E2I]8D%XSB4K_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828925"/>
                    </a:xfrm>
                    <a:prstGeom prst="rect">
                      <a:avLst/>
                    </a:prstGeom>
                    <a:noFill/>
                    <a:ln>
                      <a:noFill/>
                    </a:ln>
                  </pic:spPr>
                </pic:pic>
              </a:graphicData>
            </a:graphic>
          </wp:inline>
        </w:drawing>
      </w:r>
    </w:p>
    <w:p w:rsidR="007C2C6E" w:rsidRDefault="00394FEC" w:rsidP="00FC75FE">
      <w:pPr>
        <w:rPr>
          <w:rFonts w:ascii="微软雅黑" w:eastAsia="微软雅黑" w:hAnsi="微软雅黑"/>
        </w:rPr>
      </w:pPr>
      <w:r>
        <w:rPr>
          <w:rFonts w:ascii="微软雅黑" w:eastAsia="微软雅黑" w:hAnsi="微软雅黑" w:hint="eastAsia"/>
        </w:rPr>
        <w:t>使用回调函数：</w:t>
      </w:r>
    </w:p>
    <w:p w:rsidR="00394FEC" w:rsidRDefault="00394FEC" w:rsidP="00FC75FE">
      <w:pPr>
        <w:rPr>
          <w:rFonts w:ascii="微软雅黑" w:eastAsia="微软雅黑" w:hAnsi="微软雅黑"/>
        </w:rPr>
      </w:pPr>
      <w:r>
        <w:rPr>
          <w:rFonts w:ascii="微软雅黑" w:eastAsia="微软雅黑" w:hAnsi="微软雅黑"/>
        </w:rPr>
        <w:t>回调函数是一种以参数形式传递给另一个函数的函数</w:t>
      </w:r>
    </w:p>
    <w:p w:rsidR="00394FEC" w:rsidRDefault="00394FEC" w:rsidP="00FC75FE">
      <w:pPr>
        <w:rPr>
          <w:rFonts w:ascii="微软雅黑" w:eastAsia="微软雅黑" w:hAnsi="微软雅黑"/>
        </w:rPr>
      </w:pPr>
      <w:r>
        <w:rPr>
          <w:rFonts w:ascii="微软雅黑" w:eastAsia="微软雅黑" w:hAnsi="微软雅黑"/>
        </w:rPr>
        <w:t>当在网站上存在多个AJAX任务，就应该为创建XMLHttpRequest对象编写一个标准的函数，并为每个AJAX任务调用该函数。</w:t>
      </w:r>
    </w:p>
    <w:p w:rsidR="009E4E2A" w:rsidRDefault="009E4E2A" w:rsidP="00FC75FE">
      <w:pPr>
        <w:rPr>
          <w:rFonts w:ascii="微软雅黑" w:eastAsia="微软雅黑" w:hAnsi="微软雅黑"/>
        </w:rPr>
      </w:pPr>
    </w:p>
    <w:p w:rsidR="006E3AC0" w:rsidRDefault="003F144E" w:rsidP="00FC75FE">
      <w:pPr>
        <w:rPr>
          <w:rFonts w:ascii="微软雅黑" w:eastAsia="微软雅黑" w:hAnsi="微软雅黑"/>
        </w:rPr>
      </w:pPr>
      <w:r>
        <w:rPr>
          <w:rFonts w:ascii="微软雅黑" w:eastAsia="微软雅黑" w:hAnsi="微软雅黑"/>
        </w:rPr>
        <w:t>AJAX数据库：</w:t>
      </w:r>
    </w:p>
    <w:p w:rsidR="003F144E" w:rsidRDefault="005A5966" w:rsidP="00FC75FE">
      <w:pPr>
        <w:rPr>
          <w:rFonts w:ascii="微软雅黑" w:eastAsia="微软雅黑" w:hAnsi="微软雅黑"/>
        </w:rPr>
      </w:pPr>
      <w:r>
        <w:rPr>
          <w:rFonts w:ascii="微软雅黑" w:eastAsia="微软雅黑" w:hAnsi="微软雅黑"/>
        </w:rPr>
        <w:t>可用来与数据库进行动态通信。</w:t>
      </w:r>
    </w:p>
    <w:p w:rsidR="00956E4F" w:rsidRDefault="00956E4F" w:rsidP="00FC75FE">
      <w:pPr>
        <w:rPr>
          <w:rFonts w:ascii="微软雅黑" w:eastAsia="微软雅黑" w:hAnsi="微软雅黑"/>
        </w:rPr>
      </w:pPr>
    </w:p>
    <w:p w:rsidR="00956E4F" w:rsidRDefault="00956E4F" w:rsidP="00FC75FE">
      <w:pPr>
        <w:rPr>
          <w:rFonts w:ascii="微软雅黑" w:eastAsia="微软雅黑" w:hAnsi="微软雅黑"/>
        </w:rPr>
      </w:pPr>
    </w:p>
    <w:p w:rsidR="00956E4F" w:rsidRDefault="00956E4F" w:rsidP="00FC75FE">
      <w:pPr>
        <w:rPr>
          <w:rFonts w:ascii="微软雅黑" w:eastAsia="微软雅黑" w:hAnsi="微软雅黑"/>
        </w:rPr>
      </w:pPr>
      <w:r>
        <w:rPr>
          <w:rFonts w:ascii="微软雅黑" w:eastAsia="微软雅黑" w:hAnsi="微软雅黑"/>
        </w:rPr>
        <w:lastRenderedPageBreak/>
        <w:t>Ajax适用场景：</w:t>
      </w:r>
    </w:p>
    <w:p w:rsidR="00956E4F" w:rsidRDefault="00956E4F" w:rsidP="00FC75FE">
      <w:pPr>
        <w:rPr>
          <w:rFonts w:ascii="微软雅黑" w:eastAsia="微软雅黑" w:hAnsi="微软雅黑"/>
        </w:rPr>
      </w:pPr>
      <w:r>
        <w:rPr>
          <w:rFonts w:ascii="微软雅黑" w:eastAsia="微软雅黑" w:hAnsi="微软雅黑"/>
        </w:rPr>
        <w:t>表单驱动的交互</w:t>
      </w:r>
      <w:r w:rsidR="00806B61">
        <w:rPr>
          <w:rFonts w:ascii="微软雅黑" w:eastAsia="微软雅黑" w:hAnsi="微软雅黑"/>
        </w:rPr>
        <w:t>（进行数据验证）</w:t>
      </w:r>
    </w:p>
    <w:p w:rsidR="00806B61" w:rsidRDefault="00806B61" w:rsidP="00806B61">
      <w:pPr>
        <w:rPr>
          <w:rFonts w:ascii="微软雅黑" w:eastAsia="微软雅黑" w:hAnsi="微软雅黑"/>
        </w:rPr>
      </w:pPr>
      <w:r>
        <w:rPr>
          <w:rFonts w:ascii="Arial" w:hAnsi="Arial" w:cs="Arial"/>
          <w:color w:val="000000"/>
          <w:szCs w:val="21"/>
          <w:shd w:val="clear" w:color="auto" w:fill="FFFFFF"/>
        </w:rPr>
        <w:t>在填写表单内容时，需要保证数据的唯一性（例如新用户注册填写的用户名），因此必须对用户输入的内容进行数据验证。</w:t>
      </w:r>
    </w:p>
    <w:p w:rsidR="00956E4F" w:rsidRDefault="00956E4F" w:rsidP="00FC75FE">
      <w:pPr>
        <w:rPr>
          <w:rFonts w:ascii="微软雅黑" w:eastAsia="微软雅黑" w:hAnsi="微软雅黑"/>
        </w:rPr>
      </w:pPr>
      <w:r>
        <w:rPr>
          <w:rFonts w:ascii="微软雅黑" w:eastAsia="微软雅黑" w:hAnsi="微软雅黑"/>
        </w:rPr>
        <w:t>深层次的树的导航</w:t>
      </w:r>
      <w:r w:rsidR="00704FDE">
        <w:rPr>
          <w:rFonts w:ascii="微软雅黑" w:eastAsia="微软雅黑" w:hAnsi="微软雅黑"/>
        </w:rPr>
        <w:t>（按需取数据）</w:t>
      </w:r>
    </w:p>
    <w:p w:rsidR="004F00F1" w:rsidRDefault="004F00F1" w:rsidP="00FC75FE">
      <w:pPr>
        <w:rPr>
          <w:rFonts w:ascii="微软雅黑" w:eastAsia="微软雅黑" w:hAnsi="微软雅黑" w:hint="eastAsia"/>
        </w:rPr>
      </w:pPr>
      <w:r>
        <w:rPr>
          <w:rFonts w:ascii="Arial" w:hAnsi="Arial" w:cs="Arial"/>
          <w:color w:val="333333"/>
          <w:szCs w:val="21"/>
          <w:shd w:val="clear" w:color="auto" w:fill="FFFFFF"/>
        </w:rPr>
        <w:t>在初始化页面时我们只读出它的第一级的所有数据并显示，在用户操作一级菜单其中一项时，会通过</w:t>
      </w:r>
      <w:r>
        <w:rPr>
          <w:rFonts w:ascii="Arial" w:hAnsi="Arial" w:cs="Arial"/>
          <w:color w:val="333333"/>
          <w:szCs w:val="21"/>
          <w:shd w:val="clear" w:color="auto" w:fill="FFFFFF"/>
        </w:rPr>
        <w:t>Ajax</w:t>
      </w:r>
      <w:r>
        <w:rPr>
          <w:rFonts w:ascii="Arial" w:hAnsi="Arial" w:cs="Arial"/>
          <w:color w:val="333333"/>
          <w:szCs w:val="21"/>
          <w:shd w:val="clear" w:color="auto" w:fill="FFFFFF"/>
        </w:rPr>
        <w:t>向后台请求当前一级项目所属的二级子菜单的所有数据，如果再继续请求已经呈现的二级菜单中的一项时，再向后面请求所操作二级菜单项对应的所有三级菜单的所有数据，以此类推</w:t>
      </w:r>
    </w:p>
    <w:p w:rsidR="00956E4F" w:rsidRDefault="00956E4F" w:rsidP="00FC75FE">
      <w:pPr>
        <w:rPr>
          <w:rFonts w:ascii="微软雅黑" w:eastAsia="微软雅黑" w:hAnsi="微软雅黑"/>
        </w:rPr>
      </w:pPr>
      <w:r>
        <w:rPr>
          <w:rFonts w:ascii="微软雅黑" w:eastAsia="微软雅黑" w:hAnsi="微软雅黑"/>
        </w:rPr>
        <w:t>用户间的交流响应</w:t>
      </w:r>
      <w:r w:rsidR="005D48C4">
        <w:rPr>
          <w:rFonts w:ascii="微软雅黑" w:eastAsia="微软雅黑" w:hAnsi="微软雅黑"/>
        </w:rPr>
        <w:t>（自动更新页面）</w:t>
      </w:r>
    </w:p>
    <w:p w:rsidR="00243550" w:rsidRDefault="00243550" w:rsidP="00FC75FE">
      <w:pPr>
        <w:rPr>
          <w:rFonts w:ascii="微软雅黑" w:eastAsia="微软雅黑" w:hAnsi="微软雅黑" w:hint="eastAsia"/>
        </w:rPr>
      </w:pPr>
      <w:r>
        <w:rPr>
          <w:rFonts w:ascii="Arial" w:hAnsi="Arial" w:cs="Arial"/>
          <w:color w:val="333333"/>
          <w:szCs w:val="21"/>
          <w:shd w:val="clear" w:color="auto" w:fill="FFFFFF"/>
        </w:rPr>
        <w:t>在众多人参与的交流讨论的场景下，最不爽的事情就是让用户一遍又一遍刷新页面以便知道是否有新的讨论出现。新的回复应该以最快的速度显示出来，而把用户从分神的刷新中解脱出来，</w:t>
      </w:r>
      <w:r>
        <w:rPr>
          <w:rFonts w:ascii="Arial" w:hAnsi="Arial" w:cs="Arial"/>
          <w:color w:val="333333"/>
          <w:szCs w:val="21"/>
          <w:shd w:val="clear" w:color="auto" w:fill="FFFFFF"/>
        </w:rPr>
        <w:t>Ajax</w:t>
      </w:r>
      <w:r>
        <w:rPr>
          <w:rFonts w:ascii="Arial" w:hAnsi="Arial" w:cs="Arial"/>
          <w:color w:val="333333"/>
          <w:szCs w:val="21"/>
          <w:shd w:val="clear" w:color="auto" w:fill="FFFFFF"/>
        </w:rPr>
        <w:t>是最好的选择</w:t>
      </w:r>
    </w:p>
    <w:p w:rsidR="00956E4F" w:rsidRDefault="00956E4F" w:rsidP="00FC75FE">
      <w:pPr>
        <w:rPr>
          <w:rFonts w:ascii="微软雅黑" w:eastAsia="微软雅黑" w:hAnsi="微软雅黑"/>
        </w:rPr>
      </w:pPr>
      <w:r>
        <w:rPr>
          <w:rFonts w:ascii="微软雅黑" w:eastAsia="微软雅黑" w:hAnsi="微软雅黑"/>
        </w:rPr>
        <w:t>类似投票等场景</w:t>
      </w:r>
    </w:p>
    <w:p w:rsidR="00415DB1" w:rsidRDefault="00415DB1" w:rsidP="00FC75FE">
      <w:pPr>
        <w:rPr>
          <w:rFonts w:ascii="微软雅黑" w:eastAsia="微软雅黑" w:hAnsi="微软雅黑" w:hint="eastAsia"/>
        </w:rPr>
      </w:pPr>
      <w:r>
        <w:rPr>
          <w:rFonts w:ascii="Arial" w:hAnsi="Arial" w:cs="Arial"/>
          <w:color w:val="333333"/>
          <w:szCs w:val="21"/>
          <w:shd w:val="clear" w:color="auto" w:fill="FFFFFF"/>
        </w:rPr>
        <w:t>对于类似这样的场景中，如果提交过程需要达到</w:t>
      </w:r>
      <w:r>
        <w:rPr>
          <w:rFonts w:ascii="Arial" w:hAnsi="Arial" w:cs="Arial"/>
          <w:color w:val="333333"/>
          <w:szCs w:val="21"/>
          <w:shd w:val="clear" w:color="auto" w:fill="FFFFFF"/>
        </w:rPr>
        <w:t>40</w:t>
      </w:r>
      <w:r>
        <w:rPr>
          <w:rFonts w:ascii="Arial" w:hAnsi="Arial" w:cs="Arial"/>
          <w:color w:val="333333"/>
          <w:szCs w:val="21"/>
          <w:shd w:val="clear" w:color="auto" w:fill="FFFFFF"/>
        </w:rPr>
        <w:t>秒，很多的用户就会直接忽略过去而不会参与，但是</w:t>
      </w:r>
      <w:r>
        <w:rPr>
          <w:rFonts w:ascii="Arial" w:hAnsi="Arial" w:cs="Arial"/>
          <w:color w:val="333333"/>
          <w:szCs w:val="21"/>
          <w:shd w:val="clear" w:color="auto" w:fill="FFFFFF"/>
        </w:rPr>
        <w:t>Ajax</w:t>
      </w:r>
      <w:r>
        <w:rPr>
          <w:rFonts w:ascii="Arial" w:hAnsi="Arial" w:cs="Arial"/>
          <w:color w:val="333333"/>
          <w:szCs w:val="21"/>
          <w:shd w:val="clear" w:color="auto" w:fill="FFFFFF"/>
        </w:rPr>
        <w:t>可以把时间控制在</w:t>
      </w:r>
      <w:r>
        <w:rPr>
          <w:rFonts w:ascii="Arial" w:hAnsi="Arial" w:cs="Arial"/>
          <w:color w:val="333333"/>
          <w:szCs w:val="21"/>
          <w:shd w:val="clear" w:color="auto" w:fill="FFFFFF"/>
        </w:rPr>
        <w:t>1</w:t>
      </w:r>
      <w:r>
        <w:rPr>
          <w:rFonts w:ascii="Arial" w:hAnsi="Arial" w:cs="Arial"/>
          <w:color w:val="333333"/>
          <w:szCs w:val="21"/>
          <w:shd w:val="clear" w:color="auto" w:fill="FFFFFF"/>
        </w:rPr>
        <w:t>秒之内，从而更多的用户会加入进来</w:t>
      </w:r>
    </w:p>
    <w:p w:rsidR="00956E4F" w:rsidRDefault="00956E4F" w:rsidP="00FC75FE">
      <w:pPr>
        <w:rPr>
          <w:rFonts w:ascii="微软雅黑" w:eastAsia="微软雅黑" w:hAnsi="微软雅黑"/>
        </w:rPr>
      </w:pPr>
      <w:r>
        <w:rPr>
          <w:rFonts w:ascii="微软雅黑" w:eastAsia="微软雅黑" w:hAnsi="微软雅黑"/>
        </w:rPr>
        <w:t>过滤场景</w:t>
      </w:r>
    </w:p>
    <w:p w:rsidR="00F00AF3" w:rsidRDefault="00F00AF3" w:rsidP="00FC75FE">
      <w:pPr>
        <w:rPr>
          <w:rFonts w:ascii="微软雅黑" w:eastAsia="微软雅黑" w:hAnsi="微软雅黑" w:hint="eastAsia"/>
        </w:rPr>
      </w:pPr>
      <w:r>
        <w:rPr>
          <w:rFonts w:ascii="Arial" w:hAnsi="Arial" w:cs="Arial"/>
          <w:color w:val="333333"/>
          <w:szCs w:val="21"/>
          <w:shd w:val="clear" w:color="auto" w:fill="FFFFFF"/>
        </w:rPr>
        <w:t>对数据使用过滤器，按照时间排序，或者按照时间和名称排序，开关过滤器等等。任何要求具备很高交互性数据操纵的场合都应该用</w:t>
      </w:r>
      <w:r>
        <w:rPr>
          <w:rFonts w:ascii="Arial" w:hAnsi="Arial" w:cs="Arial"/>
          <w:color w:val="333333"/>
          <w:szCs w:val="21"/>
          <w:shd w:val="clear" w:color="auto" w:fill="FFFFFF"/>
        </w:rPr>
        <w:t>JavaScript</w:t>
      </w:r>
      <w:r>
        <w:rPr>
          <w:rFonts w:ascii="Arial" w:hAnsi="Arial" w:cs="Arial"/>
          <w:color w:val="333333"/>
          <w:szCs w:val="21"/>
          <w:shd w:val="clear" w:color="auto" w:fill="FFFFFF"/>
        </w:rPr>
        <w:t>，而不是用一系列的服务器请求来完成。在每次</w:t>
      </w:r>
      <w:hyperlink r:id="rId13" w:tgtFrame="_blank" w:history="1">
        <w:r w:rsidRPr="00704FDE">
          <w:rPr>
            <w:color w:val="333333"/>
          </w:rPr>
          <w:t>数据更新</w:t>
        </w:r>
      </w:hyperlink>
      <w:r>
        <w:rPr>
          <w:rFonts w:ascii="Arial" w:hAnsi="Arial" w:cs="Arial"/>
          <w:color w:val="333333"/>
          <w:szCs w:val="21"/>
          <w:shd w:val="clear" w:color="auto" w:fill="FFFFFF"/>
        </w:rPr>
        <w:t>后，再对其进行查找和处理需要耗费较多的时间，而</w:t>
      </w:r>
      <w:r>
        <w:rPr>
          <w:rFonts w:ascii="Arial" w:hAnsi="Arial" w:cs="Arial"/>
          <w:color w:val="333333"/>
          <w:szCs w:val="21"/>
          <w:shd w:val="clear" w:color="auto" w:fill="FFFFFF"/>
        </w:rPr>
        <w:t>Ajax</w:t>
      </w:r>
      <w:r>
        <w:rPr>
          <w:rFonts w:ascii="Arial" w:hAnsi="Arial" w:cs="Arial"/>
          <w:color w:val="333333"/>
          <w:szCs w:val="21"/>
          <w:shd w:val="clear" w:color="auto" w:fill="FFFFFF"/>
        </w:rPr>
        <w:t>可以加速这个过程</w:t>
      </w:r>
    </w:p>
    <w:p w:rsidR="00956E4F" w:rsidRDefault="00956E4F" w:rsidP="00FC75FE">
      <w:pPr>
        <w:rPr>
          <w:rFonts w:ascii="微软雅黑" w:eastAsia="微软雅黑" w:hAnsi="微软雅黑"/>
        </w:rPr>
      </w:pPr>
      <w:r>
        <w:rPr>
          <w:rFonts w:ascii="微软雅黑" w:eastAsia="微软雅黑" w:hAnsi="微软雅黑"/>
        </w:rPr>
        <w:t>文本输入场景</w:t>
      </w:r>
    </w:p>
    <w:p w:rsidR="00946462" w:rsidRDefault="00F00AF3" w:rsidP="00FC75FE">
      <w:pPr>
        <w:rPr>
          <w:rFonts w:ascii="Arial" w:hAnsi="Arial" w:cs="Arial"/>
          <w:color w:val="333333"/>
          <w:szCs w:val="21"/>
          <w:shd w:val="clear" w:color="auto" w:fill="FFFFFF"/>
        </w:rPr>
      </w:pPr>
      <w:r>
        <w:rPr>
          <w:rFonts w:ascii="Arial" w:hAnsi="Arial" w:cs="Arial"/>
          <w:color w:val="333333"/>
          <w:szCs w:val="21"/>
          <w:shd w:val="clear" w:color="auto" w:fill="FFFFFF"/>
        </w:rPr>
        <w:t>在</w:t>
      </w:r>
      <w:hyperlink r:id="rId14" w:tgtFrame="_blank" w:history="1">
        <w:r w:rsidRPr="00704FDE">
          <w:rPr>
            <w:color w:val="333333"/>
          </w:rPr>
          <w:t>文本框</w:t>
        </w:r>
      </w:hyperlink>
      <w:r>
        <w:rPr>
          <w:rFonts w:ascii="Arial" w:hAnsi="Arial" w:cs="Arial"/>
          <w:color w:val="333333"/>
          <w:szCs w:val="21"/>
          <w:shd w:val="clear" w:color="auto" w:fill="FFFFFF"/>
        </w:rPr>
        <w:t>等输入</w:t>
      </w:r>
      <w:hyperlink r:id="rId15" w:tgtFrame="_blank" w:history="1">
        <w:r w:rsidRPr="00704FDE">
          <w:rPr>
            <w:color w:val="333333"/>
          </w:rPr>
          <w:t>表单</w:t>
        </w:r>
      </w:hyperlink>
      <w:r>
        <w:rPr>
          <w:rFonts w:ascii="Arial" w:hAnsi="Arial" w:cs="Arial"/>
          <w:color w:val="333333"/>
          <w:szCs w:val="21"/>
          <w:shd w:val="clear" w:color="auto" w:fill="FFFFFF"/>
        </w:rPr>
        <w:t>中给予输入提示，或者自动完成，可以有效的改善用户体验，尤其是那些自动完成的数据可能来自于服务器端的场合，</w:t>
      </w:r>
      <w:r>
        <w:rPr>
          <w:rFonts w:ascii="Arial" w:hAnsi="Arial" w:cs="Arial"/>
          <w:color w:val="333333"/>
          <w:szCs w:val="21"/>
          <w:shd w:val="clear" w:color="auto" w:fill="FFFFFF"/>
        </w:rPr>
        <w:t>Ajax</w:t>
      </w:r>
      <w:r>
        <w:rPr>
          <w:rFonts w:ascii="Arial" w:hAnsi="Arial" w:cs="Arial"/>
          <w:color w:val="333333"/>
          <w:szCs w:val="21"/>
          <w:shd w:val="clear" w:color="auto" w:fill="FFFFFF"/>
        </w:rPr>
        <w:t>是很好的选择</w:t>
      </w:r>
    </w:p>
    <w:p w:rsidR="00060D3B" w:rsidRDefault="00060D3B" w:rsidP="00FC75FE">
      <w:pPr>
        <w:rPr>
          <w:rFonts w:ascii="Arial" w:hAnsi="Arial" w:cs="Arial"/>
          <w:color w:val="333333"/>
          <w:szCs w:val="21"/>
          <w:shd w:val="clear" w:color="auto" w:fill="FFFFFF"/>
        </w:rPr>
      </w:pPr>
    </w:p>
    <w:p w:rsidR="00060D3B" w:rsidRDefault="00060D3B" w:rsidP="00FC75FE">
      <w:pPr>
        <w:rPr>
          <w:rFonts w:ascii="微软雅黑" w:eastAsia="微软雅黑" w:hAnsi="微软雅黑"/>
        </w:rPr>
      </w:pPr>
      <w:r w:rsidRPr="00060D3B">
        <w:rPr>
          <w:rFonts w:ascii="微软雅黑" w:eastAsia="微软雅黑" w:hAnsi="微软雅黑"/>
        </w:rPr>
        <w:t>AJAX使用的四大步骤</w:t>
      </w:r>
      <w:r>
        <w:rPr>
          <w:rFonts w:ascii="微软雅黑" w:eastAsia="微软雅黑" w:hAnsi="微软雅黑"/>
        </w:rPr>
        <w:t>：</w:t>
      </w:r>
    </w:p>
    <w:p w:rsidR="00060D3B" w:rsidRDefault="00060D3B" w:rsidP="00060D3B">
      <w:pPr>
        <w:pStyle w:val="a4"/>
        <w:numPr>
          <w:ilvl w:val="0"/>
          <w:numId w:val="1"/>
        </w:numPr>
        <w:ind w:firstLineChars="0"/>
        <w:rPr>
          <w:rFonts w:ascii="微软雅黑" w:eastAsia="微软雅黑" w:hAnsi="微软雅黑"/>
        </w:rPr>
      </w:pPr>
      <w:r w:rsidRPr="00060D3B">
        <w:rPr>
          <w:rFonts w:ascii="微软雅黑" w:eastAsia="微软雅黑" w:hAnsi="微软雅黑" w:hint="eastAsia"/>
        </w:rPr>
        <w:t>创建引擎（xmlHttpRequest对象）</w:t>
      </w:r>
    </w:p>
    <w:p w:rsidR="00060D3B" w:rsidRPr="00060D3B" w:rsidRDefault="00060D3B" w:rsidP="00060D3B">
      <w:pPr>
        <w:pStyle w:val="a4"/>
        <w:ind w:left="360" w:firstLineChars="0" w:firstLine="0"/>
        <w:rPr>
          <w:rFonts w:ascii="微软雅黑" w:eastAsia="微软雅黑" w:hAnsi="微软雅黑" w:hint="eastAsia"/>
        </w:rPr>
      </w:pPr>
      <w:r>
        <w:rPr>
          <w:rFonts w:ascii="Arial" w:hAnsi="Arial" w:cs="Arial"/>
          <w:color w:val="000000"/>
          <w:szCs w:val="21"/>
          <w:shd w:val="clear" w:color="auto" w:fill="FFFFFF"/>
        </w:rPr>
        <w:t>不同的浏览器创建</w:t>
      </w:r>
      <w:r>
        <w:rPr>
          <w:rFonts w:ascii="Arial" w:hAnsi="Arial" w:cs="Arial"/>
          <w:color w:val="000000"/>
          <w:szCs w:val="21"/>
          <w:shd w:val="clear" w:color="auto" w:fill="FFFFFF"/>
        </w:rPr>
        <w:t xml:space="preserve"> XMLHttpRequest </w:t>
      </w:r>
      <w:r>
        <w:rPr>
          <w:rFonts w:ascii="Arial" w:hAnsi="Arial" w:cs="Arial"/>
          <w:color w:val="000000"/>
          <w:szCs w:val="21"/>
          <w:shd w:val="clear" w:color="auto" w:fill="FFFFFF"/>
        </w:rPr>
        <w:t>对象的方法是有差异的，针对</w:t>
      </w:r>
      <w:r>
        <w:rPr>
          <w:rFonts w:ascii="Arial" w:hAnsi="Arial" w:cs="Arial"/>
          <w:color w:val="000000"/>
          <w:szCs w:val="21"/>
          <w:shd w:val="clear" w:color="auto" w:fill="FFFFFF"/>
        </w:rPr>
        <w:t>IE</w:t>
      </w:r>
      <w:r>
        <w:rPr>
          <w:rFonts w:ascii="Arial" w:hAnsi="Arial" w:cs="Arial"/>
          <w:color w:val="000000"/>
          <w:szCs w:val="21"/>
          <w:shd w:val="clear" w:color="auto" w:fill="FFFFFF"/>
        </w:rPr>
        <w:t>使用</w:t>
      </w:r>
      <w:r>
        <w:rPr>
          <w:rFonts w:ascii="Arial" w:hAnsi="Arial" w:cs="Arial"/>
          <w:color w:val="000000"/>
          <w:szCs w:val="21"/>
          <w:shd w:val="clear" w:color="auto" w:fill="FFFFFF"/>
        </w:rPr>
        <w:t>ActiveXObject,</w:t>
      </w:r>
      <w:r>
        <w:rPr>
          <w:rFonts w:ascii="Arial" w:hAnsi="Arial" w:cs="Arial"/>
          <w:color w:val="000000"/>
          <w:szCs w:val="21"/>
          <w:shd w:val="clear" w:color="auto" w:fill="FFFFFF"/>
        </w:rPr>
        <w:t>针对其他浏览器用</w:t>
      </w:r>
      <w:r>
        <w:rPr>
          <w:rFonts w:ascii="Arial" w:hAnsi="Arial" w:cs="Arial"/>
          <w:color w:val="000000"/>
          <w:szCs w:val="21"/>
          <w:shd w:val="clear" w:color="auto" w:fill="FFFFFF"/>
        </w:rPr>
        <w:t>xmlHttpRequest,</w:t>
      </w:r>
      <w:r>
        <w:rPr>
          <w:rFonts w:ascii="Arial" w:hAnsi="Arial" w:cs="Arial"/>
          <w:color w:val="000000"/>
          <w:szCs w:val="21"/>
          <w:shd w:val="clear" w:color="auto" w:fill="FFFFFF"/>
        </w:rPr>
        <w:t>但是如果针对不同版本的的浏览器可以使用</w:t>
      </w:r>
      <w:r>
        <w:rPr>
          <w:rFonts w:ascii="Arial" w:hAnsi="Arial" w:cs="Arial"/>
          <w:color w:val="000000"/>
          <w:szCs w:val="21"/>
          <w:shd w:val="clear" w:color="auto" w:fill="FFFFFF"/>
        </w:rPr>
        <w:t>“try and catch”</w:t>
      </w:r>
      <w:r>
        <w:rPr>
          <w:rFonts w:ascii="Arial" w:hAnsi="Arial" w:cs="Arial"/>
          <w:color w:val="000000"/>
          <w:szCs w:val="21"/>
          <w:shd w:val="clear" w:color="auto" w:fill="FFFFFF"/>
        </w:rPr>
        <w:t>语句来进行创建</w:t>
      </w:r>
    </w:p>
    <w:p w:rsidR="00060D3B" w:rsidRDefault="00060D3B" w:rsidP="00060D3B">
      <w:pPr>
        <w:pStyle w:val="a4"/>
        <w:numPr>
          <w:ilvl w:val="0"/>
          <w:numId w:val="1"/>
        </w:numPr>
        <w:ind w:firstLineChars="0"/>
        <w:rPr>
          <w:rFonts w:ascii="微软雅黑" w:eastAsia="微软雅黑" w:hAnsi="微软雅黑"/>
        </w:rPr>
      </w:pPr>
      <w:r>
        <w:rPr>
          <w:rFonts w:ascii="微软雅黑" w:eastAsia="微软雅黑" w:hAnsi="微软雅黑"/>
        </w:rPr>
        <w:t>事件处理函数，处理服务器的响应效果</w:t>
      </w:r>
    </w:p>
    <w:p w:rsidR="00060D3B" w:rsidRPr="003C56CE" w:rsidRDefault="00060D3B" w:rsidP="00060D3B">
      <w:pPr>
        <w:pStyle w:val="a4"/>
        <w:ind w:left="360" w:firstLineChars="0" w:firstLine="0"/>
        <w:rPr>
          <w:rFonts w:ascii="Arial" w:hAnsi="Arial" w:cs="Arial"/>
          <w:color w:val="000000"/>
          <w:szCs w:val="21"/>
          <w:shd w:val="clear" w:color="auto" w:fill="FFFFFF"/>
        </w:rPr>
      </w:pPr>
      <w:r w:rsidRPr="003C56CE">
        <w:rPr>
          <w:rFonts w:ascii="Arial" w:hAnsi="Arial" w:cs="Arial"/>
          <w:color w:val="000000"/>
          <w:szCs w:val="21"/>
          <w:shd w:val="clear" w:color="auto" w:fill="FFFFFF"/>
        </w:rPr>
        <w:t>O</w:t>
      </w:r>
      <w:r w:rsidRPr="003C56CE">
        <w:rPr>
          <w:rFonts w:ascii="Arial" w:hAnsi="Arial" w:cs="Arial" w:hint="eastAsia"/>
          <w:color w:val="000000"/>
          <w:szCs w:val="21"/>
          <w:shd w:val="clear" w:color="auto" w:fill="FFFFFF"/>
        </w:rPr>
        <w:t>nreadystatechange</w:t>
      </w:r>
      <w:r w:rsidRPr="003C56CE">
        <w:rPr>
          <w:rFonts w:ascii="Arial" w:hAnsi="Arial" w:cs="Arial" w:hint="eastAsia"/>
          <w:color w:val="000000"/>
          <w:szCs w:val="21"/>
          <w:shd w:val="clear" w:color="auto" w:fill="FFFFFF"/>
        </w:rPr>
        <w:t>事件：处理函数由服务器触发，而不是用户，相当于监听，监听服务器每个动作</w:t>
      </w:r>
    </w:p>
    <w:p w:rsidR="00060D3B" w:rsidRPr="003C56CE" w:rsidRDefault="00060D3B" w:rsidP="00060D3B">
      <w:pPr>
        <w:pStyle w:val="a4"/>
        <w:ind w:left="360" w:firstLineChars="0" w:firstLine="0"/>
        <w:rPr>
          <w:rFonts w:ascii="Arial" w:hAnsi="Arial" w:cs="Arial"/>
          <w:color w:val="000000"/>
          <w:szCs w:val="21"/>
          <w:shd w:val="clear" w:color="auto" w:fill="FFFFFF"/>
        </w:rPr>
      </w:pPr>
      <w:r w:rsidRPr="003C56CE">
        <w:rPr>
          <w:rFonts w:ascii="Arial" w:hAnsi="Arial" w:cs="Arial"/>
          <w:color w:val="000000"/>
          <w:szCs w:val="21"/>
          <w:shd w:val="clear" w:color="auto" w:fill="FFFFFF"/>
        </w:rPr>
        <w:t>readyState</w:t>
      </w:r>
      <w:r w:rsidRPr="003C56CE">
        <w:rPr>
          <w:rFonts w:ascii="Arial" w:hAnsi="Arial" w:cs="Arial"/>
          <w:color w:val="000000"/>
          <w:szCs w:val="21"/>
          <w:shd w:val="clear" w:color="auto" w:fill="FFFFFF"/>
        </w:rPr>
        <w:t>属性表示</w:t>
      </w:r>
      <w:r w:rsidRPr="003C56CE">
        <w:rPr>
          <w:rFonts w:ascii="Arial" w:hAnsi="Arial" w:cs="Arial"/>
          <w:color w:val="000000"/>
          <w:szCs w:val="21"/>
          <w:shd w:val="clear" w:color="auto" w:fill="FFFFFF"/>
        </w:rPr>
        <w:t>ajax</w:t>
      </w:r>
      <w:r w:rsidRPr="003C56CE">
        <w:rPr>
          <w:rFonts w:ascii="Arial" w:hAnsi="Arial" w:cs="Arial"/>
          <w:color w:val="000000"/>
          <w:szCs w:val="21"/>
          <w:shd w:val="clear" w:color="auto" w:fill="FFFFFF"/>
        </w:rPr>
        <w:t>请求的当前状态</w:t>
      </w:r>
    </w:p>
    <w:p w:rsidR="00060D3B" w:rsidRDefault="00060D3B" w:rsidP="00060D3B">
      <w:pPr>
        <w:pStyle w:val="a4"/>
        <w:ind w:left="360" w:firstLineChars="0" w:firstLine="0"/>
        <w:rPr>
          <w:rFonts w:ascii="Arial" w:hAnsi="Arial" w:cs="Arial"/>
          <w:color w:val="000000"/>
          <w:szCs w:val="21"/>
          <w:shd w:val="clear" w:color="auto" w:fill="FFFFFF"/>
        </w:rPr>
      </w:pPr>
      <w:r w:rsidRPr="003C56CE">
        <w:rPr>
          <w:rFonts w:ascii="Arial" w:hAnsi="Arial" w:cs="Arial"/>
          <w:color w:val="000000"/>
          <w:szCs w:val="21"/>
          <w:shd w:val="clear" w:color="auto" w:fill="FFFFFF"/>
        </w:rPr>
        <w:t>status</w:t>
      </w:r>
      <w:r w:rsidRPr="003C56CE">
        <w:rPr>
          <w:rFonts w:ascii="Arial" w:hAnsi="Arial" w:cs="Arial"/>
          <w:color w:val="000000"/>
          <w:szCs w:val="21"/>
          <w:shd w:val="clear" w:color="auto" w:fill="FFFFFF"/>
        </w:rPr>
        <w:t>属性表示状态码，也是用数字表示</w:t>
      </w:r>
    </w:p>
    <w:p w:rsidR="00F73294" w:rsidRDefault="00F73294" w:rsidP="00060D3B">
      <w:pPr>
        <w:pStyle w:val="a4"/>
        <w:ind w:left="36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responseText</w:t>
      </w:r>
      <w:r>
        <w:rPr>
          <w:rFonts w:ascii="Arial" w:hAnsi="Arial" w:cs="Arial"/>
          <w:color w:val="000000"/>
          <w:szCs w:val="21"/>
          <w:shd w:val="clear" w:color="auto" w:fill="FFFFFF"/>
        </w:rPr>
        <w:t>属性包含了从服务器发送的数据</w:t>
      </w:r>
    </w:p>
    <w:p w:rsidR="00F73294" w:rsidRPr="003C56CE" w:rsidRDefault="00F73294" w:rsidP="00060D3B">
      <w:pPr>
        <w:pStyle w:val="a4"/>
        <w:ind w:left="360" w:firstLineChars="0" w:firstLine="0"/>
        <w:rPr>
          <w:rFonts w:ascii="Arial" w:hAnsi="Arial" w:cs="Arial" w:hint="eastAsia"/>
          <w:color w:val="000000"/>
          <w:szCs w:val="21"/>
          <w:shd w:val="clear" w:color="auto" w:fill="FFFFFF"/>
        </w:rPr>
      </w:pPr>
      <w:r>
        <w:rPr>
          <w:rFonts w:ascii="Arial" w:hAnsi="Arial" w:cs="Arial"/>
          <w:color w:val="000000"/>
          <w:szCs w:val="21"/>
          <w:shd w:val="clear" w:color="auto" w:fill="FFFFFF"/>
        </w:rPr>
        <w:t>每次</w:t>
      </w:r>
      <w:r>
        <w:rPr>
          <w:rFonts w:ascii="Arial" w:hAnsi="Arial" w:cs="Arial"/>
          <w:color w:val="000000"/>
          <w:szCs w:val="21"/>
          <w:shd w:val="clear" w:color="auto" w:fill="FFFFFF"/>
        </w:rPr>
        <w:t>readyState</w:t>
      </w:r>
      <w:r>
        <w:rPr>
          <w:rFonts w:ascii="Arial" w:hAnsi="Arial" w:cs="Arial"/>
          <w:color w:val="000000"/>
          <w:szCs w:val="21"/>
          <w:shd w:val="clear" w:color="auto" w:fill="FFFFFF"/>
        </w:rPr>
        <w:t>值</w:t>
      </w:r>
      <w:r>
        <w:rPr>
          <w:rFonts w:ascii="Arial" w:hAnsi="Arial" w:cs="Arial" w:hint="eastAsia"/>
          <w:color w:val="000000"/>
          <w:szCs w:val="21"/>
          <w:shd w:val="clear" w:color="auto" w:fill="FFFFFF"/>
        </w:rPr>
        <w:t>的改变，都会触发</w:t>
      </w:r>
      <w:r>
        <w:rPr>
          <w:rFonts w:ascii="Arial" w:hAnsi="Arial" w:cs="Arial" w:hint="eastAsia"/>
          <w:color w:val="000000"/>
          <w:szCs w:val="21"/>
          <w:shd w:val="clear" w:color="auto" w:fill="FFFFFF"/>
        </w:rPr>
        <w:t>readystatechange</w:t>
      </w:r>
      <w:r>
        <w:rPr>
          <w:rFonts w:ascii="Arial" w:hAnsi="Arial" w:cs="Arial" w:hint="eastAsia"/>
          <w:color w:val="000000"/>
          <w:szCs w:val="21"/>
          <w:shd w:val="clear" w:color="auto" w:fill="FFFFFF"/>
        </w:rPr>
        <w:t>事件</w:t>
      </w:r>
    </w:p>
    <w:p w:rsidR="00060D3B" w:rsidRDefault="00060D3B" w:rsidP="00060D3B">
      <w:pPr>
        <w:pStyle w:val="a4"/>
        <w:numPr>
          <w:ilvl w:val="0"/>
          <w:numId w:val="1"/>
        </w:numPr>
        <w:ind w:firstLineChars="0"/>
        <w:rPr>
          <w:rFonts w:ascii="微软雅黑" w:eastAsia="微软雅黑" w:hAnsi="微软雅黑"/>
        </w:rPr>
      </w:pPr>
      <w:r>
        <w:rPr>
          <w:rFonts w:ascii="微软雅黑" w:eastAsia="微软雅黑" w:hAnsi="微软雅黑"/>
        </w:rPr>
        <w:t>打开一个连接open</w:t>
      </w:r>
    </w:p>
    <w:p w:rsidR="00273E65" w:rsidRDefault="00273E65" w:rsidP="00273E65">
      <w:pPr>
        <w:pStyle w:val="a5"/>
        <w:shd w:val="clear" w:color="auto" w:fill="FFFFFF"/>
        <w:spacing w:before="0" w:beforeAutospacing="0" w:after="0" w:afterAutospacing="0"/>
        <w:ind w:left="360"/>
        <w:rPr>
          <w:rFonts w:ascii="Arial" w:hAnsi="Arial" w:cs="Arial"/>
          <w:color w:val="000000"/>
          <w:sz w:val="21"/>
          <w:szCs w:val="21"/>
        </w:rPr>
      </w:pPr>
      <w:r>
        <w:rPr>
          <w:rFonts w:ascii="Arial" w:hAnsi="Arial" w:cs="Arial"/>
          <w:color w:val="000000"/>
          <w:sz w:val="21"/>
          <w:szCs w:val="21"/>
        </w:rPr>
        <w:t>允许客户端用一个</w:t>
      </w:r>
      <w:r>
        <w:rPr>
          <w:rFonts w:ascii="Arial" w:hAnsi="Arial" w:cs="Arial"/>
          <w:color w:val="000000"/>
          <w:sz w:val="21"/>
          <w:szCs w:val="21"/>
        </w:rPr>
        <w:t>Ajax</w:t>
      </w:r>
      <w:r>
        <w:rPr>
          <w:rFonts w:ascii="Arial" w:hAnsi="Arial" w:cs="Arial"/>
          <w:color w:val="000000"/>
          <w:sz w:val="21"/>
          <w:szCs w:val="21"/>
        </w:rPr>
        <w:t>调用向服务器发送请求。</w:t>
      </w:r>
    </w:p>
    <w:p w:rsidR="00273E65" w:rsidRDefault="00273E65" w:rsidP="00273E65">
      <w:pPr>
        <w:pStyle w:val="a5"/>
        <w:shd w:val="clear" w:color="auto" w:fill="FFFFFF"/>
        <w:spacing w:before="0" w:beforeAutospacing="0" w:after="0" w:afterAutospacing="0"/>
        <w:ind w:left="360"/>
        <w:rPr>
          <w:rFonts w:ascii="Arial" w:hAnsi="Arial" w:cs="Arial"/>
          <w:color w:val="000000"/>
          <w:sz w:val="21"/>
          <w:szCs w:val="21"/>
        </w:rPr>
      </w:pPr>
      <w:r>
        <w:rPr>
          <w:rFonts w:ascii="Arial" w:hAnsi="Arial" w:cs="Arial"/>
          <w:color w:val="000000"/>
          <w:sz w:val="21"/>
          <w:szCs w:val="21"/>
        </w:rPr>
        <w:t>三个参数的含义如下：</w:t>
      </w:r>
    </w:p>
    <w:p w:rsidR="00273E65" w:rsidRPr="008B307D" w:rsidRDefault="00273E65" w:rsidP="008B307D">
      <w:pPr>
        <w:pStyle w:val="a5"/>
        <w:shd w:val="clear" w:color="auto" w:fill="FFFFFF"/>
        <w:spacing w:before="0" w:beforeAutospacing="0" w:after="0" w:afterAutospacing="0"/>
        <w:ind w:left="360"/>
        <w:rPr>
          <w:rFonts w:ascii="Arial" w:hAnsi="Arial" w:cs="Arial" w:hint="eastAsia"/>
          <w:color w:val="000000"/>
          <w:sz w:val="21"/>
          <w:szCs w:val="21"/>
        </w:rPr>
      </w:pPr>
      <w:r>
        <w:rPr>
          <w:rFonts w:ascii="Arial" w:hAnsi="Arial" w:cs="Arial"/>
          <w:color w:val="000000"/>
          <w:sz w:val="21"/>
          <w:szCs w:val="21"/>
        </w:rPr>
        <w:t>method</w:t>
      </w:r>
      <w:r>
        <w:rPr>
          <w:rFonts w:ascii="Arial" w:hAnsi="Arial" w:cs="Arial"/>
          <w:color w:val="000000"/>
          <w:sz w:val="21"/>
          <w:szCs w:val="21"/>
        </w:rPr>
        <w:t>：请求类型，类似</w:t>
      </w:r>
      <w:r>
        <w:rPr>
          <w:rFonts w:ascii="Arial" w:hAnsi="Arial" w:cs="Arial"/>
          <w:color w:val="000000"/>
          <w:sz w:val="21"/>
          <w:szCs w:val="21"/>
        </w:rPr>
        <w:t xml:space="preserve"> “GET”</w:t>
      </w:r>
      <w:r>
        <w:rPr>
          <w:rFonts w:ascii="Arial" w:hAnsi="Arial" w:cs="Arial"/>
          <w:color w:val="000000"/>
          <w:sz w:val="21"/>
          <w:szCs w:val="21"/>
        </w:rPr>
        <w:t>或</w:t>
      </w:r>
      <w:r>
        <w:rPr>
          <w:rFonts w:ascii="Arial" w:hAnsi="Arial" w:cs="Arial"/>
          <w:color w:val="000000"/>
          <w:sz w:val="21"/>
          <w:szCs w:val="21"/>
        </w:rPr>
        <w:t>”POST”</w:t>
      </w:r>
      <w:r>
        <w:rPr>
          <w:rFonts w:ascii="Arial" w:hAnsi="Arial" w:cs="Arial"/>
          <w:color w:val="000000"/>
          <w:sz w:val="21"/>
          <w:szCs w:val="21"/>
        </w:rPr>
        <w:t>的字符串</w:t>
      </w:r>
      <w:r>
        <w:rPr>
          <w:rFonts w:ascii="Arial" w:hAnsi="Arial" w:cs="Arial"/>
          <w:color w:val="000000"/>
          <w:sz w:val="21"/>
          <w:szCs w:val="21"/>
        </w:rPr>
        <w:br/>
        <w:t>url</w:t>
      </w:r>
      <w:r>
        <w:rPr>
          <w:rFonts w:ascii="Arial" w:hAnsi="Arial" w:cs="Arial"/>
          <w:color w:val="000000"/>
          <w:sz w:val="21"/>
          <w:szCs w:val="21"/>
        </w:rPr>
        <w:t>：请求路径字符串，指向所请求的服务器上的那个文件（</w:t>
      </w:r>
      <w:r>
        <w:rPr>
          <w:rFonts w:ascii="Arial" w:hAnsi="Arial" w:cs="Arial"/>
          <w:color w:val="000000"/>
          <w:sz w:val="21"/>
          <w:szCs w:val="21"/>
        </w:rPr>
        <w:t>servlet</w:t>
      </w:r>
      <w:r>
        <w:rPr>
          <w:rFonts w:ascii="Arial" w:hAnsi="Arial" w:cs="Arial"/>
          <w:color w:val="000000"/>
          <w:sz w:val="21"/>
          <w:szCs w:val="21"/>
        </w:rPr>
        <w:t>，</w:t>
      </w:r>
      <w:r>
        <w:rPr>
          <w:rFonts w:ascii="Arial" w:hAnsi="Arial" w:cs="Arial"/>
          <w:color w:val="000000"/>
          <w:sz w:val="21"/>
          <w:szCs w:val="21"/>
        </w:rPr>
        <w:t>jsp</w:t>
      </w:r>
      <w:r>
        <w:rPr>
          <w:rFonts w:ascii="Arial" w:hAnsi="Arial" w:cs="Arial"/>
          <w:color w:val="000000"/>
          <w:sz w:val="21"/>
          <w:szCs w:val="21"/>
        </w:rPr>
        <w:t>，</w:t>
      </w:r>
      <w:r>
        <w:rPr>
          <w:rFonts w:ascii="Arial" w:hAnsi="Arial" w:cs="Arial"/>
          <w:color w:val="000000"/>
          <w:sz w:val="21"/>
          <w:szCs w:val="21"/>
        </w:rPr>
        <w:t>action</w:t>
      </w:r>
      <w:r>
        <w:rPr>
          <w:rFonts w:ascii="Arial" w:hAnsi="Arial" w:cs="Arial"/>
          <w:color w:val="000000"/>
          <w:sz w:val="21"/>
          <w:szCs w:val="21"/>
        </w:rPr>
        <w:t>）</w:t>
      </w:r>
      <w:r>
        <w:rPr>
          <w:rFonts w:ascii="Arial" w:hAnsi="Arial" w:cs="Arial"/>
          <w:color w:val="000000"/>
          <w:sz w:val="21"/>
          <w:szCs w:val="21"/>
        </w:rPr>
        <w:br/>
        <w:t>asynch</w:t>
      </w:r>
      <w:r>
        <w:rPr>
          <w:rFonts w:ascii="Arial" w:hAnsi="Arial" w:cs="Arial"/>
          <w:color w:val="000000"/>
          <w:sz w:val="21"/>
          <w:szCs w:val="21"/>
        </w:rPr>
        <w:t>：表示请求是否要异步传输，默认值为</w:t>
      </w:r>
      <w:r>
        <w:rPr>
          <w:rFonts w:ascii="Arial" w:hAnsi="Arial" w:cs="Arial"/>
          <w:color w:val="000000"/>
          <w:sz w:val="21"/>
          <w:szCs w:val="21"/>
        </w:rPr>
        <w:t>true(</w:t>
      </w:r>
      <w:r>
        <w:rPr>
          <w:rFonts w:ascii="Arial" w:hAnsi="Arial" w:cs="Arial"/>
          <w:color w:val="000000"/>
          <w:sz w:val="21"/>
          <w:szCs w:val="21"/>
        </w:rPr>
        <w:t>异步</w:t>
      </w:r>
      <w:r>
        <w:rPr>
          <w:rFonts w:ascii="Arial" w:hAnsi="Arial" w:cs="Arial"/>
          <w:color w:val="000000"/>
          <w:sz w:val="21"/>
          <w:szCs w:val="21"/>
        </w:rPr>
        <w:t>)</w:t>
      </w:r>
    </w:p>
    <w:p w:rsidR="00060D3B" w:rsidRDefault="00060D3B" w:rsidP="00060D3B">
      <w:pPr>
        <w:pStyle w:val="a4"/>
        <w:numPr>
          <w:ilvl w:val="0"/>
          <w:numId w:val="1"/>
        </w:numPr>
        <w:ind w:firstLineChars="0"/>
        <w:rPr>
          <w:rFonts w:ascii="微软雅黑" w:eastAsia="微软雅黑" w:hAnsi="微软雅黑"/>
        </w:rPr>
      </w:pPr>
      <w:r>
        <w:rPr>
          <w:rFonts w:ascii="微软雅黑" w:eastAsia="微软雅黑" w:hAnsi="微软雅黑"/>
        </w:rPr>
        <w:lastRenderedPageBreak/>
        <w:t>发送数据send（data）</w:t>
      </w:r>
    </w:p>
    <w:p w:rsidR="004912DB" w:rsidRPr="004E5B80" w:rsidRDefault="008B307D" w:rsidP="004E5B80">
      <w:pPr>
        <w:pStyle w:val="a4"/>
        <w:ind w:left="360" w:firstLineChars="0" w:firstLine="0"/>
        <w:rPr>
          <w:rFonts w:ascii="Arial" w:hAnsi="Arial" w:cs="Arial" w:hint="eastAsia"/>
          <w:color w:val="000000"/>
          <w:szCs w:val="21"/>
          <w:shd w:val="clear" w:color="auto" w:fill="FFFFFF"/>
        </w:rPr>
      </w:pPr>
      <w:r>
        <w:rPr>
          <w:rFonts w:ascii="Arial" w:hAnsi="Arial" w:cs="Arial"/>
          <w:color w:val="000000"/>
          <w:szCs w:val="21"/>
          <w:shd w:val="clear" w:color="auto" w:fill="FFFFFF"/>
        </w:rPr>
        <w:t>data:</w:t>
      </w:r>
      <w:r>
        <w:rPr>
          <w:rFonts w:ascii="Arial" w:hAnsi="Arial" w:cs="Arial"/>
          <w:color w:val="000000"/>
          <w:szCs w:val="21"/>
          <w:shd w:val="clear" w:color="auto" w:fill="FFFFFF"/>
        </w:rPr>
        <w:t>向服务器发的数据，如果是</w:t>
      </w:r>
      <w:r>
        <w:rPr>
          <w:rFonts w:ascii="Arial" w:hAnsi="Arial" w:cs="Arial"/>
          <w:color w:val="000000"/>
          <w:szCs w:val="21"/>
          <w:shd w:val="clear" w:color="auto" w:fill="FFFFFF"/>
        </w:rPr>
        <w:t>get</w:t>
      </w:r>
      <w:r>
        <w:rPr>
          <w:rFonts w:ascii="Arial" w:hAnsi="Arial" w:cs="Arial"/>
          <w:color w:val="000000"/>
          <w:szCs w:val="21"/>
          <w:shd w:val="clear" w:color="auto" w:fill="FFFFFF"/>
        </w:rPr>
        <w:t>方式</w:t>
      </w:r>
      <w:r>
        <w:rPr>
          <w:rFonts w:ascii="Arial" w:hAnsi="Arial" w:cs="Arial"/>
          <w:color w:val="000000"/>
          <w:szCs w:val="21"/>
          <w:shd w:val="clear" w:color="auto" w:fill="FFFFFF"/>
        </w:rPr>
        <w:t>data</w:t>
      </w:r>
      <w:r>
        <w:rPr>
          <w:rFonts w:ascii="Arial" w:hAnsi="Arial" w:cs="Arial"/>
          <w:color w:val="000000"/>
          <w:szCs w:val="21"/>
          <w:shd w:val="clear" w:color="auto" w:fill="FFFFFF"/>
        </w:rPr>
        <w:t>为</w:t>
      </w:r>
      <w:r>
        <w:rPr>
          <w:rFonts w:ascii="Arial" w:hAnsi="Arial" w:cs="Arial"/>
          <w:color w:val="000000"/>
          <w:szCs w:val="21"/>
          <w:shd w:val="clear" w:color="auto" w:fill="FFFFFF"/>
        </w:rPr>
        <w:t>null</w:t>
      </w:r>
      <w:r>
        <w:rPr>
          <w:rFonts w:ascii="Arial" w:hAnsi="Arial" w:cs="Arial"/>
          <w:color w:val="000000"/>
          <w:szCs w:val="21"/>
          <w:shd w:val="clear" w:color="auto" w:fill="FFFFFF"/>
        </w:rPr>
        <w:t>就行，即使传了参数，服务器也收不到。如果为</w:t>
      </w:r>
      <w:r>
        <w:rPr>
          <w:rFonts w:ascii="Arial" w:hAnsi="Arial" w:cs="Arial"/>
          <w:color w:val="000000"/>
          <w:szCs w:val="21"/>
          <w:shd w:val="clear" w:color="auto" w:fill="FFFFFF"/>
        </w:rPr>
        <w:t>post</w:t>
      </w:r>
      <w:r>
        <w:rPr>
          <w:rFonts w:ascii="Arial" w:hAnsi="Arial" w:cs="Arial"/>
          <w:color w:val="000000"/>
          <w:szCs w:val="21"/>
          <w:shd w:val="clear" w:color="auto" w:fill="FFFFFF"/>
        </w:rPr>
        <w:t>方式在</w:t>
      </w:r>
      <w:r>
        <w:rPr>
          <w:rFonts w:ascii="Arial" w:hAnsi="Arial" w:cs="Arial"/>
          <w:color w:val="000000"/>
          <w:szCs w:val="21"/>
          <w:shd w:val="clear" w:color="auto" w:fill="FFFFFF"/>
        </w:rPr>
        <w:t>send(data)</w:t>
      </w:r>
      <w:r>
        <w:rPr>
          <w:rFonts w:ascii="Arial" w:hAnsi="Arial" w:cs="Arial"/>
          <w:color w:val="000000"/>
          <w:szCs w:val="21"/>
          <w:shd w:val="clear" w:color="auto" w:fill="FFFFFF"/>
        </w:rPr>
        <w:t>之前还要设置</w:t>
      </w:r>
      <w:r>
        <w:rPr>
          <w:rFonts w:ascii="Arial" w:hAnsi="Arial" w:cs="Arial"/>
          <w:color w:val="000000"/>
          <w:szCs w:val="21"/>
          <w:shd w:val="clear" w:color="auto" w:fill="FFFFFF"/>
        </w:rPr>
        <w:t>requestHeader("Content-Type","application/x-www-form-urlencoded")</w:t>
      </w:r>
      <w:bookmarkStart w:id="0" w:name="_GoBack"/>
      <w:bookmarkEnd w:id="0"/>
    </w:p>
    <w:sectPr w:rsidR="004912DB" w:rsidRPr="004E5B80" w:rsidSect="0004278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7F82"/>
    <w:multiLevelType w:val="hybridMultilevel"/>
    <w:tmpl w:val="E35A71D0"/>
    <w:lvl w:ilvl="0" w:tplc="4ED81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9B"/>
    <w:rsid w:val="00042786"/>
    <w:rsid w:val="00060D3B"/>
    <w:rsid w:val="00136363"/>
    <w:rsid w:val="001A508E"/>
    <w:rsid w:val="00243550"/>
    <w:rsid w:val="002678CA"/>
    <w:rsid w:val="00273E65"/>
    <w:rsid w:val="0035452E"/>
    <w:rsid w:val="0038059F"/>
    <w:rsid w:val="00394FEC"/>
    <w:rsid w:val="003C56CE"/>
    <w:rsid w:val="003F144E"/>
    <w:rsid w:val="00415DB1"/>
    <w:rsid w:val="004912DB"/>
    <w:rsid w:val="004A195A"/>
    <w:rsid w:val="004E5B80"/>
    <w:rsid w:val="004F00F1"/>
    <w:rsid w:val="0054445B"/>
    <w:rsid w:val="005A345C"/>
    <w:rsid w:val="005A5966"/>
    <w:rsid w:val="005D48C4"/>
    <w:rsid w:val="005F1674"/>
    <w:rsid w:val="00693D24"/>
    <w:rsid w:val="006E3AC0"/>
    <w:rsid w:val="00704FDE"/>
    <w:rsid w:val="00720C0D"/>
    <w:rsid w:val="007C2C6E"/>
    <w:rsid w:val="007E49EF"/>
    <w:rsid w:val="00806B61"/>
    <w:rsid w:val="0084381E"/>
    <w:rsid w:val="0085169B"/>
    <w:rsid w:val="008533E2"/>
    <w:rsid w:val="00884617"/>
    <w:rsid w:val="008B307D"/>
    <w:rsid w:val="009373AA"/>
    <w:rsid w:val="00946462"/>
    <w:rsid w:val="00956E4F"/>
    <w:rsid w:val="009863C2"/>
    <w:rsid w:val="00990E37"/>
    <w:rsid w:val="009E4E2A"/>
    <w:rsid w:val="00A57325"/>
    <w:rsid w:val="00B41D67"/>
    <w:rsid w:val="00B442FD"/>
    <w:rsid w:val="00B56C7F"/>
    <w:rsid w:val="00B8741D"/>
    <w:rsid w:val="00C05ED2"/>
    <w:rsid w:val="00C40828"/>
    <w:rsid w:val="00C94F1B"/>
    <w:rsid w:val="00CE3FAF"/>
    <w:rsid w:val="00E928EA"/>
    <w:rsid w:val="00F00AF3"/>
    <w:rsid w:val="00F10256"/>
    <w:rsid w:val="00F22B72"/>
    <w:rsid w:val="00F73294"/>
    <w:rsid w:val="00FA0D3A"/>
    <w:rsid w:val="00FC75FE"/>
    <w:rsid w:val="00FD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EA969-7A3E-4E05-9A93-CC6ABD2D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0AF3"/>
    <w:rPr>
      <w:color w:val="0000FF"/>
      <w:u w:val="single"/>
    </w:rPr>
  </w:style>
  <w:style w:type="paragraph" w:styleId="a4">
    <w:name w:val="List Paragraph"/>
    <w:basedOn w:val="a"/>
    <w:uiPriority w:val="34"/>
    <w:qFormat/>
    <w:rsid w:val="00060D3B"/>
    <w:pPr>
      <w:ind w:firstLineChars="200" w:firstLine="420"/>
    </w:pPr>
  </w:style>
  <w:style w:type="paragraph" w:styleId="a5">
    <w:name w:val="Normal (Web)"/>
    <w:basedOn w:val="a"/>
    <w:uiPriority w:val="99"/>
    <w:unhideWhenUsed/>
    <w:rsid w:val="00273E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3148">
      <w:bodyDiv w:val="1"/>
      <w:marLeft w:val="0"/>
      <w:marRight w:val="0"/>
      <w:marTop w:val="0"/>
      <w:marBottom w:val="0"/>
      <w:divBdr>
        <w:top w:val="none" w:sz="0" w:space="0" w:color="auto"/>
        <w:left w:val="none" w:sz="0" w:space="0" w:color="auto"/>
        <w:bottom w:val="none" w:sz="0" w:space="0" w:color="auto"/>
        <w:right w:val="none" w:sz="0" w:space="0" w:color="auto"/>
      </w:divBdr>
      <w:divsChild>
        <w:div w:id="1128356991">
          <w:marLeft w:val="0"/>
          <w:marRight w:val="0"/>
          <w:marTop w:val="0"/>
          <w:marBottom w:val="0"/>
          <w:divBdr>
            <w:top w:val="none" w:sz="0" w:space="0" w:color="auto"/>
            <w:left w:val="none" w:sz="0" w:space="0" w:color="auto"/>
            <w:bottom w:val="none" w:sz="0" w:space="0" w:color="auto"/>
            <w:right w:val="none" w:sz="0" w:space="0" w:color="auto"/>
          </w:divBdr>
        </w:div>
      </w:divsChild>
    </w:div>
    <w:div w:id="438913301">
      <w:bodyDiv w:val="1"/>
      <w:marLeft w:val="0"/>
      <w:marRight w:val="0"/>
      <w:marTop w:val="0"/>
      <w:marBottom w:val="0"/>
      <w:divBdr>
        <w:top w:val="none" w:sz="0" w:space="0" w:color="auto"/>
        <w:left w:val="none" w:sz="0" w:space="0" w:color="auto"/>
        <w:bottom w:val="none" w:sz="0" w:space="0" w:color="auto"/>
        <w:right w:val="none" w:sz="0" w:space="0" w:color="auto"/>
      </w:divBdr>
    </w:div>
    <w:div w:id="460151389">
      <w:bodyDiv w:val="1"/>
      <w:marLeft w:val="0"/>
      <w:marRight w:val="0"/>
      <w:marTop w:val="0"/>
      <w:marBottom w:val="0"/>
      <w:divBdr>
        <w:top w:val="none" w:sz="0" w:space="0" w:color="auto"/>
        <w:left w:val="none" w:sz="0" w:space="0" w:color="auto"/>
        <w:bottom w:val="none" w:sz="0" w:space="0" w:color="auto"/>
        <w:right w:val="none" w:sz="0" w:space="0" w:color="auto"/>
      </w:divBdr>
    </w:div>
    <w:div w:id="654648004">
      <w:bodyDiv w:val="1"/>
      <w:marLeft w:val="0"/>
      <w:marRight w:val="0"/>
      <w:marTop w:val="0"/>
      <w:marBottom w:val="0"/>
      <w:divBdr>
        <w:top w:val="none" w:sz="0" w:space="0" w:color="auto"/>
        <w:left w:val="none" w:sz="0" w:space="0" w:color="auto"/>
        <w:bottom w:val="none" w:sz="0" w:space="0" w:color="auto"/>
        <w:right w:val="none" w:sz="0" w:space="0" w:color="auto"/>
      </w:divBdr>
      <w:divsChild>
        <w:div w:id="1102840376">
          <w:marLeft w:val="0"/>
          <w:marRight w:val="0"/>
          <w:marTop w:val="0"/>
          <w:marBottom w:val="0"/>
          <w:divBdr>
            <w:top w:val="none" w:sz="0" w:space="0" w:color="auto"/>
            <w:left w:val="none" w:sz="0" w:space="0" w:color="auto"/>
            <w:bottom w:val="none" w:sz="0" w:space="0" w:color="auto"/>
            <w:right w:val="none" w:sz="0" w:space="0" w:color="auto"/>
          </w:divBdr>
        </w:div>
      </w:divsChild>
    </w:div>
    <w:div w:id="678852102">
      <w:bodyDiv w:val="1"/>
      <w:marLeft w:val="0"/>
      <w:marRight w:val="0"/>
      <w:marTop w:val="0"/>
      <w:marBottom w:val="0"/>
      <w:divBdr>
        <w:top w:val="none" w:sz="0" w:space="0" w:color="auto"/>
        <w:left w:val="none" w:sz="0" w:space="0" w:color="auto"/>
        <w:bottom w:val="none" w:sz="0" w:space="0" w:color="auto"/>
        <w:right w:val="none" w:sz="0" w:space="0" w:color="auto"/>
      </w:divBdr>
      <w:divsChild>
        <w:div w:id="578760034">
          <w:marLeft w:val="0"/>
          <w:marRight w:val="0"/>
          <w:marTop w:val="0"/>
          <w:marBottom w:val="0"/>
          <w:divBdr>
            <w:top w:val="none" w:sz="0" w:space="0" w:color="auto"/>
            <w:left w:val="none" w:sz="0" w:space="0" w:color="auto"/>
            <w:bottom w:val="none" w:sz="0" w:space="0" w:color="auto"/>
            <w:right w:val="none" w:sz="0" w:space="0" w:color="auto"/>
          </w:divBdr>
        </w:div>
      </w:divsChild>
    </w:div>
    <w:div w:id="782388150">
      <w:bodyDiv w:val="1"/>
      <w:marLeft w:val="0"/>
      <w:marRight w:val="0"/>
      <w:marTop w:val="0"/>
      <w:marBottom w:val="0"/>
      <w:divBdr>
        <w:top w:val="none" w:sz="0" w:space="0" w:color="auto"/>
        <w:left w:val="none" w:sz="0" w:space="0" w:color="auto"/>
        <w:bottom w:val="none" w:sz="0" w:space="0" w:color="auto"/>
        <w:right w:val="none" w:sz="0" w:space="0" w:color="auto"/>
      </w:divBdr>
      <w:divsChild>
        <w:div w:id="669452373">
          <w:marLeft w:val="0"/>
          <w:marRight w:val="0"/>
          <w:marTop w:val="0"/>
          <w:marBottom w:val="0"/>
          <w:divBdr>
            <w:top w:val="none" w:sz="0" w:space="0" w:color="auto"/>
            <w:left w:val="none" w:sz="0" w:space="0" w:color="auto"/>
            <w:bottom w:val="none" w:sz="0" w:space="0" w:color="auto"/>
            <w:right w:val="none" w:sz="0" w:space="0" w:color="auto"/>
          </w:divBdr>
        </w:div>
      </w:divsChild>
    </w:div>
    <w:div w:id="1208763873">
      <w:bodyDiv w:val="1"/>
      <w:marLeft w:val="0"/>
      <w:marRight w:val="0"/>
      <w:marTop w:val="0"/>
      <w:marBottom w:val="0"/>
      <w:divBdr>
        <w:top w:val="none" w:sz="0" w:space="0" w:color="auto"/>
        <w:left w:val="none" w:sz="0" w:space="0" w:color="auto"/>
        <w:bottom w:val="none" w:sz="0" w:space="0" w:color="auto"/>
        <w:right w:val="none" w:sz="0" w:space="0" w:color="auto"/>
      </w:divBdr>
      <w:divsChild>
        <w:div w:id="1454208791">
          <w:marLeft w:val="0"/>
          <w:marRight w:val="0"/>
          <w:marTop w:val="0"/>
          <w:marBottom w:val="0"/>
          <w:divBdr>
            <w:top w:val="none" w:sz="0" w:space="0" w:color="auto"/>
            <w:left w:val="none" w:sz="0" w:space="0" w:color="auto"/>
            <w:bottom w:val="none" w:sz="0" w:space="0" w:color="auto"/>
            <w:right w:val="none" w:sz="0" w:space="0" w:color="auto"/>
          </w:divBdr>
        </w:div>
      </w:divsChild>
    </w:div>
    <w:div w:id="1947957149">
      <w:bodyDiv w:val="1"/>
      <w:marLeft w:val="0"/>
      <w:marRight w:val="0"/>
      <w:marTop w:val="0"/>
      <w:marBottom w:val="0"/>
      <w:divBdr>
        <w:top w:val="none" w:sz="0" w:space="0" w:color="auto"/>
        <w:left w:val="none" w:sz="0" w:space="0" w:color="auto"/>
        <w:bottom w:val="none" w:sz="0" w:space="0" w:color="auto"/>
        <w:right w:val="none" w:sz="0" w:space="0" w:color="auto"/>
      </w:divBdr>
      <w:divsChild>
        <w:div w:id="82726150">
          <w:marLeft w:val="0"/>
          <w:marRight w:val="0"/>
          <w:marTop w:val="0"/>
          <w:marBottom w:val="0"/>
          <w:divBdr>
            <w:top w:val="none" w:sz="0" w:space="0" w:color="auto"/>
            <w:left w:val="none" w:sz="0" w:space="0" w:color="auto"/>
            <w:bottom w:val="none" w:sz="0" w:space="0" w:color="auto"/>
            <w:right w:val="none" w:sz="0" w:space="0" w:color="auto"/>
          </w:divBdr>
        </w:div>
      </w:divsChild>
    </w:div>
    <w:div w:id="1968775651">
      <w:bodyDiv w:val="1"/>
      <w:marLeft w:val="0"/>
      <w:marRight w:val="0"/>
      <w:marTop w:val="0"/>
      <w:marBottom w:val="0"/>
      <w:divBdr>
        <w:top w:val="none" w:sz="0" w:space="0" w:color="auto"/>
        <w:left w:val="none" w:sz="0" w:space="0" w:color="auto"/>
        <w:bottom w:val="none" w:sz="0" w:space="0" w:color="auto"/>
        <w:right w:val="none" w:sz="0" w:space="0" w:color="auto"/>
      </w:divBdr>
      <w:divsChild>
        <w:div w:id="141330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aike.baidu.com/view/286818.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baike.baidu.com/view/296684.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aike.baidu.com/view/113720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6</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郭爽</dc:creator>
  <cp:keywords/>
  <dc:description/>
  <cp:lastModifiedBy>郭爽</cp:lastModifiedBy>
  <cp:revision>46</cp:revision>
  <dcterms:created xsi:type="dcterms:W3CDTF">2016-10-31T13:42:00Z</dcterms:created>
  <dcterms:modified xsi:type="dcterms:W3CDTF">2016-11-02T01:14:00Z</dcterms:modified>
</cp:coreProperties>
</file>