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5D5271" w:rsidRPr="00E70126" w:rsidRDefault="00E70126" w:rsidP="00DE7738">
      <w:pPr>
        <w:ind w:firstLine="420"/>
        <w:jc w:val="center"/>
        <w:rPr>
          <w:sz w:val="36"/>
        </w:rPr>
      </w:pPr>
      <w:r w:rsidRPr="00E70126">
        <w:rPr>
          <w:rFonts w:hint="eastAsia"/>
          <w:sz w:val="36"/>
        </w:rPr>
        <w:t>巨人英语</w:t>
      </w:r>
    </w:p>
    <w:p w:rsidR="004F454D" w:rsidRDefault="004F454D" w:rsidP="004F454D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需求确认书</w:t>
      </w:r>
    </w:p>
    <w:p w:rsidR="009D6844" w:rsidRPr="00DE7738" w:rsidRDefault="009D6844" w:rsidP="004F454D">
      <w:pPr>
        <w:ind w:firstLine="420"/>
        <w:jc w:val="center"/>
      </w:pPr>
    </w:p>
    <w:p w:rsidR="004F454D" w:rsidRPr="009D6844" w:rsidRDefault="009D6844" w:rsidP="004F454D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r w:rsidR="0046113C">
        <w:rPr>
          <w:rFonts w:hint="eastAsia"/>
          <w:sz w:val="24"/>
        </w:rPr>
        <w:t>:</w:t>
      </w: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5B4462"/>
    <w:p w:rsidR="005B4462" w:rsidRDefault="005B4462" w:rsidP="00703A76">
      <w:pPr>
        <w:ind w:left="5040" w:right="840" w:firstLine="420"/>
      </w:pPr>
      <w:r>
        <w:rPr>
          <w:rFonts w:hint="eastAsia"/>
        </w:rPr>
        <w:t>客户方签字：</w:t>
      </w:r>
    </w:p>
    <w:p w:rsidR="005B4462" w:rsidRPr="005B4462" w:rsidRDefault="005B4462" w:rsidP="005B4462">
      <w:pPr>
        <w:ind w:firstLine="420"/>
        <w:jc w:val="right"/>
      </w:pPr>
    </w:p>
    <w:p w:rsidR="005B4462" w:rsidRDefault="005B4462" w:rsidP="005B4462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Content>
        <w:p w:rsidR="00F57D36" w:rsidRDefault="00F57D36" w:rsidP="00F57D3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D10ED" w:rsidRDefault="00365AB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365AB5">
            <w:fldChar w:fldCharType="begin"/>
          </w:r>
          <w:r w:rsidR="00F57D36">
            <w:instrText xml:space="preserve"> TOC \o "1-3" \h \z \u </w:instrText>
          </w:r>
          <w:r w:rsidRPr="00365AB5">
            <w:fldChar w:fldCharType="separate"/>
          </w:r>
          <w:hyperlink w:anchor="_Toc301360606" w:history="1">
            <w:r w:rsidR="008D10ED" w:rsidRPr="005947C1">
              <w:rPr>
                <w:rStyle w:val="a8"/>
                <w:noProof/>
              </w:rPr>
              <w:t>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概述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7" w:history="1">
            <w:r w:rsidR="008D10ED" w:rsidRPr="005947C1">
              <w:rPr>
                <w:rStyle w:val="a8"/>
                <w:noProof/>
              </w:rPr>
              <w:t>1.1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编写目的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8" w:history="1">
            <w:r w:rsidR="008D10ED" w:rsidRPr="005947C1">
              <w:rPr>
                <w:rStyle w:val="a8"/>
                <w:noProof/>
              </w:rPr>
              <w:t>1.2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项目背景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9" w:history="1">
            <w:r w:rsidR="008D10ED" w:rsidRPr="005947C1">
              <w:rPr>
                <w:rStyle w:val="a8"/>
                <w:noProof/>
              </w:rPr>
              <w:t>1.3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文档团队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0" w:history="1">
            <w:r w:rsidR="008D10ED" w:rsidRPr="005947C1">
              <w:rPr>
                <w:rStyle w:val="a8"/>
                <w:noProof/>
              </w:rPr>
              <w:t>1.4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项目管理团队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1" w:history="1">
            <w:r w:rsidR="008D10ED" w:rsidRPr="005947C1">
              <w:rPr>
                <w:rStyle w:val="a8"/>
                <w:noProof/>
              </w:rPr>
              <w:t>1.5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项目假设与约束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12" w:history="1">
            <w:r w:rsidR="008D10ED" w:rsidRPr="005947C1">
              <w:rPr>
                <w:rStyle w:val="a8"/>
                <w:noProof/>
              </w:rPr>
              <w:t>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项目前景与范围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3" w:history="1">
            <w:r w:rsidR="008D10ED" w:rsidRPr="005947C1">
              <w:rPr>
                <w:rStyle w:val="a8"/>
                <w:noProof/>
              </w:rPr>
              <w:t>2.1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项目前景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4" w:history="1">
            <w:r w:rsidR="008D10ED" w:rsidRPr="005947C1">
              <w:rPr>
                <w:rStyle w:val="a8"/>
                <w:noProof/>
              </w:rPr>
              <w:t>2.2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项目范围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15" w:history="1">
            <w:r w:rsidR="008D10ED" w:rsidRPr="005947C1">
              <w:rPr>
                <w:rStyle w:val="a8"/>
                <w:noProof/>
              </w:rPr>
              <w:t>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需求概述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6" w:history="1">
            <w:r w:rsidR="008D10ED" w:rsidRPr="005947C1">
              <w:rPr>
                <w:rStyle w:val="a8"/>
                <w:noProof/>
              </w:rPr>
              <w:t>3.1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角色</w:t>
            </w:r>
            <w:r w:rsidR="008D10ED" w:rsidRPr="005947C1">
              <w:rPr>
                <w:rStyle w:val="a8"/>
                <w:noProof/>
              </w:rPr>
              <w:t>(</w:t>
            </w:r>
            <w:r w:rsidR="008D10ED" w:rsidRPr="005947C1">
              <w:rPr>
                <w:rStyle w:val="a8"/>
                <w:rFonts w:hint="eastAsia"/>
                <w:noProof/>
              </w:rPr>
              <w:t>用户</w:t>
            </w:r>
            <w:r w:rsidR="008D10ED" w:rsidRPr="005947C1">
              <w:rPr>
                <w:rStyle w:val="a8"/>
                <w:noProof/>
              </w:rPr>
              <w:t>)</w:t>
            </w:r>
            <w:r w:rsidR="008D10ED" w:rsidRPr="005947C1">
              <w:rPr>
                <w:rStyle w:val="a8"/>
                <w:rFonts w:hint="eastAsia"/>
                <w:noProof/>
              </w:rPr>
              <w:t>分析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7" w:history="1">
            <w:r w:rsidR="008D10ED" w:rsidRPr="005947C1">
              <w:rPr>
                <w:rStyle w:val="a8"/>
                <w:noProof/>
              </w:rPr>
              <w:t>3.2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产品特性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8" w:history="1">
            <w:r w:rsidR="008D10ED" w:rsidRPr="005947C1">
              <w:rPr>
                <w:rStyle w:val="a8"/>
                <w:noProof/>
              </w:rPr>
              <w:t>3.3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功能列表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9" w:history="1">
            <w:r w:rsidR="008D10ED" w:rsidRPr="005947C1">
              <w:rPr>
                <w:rStyle w:val="a8"/>
                <w:noProof/>
              </w:rPr>
              <w:t>3.4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权限列表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20" w:history="1">
            <w:r w:rsidR="008D10ED" w:rsidRPr="005947C1">
              <w:rPr>
                <w:rStyle w:val="a8"/>
                <w:noProof/>
              </w:rPr>
              <w:t>4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功能性需求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21" w:history="1">
            <w:r w:rsidR="008D10ED" w:rsidRPr="005947C1">
              <w:rPr>
                <w:rStyle w:val="a8"/>
                <w:noProof/>
              </w:rPr>
              <w:t>5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非功能性需求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22" w:history="1">
            <w:r w:rsidR="008D10ED" w:rsidRPr="005947C1">
              <w:rPr>
                <w:rStyle w:val="a8"/>
                <w:noProof/>
              </w:rPr>
              <w:t>5.1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指标参数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3" w:history="1">
            <w:r w:rsidR="008D10ED" w:rsidRPr="005947C1">
              <w:rPr>
                <w:rStyle w:val="a8"/>
                <w:noProof/>
              </w:rPr>
              <w:t>5.1.1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性能参数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4" w:history="1">
            <w:r w:rsidR="008D10ED" w:rsidRPr="005947C1">
              <w:rPr>
                <w:rStyle w:val="a8"/>
                <w:noProof/>
              </w:rPr>
              <w:t>5.1.2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并发用户数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5" w:history="1">
            <w:r w:rsidR="008D10ED" w:rsidRPr="005947C1">
              <w:rPr>
                <w:rStyle w:val="a8"/>
                <w:noProof/>
              </w:rPr>
              <w:t>5.1.3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数据容量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26" w:history="1">
            <w:r w:rsidR="008D10ED" w:rsidRPr="005947C1">
              <w:rPr>
                <w:rStyle w:val="a8"/>
                <w:noProof/>
              </w:rPr>
              <w:t>5.2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硬件服务器及网络需求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7" w:history="1">
            <w:r w:rsidR="008D10ED" w:rsidRPr="005947C1">
              <w:rPr>
                <w:rStyle w:val="a8"/>
                <w:noProof/>
              </w:rPr>
              <w:t>5.2.1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网络拓扑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8" w:history="1">
            <w:r w:rsidR="008D10ED" w:rsidRPr="005947C1">
              <w:rPr>
                <w:rStyle w:val="a8"/>
                <w:noProof/>
              </w:rPr>
              <w:t>5.2.2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软硬件环境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9" w:history="1">
            <w:r w:rsidR="008D10ED" w:rsidRPr="005947C1">
              <w:rPr>
                <w:rStyle w:val="a8"/>
                <w:noProof/>
              </w:rPr>
              <w:t>5.2.3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网络需求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0" w:history="1">
            <w:r w:rsidR="008D10ED" w:rsidRPr="005947C1">
              <w:rPr>
                <w:rStyle w:val="a8"/>
                <w:noProof/>
                <w:lang w:eastAsia="en-US"/>
              </w:rPr>
              <w:t>5.3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扩展性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1" w:history="1">
            <w:r w:rsidR="008D10ED" w:rsidRPr="005947C1">
              <w:rPr>
                <w:rStyle w:val="a8"/>
                <w:noProof/>
                <w:lang w:eastAsia="en-US"/>
              </w:rPr>
              <w:t>5.4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安全性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2" w:history="1">
            <w:r w:rsidR="008D10ED" w:rsidRPr="005947C1">
              <w:rPr>
                <w:rStyle w:val="a8"/>
                <w:noProof/>
              </w:rPr>
              <w:t>5.5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可维护性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3" w:history="1">
            <w:r w:rsidR="008D10ED" w:rsidRPr="005947C1">
              <w:rPr>
                <w:rStyle w:val="a8"/>
                <w:noProof/>
                <w:lang w:eastAsia="en-US"/>
              </w:rPr>
              <w:t>5.6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可用性</w:t>
            </w:r>
            <w:r w:rsidR="008D10ED" w:rsidRPr="005947C1">
              <w:rPr>
                <w:rStyle w:val="a8"/>
                <w:noProof/>
              </w:rPr>
              <w:t>/</w:t>
            </w:r>
            <w:r w:rsidR="008D10ED" w:rsidRPr="005947C1">
              <w:rPr>
                <w:rStyle w:val="a8"/>
                <w:rFonts w:hint="eastAsia"/>
                <w:noProof/>
              </w:rPr>
              <w:t>可靠性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4" w:history="1">
            <w:r w:rsidR="008D10ED" w:rsidRPr="005947C1">
              <w:rPr>
                <w:rStyle w:val="a8"/>
                <w:noProof/>
                <w:lang w:eastAsia="en-US"/>
              </w:rPr>
              <w:t>5.7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运营培训需求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35" w:history="1">
            <w:r w:rsidR="008D10ED" w:rsidRPr="005947C1">
              <w:rPr>
                <w:rStyle w:val="a8"/>
                <w:noProof/>
              </w:rPr>
              <w:t>6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附录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0ED" w:rsidRDefault="00365AB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6" w:history="1">
            <w:r w:rsidR="008D10ED" w:rsidRPr="005947C1">
              <w:rPr>
                <w:rStyle w:val="a8"/>
                <w:noProof/>
              </w:rPr>
              <w:t>6.1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修改记录</w:t>
            </w:r>
            <w:r w:rsidR="008D10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D36" w:rsidRDefault="00365AB5">
          <w:r>
            <w:rPr>
              <w:b/>
              <w:bCs/>
              <w:lang w:val="zh-CN"/>
            </w:rPr>
            <w:fldChar w:fldCharType="end"/>
          </w:r>
        </w:p>
      </w:sdtContent>
    </w:sdt>
    <w:p w:rsidR="00F57D36" w:rsidRDefault="00F57D36"/>
    <w:p w:rsidR="00F57D36" w:rsidRDefault="00F57D36">
      <w:bookmarkStart w:id="0" w:name="_Toc290468050"/>
      <w:r>
        <w:rPr>
          <w:b/>
          <w:bCs/>
        </w:rPr>
        <w:br w:type="page"/>
      </w:r>
    </w:p>
    <w:p w:rsidR="004F454D" w:rsidRDefault="002F626D" w:rsidP="00F57D36">
      <w:pPr>
        <w:pStyle w:val="1"/>
      </w:pPr>
      <w:bookmarkStart w:id="1" w:name="_Toc301360606"/>
      <w:r>
        <w:rPr>
          <w:rFonts w:hint="eastAsia"/>
        </w:rPr>
        <w:lastRenderedPageBreak/>
        <w:t>概述</w:t>
      </w:r>
      <w:bookmarkEnd w:id="0"/>
      <w:bookmarkEnd w:id="1"/>
    </w:p>
    <w:p w:rsidR="002F626D" w:rsidRDefault="002F626D" w:rsidP="002F626D">
      <w:pPr>
        <w:pStyle w:val="2"/>
      </w:pPr>
      <w:bookmarkStart w:id="2" w:name="_Toc290468051"/>
      <w:bookmarkStart w:id="3" w:name="_Toc301360607"/>
      <w:r>
        <w:rPr>
          <w:rFonts w:hint="eastAsia"/>
        </w:rPr>
        <w:t>编写目的</w:t>
      </w:r>
      <w:bookmarkEnd w:id="2"/>
      <w:bookmarkEnd w:id="3"/>
    </w:p>
    <w:p w:rsidR="005C62A1" w:rsidRPr="003D7247" w:rsidRDefault="003D7247" w:rsidP="005C62A1">
      <w:r w:rsidRPr="003D7247">
        <w:rPr>
          <w:rFonts w:hint="eastAsia"/>
        </w:rPr>
        <w:t>本文档包含巨人英语项目</w:t>
      </w:r>
      <w:r w:rsidR="005C62A1" w:rsidRPr="003D7247">
        <w:rPr>
          <w:rFonts w:hint="eastAsia"/>
        </w:rPr>
        <w:t>(</w:t>
      </w:r>
      <w:r w:rsidRPr="003D7247">
        <w:rPr>
          <w:rFonts w:hint="eastAsia"/>
        </w:rPr>
        <w:t>以后简称本项目</w:t>
      </w:r>
      <w:r w:rsidR="005C62A1" w:rsidRPr="003D7247">
        <w:rPr>
          <w:rFonts w:hint="eastAsia"/>
        </w:rPr>
        <w:t>)</w:t>
      </w:r>
      <w:r w:rsidRPr="003D7247">
        <w:rPr>
          <w:rFonts w:hint="eastAsia"/>
        </w:rPr>
        <w:t>的功能性需求以及非功能性需求方面的内容。由猿计划</w:t>
      </w:r>
      <w:r w:rsidR="005C62A1" w:rsidRPr="003D7247">
        <w:rPr>
          <w:rFonts w:hint="eastAsia"/>
        </w:rPr>
        <w:t>项目小组</w:t>
      </w:r>
      <w:r>
        <w:rPr>
          <w:rFonts w:hint="eastAsia"/>
        </w:rPr>
        <w:t>根据项目需求</w:t>
      </w:r>
      <w:r w:rsidR="005C62A1" w:rsidRPr="003D7247">
        <w:rPr>
          <w:rFonts w:hint="eastAsia"/>
        </w:rPr>
        <w:t>共同整理完成，</w:t>
      </w:r>
      <w:r w:rsidR="00FC0BA3">
        <w:rPr>
          <w:rFonts w:hint="eastAsia"/>
        </w:rPr>
        <w:t>项目小组成员</w:t>
      </w:r>
      <w:r w:rsidR="005C62A1" w:rsidRPr="003D7247">
        <w:rPr>
          <w:rFonts w:hint="eastAsia"/>
        </w:rPr>
        <w:t>联合签字后作为项目开发、测试、验收的最主要依据文献。</w:t>
      </w:r>
    </w:p>
    <w:p w:rsidR="005C62A1" w:rsidRPr="003D7247" w:rsidRDefault="005C62A1" w:rsidP="005C62A1">
      <w:r w:rsidRPr="003D7247">
        <w:rPr>
          <w:rFonts w:hint="eastAsia"/>
        </w:rPr>
        <w:t>本文档中所有出现界面原型部分，仅作为功能、流程等之辅助说明用途，不作为最终界面验收依据。界面相关的约束由界面原型文档补充说明。</w:t>
      </w:r>
      <w:r w:rsidRPr="003D7247">
        <w:rPr>
          <w:rFonts w:hint="eastAsia"/>
        </w:rPr>
        <w:t>]</w:t>
      </w:r>
    </w:p>
    <w:p w:rsidR="005C62A1" w:rsidRPr="005C62A1" w:rsidRDefault="005C62A1" w:rsidP="005C62A1"/>
    <w:p w:rsidR="005C62A1" w:rsidRPr="00FC0BA3" w:rsidRDefault="002F626D" w:rsidP="005C62A1">
      <w:pPr>
        <w:pStyle w:val="2"/>
      </w:pPr>
      <w:bookmarkStart w:id="4" w:name="_Toc290468052"/>
      <w:bookmarkStart w:id="5" w:name="_Toc301360608"/>
      <w:r>
        <w:rPr>
          <w:rFonts w:hint="eastAsia"/>
        </w:rPr>
        <w:t>项目背景</w:t>
      </w:r>
      <w:bookmarkEnd w:id="4"/>
      <w:bookmarkEnd w:id="5"/>
    </w:p>
    <w:p w:rsidR="005C62A1" w:rsidRPr="00FC0BA3" w:rsidRDefault="00FC0BA3" w:rsidP="005C62A1">
      <w:pPr>
        <w:ind w:firstLine="420"/>
      </w:pPr>
      <w:r w:rsidRPr="00FC0BA3">
        <w:rPr>
          <w:rFonts w:hint="eastAsia"/>
        </w:rPr>
        <w:t>项目名称：巨人英语</w:t>
      </w:r>
    </w:p>
    <w:p w:rsidR="005C62A1" w:rsidRPr="00FC0BA3" w:rsidRDefault="00FC0BA3" w:rsidP="005C62A1">
      <w:pPr>
        <w:ind w:left="420"/>
      </w:pPr>
      <w:r w:rsidRPr="00FC0BA3">
        <w:rPr>
          <w:rFonts w:hint="eastAsia"/>
        </w:rPr>
        <w:t>项目的提出方：猿计划项目小组</w:t>
      </w:r>
    </w:p>
    <w:p w:rsidR="005C62A1" w:rsidRPr="00FC0BA3" w:rsidRDefault="005C62A1" w:rsidP="005C62A1">
      <w:pPr>
        <w:ind w:left="420"/>
      </w:pPr>
      <w:r w:rsidRPr="00FC0BA3">
        <w:rPr>
          <w:rFonts w:hint="eastAsia"/>
        </w:rPr>
        <w:t>项目目标：</w:t>
      </w:r>
      <w:r w:rsidR="00FC0BA3" w:rsidRPr="00FC0BA3">
        <w:rPr>
          <w:rFonts w:hint="eastAsia"/>
        </w:rPr>
        <w:t>为学习英语的同学提供一个学习的平台</w:t>
      </w:r>
      <w:r w:rsidR="00FC0BA3">
        <w:t>，</w:t>
      </w:r>
    </w:p>
    <w:p w:rsidR="002F626D" w:rsidRDefault="002F626D" w:rsidP="002F626D">
      <w:pPr>
        <w:pStyle w:val="2"/>
      </w:pPr>
      <w:bookmarkStart w:id="6" w:name="_Toc290468053"/>
      <w:bookmarkStart w:id="7" w:name="_Toc301360609"/>
      <w:r>
        <w:rPr>
          <w:rFonts w:hint="eastAsia"/>
        </w:rPr>
        <w:t>文档团队</w:t>
      </w:r>
      <w:bookmarkEnd w:id="6"/>
      <w:bookmarkEnd w:id="7"/>
    </w:p>
    <w:p w:rsidR="005C62A1" w:rsidRPr="005C62A1" w:rsidRDefault="00FC0BA3" w:rsidP="005C62A1">
      <w:r w:rsidRPr="00FC0BA3">
        <w:rPr>
          <w:rFonts w:hint="eastAsia"/>
        </w:rPr>
        <w:t>孙永国</w:t>
      </w:r>
    </w:p>
    <w:p w:rsidR="002F626D" w:rsidRDefault="002F626D" w:rsidP="002F626D">
      <w:pPr>
        <w:pStyle w:val="2"/>
      </w:pPr>
      <w:bookmarkStart w:id="8" w:name="_Toc290468054"/>
      <w:bookmarkStart w:id="9" w:name="_Toc301360610"/>
      <w:r>
        <w:rPr>
          <w:rFonts w:hint="eastAsia"/>
        </w:rPr>
        <w:t>项目管理团队</w:t>
      </w:r>
      <w:bookmarkEnd w:id="8"/>
      <w:bookmarkEnd w:id="9"/>
    </w:p>
    <w:p w:rsidR="00B22E1A" w:rsidRDefault="00FC0BA3" w:rsidP="00B22E1A">
      <w:r>
        <w:rPr>
          <w:rFonts w:hint="eastAsia"/>
        </w:rPr>
        <w:t>PM:</w:t>
      </w:r>
      <w:r>
        <w:rPr>
          <w:rFonts w:hint="eastAsia"/>
        </w:rPr>
        <w:t>孙永国</w:t>
      </w:r>
    </w:p>
    <w:p w:rsidR="00FC0BA3" w:rsidRDefault="00FC0BA3" w:rsidP="00B22E1A">
      <w:r>
        <w:t>产品经理：</w:t>
      </w:r>
      <w:r w:rsidR="00323D3F">
        <w:rPr>
          <w:rFonts w:hint="eastAsia"/>
        </w:rPr>
        <w:t>孙永国</w:t>
      </w:r>
    </w:p>
    <w:p w:rsidR="005E0005" w:rsidRDefault="005E0005" w:rsidP="005E0005">
      <w:r>
        <w:rPr>
          <w:rFonts w:hint="eastAsia"/>
        </w:rPr>
        <w:t>用户体验、测试工程师：</w:t>
      </w:r>
      <w:r w:rsidR="00323D3F">
        <w:rPr>
          <w:rFonts w:hint="eastAsia"/>
        </w:rPr>
        <w:t>李翘楚</w:t>
      </w:r>
      <w:r w:rsidR="00323D3F">
        <w:t xml:space="preserve"> </w:t>
      </w:r>
    </w:p>
    <w:p w:rsidR="00FC0BA3" w:rsidRPr="005E0005" w:rsidRDefault="005E0005" w:rsidP="00B22E1A">
      <w:r>
        <w:rPr>
          <w:rFonts w:hint="eastAsia"/>
        </w:rPr>
        <w:t>开发工程师：</w:t>
      </w:r>
      <w:r w:rsidR="00323D3F">
        <w:rPr>
          <w:rFonts w:hint="eastAsia"/>
        </w:rPr>
        <w:t>孙永国、田瑞航</w:t>
      </w:r>
      <w:r w:rsidR="00323D3F" w:rsidRPr="005E0005">
        <w:t xml:space="preserve"> </w:t>
      </w:r>
    </w:p>
    <w:p w:rsidR="00711EEE" w:rsidRDefault="00711EEE" w:rsidP="00711EEE">
      <w:pPr>
        <w:pStyle w:val="2"/>
      </w:pPr>
      <w:bookmarkStart w:id="10" w:name="_Toc290468055"/>
      <w:bookmarkStart w:id="11" w:name="_Toc301360611"/>
      <w:r>
        <w:rPr>
          <w:rFonts w:hint="eastAsia"/>
        </w:rPr>
        <w:t>项目假设与约束</w:t>
      </w:r>
      <w:bookmarkEnd w:id="10"/>
      <w:bookmarkEnd w:id="11"/>
    </w:p>
    <w:p w:rsidR="005E0005" w:rsidRDefault="005E0005" w:rsidP="005E0005">
      <w:r>
        <w:rPr>
          <w:rFonts w:hint="eastAsia"/>
        </w:rPr>
        <w:t>约束条件：</w:t>
      </w:r>
      <w:r>
        <w:rPr>
          <w:rFonts w:hint="eastAsia"/>
        </w:rPr>
        <w:t>1.</w:t>
      </w:r>
      <w:r>
        <w:rPr>
          <w:rFonts w:hint="eastAsia"/>
        </w:rPr>
        <w:t>开发人员少。</w:t>
      </w:r>
    </w:p>
    <w:p w:rsidR="005E0005" w:rsidRDefault="005E0005" w:rsidP="005E0005">
      <w:pPr>
        <w:ind w:leftChars="400" w:left="840" w:firstLineChars="100" w:firstLine="210"/>
      </w:pPr>
      <w:r>
        <w:rPr>
          <w:rFonts w:hint="eastAsia"/>
        </w:rPr>
        <w:t>2.</w:t>
      </w:r>
      <w:r>
        <w:rPr>
          <w:rFonts w:hint="eastAsia"/>
        </w:rPr>
        <w:t>开发期限短。</w:t>
      </w:r>
    </w:p>
    <w:p w:rsidR="005E0005" w:rsidRDefault="005E0005" w:rsidP="005E0005">
      <w:pPr>
        <w:ind w:leftChars="400" w:left="840" w:firstLineChars="100" w:firstLine="210"/>
      </w:pPr>
      <w:r>
        <w:rPr>
          <w:rFonts w:hint="eastAsia"/>
        </w:rPr>
        <w:lastRenderedPageBreak/>
        <w:t>3</w:t>
      </w:r>
      <w:r>
        <w:rPr>
          <w:rFonts w:hint="eastAsia"/>
        </w:rPr>
        <w:t>、开发人员技术处于低层，项目技术难点实现较难</w:t>
      </w:r>
    </w:p>
    <w:p w:rsidR="00711EEE" w:rsidRPr="00711EEE" w:rsidRDefault="005E0005" w:rsidP="00711EEE">
      <w:r>
        <w:rPr>
          <w:rFonts w:hint="eastAsia"/>
        </w:rPr>
        <w:t>假设：</w:t>
      </w:r>
    </w:p>
    <w:p w:rsidR="002F626D" w:rsidRDefault="002F626D" w:rsidP="002F626D">
      <w:pPr>
        <w:pStyle w:val="1"/>
      </w:pPr>
      <w:bookmarkStart w:id="12" w:name="_Toc290468056"/>
      <w:bookmarkStart w:id="13" w:name="_Toc301360612"/>
      <w:r>
        <w:rPr>
          <w:rFonts w:hint="eastAsia"/>
        </w:rPr>
        <w:t>项目前景与范围</w:t>
      </w:r>
      <w:bookmarkEnd w:id="12"/>
      <w:bookmarkEnd w:id="13"/>
    </w:p>
    <w:p w:rsidR="002F626D" w:rsidRDefault="002F626D" w:rsidP="002F626D">
      <w:pPr>
        <w:pStyle w:val="2"/>
      </w:pPr>
      <w:bookmarkStart w:id="14" w:name="_Toc290468057"/>
      <w:bookmarkStart w:id="15" w:name="_Toc301360613"/>
      <w:r>
        <w:rPr>
          <w:rFonts w:hint="eastAsia"/>
        </w:rPr>
        <w:t>项目前景</w:t>
      </w:r>
      <w:bookmarkEnd w:id="14"/>
      <w:bookmarkEnd w:id="15"/>
    </w:p>
    <w:p w:rsidR="00B22E1A" w:rsidRPr="00B22E1A" w:rsidRDefault="005E0005" w:rsidP="00B22E1A">
      <w:r w:rsidRPr="005E0005">
        <w:rPr>
          <w:rFonts w:hint="eastAsia"/>
        </w:rPr>
        <w:t>该项目主要是</w:t>
      </w:r>
      <w:r>
        <w:rPr>
          <w:rFonts w:hint="eastAsia"/>
        </w:rPr>
        <w:t>为学习英语、考英语方面证件的同学提供一个自我学习的平台，提高学习效率</w:t>
      </w:r>
      <w:r w:rsidR="00B04847">
        <w:rPr>
          <w:rFonts w:hint="eastAsia"/>
        </w:rPr>
        <w:t>。</w:t>
      </w:r>
    </w:p>
    <w:p w:rsidR="002F626D" w:rsidRDefault="002F626D" w:rsidP="002F626D">
      <w:pPr>
        <w:pStyle w:val="2"/>
      </w:pPr>
      <w:bookmarkStart w:id="16" w:name="_Toc290468058"/>
      <w:bookmarkStart w:id="17" w:name="_Toc301360614"/>
      <w:r>
        <w:rPr>
          <w:rFonts w:hint="eastAsia"/>
        </w:rPr>
        <w:t>项目范围</w:t>
      </w:r>
      <w:bookmarkEnd w:id="16"/>
      <w:bookmarkEnd w:id="17"/>
    </w:p>
    <w:p w:rsidR="00B04847" w:rsidRDefault="00B22E1A" w:rsidP="00B22E1A">
      <w:r>
        <w:rPr>
          <w:rFonts w:hint="eastAsia"/>
        </w:rPr>
        <w:t>项目范围：</w:t>
      </w:r>
    </w:p>
    <w:p w:rsidR="00B22E1A" w:rsidRDefault="00B04847" w:rsidP="00B04847">
      <w:pPr>
        <w:ind w:firstLine="420"/>
      </w:pPr>
      <w:r>
        <w:rPr>
          <w:rFonts w:hint="eastAsia"/>
        </w:rPr>
        <w:t>该项目需要完成在线学习、自我测试、错题分析的等基本的学习管理功能</w:t>
      </w:r>
    </w:p>
    <w:p w:rsidR="00B22E1A" w:rsidRDefault="00B22E1A" w:rsidP="00B22E1A">
      <w:r>
        <w:rPr>
          <w:rFonts w:hint="eastAsia"/>
        </w:rPr>
        <w:t>超出范围：</w:t>
      </w:r>
    </w:p>
    <w:p w:rsidR="00B22E1A" w:rsidRPr="00B22E1A" w:rsidRDefault="00B04847" w:rsidP="00B22E1A">
      <w:r>
        <w:rPr>
          <w:rFonts w:hint="eastAsia"/>
        </w:rPr>
        <w:tab/>
      </w:r>
      <w:r>
        <w:rPr>
          <w:rFonts w:hint="eastAsia"/>
        </w:rPr>
        <w:t>不包括网络课程</w:t>
      </w:r>
    </w:p>
    <w:p w:rsidR="002F626D" w:rsidRDefault="002F626D" w:rsidP="002F626D">
      <w:pPr>
        <w:pStyle w:val="1"/>
      </w:pPr>
      <w:bookmarkStart w:id="18" w:name="_Toc290468059"/>
      <w:bookmarkStart w:id="19" w:name="_Toc301360615"/>
      <w:r>
        <w:rPr>
          <w:rFonts w:hint="eastAsia"/>
        </w:rPr>
        <w:t>需求概述</w:t>
      </w:r>
      <w:bookmarkEnd w:id="18"/>
      <w:bookmarkEnd w:id="19"/>
    </w:p>
    <w:p w:rsidR="00AF2073" w:rsidRDefault="00AF2073" w:rsidP="00AF2073">
      <w:pPr>
        <w:pStyle w:val="2"/>
      </w:pPr>
      <w:bookmarkStart w:id="20" w:name="_Toc290468060"/>
      <w:bookmarkStart w:id="21" w:name="_Toc30136061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0"/>
      <w:bookmarkEnd w:id="21"/>
    </w:p>
    <w:p w:rsidR="00B04847" w:rsidRDefault="00B04847" w:rsidP="00B04847">
      <w:pPr>
        <w:ind w:firstLine="420"/>
      </w:pPr>
      <w:r>
        <w:rPr>
          <w:rFonts w:hint="eastAsia"/>
        </w:rPr>
        <w:t>本软</w:t>
      </w:r>
      <w:r w:rsidR="00173BC7">
        <w:rPr>
          <w:rFonts w:hint="eastAsia"/>
        </w:rPr>
        <w:t>件的最终用户</w:t>
      </w:r>
      <w:r>
        <w:rPr>
          <w:rFonts w:hint="eastAsia"/>
        </w:rPr>
        <w:t>是考英语证件的人群。</w:t>
      </w:r>
    </w:p>
    <w:p w:rsidR="00173BC7" w:rsidRDefault="00173BC7" w:rsidP="00173BC7">
      <w:pPr>
        <w:ind w:firstLine="420"/>
      </w:pPr>
      <w:r>
        <w:rPr>
          <w:rFonts w:hint="eastAsia"/>
        </w:rPr>
        <w:t>考生：知识水平相对较高，计算机操作水平较好，使用频度一般。</w:t>
      </w:r>
    </w:p>
    <w:p w:rsidR="006747E4" w:rsidRPr="006747E4" w:rsidRDefault="00173BC7" w:rsidP="006747E4">
      <w:r>
        <w:rPr>
          <w:noProof/>
        </w:rPr>
        <w:drawing>
          <wp:inline distT="0" distB="0" distL="0" distR="0">
            <wp:extent cx="33623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43" w:rsidRDefault="00A55343" w:rsidP="00AF2073">
      <w:pPr>
        <w:pStyle w:val="2"/>
      </w:pPr>
      <w:bookmarkStart w:id="22" w:name="_Toc290468061"/>
      <w:bookmarkStart w:id="23" w:name="_Toc301360617"/>
      <w:r>
        <w:rPr>
          <w:rFonts w:hint="eastAsia"/>
        </w:rPr>
        <w:t>产品特性</w:t>
      </w:r>
      <w:bookmarkEnd w:id="22"/>
      <w:bookmarkEnd w:id="23"/>
    </w:p>
    <w:p w:rsidR="00FB1A14" w:rsidRPr="00173BC7" w:rsidRDefault="00173BC7" w:rsidP="00173BC7">
      <w:pPr>
        <w:ind w:firstLine="420"/>
        <w:rPr>
          <w:i/>
          <w:color w:val="548DD4" w:themeColor="text2" w:themeTint="99"/>
        </w:rPr>
      </w:pPr>
      <w:r>
        <w:rPr>
          <w:rFonts w:hint="eastAsia"/>
        </w:rPr>
        <w:t>本项目不是一个独立的软件，与其他系统发生接触，主要实现对考生学习的管理功能，操作简便。</w:t>
      </w:r>
      <w:r w:rsidRPr="00094B7C">
        <w:rPr>
          <w:rFonts w:hint="eastAsia"/>
        </w:rPr>
        <w:t>详细的功能列表见</w:t>
      </w:r>
      <w:r w:rsidRPr="00094B7C">
        <w:rPr>
          <w:rFonts w:hint="eastAsia"/>
        </w:rPr>
        <w:t>3.3</w:t>
      </w:r>
      <w:r w:rsidRPr="00094B7C">
        <w:rPr>
          <w:rFonts w:hint="eastAsia"/>
        </w:rPr>
        <w:t>节，详细的需求见</w:t>
      </w:r>
      <w:r w:rsidRPr="00094B7C">
        <w:rPr>
          <w:rFonts w:hint="eastAsia"/>
        </w:rPr>
        <w:t>4.</w:t>
      </w:r>
      <w:r w:rsidRPr="00094B7C">
        <w:rPr>
          <w:rFonts w:hint="eastAsia"/>
        </w:rPr>
        <w:t>功能性需求。</w:t>
      </w:r>
    </w:p>
    <w:p w:rsidR="00AF2073" w:rsidRDefault="00AF2073" w:rsidP="00AF2073">
      <w:pPr>
        <w:pStyle w:val="2"/>
      </w:pPr>
      <w:bookmarkStart w:id="24" w:name="_Toc290468062"/>
      <w:bookmarkStart w:id="25" w:name="_Toc301360618"/>
      <w:r>
        <w:rPr>
          <w:rFonts w:hint="eastAsia"/>
        </w:rPr>
        <w:lastRenderedPageBreak/>
        <w:t>功能列表</w:t>
      </w:r>
      <w:bookmarkEnd w:id="24"/>
      <w:bookmarkEnd w:id="25"/>
    </w:p>
    <w:p w:rsidR="00173BC7" w:rsidRPr="004F7DCA" w:rsidRDefault="00173BC7" w:rsidP="00173BC7">
      <w:bookmarkStart w:id="26" w:name="_Toc290468063"/>
      <w:bookmarkStart w:id="27" w:name="_Toc301360619"/>
      <w:r>
        <w:rPr>
          <w:rFonts w:hint="eastAsia"/>
        </w:rPr>
        <w:t>用户注册、自我测试、批改试卷、错题分析、错题集、错题知识点、</w:t>
      </w:r>
      <w:r w:rsidR="004900C3">
        <w:rPr>
          <w:rFonts w:hint="eastAsia"/>
        </w:rPr>
        <w:t>英语证件报考、成绩查询、用户信息统计、查询试卷试题、</w:t>
      </w:r>
    </w:p>
    <w:p w:rsidR="00AF2073" w:rsidRDefault="00173BC7" w:rsidP="00AF2073">
      <w:pPr>
        <w:pStyle w:val="2"/>
      </w:pPr>
      <w:r>
        <w:rPr>
          <w:rFonts w:hint="eastAsia"/>
        </w:rPr>
        <w:t>权限列表</w:t>
      </w:r>
      <w:bookmarkStart w:id="28" w:name="_GoBack"/>
      <w:bookmarkEnd w:id="26"/>
      <w:bookmarkEnd w:id="27"/>
      <w:bookmarkEnd w:id="28"/>
    </w:p>
    <w:p w:rsidR="004212BE" w:rsidRPr="004212BE" w:rsidRDefault="004900C3" w:rsidP="004212BE">
      <w:r w:rsidRPr="004900C3">
        <w:rPr>
          <w:rFonts w:hint="eastAsia"/>
        </w:rPr>
        <w:t>考生：</w:t>
      </w:r>
      <w:r w:rsidR="00323D3F">
        <w:rPr>
          <w:rFonts w:hint="eastAsia"/>
        </w:rPr>
        <w:t>登录与注册、</w:t>
      </w:r>
      <w:r w:rsidR="00064136">
        <w:rPr>
          <w:rFonts w:hint="eastAsia"/>
        </w:rPr>
        <w:t>进行在线考试、做专项练习、</w:t>
      </w:r>
      <w:r w:rsidR="007400CF">
        <w:rPr>
          <w:rFonts w:hint="eastAsia"/>
        </w:rPr>
        <w:t>练习易错题型、参加知识竞赛</w:t>
      </w:r>
      <w:r w:rsidR="00323D3F">
        <w:rPr>
          <w:rFonts w:hint="eastAsia"/>
        </w:rPr>
        <w:t>、收藏并发表自己见解</w:t>
      </w:r>
    </w:p>
    <w:p w:rsidR="002F626D" w:rsidRDefault="002F626D" w:rsidP="002F626D">
      <w:pPr>
        <w:pStyle w:val="1"/>
      </w:pPr>
      <w:bookmarkStart w:id="29" w:name="_Toc290468064"/>
      <w:bookmarkStart w:id="30" w:name="_Toc301360620"/>
      <w:r>
        <w:rPr>
          <w:rFonts w:hint="eastAsia"/>
        </w:rPr>
        <w:t>功能性需求</w:t>
      </w:r>
      <w:bookmarkEnd w:id="29"/>
      <w:bookmarkEnd w:id="30"/>
    </w:p>
    <w:p w:rsidR="00191C63" w:rsidRDefault="00FA14A7" w:rsidP="00191C63">
      <w:r>
        <w:rPr>
          <w:noProof/>
        </w:rPr>
        <w:drawing>
          <wp:inline distT="0" distB="0" distL="0" distR="0">
            <wp:extent cx="4886325" cy="515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B0" w:rsidRPr="00BE2C9D" w:rsidRDefault="00FA14A7" w:rsidP="00BE2C9D">
      <w:pPr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lastRenderedPageBreak/>
        <w:t>用例名：</w:t>
      </w:r>
    </w:p>
    <w:p w:rsidR="00FA14A7" w:rsidRPr="00BE2C9D" w:rsidRDefault="00FA14A7" w:rsidP="000920B0">
      <w:pPr>
        <w:ind w:firstLineChars="200" w:firstLine="420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做专项练习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干系人利益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考生：针对性强，方便记录每一类型题答题时间，提高能力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前置条件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 考生登录成功；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2.网络稳定。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基本路径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1.考生选择四级或六级模块；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2.系统跳转到指定模块主页面；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3.考生选择“专项练习”业务类型；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4.考生选择具体题型；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5.系统自动生成习题页面；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6.系统显示建议用时同时开始计时答题用时；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7.考生做题；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8.考生点击提交；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9.系统检测提交题目张是否有未完成题目；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10.系统提示考生试卷完成情况及是否确认提交；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11.考生确认提交；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12.系统批阅习题同时停止及时；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13.系统显示试题正确情况以及详解；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14.考生查看试题正确情况以及详解；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15.考生退出系统；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扩展路径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1.考生看到系统提示试题未完成情况，返回系统继续答题；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2.考生在考试中途暂时离开，点击暂停按钮，系统停止及时，等考生点击继续考试按钮，考试继续；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3.考生在考试中途强制退出系统，系统提示是否确定要退出，若考生确定退出则清除已有考试信息；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业务规则</w:t>
      </w:r>
    </w:p>
    <w:p w:rsidR="00191C63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lastRenderedPageBreak/>
        <w:t>生成习题页面并显示建议用时同时开始记录练习用时</w:t>
      </w:r>
    </w:p>
    <w:p w:rsidR="000920B0" w:rsidRPr="00BE2C9D" w:rsidRDefault="00FA14A7" w:rsidP="00BE2C9D">
      <w:pPr>
        <w:widowControl w:val="0"/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用例名：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参加知识竞赛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ab/>
        <w:t>干系人利益：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考生：提高学习兴趣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前置条件：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1.考生登录成功；</w:t>
      </w:r>
    </w:p>
    <w:p w:rsidR="00FA14A7" w:rsidRPr="00BE2C9D" w:rsidRDefault="000920B0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ab/>
      </w:r>
      <w:r w:rsidR="00FA14A7" w:rsidRPr="00BE2C9D">
        <w:rPr>
          <w:rFonts w:asciiTheme="minorEastAsia" w:hAnsiTheme="minorEastAsia"/>
          <w:szCs w:val="21"/>
        </w:rPr>
        <w:t>2.网络稳定；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基本路径：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1.考生输入帐号，密码登录；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2.系统验证帐号密码存在，正确；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3.考生考生点击”知识竞赛“进入知识竞赛模块；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4.考生点击“开始”按钮；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5.系统从在线竞赛的人中匹配对手；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6.系统从题库中提取竞赛题目；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7.考生与对手进行作答，并点击提交按钮；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8.系统保存考生与对手答案，并对答案分别评分；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9.系统根据评分判出优胜者，并对优胜者进行奖励；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扩展路径：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1.帐号，密码验证失败，系统提示考生；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 xml:space="preserve">    2.在线竞赛人数为0，系统提示考生不能进行竞赛；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 xml:space="preserve">    3.考生和对手可以查看系统标准答案；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业务规则：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优胜者积分增加。</w:t>
      </w:r>
    </w:p>
    <w:p w:rsidR="000920B0" w:rsidRPr="00BE2C9D" w:rsidRDefault="00FA14A7" w:rsidP="00BE2C9D">
      <w:pPr>
        <w:widowControl w:val="0"/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用例名：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展示通知公告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ab/>
        <w:t>干系人利益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考生：方便考生了解考试相关的信息。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基本路径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1.考生进入英语自测系统；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lastRenderedPageBreak/>
        <w:t>2.系统展示功能模块页面；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3.考生点击进入通知公告模块；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4.系统展示考试相关的公告信息。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扩展路径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业务规则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1.系统展示考试相关的公告信息要求权威及时。</w:t>
      </w:r>
    </w:p>
    <w:p w:rsidR="00BE2C9D" w:rsidRDefault="00FA14A7" w:rsidP="00BE2C9D">
      <w:pPr>
        <w:widowControl w:val="0"/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用例名：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登陆系统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ab/>
        <w:t>干系人利益</w:t>
      </w:r>
    </w:p>
    <w:p w:rsidR="00FA14A7" w:rsidRPr="00BE2C9D" w:rsidRDefault="00FA14A7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考生：仿真，方便记录答题时间，提高能力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基本路径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1.考生进入英语自测系统；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2.系统提示考生填写账号密码；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3.考生填写账号密码；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4.系统验证登录信息；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5.系统提示登录成功。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扩展路径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1.考生账号不存在，需先注册后再登录；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2.考生账号密码错误，登录失败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业务规则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1.如果账号不存在要先注册，若果账号存在要填写对应的密码才能登录成功。</w:t>
      </w:r>
    </w:p>
    <w:p w:rsidR="00BE2C9D" w:rsidRDefault="00FA14A7" w:rsidP="00BE2C9D">
      <w:pPr>
        <w:widowControl w:val="0"/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用例名：</w:t>
      </w:r>
    </w:p>
    <w:p w:rsidR="00FA14A7" w:rsidRPr="00BE2C9D" w:rsidRDefault="00FA14A7" w:rsidP="00BE2C9D">
      <w:pPr>
        <w:widowControl w:val="0"/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练习</w:t>
      </w:r>
      <w:r w:rsidR="00091E6C" w:rsidRPr="00BE2C9D">
        <w:rPr>
          <w:rFonts w:asciiTheme="minorEastAsia" w:hAnsiTheme="minorEastAsia" w:hint="eastAsia"/>
          <w:szCs w:val="21"/>
        </w:rPr>
        <w:t>易错题型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ab/>
        <w:t>干系人利益：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考生：强化薄弱知识点；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前置条件：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1.考生登录成功；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2.网络稳定；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基本路径：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1.考生输入帐号，密码登录；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lastRenderedPageBreak/>
        <w:t xml:space="preserve">    2.系统验证帐号密码存在，正确；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 xml:space="preserve">    3.考生考生点击错题集进入错题集功能；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 xml:space="preserve">    4.考生点击“练习”按钮；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 xml:space="preserve">    5.系统从错题数据库中调取数据生成练习题；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 xml:space="preserve">    6.考生在线做错题练习；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 xml:space="preserve">    7.考生点击“提交”按钮；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 xml:space="preserve">    8.系统保存考生答案，并对答案判分；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 xml:space="preserve">    9.系统给出错题答案解析，并将答对题移除错题数据库；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扩展路径：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1.帐号，密码验证失败，系统提示考生；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 xml:space="preserve">    2.错题集数据库为空，系统提示考生不能进行错题练习；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 xml:space="preserve">    3.提交习题答案为空，系统提示考生答案不能为空；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业务规则：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1.错题数据库不能为空；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 xml:space="preserve">     2.提交的习题答案不能为空。</w:t>
      </w:r>
    </w:p>
    <w:p w:rsidR="00BE2C9D" w:rsidRDefault="00FA14A7" w:rsidP="00BE2C9D">
      <w:pPr>
        <w:widowControl w:val="0"/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用例名：</w:t>
      </w:r>
    </w:p>
    <w:p w:rsidR="00FA14A7" w:rsidRPr="00BE2C9D" w:rsidRDefault="00091E6C" w:rsidP="00BE2C9D">
      <w:pPr>
        <w:widowControl w:val="0"/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进行在线考试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ab/>
        <w:t>干系人利益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考生：仿真，方便记录答题时间，提高能力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前置条件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1.考生登录成功；</w:t>
      </w:r>
    </w:p>
    <w:p w:rsidR="00091E6C" w:rsidRPr="00BE2C9D" w:rsidRDefault="00091E6C" w:rsidP="000920B0">
      <w:pPr>
        <w:widowControl w:val="0"/>
        <w:autoSpaceDE w:val="0"/>
        <w:autoSpaceDN w:val="0"/>
        <w:adjustRightInd w:val="0"/>
        <w:ind w:leftChars="200" w:left="42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 xml:space="preserve">    2.网络稳定。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基本路径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1.考生选择四级或六级模块；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2.系统跳转到指定模块主页面；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3.考生选择“在线考试”业务类型；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4.系统自动生成试卷；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5.系统开始倒计时考试时间；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6.考生答题；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7.考生提交试卷；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lastRenderedPageBreak/>
        <w:t>8.系统检测试卷是否有未完成题目；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9.系统提示考生试卷完成情况及是否确认提交；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10.考生确认提交；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11.系统阅卷同时停止及时；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12.系统显示试题正确情况以及详解；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13.考生查看试题正确情况以及详解；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14.考生退出系统；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扩展路径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1考生账号不存在，需先注册后再登录；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2.倒计时时间到考生还未完成题目，系统自动提交试卷；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3.考生看到系统提示试卷未完成情况，返回系统继续答题；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600" w:left="126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4.考生在考试中途暂时离开，点击暂停按钮，系统停止及时，等考生点击继续考试按钮，考试继续；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600" w:left="126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5.考生在考试中途强制退出系统，系统提示是否确定要退出，若考生确定退出则清除已有考试信息；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 w:hint="eastAsia"/>
          <w:szCs w:val="21"/>
        </w:rPr>
        <w:t>业务规则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1.生成试卷后开始倒计时考试时间；</w:t>
      </w:r>
    </w:p>
    <w:p w:rsidR="00091E6C" w:rsidRPr="00BE2C9D" w:rsidRDefault="00091E6C" w:rsidP="00BE2C9D">
      <w:pPr>
        <w:widowControl w:val="0"/>
        <w:autoSpaceDE w:val="0"/>
        <w:autoSpaceDN w:val="0"/>
        <w:adjustRightInd w:val="0"/>
        <w:ind w:leftChars="400" w:left="840" w:firstLineChars="200" w:firstLine="420"/>
        <w:jc w:val="left"/>
        <w:rPr>
          <w:rFonts w:asciiTheme="minorEastAsia" w:hAnsiTheme="minorEastAsia"/>
          <w:szCs w:val="21"/>
        </w:rPr>
      </w:pPr>
      <w:r w:rsidRPr="00BE2C9D">
        <w:rPr>
          <w:rFonts w:asciiTheme="minorEastAsia" w:hAnsiTheme="minorEastAsia"/>
          <w:szCs w:val="21"/>
        </w:rPr>
        <w:t>2.考试时间截止若考生未完成答题系统强制提交试卷。</w:t>
      </w:r>
    </w:p>
    <w:p w:rsidR="00FA14A7" w:rsidRPr="000920B0" w:rsidRDefault="00FA14A7" w:rsidP="000920B0">
      <w:pPr>
        <w:widowControl w:val="0"/>
        <w:autoSpaceDE w:val="0"/>
        <w:autoSpaceDN w:val="0"/>
        <w:adjustRightInd w:val="0"/>
        <w:spacing w:line="240" w:lineRule="auto"/>
        <w:ind w:leftChars="200" w:left="420" w:firstLine="420"/>
        <w:jc w:val="left"/>
      </w:pPr>
    </w:p>
    <w:p w:rsidR="002F626D" w:rsidRDefault="002F626D" w:rsidP="002F626D">
      <w:pPr>
        <w:pStyle w:val="1"/>
      </w:pPr>
      <w:bookmarkStart w:id="31" w:name="_Toc290468065"/>
      <w:bookmarkStart w:id="32" w:name="_Toc301360621"/>
      <w:r>
        <w:rPr>
          <w:rFonts w:hint="eastAsia"/>
        </w:rPr>
        <w:t>非功能性需求</w:t>
      </w:r>
      <w:bookmarkEnd w:id="31"/>
      <w:bookmarkEnd w:id="32"/>
    </w:p>
    <w:p w:rsidR="009B7C79" w:rsidRPr="009B7C79" w:rsidRDefault="00AF2073" w:rsidP="009B7C79">
      <w:pPr>
        <w:pStyle w:val="2"/>
      </w:pPr>
      <w:bookmarkStart w:id="33" w:name="_Toc290468066"/>
      <w:bookmarkStart w:id="34" w:name="_Toc301360622"/>
      <w:r>
        <w:rPr>
          <w:rFonts w:hint="eastAsia"/>
        </w:rPr>
        <w:t>指标参数</w:t>
      </w:r>
      <w:bookmarkEnd w:id="33"/>
      <w:bookmarkEnd w:id="34"/>
    </w:p>
    <w:p w:rsidR="00AF2073" w:rsidRDefault="00AF2073" w:rsidP="00AF2073">
      <w:pPr>
        <w:pStyle w:val="3"/>
      </w:pPr>
      <w:bookmarkStart w:id="35" w:name="_Toc290468067"/>
      <w:bookmarkStart w:id="36" w:name="_Toc301360623"/>
      <w:r>
        <w:rPr>
          <w:rFonts w:hint="eastAsia"/>
        </w:rPr>
        <w:t>性能参数</w:t>
      </w:r>
      <w:bookmarkEnd w:id="35"/>
      <w:bookmarkEnd w:id="36"/>
    </w:p>
    <w:p w:rsidR="00BE2C9D" w:rsidRPr="00217EDD" w:rsidRDefault="00BE2C9D" w:rsidP="00BE2C9D">
      <w:pPr>
        <w:ind w:firstLine="420"/>
      </w:pPr>
      <w:r w:rsidRPr="00217EDD">
        <w:rPr>
          <w:rFonts w:hint="eastAsia"/>
        </w:rPr>
        <w:t>在网络情况完全稳定、可靠的情况下，应达到以下指标：</w:t>
      </w:r>
    </w:p>
    <w:p w:rsidR="00BE2C9D" w:rsidRPr="00217EDD" w:rsidRDefault="00BE2C9D" w:rsidP="00BE2C9D">
      <w:pPr>
        <w:ind w:firstLine="420"/>
      </w:pPr>
      <w:r w:rsidRPr="00217EDD">
        <w:rPr>
          <w:rFonts w:hint="eastAsia"/>
        </w:rPr>
        <w:t>并发用户数支持</w:t>
      </w:r>
    </w:p>
    <w:p w:rsidR="00BE2C9D" w:rsidRPr="00217EDD" w:rsidRDefault="00BE2C9D" w:rsidP="00BE2C9D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平均并发请求数：</w:t>
      </w:r>
      <w:r w:rsidRPr="00217EDD">
        <w:t>8-12</w:t>
      </w:r>
      <w:r w:rsidRPr="00217EDD">
        <w:rPr>
          <w:rFonts w:hint="eastAsia"/>
        </w:rPr>
        <w:t>个</w:t>
      </w:r>
      <w:r w:rsidRPr="00217EDD">
        <w:t>/</w:t>
      </w:r>
      <w:r w:rsidRPr="00217EDD">
        <w:rPr>
          <w:rFonts w:hint="eastAsia"/>
        </w:rPr>
        <w:t>秒</w:t>
      </w:r>
    </w:p>
    <w:p w:rsidR="00BE2C9D" w:rsidRPr="00217EDD" w:rsidRDefault="00BE2C9D" w:rsidP="00BE2C9D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峰值并发请求数：</w:t>
      </w:r>
      <w:r w:rsidRPr="00217EDD">
        <w:t>18-20</w:t>
      </w:r>
      <w:r w:rsidRPr="00217EDD">
        <w:rPr>
          <w:rFonts w:hint="eastAsia"/>
        </w:rPr>
        <w:t>个</w:t>
      </w:r>
      <w:r w:rsidRPr="00217EDD">
        <w:t>/</w:t>
      </w:r>
      <w:r w:rsidRPr="00217EDD">
        <w:rPr>
          <w:rFonts w:hint="eastAsia"/>
        </w:rPr>
        <w:t>秒</w:t>
      </w:r>
    </w:p>
    <w:p w:rsidR="00BE2C9D" w:rsidRPr="00217EDD" w:rsidRDefault="00BE2C9D" w:rsidP="00BE2C9D">
      <w:pPr>
        <w:ind w:firstLine="420"/>
      </w:pPr>
      <w:r w:rsidRPr="00217EDD">
        <w:rPr>
          <w:rFonts w:hint="eastAsia"/>
        </w:rPr>
        <w:lastRenderedPageBreak/>
        <w:t>响应速度</w:t>
      </w:r>
    </w:p>
    <w:p w:rsidR="00BE2C9D" w:rsidRPr="00217EDD" w:rsidRDefault="00BE2C9D" w:rsidP="00BE2C9D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平均并发时的响应速度：</w:t>
      </w:r>
      <w:r w:rsidRPr="00217EDD">
        <w:t>200-300</w:t>
      </w:r>
      <w:r w:rsidRPr="00217EDD">
        <w:rPr>
          <w:rFonts w:hint="eastAsia"/>
        </w:rPr>
        <w:t>毫秒</w:t>
      </w:r>
      <w:r w:rsidRPr="00217EDD">
        <w:t>/</w:t>
      </w:r>
      <w:r w:rsidRPr="00217EDD">
        <w:rPr>
          <w:rFonts w:hint="eastAsia"/>
        </w:rPr>
        <w:t>请求</w:t>
      </w:r>
    </w:p>
    <w:p w:rsidR="00BE2C9D" w:rsidRPr="00217EDD" w:rsidRDefault="00BE2C9D" w:rsidP="00BE2C9D">
      <w:pPr>
        <w:ind w:firstLine="420"/>
      </w:pPr>
      <w:r w:rsidRPr="00217EDD">
        <w:t></w:t>
      </w:r>
      <w:r w:rsidRPr="00217EDD">
        <w:tab/>
      </w:r>
      <w:r w:rsidRPr="00217EDD">
        <w:rPr>
          <w:rFonts w:hint="eastAsia"/>
        </w:rPr>
        <w:t>峰值并发时的响应速度：</w:t>
      </w:r>
      <w:r w:rsidRPr="00217EDD">
        <w:t>800-1000</w:t>
      </w:r>
      <w:r w:rsidRPr="00217EDD">
        <w:rPr>
          <w:rFonts w:hint="eastAsia"/>
        </w:rPr>
        <w:t>毫秒</w:t>
      </w:r>
      <w:r w:rsidRPr="00217EDD">
        <w:t>/</w:t>
      </w:r>
      <w:r w:rsidRPr="00217EDD">
        <w:rPr>
          <w:rFonts w:hint="eastAsia"/>
        </w:rPr>
        <w:t>请求</w:t>
      </w:r>
      <w:r w:rsidRPr="00217EDD">
        <w:rPr>
          <w:rFonts w:hint="eastAsia"/>
        </w:rPr>
        <w:t>]</w:t>
      </w:r>
    </w:p>
    <w:p w:rsidR="00C50493" w:rsidRPr="00BE2C9D" w:rsidRDefault="00C50493" w:rsidP="00C50493"/>
    <w:p w:rsidR="00AF2073" w:rsidRDefault="00AF2073" w:rsidP="00AF2073">
      <w:pPr>
        <w:pStyle w:val="3"/>
      </w:pPr>
      <w:bookmarkStart w:id="37" w:name="_Toc290468068"/>
      <w:bookmarkStart w:id="38" w:name="_Toc301360624"/>
      <w:r>
        <w:rPr>
          <w:rFonts w:hint="eastAsia"/>
        </w:rPr>
        <w:t>并发用户数</w:t>
      </w:r>
      <w:bookmarkEnd w:id="37"/>
      <w:bookmarkEnd w:id="38"/>
    </w:p>
    <w:p w:rsidR="00BE2C9D" w:rsidRDefault="00BE2C9D" w:rsidP="00BE2C9D">
      <w:pPr>
        <w:ind w:firstLine="420"/>
      </w:pPr>
      <w:r w:rsidRPr="0014431E">
        <w:rPr>
          <w:rFonts w:hint="eastAsia"/>
        </w:rPr>
        <w:t>500</w:t>
      </w:r>
    </w:p>
    <w:p w:rsidR="006F31DF" w:rsidRDefault="006F31DF" w:rsidP="006F31DF">
      <w:pPr>
        <w:pStyle w:val="3"/>
      </w:pPr>
      <w:bookmarkStart w:id="39" w:name="_Toc290468069"/>
      <w:bookmarkStart w:id="40" w:name="_Toc301360625"/>
      <w:r>
        <w:rPr>
          <w:rFonts w:hint="eastAsia"/>
        </w:rPr>
        <w:t>数据容量</w:t>
      </w:r>
      <w:bookmarkEnd w:id="39"/>
      <w:bookmarkEnd w:id="40"/>
    </w:p>
    <w:p w:rsidR="00BE2C9D" w:rsidRPr="0014431E" w:rsidRDefault="00BE2C9D" w:rsidP="00BE2C9D">
      <w:r w:rsidRPr="0014431E">
        <w:rPr>
          <w:rFonts w:hint="eastAsia"/>
        </w:rPr>
        <w:t>按照</w:t>
      </w:r>
      <w:r>
        <w:rPr>
          <w:rFonts w:hint="eastAsia"/>
        </w:rPr>
        <w:t>考生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6000</w:t>
      </w:r>
      <w:r>
        <w:rPr>
          <w:rFonts w:hint="eastAsia"/>
        </w:rPr>
        <w:t>个计算，按每个考生资料</w:t>
      </w:r>
      <w:r>
        <w:rPr>
          <w:rFonts w:hint="eastAsia"/>
        </w:rPr>
        <w:t>1M</w:t>
      </w:r>
      <w:r w:rsidRPr="0014431E">
        <w:rPr>
          <w:rFonts w:hint="eastAsia"/>
        </w:rPr>
        <w:t>计算，分别为</w:t>
      </w:r>
      <w:r>
        <w:rPr>
          <w:rFonts w:hint="eastAsia"/>
        </w:rPr>
        <w:t>60</w:t>
      </w:r>
      <w:r w:rsidRPr="0014431E">
        <w:rPr>
          <w:rFonts w:hint="eastAsia"/>
        </w:rPr>
        <w:t>M</w:t>
      </w:r>
      <w:r w:rsidRPr="0014431E">
        <w:rPr>
          <w:rFonts w:hint="eastAsia"/>
        </w:rPr>
        <w:t>，</w:t>
      </w:r>
      <w:r>
        <w:rPr>
          <w:rFonts w:hint="eastAsia"/>
        </w:rPr>
        <w:t>600</w:t>
      </w:r>
      <w:r w:rsidR="00B351BB">
        <w:rPr>
          <w:rFonts w:hint="eastAsia"/>
        </w:rPr>
        <w:t>0</w:t>
      </w:r>
      <w:r w:rsidRPr="0014431E">
        <w:rPr>
          <w:rFonts w:hint="eastAsia"/>
        </w:rPr>
        <w:t>M</w:t>
      </w:r>
      <w:r w:rsidRPr="0014431E">
        <w:rPr>
          <w:rFonts w:hint="eastAsia"/>
        </w:rPr>
        <w:t>。</w:t>
      </w:r>
    </w:p>
    <w:p w:rsidR="00BE2C9D" w:rsidRPr="0014431E" w:rsidRDefault="00C9577D" w:rsidP="00BE2C9D">
      <w:r>
        <w:rPr>
          <w:rFonts w:hint="eastAsia"/>
        </w:rPr>
        <w:t>按每个业务</w:t>
      </w:r>
      <w:r w:rsidR="00BE2C9D" w:rsidRPr="0014431E">
        <w:rPr>
          <w:rFonts w:hint="eastAsia"/>
        </w:rPr>
        <w:t>产生</w:t>
      </w:r>
      <w:r w:rsidR="009108C7">
        <w:rPr>
          <w:rFonts w:hint="eastAsia"/>
        </w:rPr>
        <w:t>1k</w:t>
      </w:r>
      <w:r>
        <w:rPr>
          <w:rFonts w:hint="eastAsia"/>
        </w:rPr>
        <w:t>数据计算，每日</w:t>
      </w:r>
      <w:r w:rsidR="00BE2C9D" w:rsidRPr="0014431E">
        <w:rPr>
          <w:rFonts w:hint="eastAsia"/>
        </w:rPr>
        <w:t>产生数据量：交易量</w:t>
      </w:r>
      <w:r w:rsidR="00BE2C9D" w:rsidRPr="0014431E">
        <w:rPr>
          <w:rFonts w:hint="eastAsia"/>
        </w:rPr>
        <w:t>*</w:t>
      </w:r>
      <w:r w:rsidR="00BE2C9D" w:rsidRPr="0014431E">
        <w:rPr>
          <w:rFonts w:hint="eastAsia"/>
        </w:rPr>
        <w:t>每笔交易数据量</w:t>
      </w:r>
    </w:p>
    <w:p w:rsidR="00BE2C9D" w:rsidRPr="0014431E" w:rsidRDefault="00BE2C9D" w:rsidP="00BE2C9D">
      <w:r w:rsidRPr="0014431E">
        <w:rPr>
          <w:rFonts w:hint="eastAsia"/>
        </w:rPr>
        <w:t>按照</w:t>
      </w:r>
      <w:r w:rsidR="00C9577D">
        <w:rPr>
          <w:rFonts w:hint="eastAsia"/>
        </w:rPr>
        <w:t>考生</w:t>
      </w:r>
      <w:r>
        <w:rPr>
          <w:rFonts w:hint="eastAsia"/>
        </w:rPr>
        <w:t>60</w:t>
      </w:r>
      <w:r w:rsidRPr="0014431E">
        <w:rPr>
          <w:rFonts w:hint="eastAsia"/>
        </w:rPr>
        <w:t>%</w:t>
      </w:r>
      <w:r w:rsidR="00C9577D">
        <w:rPr>
          <w:rFonts w:hint="eastAsia"/>
        </w:rPr>
        <w:t>使用率</w:t>
      </w:r>
      <w:r w:rsidRPr="0014431E">
        <w:rPr>
          <w:rFonts w:hint="eastAsia"/>
        </w:rPr>
        <w:t>，每天产生</w:t>
      </w:r>
      <w:r>
        <w:rPr>
          <w:rFonts w:hint="eastAsia"/>
        </w:rPr>
        <w:t>6000*60%</w:t>
      </w:r>
      <w:r w:rsidR="00C9577D">
        <w:rPr>
          <w:rFonts w:hint="eastAsia"/>
        </w:rPr>
        <w:t>次</w:t>
      </w:r>
      <w:r w:rsidRPr="0014431E">
        <w:rPr>
          <w:rFonts w:hint="eastAsia"/>
        </w:rPr>
        <w:t>交易，交易数据保存半年计算：</w:t>
      </w:r>
    </w:p>
    <w:p w:rsidR="00BE2C9D" w:rsidRPr="0014431E" w:rsidRDefault="00BE2C9D" w:rsidP="00BE2C9D">
      <w:r w:rsidRPr="0014431E">
        <w:rPr>
          <w:rFonts w:hint="eastAsia"/>
        </w:rPr>
        <w:t>数据库容量＝用户资料＋每日产生数量</w:t>
      </w:r>
      <w:r w:rsidRPr="0014431E">
        <w:rPr>
          <w:rFonts w:hint="eastAsia"/>
        </w:rPr>
        <w:t>*182</w:t>
      </w:r>
      <w:r w:rsidRPr="0014431E">
        <w:rPr>
          <w:rFonts w:hint="eastAsia"/>
        </w:rPr>
        <w:t>天</w:t>
      </w:r>
    </w:p>
    <w:p w:rsidR="00BE2C9D" w:rsidRPr="0014431E" w:rsidRDefault="00BE2C9D" w:rsidP="00BE2C9D">
      <w:r w:rsidRPr="0014431E">
        <w:rPr>
          <w:rFonts w:hint="eastAsia"/>
        </w:rPr>
        <w:t>＝</w:t>
      </w:r>
      <w:r w:rsidR="00C9577D">
        <w:rPr>
          <w:rFonts w:hint="eastAsia"/>
        </w:rPr>
        <w:t>6</w:t>
      </w:r>
      <w:r w:rsidR="00B351BB">
        <w:rPr>
          <w:rFonts w:hint="eastAsia"/>
        </w:rPr>
        <w:t>0</w:t>
      </w:r>
      <w:r w:rsidR="00C9577D">
        <w:rPr>
          <w:rFonts w:hint="eastAsia"/>
        </w:rPr>
        <w:t>00</w:t>
      </w:r>
      <w:r w:rsidR="009108C7">
        <w:rPr>
          <w:rFonts w:hint="eastAsia"/>
        </w:rPr>
        <w:t>M+100</w:t>
      </w:r>
      <w:r w:rsidRPr="0014431E">
        <w:rPr>
          <w:rFonts w:hint="eastAsia"/>
        </w:rPr>
        <w:t>M*182</w:t>
      </w:r>
    </w:p>
    <w:p w:rsidR="00BE2C9D" w:rsidRPr="0014431E" w:rsidRDefault="00BE2C9D" w:rsidP="00BE2C9D">
      <w:r w:rsidRPr="0014431E">
        <w:rPr>
          <w:rFonts w:hint="eastAsia"/>
        </w:rPr>
        <w:t>＝</w:t>
      </w:r>
      <w:r w:rsidR="009108C7">
        <w:rPr>
          <w:rFonts w:hint="eastAsia"/>
        </w:rPr>
        <w:t>24</w:t>
      </w:r>
      <w:r>
        <w:rPr>
          <w:rFonts w:hint="eastAsia"/>
        </w:rPr>
        <w:t>200</w:t>
      </w:r>
      <w:r w:rsidRPr="0014431E">
        <w:rPr>
          <w:rFonts w:hint="eastAsia"/>
        </w:rPr>
        <w:t>M</w:t>
      </w:r>
      <w:r w:rsidRPr="0014431E">
        <w:rPr>
          <w:rFonts w:hint="eastAsia"/>
        </w:rPr>
        <w:t>（约为</w:t>
      </w:r>
      <w:r w:rsidRPr="0014431E">
        <w:rPr>
          <w:rFonts w:hint="eastAsia"/>
        </w:rPr>
        <w:t>2</w:t>
      </w:r>
      <w:r w:rsidR="009108C7">
        <w:rPr>
          <w:rFonts w:hint="eastAsia"/>
        </w:rPr>
        <w:t>4</w:t>
      </w:r>
      <w:r w:rsidRPr="0014431E">
        <w:rPr>
          <w:rFonts w:hint="eastAsia"/>
        </w:rPr>
        <w:t>G</w:t>
      </w:r>
      <w:r w:rsidRPr="0014431E">
        <w:rPr>
          <w:rFonts w:hint="eastAsia"/>
        </w:rPr>
        <w:t>）</w:t>
      </w:r>
    </w:p>
    <w:p w:rsidR="006F31DF" w:rsidRPr="009108C7" w:rsidRDefault="006F31DF" w:rsidP="006F31DF"/>
    <w:p w:rsidR="00AF2073" w:rsidRDefault="00AF2073" w:rsidP="00AF2073">
      <w:pPr>
        <w:pStyle w:val="2"/>
      </w:pPr>
      <w:bookmarkStart w:id="41" w:name="_Toc290468070"/>
      <w:bookmarkStart w:id="42" w:name="_Toc301360626"/>
      <w:r>
        <w:rPr>
          <w:rFonts w:hint="eastAsia"/>
        </w:rPr>
        <w:t>硬件服务器及网络需求</w:t>
      </w:r>
      <w:bookmarkEnd w:id="41"/>
      <w:bookmarkEnd w:id="42"/>
    </w:p>
    <w:p w:rsidR="00AF2073" w:rsidRDefault="00AF2073" w:rsidP="00AF2073">
      <w:pPr>
        <w:pStyle w:val="3"/>
      </w:pPr>
      <w:bookmarkStart w:id="43" w:name="_Toc290468071"/>
      <w:bookmarkStart w:id="44" w:name="_Toc301360627"/>
      <w:r>
        <w:rPr>
          <w:rFonts w:hint="eastAsia"/>
        </w:rPr>
        <w:t>网络拓扑</w:t>
      </w:r>
      <w:bookmarkEnd w:id="43"/>
      <w:bookmarkEnd w:id="44"/>
    </w:p>
    <w:p w:rsidR="00F9703E" w:rsidRDefault="00E76FD0" w:rsidP="00E76FD0">
      <w:pPr>
        <w:rPr>
          <w:i/>
          <w:color w:val="548DD4" w:themeColor="text2" w:themeTint="99"/>
        </w:rPr>
      </w:pPr>
      <w:r w:rsidRPr="00E76FD0">
        <w:rPr>
          <w:rFonts w:hint="eastAsia"/>
          <w:i/>
          <w:color w:val="548DD4" w:themeColor="text2" w:themeTint="99"/>
        </w:rPr>
        <w:t>[</w:t>
      </w:r>
      <w:r w:rsidR="00B20F77">
        <w:rPr>
          <w:rFonts w:hint="eastAsia"/>
          <w:i/>
          <w:color w:val="548DD4" w:themeColor="text2" w:themeTint="99"/>
        </w:rPr>
        <w:t>重点画出项目成果将要</w:t>
      </w:r>
      <w:r w:rsidRPr="00E76FD0">
        <w:rPr>
          <w:rFonts w:hint="eastAsia"/>
          <w:i/>
          <w:color w:val="548DD4" w:themeColor="text2" w:themeTint="99"/>
        </w:rPr>
        <w:t>运行的</w:t>
      </w:r>
      <w:r w:rsidR="00B20F77">
        <w:rPr>
          <w:rFonts w:hint="eastAsia"/>
          <w:i/>
          <w:color w:val="548DD4" w:themeColor="text2" w:themeTint="99"/>
        </w:rPr>
        <w:t>现有</w:t>
      </w:r>
      <w:r w:rsidRPr="00E76FD0">
        <w:rPr>
          <w:rFonts w:hint="eastAsia"/>
          <w:i/>
          <w:color w:val="548DD4" w:themeColor="text2" w:themeTint="99"/>
        </w:rPr>
        <w:t>网络环境。</w:t>
      </w:r>
    </w:p>
    <w:p w:rsidR="00E76FD0" w:rsidRPr="00E76FD0" w:rsidRDefault="00F9703E" w:rsidP="00E76FD0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注意：这里是对现有网络环境的分析，是系统的限制因素。</w:t>
      </w:r>
      <w:r w:rsidR="00E76FD0" w:rsidRPr="00E76FD0">
        <w:rPr>
          <w:rFonts w:hint="eastAsia"/>
          <w:i/>
          <w:color w:val="548DD4" w:themeColor="text2" w:themeTint="99"/>
        </w:rPr>
        <w:t>]</w:t>
      </w:r>
    </w:p>
    <w:p w:rsidR="00AF2073" w:rsidRDefault="00AF2073" w:rsidP="00AF2073">
      <w:pPr>
        <w:pStyle w:val="3"/>
      </w:pPr>
      <w:bookmarkStart w:id="45" w:name="_Toc290468072"/>
      <w:bookmarkStart w:id="46" w:name="_Toc301360628"/>
      <w:r>
        <w:rPr>
          <w:rFonts w:hint="eastAsia"/>
        </w:rPr>
        <w:t>软硬件环境</w:t>
      </w:r>
      <w:bookmarkEnd w:id="45"/>
      <w:bookmarkEnd w:id="46"/>
    </w:p>
    <w:p w:rsidR="00E76FD0" w:rsidRPr="00E76FD0" w:rsidRDefault="009108C7" w:rsidP="00E76FD0">
      <w:pPr>
        <w:rPr>
          <w:i/>
          <w:color w:val="548DD4" w:themeColor="text2" w:themeTint="99"/>
        </w:rPr>
      </w:pPr>
      <w:r w:rsidRPr="009108C7">
        <w:rPr>
          <w:rFonts w:ascii="Times New Roman" w:eastAsia="宋体" w:hAnsi="Times New Roman" w:cs="Times New Roman" w:hint="eastAsia"/>
          <w:kern w:val="0"/>
          <w:szCs w:val="21"/>
          <w:lang w:val="en-GB"/>
        </w:rPr>
        <w:t>无</w:t>
      </w:r>
    </w:p>
    <w:p w:rsidR="00AF2073" w:rsidRDefault="00AF2073" w:rsidP="00AF2073">
      <w:pPr>
        <w:pStyle w:val="3"/>
      </w:pPr>
      <w:bookmarkStart w:id="47" w:name="_Toc290468073"/>
      <w:bookmarkStart w:id="48" w:name="_Toc301360629"/>
      <w:r>
        <w:rPr>
          <w:rFonts w:hint="eastAsia"/>
        </w:rPr>
        <w:lastRenderedPageBreak/>
        <w:t>网络需求</w:t>
      </w:r>
      <w:bookmarkEnd w:id="47"/>
      <w:bookmarkEnd w:id="48"/>
    </w:p>
    <w:p w:rsidR="00E76FD0" w:rsidRPr="009108C7" w:rsidRDefault="009108C7" w:rsidP="00E76FD0">
      <w:pPr>
        <w:rPr>
          <w:i/>
          <w:color w:val="548DD4" w:themeColor="text2" w:themeTint="99"/>
        </w:rPr>
      </w:pPr>
      <w:r w:rsidRPr="009108C7">
        <w:rPr>
          <w:rFonts w:ascii="Times New Roman" w:eastAsia="宋体" w:hAnsi="Times New Roman" w:cs="Times New Roman"/>
          <w:kern w:val="0"/>
          <w:szCs w:val="21"/>
          <w:lang w:val="en-GB"/>
        </w:rPr>
        <w:t>无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49" w:name="_Toc63754253"/>
      <w:bookmarkStart w:id="50" w:name="_Toc290468074"/>
      <w:bookmarkStart w:id="51" w:name="_Toc301360630"/>
      <w:r w:rsidRPr="008D2865">
        <w:rPr>
          <w:rFonts w:hint="eastAsia"/>
        </w:rPr>
        <w:t>扩展性</w:t>
      </w:r>
      <w:bookmarkEnd w:id="49"/>
      <w:bookmarkEnd w:id="50"/>
      <w:bookmarkEnd w:id="51"/>
    </w:p>
    <w:p w:rsidR="009108C7" w:rsidRPr="008D2865" w:rsidRDefault="009108C7" w:rsidP="009108C7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增加需求时，能在原有系统上方便的扩展。</w:t>
      </w:r>
    </w:p>
    <w:p w:rsidR="008D2865" w:rsidRPr="009108C7" w:rsidRDefault="008D286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:rsidR="008D2865" w:rsidRPr="008D2865" w:rsidRDefault="008D2865" w:rsidP="008D2865">
      <w:pPr>
        <w:pStyle w:val="2"/>
        <w:rPr>
          <w:lang w:eastAsia="en-US"/>
        </w:rPr>
      </w:pPr>
      <w:bookmarkStart w:id="52" w:name="_Toc290468075"/>
      <w:bookmarkStart w:id="53" w:name="_Toc301360631"/>
      <w:r>
        <w:rPr>
          <w:rFonts w:hint="eastAsia"/>
        </w:rPr>
        <w:t>安全性</w:t>
      </w:r>
      <w:bookmarkEnd w:id="52"/>
      <w:bookmarkEnd w:id="53"/>
    </w:p>
    <w:p w:rsidR="008D2865" w:rsidRPr="008D2865" w:rsidRDefault="00173F36" w:rsidP="00173F36">
      <w:pPr>
        <w:pStyle w:val="2"/>
      </w:pPr>
      <w:bookmarkStart w:id="54" w:name="_Toc301360632"/>
      <w:r w:rsidRPr="00173F36">
        <w:rPr>
          <w:rFonts w:hint="eastAsia"/>
        </w:rPr>
        <w:t>可维护性</w:t>
      </w:r>
      <w:bookmarkEnd w:id="54"/>
    </w:p>
    <w:p w:rsidR="009108C7" w:rsidRPr="008D2865" w:rsidRDefault="009108C7" w:rsidP="009108C7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  <w:r>
        <w:rPr>
          <w:rFonts w:ascii="Arial" w:eastAsia="宋体" w:hAnsi="Arial" w:cs="Arial" w:hint="eastAsia"/>
          <w:kern w:val="0"/>
          <w:sz w:val="22"/>
          <w:szCs w:val="21"/>
          <w:lang w:val="en-GB"/>
        </w:rPr>
        <w:t>要求有日志记录足够详细，系统一旦出现故障应该有恢复到故障之前的信息和数据的能力</w:t>
      </w:r>
    </w:p>
    <w:p w:rsidR="008D2865" w:rsidRPr="008D2865" w:rsidRDefault="0000143C" w:rsidP="008D2865">
      <w:pPr>
        <w:pStyle w:val="2"/>
        <w:rPr>
          <w:lang w:eastAsia="en-US"/>
        </w:rPr>
      </w:pPr>
      <w:bookmarkStart w:id="55" w:name="_Toc63754257"/>
      <w:bookmarkStart w:id="56" w:name="_Toc290468078"/>
      <w:bookmarkStart w:id="57" w:name="_Toc301360633"/>
      <w:r>
        <w:rPr>
          <w:rFonts w:hint="eastAsia"/>
        </w:rPr>
        <w:t>可用性</w:t>
      </w:r>
      <w:r>
        <w:rPr>
          <w:rFonts w:hint="eastAsia"/>
        </w:rPr>
        <w:t>/</w:t>
      </w:r>
      <w:r w:rsidR="008D2865" w:rsidRPr="008D2865">
        <w:rPr>
          <w:rFonts w:hint="eastAsia"/>
        </w:rPr>
        <w:t>可靠性</w:t>
      </w:r>
      <w:bookmarkEnd w:id="55"/>
      <w:bookmarkEnd w:id="56"/>
      <w:bookmarkEnd w:id="57"/>
    </w:p>
    <w:p w:rsidR="003E2D91" w:rsidRPr="009108C7" w:rsidRDefault="009108C7" w:rsidP="009108C7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基本满足考生的需求</w:t>
      </w:r>
    </w:p>
    <w:p w:rsidR="009108C7" w:rsidRDefault="009108C7" w:rsidP="009108C7">
      <w:pPr>
        <w:pStyle w:val="2"/>
      </w:pPr>
      <w:bookmarkStart w:id="58" w:name="_Toc290468080"/>
      <w:bookmarkStart w:id="59" w:name="_Toc290468319"/>
      <w:bookmarkStart w:id="60" w:name="_Toc301195140"/>
      <w:r>
        <w:rPr>
          <w:rFonts w:hint="eastAsia"/>
        </w:rPr>
        <w:t>兼容性要求</w:t>
      </w:r>
      <w:bookmarkEnd w:id="58"/>
      <w:bookmarkEnd w:id="59"/>
      <w:bookmarkEnd w:id="60"/>
    </w:p>
    <w:p w:rsidR="009108C7" w:rsidRDefault="009108C7" w:rsidP="009108C7">
      <w:r>
        <w:rPr>
          <w:rFonts w:hint="eastAsia"/>
        </w:rPr>
        <w:t>系统必须兼容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:rsidR="008D2865" w:rsidRPr="0000143C" w:rsidRDefault="008D2865" w:rsidP="008D2865"/>
    <w:p w:rsidR="0046113C" w:rsidRDefault="0046113C" w:rsidP="0046113C">
      <w:pPr>
        <w:pStyle w:val="1"/>
      </w:pPr>
      <w:bookmarkStart w:id="61" w:name="_Toc290468081"/>
      <w:bookmarkStart w:id="62" w:name="_Toc301360635"/>
      <w:r>
        <w:rPr>
          <w:rFonts w:hint="eastAsia"/>
        </w:rPr>
        <w:t>附录</w:t>
      </w:r>
      <w:bookmarkEnd w:id="61"/>
      <w:bookmarkEnd w:id="62"/>
    </w:p>
    <w:p w:rsidR="0046113C" w:rsidRDefault="0046113C" w:rsidP="0046113C">
      <w:pPr>
        <w:pStyle w:val="2"/>
        <w:ind w:left="0" w:firstLine="0"/>
      </w:pPr>
      <w:bookmarkStart w:id="63" w:name="_Toc289240566"/>
      <w:bookmarkStart w:id="64" w:name="_Toc290468082"/>
      <w:bookmarkStart w:id="65" w:name="_Toc301360636"/>
      <w:r>
        <w:rPr>
          <w:rFonts w:hint="eastAsia"/>
        </w:rPr>
        <w:t>修改记录</w:t>
      </w:r>
      <w:bookmarkEnd w:id="63"/>
      <w:bookmarkEnd w:id="64"/>
      <w:bookmarkEnd w:id="65"/>
    </w:p>
    <w:tbl>
      <w:tblPr>
        <w:tblStyle w:val="a7"/>
        <w:tblW w:w="0" w:type="auto"/>
        <w:tblLayout w:type="fixed"/>
        <w:tblLook w:val="04A0"/>
      </w:tblPr>
      <w:tblGrid>
        <w:gridCol w:w="675"/>
        <w:gridCol w:w="1134"/>
        <w:gridCol w:w="1276"/>
        <w:gridCol w:w="3834"/>
        <w:gridCol w:w="1603"/>
      </w:tblGrid>
      <w:tr w:rsidR="0046113C" w:rsidTr="004B1530">
        <w:tc>
          <w:tcPr>
            <w:tcW w:w="675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核准</w:t>
            </w:r>
          </w:p>
        </w:tc>
      </w:tr>
      <w:tr w:rsidR="0046113C" w:rsidTr="004B1530">
        <w:tc>
          <w:tcPr>
            <w:tcW w:w="675" w:type="dxa"/>
          </w:tcPr>
          <w:p w:rsidR="0046113C" w:rsidRDefault="009108C7" w:rsidP="004B1530">
            <w:r>
              <w:rPr>
                <w:rFonts w:hint="eastAsia"/>
              </w:rPr>
              <w:t>V1.0</w:t>
            </w:r>
          </w:p>
        </w:tc>
        <w:tc>
          <w:tcPr>
            <w:tcW w:w="1134" w:type="dxa"/>
          </w:tcPr>
          <w:p w:rsidR="0046113C" w:rsidRDefault="009108C7" w:rsidP="004B1530">
            <w:r>
              <w:t>翟佳帆</w:t>
            </w:r>
          </w:p>
        </w:tc>
        <w:tc>
          <w:tcPr>
            <w:tcW w:w="1276" w:type="dxa"/>
          </w:tcPr>
          <w:p w:rsidR="0046113C" w:rsidRDefault="009108C7" w:rsidP="004B1530">
            <w:r>
              <w:t>2016/11/1</w:t>
            </w:r>
          </w:p>
        </w:tc>
        <w:tc>
          <w:tcPr>
            <w:tcW w:w="3834" w:type="dxa"/>
          </w:tcPr>
          <w:p w:rsidR="0046113C" w:rsidRDefault="009108C7" w:rsidP="004B1530">
            <w:r>
              <w:t>文档撰写</w:t>
            </w:r>
          </w:p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323D3F" w:rsidP="004B1530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134" w:type="dxa"/>
          </w:tcPr>
          <w:p w:rsidR="0046113C" w:rsidRDefault="00323D3F" w:rsidP="004B1530">
            <w:r>
              <w:rPr>
                <w:rFonts w:hint="eastAsia"/>
              </w:rPr>
              <w:t>田瑞航</w:t>
            </w:r>
          </w:p>
        </w:tc>
        <w:tc>
          <w:tcPr>
            <w:tcW w:w="1276" w:type="dxa"/>
          </w:tcPr>
          <w:p w:rsidR="0046113C" w:rsidRDefault="00323D3F" w:rsidP="004B1530">
            <w:r>
              <w:rPr>
                <w:rFonts w:hint="eastAsia"/>
              </w:rPr>
              <w:t>2016/11/1</w:t>
            </w:r>
          </w:p>
        </w:tc>
        <w:tc>
          <w:tcPr>
            <w:tcW w:w="3834" w:type="dxa"/>
          </w:tcPr>
          <w:p w:rsidR="0046113C" w:rsidRDefault="00323D3F" w:rsidP="004B1530">
            <w:r>
              <w:rPr>
                <w:rFonts w:hint="eastAsia"/>
              </w:rPr>
              <w:t>用户权限、工程分配、完善内容等</w:t>
            </w:r>
          </w:p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</w:tbl>
    <w:p w:rsidR="0046113C" w:rsidRPr="00B02902" w:rsidRDefault="0046113C" w:rsidP="0046113C"/>
    <w:p w:rsidR="0046113C" w:rsidRPr="0046113C" w:rsidRDefault="0046113C" w:rsidP="008D2865"/>
    <w:sectPr w:rsidR="0046113C" w:rsidRPr="0046113C" w:rsidSect="00365AB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D86" w:rsidRDefault="00C15D86" w:rsidP="002F626D">
      <w:pPr>
        <w:spacing w:line="240" w:lineRule="auto"/>
      </w:pPr>
      <w:r>
        <w:separator/>
      </w:r>
    </w:p>
  </w:endnote>
  <w:endnote w:type="continuationSeparator" w:id="1">
    <w:p w:rsidR="00C15D86" w:rsidRDefault="00C15D86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D86" w:rsidRDefault="00C15D86" w:rsidP="002F626D">
      <w:pPr>
        <w:spacing w:line="240" w:lineRule="auto"/>
      </w:pPr>
      <w:r>
        <w:separator/>
      </w:r>
    </w:p>
  </w:footnote>
  <w:footnote w:type="continuationSeparator" w:id="1">
    <w:p w:rsidR="00C15D86" w:rsidRDefault="00C15D86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844" w:rsidRDefault="009D6844" w:rsidP="009D6844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22EA"/>
    <w:multiLevelType w:val="hybridMultilevel"/>
    <w:tmpl w:val="FA124942"/>
    <w:lvl w:ilvl="0" w:tplc="86A859F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286195"/>
    <w:multiLevelType w:val="hybridMultilevel"/>
    <w:tmpl w:val="C84480A0"/>
    <w:lvl w:ilvl="0" w:tplc="38FC6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247"/>
    <w:rsid w:val="0000143C"/>
    <w:rsid w:val="00064136"/>
    <w:rsid w:val="00091E6C"/>
    <w:rsid w:val="000920B0"/>
    <w:rsid w:val="00157511"/>
    <w:rsid w:val="00173BC7"/>
    <w:rsid w:val="00173F36"/>
    <w:rsid w:val="00191C63"/>
    <w:rsid w:val="00232920"/>
    <w:rsid w:val="00293C3C"/>
    <w:rsid w:val="002A70FC"/>
    <w:rsid w:val="002D1653"/>
    <w:rsid w:val="002F626D"/>
    <w:rsid w:val="00322CB9"/>
    <w:rsid w:val="00323D3F"/>
    <w:rsid w:val="00365AB5"/>
    <w:rsid w:val="003D7247"/>
    <w:rsid w:val="003E2D91"/>
    <w:rsid w:val="004212BE"/>
    <w:rsid w:val="0046113C"/>
    <w:rsid w:val="00471B4C"/>
    <w:rsid w:val="004900C3"/>
    <w:rsid w:val="004F454D"/>
    <w:rsid w:val="004F7DCA"/>
    <w:rsid w:val="005B4462"/>
    <w:rsid w:val="005C62A1"/>
    <w:rsid w:val="005D5271"/>
    <w:rsid w:val="005E0005"/>
    <w:rsid w:val="006747E4"/>
    <w:rsid w:val="006C0429"/>
    <w:rsid w:val="006C452A"/>
    <w:rsid w:val="006F31DF"/>
    <w:rsid w:val="00703A76"/>
    <w:rsid w:val="00711EEE"/>
    <w:rsid w:val="0072214D"/>
    <w:rsid w:val="007400CF"/>
    <w:rsid w:val="00772D97"/>
    <w:rsid w:val="007F0C7A"/>
    <w:rsid w:val="008345C6"/>
    <w:rsid w:val="0084587D"/>
    <w:rsid w:val="00885776"/>
    <w:rsid w:val="0089476C"/>
    <w:rsid w:val="008D10ED"/>
    <w:rsid w:val="008D2865"/>
    <w:rsid w:val="009108C7"/>
    <w:rsid w:val="0093036E"/>
    <w:rsid w:val="009B66A4"/>
    <w:rsid w:val="009B7C79"/>
    <w:rsid w:val="009D6844"/>
    <w:rsid w:val="00A55343"/>
    <w:rsid w:val="00AC1220"/>
    <w:rsid w:val="00AE2CC4"/>
    <w:rsid w:val="00AF2073"/>
    <w:rsid w:val="00B04847"/>
    <w:rsid w:val="00B20F77"/>
    <w:rsid w:val="00B22E1A"/>
    <w:rsid w:val="00B351BB"/>
    <w:rsid w:val="00B42794"/>
    <w:rsid w:val="00BE2C9D"/>
    <w:rsid w:val="00BE3FC1"/>
    <w:rsid w:val="00C15D86"/>
    <w:rsid w:val="00C50493"/>
    <w:rsid w:val="00C911A4"/>
    <w:rsid w:val="00C9577D"/>
    <w:rsid w:val="00CC5091"/>
    <w:rsid w:val="00D1382D"/>
    <w:rsid w:val="00DB028C"/>
    <w:rsid w:val="00DE7738"/>
    <w:rsid w:val="00E70126"/>
    <w:rsid w:val="00E76FD0"/>
    <w:rsid w:val="00ED1A6F"/>
    <w:rsid w:val="00F06DA9"/>
    <w:rsid w:val="00F57D36"/>
    <w:rsid w:val="00F8242C"/>
    <w:rsid w:val="00F91EBE"/>
    <w:rsid w:val="00F9703E"/>
    <w:rsid w:val="00FA14A7"/>
    <w:rsid w:val="00FB1A14"/>
    <w:rsid w:val="00FC0BA3"/>
    <w:rsid w:val="00FD7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AB5"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60&#23433;&#20840;&#27983;&#35272;&#22120;&#19979;&#36733;\&#39033;&#30446;&#23454;&#35757;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B5113-A556-4C68-B530-FFF9DBED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181</TotalTime>
  <Pages>13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jiafan zhai</dc:creator>
  <cp:lastModifiedBy>Tereaen</cp:lastModifiedBy>
  <cp:revision>45</cp:revision>
  <dcterms:created xsi:type="dcterms:W3CDTF">2016-11-01T00:07:00Z</dcterms:created>
  <dcterms:modified xsi:type="dcterms:W3CDTF">2016-11-01T08:00:00Z</dcterms:modified>
</cp:coreProperties>
</file>