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553B" w14:textId="0CE9FB39" w:rsidR="00382D3F" w:rsidRDefault="00382D3F" w:rsidP="00526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customer approached our team with the task of developing, testing and implementing a B2C portal for a company engaged in the sale</w:t>
      </w:r>
      <w:r w:rsidR="004556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service of electric vehicles under the brand name Skybot. To compile the initial test documentation (test plan), it is necessary to think and make a list of artifacts that are necessary for successful testing of the product (web portal).</w:t>
      </w:r>
    </w:p>
    <w:p w14:paraId="19E2137E" w14:textId="3F6997BC" w:rsidR="003A02FD" w:rsidRPr="003A02FD" w:rsidRDefault="003A02FD" w:rsidP="00526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A02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object: Input technical requirements</w:t>
      </w:r>
    </w:p>
    <w:p w14:paraId="784CB7FC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technical requirements</w:t>
      </w:r>
    </w:p>
    <w:p w14:paraId="323B48CA" w14:textId="3FBE2D1A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customer </w:t>
      </w:r>
      <w:r w:rsidR="00455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 us with the following general requirements:</w:t>
      </w:r>
    </w:p>
    <w:p w14:paraId="27644C2B" w14:textId="77A468DB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The portal must have fast, stable and secure web hosting that can work with enough visitors - 13</w:t>
      </w:r>
    </w:p>
    <w:p w14:paraId="4DCADED8" w14:textId="3FBB25BB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The mobile version of the portal, which can work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on mobile devices - 8</w:t>
      </w:r>
    </w:p>
    <w:p w14:paraId="7AD3DA69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Convenient and understandable design and the possibility of updating it - 5</w:t>
      </w:r>
    </w:p>
    <w:p w14:paraId="2C6ED519" w14:textId="00B3DBF8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Stable operation of the </w:t>
      </w:r>
      <w:r w:rsidR="00455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portal 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 - 8</w:t>
      </w:r>
    </w:p>
    <w:p w14:paraId="32F1E9BD" w14:textId="587E4F44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Reliable operation of the </w:t>
      </w:r>
      <w:r w:rsidR="004556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portal 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- 13</w:t>
      </w:r>
    </w:p>
    <w:p w14:paraId="05A0C058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Quick process of placing an order - 5</w:t>
      </w:r>
    </w:p>
    <w:p w14:paraId="02FFAACB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User safety and secure payments -13</w:t>
      </w:r>
    </w:p>
    <w:p w14:paraId="2547D16A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Information about each model of electric transport with a detailed description -3</w:t>
      </w:r>
    </w:p>
    <w:p w14:paraId="4F3994AB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The possibility of registering for a test drive from the portal - 5</w:t>
      </w:r>
    </w:p>
    <w:p w14:paraId="6F0947B3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The possibility of registration in the service center of those users who have already purchased the product (model) - 3</w:t>
      </w:r>
    </w:p>
    <w:p w14:paraId="5210873A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Reviews about the product - 3</w:t>
      </w:r>
    </w:p>
    <w:p w14:paraId="5F2096CF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Individual product recommendations - 3</w:t>
      </w:r>
    </w:p>
    <w:p w14:paraId="00465BC5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13. Integration of the portal with video hosting for viewing video reviews of products (models) - 3</w:t>
      </w:r>
    </w:p>
    <w:p w14:paraId="7082AF5B" w14:textId="263B3C81" w:rsidR="00556FFF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14. The portal must have the technical ability to implement analytics tools - 8</w:t>
      </w:r>
    </w:p>
    <w:p w14:paraId="269671EF" w14:textId="77777777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Detailed requirements from the customer:</w:t>
      </w:r>
    </w:p>
    <w:p w14:paraId="2A0EA567" w14:textId="7722B6EB" w:rsidR="00DF531B" w:rsidRPr="00DF531B" w:rsidRDefault="00DF531B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The portal </w:t>
      </w:r>
      <w:r w:rsidR="00CB36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should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have fast, stable and secure web hosting that can work with </w:t>
      </w:r>
      <w:r w:rsidR="00652926"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enough</w:t>
      </w:r>
      <w:r w:rsidRPr="00DF5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visitors (requirement priority: very high level of requirement - 5 points)</w:t>
      </w:r>
    </w:p>
    <w:p w14:paraId="38BC3619" w14:textId="5E6D90A3" w:rsidR="005C6529" w:rsidRPr="00DF531B" w:rsidRDefault="00D66500" w:rsidP="00DF5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                          </w:t>
      </w:r>
      <w:r w:rsidR="00DF531B">
        <w:t>Portal Up-Time</w:t>
      </w:r>
      <w:r w:rsidR="0052665B" w:rsidRPr="005C6529">
        <w:t xml:space="preserve"> 90% </w:t>
      </w:r>
      <w:r w:rsidR="0052665B" w:rsidRPr="00DF531B">
        <w:rPr>
          <w:i/>
          <w:iCs/>
        </w:rPr>
        <w:t>(0).</w:t>
      </w:r>
      <w:r w:rsidR="005C6529" w:rsidRPr="00DF531B">
        <w:rPr>
          <w:i/>
          <w:iCs/>
        </w:rPr>
        <w:t xml:space="preserve"> </w:t>
      </w:r>
    </w:p>
    <w:p w14:paraId="6A9921E8" w14:textId="396026C5" w:rsidR="005C6529" w:rsidRPr="00DF531B" w:rsidRDefault="005C6529" w:rsidP="005C6529">
      <w:pPr>
        <w:pStyle w:val="NormalWeb"/>
        <w:rPr>
          <w:b/>
          <w:bCs/>
        </w:rPr>
      </w:pPr>
      <w:r w:rsidRPr="00DF531B">
        <w:rPr>
          <w:b/>
          <w:bCs/>
          <w:i/>
          <w:iCs/>
        </w:rPr>
        <w:lastRenderedPageBreak/>
        <w:t xml:space="preserve"> </w:t>
      </w:r>
      <w:r w:rsidRPr="00DF531B">
        <w:rPr>
          <w:b/>
          <w:bCs/>
        </w:rPr>
        <w:t>If your online project, business, or eCommerce store doesn’t deliver online reliability, it leads to the following consequences:</w:t>
      </w:r>
    </w:p>
    <w:p w14:paraId="0FB6C3F6" w14:textId="77777777" w:rsidR="005C6529" w:rsidRDefault="005C6529" w:rsidP="005C65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Lost revenue.</w:t>
      </w:r>
      <w:r>
        <w:t xml:space="preserve"> </w:t>
      </w:r>
      <w:hyperlink r:id="rId5" w:tgtFrame="_blank" w:history="1">
        <w:r>
          <w:rPr>
            <w:rStyle w:val="Hyperlink"/>
          </w:rPr>
          <w:t>Pingdom</w:t>
        </w:r>
      </w:hyperlink>
      <w:r>
        <w:t xml:space="preserve"> reports that short downtime costs </w:t>
      </w:r>
      <w:r>
        <w:rPr>
          <w:rStyle w:val="Strong"/>
        </w:rPr>
        <w:t>$137-427/minute</w:t>
      </w:r>
      <w:r>
        <w:t xml:space="preserve"> for small businesses and over </w:t>
      </w:r>
      <w:r>
        <w:rPr>
          <w:rStyle w:val="Strong"/>
        </w:rPr>
        <w:t>$16,000/minute</w:t>
      </w:r>
      <w:r>
        <w:t xml:space="preserve"> for large companies. Downtime also hurts customer trust and loyalty, robbing you of more potential revenue.</w:t>
      </w:r>
    </w:p>
    <w:p w14:paraId="71885F73" w14:textId="07873EF3" w:rsidR="005C6529" w:rsidRDefault="005C6529" w:rsidP="005C65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Negative SEO impact.</w:t>
      </w:r>
      <w:r>
        <w:t xml:space="preserve"> Frequent downtime will cause search engines to crawl the site less often, reducing its visibility. It may also cause a high bounce rate, hurting your </w:t>
      </w:r>
      <w:r w:rsidRPr="005C6529">
        <w:t>SEO</w:t>
      </w:r>
      <w:r>
        <w:t xml:space="preserve"> efforts.</w:t>
      </w:r>
    </w:p>
    <w:p w14:paraId="17C2A9A1" w14:textId="4A0883F0" w:rsidR="005C6529" w:rsidRDefault="005C6529" w:rsidP="005C65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Potential data loss or security breaches.</w:t>
      </w:r>
      <w:r>
        <w:t xml:space="preserve"> Hardware failure or software issues can risk data corruption or loss without proper backups. Downtime also signals system vulnerability, increasing the risk of being hacked.</w:t>
      </w:r>
    </w:p>
    <w:p w14:paraId="21F239DE" w14:textId="77777777" w:rsidR="005C6529" w:rsidRDefault="005C6529" w:rsidP="005C65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Interrupted security protocols.</w:t>
      </w:r>
      <w:r>
        <w:t xml:space="preserve"> Downtime can interrupt regular updates and security checks, leaving the site vulnerable until it’s back online and updated.</w:t>
      </w:r>
    </w:p>
    <w:p w14:paraId="1D2D9261" w14:textId="5F9D7894" w:rsidR="005C6529" w:rsidRDefault="005C6529" w:rsidP="005C652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Reduced productivity.</w:t>
      </w:r>
      <w:r>
        <w:t xml:space="preserve"> Fixing a crashed website takes one to three hours, costing your team valuable time to complete other tasks. </w:t>
      </w:r>
      <w:r w:rsidRPr="005C6529">
        <w:t>Website crashes</w:t>
      </w:r>
      <w:r>
        <w:t xml:space="preserve"> can occur due to code errors, plugin issues, or spikes in web traffic (c)</w:t>
      </w:r>
    </w:p>
    <w:p w14:paraId="0858ECE0" w14:textId="13FD9030" w:rsidR="005C6529" w:rsidRPr="0017698D" w:rsidRDefault="005C6529" w:rsidP="0017698D">
      <w:pPr>
        <w:spacing w:before="100" w:beforeAutospacing="1" w:after="100" w:afterAutospacing="1" w:line="240" w:lineRule="auto"/>
        <w:rPr>
          <w:b/>
          <w:bCs/>
        </w:rPr>
      </w:pPr>
      <w:r w:rsidRPr="00176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That's why nowadays industry standard is 99.999% uptime</w:t>
      </w:r>
      <w:r w:rsidR="00490B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="00490BF5" w:rsidRPr="00490B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 for cut cost, we would consider a provider with uptime of 99.5%</w:t>
      </w:r>
    </w:p>
    <w:p w14:paraId="3B6A8393" w14:textId="5E7BD111" w:rsidR="0052665B" w:rsidRPr="00B12A0E" w:rsidRDefault="00D66500" w:rsidP="005266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Portal hosting </w:t>
      </w:r>
      <w:r w:rsidR="000B29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geographically divided in the ratio of 80% - Ukrainian hosting, 20% - foreign hosting (0).</w:t>
      </w:r>
    </w:p>
    <w:p w14:paraId="56444D73" w14:textId="4E5D4D4C" w:rsidR="00B12A0E" w:rsidRPr="00B12A0E" w:rsidRDefault="00B12A0E" w:rsidP="00B12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B12A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ince a war in Ukraine, 80% of hosting in the country is not a safe solution for business</w:t>
      </w:r>
    </w:p>
    <w:p w14:paraId="00466F7B" w14:textId="1C32CB16" w:rsidR="0052665B" w:rsidRPr="0052665B" w:rsidRDefault="00D66500" w:rsidP="005266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24/7 support team availability </w:t>
      </w:r>
      <w:r w:rsidR="0052665B" w:rsidRPr="005266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(</w:t>
      </w:r>
      <w:r w:rsidR="00B578A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5266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).</w:t>
      </w:r>
    </w:p>
    <w:p w14:paraId="1A02565A" w14:textId="0055D4E4" w:rsidR="0052665B" w:rsidRPr="00D66500" w:rsidRDefault="0052665B" w:rsidP="00D66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r w:rsidR="00D66500"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mobile version of the portal or a mobile application that can work quickly on mobile devices (requirement priority: high level of requirement - 3 points).</w:t>
      </w:r>
      <w:r w:rsidRPr="00526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66B76B79" w14:textId="289877B8" w:rsidR="0052665B" w:rsidRPr="00D66500" w:rsidRDefault="00D66500" w:rsidP="00526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portal should work on tablets, smartphones, smart watches </w:t>
      </w:r>
      <w:r w:rsidR="0052665B" w:rsidRPr="00D665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76A1285C" w14:textId="7C2B3B94" w:rsidR="00B578A5" w:rsidRPr="00B578A5" w:rsidRDefault="00B578A5" w:rsidP="00B5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B578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mart watches need to be removed from this list because the portal will not be able to work on them</w:t>
      </w:r>
    </w:p>
    <w:p w14:paraId="25A2E450" w14:textId="5670FF0D" w:rsidR="0052665B" w:rsidRPr="00D66500" w:rsidRDefault="00D66500" w:rsidP="005266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portal must work with the Safari web browser </w:t>
      </w:r>
      <w:r w:rsidR="0052665B" w:rsidRPr="00D665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(1).</w:t>
      </w:r>
    </w:p>
    <w:p w14:paraId="49458C29" w14:textId="44FAC310" w:rsidR="00B578A5" w:rsidRPr="00D66500" w:rsidRDefault="00D66500" w:rsidP="00D665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65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portal should open quickly via mobile internet on mobile devices </w:t>
      </w:r>
      <w:r w:rsidR="0052665B" w:rsidRPr="00D6650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(1).</w:t>
      </w:r>
    </w:p>
    <w:p w14:paraId="018499BD" w14:textId="4D1C5D51" w:rsidR="00742E6A" w:rsidRPr="00742E6A" w:rsidRDefault="00742E6A" w:rsidP="00742E6A">
      <w:pPr>
        <w:pStyle w:val="NormalWeb"/>
        <w:rPr>
          <w:b/>
          <w:bCs/>
        </w:rPr>
      </w:pPr>
      <w:r w:rsidRPr="00742E6A">
        <w:rPr>
          <w:b/>
          <w:bCs/>
        </w:rPr>
        <w:t>What does "fast" mean?</w:t>
      </w:r>
    </w:p>
    <w:p w14:paraId="195FFB62" w14:textId="0402FBDA" w:rsidR="00B578A5" w:rsidRDefault="00B578A5" w:rsidP="00B578A5">
      <w:pPr>
        <w:pStyle w:val="NormalWeb"/>
        <w:ind w:left="720"/>
      </w:pPr>
      <w:r>
        <w:t xml:space="preserve">Google recommends a page load speed of </w:t>
      </w:r>
      <w:r w:rsidRPr="00742E6A">
        <w:rPr>
          <w:rFonts w:eastAsiaTheme="majorEastAsia"/>
        </w:rPr>
        <w:t>two seconds</w:t>
      </w:r>
      <w:r>
        <w:t xml:space="preserve"> for an ecommerce site. But in general, the faster, the better. The average conversion rate for an ecommerce store decreases by </w:t>
      </w:r>
      <w:r w:rsidRPr="00C5286A">
        <w:rPr>
          <w:rFonts w:eastAsiaTheme="majorEastAsia"/>
        </w:rPr>
        <w:t>0.3%</w:t>
      </w:r>
      <w:r>
        <w:t xml:space="preserve"> for every additional second it takes for your website to load. “Humans are impatient,” says Josh Stutt, marketing lead at a digital innovation agency. “We can all think of times when we’ve tried to visit a site, it hasn’t loaded quickly, and then we simply closed the tab.”</w:t>
      </w:r>
    </w:p>
    <w:p w14:paraId="123BAB1B" w14:textId="0808DE75" w:rsidR="00B578A5" w:rsidRDefault="00B578A5" w:rsidP="00B578A5">
      <w:pPr>
        <w:pStyle w:val="NormalWeb"/>
        <w:ind w:left="720"/>
      </w:pPr>
      <w:r>
        <w:t>If you’re operating a store with an average order value of $60 and 5,000 visitors each day, for example, a one-second delay in site speed could be costing you $9,000 a day (c)</w:t>
      </w:r>
    </w:p>
    <w:p w14:paraId="6CEC2173" w14:textId="77777777" w:rsidR="00B578A5" w:rsidRDefault="00B578A5" w:rsidP="00B578A5">
      <w:pPr>
        <w:pStyle w:val="NormalWeb"/>
        <w:ind w:left="720"/>
      </w:pPr>
    </w:p>
    <w:p w14:paraId="58EFE341" w14:textId="77777777" w:rsidR="00B578A5" w:rsidRPr="00B578A5" w:rsidRDefault="00B578A5" w:rsidP="00B5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4AAB56" w14:textId="4F728760" w:rsidR="0052665B" w:rsidRPr="00E105A9" w:rsidRDefault="0052665B" w:rsidP="00E1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r w:rsidR="00E105A9"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Convenient and clear design and the possibility of updating it (requirement priority: requirement level - 2 points).</w:t>
      </w:r>
    </w:p>
    <w:p w14:paraId="099BDB1C" w14:textId="16DC3B06" w:rsidR="0052665B" w:rsidRPr="00E105A9" w:rsidRDefault="00E105A9" w:rsidP="005266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design should be minimalistic, but functional and understandable for the user 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(1).</w:t>
      </w:r>
    </w:p>
    <w:p w14:paraId="3B3184FC" w14:textId="28774E4A" w:rsidR="0052665B" w:rsidRPr="00E105A9" w:rsidRDefault="00E105A9" w:rsidP="005266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design should be adapted for all modern browsers 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CF199E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0097DD61" w14:textId="07866A8A" w:rsidR="0052665B" w:rsidRPr="00E105A9" w:rsidRDefault="0052665B" w:rsidP="00E10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</w:t>
      </w:r>
      <w:r w:rsidR="00E105A9"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Stable operation of the front end of the portal (requirement priority: very high level of requirement - 4 points).</w:t>
      </w:r>
    </w:p>
    <w:p w14:paraId="5D147F1E" w14:textId="1FB51DDF" w:rsidR="0052665B" w:rsidRPr="00E105A9" w:rsidRDefault="00E105A9" w:rsidP="005266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ability to quickly add elements (updating portal elements) 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CF199E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765D9A88" w14:textId="63A0C850" w:rsidR="0052665B" w:rsidRPr="00E105A9" w:rsidRDefault="00E105A9" w:rsidP="005266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05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ability to quickly update content during peak hours of visits 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6F2B29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E105A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7FFE49A4" w14:textId="5485E6A2" w:rsidR="0052665B" w:rsidRPr="00382992" w:rsidRDefault="00E105A9" w:rsidP="005266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ability to work with video formats 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6F2B29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240E9186" w14:textId="772A621B" w:rsidR="00FA29D7" w:rsidRPr="00F31670" w:rsidRDefault="008D61DE" w:rsidP="00FA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</w:t>
      </w:r>
      <w:r w:rsidR="00FD4434" w:rsidRPr="00FD44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propose to integrate YouTube on portal, which would save us from supporting different formats</w:t>
      </w:r>
    </w:p>
    <w:p w14:paraId="046ACA74" w14:textId="4AED30B0" w:rsidR="00742E6A" w:rsidRPr="00382992" w:rsidRDefault="00382992" w:rsidP="00742E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possibility of adding any photo formats for description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(</w:t>
      </w:r>
      <w:r w:rsidR="006F2B29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0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p w14:paraId="14F8B96A" w14:textId="5AE9832C" w:rsidR="00742E6A" w:rsidRPr="00742E6A" w:rsidRDefault="00742E6A" w:rsidP="00742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42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There are a lot of photo </w:t>
      </w:r>
      <w:r w:rsidR="000B297F" w:rsidRPr="00742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formats,</w:t>
      </w:r>
      <w:r w:rsidRPr="00742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it can be expensive to support all</w:t>
      </w:r>
      <w:r w:rsidR="000B29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them</w:t>
      </w:r>
      <w:r w:rsidRPr="00742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r w:rsidR="008D61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</w:t>
      </w:r>
      <w:r w:rsidRPr="00742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propose to limit them to standard formats taken as an example from Amazon - JPEG, BMP, PNG, GIF</w:t>
      </w:r>
    </w:p>
    <w:p w14:paraId="66F4C654" w14:textId="63D9136A" w:rsidR="0052665B" w:rsidRPr="00382992" w:rsidRDefault="0052665B" w:rsidP="0038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Reliable </w:t>
      </w:r>
      <w:r w:rsid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backend of the portal (requirement priority: high level of requirement - 5 points).</w:t>
      </w:r>
    </w:p>
    <w:p w14:paraId="74795117" w14:textId="57505194" w:rsidR="00086F2D" w:rsidRDefault="001C4C47" w:rsidP="00086F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="0052665B" w:rsidRPr="005266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ptime</w:t>
      </w:r>
      <w:r w:rsidR="0052665B" w:rsidRPr="0052665B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порталу 96,5% </w:t>
      </w:r>
      <w:r w:rsidR="0052665B" w:rsidRPr="005266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RU"/>
          <w14:ligatures w14:val="none"/>
        </w:rPr>
        <w:t>(0).</w:t>
      </w:r>
    </w:p>
    <w:p w14:paraId="1380FD10" w14:textId="0DAF3E81" w:rsidR="00086F2D" w:rsidRPr="00086F2D" w:rsidRDefault="00086F2D" w:rsidP="00086F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086F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See paragraph 1</w:t>
      </w:r>
    </w:p>
    <w:p w14:paraId="04AB28D1" w14:textId="53B98E51" w:rsidR="0052665B" w:rsidRPr="00382992" w:rsidRDefault="001C4C47" w:rsidP="005266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ystem updates are possible at any time 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6A77F5F0" w14:textId="670A64A8" w:rsidR="00E57F26" w:rsidRPr="00E57F26" w:rsidRDefault="00E57F26" w:rsidP="00E57F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7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System updates should be limited to non-peak hours </w:t>
      </w:r>
      <w:r w:rsidR="00382992" w:rsidRPr="00E57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</w:t>
      </w:r>
      <w:r w:rsidRPr="00E57F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minimize problems that may arise with customers during the update</w:t>
      </w:r>
    </w:p>
    <w:p w14:paraId="35497B1F" w14:textId="3619130F" w:rsidR="0052665B" w:rsidRPr="00382992" w:rsidRDefault="001C4C47" w:rsidP="005266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user </w:t>
      </w:r>
      <w:r w:rsidR="000B29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 should be 1-Tier level 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54D29F24" w14:textId="35FAE667" w:rsidR="00FA29D7" w:rsidRPr="00FA29D7" w:rsidRDefault="00FA29D7" w:rsidP="00FA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A2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1-Tier Architecture isn't safe so for e-Commerce we </w:t>
      </w:r>
      <w:r w:rsidR="00382992" w:rsidRPr="00FA2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must</w:t>
      </w:r>
      <w:r w:rsidRPr="00FA2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use 3-Tier Architecture.  </w:t>
      </w:r>
    </w:p>
    <w:p w14:paraId="7C5864BC" w14:textId="77777777" w:rsidR="00FA29D7" w:rsidRPr="008D61DE" w:rsidRDefault="00FA29D7" w:rsidP="00FA29D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14:ligatures w14:val="none"/>
        </w:rPr>
      </w:pPr>
      <w:r w:rsidRPr="008D61D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Advantages of 3-Tier Architecture</w:t>
      </w:r>
    </w:p>
    <w:p w14:paraId="661D854B" w14:textId="77777777" w:rsidR="00FA29D7" w:rsidRPr="008D61DE" w:rsidRDefault="00FA29D7" w:rsidP="00FA29D7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8D61D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Enhanced scalability:</w:t>
      </w:r>
      <w:r w:rsidRPr="008D61D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Scalability is enhanced due to the distributed deployment of application servers. Now, individual connections need not be made between the client and server.</w:t>
      </w:r>
    </w:p>
    <w:p w14:paraId="158F77F9" w14:textId="77777777" w:rsidR="00FA29D7" w:rsidRPr="008D61DE" w:rsidRDefault="00FA29D7" w:rsidP="00FA29D7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8D61D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Data Integrity:</w:t>
      </w:r>
      <w:r w:rsidRPr="008D61D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 3-Tier Architecture maintains Data Integrity. Since there is a middle layer between the client and the server, data corruption can be avoided/removed.</w:t>
      </w:r>
    </w:p>
    <w:p w14:paraId="3BFA4A3F" w14:textId="629C6D9A" w:rsidR="00FA29D7" w:rsidRPr="008D61DE" w:rsidRDefault="00FA29D7" w:rsidP="00FA29D7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8D61D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Security: </w:t>
      </w:r>
      <w:r w:rsidRPr="008D61D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14:ligatures w14:val="none"/>
        </w:rPr>
        <w:t>3-Tier Architecture Improves Security. This type of model prevents direct interaction of the client with the server thereby reducing access to unauthorized data (c)</w:t>
      </w:r>
    </w:p>
    <w:p w14:paraId="49BD2F3D" w14:textId="77777777" w:rsidR="00FA29D7" w:rsidRPr="00FA29D7" w:rsidRDefault="00FA29D7" w:rsidP="00FA2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0519A5" w14:textId="00933C37" w:rsidR="0052665B" w:rsidRPr="00382992" w:rsidRDefault="00382992" w:rsidP="005266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SQL database backup should be performed once a month 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57F86C73" w14:textId="7327BB1E" w:rsidR="003C73E2" w:rsidRPr="003C73E2" w:rsidRDefault="003C73E2" w:rsidP="003C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C73E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How often you backup your e-commerce data depends on how often you update it, how much traffic you get, and how critical it is for your business. You should backup your data at least once a day, or more frequently if you have a lot of changes or transactions</w:t>
      </w:r>
    </w:p>
    <w:p w14:paraId="61B5B06C" w14:textId="17CEF105" w:rsidR="0052665B" w:rsidRPr="00382992" w:rsidRDefault="001C4C47" w:rsidP="005266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atabase administration should be performed by the tester </w:t>
      </w:r>
      <w:r w:rsidR="0052665B" w:rsidRPr="003829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5E1D64D4" w14:textId="7925C3E1" w:rsidR="003C73E2" w:rsidRPr="003C73E2" w:rsidRDefault="00382992" w:rsidP="003C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299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This isn't </w:t>
      </w:r>
      <w:r w:rsidR="002C25A2" w:rsidRPr="0038299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a tester</w:t>
      </w:r>
      <w:r w:rsidRPr="0038299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 job but </w:t>
      </w:r>
      <w:r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a</w:t>
      </w:r>
      <w:r w:rsidR="003C73E2" w:rsidRPr="003C73E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 database administrator, or DBA, </w:t>
      </w:r>
      <w:r w:rsidR="000B297F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who </w:t>
      </w:r>
      <w:r w:rsidR="003C73E2" w:rsidRPr="003C73E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is responsible for maintaining, securing, and operating databases </w:t>
      </w:r>
      <w:r w:rsidRPr="003C73E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>and</w:t>
      </w:r>
      <w:r w:rsidR="003C73E2" w:rsidRPr="003C73E2">
        <w:rPr>
          <w:rStyle w:val="hgkelc"/>
          <w:rFonts w:ascii="Times New Roman" w:hAnsi="Times New Roman" w:cs="Times New Roman"/>
          <w:b/>
          <w:bCs/>
          <w:sz w:val="24"/>
          <w:szCs w:val="24"/>
          <w:lang w:val="en"/>
        </w:rPr>
        <w:t xml:space="preserve"> ensures that data is correctly stored and retrieved. In addition, DBAs often work with developers to design and implement new features and troubleshoot any issues</w:t>
      </w:r>
    </w:p>
    <w:p w14:paraId="7057EAC0" w14:textId="2ED2364C" w:rsidR="0052665B" w:rsidRPr="002C25A2" w:rsidRDefault="0052665B" w:rsidP="0038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 </w:t>
      </w:r>
      <w:r w:rsidR="00382992" w:rsidRPr="003829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 process of placing an order (requirement priority: high level of requirement - 3 points).</w:t>
      </w:r>
    </w:p>
    <w:p w14:paraId="77D5BC2F" w14:textId="6533EFB6" w:rsidR="0052665B" w:rsidRPr="008D61DE" w:rsidRDefault="00382992" w:rsidP="005266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61DE">
        <w:rPr>
          <w:rStyle w:val="rynqvb"/>
          <w:rFonts w:ascii="Times New Roman" w:hAnsi="Times New Roman" w:cs="Times New Roman"/>
          <w:sz w:val="24"/>
          <w:szCs w:val="24"/>
          <w:lang w:val="en"/>
        </w:rPr>
        <w:t xml:space="preserve">order fulfillment by phone number in the form of a quick form </w:t>
      </w:r>
      <w:r w:rsidRPr="008D61DE">
        <w:rPr>
          <w:rStyle w:val="rynqvb"/>
          <w:rFonts w:ascii="Times New Roman" w:hAnsi="Times New Roman" w:cs="Times New Roman"/>
          <w:i/>
          <w:iCs/>
          <w:sz w:val="24"/>
          <w:szCs w:val="24"/>
          <w:lang w:val="en"/>
        </w:rPr>
        <w:t>(0).</w:t>
      </w:r>
    </w:p>
    <w:p w14:paraId="6855EA20" w14:textId="6C474DC0" w:rsidR="00262CF6" w:rsidRPr="00262CF6" w:rsidRDefault="000B297F" w:rsidP="0026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B29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support this function, we would need to make a form where the buyer would enter his data to place an order. If the buyer was previously registered his data would be pulled up by phone number</w:t>
      </w:r>
    </w:p>
    <w:p w14:paraId="5DA161C4" w14:textId="728A0E94" w:rsidR="0052665B" w:rsidRPr="008D61DE" w:rsidRDefault="00382992" w:rsidP="005266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61DE">
        <w:rPr>
          <w:rStyle w:val="rynqvb"/>
          <w:rFonts w:ascii="Times New Roman" w:hAnsi="Times New Roman" w:cs="Times New Roman"/>
          <w:sz w:val="24"/>
          <w:szCs w:val="24"/>
          <w:lang w:val="en"/>
        </w:rPr>
        <w:t>the common order form through registration by phone number and email</w:t>
      </w:r>
      <w:r w:rsidR="0052665B" w:rsidRPr="008D61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(</w:t>
      </w:r>
      <w:r w:rsidR="00340DD3" w:rsidRPr="008D61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D61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210D4F92" w14:textId="6607B8E5" w:rsidR="00262CF6" w:rsidRPr="008D61DE" w:rsidRDefault="00382992" w:rsidP="0052665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61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feedback form about registration using Telegram </w:t>
      </w:r>
      <w:r w:rsidR="0052665B" w:rsidRPr="008D61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 </w:t>
      </w:r>
    </w:p>
    <w:p w14:paraId="13307E70" w14:textId="4D6B338C" w:rsidR="0052665B" w:rsidRPr="00262CF6" w:rsidRDefault="00262CF6" w:rsidP="00262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2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all people have </w:t>
      </w:r>
      <w:r w:rsidR="000B297F" w:rsidRPr="00262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Telegram,</w:t>
      </w:r>
      <w:r w:rsidR="00B56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</w:t>
      </w:r>
      <w:r w:rsidRPr="00262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use of third-party programs makes it difficult to support and process feedback</w:t>
      </w:r>
      <w:r w:rsidR="0052665B" w:rsidRPr="00262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</w:p>
    <w:p w14:paraId="360AAE44" w14:textId="4EEF10AD" w:rsidR="0052665B" w:rsidRPr="00B560C7" w:rsidRDefault="0052665B" w:rsidP="00B5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7. </w:t>
      </w:r>
      <w:r w:rsidR="00B560C7"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safety and secure payments (requirement priority: very high requirement level - 4 points).</w:t>
      </w:r>
    </w:p>
    <w:p w14:paraId="52CC3886" w14:textId="63277CD2" w:rsidR="0052665B" w:rsidRPr="00B560C7" w:rsidRDefault="001C4C47" w:rsidP="00526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B560C7"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nformation about bank cards attached to the account </w:t>
      </w:r>
      <w:r w:rsid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B560C7"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stored in the database of the online store </w:t>
      </w:r>
      <w:r w:rsidR="0052665B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6DE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0</w:t>
      </w:r>
      <w:r w:rsidR="0052665B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16E21B89" w14:textId="1C16C9AE" w:rsidR="00D43FC0" w:rsidRPr="00D43FC0" w:rsidRDefault="00D43FC0" w:rsidP="00D43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3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 store payment card</w:t>
      </w:r>
      <w:r w:rsidR="001D0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D43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B50AA8" w:rsidRPr="00D43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data,</w:t>
      </w:r>
      <w:r w:rsidRPr="00D43F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 must meet the requirements - Payment Card Industry Data Security Standard (PCI DSS). The easiest way is to integrate with a company that specializes in storing this information</w:t>
      </w:r>
    </w:p>
    <w:p w14:paraId="7FA15401" w14:textId="3265EE82" w:rsidR="0052665B" w:rsidRPr="00B560C7" w:rsidRDefault="00B560C7" w:rsidP="00526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optimize finances, the main page of the portal can have an https format </w:t>
      </w:r>
      <w:r w:rsidR="0052665B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6DE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6B2096B5" w14:textId="11CC7B7C" w:rsidR="0052665B" w:rsidRPr="00B560C7" w:rsidRDefault="00B560C7" w:rsidP="00526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internal pages of the portal can be in http format to save money and resources </w:t>
      </w:r>
      <w:r w:rsidR="002E76DE"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52665B" w:rsidRPr="00B560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0).</w:t>
      </w:r>
    </w:p>
    <w:p w14:paraId="2A10282B" w14:textId="3A11B397" w:rsidR="00CC04BB" w:rsidRPr="00CC04BB" w:rsidRDefault="00CC04BB" w:rsidP="00CC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C04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pages must be in HTTPS format, otherwise information may be intercepted</w:t>
      </w:r>
    </w:p>
    <w:p w14:paraId="5C4290C4" w14:textId="17761126" w:rsidR="0052665B" w:rsidRPr="00F31670" w:rsidRDefault="00B560C7" w:rsidP="00526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ntegration with Apple Pay and Google Pay payment systems </w:t>
      </w:r>
      <w:r w:rsidR="0052665B" w:rsidRPr="00F316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73FD2" w:rsidRPr="00F316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F316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4725865A" w14:textId="33084149" w:rsidR="0052665B" w:rsidRPr="00B560C7" w:rsidRDefault="0052665B" w:rsidP="00B56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8. </w:t>
      </w:r>
      <w:r w:rsidR="00B560C7" w:rsidRPr="00B560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Information about each model of electric transport with a detailed description (requirement priority: high level of requirement - 3 points)</w:t>
      </w:r>
    </w:p>
    <w:p w14:paraId="059FFF98" w14:textId="50034448" w:rsidR="0052665B" w:rsidRPr="00F5551B" w:rsidRDefault="00F5551B" w:rsidP="00526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5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portal should contain information about each model with a detailed technical description </w:t>
      </w:r>
      <w:r w:rsidR="0052665B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6DE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661D2170" w14:textId="1F9324D6" w:rsidR="0052665B" w:rsidRPr="00F5551B" w:rsidRDefault="00F5551B" w:rsidP="00526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5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have the option (feedback form) if the technical specifications are incorrect </w:t>
      </w:r>
      <w:r w:rsidR="0052665B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6DE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0698C0E0" w14:textId="20940814" w:rsidR="0052665B" w:rsidRPr="00F5551B" w:rsidRDefault="00F5551B" w:rsidP="00526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555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can edit the specifications themselves if they are not correct </w:t>
      </w:r>
      <w:r w:rsidR="0052665B" w:rsidRPr="00F5551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3954005F" w14:textId="540AADCC" w:rsidR="001D02A2" w:rsidRPr="001D02A2" w:rsidRDefault="001D02A2" w:rsidP="001D0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D0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We cannot provide access to the site to everyone. Editing of the technical </w:t>
      </w:r>
      <w:r w:rsidR="007D2A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information</w:t>
      </w:r>
      <w:r w:rsidRPr="001D02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of the product will be carried out by special personnel based on the feedback received in the "feedback form".</w:t>
      </w:r>
    </w:p>
    <w:p w14:paraId="0A8F8A38" w14:textId="1D6D5DE6" w:rsidR="0052665B" w:rsidRPr="006241DA" w:rsidRDefault="0052665B" w:rsidP="0062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9. </w:t>
      </w:r>
      <w:r w:rsidR="006241DA"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Possibility to sign up for a test drive from the portal (requirement priority: average requirement level - 3 points).</w:t>
      </w:r>
    </w:p>
    <w:p w14:paraId="3FB63B78" w14:textId="264BB6AD" w:rsidR="0052665B" w:rsidRPr="006241DA" w:rsidRDefault="006241DA" w:rsidP="00526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form for registering for a test drive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should </w:t>
      </w:r>
      <w:r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able to enter data about the driver's license </w:t>
      </w:r>
      <w:r w:rsidR="0052665B" w:rsidRPr="006241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8B70FA" w:rsidRPr="006241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6241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4D143C1E" w14:textId="048AF942" w:rsidR="0052665B" w:rsidRPr="006241DA" w:rsidRDefault="006241DA" w:rsidP="00526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registration form allows users under the age of 13 to register for a test drive using a passport </w:t>
      </w:r>
      <w:r w:rsidR="0052665B" w:rsidRPr="006241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429C91AA" w14:textId="708B37EA" w:rsidR="006B1507" w:rsidRPr="006B1507" w:rsidRDefault="00BE2CF2" w:rsidP="006B1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Persons under the 16 years of age are prohibited from driving. </w:t>
      </w:r>
    </w:p>
    <w:p w14:paraId="1C53165B" w14:textId="1BCFAB1C" w:rsidR="0052665B" w:rsidRPr="006241DA" w:rsidRDefault="006241DA" w:rsidP="00526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41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test drive registration form allows anyone to register using a phone number </w:t>
      </w:r>
      <w:r w:rsidR="0052665B" w:rsidRPr="006241D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3C578F8F" w14:textId="1A621A5D" w:rsidR="00BE22B9" w:rsidRPr="00BE22B9" w:rsidRDefault="00BE22B9" w:rsidP="00BE2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E2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 register for a test drive, customer must confirm that 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they</w:t>
      </w:r>
      <w:r w:rsidRPr="00BE2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</w:t>
      </w:r>
      <w:r w:rsidRPr="00BE2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over 1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BE2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years and has the permission (driver license</w:t>
      </w:r>
      <w:r w:rsidR="008716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for example</w:t>
      </w:r>
      <w:r w:rsidRPr="00BE2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to drive a vehicle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A6F8342" w14:textId="04A33CE5" w:rsidR="0052665B" w:rsidRPr="00871627" w:rsidRDefault="0052665B" w:rsidP="00871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 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possibility of registering in the service center</w:t>
      </w:r>
      <w:r w:rsidR="00081B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those users who have already purchased the product (model) (priority of the request: average level of the request - 3 points)</w:t>
      </w:r>
    </w:p>
    <w:p w14:paraId="030B745D" w14:textId="70EC7DE0" w:rsidR="0052665B" w:rsidRPr="00871627" w:rsidRDefault="00871627" w:rsidP="00526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registration form in the service center of buyers who need product warranty support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4558DE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697BD126" w14:textId="06FC5020" w:rsidR="0052665B" w:rsidRPr="00871627" w:rsidRDefault="00871627" w:rsidP="00526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possibility of a quick registration form for a non-warranty (paid repair) service using a phone number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5005E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1AA97675" w14:textId="0DA8BDFA" w:rsidR="00721E60" w:rsidRPr="00BE2CF2" w:rsidRDefault="00721E60" w:rsidP="00721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See paragraph 6.1</w:t>
      </w:r>
    </w:p>
    <w:p w14:paraId="4E1395F1" w14:textId="6D0D43F9" w:rsidR="0052665B" w:rsidRPr="00871627" w:rsidRDefault="00871627" w:rsidP="00526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registration form for non-warranty service for users who purchased a product (supported model) from another supplier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4558DE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30494AF9" w14:textId="1037CECB" w:rsidR="0052665B" w:rsidRPr="00871627" w:rsidRDefault="0052665B" w:rsidP="00871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11. 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 reviews (priority of requirement: high level of requirement - 5 points)</w:t>
      </w:r>
    </w:p>
    <w:p w14:paraId="06CDFA8B" w14:textId="3C953044" w:rsidR="0052665B" w:rsidRPr="00871627" w:rsidRDefault="001C4C47" w:rsidP="005266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roduct </w:t>
      </w:r>
      <w:r w:rsid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provided by any unregistered user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27114FEF" w14:textId="52CAB10B" w:rsidR="0052665B" w:rsidRPr="00871627" w:rsidRDefault="00871627" w:rsidP="005266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feedback can be provided by any registered user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5005E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0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2C4FE15B" w14:textId="618294B2" w:rsidR="00D473CD" w:rsidRPr="00871627" w:rsidRDefault="00871627" w:rsidP="00D473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rating of the product (model) is automatically based on the reviews of registered and unregistered users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3B3FA9ED" w14:textId="08C4267F" w:rsidR="00D473CD" w:rsidRPr="00D473CD" w:rsidRDefault="00D473CD" w:rsidP="00D47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47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Only the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BE2CF2" w:rsidRPr="00D47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registered</w:t>
      </w:r>
      <w:r w:rsidRPr="00D473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customer who purchased the item can leave a review for this particular item. And every customer can ask a question about any item</w:t>
      </w:r>
      <w:r w:rsidR="00BE2C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6CC9908" w14:textId="1221C8F2" w:rsidR="0052665B" w:rsidRPr="00871627" w:rsidRDefault="00871627" w:rsidP="005266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product rating can be set with stars in the number from 1 to 5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5005E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77202215" w14:textId="0B53C6A1" w:rsidR="00F31670" w:rsidRPr="00871627" w:rsidRDefault="00871627" w:rsidP="0052665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product rating is formed by the sum of reviews and the number of stars under the reviews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</w:t>
      </w:r>
    </w:p>
    <w:p w14:paraId="5594518F" w14:textId="3BFB477F" w:rsidR="00F31670" w:rsidRPr="002C25A2" w:rsidRDefault="00F31670" w:rsidP="00F3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1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rating would form only by the number of ratings. </w:t>
      </w:r>
      <w:r w:rsidR="00A15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</w:t>
      </w:r>
      <w:r w:rsidRPr="00F31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 buyer cannot leave a review without rating</w:t>
      </w:r>
      <w:r w:rsidR="00A154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product</w:t>
      </w:r>
      <w:r w:rsidRPr="00F31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</w:p>
    <w:p w14:paraId="41361710" w14:textId="6DC76B32" w:rsidR="0052665B" w:rsidRPr="00871627" w:rsidRDefault="0052665B" w:rsidP="00871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12. 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 product recommendations (requirement priority: average requirement level - 4 points).</w:t>
      </w:r>
    </w:p>
    <w:p w14:paraId="531F8CDD" w14:textId="3D723108" w:rsidR="0052665B" w:rsidRPr="00871627" w:rsidRDefault="00871627" w:rsidP="005266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who have already purchased a product - receive an informational newsletter with recommendations to the registered number in case of any promotion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7C6BE222" w14:textId="63BA6F20" w:rsidR="0052665B" w:rsidRPr="00871627" w:rsidRDefault="00871627" w:rsidP="005266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who registered the purchased product on the site receive a reminder about the end of warranty support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51CF291D" w14:textId="0114EB4D" w:rsidR="0052665B" w:rsidRPr="00871627" w:rsidRDefault="00871627" w:rsidP="005266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who have registered but have not yet purchased a product - receive a message about the reviewed product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136913A1" w14:textId="58DD7EE3" w:rsidR="0052665B" w:rsidRPr="00871627" w:rsidRDefault="00871627" w:rsidP="005266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users who have </w:t>
      </w:r>
      <w:r w:rsidR="006463FE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registered </w:t>
      </w:r>
      <w:r w:rsidR="006463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put the product in the basket - receive a reminder to pay for this product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707918B7" w14:textId="698A20D4" w:rsidR="0052665B" w:rsidRPr="00871627" w:rsidRDefault="0052665B" w:rsidP="00871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13. </w:t>
      </w:r>
      <w:r w:rsidR="0087162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Integration of the portal with video hosting for viewing video reviews of products (models) </w:t>
      </w: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="002E7E97"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3F4EBE2" w14:textId="736ABD00" w:rsidR="00F31670" w:rsidRPr="00871627" w:rsidRDefault="00871627" w:rsidP="005266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portal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integrated with video hosting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70B60656" w14:textId="3F55C672" w:rsidR="0052665B" w:rsidRPr="00556FFF" w:rsidRDefault="00F31670" w:rsidP="00F3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Integrated with which video hosting site?</w:t>
      </w:r>
      <w:r w:rsidR="0052665B" w:rsidRPr="00556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</w:p>
    <w:p w14:paraId="121DF3C7" w14:textId="69F13A6B" w:rsidR="0052665B" w:rsidRPr="00871627" w:rsidRDefault="00871627" w:rsidP="005266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16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video hosting channel where the reviews are posted has public access for editing and adding videos </w:t>
      </w:r>
      <w:r w:rsidR="0052665B" w:rsidRPr="008716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2DBD5AE0" w14:textId="1EE74463" w:rsidR="00F31670" w:rsidRPr="00F31670" w:rsidRDefault="00F31670" w:rsidP="00F31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1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video reviews must be pre-moderated to avoid publishing videos with prohibited content</w:t>
      </w:r>
    </w:p>
    <w:p w14:paraId="221DC760" w14:textId="6C978ECE" w:rsidR="0052665B" w:rsidRPr="00382D3F" w:rsidRDefault="00382D3F" w:rsidP="005266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user who purchased a product (certain model) can leave a video about unpacking or a test on the video hosting channel 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</w:p>
    <w:p w14:paraId="3B94FC6C" w14:textId="784CFAEC" w:rsidR="0052665B" w:rsidRPr="00382D3F" w:rsidRDefault="0052665B" w:rsidP="00382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14. </w:t>
      </w:r>
      <w:r w:rsidR="00382D3F"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portal </w:t>
      </w:r>
      <w:r w:rsid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should</w:t>
      </w:r>
      <w:r w:rsidR="00382D3F"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the technical ability to implement analytics tools (requirement priority: average requirement level - 3 points).</w:t>
      </w:r>
    </w:p>
    <w:p w14:paraId="5DA494EC" w14:textId="1920E700" w:rsidR="0052665B" w:rsidRPr="00382D3F" w:rsidRDefault="00382D3F" w:rsidP="005266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it's necessary to ensure the integration of the portal to work with SEO tools 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  <w:r w:rsidR="0052665B" w:rsidRPr="005266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 </w:t>
      </w:r>
    </w:p>
    <w:p w14:paraId="52A5E8C9" w14:textId="09EE713D" w:rsidR="003E082D" w:rsidRPr="003E082D" w:rsidRDefault="003E082D" w:rsidP="003E0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E08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tools exactly does the customer want to work with? Can we integrate the portal with these tools?</w:t>
      </w:r>
    </w:p>
    <w:p w14:paraId="0DF20BD6" w14:textId="61C70F18" w:rsidR="0052665B" w:rsidRPr="00382D3F" w:rsidRDefault="00382D3F" w:rsidP="005266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portal analytics and statistics should be done </w:t>
      </w:r>
      <w:r w:rsidR="006463FE"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team of testers 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(0).</w:t>
      </w:r>
    </w:p>
    <w:p w14:paraId="2C6FF20E" w14:textId="53B150E7" w:rsidR="0093659C" w:rsidRPr="0093659C" w:rsidRDefault="00A154E4" w:rsidP="009365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</w:t>
      </w:r>
      <w:r w:rsidR="0093659C" w:rsidRPr="009365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nalysts should do analytics, and testers should do testing</w:t>
      </w:r>
    </w:p>
    <w:p w14:paraId="19BCCC03" w14:textId="06E75BF7" w:rsidR="0052665B" w:rsidRPr="00382D3F" w:rsidRDefault="00382D3F" w:rsidP="005266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D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An SEO specialist can get developer support to solve issues with the integration of their own statistics collection tools 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2E7E97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</w:t>
      </w:r>
      <w:r w:rsidR="0052665B" w:rsidRPr="00382D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).</w:t>
      </w:r>
      <w:r w:rsidR="0052665B" w:rsidRPr="0052665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 </w:t>
      </w:r>
    </w:p>
    <w:p w14:paraId="38B60B04" w14:textId="77777777" w:rsidR="00D33332" w:rsidRPr="002C25A2" w:rsidRDefault="00D33332"/>
    <w:sectPr w:rsidR="00D33332" w:rsidRPr="002C25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619"/>
    <w:multiLevelType w:val="multilevel"/>
    <w:tmpl w:val="DCAC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33F3B"/>
    <w:multiLevelType w:val="multilevel"/>
    <w:tmpl w:val="EFC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608D2"/>
    <w:multiLevelType w:val="multilevel"/>
    <w:tmpl w:val="455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6DA1"/>
    <w:multiLevelType w:val="multilevel"/>
    <w:tmpl w:val="373E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B3221"/>
    <w:multiLevelType w:val="multilevel"/>
    <w:tmpl w:val="9D2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72106"/>
    <w:multiLevelType w:val="multilevel"/>
    <w:tmpl w:val="1D6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72811"/>
    <w:multiLevelType w:val="multilevel"/>
    <w:tmpl w:val="AB3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24B24"/>
    <w:multiLevelType w:val="multilevel"/>
    <w:tmpl w:val="C8A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51179"/>
    <w:multiLevelType w:val="multilevel"/>
    <w:tmpl w:val="012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60F41"/>
    <w:multiLevelType w:val="multilevel"/>
    <w:tmpl w:val="CE3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2365A"/>
    <w:multiLevelType w:val="multilevel"/>
    <w:tmpl w:val="CE3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92BB8"/>
    <w:multiLevelType w:val="multilevel"/>
    <w:tmpl w:val="C58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562CD"/>
    <w:multiLevelType w:val="multilevel"/>
    <w:tmpl w:val="166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387FE6"/>
    <w:multiLevelType w:val="multilevel"/>
    <w:tmpl w:val="E96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938EB"/>
    <w:multiLevelType w:val="multilevel"/>
    <w:tmpl w:val="B190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81353"/>
    <w:multiLevelType w:val="multilevel"/>
    <w:tmpl w:val="363E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A07DC"/>
    <w:multiLevelType w:val="multilevel"/>
    <w:tmpl w:val="588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C2171"/>
    <w:multiLevelType w:val="multilevel"/>
    <w:tmpl w:val="63AC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59383">
    <w:abstractNumId w:val="15"/>
  </w:num>
  <w:num w:numId="2" w16cid:durableId="2090031729">
    <w:abstractNumId w:val="4"/>
  </w:num>
  <w:num w:numId="3" w16cid:durableId="525368170">
    <w:abstractNumId w:val="14"/>
  </w:num>
  <w:num w:numId="4" w16cid:durableId="5063906">
    <w:abstractNumId w:val="10"/>
  </w:num>
  <w:num w:numId="5" w16cid:durableId="1570311937">
    <w:abstractNumId w:val="13"/>
  </w:num>
  <w:num w:numId="6" w16cid:durableId="8601617">
    <w:abstractNumId w:val="8"/>
  </w:num>
  <w:num w:numId="7" w16cid:durableId="1677616332">
    <w:abstractNumId w:val="3"/>
  </w:num>
  <w:num w:numId="8" w16cid:durableId="1970546332">
    <w:abstractNumId w:val="5"/>
  </w:num>
  <w:num w:numId="9" w16cid:durableId="1942295373">
    <w:abstractNumId w:val="16"/>
  </w:num>
  <w:num w:numId="10" w16cid:durableId="1561400553">
    <w:abstractNumId w:val="1"/>
  </w:num>
  <w:num w:numId="11" w16cid:durableId="1809204103">
    <w:abstractNumId w:val="9"/>
  </w:num>
  <w:num w:numId="12" w16cid:durableId="723649875">
    <w:abstractNumId w:val="7"/>
  </w:num>
  <w:num w:numId="13" w16cid:durableId="979649195">
    <w:abstractNumId w:val="17"/>
  </w:num>
  <w:num w:numId="14" w16cid:durableId="504129299">
    <w:abstractNumId w:val="11"/>
  </w:num>
  <w:num w:numId="15" w16cid:durableId="1388794723">
    <w:abstractNumId w:val="2"/>
  </w:num>
  <w:num w:numId="16" w16cid:durableId="1754550637">
    <w:abstractNumId w:val="6"/>
  </w:num>
  <w:num w:numId="17" w16cid:durableId="515968076">
    <w:abstractNumId w:val="0"/>
  </w:num>
  <w:num w:numId="18" w16cid:durableId="243801120">
    <w:abstractNumId w:val="12"/>
    <w:lvlOverride w:ilvl="0">
      <w:startOverride w:val="1"/>
    </w:lvlOverride>
  </w:num>
  <w:num w:numId="19" w16cid:durableId="178811087">
    <w:abstractNumId w:val="12"/>
    <w:lvlOverride w:ilvl="0">
      <w:startOverride w:val="2"/>
    </w:lvlOverride>
  </w:num>
  <w:num w:numId="20" w16cid:durableId="1979803222">
    <w:abstractNumId w:val="1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5B"/>
    <w:rsid w:val="00081B25"/>
    <w:rsid w:val="00086F2D"/>
    <w:rsid w:val="000B297F"/>
    <w:rsid w:val="00120A27"/>
    <w:rsid w:val="0017698D"/>
    <w:rsid w:val="001C4C47"/>
    <w:rsid w:val="001D02A2"/>
    <w:rsid w:val="00202860"/>
    <w:rsid w:val="00262CF6"/>
    <w:rsid w:val="00273FD2"/>
    <w:rsid w:val="002C25A2"/>
    <w:rsid w:val="002E76DE"/>
    <w:rsid w:val="002E7E97"/>
    <w:rsid w:val="00336A9C"/>
    <w:rsid w:val="00340DD3"/>
    <w:rsid w:val="00342B72"/>
    <w:rsid w:val="00382992"/>
    <w:rsid w:val="00382D3F"/>
    <w:rsid w:val="003A02FD"/>
    <w:rsid w:val="003C73E2"/>
    <w:rsid w:val="003E082D"/>
    <w:rsid w:val="003F1F42"/>
    <w:rsid w:val="004556C3"/>
    <w:rsid w:val="004558DE"/>
    <w:rsid w:val="00490BF5"/>
    <w:rsid w:val="004B3EC3"/>
    <w:rsid w:val="004F2369"/>
    <w:rsid w:val="005005EB"/>
    <w:rsid w:val="005239EC"/>
    <w:rsid w:val="0052665B"/>
    <w:rsid w:val="00556FFF"/>
    <w:rsid w:val="005C6529"/>
    <w:rsid w:val="006223F2"/>
    <w:rsid w:val="006241DA"/>
    <w:rsid w:val="006463FE"/>
    <w:rsid w:val="00652926"/>
    <w:rsid w:val="006B1507"/>
    <w:rsid w:val="006F2B29"/>
    <w:rsid w:val="00721E60"/>
    <w:rsid w:val="00742E6A"/>
    <w:rsid w:val="007D2AD5"/>
    <w:rsid w:val="00871627"/>
    <w:rsid w:val="008B70FA"/>
    <w:rsid w:val="008C206D"/>
    <w:rsid w:val="008D4775"/>
    <w:rsid w:val="008D61DE"/>
    <w:rsid w:val="0093659C"/>
    <w:rsid w:val="009E73F6"/>
    <w:rsid w:val="00A154E4"/>
    <w:rsid w:val="00AF2FED"/>
    <w:rsid w:val="00B12A0E"/>
    <w:rsid w:val="00B232F8"/>
    <w:rsid w:val="00B50AA8"/>
    <w:rsid w:val="00B560C7"/>
    <w:rsid w:val="00B578A5"/>
    <w:rsid w:val="00BE22B9"/>
    <w:rsid w:val="00BE2CF2"/>
    <w:rsid w:val="00C5286A"/>
    <w:rsid w:val="00CB368F"/>
    <w:rsid w:val="00CC04BB"/>
    <w:rsid w:val="00CF199E"/>
    <w:rsid w:val="00D33332"/>
    <w:rsid w:val="00D43FC0"/>
    <w:rsid w:val="00D473CD"/>
    <w:rsid w:val="00D66500"/>
    <w:rsid w:val="00DF531B"/>
    <w:rsid w:val="00E105A9"/>
    <w:rsid w:val="00E57F26"/>
    <w:rsid w:val="00F05431"/>
    <w:rsid w:val="00F31670"/>
    <w:rsid w:val="00F352B1"/>
    <w:rsid w:val="00F5551B"/>
    <w:rsid w:val="00FA29D7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718"/>
  <w15:chartTrackingRefBased/>
  <w15:docId w15:val="{632004B5-1865-4FCF-9CC1-2E8F9D47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6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6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5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665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6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665B"/>
    <w:rPr>
      <w:i/>
      <w:iCs/>
    </w:rPr>
  </w:style>
  <w:style w:type="character" w:customStyle="1" w:styleId="hgkelc">
    <w:name w:val="hgkelc"/>
    <w:basedOn w:val="DefaultParagraphFont"/>
    <w:rsid w:val="003C73E2"/>
  </w:style>
  <w:style w:type="character" w:customStyle="1" w:styleId="rynqvb">
    <w:name w:val="rynqvb"/>
    <w:basedOn w:val="DefaultParagraphFont"/>
    <w:rsid w:val="0038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2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67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8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1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8416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91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862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85526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8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42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80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gdom.com/outages/average-cost-of-downtime-per-indu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Relitskyi Viktor</dc:creator>
  <cp:keywords/>
  <dc:description/>
  <cp:lastModifiedBy>Relitskyi Viktor</cp:lastModifiedBy>
  <cp:revision>20</cp:revision>
  <dcterms:created xsi:type="dcterms:W3CDTF">2024-07-05T20:08:00Z</dcterms:created>
  <dcterms:modified xsi:type="dcterms:W3CDTF">2024-07-07T15:45:00Z</dcterms:modified>
</cp:coreProperties>
</file>