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65013237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F3CFB48" w14:textId="2D46A999" w:rsidR="001C1D88" w:rsidRDefault="00C1076A" w:rsidP="009F2840">
          <w:pPr>
            <w:pStyle w:val="NoSpacing"/>
            <w:jc w:val="both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5867" wp14:editId="0AE52DC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365631" cy="914400"/>
                    <wp:effectExtent l="0" t="0" r="0" b="762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6563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C0667" w14:textId="4935FE22" w:rsidR="001C1D88" w:rsidRPr="00C1076A" w:rsidRDefault="001C1D8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</w:pPr>
                                <w:r w:rsidRPr="00C1076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  <w:t xml:space="preserve">Enterprise Wired and wirelesss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E1B2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  <w:t>Network design</w:t>
                                    </w:r>
                                  </w:sdtContent>
                                </w:sdt>
                              </w:p>
                              <w:p w14:paraId="20423D45" w14:textId="64BC273D" w:rsidR="001C1D88" w:rsidRPr="00C1076A" w:rsidRDefault="00C1076A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01558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501.25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" filled="f" stroked="f" strokeweight=".5pt">
                    <v:textbox style="mso-fit-shape-to-text:t">
                      <w:txbxContent>
                        <w:p w14:paraId="189C0667" w14:textId="4935FE22" w:rsidR="001C1D88" w:rsidRPr="00C1076A" w:rsidRDefault="001C1D8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0"/>
                              <w:szCs w:val="40"/>
                            </w:rPr>
                          </w:pPr>
                          <w:r w:rsidRPr="00C1076A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0"/>
                              <w:szCs w:val="40"/>
                            </w:rPr>
                            <w:t xml:space="preserve">Enterprise Wired and wirelesss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E1B2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  <w:t>Network design</w:t>
                              </w:r>
                            </w:sdtContent>
                          </w:sdt>
                        </w:p>
                        <w:p w14:paraId="20423D45" w14:textId="64BC273D" w:rsidR="001C1D88" w:rsidRPr="00C1076A" w:rsidRDefault="00C1076A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Project Report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0180AA63" w14:textId="4AFED538" w:rsidR="001C1D88" w:rsidRDefault="001C1D88" w:rsidP="009F2840">
          <w:pPr>
            <w:jc w:val="both"/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323D025" wp14:editId="6FF4FC1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E57845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783110" wp14:editId="31FEEE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5356B" w14:textId="5ADF68FF" w:rsidR="001C1D8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641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Akhil Malik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C4F09F0" w14:textId="28B26431" w:rsidR="001C1D88" w:rsidRDefault="0068641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000457595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7831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2835356B" w14:textId="5ADF68FF" w:rsidR="001C1D88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8641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Akhil Malik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C4F09F0" w14:textId="28B26431" w:rsidR="001C1D88" w:rsidRDefault="0068641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000457595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AE591C" w14:textId="1C11A855" w:rsidR="001C1D88" w:rsidRDefault="001C1D88" w:rsidP="009F2840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0526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12B5E" w14:textId="770BD163" w:rsidR="007B2B24" w:rsidRDefault="00DE1B2A" w:rsidP="009F2840">
          <w:pPr>
            <w:pStyle w:val="TOCHeading"/>
            <w:jc w:val="both"/>
          </w:pPr>
          <w:r w:rsidRPr="002E4000">
            <w:t xml:space="preserve">Table Of </w:t>
          </w:r>
          <w:r w:rsidR="007B2B24">
            <w:t>Contents</w:t>
          </w:r>
        </w:p>
        <w:p w14:paraId="3226D97C" w14:textId="65479302" w:rsidR="0063689F" w:rsidRDefault="007B2B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3169" w:history="1">
            <w:r w:rsidR="0063689F" w:rsidRPr="002A1189">
              <w:rPr>
                <w:rStyle w:val="Hyperlink"/>
                <w:noProof/>
              </w:rPr>
              <w:t>Introduction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_Toc129613169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17723C9F" w14:textId="1BC6C785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0" w:history="1">
            <w:r w:rsidR="0063689F" w:rsidRPr="002A1189">
              <w:rPr>
                <w:rStyle w:val="Hyperlink"/>
                <w:noProof/>
              </w:rPr>
              <w:t>Network Design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_Toc129613170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148C59AF" w14:textId="5A24D42C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1" w:history="1">
            <w:r w:rsidR="0063689F" w:rsidRPr="002A1189">
              <w:rPr>
                <w:rStyle w:val="Hyperlink"/>
                <w:noProof/>
              </w:rPr>
              <w:t>Company Internal Network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_Toc129613171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675951B5" w14:textId="77BBADF5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2" w:history="1">
            <w:r w:rsidR="0063689F" w:rsidRPr="002A1189">
              <w:rPr>
                <w:rStyle w:val="Hyperlink"/>
                <w:noProof/>
              </w:rPr>
              <w:t>Company- ISP Connectivity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_Toc129613172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3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68A0835D" w14:textId="02818612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3" w:history="1">
            <w:r w:rsidR="0063689F" w:rsidRPr="002A1189">
              <w:rPr>
                <w:rStyle w:val="Hyperlink"/>
                <w:noProof/>
              </w:rPr>
              <w:t>IP Address Planning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_Toc129613173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3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70DC753A" w14:textId="4CE212AD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4" w:history="1">
            <w:r w:rsidR="0063689F" w:rsidRPr="002A1189">
              <w:rPr>
                <w:rStyle w:val="Hyperlink"/>
                <w:noProof/>
              </w:rPr>
              <w:t>Networking Technologies Used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_Toc129613174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4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548A283B" w14:textId="6C292495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5" w:history="1">
            <w:r w:rsidR="0063689F" w:rsidRPr="002A1189">
              <w:rPr>
                <w:rStyle w:val="Hyperlink"/>
                <w:noProof/>
              </w:rPr>
              <w:t>IP Addressing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_Toc129613175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4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53364A81" w14:textId="5A2C1A86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6" w:history="1">
            <w:r w:rsidR="0063689F" w:rsidRPr="002A1189">
              <w:rPr>
                <w:rStyle w:val="Hyperlink"/>
                <w:noProof/>
              </w:rPr>
              <w:t>Redundancy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_Toc129613176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4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64D5265B" w14:textId="1BDBC458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7" w:history="1">
            <w:r w:rsidR="0063689F" w:rsidRPr="002A1189">
              <w:rPr>
                <w:rStyle w:val="Hyperlink"/>
                <w:noProof/>
              </w:rPr>
              <w:t>HSRP Configuration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_Toc129613177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5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602D55B0" w14:textId="25BA8AA0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8" w:history="1">
            <w:r w:rsidR="0063689F" w:rsidRPr="002A1189">
              <w:rPr>
                <w:rStyle w:val="Hyperlink"/>
                <w:noProof/>
              </w:rPr>
              <w:t>1 Gbps Interface Bandwidth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_Toc129613178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6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463D189B" w14:textId="36F01372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79" w:history="1">
            <w:r w:rsidR="0063689F" w:rsidRPr="002A1189">
              <w:rPr>
                <w:rStyle w:val="Hyperlink"/>
                <w:noProof/>
              </w:rPr>
              <w:t>Spanning Tree Protocol Configuration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_Toc129613179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6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30E5B9B7" w14:textId="7230301A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0" w:history="1">
            <w:r w:rsidR="0063689F" w:rsidRPr="002A1189">
              <w:rPr>
                <w:rStyle w:val="Hyperlink"/>
                <w:noProof/>
              </w:rPr>
              <w:t>Security Best Practices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_Toc129613180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7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78127F4A" w14:textId="7C9B1DE9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1" w:history="1">
            <w:r w:rsidR="0063689F" w:rsidRPr="002A1189">
              <w:rPr>
                <w:rStyle w:val="Hyperlink"/>
                <w:noProof/>
              </w:rPr>
              <w:t>DHCP Service Configuration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_Toc129613181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8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78AA239A" w14:textId="16A0B0DA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2" w:history="1">
            <w:r w:rsidR="0063689F" w:rsidRPr="002A1189">
              <w:rPr>
                <w:rStyle w:val="Hyperlink"/>
                <w:noProof/>
              </w:rPr>
              <w:t>Infrastructure Management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_Toc129613182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10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3224D68A" w14:textId="70CEDEB1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3" w:history="1">
            <w:r w:rsidR="0063689F" w:rsidRPr="002A1189">
              <w:rPr>
                <w:rStyle w:val="Hyperlink"/>
                <w:noProof/>
              </w:rPr>
              <w:t>VLAN Trunking Protocol (VTP) Configuration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_Toc129613183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11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4A472EE5" w14:textId="42311F60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4" w:history="1">
            <w:r w:rsidR="0063689F" w:rsidRPr="002A1189">
              <w:rPr>
                <w:rStyle w:val="Hyperlink"/>
                <w:noProof/>
              </w:rPr>
              <w:t>Internal Network Connectivity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_Toc129613184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27DEDAF7" w14:textId="5C1604E7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5" w:history="1">
            <w:r w:rsidR="0063689F" w:rsidRPr="002A1189">
              <w:rPr>
                <w:rStyle w:val="Hyperlink"/>
                <w:rFonts w:eastAsia="Times New Roman"/>
                <w:noProof/>
              </w:rPr>
              <w:t>Internal VLAN Connectivity Test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_Toc129613185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2B82EC0E" w14:textId="11EA7C2B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6" w:history="1">
            <w:r w:rsidR="0063689F" w:rsidRPr="002A1189">
              <w:rPr>
                <w:rStyle w:val="Hyperlink"/>
                <w:noProof/>
              </w:rPr>
              <w:t>Wireless Internal AP to IT-PC-1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_Toc129613186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58A6A303" w14:textId="7C3E5156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7" w:history="1">
            <w:r w:rsidR="0063689F" w:rsidRPr="002A1189">
              <w:rPr>
                <w:rStyle w:val="Hyperlink"/>
                <w:noProof/>
              </w:rPr>
              <w:t>IT-PC-1 to HR-PC-1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_Toc129613187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12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0BC88056" w14:textId="471A8C5F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8" w:history="1">
            <w:r w:rsidR="0063689F" w:rsidRPr="002A1189">
              <w:rPr>
                <w:rStyle w:val="Hyperlink"/>
                <w:noProof/>
              </w:rPr>
              <w:t>HR-PC-1 to Sales-PC-1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_Toc129613188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13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25F01958" w14:textId="5932C655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89" w:history="1">
            <w:r w:rsidR="0063689F" w:rsidRPr="002A1189">
              <w:rPr>
                <w:rStyle w:val="Hyperlink"/>
                <w:noProof/>
              </w:rPr>
              <w:t>Sales-PC-1 to Finance-PC-1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_Toc129613189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13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0708FDFE" w14:textId="02277177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90" w:history="1">
            <w:r w:rsidR="0063689F" w:rsidRPr="002A1189">
              <w:rPr>
                <w:rStyle w:val="Hyperlink"/>
                <w:noProof/>
              </w:rPr>
              <w:t>Finance-PC-1 to MKT-PC-1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_Toc129613190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13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7F04B583" w14:textId="1939306F" w:rsidR="0063689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91" w:history="1">
            <w:r w:rsidR="0063689F" w:rsidRPr="002A1189">
              <w:rPr>
                <w:rStyle w:val="Hyperlink"/>
                <w:rFonts w:eastAsia="Times New Roman"/>
                <w:noProof/>
              </w:rPr>
              <w:t>Guest VLAN can’t ping internal VLANs.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_Toc129613191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14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72B4644A" w14:textId="28B65964" w:rsidR="0063689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92" w:history="1">
            <w:r w:rsidR="0063689F" w:rsidRPr="002A1189">
              <w:rPr>
                <w:rStyle w:val="Hyperlink"/>
                <w:noProof/>
              </w:rPr>
              <w:t>DNS Entries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_Toc129613192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16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0D7854E9" w14:textId="138D0587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93" w:history="1">
            <w:r w:rsidR="0063689F" w:rsidRPr="002A1189">
              <w:rPr>
                <w:rStyle w:val="Hyperlink"/>
                <w:noProof/>
              </w:rPr>
              <w:t>Routing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_Toc129613193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17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5C5E2305" w14:textId="0EB7B63F" w:rsidR="0063689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13194" w:history="1">
            <w:r w:rsidR="0063689F" w:rsidRPr="002A1189">
              <w:rPr>
                <w:rStyle w:val="Hyperlink"/>
                <w:noProof/>
              </w:rPr>
              <w:t>Static Route config</w:t>
            </w:r>
            <w:r w:rsidR="0063689F">
              <w:rPr>
                <w:noProof/>
                <w:webHidden/>
              </w:rPr>
              <w:tab/>
            </w:r>
            <w:r w:rsidR="0063689F">
              <w:rPr>
                <w:noProof/>
                <w:webHidden/>
              </w:rPr>
              <w:fldChar w:fldCharType="begin"/>
            </w:r>
            <w:r w:rsidR="0063689F">
              <w:rPr>
                <w:noProof/>
                <w:webHidden/>
              </w:rPr>
              <w:instrText xml:space="preserve"> PAGEREF _Toc129613194 \h </w:instrText>
            </w:r>
            <w:r w:rsidR="0063689F">
              <w:rPr>
                <w:noProof/>
                <w:webHidden/>
              </w:rPr>
            </w:r>
            <w:r w:rsidR="0063689F">
              <w:rPr>
                <w:noProof/>
                <w:webHidden/>
              </w:rPr>
              <w:fldChar w:fldCharType="separate"/>
            </w:r>
            <w:r w:rsidR="00932C93">
              <w:rPr>
                <w:noProof/>
                <w:webHidden/>
              </w:rPr>
              <w:t>18</w:t>
            </w:r>
            <w:r w:rsidR="0063689F">
              <w:rPr>
                <w:noProof/>
                <w:webHidden/>
              </w:rPr>
              <w:fldChar w:fldCharType="end"/>
            </w:r>
          </w:hyperlink>
        </w:p>
        <w:p w14:paraId="63399727" w14:textId="22724F62" w:rsidR="007B2B24" w:rsidRDefault="007B2B24" w:rsidP="009F284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3D981" w14:textId="4B06A4B4" w:rsidR="009C2AAD" w:rsidRDefault="009C2AAD" w:rsidP="009F2840">
      <w:pPr>
        <w:jc w:val="both"/>
      </w:pPr>
    </w:p>
    <w:p w14:paraId="3A67E0CC" w14:textId="6704136D" w:rsidR="007B2B24" w:rsidRDefault="009E76C9" w:rsidP="009F2840">
      <w:pPr>
        <w:jc w:val="both"/>
      </w:pPr>
      <w:r>
        <w:t xml:space="preserve">  </w:t>
      </w:r>
      <w:r w:rsidR="00324E75">
        <w:tab/>
        <w:t xml:space="preserve"> </w:t>
      </w:r>
    </w:p>
    <w:p w14:paraId="199F65BE" w14:textId="0CE0DFAC" w:rsidR="007B2B24" w:rsidRPr="00EC052B" w:rsidRDefault="00EC052B" w:rsidP="009F2840">
      <w:pPr>
        <w:pStyle w:val="Heading1"/>
        <w:jc w:val="both"/>
      </w:pPr>
      <w:bookmarkStart w:id="0" w:name="_Toc129613169"/>
      <w:r w:rsidRPr="00EC052B">
        <w:t>Introduction</w:t>
      </w:r>
      <w:bookmarkEnd w:id="0"/>
      <w:r w:rsidRPr="00EC052B">
        <w:t xml:space="preserve"> </w:t>
      </w:r>
    </w:p>
    <w:p w14:paraId="3E76709A" w14:textId="7205F02D" w:rsidR="007B2B24" w:rsidRDefault="00CF37FF" w:rsidP="009F2840">
      <w:pPr>
        <w:jc w:val="both"/>
      </w:pPr>
      <w:r>
        <w:t xml:space="preserve">The network has been designed for a company having both wired and wireless </w:t>
      </w:r>
      <w:r w:rsidR="00D4720D">
        <w:t>networks.</w:t>
      </w:r>
      <w:r>
        <w:t xml:space="preserve"> </w:t>
      </w:r>
      <w:r w:rsidR="00D4720D">
        <w:t xml:space="preserve"> The company is having below number of employees working in the departments. The network planning has been made based on the staff number </w:t>
      </w:r>
      <w:r w:rsidR="00312990">
        <w:t>mentioned</w:t>
      </w:r>
      <w:r w:rsidR="00D4720D">
        <w:t xml:space="preserve"> below in each department.</w:t>
      </w:r>
    </w:p>
    <w:tbl>
      <w:tblPr>
        <w:tblW w:w="7029" w:type="dxa"/>
        <w:tblLook w:val="04A0" w:firstRow="1" w:lastRow="0" w:firstColumn="1" w:lastColumn="0" w:noHBand="0" w:noVBand="1"/>
      </w:tblPr>
      <w:tblGrid>
        <w:gridCol w:w="4818"/>
        <w:gridCol w:w="2211"/>
      </w:tblGrid>
      <w:tr w:rsidR="00D4720D" w:rsidRPr="00D4720D" w14:paraId="7900D3F1" w14:textId="77777777" w:rsidTr="005E6248">
        <w:trPr>
          <w:trHeight w:val="26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DA9A199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Department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5FA93270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Staff</w:t>
            </w:r>
          </w:p>
        </w:tc>
      </w:tr>
      <w:tr w:rsidR="00D4720D" w:rsidRPr="00D4720D" w14:paraId="00C59630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FBBEA" w14:textId="4416D03C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Wireless Guests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8C11F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D4720D" w:rsidRPr="00D4720D" w14:paraId="18DEE38E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F4D56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Wireless Internal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6A1ED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D4720D" w:rsidRPr="00D4720D" w14:paraId="1CAB099C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C8BFD" w14:textId="34B6DE80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Finance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334BC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D4720D" w:rsidRPr="00D4720D" w14:paraId="62C22556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C5C25" w14:textId="738D1509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Marketing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7D34E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D4720D" w:rsidRPr="00D4720D" w14:paraId="1560D972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F3174" w14:textId="4221214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Human Resources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9077B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D4720D" w:rsidRPr="00D4720D" w14:paraId="0A50CD3D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2A323" w14:textId="5BF0E02C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93C73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D4720D" w:rsidRPr="00D4720D" w14:paraId="1629DC89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E5F3F" w14:textId="36A68450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Infrastructure Management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8D5AB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D4720D" w:rsidRPr="00D4720D" w14:paraId="3E1346AA" w14:textId="77777777" w:rsidTr="005E6248">
        <w:trPr>
          <w:trHeight w:val="260"/>
        </w:trPr>
        <w:tc>
          <w:tcPr>
            <w:tcW w:w="4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E3E52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IT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C5BA" w14:textId="77777777" w:rsidR="00D4720D" w:rsidRPr="00D4720D" w:rsidRDefault="00D4720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20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</w:tbl>
    <w:p w14:paraId="4DF91B0C" w14:textId="77777777" w:rsidR="00D4720D" w:rsidRDefault="00D4720D" w:rsidP="009F2840">
      <w:pPr>
        <w:jc w:val="both"/>
      </w:pPr>
    </w:p>
    <w:p w14:paraId="4A19F402" w14:textId="5CD35A66" w:rsidR="00CA597E" w:rsidRDefault="00F616C5" w:rsidP="009F2840">
      <w:pPr>
        <w:pStyle w:val="Heading1"/>
        <w:jc w:val="both"/>
      </w:pPr>
      <w:bookmarkStart w:id="1" w:name="_Toc129613170"/>
      <w:r>
        <w:t>Network Design</w:t>
      </w:r>
      <w:bookmarkEnd w:id="1"/>
      <w:r>
        <w:t xml:space="preserve"> </w:t>
      </w:r>
    </w:p>
    <w:p w14:paraId="476ADED4" w14:textId="776567A8" w:rsidR="00CA597E" w:rsidRDefault="00CA597E" w:rsidP="009F2840">
      <w:pPr>
        <w:jc w:val="both"/>
      </w:pPr>
      <w:r>
        <w:t>The below network has been designed to be Implemented in the company for facilitating both wired and wireless users.</w:t>
      </w:r>
      <w:r w:rsidR="00D90975">
        <w:t xml:space="preserve"> </w:t>
      </w:r>
      <w:r w:rsidR="00853BF9">
        <w:t xml:space="preserve">As there are less staff in some departments, therefore we have </w:t>
      </w:r>
      <w:r w:rsidR="00D27C7E">
        <w:t>combined</w:t>
      </w:r>
      <w:r w:rsidR="00853BF9">
        <w:t xml:space="preserve"> two departments on a single switch to reduce over cost on the company.</w:t>
      </w:r>
    </w:p>
    <w:p w14:paraId="1EF4CB77" w14:textId="127C55AF" w:rsidR="00677CB4" w:rsidRDefault="00677CB4" w:rsidP="009F2840">
      <w:pPr>
        <w:jc w:val="both"/>
      </w:pPr>
      <w:r>
        <w:t xml:space="preserve">The network portion with the private IP network is fully company owned network and the </w:t>
      </w:r>
      <w:r w:rsidR="001C0242">
        <w:t>public</w:t>
      </w:r>
      <w:r>
        <w:t xml:space="preserve"> network is provided by the ISP for availing internet services.</w:t>
      </w:r>
    </w:p>
    <w:p w14:paraId="3F3AE300" w14:textId="33C804C2" w:rsidR="001C0242" w:rsidRDefault="001C0242" w:rsidP="009F2840">
      <w:pPr>
        <w:pStyle w:val="Heading2"/>
        <w:jc w:val="both"/>
      </w:pPr>
      <w:bookmarkStart w:id="2" w:name="_Toc129613171"/>
      <w:r>
        <w:t>Company Internal Network</w:t>
      </w:r>
      <w:bookmarkEnd w:id="2"/>
      <w:r>
        <w:t xml:space="preserve"> </w:t>
      </w:r>
    </w:p>
    <w:p w14:paraId="3DE43A42" w14:textId="72A37277" w:rsidR="001C0242" w:rsidRDefault="005E6248" w:rsidP="009F2840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65F00F" wp14:editId="0CC4A094">
            <wp:simplePos x="0" y="0"/>
            <wp:positionH relativeFrom="page">
              <wp:align>right</wp:align>
            </wp:positionH>
            <wp:positionV relativeFrom="paragraph">
              <wp:posOffset>489585</wp:posOffset>
            </wp:positionV>
            <wp:extent cx="7556500" cy="30861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6BE">
        <w:t>Below is the company’s internal network where the</w:t>
      </w:r>
      <w:r w:rsidR="00B45BFF">
        <w:t xml:space="preserve"> </w:t>
      </w:r>
      <w:r w:rsidR="00A95001">
        <w:t>end user devices are connected to layer-II switches which are then connected to the multi-layer switches to transit traffic to the ISP via a company core router.</w:t>
      </w:r>
    </w:p>
    <w:p w14:paraId="43CC6DF0" w14:textId="76A9460D" w:rsidR="003B1B26" w:rsidRDefault="003B1B26" w:rsidP="009F2840">
      <w:pPr>
        <w:jc w:val="both"/>
      </w:pPr>
    </w:p>
    <w:p w14:paraId="56F15BFB" w14:textId="4DE2D20C" w:rsidR="00D35856" w:rsidRDefault="00D35856" w:rsidP="009F2840">
      <w:pPr>
        <w:pStyle w:val="Heading2"/>
        <w:jc w:val="both"/>
      </w:pPr>
      <w:bookmarkStart w:id="3" w:name="_Toc129613172"/>
      <w:r>
        <w:t>Company- ISP Connectivity</w:t>
      </w:r>
      <w:bookmarkEnd w:id="3"/>
      <w:r>
        <w:t xml:space="preserve"> </w:t>
      </w:r>
    </w:p>
    <w:p w14:paraId="11A1021C" w14:textId="614DB599" w:rsidR="003200A4" w:rsidRDefault="003200A4" w:rsidP="009F2840">
      <w:pPr>
        <w:jc w:val="both"/>
      </w:pPr>
      <w:r>
        <w:t>The below infrastructure has been provided by the ISP and company’s internal network is connected to the public network through a single ISP connection which is provided by the ISP.</w:t>
      </w:r>
    </w:p>
    <w:p w14:paraId="7D3C89C4" w14:textId="74E7C7BA" w:rsidR="00DF3718" w:rsidRPr="003200A4" w:rsidRDefault="00DF3718" w:rsidP="009F2840">
      <w:pPr>
        <w:jc w:val="both"/>
      </w:pPr>
      <w:r>
        <w:rPr>
          <w:noProof/>
        </w:rPr>
        <w:drawing>
          <wp:inline distT="0" distB="0" distL="0" distR="0" wp14:anchorId="7AE62992" wp14:editId="64BB0868">
            <wp:extent cx="5943600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ACBB" w14:textId="4524B554" w:rsidR="007B2B24" w:rsidRDefault="00747BAC" w:rsidP="009F2840">
      <w:pPr>
        <w:jc w:val="both"/>
      </w:pPr>
      <w:r>
        <w:t xml:space="preserve">The company router is connected to the ISP router via Public IP address and the </w:t>
      </w:r>
      <w:r w:rsidR="00901FBE">
        <w:t>public</w:t>
      </w:r>
      <w:r>
        <w:t xml:space="preserve"> web and DNS servers.</w:t>
      </w:r>
    </w:p>
    <w:p w14:paraId="7625304B" w14:textId="46778DFA" w:rsidR="007B2B24" w:rsidRDefault="00837DCD" w:rsidP="009F2840">
      <w:pPr>
        <w:pStyle w:val="Heading1"/>
        <w:jc w:val="both"/>
      </w:pPr>
      <w:bookmarkStart w:id="4" w:name="_Toc129613173"/>
      <w:r>
        <w:t>IP Address Planning</w:t>
      </w:r>
      <w:bookmarkEnd w:id="4"/>
      <w:r>
        <w:t xml:space="preserve"> </w:t>
      </w:r>
    </w:p>
    <w:p w14:paraId="738E9D23" w14:textId="777714FA" w:rsidR="001505D7" w:rsidRDefault="001505D7" w:rsidP="009F2840">
      <w:pPr>
        <w:jc w:val="both"/>
      </w:pPr>
      <w:r>
        <w:t xml:space="preserve">The IP address planning has been done using the IP subnet </w:t>
      </w:r>
      <w:r w:rsidR="00384307">
        <w:t>provided,</w:t>
      </w:r>
      <w:r>
        <w:t xml:space="preserve"> which has been further subnet using the VLSM mechanism </w:t>
      </w:r>
      <w:r w:rsidR="00171880">
        <w:t>to get the below IP subnets according to the requirement of the network.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565"/>
        <w:gridCol w:w="652"/>
        <w:gridCol w:w="876"/>
        <w:gridCol w:w="986"/>
        <w:gridCol w:w="1462"/>
        <w:gridCol w:w="1418"/>
        <w:gridCol w:w="1558"/>
        <w:gridCol w:w="1254"/>
      </w:tblGrid>
      <w:tr w:rsidR="0017046A" w:rsidRPr="0017046A" w14:paraId="36C3F239" w14:textId="77777777" w:rsidTr="0097157D">
        <w:trPr>
          <w:trHeight w:val="584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C2C79F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Subnet Name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7118A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VLAN 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CC465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Needed Size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B358D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Allocated Size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64E76F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IP Subnet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0F5C5F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Dec Mask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579A8E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Assignable Range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D0FE98" w14:textId="57C5C4D7" w:rsidR="0017046A" w:rsidRPr="0017046A" w:rsidRDefault="0097157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Default Gateway</w:t>
            </w:r>
          </w:p>
        </w:tc>
      </w:tr>
      <w:tr w:rsidR="0017046A" w:rsidRPr="0017046A" w14:paraId="0856E5C5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48DB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Wireless Guests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AC5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251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54E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D2F3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172.16.24.0/26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9FB9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255.255.255.192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6854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172.16.24.1 - 172.16.24.62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3C79" w14:textId="30B1B5B7" w:rsidR="0017046A" w:rsidRPr="0017046A" w:rsidRDefault="0097157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7046A" w:rsidRPr="0017046A" w14:paraId="41B2471E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7B2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Wireless Internal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5C2E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3D9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540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1ED0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172.16.24.64/26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CBDB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255.255.255.192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768A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172.16.24.65 - 172.16.24.126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47D9" w14:textId="51C16A8B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</w:tr>
      <w:tr w:rsidR="0017046A" w:rsidRPr="0017046A" w14:paraId="64D534CE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2A54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Finance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CFF4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8BC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E7E0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634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172.16.24.128/27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727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D208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172.16.24.129 - 172.16.24.158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65F4" w14:textId="0B1104D8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17046A" w:rsidRPr="0017046A" w14:paraId="7840803C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A3A4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Marketing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BE7E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C18A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95D7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104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172.16.24.160/27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5B7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B38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172.16.24.161 - 172.16.24.190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3C99" w14:textId="69660F90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7046A" w:rsidRPr="0017046A" w14:paraId="6A255C0D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8903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Human Resources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24D0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088A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9330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7858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172.16.24.192/28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B4FE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32C4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172.16.24.193 - 172.16.24.206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4F69" w14:textId="1E261492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</w:tr>
      <w:tr w:rsidR="0017046A" w:rsidRPr="0017046A" w14:paraId="13ADD19E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4C58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9BD8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7912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8BF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85AE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172.16.24.208/28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119F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B717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172.16.24.209 - 172.16.24.222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94EB" w14:textId="1B920FCE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</w:t>
            </w:r>
          </w:p>
        </w:tc>
      </w:tr>
      <w:tr w:rsidR="0017046A" w:rsidRPr="0017046A" w14:paraId="5F332939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F5080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Infrastructure Management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F78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8BE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B813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747D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172.16.24.224/28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B31C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255.255.255.240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E887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172.16.24.225 - 172.16.24.238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5518" w14:textId="6AFA3700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17046A" w:rsidRPr="0017046A" w14:paraId="3CA8D26B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4FB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IT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06ED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92D5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BBF7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AA42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172.16.24.240/30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49F1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91F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172.16.24.241 - 172.16.24.242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41BD" w14:textId="1B9C3125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</w:t>
            </w:r>
            <w:r w:rsidR="009715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17046A" w:rsidRPr="0017046A" w14:paraId="051A737E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15C8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MLS-1-Router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7B5D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7046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733A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704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6D1D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9A86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172.16.24.244/30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C7DF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6A89" w14:textId="77777777" w:rsidR="0017046A" w:rsidRPr="0017046A" w:rsidRDefault="0017046A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172.16.24.245 - 172.16.24.246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F045" w14:textId="720D17A6" w:rsidR="0017046A" w:rsidRPr="0017046A" w:rsidRDefault="0097157D" w:rsidP="009F28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97157D" w:rsidRPr="0017046A" w14:paraId="1910533B" w14:textId="77777777" w:rsidTr="0097157D">
        <w:trPr>
          <w:trHeight w:val="584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5E1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MLS-2-Router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7FE9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7046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126A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704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679E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704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DCA8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172.16.24.248/30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0515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255.255.255.252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7A742" w14:textId="77777777" w:rsidR="0097157D" w:rsidRPr="0017046A" w:rsidRDefault="0097157D" w:rsidP="009715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04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172.16.24.249- 172.16.24.250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6465" w14:textId="10CEABDB" w:rsidR="0097157D" w:rsidRPr="0017046A" w:rsidRDefault="0097157D" w:rsidP="009715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</w:tbl>
    <w:p w14:paraId="2E6CA43F" w14:textId="709FD19A" w:rsidR="0017046A" w:rsidRDefault="00ED3009" w:rsidP="009F2840">
      <w:pPr>
        <w:pStyle w:val="Heading1"/>
        <w:jc w:val="both"/>
      </w:pPr>
      <w:bookmarkStart w:id="5" w:name="_Toc129613174"/>
      <w:r>
        <w:t>Networking Technologies Used</w:t>
      </w:r>
      <w:bookmarkEnd w:id="5"/>
      <w:r>
        <w:t xml:space="preserve"> </w:t>
      </w:r>
    </w:p>
    <w:p w14:paraId="3E38E38D" w14:textId="63A67C27" w:rsidR="002C074F" w:rsidRDefault="002C074F" w:rsidP="009F2840">
      <w:pPr>
        <w:jc w:val="both"/>
      </w:pPr>
      <w:r>
        <w:t>Below features have been implemented to make the network a functional design</w:t>
      </w:r>
      <w:r w:rsidR="00085626">
        <w:t xml:space="preserve">. The network has been carefully designed to </w:t>
      </w:r>
      <w:r w:rsidR="0063689F">
        <w:t>provide</w:t>
      </w:r>
      <w:r w:rsidR="00085626">
        <w:t xml:space="preserve"> maximum redundant paths to the traffic </w:t>
      </w:r>
      <w:r w:rsidR="00642E19">
        <w:t>and high fault tolerance capabilities during a network issue.</w:t>
      </w:r>
      <w:r w:rsidR="006613CF">
        <w:t xml:space="preserve"> </w:t>
      </w:r>
    </w:p>
    <w:p w14:paraId="1FD6BFDB" w14:textId="724EC989" w:rsidR="00C86202" w:rsidRDefault="00C86202" w:rsidP="009F2840">
      <w:pPr>
        <w:pStyle w:val="Heading2"/>
        <w:jc w:val="both"/>
      </w:pPr>
      <w:bookmarkStart w:id="6" w:name="_Toc129613175"/>
      <w:r>
        <w:t>IP Addressing</w:t>
      </w:r>
      <w:bookmarkEnd w:id="6"/>
    </w:p>
    <w:p w14:paraId="501E500D" w14:textId="71E08571" w:rsidR="00C2508F" w:rsidRDefault="00C2508F" w:rsidP="009F2840">
      <w:pPr>
        <w:jc w:val="both"/>
        <w:rPr>
          <w:b/>
          <w:bCs/>
        </w:rPr>
      </w:pPr>
      <w:r>
        <w:t xml:space="preserve">The entire private network has been configured used a Class B IP addressing Pool. The main network address used in this case is </w:t>
      </w:r>
      <w:r w:rsidRPr="00C2508F">
        <w:rPr>
          <w:b/>
          <w:bCs/>
          <w:highlight w:val="yellow"/>
        </w:rPr>
        <w:t>172.16.24.0/23.</w:t>
      </w:r>
      <w:r w:rsidR="001062F1">
        <w:rPr>
          <w:b/>
          <w:bCs/>
        </w:rPr>
        <w:t xml:space="preserve"> </w:t>
      </w:r>
      <w:r w:rsidR="001062F1" w:rsidRPr="00E32546">
        <w:t>We have used VLSM for efficient use of IP addresses.</w:t>
      </w:r>
    </w:p>
    <w:p w14:paraId="0142A7A2" w14:textId="69E8293B" w:rsidR="00C2508F" w:rsidRDefault="00586957" w:rsidP="009F2840">
      <w:pPr>
        <w:pStyle w:val="Heading2"/>
        <w:jc w:val="both"/>
      </w:pPr>
      <w:bookmarkStart w:id="7" w:name="_Toc129613176"/>
      <w:r w:rsidRPr="00586957">
        <w:t>Redundancy</w:t>
      </w:r>
      <w:bookmarkEnd w:id="7"/>
      <w:r w:rsidRPr="00586957">
        <w:t xml:space="preserve"> </w:t>
      </w:r>
    </w:p>
    <w:p w14:paraId="0A82BDD7" w14:textId="28F1E27D" w:rsidR="00586957" w:rsidRDefault="00586957" w:rsidP="009F2840">
      <w:pPr>
        <w:jc w:val="both"/>
      </w:pPr>
      <w:r>
        <w:t>The network has been designed with high fault tolerance capabilities.</w:t>
      </w:r>
      <w:r w:rsidR="00C1198F">
        <w:t xml:space="preserve"> We have two redundant paths till the access layer switch. One Access layer switch is connected with two different MLS switches.</w:t>
      </w:r>
      <w:r w:rsidR="001B7A77">
        <w:t xml:space="preserve"> Ether channel has been configured between the two </w:t>
      </w:r>
      <w:r w:rsidR="00CB2E42">
        <w:t>multi-layer</w:t>
      </w:r>
      <w:r w:rsidR="001B7A77">
        <w:t xml:space="preserve"> switches to provide fault tolerance and high bandwidth.</w:t>
      </w:r>
    </w:p>
    <w:p w14:paraId="628AA1AF" w14:textId="7AF17DAB" w:rsidR="00B803BA" w:rsidRDefault="00B803BA" w:rsidP="009F2840">
      <w:pPr>
        <w:jc w:val="both"/>
      </w:pPr>
      <w:r>
        <w:t>Below is the steps to configure an ether channel.</w:t>
      </w:r>
    </w:p>
    <w:p w14:paraId="54A87430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MLS-1#conf t</w:t>
      </w:r>
    </w:p>
    <w:p w14:paraId="5D7E4168" w14:textId="77777777" w:rsidR="00B803BA" w:rsidRPr="00B803BA" w:rsidRDefault="00B803BA" w:rsidP="009F2840">
      <w:pPr>
        <w:spacing w:after="0" w:line="240" w:lineRule="auto"/>
        <w:jc w:val="both"/>
      </w:pPr>
      <w:r w:rsidRPr="00B803BA">
        <w:t>Enter configuration commands, one per line. End with CNTL/Z.</w:t>
      </w:r>
    </w:p>
    <w:p w14:paraId="4FA0292B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MLS-1(config)#!</w:t>
      </w:r>
    </w:p>
    <w:p w14:paraId="4E583029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MLS-1(config)#interface Port-channel1</w:t>
      </w:r>
    </w:p>
    <w:p w14:paraId="283C710F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 switchport mode trunk</w:t>
      </w:r>
    </w:p>
    <w:p w14:paraId="31CA0FF6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MLS-1(config-if)#!</w:t>
      </w:r>
    </w:p>
    <w:p w14:paraId="2FD31D18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MLS-1(config-if)#!</w:t>
      </w:r>
    </w:p>
    <w:p w14:paraId="510FFB8F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MLS-1(config-if)#interface GigabitEthernet1/0/2</w:t>
      </w:r>
    </w:p>
    <w:p w14:paraId="6D326E9E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 switchport mode trunk</w:t>
      </w:r>
    </w:p>
    <w:p w14:paraId="42CAA327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 channel-group 1 mode desirable</w:t>
      </w:r>
    </w:p>
    <w:p w14:paraId="72E1DD77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MLS-1(config-if)#!</w:t>
      </w:r>
    </w:p>
    <w:p w14:paraId="5DFA1750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MLS-1(config-if)#interface GigabitEthernet1/0/3</w:t>
      </w:r>
    </w:p>
    <w:p w14:paraId="5E5D4648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 switchport mode trunk</w:t>
      </w:r>
    </w:p>
    <w:p w14:paraId="3B5E196A" w14:textId="77777777" w:rsidR="00B803BA" w:rsidRPr="00B803BA" w:rsidRDefault="00B803BA" w:rsidP="009F2840">
      <w:pPr>
        <w:spacing w:after="0" w:line="240" w:lineRule="auto"/>
        <w:jc w:val="both"/>
      </w:pPr>
      <w:r w:rsidRPr="00B803BA">
        <w:t>MLS-1(config-if)# channel-group 1 mode desirable</w:t>
      </w:r>
    </w:p>
    <w:p w14:paraId="22CD38AE" w14:textId="798E83DB" w:rsidR="00B803BA" w:rsidRDefault="00B803BA" w:rsidP="009F2840">
      <w:pPr>
        <w:jc w:val="both"/>
      </w:pPr>
      <w:r w:rsidRPr="00B803BA">
        <w:t>MLS-1(config-if)#!</w:t>
      </w:r>
    </w:p>
    <w:p w14:paraId="6B655DD2" w14:textId="53E1FF89" w:rsidR="001C28F0" w:rsidRPr="0062710C" w:rsidRDefault="001C28F0" w:rsidP="009F2840">
      <w:pPr>
        <w:jc w:val="both"/>
        <w:rPr>
          <w:b/>
          <w:bCs/>
        </w:rPr>
      </w:pPr>
      <w:r w:rsidRPr="0062710C">
        <w:rPr>
          <w:b/>
          <w:bCs/>
        </w:rPr>
        <w:t xml:space="preserve">Ether channel status </w:t>
      </w:r>
    </w:p>
    <w:p w14:paraId="539682A2" w14:textId="3CD364FC" w:rsidR="00C2508F" w:rsidRDefault="00CA2C2C" w:rsidP="009F2840">
      <w:pPr>
        <w:jc w:val="both"/>
      </w:pPr>
      <w:r>
        <w:rPr>
          <w:noProof/>
        </w:rPr>
        <w:drawing>
          <wp:inline distT="0" distB="0" distL="0" distR="0" wp14:anchorId="49A0AD3F" wp14:editId="464BF469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04A" w14:textId="16A149CC" w:rsidR="00817419" w:rsidRDefault="00817419" w:rsidP="008B73FB">
      <w:pPr>
        <w:pStyle w:val="Heading3"/>
      </w:pPr>
      <w:bookmarkStart w:id="8" w:name="_Toc129613177"/>
      <w:r>
        <w:t>HSRP Configuration</w:t>
      </w:r>
      <w:bookmarkEnd w:id="8"/>
    </w:p>
    <w:p w14:paraId="14D5E420" w14:textId="25FB7F59" w:rsidR="000046D8" w:rsidRDefault="000046D8" w:rsidP="009F2840">
      <w:pPr>
        <w:jc w:val="both"/>
      </w:pPr>
      <w:r>
        <w:t xml:space="preserve">Apart from this we have also configured HSRP protocol on the MLS-1 and MLS-2 to provide uninterrupted services during a hardware fault with MLS-1. The configuration has been made in a way that services will </w:t>
      </w:r>
      <w:r w:rsidR="0080283D">
        <w:t>remain</w:t>
      </w:r>
      <w:r>
        <w:t xml:space="preserve"> available all the time.</w:t>
      </w:r>
    </w:p>
    <w:p w14:paraId="56004BEB" w14:textId="272EE709" w:rsidR="0080283D" w:rsidRDefault="0080283D" w:rsidP="009F2840">
      <w:pPr>
        <w:jc w:val="both"/>
      </w:pPr>
      <w:r>
        <w:t>Below is the HSRP configuration done for this purpose.</w:t>
      </w:r>
    </w:p>
    <w:p w14:paraId="2CD46AEF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MLS-1#conf t</w:t>
      </w:r>
    </w:p>
    <w:p w14:paraId="6C170D44" w14:textId="77777777" w:rsidR="0057058D" w:rsidRPr="0057058D" w:rsidRDefault="0057058D" w:rsidP="0057058D">
      <w:pPr>
        <w:spacing w:after="0" w:line="240" w:lineRule="auto"/>
        <w:jc w:val="both"/>
      </w:pPr>
      <w:r w:rsidRPr="0057058D">
        <w:t>Enter configuration commands, one per line. End with CNTL/Z.</w:t>
      </w:r>
    </w:p>
    <w:p w14:paraId="4B64DD9E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MLS-1(config)#!</w:t>
      </w:r>
    </w:p>
    <w:p w14:paraId="7796D03C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MLS-1(config)#interface Vlan10</w:t>
      </w:r>
    </w:p>
    <w:p w14:paraId="6FBF85D4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172.16.24.2 255.255.255.192</w:t>
      </w:r>
    </w:p>
    <w:p w14:paraId="217E15EC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access-group WLAN_EXT_BLK in</w:t>
      </w:r>
    </w:p>
    <w:p w14:paraId="7D1BB49B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10 ip 172.16.24.1</w:t>
      </w:r>
    </w:p>
    <w:p w14:paraId="2AEC8F27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10 priority 200</w:t>
      </w:r>
    </w:p>
    <w:p w14:paraId="503C93EC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10 preempt</w:t>
      </w:r>
    </w:p>
    <w:p w14:paraId="3F03ACE3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0B0C4660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Vlan20</w:t>
      </w:r>
    </w:p>
    <w:p w14:paraId="70F49668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172.16.24.66 255.255.255.192</w:t>
      </w:r>
    </w:p>
    <w:p w14:paraId="723B0332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20 ip 172.16.24.65</w:t>
      </w:r>
    </w:p>
    <w:p w14:paraId="5CF69943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20 priority 200</w:t>
      </w:r>
    </w:p>
    <w:p w14:paraId="7B62822B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20 preempt</w:t>
      </w:r>
    </w:p>
    <w:p w14:paraId="0D289BDE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69F04B05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Vlan30</w:t>
      </w:r>
    </w:p>
    <w:p w14:paraId="427AE192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172.16.24.130 255.255.255.224</w:t>
      </w:r>
    </w:p>
    <w:p w14:paraId="7F2C874F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30 ip 172.16.24.129</w:t>
      </w:r>
    </w:p>
    <w:p w14:paraId="6A4FE9C4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30 priority 200</w:t>
      </w:r>
    </w:p>
    <w:p w14:paraId="16C7FF03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30 preempt</w:t>
      </w:r>
    </w:p>
    <w:p w14:paraId="118EE4C5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31EB0267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Vlan40</w:t>
      </w:r>
    </w:p>
    <w:p w14:paraId="1FC80309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172.16.24.162 255.255.255.224</w:t>
      </w:r>
    </w:p>
    <w:p w14:paraId="57292D09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40 ip 172.16.24.161</w:t>
      </w:r>
    </w:p>
    <w:p w14:paraId="61B19805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40 priority 200</w:t>
      </w:r>
    </w:p>
    <w:p w14:paraId="7521EB47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40 preempt</w:t>
      </w:r>
    </w:p>
    <w:p w14:paraId="314BFF7A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4B94A863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Vlan50</w:t>
      </w:r>
    </w:p>
    <w:p w14:paraId="210CB93B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172.16.24.194 255.255.255.240</w:t>
      </w:r>
    </w:p>
    <w:p w14:paraId="002AC90E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50 ip 172.16.24.193</w:t>
      </w:r>
    </w:p>
    <w:p w14:paraId="046FCF8B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50 priority 200</w:t>
      </w:r>
    </w:p>
    <w:p w14:paraId="5079B67A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50 preempt</w:t>
      </w:r>
    </w:p>
    <w:p w14:paraId="685A4A42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6ADFBB2A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Vlan60</w:t>
      </w:r>
    </w:p>
    <w:p w14:paraId="241C1765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172.16.24.210 255.255.255.240</w:t>
      </w:r>
    </w:p>
    <w:p w14:paraId="64BA4F23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60 ip 172.16.24.209</w:t>
      </w:r>
    </w:p>
    <w:p w14:paraId="5A7ADC90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60 priority 200</w:t>
      </w:r>
    </w:p>
    <w:p w14:paraId="366C5AE7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60 preempt</w:t>
      </w:r>
    </w:p>
    <w:p w14:paraId="75E81A8B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644F4366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Vlan70</w:t>
      </w:r>
    </w:p>
    <w:p w14:paraId="4FD99877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172.16.24.226 255.255.255.240</w:t>
      </w:r>
    </w:p>
    <w:p w14:paraId="69BAE319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70 ip 172.16.24.225</w:t>
      </w:r>
    </w:p>
    <w:p w14:paraId="41A71611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70 priority 200</w:t>
      </w:r>
    </w:p>
    <w:p w14:paraId="420657CD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70 preempt</w:t>
      </w:r>
    </w:p>
    <w:p w14:paraId="08633435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60D69BD6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MLS-1(config-if)#interface Vlan80</w:t>
      </w:r>
    </w:p>
    <w:p w14:paraId="24253EA1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ip address 172.16.24.250 255.255.255.248</w:t>
      </w:r>
    </w:p>
    <w:p w14:paraId="43E070D1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80 ip 172.16.24.249</w:t>
      </w:r>
    </w:p>
    <w:p w14:paraId="1454E2F6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80 priority 200</w:t>
      </w:r>
    </w:p>
    <w:p w14:paraId="1793B376" w14:textId="77777777" w:rsidR="0057058D" w:rsidRPr="0057058D" w:rsidRDefault="0057058D" w:rsidP="0057058D">
      <w:pPr>
        <w:spacing w:after="0" w:line="240" w:lineRule="auto"/>
        <w:jc w:val="both"/>
      </w:pPr>
      <w:r w:rsidRPr="0057058D">
        <w:t>MLS-1(config-if)# standby 80 preempt</w:t>
      </w:r>
    </w:p>
    <w:p w14:paraId="4D620F46" w14:textId="2F2238F4" w:rsidR="0060701C" w:rsidRDefault="0057058D" w:rsidP="0057058D">
      <w:pPr>
        <w:spacing w:after="0" w:line="240" w:lineRule="auto"/>
        <w:jc w:val="both"/>
      </w:pPr>
      <w:r w:rsidRPr="0057058D">
        <w:t>MLS-1(config-if)#!</w:t>
      </w:r>
    </w:p>
    <w:p w14:paraId="4EEFACE6" w14:textId="5BC8DF9A" w:rsidR="0019718E" w:rsidRDefault="0019718E" w:rsidP="0057058D">
      <w:pPr>
        <w:spacing w:after="0" w:line="240" w:lineRule="auto"/>
        <w:jc w:val="both"/>
      </w:pPr>
    </w:p>
    <w:p w14:paraId="4436EDF0" w14:textId="02461D0B" w:rsidR="0019718E" w:rsidRDefault="0019718E" w:rsidP="0057058D">
      <w:pPr>
        <w:spacing w:after="0" w:line="240" w:lineRule="auto"/>
        <w:jc w:val="both"/>
      </w:pPr>
      <w:r>
        <w:t xml:space="preserve">The status of HSRP protocol and configuration of Active/Standby </w:t>
      </w:r>
      <w:r w:rsidR="007E7258">
        <w:t>can be verified as below.</w:t>
      </w:r>
    </w:p>
    <w:p w14:paraId="56D4D176" w14:textId="2E40F286" w:rsidR="00AD1C4E" w:rsidRDefault="00AD1C4E" w:rsidP="0057058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CA4CC3C" wp14:editId="77A903C5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A983" w14:textId="77777777" w:rsidR="0080283D" w:rsidRDefault="0080283D" w:rsidP="009F2840">
      <w:pPr>
        <w:jc w:val="both"/>
      </w:pPr>
    </w:p>
    <w:p w14:paraId="3F6AA0F9" w14:textId="6F80954D" w:rsidR="00E62195" w:rsidRDefault="00E62195" w:rsidP="009F2840">
      <w:pPr>
        <w:pStyle w:val="Heading2"/>
        <w:jc w:val="both"/>
      </w:pPr>
      <w:bookmarkStart w:id="9" w:name="_Toc129613178"/>
      <w:r>
        <w:t>1 Gbps Interface Bandwidth</w:t>
      </w:r>
      <w:bookmarkEnd w:id="9"/>
    </w:p>
    <w:p w14:paraId="32EC9E5D" w14:textId="5BBED861" w:rsidR="008C6DDD" w:rsidRDefault="008C6DDD" w:rsidP="009F2840">
      <w:pPr>
        <w:jc w:val="both"/>
      </w:pPr>
      <w:r>
        <w:t xml:space="preserve">The whole network has been built upon using 1 Gbps interfaces. High </w:t>
      </w:r>
      <w:r w:rsidR="0054667D">
        <w:t>capacity 1</w:t>
      </w:r>
      <w:r>
        <w:t xml:space="preserve"> </w:t>
      </w:r>
      <w:r w:rsidR="00FA4FAE">
        <w:t>Gbps</w:t>
      </w:r>
      <w:r>
        <w:t xml:space="preserve"> interfaces have been used till the end user devices.</w:t>
      </w:r>
    </w:p>
    <w:p w14:paraId="0A4D13CB" w14:textId="771A1ED1" w:rsidR="0054667D" w:rsidRDefault="0054667D" w:rsidP="009F2840">
      <w:pPr>
        <w:jc w:val="both"/>
      </w:pPr>
      <w:r>
        <w:rPr>
          <w:noProof/>
        </w:rPr>
        <w:drawing>
          <wp:inline distT="0" distB="0" distL="0" distR="0" wp14:anchorId="60F858B0" wp14:editId="4A226534">
            <wp:extent cx="5943600" cy="1536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690" w14:textId="270D752F" w:rsidR="005E374E" w:rsidRDefault="00F264BA" w:rsidP="009F2840">
      <w:pPr>
        <w:pStyle w:val="Heading2"/>
        <w:jc w:val="both"/>
      </w:pPr>
      <w:bookmarkStart w:id="10" w:name="_Toc129613179"/>
      <w:r>
        <w:t>Spanning Tree Protocol Configuration</w:t>
      </w:r>
      <w:bookmarkEnd w:id="10"/>
      <w:r>
        <w:t xml:space="preserve"> </w:t>
      </w:r>
    </w:p>
    <w:p w14:paraId="4586D68A" w14:textId="19B9A23A" w:rsidR="005E374E" w:rsidRPr="005E374E" w:rsidRDefault="005E374E" w:rsidP="009F2840">
      <w:pPr>
        <w:jc w:val="both"/>
      </w:pPr>
      <w:r>
        <w:t>The below spanning tree protocol configuration has been done on the multi-layer switch to behave as a primary switch which is carrying all VLAN traffic through it and incase of MLS-1 goes down, MLS-2 will carry the traffic.</w:t>
      </w:r>
    </w:p>
    <w:p w14:paraId="17CA65C6" w14:textId="77777777" w:rsidR="005E374E" w:rsidRDefault="005E374E" w:rsidP="009F2840">
      <w:pPr>
        <w:spacing w:after="0" w:line="240" w:lineRule="auto"/>
        <w:jc w:val="both"/>
      </w:pPr>
      <w:r>
        <w:t>MLS-1#conf t</w:t>
      </w:r>
    </w:p>
    <w:p w14:paraId="4AAF1F64" w14:textId="77777777" w:rsidR="005E374E" w:rsidRDefault="005E374E" w:rsidP="009F2840">
      <w:pPr>
        <w:spacing w:after="0" w:line="240" w:lineRule="auto"/>
        <w:jc w:val="both"/>
      </w:pPr>
      <w:r>
        <w:t>Enter configuration commands, one per line.  End with CNTL/Z.</w:t>
      </w:r>
    </w:p>
    <w:p w14:paraId="3B541D97" w14:textId="77777777" w:rsidR="005E374E" w:rsidRDefault="005E374E" w:rsidP="009F2840">
      <w:pPr>
        <w:spacing w:after="0" w:line="240" w:lineRule="auto"/>
        <w:jc w:val="both"/>
      </w:pPr>
      <w:r>
        <w:t>MLS-1(config)#!</w:t>
      </w:r>
    </w:p>
    <w:p w14:paraId="24FFF0AA" w14:textId="77777777" w:rsidR="005E374E" w:rsidRDefault="005E374E" w:rsidP="009F2840">
      <w:pPr>
        <w:spacing w:after="0" w:line="240" w:lineRule="auto"/>
        <w:jc w:val="both"/>
      </w:pPr>
      <w:r>
        <w:t>MLS-1(config)#spanning-tree mode pvst</w:t>
      </w:r>
    </w:p>
    <w:p w14:paraId="09C07630" w14:textId="77777777" w:rsidR="005E374E" w:rsidRDefault="005E374E" w:rsidP="009F2840">
      <w:pPr>
        <w:spacing w:after="0" w:line="240" w:lineRule="auto"/>
        <w:jc w:val="both"/>
      </w:pPr>
      <w:r>
        <w:t>MLS-1(config)#spanning-tree vlan 10-80 root primary</w:t>
      </w:r>
    </w:p>
    <w:p w14:paraId="3782CD67" w14:textId="2ECCDEA3" w:rsidR="005E374E" w:rsidRDefault="005E374E" w:rsidP="009F2840">
      <w:pPr>
        <w:spacing w:after="0" w:line="240" w:lineRule="auto"/>
        <w:jc w:val="both"/>
      </w:pPr>
      <w:r>
        <w:t>MLS-1(config)#end</w:t>
      </w:r>
    </w:p>
    <w:p w14:paraId="16D14E13" w14:textId="27BD07E6" w:rsidR="006613CF" w:rsidRDefault="00E15C43" w:rsidP="009F2840">
      <w:pPr>
        <w:jc w:val="both"/>
      </w:pPr>
      <w:r>
        <w:rPr>
          <w:noProof/>
        </w:rPr>
        <w:drawing>
          <wp:inline distT="0" distB="0" distL="0" distR="0" wp14:anchorId="35AFE857" wp14:editId="647B3986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DB6" w14:textId="58075F56" w:rsidR="00F5214C" w:rsidRDefault="00F5214C" w:rsidP="009F2840">
      <w:pPr>
        <w:pStyle w:val="Heading2"/>
        <w:jc w:val="both"/>
      </w:pPr>
      <w:bookmarkStart w:id="11" w:name="_Toc129613180"/>
      <w:r>
        <w:t>Security Best Practices</w:t>
      </w:r>
      <w:bookmarkEnd w:id="11"/>
      <w:r>
        <w:t xml:space="preserve"> </w:t>
      </w:r>
    </w:p>
    <w:p w14:paraId="2DE14B52" w14:textId="242F63AD" w:rsidR="00A1360D" w:rsidRDefault="00A1360D" w:rsidP="009F2840">
      <w:pPr>
        <w:jc w:val="both"/>
      </w:pPr>
      <w:r>
        <w:t>All security best practices have been configured on the switches, routers and servers.</w:t>
      </w:r>
      <w:r w:rsidR="00C00802">
        <w:t xml:space="preserve"> All unused services </w:t>
      </w:r>
      <w:r w:rsidR="006E7A42">
        <w:t>of the</w:t>
      </w:r>
      <w:r w:rsidR="00C00802">
        <w:t xml:space="preserve"> servers have been turned off and all console, vty and telnet access of the routers and switches have been configured with password for security assurance.</w:t>
      </w:r>
    </w:p>
    <w:p w14:paraId="1906B3E1" w14:textId="77777777" w:rsidR="006E7A42" w:rsidRDefault="006E7A42" w:rsidP="006E7A42">
      <w:pPr>
        <w:spacing w:after="0" w:line="240" w:lineRule="auto"/>
        <w:jc w:val="both"/>
      </w:pPr>
      <w:r>
        <w:t xml:space="preserve">   MKT-Wireless_SW#en</w:t>
      </w:r>
    </w:p>
    <w:p w14:paraId="312F72F7" w14:textId="77777777" w:rsidR="006E7A42" w:rsidRDefault="006E7A42" w:rsidP="006E7A42">
      <w:pPr>
        <w:spacing w:after="0" w:line="240" w:lineRule="auto"/>
        <w:jc w:val="both"/>
      </w:pPr>
      <w:r>
        <w:t xml:space="preserve">   MKT-Wireless_SW#conf t</w:t>
      </w:r>
    </w:p>
    <w:p w14:paraId="045A385D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MKT-Wireless_SW(config)#no ip domain-lookup</w:t>
      </w:r>
    </w:p>
    <w:p w14:paraId="1430F7F8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MKT-Wireless_SW(config)#enable secret class</w:t>
      </w:r>
    </w:p>
    <w:p w14:paraId="35A590B4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MKT-Wireless_SW(config)#banner motd $Unauthorized Access is Prohibited!$</w:t>
      </w:r>
    </w:p>
    <w:p w14:paraId="2BAD184B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MKT-Wireless_SW(config)#line con 0</w:t>
      </w:r>
    </w:p>
    <w:p w14:paraId="2A89B2FD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MKT-Wireless_SW(config-line)#password cisco</w:t>
      </w:r>
    </w:p>
    <w:p w14:paraId="7FA46128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MKT-Wireless_SW(config-line)#login</w:t>
      </w:r>
    </w:p>
    <w:p w14:paraId="60304626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MKT-Wireless_SW(config-line)#line vty 0 15</w:t>
      </w:r>
    </w:p>
    <w:p w14:paraId="36FFFB25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MKT-Wireless_SW(config-line)#password cisco</w:t>
      </w:r>
    </w:p>
    <w:p w14:paraId="15527E08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MKT-Wireless_SW(config-line)#login</w:t>
      </w:r>
    </w:p>
    <w:p w14:paraId="18B9A63E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MKT-Wireless_SW(config-line)#service password-encryption</w:t>
      </w:r>
    </w:p>
    <w:p w14:paraId="252B47E1" w14:textId="77777777" w:rsidR="006E7A42" w:rsidRDefault="006E7A42" w:rsidP="006E7A42">
      <w:pPr>
        <w:spacing w:after="0" w:line="240" w:lineRule="auto"/>
        <w:jc w:val="both"/>
      </w:pPr>
      <w:r>
        <w:t xml:space="preserve">   MKT-Wireless_SW(config)#end</w:t>
      </w:r>
    </w:p>
    <w:p w14:paraId="490FAAF4" w14:textId="25DF92D7" w:rsidR="006E7A42" w:rsidRDefault="006E7A42" w:rsidP="006E7A42">
      <w:pPr>
        <w:spacing w:after="0" w:line="240" w:lineRule="auto"/>
        <w:jc w:val="both"/>
      </w:pPr>
      <w:r>
        <w:t xml:space="preserve">   MKT-Wireless_SW#wr</w:t>
      </w:r>
    </w:p>
    <w:p w14:paraId="0D110911" w14:textId="6195852D" w:rsidR="004B739D" w:rsidRDefault="004B739D" w:rsidP="006E7A42">
      <w:pPr>
        <w:spacing w:after="0" w:line="240" w:lineRule="auto"/>
        <w:jc w:val="both"/>
      </w:pPr>
    </w:p>
    <w:p w14:paraId="4022EB6F" w14:textId="00ABC901" w:rsidR="004B739D" w:rsidRDefault="004B739D" w:rsidP="006E7A4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AD4CDA8" wp14:editId="659783E5">
            <wp:extent cx="59436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28D" w14:textId="387AC12B" w:rsidR="004B739D" w:rsidRDefault="004B739D" w:rsidP="006E7A42">
      <w:pPr>
        <w:spacing w:after="0" w:line="240" w:lineRule="auto"/>
        <w:jc w:val="both"/>
      </w:pPr>
      <w:r>
        <w:t>The HTTP/HTTPS service on the DNS server has been blocked.</w:t>
      </w:r>
      <w:r w:rsidR="0070303C">
        <w:t xml:space="preserve"> </w:t>
      </w:r>
      <w:r w:rsidR="0063689F">
        <w:t>Similarly,</w:t>
      </w:r>
      <w:r w:rsidR="0070303C">
        <w:t xml:space="preserve"> DNS services have been blocked on the HTTP Server.</w:t>
      </w:r>
    </w:p>
    <w:p w14:paraId="7DED0D92" w14:textId="0A2E9932" w:rsidR="0070303C" w:rsidRDefault="0070303C" w:rsidP="006E7A42">
      <w:pPr>
        <w:spacing w:after="0" w:line="240" w:lineRule="auto"/>
        <w:jc w:val="both"/>
      </w:pPr>
    </w:p>
    <w:p w14:paraId="11863E95" w14:textId="151CECDE" w:rsidR="007B2B24" w:rsidRDefault="0070303C" w:rsidP="00B9485E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71B2DD1" wp14:editId="01195B07">
            <wp:extent cx="5943600" cy="1659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B06" w14:textId="20D3C9E2" w:rsidR="007B2B24" w:rsidRDefault="00DC3D36" w:rsidP="000D0F4A">
      <w:pPr>
        <w:pStyle w:val="Heading2"/>
      </w:pPr>
      <w:bookmarkStart w:id="12" w:name="_Toc129613181"/>
      <w:r>
        <w:t>DHCP Service Configuration</w:t>
      </w:r>
      <w:bookmarkEnd w:id="12"/>
      <w:r>
        <w:t xml:space="preserve"> </w:t>
      </w:r>
    </w:p>
    <w:p w14:paraId="77F4B0CD" w14:textId="3CB22D13" w:rsidR="005C0799" w:rsidRDefault="005C0799" w:rsidP="005C0799">
      <w:r>
        <w:t xml:space="preserve">The multi-layer </w:t>
      </w:r>
      <w:r w:rsidR="0027207A">
        <w:t>switches have</w:t>
      </w:r>
      <w:r>
        <w:t xml:space="preserve"> been configured with dynamic IP address assignment while the IP addresses statically assigned have been excluded from the dynamic IP address settings.</w:t>
      </w:r>
      <w:r w:rsidR="00F03272">
        <w:t xml:space="preserve"> </w:t>
      </w:r>
    </w:p>
    <w:p w14:paraId="0A4CAD33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MLS-1#conf t</w:t>
      </w:r>
    </w:p>
    <w:p w14:paraId="3A9D24DE" w14:textId="77777777" w:rsidR="00FA637F" w:rsidRPr="00FA637F" w:rsidRDefault="00FA637F" w:rsidP="00FA637F">
      <w:pPr>
        <w:spacing w:after="0" w:line="240" w:lineRule="auto"/>
        <w:jc w:val="both"/>
      </w:pPr>
      <w:r w:rsidRPr="00FA637F">
        <w:t>Enter configuration commands, one per line. End with CNTL/Z.</w:t>
      </w:r>
    </w:p>
    <w:p w14:paraId="399C19FD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MLS-1(config)#!</w:t>
      </w:r>
    </w:p>
    <w:p w14:paraId="349DC15F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MLS-1(config)#ip dhcp pool VLAN10</w:t>
      </w:r>
    </w:p>
    <w:p w14:paraId="231037C6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172.16.24.0 255.255.255.192</w:t>
      </w:r>
    </w:p>
    <w:p w14:paraId="40386DBD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172.16.24.1</w:t>
      </w:r>
    </w:p>
    <w:p w14:paraId="4FD6B816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7B610851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VLAN20</w:t>
      </w:r>
    </w:p>
    <w:p w14:paraId="548913F2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172.16.24.64 255.255.255.192</w:t>
      </w:r>
    </w:p>
    <w:p w14:paraId="29CF02F5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172.16.24.65</w:t>
      </w:r>
    </w:p>
    <w:p w14:paraId="05B134E5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7A46D808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VLAN30</w:t>
      </w:r>
    </w:p>
    <w:p w14:paraId="0ADA9682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172.16.24.128 255.255.255.224</w:t>
      </w:r>
    </w:p>
    <w:p w14:paraId="7ECCA668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172.16.24.129</w:t>
      </w:r>
    </w:p>
    <w:p w14:paraId="0C18D1EE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2F3A4B8A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VLAN40</w:t>
      </w:r>
    </w:p>
    <w:p w14:paraId="6A70A9D3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172.16.24.160 255.255.255.224</w:t>
      </w:r>
    </w:p>
    <w:p w14:paraId="7F2FE26F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172.16.24.161</w:t>
      </w:r>
    </w:p>
    <w:p w14:paraId="6B0EB3E8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2E18C797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VLAN50</w:t>
      </w:r>
    </w:p>
    <w:p w14:paraId="07ADAC86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172.16.24.192 255.255.255.240</w:t>
      </w:r>
    </w:p>
    <w:p w14:paraId="2CC03ACA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172.16.24.193</w:t>
      </w:r>
    </w:p>
    <w:p w14:paraId="659C345E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3491E3F3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VLAN60</w:t>
      </w:r>
    </w:p>
    <w:p w14:paraId="5BE2A709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172.16.24.208 255.255.255.240</w:t>
      </w:r>
    </w:p>
    <w:p w14:paraId="212EE23B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172.16.24.209</w:t>
      </w:r>
    </w:p>
    <w:p w14:paraId="1EA9C2BC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71A05CD8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VLAN70</w:t>
      </w:r>
    </w:p>
    <w:p w14:paraId="3016AD4D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172.16.24.224 255.255.255.240</w:t>
      </w:r>
    </w:p>
    <w:p w14:paraId="71032CED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172.16.24.225</w:t>
      </w:r>
    </w:p>
    <w:p w14:paraId="21DF64A7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12252B85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MLS-1(dhcp-config)#ip dhcp pool VLAN80</w:t>
      </w:r>
    </w:p>
    <w:p w14:paraId="3703406B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network 172.16.24.248 255.255.255.248</w:t>
      </w:r>
    </w:p>
    <w:p w14:paraId="12CB1E11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default-router 172.16.24.249</w:t>
      </w:r>
    </w:p>
    <w:p w14:paraId="154D39CF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 dns-server 30.0.0.2</w:t>
      </w:r>
    </w:p>
    <w:p w14:paraId="4EAF868D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MLS-1(dhcp-config)#end</w:t>
      </w:r>
    </w:p>
    <w:p w14:paraId="3EC9AC95" w14:textId="77777777" w:rsidR="00FA637F" w:rsidRPr="00FA637F" w:rsidRDefault="00FA637F" w:rsidP="00FA637F">
      <w:pPr>
        <w:spacing w:after="0" w:line="240" w:lineRule="auto"/>
        <w:jc w:val="both"/>
      </w:pPr>
      <w:r w:rsidRPr="00FA637F">
        <w:t>MLS-1#</w:t>
      </w:r>
    </w:p>
    <w:p w14:paraId="1A69C3EA" w14:textId="4E74ED95" w:rsidR="00F03272" w:rsidRDefault="00FA637F" w:rsidP="00B9485E">
      <w:pPr>
        <w:spacing w:after="0" w:line="240" w:lineRule="auto"/>
        <w:jc w:val="both"/>
      </w:pPr>
      <w:r w:rsidRPr="00FA637F">
        <w:t>%SYS-5-C</w:t>
      </w:r>
    </w:p>
    <w:p w14:paraId="76CB4E62" w14:textId="77777777" w:rsidR="00B9485E" w:rsidRDefault="00B9485E" w:rsidP="00B9485E">
      <w:pPr>
        <w:spacing w:after="0" w:line="240" w:lineRule="auto"/>
        <w:jc w:val="both"/>
      </w:pPr>
    </w:p>
    <w:p w14:paraId="63DFFB34" w14:textId="3091F83A" w:rsidR="00F03272" w:rsidRDefault="00F03272" w:rsidP="009F2840">
      <w:pPr>
        <w:jc w:val="both"/>
      </w:pPr>
      <w:r>
        <w:t>Below are the range of IP addresses that have been assigned to different devices/interfaces statically.</w:t>
      </w:r>
    </w:p>
    <w:p w14:paraId="1AABD0BF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MLS-1#</w:t>
      </w:r>
    </w:p>
    <w:p w14:paraId="4C73E542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MLS-1#conf t</w:t>
      </w:r>
    </w:p>
    <w:p w14:paraId="152F05D2" w14:textId="77777777" w:rsidR="00852048" w:rsidRPr="00852048" w:rsidRDefault="00852048" w:rsidP="00852048">
      <w:pPr>
        <w:spacing w:after="0" w:line="240" w:lineRule="auto"/>
        <w:jc w:val="both"/>
      </w:pPr>
      <w:r w:rsidRPr="00852048">
        <w:t>Enter configuration commands, one per line. End with CNTL/Z.</w:t>
      </w:r>
    </w:p>
    <w:p w14:paraId="47FF11E5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MLS-1(config)#!</w:t>
      </w:r>
    </w:p>
    <w:p w14:paraId="1F5E5868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172.16.24.1 172.16.24.5</w:t>
      </w:r>
    </w:p>
    <w:p w14:paraId="01725BF0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172.16.24.65 172.16.24.70</w:t>
      </w:r>
    </w:p>
    <w:p w14:paraId="1B3DA49C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172.16.24.129 172.16.24.134</w:t>
      </w:r>
    </w:p>
    <w:p w14:paraId="26E0C4C6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172.16.24.161 172.16.24.165</w:t>
      </w:r>
    </w:p>
    <w:p w14:paraId="17E9A594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172.16.24.193 172.16.24.198</w:t>
      </w:r>
    </w:p>
    <w:p w14:paraId="7981DF17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172.16.24.209 172.16.24.213</w:t>
      </w:r>
    </w:p>
    <w:p w14:paraId="06586005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172.16.24.241 172.16.24.245</w:t>
      </w:r>
    </w:p>
    <w:p w14:paraId="076855D8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172.16.24.245 172.16.24.250</w:t>
      </w:r>
    </w:p>
    <w:p w14:paraId="48B1F185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172.16.25.0 172.16.25.3</w:t>
      </w:r>
    </w:p>
    <w:p w14:paraId="6D8B620A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172.16.24.251</w:t>
      </w:r>
    </w:p>
    <w:p w14:paraId="173D1AF6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MLS-1(config)#ip dhcp excluded-address 172.16.24.12</w:t>
      </w:r>
    </w:p>
    <w:p w14:paraId="1E4016A0" w14:textId="77777777" w:rsidR="00852048" w:rsidRPr="00852048" w:rsidRDefault="00852048" w:rsidP="00852048">
      <w:pPr>
        <w:spacing w:after="0" w:line="240" w:lineRule="auto"/>
        <w:jc w:val="both"/>
      </w:pPr>
      <w:r w:rsidRPr="00852048">
        <w:t>MLS-1(config)#end</w:t>
      </w:r>
    </w:p>
    <w:p w14:paraId="6AECA42E" w14:textId="028F413C" w:rsidR="00852048" w:rsidRDefault="00852048" w:rsidP="00852048">
      <w:pPr>
        <w:spacing w:after="0" w:line="240" w:lineRule="auto"/>
        <w:jc w:val="both"/>
      </w:pPr>
      <w:r w:rsidRPr="00852048">
        <w:t>MLS-1#</w:t>
      </w:r>
    </w:p>
    <w:p w14:paraId="4CC65816" w14:textId="1A78012E" w:rsidR="006B1388" w:rsidRDefault="006B1388" w:rsidP="00852048">
      <w:pPr>
        <w:spacing w:after="0" w:line="240" w:lineRule="auto"/>
        <w:jc w:val="both"/>
      </w:pPr>
    </w:p>
    <w:p w14:paraId="08D1FBEF" w14:textId="7ABAB877" w:rsidR="0027207A" w:rsidRDefault="0027207A" w:rsidP="00852048">
      <w:pPr>
        <w:spacing w:after="0" w:line="240" w:lineRule="auto"/>
        <w:jc w:val="both"/>
      </w:pPr>
    </w:p>
    <w:p w14:paraId="6843B9B8" w14:textId="0938B7DD" w:rsidR="0027207A" w:rsidRDefault="0027207A" w:rsidP="00852048">
      <w:pPr>
        <w:spacing w:after="0" w:line="240" w:lineRule="auto"/>
        <w:jc w:val="both"/>
      </w:pPr>
    </w:p>
    <w:p w14:paraId="5FF261F7" w14:textId="70A521E9" w:rsidR="0027207A" w:rsidRDefault="0027207A" w:rsidP="00852048">
      <w:pPr>
        <w:spacing w:after="0" w:line="240" w:lineRule="auto"/>
        <w:jc w:val="both"/>
      </w:pPr>
    </w:p>
    <w:p w14:paraId="0A12D80A" w14:textId="0FF6BCCB" w:rsidR="0027207A" w:rsidRDefault="0027207A" w:rsidP="00852048">
      <w:pPr>
        <w:spacing w:after="0" w:line="240" w:lineRule="auto"/>
        <w:jc w:val="both"/>
      </w:pPr>
    </w:p>
    <w:p w14:paraId="07B58454" w14:textId="59A2300E" w:rsidR="0027207A" w:rsidRDefault="0027207A" w:rsidP="00852048">
      <w:pPr>
        <w:spacing w:after="0" w:line="240" w:lineRule="auto"/>
        <w:jc w:val="both"/>
      </w:pPr>
    </w:p>
    <w:p w14:paraId="3E1A6300" w14:textId="1554CFA5" w:rsidR="0027207A" w:rsidRDefault="0027207A" w:rsidP="00852048">
      <w:pPr>
        <w:spacing w:after="0" w:line="240" w:lineRule="auto"/>
        <w:jc w:val="both"/>
      </w:pPr>
    </w:p>
    <w:p w14:paraId="71AE9BD8" w14:textId="529DA26E" w:rsidR="0027207A" w:rsidRDefault="0027207A" w:rsidP="00852048">
      <w:pPr>
        <w:spacing w:after="0" w:line="240" w:lineRule="auto"/>
        <w:jc w:val="both"/>
      </w:pPr>
    </w:p>
    <w:p w14:paraId="046D44A2" w14:textId="5851507B" w:rsidR="0027207A" w:rsidRDefault="0027207A" w:rsidP="00852048">
      <w:pPr>
        <w:spacing w:after="0" w:line="240" w:lineRule="auto"/>
        <w:jc w:val="both"/>
      </w:pPr>
    </w:p>
    <w:p w14:paraId="428971EC" w14:textId="77777777" w:rsidR="0063689F" w:rsidRDefault="0063689F" w:rsidP="00852048">
      <w:pPr>
        <w:spacing w:after="0" w:line="240" w:lineRule="auto"/>
        <w:jc w:val="both"/>
      </w:pPr>
    </w:p>
    <w:p w14:paraId="57436B6F" w14:textId="77777777" w:rsidR="0027207A" w:rsidRDefault="0027207A" w:rsidP="00852048">
      <w:pPr>
        <w:spacing w:after="0" w:line="240" w:lineRule="auto"/>
        <w:jc w:val="both"/>
      </w:pPr>
    </w:p>
    <w:p w14:paraId="6CCF3C2B" w14:textId="2B3E3505" w:rsidR="006B1388" w:rsidRDefault="007D5886" w:rsidP="00852048">
      <w:pPr>
        <w:spacing w:after="0" w:line="240" w:lineRule="auto"/>
        <w:jc w:val="both"/>
      </w:pPr>
      <w:r>
        <w:t xml:space="preserve">Below IP addresses have been dynamically assigned to different devices </w:t>
      </w:r>
      <w:r w:rsidR="0063689F">
        <w:t>now</w:t>
      </w:r>
      <w:r>
        <w:t>.</w:t>
      </w:r>
    </w:p>
    <w:p w14:paraId="141A1F41" w14:textId="492DBB95" w:rsidR="007D5886" w:rsidRDefault="007D5886" w:rsidP="00852048">
      <w:pPr>
        <w:spacing w:after="0" w:line="240" w:lineRule="auto"/>
        <w:jc w:val="both"/>
      </w:pPr>
    </w:p>
    <w:p w14:paraId="4D23F054" w14:textId="507D6B0C" w:rsidR="000B0763" w:rsidRDefault="007D5886" w:rsidP="00852048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8297620" wp14:editId="45E4EAAB">
            <wp:extent cx="59436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8DE" w14:textId="5BF90FDA" w:rsidR="000B0763" w:rsidRDefault="000B0763" w:rsidP="000D0F4A">
      <w:pPr>
        <w:pStyle w:val="Heading2"/>
      </w:pPr>
      <w:bookmarkStart w:id="13" w:name="_Toc129613182"/>
      <w:r>
        <w:t>Infrastructure Management</w:t>
      </w:r>
      <w:bookmarkEnd w:id="13"/>
    </w:p>
    <w:p w14:paraId="7CE21793" w14:textId="133A8798" w:rsidR="00374B27" w:rsidRDefault="00374B27" w:rsidP="00374B27">
      <w:r>
        <w:t xml:space="preserve">For the remote management of </w:t>
      </w:r>
      <w:r w:rsidR="00F35861">
        <w:t>infrastructure,</w:t>
      </w:r>
      <w:r>
        <w:t xml:space="preserve"> we have configured management IP addresses on the devices statically and can be managed remotely.</w:t>
      </w:r>
    </w:p>
    <w:p w14:paraId="615898C0" w14:textId="7A8C2C4B" w:rsidR="00F35861" w:rsidRDefault="00F35861" w:rsidP="00374B27">
      <w:r>
        <w:t>From the IT PC we are accessing the MLS-1 via telnet for remote management as below.</w:t>
      </w:r>
    </w:p>
    <w:p w14:paraId="5C9E6C81" w14:textId="0C84DAF5" w:rsidR="00BB6D79" w:rsidRDefault="00CE635A" w:rsidP="00374B27">
      <w:r>
        <w:rPr>
          <w:noProof/>
        </w:rPr>
        <w:drawing>
          <wp:inline distT="0" distB="0" distL="0" distR="0" wp14:anchorId="123F111E" wp14:editId="3EB797E6">
            <wp:extent cx="5943600" cy="3381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3C0" w14:textId="5DE778C9" w:rsidR="00BB6D79" w:rsidRDefault="00BB6D79" w:rsidP="00F21FBC">
      <w:pPr>
        <w:spacing w:after="0" w:line="240" w:lineRule="auto"/>
        <w:jc w:val="both"/>
      </w:pPr>
      <w:r>
        <w:t>Below is the configuration done on the access layer switch for remote management.</w:t>
      </w:r>
    </w:p>
    <w:p w14:paraId="189014CD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HR-IT-SW#conf t</w:t>
      </w:r>
    </w:p>
    <w:p w14:paraId="6A7AA9A7" w14:textId="77777777" w:rsidR="00BB6D79" w:rsidRPr="00BB6D79" w:rsidRDefault="00BB6D79" w:rsidP="00F21FBC">
      <w:pPr>
        <w:spacing w:after="0" w:line="240" w:lineRule="auto"/>
        <w:jc w:val="both"/>
      </w:pPr>
      <w:r w:rsidRPr="00BB6D79">
        <w:t>Enter configuration commands, one per line. End with CNTL/Z.</w:t>
      </w:r>
    </w:p>
    <w:p w14:paraId="7ECB59CF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HR-IT-SW(config)#!</w:t>
      </w:r>
    </w:p>
    <w:p w14:paraId="5A415ADA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HR-IT-SW(config)#interface Vlan70</w:t>
      </w:r>
    </w:p>
    <w:p w14:paraId="18473264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HR-IT-SW(config-if)# ip address 172.16.24.236 255.255.255.240</w:t>
      </w:r>
    </w:p>
    <w:p w14:paraId="7E64EDF5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HR-IT-SW(config-if)#!</w:t>
      </w:r>
    </w:p>
    <w:p w14:paraId="0109C2B9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HR-IT-SW(config-if)#ip default-gateway 172.16.24.225</w:t>
      </w:r>
    </w:p>
    <w:p w14:paraId="6E7FEA47" w14:textId="77777777" w:rsidR="00BB6D79" w:rsidRPr="00BB6D79" w:rsidRDefault="00BB6D79" w:rsidP="00F21FBC">
      <w:pPr>
        <w:spacing w:after="0" w:line="240" w:lineRule="auto"/>
        <w:jc w:val="both"/>
      </w:pPr>
      <w:r w:rsidRPr="00BB6D79">
        <w:t>HR-IT-SW(config)#end</w:t>
      </w:r>
    </w:p>
    <w:p w14:paraId="74A4A5A3" w14:textId="267B4CBD" w:rsidR="00293505" w:rsidRDefault="00BB6D79" w:rsidP="00F21FBC">
      <w:pPr>
        <w:spacing w:after="0" w:line="240" w:lineRule="auto"/>
        <w:jc w:val="both"/>
      </w:pPr>
      <w:r w:rsidRPr="00F21FBC">
        <w:t>HR-IT-SW#</w:t>
      </w:r>
    </w:p>
    <w:p w14:paraId="633BB0E5" w14:textId="03FE30EA" w:rsidR="0095699B" w:rsidRDefault="0095699B" w:rsidP="009446E3">
      <w:pPr>
        <w:pStyle w:val="Heading2"/>
      </w:pPr>
    </w:p>
    <w:p w14:paraId="49A72DD1" w14:textId="77DA4EE2" w:rsidR="0095699B" w:rsidRDefault="00207186" w:rsidP="009446E3">
      <w:pPr>
        <w:pStyle w:val="Heading2"/>
      </w:pPr>
      <w:bookmarkStart w:id="14" w:name="_Toc129613183"/>
      <w:r>
        <w:t xml:space="preserve">VLAN Trunking </w:t>
      </w:r>
      <w:r w:rsidR="009446E3">
        <w:t>Protocol</w:t>
      </w:r>
      <w:r>
        <w:t xml:space="preserve"> (VTP) Configuration</w:t>
      </w:r>
      <w:bookmarkEnd w:id="14"/>
      <w:r>
        <w:t xml:space="preserve"> </w:t>
      </w:r>
    </w:p>
    <w:p w14:paraId="0D111F07" w14:textId="4F7E5A92" w:rsidR="009446E3" w:rsidRDefault="00710568" w:rsidP="003C072C">
      <w:pPr>
        <w:jc w:val="both"/>
      </w:pPr>
      <w:r>
        <w:t>VTP Server has been configured on the MLS-1 and all other switches has been configured as VTP clients.</w:t>
      </w:r>
      <w:r w:rsidR="0012135C">
        <w:t xml:space="preserve"> VTP is a protocol to get VLAN configuration populated in the whole switching network without manual VLAN configuration on the switches.</w:t>
      </w:r>
    </w:p>
    <w:p w14:paraId="565706B1" w14:textId="37F01355" w:rsidR="003C072C" w:rsidRDefault="003C072C" w:rsidP="003C072C">
      <w:pPr>
        <w:jc w:val="both"/>
      </w:pPr>
      <w:r>
        <w:t>Below is the configuration done on the switches for VTP</w:t>
      </w:r>
      <w:r w:rsidR="001B75F7">
        <w:t>.</w:t>
      </w:r>
    </w:p>
    <w:p w14:paraId="1022751B" w14:textId="56119BF9" w:rsidR="001B75F7" w:rsidRPr="001B75F7" w:rsidRDefault="001B75F7" w:rsidP="003C072C">
      <w:pPr>
        <w:jc w:val="both"/>
        <w:rPr>
          <w:b/>
          <w:bCs/>
          <w:u w:val="single"/>
        </w:rPr>
      </w:pPr>
      <w:r w:rsidRPr="001B75F7">
        <w:rPr>
          <w:b/>
          <w:bCs/>
          <w:u w:val="single"/>
        </w:rPr>
        <w:t>VTP Server</w:t>
      </w:r>
    </w:p>
    <w:p w14:paraId="749F745E" w14:textId="2390CE71" w:rsidR="001B75F7" w:rsidRDefault="001B75F7" w:rsidP="003C072C">
      <w:pPr>
        <w:jc w:val="both"/>
      </w:pPr>
      <w:r>
        <w:rPr>
          <w:noProof/>
        </w:rPr>
        <w:drawing>
          <wp:inline distT="0" distB="0" distL="0" distR="0" wp14:anchorId="6911591B" wp14:editId="59944D4E">
            <wp:extent cx="376237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467" w14:textId="126C8D47" w:rsidR="00347163" w:rsidRDefault="00347163" w:rsidP="003C072C">
      <w:pPr>
        <w:jc w:val="both"/>
        <w:rPr>
          <w:b/>
          <w:bCs/>
          <w:u w:val="single"/>
        </w:rPr>
      </w:pPr>
      <w:r w:rsidRPr="00644B45">
        <w:rPr>
          <w:b/>
          <w:bCs/>
          <w:u w:val="single"/>
        </w:rPr>
        <w:t xml:space="preserve">VTP Client </w:t>
      </w:r>
    </w:p>
    <w:p w14:paraId="6974A2D9" w14:textId="357EC344" w:rsidR="0099745E" w:rsidRDefault="0099745E" w:rsidP="003C072C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382C58" wp14:editId="64DB1EAC">
            <wp:extent cx="3714750" cy="108585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CE95" w14:textId="5CF4F803" w:rsidR="00A35DBC" w:rsidRDefault="00A35DBC" w:rsidP="003C072C">
      <w:pPr>
        <w:jc w:val="both"/>
        <w:rPr>
          <w:b/>
          <w:bCs/>
          <w:u w:val="single"/>
        </w:rPr>
      </w:pPr>
    </w:p>
    <w:p w14:paraId="3CDB85D3" w14:textId="6D57AD43" w:rsidR="00A35DBC" w:rsidRDefault="00A35DBC" w:rsidP="003C072C">
      <w:pPr>
        <w:jc w:val="both"/>
        <w:rPr>
          <w:b/>
          <w:bCs/>
          <w:u w:val="single"/>
        </w:rPr>
      </w:pPr>
    </w:p>
    <w:p w14:paraId="579EC9FE" w14:textId="358343F5" w:rsidR="00A35DBC" w:rsidRDefault="00A35DBC" w:rsidP="003C072C">
      <w:pPr>
        <w:jc w:val="both"/>
        <w:rPr>
          <w:b/>
          <w:bCs/>
          <w:u w:val="single"/>
        </w:rPr>
      </w:pPr>
    </w:p>
    <w:p w14:paraId="07D2D6C1" w14:textId="0FB922DB" w:rsidR="00A35DBC" w:rsidRDefault="00A35DBC" w:rsidP="003C072C">
      <w:pPr>
        <w:jc w:val="both"/>
        <w:rPr>
          <w:b/>
          <w:bCs/>
          <w:u w:val="single"/>
        </w:rPr>
      </w:pPr>
    </w:p>
    <w:p w14:paraId="4C7AF4EA" w14:textId="564919FC" w:rsidR="00A35DBC" w:rsidRDefault="00A35DBC" w:rsidP="003C072C">
      <w:pPr>
        <w:jc w:val="both"/>
        <w:rPr>
          <w:b/>
          <w:bCs/>
          <w:u w:val="single"/>
        </w:rPr>
      </w:pPr>
    </w:p>
    <w:p w14:paraId="4D76ABCB" w14:textId="77777777" w:rsidR="00A35DBC" w:rsidRPr="00644B45" w:rsidRDefault="00A35DBC" w:rsidP="003C072C">
      <w:pPr>
        <w:jc w:val="both"/>
        <w:rPr>
          <w:b/>
          <w:bCs/>
          <w:u w:val="single"/>
        </w:rPr>
      </w:pPr>
    </w:p>
    <w:p w14:paraId="5F391BB2" w14:textId="5324EA92" w:rsidR="00ED24BC" w:rsidRDefault="00B66160" w:rsidP="00EC5AC8">
      <w:pPr>
        <w:pStyle w:val="Heading1"/>
      </w:pPr>
      <w:bookmarkStart w:id="15" w:name="_Toc129613184"/>
      <w:r>
        <w:t xml:space="preserve">Internal Network </w:t>
      </w:r>
      <w:r w:rsidR="00FA0964">
        <w:t>Connectivit</w:t>
      </w:r>
      <w:r w:rsidR="005B71DE">
        <w:t>y</w:t>
      </w:r>
      <w:bookmarkEnd w:id="15"/>
    </w:p>
    <w:p w14:paraId="51EA968C" w14:textId="4D4604ED" w:rsidR="001F085B" w:rsidRPr="001F085B" w:rsidRDefault="00EF1283" w:rsidP="00EF1283">
      <w:r>
        <w:t xml:space="preserve">We have established internal network connectivity between all </w:t>
      </w:r>
      <w:r w:rsidR="000046D8">
        <w:t>departments</w:t>
      </w:r>
      <w:r>
        <w:t>.</w:t>
      </w:r>
      <w:r w:rsidR="000046D8">
        <w:t xml:space="preserve"> The network connectivity </w:t>
      </w:r>
      <w:r w:rsidR="00DE6287">
        <w:t>can be verified using the connectivity test as below.</w:t>
      </w:r>
    </w:p>
    <w:p w14:paraId="1066627B" w14:textId="6DD12BB8" w:rsidR="001F085B" w:rsidRDefault="001F085B" w:rsidP="001F085B">
      <w:pPr>
        <w:pStyle w:val="Heading2"/>
        <w:rPr>
          <w:rFonts w:eastAsia="Times New Roman"/>
        </w:rPr>
      </w:pPr>
      <w:bookmarkStart w:id="16" w:name="_Toc129613185"/>
      <w:r w:rsidRPr="001F085B">
        <w:rPr>
          <w:rFonts w:eastAsia="Times New Roman"/>
        </w:rPr>
        <w:t>Internal VLAN Connectivity Test</w:t>
      </w:r>
      <w:bookmarkEnd w:id="16"/>
      <w:r w:rsidRPr="001F085B">
        <w:rPr>
          <w:rFonts w:eastAsia="Times New Roman"/>
        </w:rPr>
        <w:t xml:space="preserve"> </w:t>
      </w:r>
    </w:p>
    <w:p w14:paraId="0C87144E" w14:textId="0FCFFD6F" w:rsidR="00C45F04" w:rsidRDefault="00E939CF" w:rsidP="00C45F04">
      <w:r>
        <w:t>The test between internal VLAN’s have been conducted using the ping tool.</w:t>
      </w:r>
    </w:p>
    <w:p w14:paraId="0BB53D73" w14:textId="0ABB1B05" w:rsidR="00C45F04" w:rsidRDefault="00C45F04" w:rsidP="00CB477A">
      <w:pPr>
        <w:pStyle w:val="Heading3"/>
      </w:pPr>
      <w:bookmarkStart w:id="17" w:name="_Toc129613186"/>
      <w:r>
        <w:t>Wireless Internal AP to IT-PC-1</w:t>
      </w:r>
      <w:bookmarkEnd w:id="17"/>
    </w:p>
    <w:p w14:paraId="3C92204C" w14:textId="5CD71AA9" w:rsidR="0045511D" w:rsidRPr="0045511D" w:rsidRDefault="00F26B8A" w:rsidP="0045511D">
      <w:r>
        <w:rPr>
          <w:noProof/>
        </w:rPr>
        <w:drawing>
          <wp:inline distT="0" distB="0" distL="0" distR="0" wp14:anchorId="4A691671" wp14:editId="353C13F9">
            <wp:extent cx="5943600" cy="2661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7E8" w14:textId="4326B21E" w:rsidR="00C45F04" w:rsidRDefault="00C45F04" w:rsidP="00CB477A">
      <w:pPr>
        <w:pStyle w:val="Heading3"/>
      </w:pPr>
      <w:bookmarkStart w:id="18" w:name="_Toc129613187"/>
      <w:r>
        <w:t>IT-PC-1 to HR-PC-1</w:t>
      </w:r>
      <w:bookmarkEnd w:id="18"/>
    </w:p>
    <w:p w14:paraId="3E8BF1E1" w14:textId="446CB748" w:rsidR="00F26B8A" w:rsidRDefault="00F26B8A" w:rsidP="00F26B8A">
      <w:r>
        <w:rPr>
          <w:noProof/>
        </w:rPr>
        <w:drawing>
          <wp:inline distT="0" distB="0" distL="0" distR="0" wp14:anchorId="19C0236B" wp14:editId="75088842">
            <wp:extent cx="5943600" cy="2797810"/>
            <wp:effectExtent l="0" t="0" r="0" b="254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2ADF" w14:textId="77777777" w:rsidR="00F26B8A" w:rsidRPr="00F26B8A" w:rsidRDefault="00F26B8A" w:rsidP="00F26B8A"/>
    <w:p w14:paraId="3A0EF8EA" w14:textId="0AA9CCD7" w:rsidR="00C45F04" w:rsidRDefault="00C45F04" w:rsidP="00CB477A">
      <w:pPr>
        <w:pStyle w:val="Heading3"/>
      </w:pPr>
      <w:bookmarkStart w:id="19" w:name="_Toc129613188"/>
      <w:r>
        <w:t>HR-PC-1 to Sales-PC-1</w:t>
      </w:r>
      <w:bookmarkEnd w:id="19"/>
    </w:p>
    <w:p w14:paraId="2F240DE0" w14:textId="121538C6" w:rsidR="004A6D8D" w:rsidRPr="004A6D8D" w:rsidRDefault="004A6D8D" w:rsidP="004A6D8D">
      <w:r>
        <w:rPr>
          <w:noProof/>
        </w:rPr>
        <w:drawing>
          <wp:inline distT="0" distB="0" distL="0" distR="0" wp14:anchorId="532FB935" wp14:editId="08F44207">
            <wp:extent cx="5943600" cy="2585085"/>
            <wp:effectExtent l="0" t="0" r="0" b="571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9B35" w14:textId="65CDF682" w:rsidR="00C45F04" w:rsidRDefault="00C45F04" w:rsidP="00CB477A">
      <w:pPr>
        <w:pStyle w:val="Heading3"/>
      </w:pPr>
      <w:bookmarkStart w:id="20" w:name="_Toc129613189"/>
      <w:r>
        <w:t>Sales-PC-1 to Finance-PC-1</w:t>
      </w:r>
      <w:bookmarkEnd w:id="20"/>
    </w:p>
    <w:p w14:paraId="2976C75F" w14:textId="248E50D1" w:rsidR="004A6D8D" w:rsidRPr="004A6D8D" w:rsidRDefault="004A6D8D" w:rsidP="004A6D8D">
      <w:r>
        <w:rPr>
          <w:noProof/>
        </w:rPr>
        <w:drawing>
          <wp:inline distT="0" distB="0" distL="0" distR="0" wp14:anchorId="02BF187A" wp14:editId="449A6C9D">
            <wp:extent cx="5943600" cy="238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CE0" w14:textId="66946BCC" w:rsidR="00C45F04" w:rsidRDefault="00C45F04" w:rsidP="00CB477A">
      <w:pPr>
        <w:pStyle w:val="Heading3"/>
      </w:pPr>
      <w:bookmarkStart w:id="21" w:name="_Toc129613190"/>
      <w:r>
        <w:t>Finance-PC-1 to MKT-PC-1</w:t>
      </w:r>
      <w:bookmarkEnd w:id="21"/>
    </w:p>
    <w:p w14:paraId="66F871D6" w14:textId="63098E49" w:rsidR="00C45F04" w:rsidRDefault="00101E7C" w:rsidP="00C45F04">
      <w:r>
        <w:rPr>
          <w:noProof/>
        </w:rPr>
        <w:drawing>
          <wp:inline distT="0" distB="0" distL="0" distR="0" wp14:anchorId="0C4FD4E5" wp14:editId="49C1AE38">
            <wp:extent cx="5943600" cy="228727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3A3" w14:textId="5ADF771B" w:rsidR="003C3C70" w:rsidRDefault="003C3C70" w:rsidP="003C3C70">
      <w:pPr>
        <w:pStyle w:val="Heading3"/>
        <w:rPr>
          <w:rFonts w:eastAsia="Times New Roman"/>
        </w:rPr>
      </w:pPr>
      <w:bookmarkStart w:id="22" w:name="_Toc129613191"/>
      <w:r>
        <w:rPr>
          <w:rFonts w:eastAsia="Times New Roman"/>
        </w:rPr>
        <w:t xml:space="preserve">Guest </w:t>
      </w:r>
      <w:r w:rsidRPr="003C3C70">
        <w:rPr>
          <w:rFonts w:eastAsia="Times New Roman"/>
        </w:rPr>
        <w:t>VLAN can’t ping internal VLANs.</w:t>
      </w:r>
      <w:bookmarkEnd w:id="22"/>
    </w:p>
    <w:p w14:paraId="49E938C6" w14:textId="7534B06B" w:rsidR="003C3C70" w:rsidRPr="003C3C70" w:rsidRDefault="003C3C70" w:rsidP="003C3C70">
      <w:r>
        <w:t>We have restricted the ping on Guest VLAN to all internal VLAN’s using an access control list on the multi-layer switch.</w:t>
      </w:r>
    </w:p>
    <w:p w14:paraId="00A46216" w14:textId="719CC65E" w:rsidR="003C3C70" w:rsidRDefault="004D4851" w:rsidP="00C45F04">
      <w:r>
        <w:t>Wireless External AP to IT-PC-1</w:t>
      </w:r>
    </w:p>
    <w:p w14:paraId="2672FBD0" w14:textId="0D5DD779" w:rsidR="00634D6A" w:rsidRDefault="00634D6A" w:rsidP="00C45F04">
      <w:r>
        <w:rPr>
          <w:noProof/>
        </w:rPr>
        <w:drawing>
          <wp:inline distT="0" distB="0" distL="0" distR="0" wp14:anchorId="641FE80A" wp14:editId="3FB2F255">
            <wp:extent cx="5943600" cy="2069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0AF8" w14:textId="78F310B5" w:rsidR="004D4851" w:rsidRDefault="004D4851" w:rsidP="00C45F04">
      <w:r>
        <w:t>Wireless External AP to HR-PC-1</w:t>
      </w:r>
    </w:p>
    <w:p w14:paraId="1FD4ED56" w14:textId="5FE5FA95" w:rsidR="005B4BCF" w:rsidRDefault="005B4BCF" w:rsidP="00C45F04">
      <w:r>
        <w:rPr>
          <w:noProof/>
        </w:rPr>
        <w:drawing>
          <wp:inline distT="0" distB="0" distL="0" distR="0" wp14:anchorId="14CB02AB" wp14:editId="3C6676CC">
            <wp:extent cx="5943600" cy="1925955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2C68" w14:textId="6F3225ED" w:rsidR="004D4851" w:rsidRDefault="004D4851" w:rsidP="00C45F04">
      <w:r>
        <w:t>Wireless External AP to Sales-PC-2</w:t>
      </w:r>
    </w:p>
    <w:p w14:paraId="71E5D75D" w14:textId="107E468C" w:rsidR="00AD2880" w:rsidRDefault="00AD2880" w:rsidP="00C45F04">
      <w:r>
        <w:rPr>
          <w:noProof/>
        </w:rPr>
        <w:drawing>
          <wp:inline distT="0" distB="0" distL="0" distR="0" wp14:anchorId="57651EF5" wp14:editId="0B067018">
            <wp:extent cx="5943600" cy="2208530"/>
            <wp:effectExtent l="0" t="0" r="0" b="127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19C9" w14:textId="249A81A7" w:rsidR="004D4851" w:rsidRDefault="004D4851" w:rsidP="004D4851">
      <w:r>
        <w:t>Wireless External AP to Finance-PC-2</w:t>
      </w:r>
    </w:p>
    <w:p w14:paraId="566C97D1" w14:textId="34F34A06" w:rsidR="00EE3DB2" w:rsidRDefault="00EE3DB2" w:rsidP="004D4851">
      <w:r>
        <w:rPr>
          <w:noProof/>
        </w:rPr>
        <w:drawing>
          <wp:inline distT="0" distB="0" distL="0" distR="0" wp14:anchorId="746B8911" wp14:editId="24C5799A">
            <wp:extent cx="5943600" cy="23342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458" w14:textId="6CA1EBB0" w:rsidR="004D4851" w:rsidRPr="00C45F04" w:rsidRDefault="004D4851" w:rsidP="004D4851">
      <w:r>
        <w:t>Wireless External AP to MKT-PC-1</w:t>
      </w:r>
    </w:p>
    <w:p w14:paraId="38ED98A3" w14:textId="512FAB1E" w:rsidR="004D4851" w:rsidRDefault="000E0C00" w:rsidP="004D4851">
      <w:r>
        <w:rPr>
          <w:noProof/>
        </w:rPr>
        <w:drawing>
          <wp:inline distT="0" distB="0" distL="0" distR="0" wp14:anchorId="6CC5AED6" wp14:editId="6C546898">
            <wp:extent cx="5943600" cy="2455545"/>
            <wp:effectExtent l="0" t="0" r="0" b="190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8633" w14:textId="6EDB5D6C" w:rsidR="00924DDD" w:rsidRPr="00C45F04" w:rsidRDefault="00924DDD" w:rsidP="004D4851">
      <w:r>
        <w:t xml:space="preserve">The Guest Wifi has access to </w:t>
      </w:r>
      <w:r w:rsidR="009559AB">
        <w:t>internet</w:t>
      </w:r>
      <w:r>
        <w:t xml:space="preserve"> only</w:t>
      </w:r>
    </w:p>
    <w:p w14:paraId="2135D250" w14:textId="5BA3B236" w:rsidR="004D4851" w:rsidRDefault="009559AB" w:rsidP="00C45F04">
      <w:r>
        <w:rPr>
          <w:noProof/>
        </w:rPr>
        <w:drawing>
          <wp:inline distT="0" distB="0" distL="0" distR="0" wp14:anchorId="57C27DB1" wp14:editId="0AABC777">
            <wp:extent cx="5943600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9F21" w14:textId="41D4CEBB" w:rsidR="00643588" w:rsidRDefault="00643588" w:rsidP="00C45F04">
      <w:r>
        <w:t xml:space="preserve">The IP access list has been </w:t>
      </w:r>
      <w:r w:rsidR="00691B5C">
        <w:t>configured on</w:t>
      </w:r>
      <w:r>
        <w:t xml:space="preserve"> the MLS-1 &amp; 2 as below.</w:t>
      </w:r>
    </w:p>
    <w:p w14:paraId="3143A222" w14:textId="0DADE9E1" w:rsidR="00691B5C" w:rsidRDefault="00691B5C" w:rsidP="00C45F04">
      <w:r>
        <w:rPr>
          <w:noProof/>
        </w:rPr>
        <w:drawing>
          <wp:inline distT="0" distB="0" distL="0" distR="0" wp14:anchorId="1F3000C7" wp14:editId="4624D28B">
            <wp:extent cx="5943600" cy="1688465"/>
            <wp:effectExtent l="0" t="0" r="0" b="698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5DF" w14:textId="620C3ABF" w:rsidR="00691B5C" w:rsidRDefault="00DE53BB" w:rsidP="00C45F04">
      <w:r>
        <w:t>Interface binding with VLAN interface</w:t>
      </w:r>
    </w:p>
    <w:p w14:paraId="3EEFCE25" w14:textId="0DEFF1A3" w:rsidR="00691B5C" w:rsidRDefault="00691B5C" w:rsidP="00C45F04">
      <w:r>
        <w:rPr>
          <w:noProof/>
        </w:rPr>
        <w:drawing>
          <wp:inline distT="0" distB="0" distL="0" distR="0" wp14:anchorId="26E6771A" wp14:editId="4A3C0A56">
            <wp:extent cx="5943600" cy="1831975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B1BD" w14:textId="11774FD4" w:rsidR="00CF1CFF" w:rsidRDefault="00F4591B" w:rsidP="000E6F78">
      <w:pPr>
        <w:pStyle w:val="Heading2"/>
      </w:pPr>
      <w:bookmarkStart w:id="23" w:name="_Toc129613192"/>
      <w:r>
        <w:t>DNS Entries</w:t>
      </w:r>
      <w:bookmarkEnd w:id="23"/>
      <w:r>
        <w:t xml:space="preserve"> </w:t>
      </w:r>
    </w:p>
    <w:p w14:paraId="293E2F77" w14:textId="2C88FCBB" w:rsidR="003662C3" w:rsidRDefault="003662C3" w:rsidP="003662C3">
      <w:r>
        <w:t>Below DNS entries have been configured on the DNS Server provided by the ISP.</w:t>
      </w:r>
    </w:p>
    <w:p w14:paraId="147142B8" w14:textId="2B67341B" w:rsidR="00CF1CFF" w:rsidRDefault="00B41D21" w:rsidP="00C45F04">
      <w:r>
        <w:rPr>
          <w:noProof/>
        </w:rPr>
        <w:drawing>
          <wp:inline distT="0" distB="0" distL="0" distR="0" wp14:anchorId="377BDF6B" wp14:editId="462E1D97">
            <wp:extent cx="5943600" cy="29330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BDEB" w14:textId="77777777" w:rsidR="00CF1CFF" w:rsidRDefault="00CF1CFF" w:rsidP="00C45F04"/>
    <w:p w14:paraId="6208F265" w14:textId="252B8631" w:rsidR="002E1174" w:rsidRDefault="00862076" w:rsidP="004F573B">
      <w:pPr>
        <w:pStyle w:val="Heading1"/>
      </w:pPr>
      <w:bookmarkStart w:id="24" w:name="_Toc129613193"/>
      <w:r w:rsidRPr="004F573B">
        <w:t>Routing</w:t>
      </w:r>
      <w:bookmarkEnd w:id="24"/>
      <w:r w:rsidR="002E1174" w:rsidRPr="004F573B">
        <w:t xml:space="preserve"> </w:t>
      </w:r>
    </w:p>
    <w:p w14:paraId="7AF88F12" w14:textId="582DB051" w:rsidR="004F573B" w:rsidRDefault="004F573B" w:rsidP="004F573B">
      <w:r>
        <w:t>Routing has been using OSPF, static and default routing and below is the configuration results.</w:t>
      </w:r>
    </w:p>
    <w:p w14:paraId="6BD1E9E4" w14:textId="4E843A0D" w:rsidR="000E334A" w:rsidRDefault="008505F4" w:rsidP="004F573B">
      <w:r>
        <w:rPr>
          <w:noProof/>
        </w:rPr>
        <w:drawing>
          <wp:inline distT="0" distB="0" distL="0" distR="0" wp14:anchorId="26B8C152" wp14:editId="7061E1B8">
            <wp:extent cx="6652895" cy="7610475"/>
            <wp:effectExtent l="0" t="0" r="0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1298" cy="76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60E" w14:textId="3AF54809" w:rsidR="00B172D6" w:rsidRDefault="00B172D6" w:rsidP="00E047C6">
      <w:pPr>
        <w:pStyle w:val="Heading1"/>
      </w:pPr>
      <w:bookmarkStart w:id="25" w:name="_Toc129613194"/>
      <w:r>
        <w:t>Static Route config</w:t>
      </w:r>
      <w:bookmarkEnd w:id="25"/>
    </w:p>
    <w:p w14:paraId="6ED9593C" w14:textId="4CC5C9B6" w:rsidR="00B94A47" w:rsidRDefault="00B94A47" w:rsidP="00B94A47">
      <w:r>
        <w:t>Static routing has been done from the ISP end as below.</w:t>
      </w:r>
    </w:p>
    <w:p w14:paraId="5AD8270E" w14:textId="1D81BCB8" w:rsidR="00012E81" w:rsidRPr="00B94A47" w:rsidRDefault="00012E81" w:rsidP="00B94A47">
      <w:r>
        <w:rPr>
          <w:noProof/>
        </w:rPr>
        <w:drawing>
          <wp:inline distT="0" distB="0" distL="0" distR="0" wp14:anchorId="15319F83" wp14:editId="7F6B0D6F">
            <wp:extent cx="5943600" cy="328549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81" w:rsidRPr="00B94A47" w:rsidSect="001C1D88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05DC" w14:textId="77777777" w:rsidR="00481F07" w:rsidRDefault="00481F07" w:rsidP="00C1280A">
      <w:pPr>
        <w:spacing w:after="0" w:line="240" w:lineRule="auto"/>
      </w:pPr>
      <w:r>
        <w:separator/>
      </w:r>
    </w:p>
  </w:endnote>
  <w:endnote w:type="continuationSeparator" w:id="0">
    <w:p w14:paraId="47DCF628" w14:textId="77777777" w:rsidR="00481F07" w:rsidRDefault="00481F07" w:rsidP="00C1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69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7D74C4" w14:textId="31DCEDBB" w:rsidR="00C1280A" w:rsidRDefault="00C128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AFCB5A" w14:textId="77777777" w:rsidR="00C1280A" w:rsidRDefault="00C12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01D9" w14:textId="77777777" w:rsidR="00481F07" w:rsidRDefault="00481F07" w:rsidP="00C1280A">
      <w:pPr>
        <w:spacing w:after="0" w:line="240" w:lineRule="auto"/>
      </w:pPr>
      <w:r>
        <w:separator/>
      </w:r>
    </w:p>
  </w:footnote>
  <w:footnote w:type="continuationSeparator" w:id="0">
    <w:p w14:paraId="1EF17BF7" w14:textId="77777777" w:rsidR="00481F07" w:rsidRDefault="00481F07" w:rsidP="00C12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AD"/>
    <w:rsid w:val="000046D8"/>
    <w:rsid w:val="00012E81"/>
    <w:rsid w:val="00085626"/>
    <w:rsid w:val="000B0763"/>
    <w:rsid w:val="000D0F4A"/>
    <w:rsid w:val="000E0C00"/>
    <w:rsid w:val="000E334A"/>
    <w:rsid w:val="000E6F78"/>
    <w:rsid w:val="00101E7C"/>
    <w:rsid w:val="001062F1"/>
    <w:rsid w:val="0012135C"/>
    <w:rsid w:val="00146649"/>
    <w:rsid w:val="001505D7"/>
    <w:rsid w:val="001644D6"/>
    <w:rsid w:val="0017046A"/>
    <w:rsid w:val="00171880"/>
    <w:rsid w:val="0019718E"/>
    <w:rsid w:val="001B75F7"/>
    <w:rsid w:val="001B7A77"/>
    <w:rsid w:val="001C0242"/>
    <w:rsid w:val="001C06CA"/>
    <w:rsid w:val="001C1D88"/>
    <w:rsid w:val="001C219F"/>
    <w:rsid w:val="001C28F0"/>
    <w:rsid w:val="001D4F47"/>
    <w:rsid w:val="001F085B"/>
    <w:rsid w:val="00200A0D"/>
    <w:rsid w:val="00207186"/>
    <w:rsid w:val="0021720D"/>
    <w:rsid w:val="002371BD"/>
    <w:rsid w:val="0027207A"/>
    <w:rsid w:val="00293505"/>
    <w:rsid w:val="002C074F"/>
    <w:rsid w:val="002E1174"/>
    <w:rsid w:val="002E4000"/>
    <w:rsid w:val="00312990"/>
    <w:rsid w:val="00316913"/>
    <w:rsid w:val="003200A4"/>
    <w:rsid w:val="00324E75"/>
    <w:rsid w:val="00347163"/>
    <w:rsid w:val="003662C3"/>
    <w:rsid w:val="00374B27"/>
    <w:rsid w:val="00384307"/>
    <w:rsid w:val="003B1B26"/>
    <w:rsid w:val="003B3F7D"/>
    <w:rsid w:val="003C072C"/>
    <w:rsid w:val="003C3C70"/>
    <w:rsid w:val="003D7F61"/>
    <w:rsid w:val="0045511D"/>
    <w:rsid w:val="00457401"/>
    <w:rsid w:val="00481F07"/>
    <w:rsid w:val="004A6D8D"/>
    <w:rsid w:val="004B1556"/>
    <w:rsid w:val="004B739D"/>
    <w:rsid w:val="004D4851"/>
    <w:rsid w:val="004F573B"/>
    <w:rsid w:val="0054667D"/>
    <w:rsid w:val="005577BB"/>
    <w:rsid w:val="0057058D"/>
    <w:rsid w:val="00577FBB"/>
    <w:rsid w:val="00586957"/>
    <w:rsid w:val="005B4BCF"/>
    <w:rsid w:val="005B71DE"/>
    <w:rsid w:val="005C0799"/>
    <w:rsid w:val="005D16BE"/>
    <w:rsid w:val="005E374E"/>
    <w:rsid w:val="005E6248"/>
    <w:rsid w:val="0060701C"/>
    <w:rsid w:val="0062710C"/>
    <w:rsid w:val="00634D6A"/>
    <w:rsid w:val="0063689F"/>
    <w:rsid w:val="00642E19"/>
    <w:rsid w:val="00643588"/>
    <w:rsid w:val="00644B45"/>
    <w:rsid w:val="006613CF"/>
    <w:rsid w:val="00677CB4"/>
    <w:rsid w:val="006853CE"/>
    <w:rsid w:val="0068641E"/>
    <w:rsid w:val="00691B5C"/>
    <w:rsid w:val="006B1388"/>
    <w:rsid w:val="006B2341"/>
    <w:rsid w:val="006C19AE"/>
    <w:rsid w:val="006E7A42"/>
    <w:rsid w:val="0070303C"/>
    <w:rsid w:val="00710568"/>
    <w:rsid w:val="00714626"/>
    <w:rsid w:val="00747BAC"/>
    <w:rsid w:val="00787352"/>
    <w:rsid w:val="007B2B24"/>
    <w:rsid w:val="007B76C3"/>
    <w:rsid w:val="007D5886"/>
    <w:rsid w:val="007E7258"/>
    <w:rsid w:val="0080283D"/>
    <w:rsid w:val="00817419"/>
    <w:rsid w:val="0081759F"/>
    <w:rsid w:val="00837DCD"/>
    <w:rsid w:val="008505F4"/>
    <w:rsid w:val="00852048"/>
    <w:rsid w:val="0085296F"/>
    <w:rsid w:val="00853BF9"/>
    <w:rsid w:val="00862076"/>
    <w:rsid w:val="00866F4F"/>
    <w:rsid w:val="008722A5"/>
    <w:rsid w:val="008B73FB"/>
    <w:rsid w:val="008C6DDD"/>
    <w:rsid w:val="00901FBE"/>
    <w:rsid w:val="00924DDD"/>
    <w:rsid w:val="00932C93"/>
    <w:rsid w:val="009446E3"/>
    <w:rsid w:val="009559AB"/>
    <w:rsid w:val="0095699B"/>
    <w:rsid w:val="0096046D"/>
    <w:rsid w:val="0097157D"/>
    <w:rsid w:val="0099484C"/>
    <w:rsid w:val="0099745E"/>
    <w:rsid w:val="009C2AAD"/>
    <w:rsid w:val="009D52F2"/>
    <w:rsid w:val="009E76C9"/>
    <w:rsid w:val="009F2840"/>
    <w:rsid w:val="009F3D07"/>
    <w:rsid w:val="00A1360D"/>
    <w:rsid w:val="00A35A68"/>
    <w:rsid w:val="00A35DBC"/>
    <w:rsid w:val="00A7703C"/>
    <w:rsid w:val="00A874A0"/>
    <w:rsid w:val="00A95001"/>
    <w:rsid w:val="00AA1F43"/>
    <w:rsid w:val="00AA7F6A"/>
    <w:rsid w:val="00AD1C4E"/>
    <w:rsid w:val="00AD2880"/>
    <w:rsid w:val="00B07082"/>
    <w:rsid w:val="00B172D6"/>
    <w:rsid w:val="00B41D21"/>
    <w:rsid w:val="00B43000"/>
    <w:rsid w:val="00B45BFF"/>
    <w:rsid w:val="00B66160"/>
    <w:rsid w:val="00B72095"/>
    <w:rsid w:val="00B801F4"/>
    <w:rsid w:val="00B803BA"/>
    <w:rsid w:val="00B9485E"/>
    <w:rsid w:val="00B94A47"/>
    <w:rsid w:val="00BB6D79"/>
    <w:rsid w:val="00BC3C50"/>
    <w:rsid w:val="00C00802"/>
    <w:rsid w:val="00C1076A"/>
    <w:rsid w:val="00C1198F"/>
    <w:rsid w:val="00C1280A"/>
    <w:rsid w:val="00C2508F"/>
    <w:rsid w:val="00C34C9D"/>
    <w:rsid w:val="00C45F04"/>
    <w:rsid w:val="00C86202"/>
    <w:rsid w:val="00CA2C2C"/>
    <w:rsid w:val="00CA597E"/>
    <w:rsid w:val="00CB15A1"/>
    <w:rsid w:val="00CB24AF"/>
    <w:rsid w:val="00CB2E42"/>
    <w:rsid w:val="00CB477A"/>
    <w:rsid w:val="00CE635A"/>
    <w:rsid w:val="00CF1CFF"/>
    <w:rsid w:val="00CF37FF"/>
    <w:rsid w:val="00D246E8"/>
    <w:rsid w:val="00D27C7E"/>
    <w:rsid w:val="00D35856"/>
    <w:rsid w:val="00D42CD0"/>
    <w:rsid w:val="00D45DD8"/>
    <w:rsid w:val="00D4720D"/>
    <w:rsid w:val="00D67C15"/>
    <w:rsid w:val="00D77DAF"/>
    <w:rsid w:val="00D90975"/>
    <w:rsid w:val="00DC3D36"/>
    <w:rsid w:val="00DE1B2A"/>
    <w:rsid w:val="00DE53BB"/>
    <w:rsid w:val="00DE6287"/>
    <w:rsid w:val="00DF3718"/>
    <w:rsid w:val="00E047C6"/>
    <w:rsid w:val="00E15C43"/>
    <w:rsid w:val="00E32546"/>
    <w:rsid w:val="00E62195"/>
    <w:rsid w:val="00E939CF"/>
    <w:rsid w:val="00EC052B"/>
    <w:rsid w:val="00EC5AC8"/>
    <w:rsid w:val="00ED24BC"/>
    <w:rsid w:val="00ED3009"/>
    <w:rsid w:val="00EE3DB2"/>
    <w:rsid w:val="00EF1283"/>
    <w:rsid w:val="00F03272"/>
    <w:rsid w:val="00F21FBC"/>
    <w:rsid w:val="00F264BA"/>
    <w:rsid w:val="00F26B8A"/>
    <w:rsid w:val="00F35861"/>
    <w:rsid w:val="00F4591B"/>
    <w:rsid w:val="00F5214C"/>
    <w:rsid w:val="00F616C5"/>
    <w:rsid w:val="00F63636"/>
    <w:rsid w:val="00FA0964"/>
    <w:rsid w:val="00FA4FAE"/>
    <w:rsid w:val="00FA637F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DF3"/>
  <w15:chartTrackingRefBased/>
  <w15:docId w15:val="{6FD157B4-FF74-4052-88AE-81812C3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1D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1D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B2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B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B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B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7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6913"/>
    <w:pPr>
      <w:spacing w:after="100"/>
      <w:ind w:left="220"/>
    </w:pPr>
  </w:style>
  <w:style w:type="character" w:customStyle="1" w:styleId="fontstyle01">
    <w:name w:val="fontstyle01"/>
    <w:basedOn w:val="DefaultParagraphFont"/>
    <w:rsid w:val="006613C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80A"/>
  </w:style>
  <w:style w:type="paragraph" w:styleId="Footer">
    <w:name w:val="footer"/>
    <w:basedOn w:val="Normal"/>
    <w:link w:val="FooterChar"/>
    <w:uiPriority w:val="99"/>
    <w:unhideWhenUsed/>
    <w:rsid w:val="00C1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80A"/>
  </w:style>
  <w:style w:type="character" w:customStyle="1" w:styleId="Heading3Char">
    <w:name w:val="Heading 3 Char"/>
    <w:basedOn w:val="DefaultParagraphFont"/>
    <w:link w:val="Heading3"/>
    <w:uiPriority w:val="9"/>
    <w:rsid w:val="008B73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69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design</vt:lpstr>
    </vt:vector>
  </TitlesOfParts>
  <Company>Akhil Malik</Company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design</dc:title>
  <dc:subject/>
  <dc:creator>Hayat Wali</dc:creator>
  <cp:keywords/>
  <dc:description/>
  <cp:lastModifiedBy>Akhil Malik</cp:lastModifiedBy>
  <cp:revision>339</cp:revision>
  <cp:lastPrinted>2023-03-13T10:33:00Z</cp:lastPrinted>
  <dcterms:created xsi:type="dcterms:W3CDTF">2023-03-11T05:15:00Z</dcterms:created>
  <dcterms:modified xsi:type="dcterms:W3CDTF">2023-03-25T15:29:00Z</dcterms:modified>
  <cp:category>000457595</cp:category>
</cp:coreProperties>
</file>