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Primer Proyecto: Registro de Vacunación contra el Covid-19</w:t>
      </w:r>
    </w:p>
    <w:p>
      <w:pPr>
        <w:spacing w:line="48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 necesario una base de datos que registre los pacientes que se están vacunando contra el covid-19, donde cada uno de ellos ha de p</w:t>
      </w:r>
      <w:r>
        <w:rPr>
          <w:rFonts w:hint="default" w:ascii="Times New Roman" w:hAnsi="Times New Roman" w:cs="Times New Roman"/>
          <w:sz w:val="24"/>
          <w:szCs w:val="24"/>
        </w:rPr>
        <w:t>roveer</w:t>
      </w:r>
      <w:r>
        <w:rPr>
          <w:rFonts w:hint="default" w:ascii="Times New Roman" w:hAnsi="Times New Roman" w:cs="Times New Roman"/>
          <w:sz w:val="24"/>
          <w:szCs w:val="24"/>
        </w:rPr>
        <w:t xml:space="preserve"> la información referente a su nombre completo, identificación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numero de contacto (celular o fijo), correo electrónico,</w:t>
      </w:r>
      <w:r>
        <w:rPr>
          <w:rFonts w:hint="default" w:ascii="Times New Roman" w:hAnsi="Times New Roman" w:cs="Times New Roman"/>
          <w:sz w:val="24"/>
          <w:szCs w:val="24"/>
        </w:rPr>
        <w:t xml:space="preserve"> país de origen, </w:t>
      </w:r>
      <w:r>
        <w:rPr>
          <w:rFonts w:hint="default" w:ascii="Times New Roman" w:hAnsi="Times New Roman" w:cs="Times New Roman"/>
          <w:sz w:val="24"/>
          <w:szCs w:val="24"/>
        </w:rPr>
        <w:t>grupo de clasificación por priorización</w:t>
      </w:r>
      <w:r>
        <w:rPr>
          <w:rFonts w:hint="default" w:ascii="Times New Roman" w:hAnsi="Times New Roman" w:cs="Times New Roman"/>
          <w:sz w:val="24"/>
          <w:szCs w:val="24"/>
        </w:rPr>
        <w:t xml:space="preserve"> para la vacuna</w:t>
      </w:r>
      <w:r>
        <w:rPr>
          <w:rFonts w:hint="default" w:ascii="Times New Roman" w:hAnsi="Times New Roman" w:cs="Times New Roman"/>
          <w:sz w:val="24"/>
          <w:szCs w:val="24"/>
        </w:rPr>
        <w:t>, ciudad, país y hospital</w:t>
      </w:r>
      <w:r>
        <w:rPr>
          <w:rFonts w:hint="default" w:ascii="Times New Roman" w:hAnsi="Times New Roman" w:cs="Times New Roman"/>
          <w:sz w:val="24"/>
          <w:szCs w:val="24"/>
        </w:rPr>
        <w:t>/establecimiento</w:t>
      </w:r>
      <w:r>
        <w:rPr>
          <w:rFonts w:hint="default" w:ascii="Times New Roman" w:hAnsi="Times New Roman" w:cs="Times New Roman"/>
          <w:sz w:val="24"/>
          <w:szCs w:val="24"/>
        </w:rPr>
        <w:t xml:space="preserve"> donde lo hizo. Junto con esto, se ha de registrar que tipo de vacuna se ha aplicado, y la fecha y hora en la que lo hizo, sumado a la siguiente fecha y hora de aplicación de la siguiente dosis, si es que aplica. Aparte de esto, se ha registrar también el enfermero quien aplico la vacuna al paciente,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quien también debe registrar sus datos: nombre completo, identificación, numero de contacto</w:t>
      </w:r>
      <w:r>
        <w:rPr>
          <w:rFonts w:hint="default" w:ascii="Times New Roman" w:hAnsi="Times New Roman" w:cs="Times New Roman"/>
          <w:sz w:val="24"/>
          <w:szCs w:val="24"/>
        </w:rPr>
        <w:t xml:space="preserve"> y </w:t>
      </w:r>
      <w:r>
        <w:rPr>
          <w:rFonts w:hint="default" w:ascii="Times New Roman" w:hAnsi="Times New Roman" w:cs="Times New Roman"/>
          <w:sz w:val="24"/>
          <w:szCs w:val="24"/>
        </w:rPr>
        <w:t>coreo electrónico.</w:t>
      </w: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Entidades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Paciente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Primer nombre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Segundo nombre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Identificación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Número de telefoneo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Correo electrónico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Enfermero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Primer nombre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Segundo nombre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Identificación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Correo electrónico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Establecimiento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Nombre del establecimiento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Dirección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Teléfono de contacto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Correo electrónico de contacto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Vacuna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Nombre de vacuna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Fecha de lote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Fecha de expiración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Carnet de vacunación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Paciente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Enfermero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Vacuna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Establecimiento</w:t>
      </w:r>
      <w:bookmarkStart w:id="0" w:name="_GoBack"/>
      <w:bookmarkEnd w:id="0"/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Fecha de aplicación de la dosis</w:t>
      </w:r>
    </w:p>
    <w:p>
      <w:pPr>
        <w:numPr>
          <w:ilvl w:val="1"/>
          <w:numId w:val="1"/>
        </w:numPr>
        <w:spacing w:line="48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Fecha de próxima dosis</w:t>
      </w:r>
    </w:p>
    <w:p>
      <w:pPr>
        <w:spacing w:line="480" w:lineRule="auto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77C78"/>
    <w:multiLevelType w:val="multilevel"/>
    <w:tmpl w:val="F6F77C7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6EFE"/>
    <w:rsid w:val="3BEFA80B"/>
    <w:rsid w:val="6EDDF4C7"/>
    <w:rsid w:val="6EE7F60A"/>
    <w:rsid w:val="6FBF6EFE"/>
    <w:rsid w:val="76DE5303"/>
    <w:rsid w:val="77DF5CA6"/>
    <w:rsid w:val="7FAD0E0A"/>
    <w:rsid w:val="C3F5799B"/>
    <w:rsid w:val="FB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2021-08-27T10:14:00Z</dcterms:created>
  <dc:creator>mrfixthis</dc:creator>
  <cp:lastModifiedBy>mrfixthis</cp:lastModifiedBy>
  <dcterms:modified xsi:type="dcterms:W3CDTF">2022-07-26T15:03:40Z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