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Nazwa:</w:t>
      </w:r>
      <w:r>
        <w:t xml:space="preserve"> </w:t>
      </w:r>
      <w:r w:rsidR="00704033">
        <w:t>Statystki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Cel:</w:t>
      </w:r>
      <w:r>
        <w:t xml:space="preserve"> </w:t>
      </w:r>
      <w:r w:rsidR="00704033">
        <w:t>Wyszukanie najlepiej sprzedającego się produktu z danej kategorii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Aktor główny:</w:t>
      </w:r>
      <w:r>
        <w:t xml:space="preserve"> Pracownik komisu 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  <w:rPr>
          <w:b/>
        </w:rPr>
      </w:pPr>
      <w:r>
        <w:rPr>
          <w:b/>
        </w:rPr>
        <w:t>Warunki wstępne:</w:t>
      </w:r>
    </w:p>
    <w:p w:rsidR="00EA259D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Użytkownik jest zalogowany</w:t>
      </w:r>
    </w:p>
    <w:p w:rsidR="00EA259D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Komis sprzedał już jakieś produkty.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Warunki końcowe</w:t>
      </w:r>
    </w:p>
    <w:p w:rsidR="00EA259D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Statystyka sprzedaży.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Scenariusz</w:t>
      </w:r>
    </w:p>
    <w:p w:rsidR="00EA259D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Pracownik wybiera kategorię w jakiej chce wyświetlić statystyki.</w:t>
      </w:r>
    </w:p>
    <w:p w:rsidR="00EA259D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System wyświetla listę najczęściej sprzedawanych produktów.</w:t>
      </w:r>
    </w:p>
    <w:p w:rsidR="00EA259D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Użytkownik wybiera przedział czasowy jaki go interesuje.</w:t>
      </w:r>
    </w:p>
    <w:p w:rsidR="00704033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System wyświetla dane w przedziale czasowym określonym przez użytkownika.(kategoria, nazwa, cena, ilość sprzedanych sztuk)</w:t>
      </w:r>
    </w:p>
    <w:p w:rsidR="00EA259D" w:rsidRDefault="00EA259D" w:rsidP="00EA259D">
      <w:pPr>
        <w:pStyle w:val="ListParagraph"/>
        <w:numPr>
          <w:ilvl w:val="2"/>
          <w:numId w:val="1"/>
        </w:numPr>
      </w:pPr>
      <w:r>
        <w:rPr>
          <w:b/>
        </w:rPr>
        <w:t>Scenariusze alternatywne</w:t>
      </w:r>
    </w:p>
    <w:p w:rsidR="00EA259D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Użytkownik wpisał niepoprawne dane</w:t>
      </w:r>
    </w:p>
    <w:p w:rsidR="00EA259D" w:rsidRDefault="00704033" w:rsidP="00EA259D">
      <w:pPr>
        <w:pStyle w:val="NormalWeb"/>
        <w:numPr>
          <w:ilvl w:val="4"/>
          <w:numId w:val="1"/>
        </w:numPr>
        <w:spacing w:beforeAutospacing="0" w:after="0" w:line="240" w:lineRule="auto"/>
      </w:pPr>
      <w:r>
        <w:t>System wykrywa nieprawidłowo wprowadzoną datę</w:t>
      </w:r>
    </w:p>
    <w:p w:rsidR="00EA259D" w:rsidRDefault="00EA259D" w:rsidP="00EA259D">
      <w:pPr>
        <w:pStyle w:val="NormalWeb"/>
        <w:numPr>
          <w:ilvl w:val="4"/>
          <w:numId w:val="1"/>
        </w:numPr>
        <w:spacing w:beforeAutospacing="0" w:after="0" w:line="240" w:lineRule="auto"/>
      </w:pPr>
      <w:r>
        <w:t xml:space="preserve">System </w:t>
      </w:r>
      <w:r w:rsidR="00704033">
        <w:t>wyświetla komunikat o niepoprawnej dacie i podkreśla na czerwono daną rubrykę.</w:t>
      </w:r>
      <w:bookmarkStart w:id="0" w:name="_GoBack"/>
      <w:bookmarkEnd w:id="0"/>
    </w:p>
    <w:p w:rsidR="009A0EE0" w:rsidRDefault="009A0EE0"/>
    <w:sectPr w:rsidR="009A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9D"/>
    <w:rsid w:val="00704033"/>
    <w:rsid w:val="009A0EE0"/>
    <w:rsid w:val="00E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378776-6C66-4632-BE03-08A7617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59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EA259D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4D685555.dotm</Template>
  <TotalTime>1</TotalTime>
  <Pages>1</Pages>
  <Words>106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Bartosz Szukała</cp:lastModifiedBy>
  <cp:revision>2</cp:revision>
  <dcterms:created xsi:type="dcterms:W3CDTF">2017-04-05T10:37:00Z</dcterms:created>
  <dcterms:modified xsi:type="dcterms:W3CDTF">2017-04-05T10:37:00Z</dcterms:modified>
</cp:coreProperties>
</file>