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text" w:horzAnchor="margin" w:tblpXSpec="right" w:tblpY="131"/>
        <w:tblW w:w="0" w:type="auto"/>
        <w:tblLook w:val="04A0" w:firstRow="1" w:lastRow="0" w:firstColumn="1" w:lastColumn="0" w:noHBand="0" w:noVBand="1"/>
      </w:tblPr>
      <w:tblGrid>
        <w:gridCol w:w="3652"/>
        <w:gridCol w:w="2225"/>
      </w:tblGrid>
      <w:tr w:rsidR="000B1B8C" w:rsidTr="000B1B8C">
        <w:trPr>
          <w:trHeight w:val="373"/>
        </w:trPr>
        <w:tc>
          <w:tcPr>
            <w:tcW w:w="3652" w:type="dxa"/>
          </w:tcPr>
          <w:p w:rsidR="000B1B8C" w:rsidRPr="000B1B8C" w:rsidRDefault="00983602" w:rsidP="00983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Иванов</w:t>
            </w:r>
          </w:p>
        </w:tc>
        <w:tc>
          <w:tcPr>
            <w:tcW w:w="2225" w:type="dxa"/>
          </w:tcPr>
          <w:p w:rsidR="000B1B8C" w:rsidRPr="000B1B8C" w:rsidRDefault="00983602" w:rsidP="000B1B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Петр</w:t>
            </w:r>
          </w:p>
        </w:tc>
      </w:tr>
      <w:tr w:rsidR="000B1B8C" w:rsidRPr="000B1B8C" w:rsidTr="000B1B8C">
        <w:trPr>
          <w:trHeight w:val="373"/>
        </w:trPr>
        <w:tc>
          <w:tcPr>
            <w:tcW w:w="3652" w:type="dxa"/>
          </w:tcPr>
          <w:p w:rsidR="000B1B8C" w:rsidRPr="000B1B8C" w:rsidRDefault="00983602" w:rsidP="000B1B8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Сидоров</w:t>
            </w:r>
          </w:p>
        </w:tc>
        <w:tc>
          <w:tcPr>
            <w:tcW w:w="2225" w:type="dxa"/>
          </w:tcPr>
          <w:p w:rsidR="000B1B8C" w:rsidRPr="000B1B8C" w:rsidRDefault="00983602" w:rsidP="000B1B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</w:t>
            </w:r>
          </w:p>
        </w:tc>
      </w:tr>
    </w:tbl>
    <w:p w:rsidR="004C506B" w:rsidRPr="000B1B8C" w:rsidRDefault="004C506B" w:rsidP="004C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 логистики</w:t>
      </w:r>
      <w:r w:rsidR="000B1B8C">
        <w:rPr>
          <w:b/>
          <w:sz w:val="32"/>
          <w:szCs w:val="32"/>
          <w:lang w:val="en-US"/>
        </w:rPr>
        <w:tab/>
      </w:r>
      <w:r w:rsidR="000B1B8C">
        <w:rPr>
          <w:b/>
          <w:sz w:val="32"/>
          <w:szCs w:val="32"/>
          <w:lang w:val="en-US"/>
        </w:rPr>
        <w:tab/>
      </w:r>
    </w:p>
    <w:p w:rsidR="004C506B" w:rsidRDefault="004C506B" w:rsidP="00F82363">
      <w:pPr>
        <w:jc w:val="center"/>
        <w:rPr>
          <w:b/>
          <w:sz w:val="32"/>
          <w:szCs w:val="32"/>
        </w:rPr>
      </w:pPr>
    </w:p>
    <w:p w:rsidR="00F82363" w:rsidRPr="00F82363" w:rsidRDefault="004C506B" w:rsidP="00F823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Заявка на утверждение м</w:t>
      </w:r>
      <w:r w:rsidR="00F82363" w:rsidRPr="00F82363">
        <w:rPr>
          <w:b/>
          <w:sz w:val="32"/>
          <w:szCs w:val="32"/>
        </w:rPr>
        <w:t>аршрут</w:t>
      </w:r>
      <w:r>
        <w:rPr>
          <w:b/>
          <w:sz w:val="32"/>
          <w:szCs w:val="32"/>
        </w:rPr>
        <w:t>а</w:t>
      </w:r>
      <w:r w:rsidR="00F82363" w:rsidRPr="00F82363">
        <w:rPr>
          <w:b/>
          <w:sz w:val="32"/>
          <w:szCs w:val="32"/>
        </w:rPr>
        <w:t>.</w:t>
      </w:r>
    </w:p>
    <w:p w:rsidR="006575DE" w:rsidRPr="00F82363" w:rsidRDefault="006575DE">
      <w:pPr>
        <w:rPr>
          <w:b/>
          <w:sz w:val="28"/>
          <w:szCs w:val="28"/>
        </w:rPr>
      </w:pPr>
      <w:r w:rsidRPr="00F82363">
        <w:rPr>
          <w:b/>
          <w:sz w:val="28"/>
          <w:szCs w:val="28"/>
        </w:rPr>
        <w:t>Исходные данные.</w:t>
      </w:r>
    </w:p>
    <w:p w:rsidR="006575DE" w:rsidRPr="00E2435E" w:rsidRDefault="00F82363">
      <w:pPr>
        <w:rPr>
          <w:b/>
          <w:i/>
          <w:sz w:val="28"/>
          <w:szCs w:val="28"/>
        </w:rPr>
      </w:pPr>
      <w:r w:rsidRPr="00E2435E">
        <w:rPr>
          <w:b/>
          <w:i/>
          <w:sz w:val="28"/>
          <w:szCs w:val="28"/>
        </w:rPr>
        <w:t>Заявка о</w:t>
      </w:r>
      <w:r w:rsidR="006575DE" w:rsidRPr="00E2435E">
        <w:rPr>
          <w:b/>
          <w:i/>
          <w:sz w:val="28"/>
          <w:szCs w:val="28"/>
        </w:rPr>
        <w:t>тдел</w:t>
      </w:r>
      <w:r w:rsidRPr="00E2435E">
        <w:rPr>
          <w:b/>
          <w:i/>
          <w:sz w:val="28"/>
          <w:szCs w:val="28"/>
        </w:rPr>
        <w:t>а</w:t>
      </w:r>
      <w:r w:rsidR="006575DE" w:rsidRPr="00E2435E">
        <w:rPr>
          <w:b/>
          <w:i/>
          <w:sz w:val="28"/>
          <w:szCs w:val="28"/>
        </w:rPr>
        <w:t xml:space="preserve"> снабжения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1701"/>
        <w:gridCol w:w="2835"/>
        <w:gridCol w:w="1808"/>
      </w:tblGrid>
      <w:tr w:rsidR="0004694A" w:rsidTr="00983602">
        <w:tc>
          <w:tcPr>
            <w:tcW w:w="3227" w:type="dxa"/>
          </w:tcPr>
          <w:p w:rsidR="0004694A" w:rsidRDefault="000B1B8C" w:rsidP="00983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Клиентские офисы</w:t>
            </w:r>
            <w:r w:rsidR="00983602">
              <w:rPr>
                <w:sz w:val="28"/>
                <w:szCs w:val="28"/>
              </w:rPr>
              <w:t xml:space="preserve"> (</w:t>
            </w:r>
            <w:proofErr w:type="gramStart"/>
            <w:r w:rsidR="00983602">
              <w:rPr>
                <w:sz w:val="28"/>
                <w:szCs w:val="28"/>
              </w:rPr>
              <w:t>КО</w:t>
            </w:r>
            <w:proofErr w:type="gramEnd"/>
            <w:r w:rsidR="0098360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344" w:type="dxa"/>
            <w:gridSpan w:val="3"/>
          </w:tcPr>
          <w:p w:rsidR="0004694A" w:rsidRDefault="00983602" w:rsidP="00983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1  6  13  16  17  24  </w:t>
            </w:r>
            <w:r w:rsidRPr="003A2EA2">
              <w:rPr>
                <w:sz w:val="28"/>
                <w:szCs w:val="28"/>
              </w:rPr>
              <w:t>39</w:t>
            </w:r>
          </w:p>
        </w:tc>
      </w:tr>
      <w:tr w:rsidR="0004694A" w:rsidTr="00983602">
        <w:tc>
          <w:tcPr>
            <w:tcW w:w="3227" w:type="dxa"/>
          </w:tcPr>
          <w:p w:rsidR="0004694A" w:rsidRDefault="000B1B8C">
            <w:pPr>
              <w:rPr>
                <w:sz w:val="28"/>
                <w:szCs w:val="28"/>
              </w:rPr>
            </w:pPr>
            <w:r w:rsidRPr="006575DE">
              <w:rPr>
                <w:sz w:val="28"/>
                <w:szCs w:val="28"/>
              </w:rPr>
              <w:t>Офис старта</w:t>
            </w:r>
            <w:r w:rsidR="0001477C">
              <w:rPr>
                <w:sz w:val="28"/>
                <w:szCs w:val="28"/>
              </w:rPr>
              <w:t>: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94A" w:rsidRDefault="00983602" w:rsidP="00983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04694A" w:rsidRDefault="007E457A" w:rsidP="00983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  <w:r w:rsidR="00983602">
              <w:rPr>
                <w:sz w:val="28"/>
                <w:szCs w:val="28"/>
              </w:rPr>
              <w:t xml:space="preserve"> </w:t>
            </w:r>
            <w:proofErr w:type="gramStart"/>
            <w:r w:rsidR="00983602">
              <w:rPr>
                <w:sz w:val="28"/>
                <w:szCs w:val="28"/>
              </w:rPr>
              <w:t>КО</w:t>
            </w:r>
            <w:proofErr w:type="gramEnd"/>
            <w:r>
              <w:rPr>
                <w:sz w:val="28"/>
                <w:szCs w:val="28"/>
              </w:rPr>
              <w:t>:</w:t>
            </w:r>
          </w:p>
        </w:tc>
        <w:tc>
          <w:tcPr>
            <w:tcW w:w="1808" w:type="dxa"/>
          </w:tcPr>
          <w:p w:rsidR="0004694A" w:rsidRDefault="00983602" w:rsidP="00983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7E457A" w:rsidRDefault="007E457A">
      <w:pPr>
        <w:rPr>
          <w:b/>
          <w:i/>
          <w:sz w:val="28"/>
          <w:szCs w:val="28"/>
          <w:lang w:val="en-US"/>
        </w:rPr>
      </w:pPr>
    </w:p>
    <w:p w:rsidR="006575DE" w:rsidRPr="00E2435E" w:rsidRDefault="006575DE">
      <w:pPr>
        <w:rPr>
          <w:b/>
          <w:i/>
          <w:sz w:val="28"/>
          <w:szCs w:val="28"/>
        </w:rPr>
      </w:pPr>
      <w:r w:rsidRPr="00E2435E">
        <w:rPr>
          <w:b/>
          <w:i/>
          <w:sz w:val="28"/>
          <w:szCs w:val="28"/>
        </w:rPr>
        <w:t>Транспортный отдел</w:t>
      </w:r>
    </w:p>
    <w:tbl>
      <w:tblPr>
        <w:tblStyle w:val="a7"/>
        <w:tblpPr w:leftFromText="180" w:rightFromText="180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B1B8C" w:rsidTr="000B1B8C">
        <w:tc>
          <w:tcPr>
            <w:tcW w:w="1951" w:type="dxa"/>
          </w:tcPr>
          <w:p w:rsidR="000B1B8C" w:rsidRDefault="00983602" w:rsidP="00983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</w:t>
            </w:r>
          </w:p>
        </w:tc>
      </w:tr>
    </w:tbl>
    <w:p w:rsidR="000B1B8C" w:rsidRPr="00F82363" w:rsidRDefault="000B1B8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5DE">
        <w:rPr>
          <w:sz w:val="28"/>
          <w:szCs w:val="28"/>
        </w:rPr>
        <w:t xml:space="preserve">Допустимая суммарная нагрузка </w:t>
      </w:r>
      <w:r w:rsidR="00E2435E">
        <w:rPr>
          <w:sz w:val="28"/>
          <w:szCs w:val="28"/>
        </w:rPr>
        <w:t xml:space="preserve">       </w:t>
      </w:r>
      <w:r w:rsidR="006575DE" w:rsidRPr="00F82363">
        <w:rPr>
          <w:sz w:val="28"/>
          <w:szCs w:val="28"/>
        </w:rPr>
        <w:t xml:space="preserve"> </w:t>
      </w:r>
    </w:p>
    <w:p w:rsidR="006575DE" w:rsidRDefault="00F82363">
      <w:pPr>
        <w:rPr>
          <w:b/>
          <w:sz w:val="28"/>
          <w:szCs w:val="28"/>
        </w:rPr>
      </w:pPr>
      <w:r w:rsidRPr="00F82363">
        <w:rPr>
          <w:b/>
          <w:sz w:val="28"/>
          <w:szCs w:val="28"/>
        </w:rPr>
        <w:t>Результаты расчета: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0B1B8C" w:rsidTr="000B1B8C">
        <w:tc>
          <w:tcPr>
            <w:tcW w:w="7196" w:type="dxa"/>
          </w:tcPr>
          <w:p w:rsidR="000B1B8C" w:rsidRDefault="000B1B8C" w:rsidP="000B1B8C">
            <w:pPr>
              <w:rPr>
                <w:sz w:val="28"/>
                <w:szCs w:val="28"/>
              </w:rPr>
            </w:pPr>
            <w:r w:rsidRPr="00F82363">
              <w:rPr>
                <w:sz w:val="28"/>
                <w:szCs w:val="28"/>
              </w:rPr>
              <w:t>Объезд всех офисов заявки</w:t>
            </w:r>
            <w:r>
              <w:rPr>
                <w:sz w:val="28"/>
                <w:szCs w:val="28"/>
              </w:rPr>
              <w:t xml:space="preserve"> в оптимальном порядке</w:t>
            </w:r>
          </w:p>
        </w:tc>
        <w:tc>
          <w:tcPr>
            <w:tcW w:w="2375" w:type="dxa"/>
          </w:tcPr>
          <w:p w:rsidR="000B1B8C" w:rsidRDefault="000B1B8C" w:rsidP="000B1B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затрат</w:t>
            </w:r>
          </w:p>
        </w:tc>
      </w:tr>
      <w:tr w:rsidR="000B1B8C" w:rsidTr="000B1B8C">
        <w:tc>
          <w:tcPr>
            <w:tcW w:w="7196" w:type="dxa"/>
          </w:tcPr>
          <w:p w:rsidR="000B1B8C" w:rsidRDefault="00983602">
            <w:pPr>
              <w:rPr>
                <w:sz w:val="28"/>
                <w:szCs w:val="28"/>
              </w:rPr>
            </w:pPr>
            <w:r w:rsidRPr="00D00309">
              <w:rPr>
                <w:sz w:val="28"/>
                <w:szCs w:val="28"/>
              </w:rPr>
              <w:t>11-16-39-17-13-6-1-24-11</w:t>
            </w:r>
          </w:p>
        </w:tc>
        <w:tc>
          <w:tcPr>
            <w:tcW w:w="2375" w:type="dxa"/>
          </w:tcPr>
          <w:p w:rsidR="000B1B8C" w:rsidRDefault="00983602" w:rsidP="00983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694</w:t>
            </w:r>
          </w:p>
        </w:tc>
      </w:tr>
    </w:tbl>
    <w:p w:rsidR="000B1B8C" w:rsidRDefault="000B1B8C" w:rsidP="00E2435E">
      <w:pPr>
        <w:rPr>
          <w:b/>
          <w:sz w:val="28"/>
          <w:szCs w:val="28"/>
        </w:rPr>
      </w:pPr>
    </w:p>
    <w:p w:rsidR="00F82363" w:rsidRPr="000B1B8C" w:rsidRDefault="00E2435E" w:rsidP="00E2435E">
      <w:pPr>
        <w:rPr>
          <w:b/>
          <w:sz w:val="28"/>
          <w:szCs w:val="28"/>
        </w:rPr>
      </w:pPr>
      <w:r w:rsidRPr="000B1B8C">
        <w:rPr>
          <w:b/>
          <w:sz w:val="28"/>
          <w:szCs w:val="28"/>
        </w:rPr>
        <w:t>Решение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31"/>
        <w:gridCol w:w="4265"/>
        <w:gridCol w:w="1843"/>
        <w:gridCol w:w="532"/>
      </w:tblGrid>
      <w:tr w:rsidR="0001477C" w:rsidTr="0001477C">
        <w:tc>
          <w:tcPr>
            <w:tcW w:w="2931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Отложенные офисы:  </w:t>
            </w:r>
          </w:p>
        </w:tc>
        <w:tc>
          <w:tcPr>
            <w:tcW w:w="4265" w:type="dxa"/>
          </w:tcPr>
          <w:p w:rsidR="0001477C" w:rsidRDefault="00983602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:rsidR="0001477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Количество:</w:t>
            </w:r>
          </w:p>
        </w:tc>
        <w:tc>
          <w:tcPr>
            <w:tcW w:w="532" w:type="dxa"/>
          </w:tcPr>
          <w:p w:rsidR="0001477C" w:rsidRDefault="00983602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1477C" w:rsidTr="002E47A5">
        <w:tc>
          <w:tcPr>
            <w:tcW w:w="2931" w:type="dxa"/>
          </w:tcPr>
          <w:p w:rsidR="0001477C" w:rsidRDefault="0001477C" w:rsidP="000147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Офисы обслуживания:</w:t>
            </w:r>
          </w:p>
        </w:tc>
        <w:tc>
          <w:tcPr>
            <w:tcW w:w="6640" w:type="dxa"/>
            <w:gridSpan w:val="3"/>
          </w:tcPr>
          <w:p w:rsidR="0001477C" w:rsidRDefault="00983602" w:rsidP="009836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1  6  16  17  24  </w:t>
            </w:r>
            <w:r w:rsidRPr="003A2EA2">
              <w:rPr>
                <w:sz w:val="28"/>
                <w:szCs w:val="28"/>
              </w:rPr>
              <w:t>39</w:t>
            </w:r>
          </w:p>
        </w:tc>
      </w:tr>
      <w:tr w:rsidR="000B1B8C" w:rsidTr="0001477C">
        <w:tc>
          <w:tcPr>
            <w:tcW w:w="2931" w:type="dxa"/>
          </w:tcPr>
          <w:p w:rsidR="000B1B8C" w:rsidRDefault="0001477C" w:rsidP="00E243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Маршрут:</w:t>
            </w:r>
          </w:p>
        </w:tc>
        <w:tc>
          <w:tcPr>
            <w:tcW w:w="6640" w:type="dxa"/>
            <w:gridSpan w:val="3"/>
          </w:tcPr>
          <w:p w:rsidR="000B1B8C" w:rsidRDefault="00983602" w:rsidP="00E2435E">
            <w:pPr>
              <w:rPr>
                <w:sz w:val="28"/>
                <w:szCs w:val="28"/>
              </w:rPr>
            </w:pPr>
            <w:r w:rsidRPr="00D00309">
              <w:rPr>
                <w:sz w:val="28"/>
                <w:szCs w:val="28"/>
              </w:rPr>
              <w:t>11-&gt;16-&gt;33-&gt;39-&gt;17-&gt;34-&gt;12-&gt;25-&gt;6-&gt;1-&gt;24-&gt;5-&gt;11</w:t>
            </w:r>
          </w:p>
        </w:tc>
      </w:tr>
    </w:tbl>
    <w:p w:rsidR="000B1B8C" w:rsidRDefault="000B1B8C" w:rsidP="00E2435E">
      <w:pPr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right" w:tblpY="65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1477C" w:rsidTr="0001477C">
        <w:tc>
          <w:tcPr>
            <w:tcW w:w="1951" w:type="dxa"/>
          </w:tcPr>
          <w:p w:rsidR="0001477C" w:rsidRDefault="00983602" w:rsidP="009836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612</w:t>
            </w:r>
          </w:p>
        </w:tc>
      </w:tr>
    </w:tbl>
    <w:p w:rsidR="0001477C" w:rsidRDefault="00E2435E" w:rsidP="0001477C">
      <w:pPr>
        <w:tabs>
          <w:tab w:val="left" w:pos="7037"/>
        </w:tabs>
        <w:rPr>
          <w:sz w:val="28"/>
          <w:szCs w:val="28"/>
        </w:rPr>
      </w:pPr>
      <w:r>
        <w:rPr>
          <w:sz w:val="28"/>
          <w:szCs w:val="28"/>
        </w:rPr>
        <w:t>Сумма</w:t>
      </w:r>
      <w:r w:rsidR="0001477C">
        <w:rPr>
          <w:sz w:val="28"/>
          <w:szCs w:val="28"/>
        </w:rPr>
        <w:t>рные</w:t>
      </w:r>
      <w:r>
        <w:rPr>
          <w:sz w:val="28"/>
          <w:szCs w:val="28"/>
        </w:rPr>
        <w:t xml:space="preserve"> затрат</w:t>
      </w:r>
      <w:r w:rsidR="0001477C">
        <w:rPr>
          <w:sz w:val="28"/>
          <w:szCs w:val="28"/>
        </w:rPr>
        <w:t>ы по транспорту</w:t>
      </w:r>
      <w:r w:rsidR="0001477C">
        <w:rPr>
          <w:sz w:val="28"/>
          <w:szCs w:val="28"/>
        </w:rPr>
        <w:tab/>
      </w:r>
    </w:p>
    <w:p w:rsidR="0001477C" w:rsidRDefault="0001477C" w:rsidP="00E2435E">
      <w:bookmarkStart w:id="0" w:name="_GoBack"/>
      <w:bookmarkEnd w:id="0"/>
    </w:p>
    <w:p w:rsidR="004C506B" w:rsidRDefault="00E2435E" w:rsidP="00E2435E">
      <w:r w:rsidRPr="004C506B">
        <w:t xml:space="preserve">Полные данные расчетов приведены в файлах: </w:t>
      </w:r>
      <w:proofErr w:type="spellStart"/>
      <w:r w:rsidRPr="004C506B">
        <w:rPr>
          <w:lang w:val="en-US"/>
        </w:rPr>
        <w:t>msm</w:t>
      </w:r>
      <w:proofErr w:type="spellEnd"/>
      <w:r w:rsidRPr="004C506B">
        <w:t>.</w:t>
      </w:r>
      <w:r w:rsidRPr="004C506B">
        <w:rPr>
          <w:lang w:val="en-US"/>
        </w:rPr>
        <w:t>txt</w:t>
      </w:r>
      <w:r w:rsidRPr="004C506B">
        <w:t xml:space="preserve">, </w:t>
      </w:r>
      <w:proofErr w:type="spellStart"/>
      <w:r w:rsidRPr="004C506B">
        <w:rPr>
          <w:lang w:val="en-US"/>
        </w:rPr>
        <w:t>lesg</w:t>
      </w:r>
      <w:proofErr w:type="spellEnd"/>
      <w:r w:rsidRPr="004C506B">
        <w:t>.</w:t>
      </w:r>
      <w:r w:rsidRPr="004C506B">
        <w:rPr>
          <w:lang w:val="en-US"/>
        </w:rPr>
        <w:t>txt</w:t>
      </w:r>
      <w:r w:rsidRPr="004C506B">
        <w:t xml:space="preserve">, </w:t>
      </w:r>
      <w:proofErr w:type="spellStart"/>
      <w:r w:rsidRPr="004C506B">
        <w:rPr>
          <w:lang w:val="en-US"/>
        </w:rPr>
        <w:t>pathes</w:t>
      </w:r>
      <w:proofErr w:type="spellEnd"/>
      <w:r w:rsidRPr="004C506B">
        <w:t>.</w:t>
      </w:r>
      <w:r w:rsidRPr="004C506B">
        <w:rPr>
          <w:lang w:val="en-US"/>
        </w:rPr>
        <w:t>txt</w:t>
      </w:r>
      <w:r w:rsidR="004C506B" w:rsidRPr="004C506B">
        <w:t xml:space="preserve">, </w:t>
      </w:r>
      <w:r w:rsidR="004C506B" w:rsidRPr="004C506B">
        <w:rPr>
          <w:lang w:val="en-US"/>
        </w:rPr>
        <w:t>result</w:t>
      </w:r>
      <w:r w:rsidR="004C506B" w:rsidRPr="004C506B">
        <w:t>.</w:t>
      </w:r>
      <w:r w:rsidR="004C506B" w:rsidRPr="004C506B">
        <w:rPr>
          <w:lang w:val="en-US"/>
        </w:rPr>
        <w:t>txt</w:t>
      </w:r>
      <w:r w:rsidR="004C506B" w:rsidRPr="004C506B">
        <w:t>.</w:t>
      </w:r>
    </w:p>
    <w:p w:rsidR="004C506B" w:rsidRDefault="004C506B" w:rsidP="004C506B"/>
    <w:p w:rsidR="004C506B" w:rsidRDefault="004C506B" w:rsidP="004C506B">
      <w:pPr>
        <w:tabs>
          <w:tab w:val="left" w:pos="5312"/>
        </w:tabs>
        <w:rPr>
          <w:sz w:val="24"/>
          <w:szCs w:val="24"/>
        </w:rPr>
      </w:pPr>
      <w:r w:rsidRPr="004C506B">
        <w:rPr>
          <w:sz w:val="24"/>
          <w:szCs w:val="24"/>
        </w:rPr>
        <w:t>Дата:</w:t>
      </w:r>
      <w:r w:rsidR="00D729DD">
        <w:rPr>
          <w:sz w:val="24"/>
          <w:szCs w:val="24"/>
          <w:lang w:val="en-US"/>
        </w:rPr>
        <w:t xml:space="preserve"> 02.03.2017</w:t>
      </w:r>
      <w:proofErr w:type="gramStart"/>
      <w:r>
        <w:tab/>
      </w:r>
      <w:r w:rsidRPr="004C506B">
        <w:rPr>
          <w:sz w:val="24"/>
          <w:szCs w:val="24"/>
        </w:rPr>
        <w:t>У</w:t>
      </w:r>
      <w:proofErr w:type="gramEnd"/>
      <w:r w:rsidRPr="004C506B">
        <w:rPr>
          <w:sz w:val="24"/>
          <w:szCs w:val="24"/>
        </w:rPr>
        <w:t xml:space="preserve">тверждаю: </w:t>
      </w:r>
    </w:p>
    <w:p w:rsidR="00E2435E" w:rsidRDefault="004C506B" w:rsidP="004C506B">
      <w:pPr>
        <w:tabs>
          <w:tab w:val="left" w:pos="5312"/>
        </w:tabs>
        <w:rPr>
          <w:sz w:val="24"/>
          <w:szCs w:val="24"/>
        </w:rPr>
      </w:pPr>
      <w:r>
        <w:rPr>
          <w:sz w:val="24"/>
          <w:szCs w:val="24"/>
        </w:rPr>
        <w:tab/>
        <w:t>Руководитель транспортного отдела</w:t>
      </w:r>
    </w:p>
    <w:p w:rsidR="004C506B" w:rsidRPr="004C506B" w:rsidRDefault="004C506B" w:rsidP="004C506B">
      <w:pPr>
        <w:tabs>
          <w:tab w:val="left" w:pos="531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Булкин И.И.</w:t>
      </w:r>
    </w:p>
    <w:sectPr w:rsidR="004C506B" w:rsidRPr="004C506B" w:rsidSect="0086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8D" w:rsidRDefault="001D528D" w:rsidP="004C506B">
      <w:pPr>
        <w:spacing w:after="0" w:line="240" w:lineRule="auto"/>
      </w:pPr>
      <w:r>
        <w:separator/>
      </w:r>
    </w:p>
  </w:endnote>
  <w:endnote w:type="continuationSeparator" w:id="0">
    <w:p w:rsidR="001D528D" w:rsidRDefault="001D528D" w:rsidP="004C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8D" w:rsidRDefault="001D528D" w:rsidP="004C506B">
      <w:pPr>
        <w:spacing w:after="0" w:line="240" w:lineRule="auto"/>
      </w:pPr>
      <w:r>
        <w:separator/>
      </w:r>
    </w:p>
  </w:footnote>
  <w:footnote w:type="continuationSeparator" w:id="0">
    <w:p w:rsidR="001D528D" w:rsidRDefault="001D528D" w:rsidP="004C5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DE"/>
    <w:rsid w:val="0001477C"/>
    <w:rsid w:val="0004694A"/>
    <w:rsid w:val="000B1B8C"/>
    <w:rsid w:val="001D528D"/>
    <w:rsid w:val="004C506B"/>
    <w:rsid w:val="006575DE"/>
    <w:rsid w:val="007E457A"/>
    <w:rsid w:val="00861C59"/>
    <w:rsid w:val="00864ADC"/>
    <w:rsid w:val="00983602"/>
    <w:rsid w:val="00D729DD"/>
    <w:rsid w:val="00E2435E"/>
    <w:rsid w:val="00F8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C506B"/>
  </w:style>
  <w:style w:type="paragraph" w:styleId="a5">
    <w:name w:val="footer"/>
    <w:basedOn w:val="a"/>
    <w:link w:val="a6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C506B"/>
  </w:style>
  <w:style w:type="table" w:styleId="a7">
    <w:name w:val="Table Grid"/>
    <w:basedOn w:val="a1"/>
    <w:uiPriority w:val="59"/>
    <w:rsid w:val="000469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C506B"/>
  </w:style>
  <w:style w:type="paragraph" w:styleId="a5">
    <w:name w:val="footer"/>
    <w:basedOn w:val="a"/>
    <w:link w:val="a6"/>
    <w:uiPriority w:val="99"/>
    <w:semiHidden/>
    <w:unhideWhenUsed/>
    <w:rsid w:val="004C5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C506B"/>
  </w:style>
  <w:style w:type="table" w:styleId="a7">
    <w:name w:val="Table Grid"/>
    <w:basedOn w:val="a1"/>
    <w:uiPriority w:val="59"/>
    <w:rsid w:val="000469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rvn</dc:creator>
  <cp:lastModifiedBy>Василий Ранченко</cp:lastModifiedBy>
  <cp:revision>3</cp:revision>
  <dcterms:created xsi:type="dcterms:W3CDTF">2017-03-01T09:19:00Z</dcterms:created>
  <dcterms:modified xsi:type="dcterms:W3CDTF">2017-03-01T09:20:00Z</dcterms:modified>
</cp:coreProperties>
</file>