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362B3D"/>
    <w:p w:rsidR="00C55019" w:rsidRDefault="00C55019"/>
    <w:p w:rsidR="00C55019" w:rsidRDefault="00C55019"/>
    <w:p w:rsidR="00C55019" w:rsidRDefault="00C55019" w:rsidP="00C55019">
      <w:pPr>
        <w:pStyle w:val="Titre"/>
      </w:pPr>
      <w:r>
        <w:t>SIMULATION ET PREVISION DES GAINS LIES A UNE AMELIORATION DE LA PERFORMANCE MOTEUR SUR UNE PLAGE DE REGIME</w:t>
      </w:r>
    </w:p>
    <w:p w:rsidR="00C55019" w:rsidRDefault="00C55019" w:rsidP="00C55019"/>
    <w:p w:rsidR="00C55019" w:rsidRDefault="00C55019" w:rsidP="00C55019"/>
    <w:p w:rsidR="00C55019" w:rsidRDefault="00C55019" w:rsidP="00161B40">
      <w:pPr>
        <w:pStyle w:val="Titre1"/>
      </w:pPr>
      <w:r>
        <w:t>I – Cadre de l’étude</w:t>
      </w:r>
    </w:p>
    <w:p w:rsidR="00161B40" w:rsidRDefault="00161B40" w:rsidP="00161B40"/>
    <w:p w:rsidR="00E5571B" w:rsidRDefault="00E5571B" w:rsidP="00E5571B">
      <w:r>
        <w:t>On prend comme caractéristiques générales du véhicule les différentes valeurs :</w:t>
      </w:r>
    </w:p>
    <w:p w:rsidR="00E5571B" w:rsidRDefault="00E5571B" w:rsidP="00E5571B">
      <w:pPr>
        <w:pStyle w:val="Paragraphedeliste"/>
        <w:numPr>
          <w:ilvl w:val="0"/>
          <w:numId w:val="5"/>
        </w:numPr>
      </w:pPr>
      <w:r w:rsidRPr="00B001A1">
        <w:rPr>
          <w:b/>
        </w:rPr>
        <w:t>Masse </w:t>
      </w:r>
      <w:r>
        <w:t xml:space="preserve">: voiture 250kg + pilote 70kg </w:t>
      </w:r>
    </w:p>
    <w:p w:rsidR="00E5571B" w:rsidRDefault="00E5571B" w:rsidP="00E5571B">
      <w:pPr>
        <w:pStyle w:val="Paragraphedeliste"/>
        <w:numPr>
          <w:ilvl w:val="0"/>
          <w:numId w:val="5"/>
        </w:numPr>
      </w:pPr>
      <w:r w:rsidRPr="00B001A1">
        <w:rPr>
          <w:b/>
        </w:rPr>
        <w:t>Hauteur</w:t>
      </w:r>
      <w:r>
        <w:t xml:space="preserve"> du centre de gravité :</w:t>
      </w:r>
    </w:p>
    <w:p w:rsidR="00E5571B" w:rsidRDefault="00E5571B" w:rsidP="00E5571B">
      <w:pPr>
        <w:pStyle w:val="Paragraphedeliste"/>
        <w:numPr>
          <w:ilvl w:val="0"/>
          <w:numId w:val="5"/>
        </w:numPr>
      </w:pPr>
      <w:r>
        <w:t>Position du CG par rapport à l’axe avant :</w:t>
      </w:r>
    </w:p>
    <w:p w:rsidR="00E5571B" w:rsidRDefault="00E5571B" w:rsidP="00E5571B">
      <w:pPr>
        <w:pStyle w:val="Paragraphedeliste"/>
        <w:numPr>
          <w:ilvl w:val="0"/>
          <w:numId w:val="5"/>
        </w:numPr>
      </w:pPr>
      <w:r>
        <w:t>Position du CG par rapport à l’axe arrière :</w:t>
      </w:r>
    </w:p>
    <w:p w:rsidR="00E5571B" w:rsidRDefault="00E5571B" w:rsidP="00E5571B">
      <w:pPr>
        <w:pStyle w:val="Paragraphedeliste"/>
        <w:numPr>
          <w:ilvl w:val="0"/>
          <w:numId w:val="5"/>
        </w:numPr>
      </w:pPr>
      <w:r w:rsidRPr="00B001A1">
        <w:rPr>
          <w:b/>
        </w:rPr>
        <w:t>Rayon de contact</w:t>
      </w:r>
      <w:r>
        <w:t xml:space="preserve"> des pneus : 0.26 m</w:t>
      </w:r>
    </w:p>
    <w:p w:rsidR="00E5571B" w:rsidRDefault="00E5571B" w:rsidP="00E5571B">
      <w:pPr>
        <w:pStyle w:val="Paragraphedeliste"/>
        <w:numPr>
          <w:ilvl w:val="0"/>
          <w:numId w:val="5"/>
        </w:numPr>
      </w:pPr>
      <w:r w:rsidRPr="00B001A1">
        <w:rPr>
          <w:b/>
        </w:rPr>
        <w:t>Front area </w:t>
      </w:r>
      <w:r>
        <w:t>: 0.9 m²</w:t>
      </w:r>
    </w:p>
    <w:p w:rsidR="00E5571B" w:rsidRDefault="00E5571B" w:rsidP="00E5571B">
      <w:pPr>
        <w:pStyle w:val="Paragraphedeliste"/>
        <w:numPr>
          <w:ilvl w:val="0"/>
          <w:numId w:val="5"/>
        </w:numPr>
      </w:pPr>
      <w:r w:rsidRPr="00B001A1">
        <w:rPr>
          <w:b/>
        </w:rPr>
        <w:t xml:space="preserve">Drag </w:t>
      </w:r>
      <w:r w:rsidR="00B001A1" w:rsidRPr="00B001A1">
        <w:rPr>
          <w:b/>
        </w:rPr>
        <w:t>coefficient</w:t>
      </w:r>
      <w:r>
        <w:t> : 0.7</w:t>
      </w:r>
    </w:p>
    <w:p w:rsidR="00E5571B" w:rsidRDefault="00E5571B" w:rsidP="00E5571B">
      <w:pPr>
        <w:pStyle w:val="Paragraphedeliste"/>
        <w:numPr>
          <w:ilvl w:val="0"/>
          <w:numId w:val="5"/>
        </w:numPr>
      </w:pPr>
      <w:r w:rsidRPr="00B001A1">
        <w:rPr>
          <w:b/>
        </w:rPr>
        <w:t>Final transmission ratio</w:t>
      </w:r>
      <w:r>
        <w:t> : 7.308</w:t>
      </w:r>
    </w:p>
    <w:p w:rsidR="00E5571B" w:rsidRDefault="00E5571B" w:rsidP="00B001A1">
      <w:pPr>
        <w:pStyle w:val="Paragraphedeliste"/>
        <w:numPr>
          <w:ilvl w:val="0"/>
          <w:numId w:val="5"/>
        </w:numPr>
      </w:pPr>
      <w:r>
        <w:t>On utilise les rapports de boite fournis par Honda</w:t>
      </w:r>
    </w:p>
    <w:p w:rsidR="00B001A1" w:rsidRDefault="00B001A1" w:rsidP="00B001A1">
      <w:pPr>
        <w:pStyle w:val="Paragraphedeliste"/>
        <w:numPr>
          <w:ilvl w:val="0"/>
          <w:numId w:val="5"/>
        </w:numPr>
      </w:pPr>
      <w:proofErr w:type="spellStart"/>
      <w:r w:rsidRPr="00B001A1">
        <w:rPr>
          <w:b/>
        </w:rPr>
        <w:t>Downforce</w:t>
      </w:r>
      <w:proofErr w:type="spellEnd"/>
      <w:r>
        <w:t xml:space="preserve"> = 0</w:t>
      </w:r>
    </w:p>
    <w:p w:rsidR="00B001A1" w:rsidRDefault="00B001A1" w:rsidP="00B001A1">
      <w:pPr>
        <w:pStyle w:val="Paragraphedeliste"/>
        <w:numPr>
          <w:ilvl w:val="0"/>
          <w:numId w:val="5"/>
        </w:numPr>
      </w:pPr>
      <w:r>
        <w:t>Dans les modèles les plus simplistes, on prend mu=1.5</w:t>
      </w:r>
    </w:p>
    <w:p w:rsidR="00B001A1" w:rsidRDefault="00B001A1" w:rsidP="00B001A1">
      <w:pPr>
        <w:pStyle w:val="Paragraphedeliste"/>
        <w:numPr>
          <w:ilvl w:val="0"/>
          <w:numId w:val="5"/>
        </w:numPr>
      </w:pPr>
      <w:r>
        <w:t>Dans les modèles détaillés, on fait varier mu en fonction de la force normale appliquée</w:t>
      </w:r>
    </w:p>
    <w:p w:rsidR="00B001A1" w:rsidRDefault="00B001A1" w:rsidP="00B001A1">
      <w:pPr>
        <w:pStyle w:val="Paragraphedeliste"/>
        <w:numPr>
          <w:ilvl w:val="0"/>
          <w:numId w:val="5"/>
        </w:numPr>
      </w:pPr>
      <w:r w:rsidRPr="00B001A1">
        <w:rPr>
          <w:b/>
        </w:rPr>
        <w:t>Densité de l’air</w:t>
      </w:r>
      <w:r>
        <w:t> : 1.20</w:t>
      </w:r>
    </w:p>
    <w:p w:rsidR="00B001A1" w:rsidRDefault="00B001A1" w:rsidP="00B001A1">
      <w:pPr>
        <w:pStyle w:val="Paragraphedeliste"/>
        <w:numPr>
          <w:ilvl w:val="0"/>
          <w:numId w:val="5"/>
        </w:numPr>
      </w:pPr>
      <w:r>
        <w:rPr>
          <w:b/>
        </w:rPr>
        <w:t xml:space="preserve">Transmission </w:t>
      </w:r>
      <w:proofErr w:type="spellStart"/>
      <w:r>
        <w:rPr>
          <w:b/>
        </w:rPr>
        <w:t>efficiency</w:t>
      </w:r>
      <w:proofErr w:type="spellEnd"/>
      <w:r>
        <w:rPr>
          <w:b/>
        </w:rPr>
        <w:t> </w:t>
      </w:r>
      <w:r w:rsidRPr="00B001A1">
        <w:t>:</w:t>
      </w:r>
      <w:r>
        <w:t xml:space="preserve"> 90%</w:t>
      </w:r>
    </w:p>
    <w:p w:rsidR="00B001A1" w:rsidRDefault="00B001A1" w:rsidP="00B001A1">
      <w:pPr>
        <w:pStyle w:val="Paragraphedeliste"/>
        <w:numPr>
          <w:ilvl w:val="0"/>
          <w:numId w:val="5"/>
        </w:numPr>
      </w:pPr>
      <w:r>
        <w:t>Lors de modèles plus complets, on prendra en compte la véritable transmission</w:t>
      </w:r>
    </w:p>
    <w:p w:rsidR="00B001A1" w:rsidRDefault="00B001A1" w:rsidP="00B001A1">
      <w:pPr>
        <w:pStyle w:val="Paragraphedeliste"/>
        <w:numPr>
          <w:ilvl w:val="0"/>
          <w:numId w:val="5"/>
        </w:numPr>
      </w:pPr>
      <w:r>
        <w:t>Temps de passage des vitesses nul (simpliste)</w:t>
      </w:r>
    </w:p>
    <w:p w:rsidR="00B001A1" w:rsidRDefault="00B001A1" w:rsidP="00B001A1">
      <w:pPr>
        <w:pStyle w:val="Paragraphedeliste"/>
        <w:numPr>
          <w:ilvl w:val="0"/>
          <w:numId w:val="5"/>
        </w:numPr>
      </w:pPr>
      <w:r>
        <w:t>Temps de passage des vitesses : 100ms</w:t>
      </w:r>
    </w:p>
    <w:p w:rsidR="00E5571B" w:rsidRDefault="00E5571B" w:rsidP="00E5571B">
      <w:pPr>
        <w:pStyle w:val="Paragraphedeliste"/>
      </w:pPr>
    </w:p>
    <w:p w:rsidR="00E5571B" w:rsidRDefault="00E5571B" w:rsidP="00E5571B">
      <w:pPr>
        <w:pStyle w:val="Paragraphedeliste"/>
      </w:pPr>
    </w:p>
    <w:p w:rsidR="00E5571B" w:rsidRDefault="00E5571B" w:rsidP="00E5571B">
      <w:pPr>
        <w:pStyle w:val="Paragraphedeliste"/>
      </w:pPr>
    </w:p>
    <w:p w:rsidR="00E5571B" w:rsidRDefault="00E5571B" w:rsidP="00E5571B">
      <w:pPr>
        <w:pStyle w:val="Paragraphedeliste"/>
      </w:pPr>
    </w:p>
    <w:p w:rsidR="00E5571B" w:rsidRDefault="00E5571B" w:rsidP="00E5571B">
      <w:pPr>
        <w:pStyle w:val="Paragraphedeliste"/>
      </w:pPr>
    </w:p>
    <w:p w:rsidR="00E5571B" w:rsidRDefault="00E5571B" w:rsidP="00E5571B">
      <w:pPr>
        <w:pStyle w:val="Paragraphedeliste"/>
      </w:pPr>
    </w:p>
    <w:p w:rsidR="00E5571B" w:rsidRDefault="00E5571B" w:rsidP="00E5571B">
      <w:pPr>
        <w:pStyle w:val="Paragraphedeliste"/>
      </w:pPr>
    </w:p>
    <w:p w:rsidR="00E5571B" w:rsidRDefault="00E5571B" w:rsidP="00E5571B">
      <w:pPr>
        <w:pStyle w:val="Paragraphedeliste"/>
      </w:pPr>
    </w:p>
    <w:p w:rsidR="00E5571B" w:rsidRDefault="00E5571B" w:rsidP="00E5571B">
      <w:pPr>
        <w:pStyle w:val="Paragraphedeliste"/>
      </w:pPr>
    </w:p>
    <w:p w:rsidR="00B001A1" w:rsidRDefault="00B001A1" w:rsidP="00E5571B">
      <w:pPr>
        <w:pStyle w:val="Paragraphedeliste"/>
      </w:pPr>
    </w:p>
    <w:p w:rsidR="00E5571B" w:rsidRDefault="00E5571B" w:rsidP="00E5571B">
      <w:pPr>
        <w:pStyle w:val="Paragraphedeliste"/>
      </w:pPr>
    </w:p>
    <w:p w:rsidR="006F6094" w:rsidRDefault="006F6094" w:rsidP="00E5571B">
      <w:pPr>
        <w:pStyle w:val="Paragraphedeliste"/>
      </w:pPr>
    </w:p>
    <w:p w:rsidR="00E5571B" w:rsidRDefault="00E5571B" w:rsidP="00E5571B">
      <w:r>
        <w:t xml:space="preserve">De plus, on définit dans un premier temps la courbe de performance </w:t>
      </w:r>
      <w:proofErr w:type="gramStart"/>
      <w:r>
        <w:t>moteur</w:t>
      </w:r>
      <w:proofErr w:type="gramEnd"/>
      <w:r>
        <w:t xml:space="preserve"> (ci-dessous) comme référence pour les calculs. Par la suite, tous les pourcentages d’amélioration seront </w:t>
      </w:r>
      <w:r w:rsidR="00B001A1">
        <w:t>calculés</w:t>
      </w:r>
      <w:r>
        <w:t xml:space="preserve"> à partir des points de cette courbe</w:t>
      </w:r>
      <w:r w:rsidR="00B001A1">
        <w:t> :</w:t>
      </w:r>
    </w:p>
    <w:p w:rsidR="00E5571B" w:rsidRDefault="00E5571B" w:rsidP="00E5571B"/>
    <w:p w:rsidR="00E5571B" w:rsidRDefault="00E5571B" w:rsidP="00E5571B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109764</wp:posOffset>
            </wp:positionV>
            <wp:extent cx="4506686" cy="2534514"/>
            <wp:effectExtent l="0" t="0" r="825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686" cy="2534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71B" w:rsidRDefault="00E5571B" w:rsidP="00E5571B"/>
    <w:p w:rsidR="00E5571B" w:rsidRDefault="00E5571B" w:rsidP="00E5571B"/>
    <w:p w:rsidR="00E5571B" w:rsidRDefault="00E5571B" w:rsidP="00E5571B"/>
    <w:p w:rsidR="00E5571B" w:rsidRDefault="00E5571B" w:rsidP="00E5571B"/>
    <w:p w:rsidR="00E5571B" w:rsidRDefault="00E5571B" w:rsidP="00E5571B"/>
    <w:p w:rsidR="00E5571B" w:rsidRDefault="00E5571B" w:rsidP="00E5571B"/>
    <w:p w:rsidR="00E5571B" w:rsidRDefault="00E5571B" w:rsidP="00E5571B"/>
    <w:p w:rsidR="00E5571B" w:rsidRDefault="00E5571B" w:rsidP="00E5571B"/>
    <w:p w:rsidR="00E5571B" w:rsidRDefault="00E5571B" w:rsidP="00E5571B"/>
    <w:p w:rsidR="00E5571B" w:rsidRDefault="00E5571B" w:rsidP="00E5571B"/>
    <w:p w:rsidR="00B001A1" w:rsidRDefault="00B001A1" w:rsidP="00E5571B"/>
    <w:p w:rsidR="00E5571B" w:rsidRDefault="00E5571B" w:rsidP="00E5571B"/>
    <w:p w:rsidR="00C55019" w:rsidRDefault="00C55019" w:rsidP="00161B40">
      <w:pPr>
        <w:pStyle w:val="Titre1"/>
      </w:pPr>
      <w:r>
        <w:t>II – Modèles de simulation</w:t>
      </w:r>
    </w:p>
    <w:p w:rsidR="00631BE6" w:rsidRPr="00631BE6" w:rsidRDefault="00631BE6" w:rsidP="00631BE6"/>
    <w:p w:rsidR="00161B40" w:rsidRDefault="00161B40" w:rsidP="00631BE6">
      <w:pPr>
        <w:pStyle w:val="Paragraphedeliste"/>
      </w:pPr>
    </w:p>
    <w:p w:rsidR="00161B40" w:rsidRDefault="00D36B7E" w:rsidP="00161B40">
      <w:pPr>
        <w:pStyle w:val="Paragraphedeliste"/>
        <w:numPr>
          <w:ilvl w:val="0"/>
          <w:numId w:val="2"/>
        </w:numPr>
      </w:pPr>
      <w:r>
        <w:t>Optimum Lap</w:t>
      </w:r>
    </w:p>
    <w:p w:rsidR="00631BE6" w:rsidRDefault="00E14CB7" w:rsidP="00631BE6">
      <w:r>
        <w:t xml:space="preserve">On utilise </w:t>
      </w:r>
      <w:r w:rsidR="00D36B7E">
        <w:t>Optimum Lap</w:t>
      </w:r>
      <w:r>
        <w:t xml:space="preserve"> pour simuler les performances du véhicule sur l’épreuve d’accélération (0 à 75m, départ arrêté). </w:t>
      </w:r>
    </w:p>
    <w:p w:rsidR="00E14CB7" w:rsidRDefault="00E14CB7" w:rsidP="00631BE6">
      <w:bookmarkStart w:id="0" w:name="_GoBack"/>
      <w:bookmarkEnd w:id="0"/>
    </w:p>
    <w:p w:rsidR="00631BE6" w:rsidRDefault="00631BE6" w:rsidP="00631BE6">
      <w:pPr>
        <w:pStyle w:val="Paragraphedeliste"/>
        <w:numPr>
          <w:ilvl w:val="0"/>
          <w:numId w:val="6"/>
        </w:numPr>
      </w:pPr>
      <w:r>
        <w:t>Courbes et analyse</w:t>
      </w:r>
    </w:p>
    <w:p w:rsidR="00E14CB7" w:rsidRDefault="00E14CB7" w:rsidP="00E14CB7"/>
    <w:p w:rsidR="00161B40" w:rsidRDefault="00161B40" w:rsidP="00161B40">
      <w:pPr>
        <w:pStyle w:val="Paragraphedeliste"/>
        <w:numPr>
          <w:ilvl w:val="0"/>
          <w:numId w:val="2"/>
        </w:numPr>
      </w:pPr>
      <w:proofErr w:type="spellStart"/>
      <w:r>
        <w:t>MatLab</w:t>
      </w:r>
      <w:proofErr w:type="spellEnd"/>
    </w:p>
    <w:p w:rsidR="00E14CB7" w:rsidRDefault="00E14CB7" w:rsidP="00E14CB7"/>
    <w:p w:rsidR="00161B40" w:rsidRPr="00161B40" w:rsidRDefault="00631BE6" w:rsidP="00631BE6">
      <w:pPr>
        <w:pStyle w:val="Paragraphedeliste"/>
        <w:numPr>
          <w:ilvl w:val="0"/>
          <w:numId w:val="6"/>
        </w:numPr>
      </w:pPr>
      <w:r>
        <w:t>Courbes et analyse</w:t>
      </w:r>
    </w:p>
    <w:p w:rsidR="00C55019" w:rsidRDefault="00C55019" w:rsidP="00161B40">
      <w:pPr>
        <w:pStyle w:val="Titre1"/>
      </w:pPr>
      <w:r>
        <w:lastRenderedPageBreak/>
        <w:t>III – Gain théorique de performances lié à une amélioration du couple moteur</w:t>
      </w:r>
    </w:p>
    <w:p w:rsidR="00161B40" w:rsidRDefault="00161B40" w:rsidP="00161B40"/>
    <w:p w:rsidR="00161B40" w:rsidRDefault="00755DD0" w:rsidP="00161B40">
      <w:pPr>
        <w:pStyle w:val="Paragraphedeliste"/>
        <w:numPr>
          <w:ilvl w:val="0"/>
          <w:numId w:val="3"/>
        </w:numPr>
      </w:pPr>
      <w:r>
        <w:t>Amélioration ponctuelle de la courbe de couple</w:t>
      </w:r>
    </w:p>
    <w:p w:rsidR="00755DD0" w:rsidRDefault="00755DD0" w:rsidP="00161B40">
      <w:pPr>
        <w:pStyle w:val="Paragraphedeliste"/>
        <w:numPr>
          <w:ilvl w:val="0"/>
          <w:numId w:val="3"/>
        </w:numPr>
      </w:pPr>
      <w:r>
        <w:t>Traction control</w:t>
      </w:r>
    </w:p>
    <w:p w:rsidR="00755DD0" w:rsidRDefault="00755DD0" w:rsidP="00161B40">
      <w:pPr>
        <w:pStyle w:val="Paragraphedeliste"/>
        <w:numPr>
          <w:ilvl w:val="0"/>
          <w:numId w:val="3"/>
        </w:numPr>
      </w:pPr>
      <w:r>
        <w:t>Impact de la modification d’un segment</w:t>
      </w:r>
    </w:p>
    <w:p w:rsidR="00755DD0" w:rsidRPr="00161B40" w:rsidRDefault="00755DD0" w:rsidP="00161B40">
      <w:pPr>
        <w:pStyle w:val="Paragraphedeliste"/>
        <w:numPr>
          <w:ilvl w:val="0"/>
          <w:numId w:val="3"/>
        </w:numPr>
      </w:pPr>
      <w:r>
        <w:t>Résumé des gains</w:t>
      </w:r>
    </w:p>
    <w:p w:rsidR="00161B40" w:rsidRDefault="00161B40" w:rsidP="00161B40">
      <w:pPr>
        <w:pStyle w:val="Titre1"/>
      </w:pPr>
      <w:r>
        <w:t>V – Conclusion</w:t>
      </w:r>
    </w:p>
    <w:p w:rsidR="00755DD0" w:rsidRPr="00755DD0" w:rsidRDefault="00755DD0" w:rsidP="00755DD0"/>
    <w:sectPr w:rsidR="00755DD0" w:rsidRPr="00755DD0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4387D"/>
    <w:multiLevelType w:val="hybridMultilevel"/>
    <w:tmpl w:val="CAAE2D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6236F"/>
    <w:multiLevelType w:val="hybridMultilevel"/>
    <w:tmpl w:val="21C4C8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D1BCF"/>
    <w:multiLevelType w:val="hybridMultilevel"/>
    <w:tmpl w:val="FB78C5C4"/>
    <w:lvl w:ilvl="0" w:tplc="F9085A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4332F"/>
    <w:multiLevelType w:val="hybridMultilevel"/>
    <w:tmpl w:val="7F30D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C02AA"/>
    <w:multiLevelType w:val="hybridMultilevel"/>
    <w:tmpl w:val="B9A0DB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A48F7"/>
    <w:multiLevelType w:val="hybridMultilevel"/>
    <w:tmpl w:val="DBE0D804"/>
    <w:lvl w:ilvl="0" w:tplc="D8724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19"/>
    <w:rsid w:val="00161B40"/>
    <w:rsid w:val="00310F42"/>
    <w:rsid w:val="00362B3D"/>
    <w:rsid w:val="005643D9"/>
    <w:rsid w:val="00631BE6"/>
    <w:rsid w:val="006F6094"/>
    <w:rsid w:val="00755DD0"/>
    <w:rsid w:val="00B001A1"/>
    <w:rsid w:val="00C55019"/>
    <w:rsid w:val="00D36B7E"/>
    <w:rsid w:val="00E14CB7"/>
    <w:rsid w:val="00E16B48"/>
    <w:rsid w:val="00E5571B"/>
    <w:rsid w:val="00FB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06CC1-E2EE-4DED-8652-6B64C937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55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61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6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8</cp:revision>
  <dcterms:created xsi:type="dcterms:W3CDTF">2017-10-03T08:23:00Z</dcterms:created>
  <dcterms:modified xsi:type="dcterms:W3CDTF">2017-10-24T17:17:00Z</dcterms:modified>
</cp:coreProperties>
</file>