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362B3D"/>
    <w:p w:rsidR="00782504" w:rsidRPr="00782504" w:rsidRDefault="00782504" w:rsidP="00782504">
      <w:pPr>
        <w:jc w:val="center"/>
        <w:rPr>
          <w:b/>
          <w:sz w:val="24"/>
          <w:u w:val="single"/>
        </w:rPr>
      </w:pPr>
    </w:p>
    <w:p w:rsidR="00782504" w:rsidRPr="00782504" w:rsidRDefault="00782504" w:rsidP="00782504">
      <w:pPr>
        <w:jc w:val="center"/>
        <w:rPr>
          <w:b/>
          <w:sz w:val="24"/>
          <w:u w:val="single"/>
        </w:rPr>
      </w:pPr>
      <w:r w:rsidRPr="00782504">
        <w:rPr>
          <w:b/>
          <w:sz w:val="24"/>
          <w:u w:val="single"/>
        </w:rPr>
        <w:t>TD : PRO tc14 : Recherche d’info PE</w:t>
      </w:r>
    </w:p>
    <w:p w:rsidR="00782504" w:rsidRDefault="00782504"/>
    <w:p w:rsidR="00782504" w:rsidRDefault="00782504">
      <w:r w:rsidRPr="00782504">
        <w:rPr>
          <w:u w:val="single"/>
        </w:rPr>
        <w:t>Ex : Projet humanitaire :</w:t>
      </w:r>
      <w:r>
        <w:t xml:space="preserve"> Bouilleur solaire : appareil de traitement de l’eau destiné à la boisson par énergie solaire</w:t>
      </w:r>
    </w:p>
    <w:p w:rsidR="00782504" w:rsidRDefault="00782504"/>
    <w:p w:rsidR="00782504" w:rsidRDefault="00DD7299">
      <w:r>
        <w:t xml:space="preserve">Utilisation de </w:t>
      </w:r>
      <w:proofErr w:type="spellStart"/>
      <w:r>
        <w:t>Xmind</w:t>
      </w:r>
      <w:proofErr w:type="spellEnd"/>
      <w:r>
        <w:t xml:space="preserve"> </w:t>
      </w:r>
    </w:p>
    <w:p w:rsidR="00DD7299" w:rsidRDefault="00DD7299">
      <w:r>
        <w:t>Ne pas converger vers la résolution de problèmes techniques</w:t>
      </w:r>
    </w:p>
    <w:p w:rsidR="00DD7299" w:rsidRDefault="00DD7299">
      <w:r>
        <w:t>Contextualiser</w:t>
      </w:r>
    </w:p>
    <w:p w:rsidR="00DD7299" w:rsidRDefault="00DD7299">
      <w:r>
        <w:t>Prendre en compte les contraintes, l’UX</w:t>
      </w:r>
    </w:p>
    <w:p w:rsidR="00DD7299" w:rsidRDefault="00DD7299">
      <w:r>
        <w:t>Documentation, s’ouvrir, chercher</w:t>
      </w:r>
    </w:p>
    <w:p w:rsidR="00DD7299" w:rsidRDefault="00DD7299">
      <w:r>
        <w:t>S’inspirer de l’existant pour ne pas le réinventer, ne pas transformer le sujet</w:t>
      </w:r>
    </w:p>
    <w:p w:rsidR="00DD7299" w:rsidRDefault="00BB7FA1">
      <w:r>
        <w:t xml:space="preserve"> </w:t>
      </w:r>
    </w:p>
    <w:p w:rsidR="0008346D" w:rsidRDefault="0008346D"/>
    <w:p w:rsidR="0008346D" w:rsidRDefault="0008346D"/>
    <w:p w:rsidR="0008346D" w:rsidRDefault="0008346D"/>
    <w:p w:rsidR="0008346D" w:rsidRDefault="0008346D"/>
    <w:p w:rsidR="0008346D" w:rsidRDefault="0008346D">
      <w:bookmarkStart w:id="0" w:name="_GoBack"/>
      <w:bookmarkEnd w:id="0"/>
    </w:p>
    <w:p w:rsidR="00DD7299" w:rsidRDefault="00DD7299"/>
    <w:sectPr w:rsidR="00DD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04"/>
    <w:rsid w:val="0008346D"/>
    <w:rsid w:val="00362B3D"/>
    <w:rsid w:val="00782504"/>
    <w:rsid w:val="00BB7FA1"/>
    <w:rsid w:val="00D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01E8A-66E7-4979-AC32-F48ACBA9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</cp:revision>
  <dcterms:created xsi:type="dcterms:W3CDTF">2017-09-13T12:01:00Z</dcterms:created>
  <dcterms:modified xsi:type="dcterms:W3CDTF">2017-09-13T14:14:00Z</dcterms:modified>
</cp:coreProperties>
</file>