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НПОУ «ЯКУТСКИЙ КОЛЛЕДЖ ИННОВАЦИОННЫХ ТЕХНОЛОГИЙ» (НПОУ «ЯКИТ»)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Отделение экономики, менеджмента и информационных технологий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Специальность 09.02.07 «Информационные системы и программирования»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КУРСОВАЯ РАБОТА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дисциплине: Технические методы и средства, технологии защиты информации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теме: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TELEGRAM-БОТА ЭЛЕКТРОННОГО КУРАТОРА.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962"/>
          <w:tab w:val="left" w:leader="none" w:pos="752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Исполнитель студент гр.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КИСП-9-19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И.И.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подпись, дата</w:t>
      </w:r>
    </w:p>
    <w:p w:rsidR="00000000" w:rsidDel="00000000" w:rsidP="00000000" w:rsidRDefault="00000000" w:rsidRPr="00000000" w14:paraId="00000010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4741"/>
          <w:tab w:val="left" w:leader="none" w:pos="7265"/>
          <w:tab w:val="left" w:leader="none" w:pos="7752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962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И.И. Иванов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подпись, дата</w:t>
      </w:r>
    </w:p>
    <w:p w:rsidR="00000000" w:rsidDel="00000000" w:rsidP="00000000" w:rsidRDefault="00000000" w:rsidRPr="00000000" w14:paraId="00000014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5529"/>
          <w:tab w:val="left" w:leader="none" w:pos="7525"/>
        </w:tabs>
        <w:ind w:left="51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5529"/>
          <w:tab w:val="left" w:leader="none" w:pos="7525"/>
        </w:tabs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Якутск, 2022</w:t>
      </w:r>
    </w:p>
    <w:p w:rsidR="00000000" w:rsidDel="00000000" w:rsidP="00000000" w:rsidRDefault="00000000" w:rsidRPr="00000000" w14:paraId="0000001C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left="-426"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Социальные сети, с момента их появления все больше проникают в нашу жизнь. Это происходит потому, что они позволяют быстро получать и давать информацию. В связи с этим стали развиваться чат-боты, которые позволяют сэкономить время на поиске нужного запроса.</w:t>
      </w:r>
    </w:p>
    <w:p w:rsidR="00000000" w:rsidDel="00000000" w:rsidP="00000000" w:rsidRDefault="00000000" w:rsidRPr="00000000" w14:paraId="00000031">
      <w:pPr>
        <w:spacing w:line="360" w:lineRule="auto"/>
        <w:ind w:left="-426"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Одним из видов чат-бота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TelegramBot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Он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efefe" w:val="clear"/>
          <w:rtl w:val="0"/>
        </w:rPr>
        <w:t xml:space="preserve">помогает выполнять разные действия: переводить и комментировать(@ytranslatebot), обучать и тестировать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efefe" w:val="clear"/>
          <w:rtl w:val="0"/>
        </w:rPr>
        <w:t xml:space="preserve">@InMindTechBot), искать и находить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efefe" w:val="clear"/>
          <w:rtl w:val="0"/>
        </w:rPr>
        <w:t xml:space="preserve">@fmusbot), спрашивать и отвечать(@AccentsBot), играть и развлекать(@daenerys_cash_game_bot), транслировать и агрегировать(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highlight w:val="white"/>
          <w:rtl w:val="0"/>
        </w:rPr>
        <w:t xml:space="preserve">@videollamada_bot)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efefe" w:val="clear"/>
          <w:rtl w:val="0"/>
        </w:rPr>
        <w:t xml:space="preserve">, встраиваться в другие сервисы и платформы(@airtrack_bot), взаимодействовать с датчиками и вещами, подключенными к интернету. И это далеко не все возможности, которые представляет платформа для их создания.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Чат-боты на платформе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активно развиваются и набирают все больше популярность.</w:t>
      </w:r>
    </w:p>
    <w:p w:rsidR="00000000" w:rsidDel="00000000" w:rsidP="00000000" w:rsidRDefault="00000000" w:rsidRPr="00000000" w14:paraId="00000032">
      <w:pPr>
        <w:spacing w:line="360" w:lineRule="auto"/>
        <w:ind w:left="-426"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бизнеса Telegram применяется достаточно широко. Это обуславливается тем, что возможности мессенджера позволяют оперативно делиться новостями, акциями и рассылками с большим количеством пользователей. Боты уменьшают нагрузку на менеджеров, беря на себя выполнение монотонных заданий.</w:t>
      </w:r>
    </w:p>
    <w:p w:rsidR="00000000" w:rsidDel="00000000" w:rsidP="00000000" w:rsidRDefault="00000000" w:rsidRPr="00000000" w14:paraId="00000033">
      <w:pPr>
        <w:spacing w:line="360" w:lineRule="auto"/>
        <w:ind w:left="-426" w:firstLine="708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 Telegram боты применяются и в учёбе, достаточно много примеров разных ботов помогающих с подготовкой к Основному и  Единому государственным экзаменам, либо же продающих или предоставляющих курсы по различным предметам и специальностям, а также облегчающих взаимодействие с сервисами. </w:t>
      </w:r>
    </w:p>
    <w:p w:rsidR="00000000" w:rsidDel="00000000" w:rsidP="00000000" w:rsidRDefault="00000000" w:rsidRPr="00000000" w14:paraId="00000034">
      <w:pPr>
        <w:spacing w:line="360" w:lineRule="auto"/>
        <w:ind w:left="-42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создание чат-бота на платформе Telegram с помощью библиотеки PyTelegramBotAPI Python для реализации электронного куратора.</w:t>
      </w:r>
    </w:p>
    <w:p w:rsidR="00000000" w:rsidDel="00000000" w:rsidP="00000000" w:rsidRDefault="00000000" w:rsidRPr="00000000" w14:paraId="00000035">
      <w:pPr>
        <w:spacing w:line="360" w:lineRule="auto"/>
        <w:ind w:left="-426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платформы Telegram;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структуры проекта;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проекта;</w:t>
      </w:r>
    </w:p>
    <w:p w:rsidR="00000000" w:rsidDel="00000000" w:rsidP="00000000" w:rsidRDefault="00000000" w:rsidRPr="00000000" w14:paraId="00000039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2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ПЛАТФОРМЫ И ПРОГРАМНЫХ СРЕДСТВ.</w:t>
      </w:r>
    </w:p>
    <w:p w:rsidR="00000000" w:rsidDel="00000000" w:rsidP="00000000" w:rsidRDefault="00000000" w:rsidRPr="00000000" w14:paraId="00000055">
      <w:pPr>
        <w:pStyle w:val="Heading1"/>
        <w:spacing w:after="24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Возможности и примеры применение чат-ботов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Чат-бот – это робот-помощник, который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позволяет выполнять определенные функции, не привлекая людей, а работа будет выполнена моментально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20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делают жизнь людей намного проще, – заказать пиццу или такси, забронировать билеты или купить платье можно теперь не выходя из мессенджера.</w:t>
      </w:r>
    </w:p>
    <w:p w:rsidR="00000000" w:rsidDel="00000000" w:rsidP="00000000" w:rsidRDefault="00000000" w:rsidRPr="00000000" w14:paraId="00000058">
      <w:pPr>
        <w:spacing w:after="20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 использование, с одной стороны, полезно для клиентов, т.к. они могут получить нужную информацию или совершать какие-либо действия более простым и удобным способом, и, с другой стороны, это выгодно для компаний, которые с помощью чатботов могут продвинуть свой бренд, собрать от ЦА необходимые сведения и повысить ее лояльность.</w:t>
      </w:r>
    </w:p>
    <w:p w:rsidR="00000000" w:rsidDel="00000000" w:rsidP="00000000" w:rsidRDefault="00000000" w:rsidRPr="00000000" w14:paraId="00000059">
      <w:pPr>
        <w:spacing w:after="20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 эффективности использования чатботов рассказывал Марк Цукерберг на конференции F8 в 2016 году, – на его взгляд, они существенно сокращают время обслуживания клиентов и являются одним из самых актуальных трендов на сегодняшний день [1].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Вся переписка с ним ведётся через обычный чат Telegram. Бот получает в виде сообщения команды, которые он готов выполнять круглосуточно. Его основная задача ответить на вопрос пользователя, согласно своей программе. Боты помогают, экономят время и управлять ими очень просто.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сегодня роботы Telegram могут: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проводить обучение;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развлекать и играть с пользователем;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работать поисковиками в интернете;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скачивать текстовую информацию, видео или аудио;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быть обычной напоминалкой;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участвовать в групповых чатах, допустим, для согласования времени встречи, оптимальной для всех участников;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комментировать нужные статьи;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использоваться для управления умным домом и др.;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делать покупки.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множество ботов, которыми пользуются ежедневно. Одними из популярных являются: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hd w:fill="ffffff" w:val="clear"/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@TGhost_bot – бот-файлообменник;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hd w:fill="ffffff" w:val="clear"/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efefe" w:val="clear"/>
          <w:rtl w:val="0"/>
        </w:rPr>
        <w:t xml:space="preserve">@InMindTechBot – позволяет изучать английский язык с возможностью практиковаться в общении со случайным собеседником;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hd w:fill="ffffff" w:val="clear"/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@maksobot – озвучивает сообщения пользователя;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hd w:fill="ffffff" w:val="clear"/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@flibustafreebookbot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Бот для поиска и скачивания книг;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hd w:fill="ffffff" w:val="clear"/>
        <w:spacing w:line="360" w:lineRule="auto"/>
        <w:ind w:left="2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efefe" w:val="clear"/>
          <w:rtl w:val="0"/>
        </w:rPr>
        <w:t xml:space="preserve">@ytranslatebot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Яндекс Переводчик - с помощью этого бота можно перевести свои сообщения на любой из 12 языков.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Боты являются посредниками между человеком и многочисленными веб-службами. Одно из главных преимуществ – это общая оболочка, так как Telegram позволяет на своей платформе реализовать вышеперечисленное.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Несомненный плюс в экономии времени за счёт уменьшения количества приложений в гаджете. Люди всегда хотят получать всё, что им нужно, в одном окне. Теперь нет необходимости в установке лишних приложений для погоды, новостей и т. п., что было особенно критично для маломощного смартфона. Теперь всё это заменяет Telegram с возможностью установки необходимых роботов.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работы: выбирается бот, отправляется ему текстовое сообщение (команду) и через доли секунды приходит ответ.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Достоинства: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Круглосуточная помощь — по сути, их работу остановит только авария на сервере, что случается крайне редко.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 — большинство команд находится в меню бота.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Ответы приходят за несколько секунд.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используются ресурсы сторонних серверов, так что мощности вашего устройства не задействованы.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Безопасность. Ботам не доступны персональные данные пользователя. Они обрабатывают только команды из чата.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hd w:fill="ffffff" w:val="clear"/>
        <w:spacing w:line="360" w:lineRule="auto"/>
        <w:ind w:left="426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дополнительных программ не требуется [2].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1.2. Платформа для разработки чат-бота Telegram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в своей сущности – из популярнейших текстовых мессенджеров, имеющий клиенты для всех современных платформ : Android, iOS (iPhone/iPad), Windows Phone, Windows, macOS, Linux, а также веб-версия, доступная на всех веб-браузерах, выпущенных после 2012 года. Рисунок 1 демонстрирует график роста активных пользователей.</w:t>
      </w:r>
    </w:p>
    <w:p w:rsidR="00000000" w:rsidDel="00000000" w:rsidP="00000000" w:rsidRDefault="00000000" w:rsidRPr="00000000" w14:paraId="0000007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точки построения чат-ботов Telegram обладает инструментарием под названием Botfather. Он позволяет быстро настроить внешнее представление бота для пользователей (его никнейм, имя пользователя, аватар), а также сгенерировать ключ для Telegram API, посредством которого будет взаимодействие пользователя с сущностью бота, реализующей исполняемый код. Таким образом, разработка программы, выполняющей алгоритмы работы бота, не имеет жесткой привязки к платформе. 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аудитории Telegram на март 2023: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Аудитория Telegram составляет 700 миллионов пользователей в месяц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Мессенджером Telegram пользуются 55.2 миллиона человек ежедневно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Telegram загружают в Индии и России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Объем трафика Telegram в России составляет 68%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используют в основном мужчины – 58%, женщины – 42% 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Суммарная аудитория пятидесяти самых крупных телеграмм-каналов составляет более 100 млн подписчиков 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Самые популярные темы в Telegram – новости (82%), на втором месте – развлечение и политика (59%), на третьем месте – образование (55%)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проводят в мессенджере в среднем около 4 часов в месяц 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компании Telegram составляет от 2.2 до 124 млрд долларов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Самый дорогой никнейм в Telegram (@news) был продан за 994 тыс. долларов 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2023 году Telegram монетизирует свой сервис с помощью рекламных сообщений и платной подписки Telegram Premium 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62% администраторов каналов Telegram зарабатывают на рекламе, 45% получают доход от продажи своих товаров или услуг, 23% зарабатывают на партнерских программах 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2020 года спрос на накрутку подписчиков в Telegram вырос в 23 раза  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12.6% администраторов каналов Telegram зарабатывают более 100 тысяч рублей 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36% рекламодателей расходуют на рекламу в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до 25 тысяч рублей 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занимает 9-е место в рейтинге самых популярных социальных сетей 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160" w:line="360" w:lineRule="auto"/>
        <w:ind w:left="284" w:hanging="283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заблокирован в Китае, Пакистане и Иране Telegram входит в ТОП-5 популярных мессенджеров в мире по аудитории. [3].</w:t>
      </w:r>
    </w:p>
    <w:p w:rsidR="00000000" w:rsidDel="00000000" w:rsidP="00000000" w:rsidRDefault="00000000" w:rsidRPr="00000000" w14:paraId="0000008E">
      <w:pPr>
        <w:keepNext w:val="1"/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44546a"/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44546a"/>
          <w:sz w:val="28"/>
          <w:szCs w:val="28"/>
          <w:rtl w:val="0"/>
        </w:rPr>
        <w:t xml:space="preserve">Рисунок 1 - Общая аудитория</w: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Средства и методы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1.3.1. Язык программирования</w:t>
      </w:r>
    </w:p>
    <w:p w:rsidR="00000000" w:rsidDel="00000000" w:rsidP="00000000" w:rsidRDefault="00000000" w:rsidRPr="00000000" w14:paraId="0000009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проекта был выбран язык программирования C#. 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Python универсален , с его помощью можно создавать самые разнообразные проекты в том числе и реализовать Telegram-бота.</w:t>
      </w:r>
    </w:p>
    <w:p w:rsidR="00000000" w:rsidDel="00000000" w:rsidP="00000000" w:rsidRDefault="00000000" w:rsidRPr="00000000" w14:paraId="0000009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цели мы использовали PyCharm IDE Community Edition (PyCharm), так как он предоставляет обширный функционал на бесплатной основе, позволяя нам разрабатывать Telegram-бота без материальных вложений, сохраняя эффективность и простоту среды. Внутри среды PyCharm мы сможем сконцентрироваться непосредственно на выполнении следующих поставленных задач без дополнительных усилий: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pacing w:line="360" w:lineRule="auto"/>
        <w:ind w:left="284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реализовать Telegram-бота. Программировать на Python очень просто. Это мощный, легко осваиваемый язык, а PyCharm позволяет автоматизировать большинство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pacing w:line="360" w:lineRule="auto"/>
        <w:ind w:left="284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Фокусироваться на решении реальных задач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конечный результат работы, разумеется, отвечает разработчик. Но IDE позволяет концентрироваться на глобальных вещах, взяв на себя: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before="120" w:line="36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слежение за всеми проектами;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before="135" w:line="36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упрощенное редактирование кода;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before="135" w:line="36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графики, аудиофайлов, значков и прочих ресурсов;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before="135" w:line="360" w:lineRule="auto"/>
        <w:ind w:left="1428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данными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1.3.2. СУБД</w:t>
      </w:r>
    </w:p>
    <w:p w:rsidR="00000000" w:rsidDel="00000000" w:rsidP="00000000" w:rsidRDefault="00000000" w:rsidRPr="00000000" w14:paraId="0000009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хранения данных о пользователях, группах, кураторах и другой информации необходимо использовать базу данных. В качестве системы управления базой данных была выбрана СУБД SQLite.</w:t>
      </w:r>
    </w:p>
    <w:p w:rsidR="00000000" w:rsidDel="00000000" w:rsidP="00000000" w:rsidRDefault="00000000" w:rsidRPr="00000000" w14:paraId="0000009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- это система управления реляционными базами данных (RDBMS), которая содержится в библиотеке C. В отличие от большинства других систем управления базами данных, SQLite не является клиент-серверным ядром базы данных, а встроен в конечную программу.</w:t>
      </w:r>
    </w:p>
    <w:p w:rsidR="00000000" w:rsidDel="00000000" w:rsidP="00000000" w:rsidRDefault="00000000" w:rsidRPr="00000000" w14:paraId="0000009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SQLite мы использовали DB Browser for SQLite (DB Browser) и встроенную в Python библиотеку SQLite3.</w:t>
      </w:r>
    </w:p>
    <w:p w:rsidR="00000000" w:rsidDel="00000000" w:rsidP="00000000" w:rsidRDefault="00000000" w:rsidRPr="00000000" w14:paraId="000000A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DB Browser for SQLite - это высококачественный инструмент с открытым исходным кодом для проектирования, создания и редактирования файлов базы данных, совместимый с SQLite.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Она обладает огромными функциональными возможностями и подходит для решения самых разных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SQLite: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hd w:fill="ffffff" w:val="clear"/>
        <w:spacing w:line="360" w:lineRule="auto"/>
        <w:ind w:left="42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Улучшенная производительность:  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и запись из базы данных SQLite выполняется быстрее, чем чтение и запись файлов непосредственно с диска.  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загружает только те данные, которые ему нужны, вместо того, чтобы читать весь файл и сохранять полный синтаксический анализ в памяти.  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внесении небольших изменений перезаписываются только те части файла, которые изменяются, что сокращает время записи и износ SSD-накопителей.  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hd w:fill="ffffff" w:val="clear"/>
        <w:spacing w:line="360" w:lineRule="auto"/>
        <w:ind w:left="42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Снижение стоимости и сложности приложения:  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кода ввода-вывода файла приложения для записи и отладки.  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 к содержимому и его обновление могут осуществляться с помощью кратких SQL-запросов вместо длительных процедурных процедур.  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файла может быть просто расширен в будущих версиях путем добавления новых таблиц или столбцов.  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 с производительностью часто можно решить, даже на более поздних этапах цикла разработки, с помощью CREATE INDEX, что помогает избежать дорогостоящих усилий по редизайну, перезаписи и повторному тестированию.  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hd w:fill="ffffff" w:val="clear"/>
        <w:spacing w:line="360" w:lineRule="auto"/>
        <w:ind w:left="42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Переносимость  </w:t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приложения переносим во всех операционных системах.  </w:t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hd w:fill="ffffff" w:val="clear"/>
        <w:spacing w:line="360" w:lineRule="auto"/>
        <w:ind w:left="426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  </w:t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Содержимое может постоянно обновляться, так что при сбое питания теряется мало работы или ее вообще нет.  </w:t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shd w:fill="ffffff" w:val="clear"/>
        <w:spacing w:line="36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Sql-запросы во много раз меньше, чем эквивалентные процедурные коды, и, следовательно, количество ошибок в строке кода примерно постоянно, что означает меньшее количество ошибок в целом.[4].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1.3.3. Telegram Bot API</w:t>
      </w:r>
    </w:p>
    <w:p w:rsidR="00000000" w:rsidDel="00000000" w:rsidP="00000000" w:rsidRDefault="00000000" w:rsidRPr="00000000" w14:paraId="000000B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Bot API – это интерфейс, основанный на HTTP, созданный для разработчиков, заинтересованных в создании ботов для Telegram. Чтобы воспользоваться функциями Telegram Bot API необходимо получить специальный ключ аутентификации. Каждому боту при создании присваивается свой уникальный ключ.</w:t>
      </w:r>
    </w:p>
    <w:p w:rsidR="00000000" w:rsidDel="00000000" w:rsidP="00000000" w:rsidRDefault="00000000" w:rsidRPr="00000000" w14:paraId="000000B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Запросы к Telegram Bot API выглядят следующим образом: https://api.telegram.org/bot&lt;token&gt;/команда, где &lt;token&gt; – это ключ аутентификации, полученный при регистрации бота, команда –  обращения к Telegram Bot API [5].</w:t>
      </w:r>
    </w:p>
    <w:p w:rsidR="00000000" w:rsidDel="00000000" w:rsidP="00000000" w:rsidRDefault="00000000" w:rsidRPr="00000000" w14:paraId="000000B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ci93xb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РЕАЛИЗАЦИЯ ПРОЕКТА.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Регистрация бота в Telegram</w:t>
      </w:r>
    </w:p>
    <w:p w:rsidR="00000000" w:rsidDel="00000000" w:rsidP="00000000" w:rsidRDefault="00000000" w:rsidRPr="00000000" w14:paraId="000000B9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Прежде чем начинать разработку, бота необходимо зарегистрировать и получить его уникальный id, являющийся одновременно и токеном. Для этого в Telegram существует специальный бот —@BotFather.</w:t>
      </w:r>
    </w:p>
    <w:p w:rsidR="00000000" w:rsidDel="00000000" w:rsidP="00000000" w:rsidRDefault="00000000" w:rsidRPr="00000000" w14:paraId="000000BA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Команды @BotFather: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/start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выдает список доступных команд.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360" w:lineRule="auto"/>
        <w:ind w:left="0"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/newbot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 команда, которая позволит создать нового бота,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выбрать ему ник (name) и название аккаунта (username) — тут есть ограничение, название должно обязательно оканчиваться на слово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успешного создания бота, получим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необходимый для дальнейшей работы с ботом, а именно подключения скрипта к нему.</w:t>
      </w:r>
    </w:p>
    <w:p w:rsidR="00000000" w:rsidDel="00000000" w:rsidP="00000000" w:rsidRDefault="00000000" w:rsidRPr="00000000" w14:paraId="000000BE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tigv9yu0k99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нашем случае мы выбрали боту имя YAKIT Curator и дали название yakitcuratorbot, в ответ получили токен “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6173750891:AAHh6JY7OWCKZWoOhsR6Xtod0RqDCLkqqVA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”, который и будет неким ключом доступа к боту.</w:t>
      </w:r>
    </w:p>
    <w:p w:rsidR="00000000" w:rsidDel="00000000" w:rsidP="00000000" w:rsidRDefault="00000000" w:rsidRPr="00000000" w14:paraId="000000BF">
      <w:pPr>
        <w:spacing w:after="16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6ifiv88c8fsb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регистрация завершена.</w:t>
      </w:r>
    </w:p>
    <w:p w:rsidR="00000000" w:rsidDel="00000000" w:rsidP="00000000" w:rsidRDefault="00000000" w:rsidRPr="00000000" w14:paraId="000000C0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gommwydnb92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Объявление команд</w:t>
      </w:r>
    </w:p>
    <w:p w:rsidR="00000000" w:rsidDel="00000000" w:rsidP="00000000" w:rsidRDefault="00000000" w:rsidRPr="00000000" w14:paraId="000000C1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j7pcvredyk6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заранее обдумали функционал бота, и на основе обдуманного составили следующие команды: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c8szdemlurbf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команда /start - начало работы с нашим ботом.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au8vb2shdvs7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Базовая команда /help - помощь с использованием бота.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53uv8gsdo3fq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команда /note - создать заметку.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x9d3qpnk358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команда /shownote - отобразить заметки.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qrutqqmkydb9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команда /direct - отправить сообщение куратору.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uuz7trd7euyh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команда /schedule - получить расписание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fjienqadkbp8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команда /reply - ответ на сообщение.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1eavoh5bfekd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Созданная команда /toall - рассылка для студентов.</w:t>
      </w:r>
    </w:p>
    <w:p w:rsidR="00000000" w:rsidDel="00000000" w:rsidP="00000000" w:rsidRDefault="00000000" w:rsidRPr="00000000" w14:paraId="000000CA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jbq0lpgd94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Работа бота</w:t>
      </w:r>
    </w:p>
    <w:p w:rsidR="00000000" w:rsidDel="00000000" w:rsidP="00000000" w:rsidRDefault="00000000" w:rsidRPr="00000000" w14:paraId="000000CB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yuw94oxtfix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Сперва импортируем все нужные модули, а именно: PyTelegramBotAPI, XML, SQLite3 и Requests.</w:t>
      </w:r>
    </w:p>
    <w:p w:rsidR="00000000" w:rsidDel="00000000" w:rsidP="00000000" w:rsidRDefault="00000000" w:rsidRPr="00000000" w14:paraId="000000CC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d38eewgf1l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объявляем экземпляр класса TeleBot, вписываем ему токен для подключения к боту (токен получили из п. 2.1, когда создали и зарегистрировали бота).</w:t>
      </w:r>
    </w:p>
    <w:p w:rsidR="00000000" w:rsidDel="00000000" w:rsidP="00000000" w:rsidRDefault="00000000" w:rsidRPr="00000000" w14:paraId="000000CD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3cbifpsf807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начинаем писать функции-хэндлеры, которые будут обрабатывать все события в чате с пользователями. Для этого используем декораторы с аргументами commands для обработки команд и func для обработки различных событий, например - отправки обычного текста.</w:t>
      </w:r>
    </w:p>
    <w:p w:rsidR="00000000" w:rsidDel="00000000" w:rsidP="00000000" w:rsidRDefault="00000000" w:rsidRPr="00000000" w14:paraId="000000CE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fe1kj4hw6rn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Обработчик команд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/start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/help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m36xnpn7pmb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бот получит такую команду, он отправит запрос в базу данных, чтобы проверить, зарегистрирован ли пользователь. Если да - отправляет список доступных команд для группы пользователя, иначе начинает процесс регистрации (сторона группы пользователей-студентов).</w:t>
      </w:r>
    </w:p>
    <w:p w:rsidR="00000000" w:rsidDel="00000000" w:rsidP="00000000" w:rsidRDefault="00000000" w:rsidRPr="00000000" w14:paraId="000000D0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rq5c1gitv27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2.3.1. Сторона группы пользователей-студентов</w:t>
      </w:r>
    </w:p>
    <w:p w:rsidR="00000000" w:rsidDel="00000000" w:rsidP="00000000" w:rsidRDefault="00000000" w:rsidRPr="00000000" w14:paraId="000000D1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cnqvaqz490ro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находится заранее в базе данных, то он автоматически  причисляется  к  группе  пользователей-студентов,  и  имеет доступ к командам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/start-help, /note, /shownote, /schedule, /direct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Подробнее:</w:t>
      </w:r>
    </w:p>
    <w:p w:rsidR="00000000" w:rsidDel="00000000" w:rsidP="00000000" w:rsidRDefault="00000000" w:rsidRPr="00000000" w14:paraId="000000D2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oe35ji5j117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/start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Начало работы. Краткий принцип работы описан в п. 2.3. Если пользователь не зарегистрирован, то начинается процесс регистрации из 3 шагов, а именно: указание группы, в которой числится студент, его ФИО и его даты рождения. В случае опечатки (некорректного ввода) бот откатит шаг и потребует корректной записи, но защита от ввода ненастоящих данных не предусмотрена. При окончании процесса регистрации бот создаёт запись в таблице users, где будет сохранен его ID из Telegram (tid), который будет являться первичным ключом, ФИО (name), дата рождения (birth) и группа (course).</w:t>
      </w:r>
    </w:p>
    <w:p w:rsidR="00000000" w:rsidDel="00000000" w:rsidP="00000000" w:rsidRDefault="00000000" w:rsidRPr="00000000" w14:paraId="000000D3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k2n228soiqm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/help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Помощь. При отправке данной команды пользователь получит сообщение со всем функционалом бота и его описанием, доступный его группе пользователей.</w:t>
      </w:r>
    </w:p>
    <w:p w:rsidR="00000000" w:rsidDel="00000000" w:rsidP="00000000" w:rsidRDefault="00000000" w:rsidRPr="00000000" w14:paraId="000000D4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w8c9g2w3ptf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/note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заметки. При отправке данной команды пользователь переходит в процесс создания заметки, состоящей из 1 шага, а именно: отправка текста заметки. После получения текстового сообщения бот сохраняет заметку в таблице notes с указанием уникального ID владельца, равного его ID в Telegram, а также номер личной заметки для корректного вывода и чтения.</w:t>
      </w:r>
    </w:p>
    <w:p w:rsidR="00000000" w:rsidDel="00000000" w:rsidP="00000000" w:rsidRDefault="00000000" w:rsidRPr="00000000" w14:paraId="000000D5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56j11fwrl3q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/shownote: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заметки. При отправке данной команды пользователь получает все свои заметки в виде пронумерованного списка, где каждая его заметка имеет уникальный номер в зависимости от его уникального номера, который был присвоен во время его создания, а также имеет возможность выборочно удалить конкретные заметки по номеру благодаря keyboard-кнопке, т. е. кнопке, расположенной под клавиатурой, после нажатия на которую пользователь отправляет номер удаляемой заметки, бот получает его и удаляет заметку из таблицы по фильтру текста, при этом номер заметки в таблице не меняется, не требуется.</w:t>
      </w:r>
    </w:p>
    <w:p w:rsidR="00000000" w:rsidDel="00000000" w:rsidP="00000000" w:rsidRDefault="00000000" w:rsidRPr="00000000" w14:paraId="000000D6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mri5waffsvx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/schedule: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расписание на текущую неделю. При отправке данной команды пользователь получает расписание на текущую неделю в виде списка с указанием дат, номеров занятий, их временем и платформой/кабинетом проведения (Moodle, Zoom либо кабинет). Бот, после получения данной команды, получает текст xml-файла расписания со специально созданного адреса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https://www.yakit.ru/rasp/rasp.xml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далее перекодирует полученный текст в кодировку ISO-8859-1 чтобы все символы (кириллица) перенеслись в responce правильно, а затем снова перекодирует в UTF-8, чтобы все символы стали правильно отображаться и чтобы их можно было использовать в коде, далее сохранить в файл с расширением xml для корректной записи и чтения. После нужно создать экземпляр класса xml.ElementTree, который мы импортируем как ET, затем открыть xml-файл с расписанием, созданный ранее, и начать чтение. Выборка из всех элементов расписания происходит по тегу “Group”, благодаря которому можно отправлять расписание пользователям для их конкретной группы.</w:t>
      </w:r>
    </w:p>
    <w:p w:rsidR="00000000" w:rsidDel="00000000" w:rsidP="00000000" w:rsidRDefault="00000000" w:rsidRPr="00000000" w14:paraId="000000D7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traxp0ps7jhz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/direct: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Отправить сообщение своему куратору. При отправке данной команды пользователь должен отправить второе сообщение, которое будет полностью скопировано и отправлено куратору, включая все приложения (медиафайлы, документы и т.д.).</w:t>
      </w:r>
    </w:p>
    <w:p w:rsidR="00000000" w:rsidDel="00000000" w:rsidP="00000000" w:rsidRDefault="00000000" w:rsidRPr="00000000" w14:paraId="000000D8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z5dhtltj29t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67w0g4zblk1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fbr3ccccv7s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6sk9mxplqvp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70t68p30vmg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cnolkf4xyuq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60" w:line="36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6zqxauulen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bookmarkStart w:colFirst="0" w:colLast="0" w:name="2bn6wsx" w:id="58"/>
    <w:bookmarkEnd w:id="58"/>
    <w:p w:rsidR="00000000" w:rsidDel="00000000" w:rsidP="00000000" w:rsidRDefault="00000000" w:rsidRPr="00000000" w14:paraId="000000E0">
      <w:pPr>
        <w:numPr>
          <w:ilvl w:val="0"/>
          <w:numId w:val="9"/>
        </w:numPr>
        <w:shd w:fill="ffffff" w:val="clear"/>
        <w:tabs>
          <w:tab w:val="left" w:leader="none" w:pos="426"/>
        </w:tabs>
        <w:spacing w:line="360" w:lineRule="auto"/>
        <w:ind w:left="426" w:right="14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sh70q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чат-боты захватывают мир +25 примеров для вдохновения [Электронный ресурс]. –  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https://texterra.ru/blog/pochemu-chatboty-zakhvatyvayut-mir-25-primerov-dlya-vdokhnoveniya.html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25.03.2018).</w:t>
      </w:r>
    </w:p>
    <w:p w:rsidR="00000000" w:rsidDel="00000000" w:rsidP="00000000" w:rsidRDefault="00000000" w:rsidRPr="00000000" w14:paraId="000000E1">
      <w:pPr>
        <w:numPr>
          <w:ilvl w:val="0"/>
          <w:numId w:val="9"/>
        </w:numPr>
        <w:shd w:fill="ffffff" w:val="clear"/>
        <w:tabs>
          <w:tab w:val="left" w:leader="none" w:pos="426"/>
        </w:tabs>
        <w:spacing w:line="360" w:lineRule="auto"/>
        <w:ind w:left="426" w:right="14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as4poj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Боты в Telegram [Электронный ресурс]. –  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https://iklife.ru/socialnye-seti/telegram/boty-v-telegram-chto-eto-takoe.html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11.03.2018).</w:t>
      </w:r>
    </w:p>
    <w:p w:rsidR="00000000" w:rsidDel="00000000" w:rsidP="00000000" w:rsidRDefault="00000000" w:rsidRPr="00000000" w14:paraId="000000E2">
      <w:pPr>
        <w:numPr>
          <w:ilvl w:val="0"/>
          <w:numId w:val="9"/>
        </w:numPr>
        <w:shd w:fill="ffffff" w:val="clear"/>
        <w:tabs>
          <w:tab w:val="left" w:leader="none" w:pos="426"/>
        </w:tabs>
        <w:spacing w:line="360" w:lineRule="auto"/>
        <w:ind w:left="426" w:right="14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pxezwc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аудитории Telegram на март 2023 [Электронный ресурс]. –  URL: </w:t>
      </w:r>
    </w:p>
    <w:p w:rsidR="00000000" w:rsidDel="00000000" w:rsidP="00000000" w:rsidRDefault="00000000" w:rsidRPr="00000000" w14:paraId="000000E3">
      <w:pPr>
        <w:shd w:fill="ffffff" w:val="clear"/>
        <w:tabs>
          <w:tab w:val="left" w:leader="none" w:pos="426"/>
        </w:tabs>
        <w:spacing w:line="360" w:lineRule="auto"/>
        <w:ind w:left="642" w:right="14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9x2ik5" w:id="62"/>
      <w:bookmarkEnd w:id="62"/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https://inclient.ru/telegram-stats/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15.04.2023).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hd w:fill="ffffff" w:val="clear"/>
        <w:tabs>
          <w:tab w:val="left" w:leader="none" w:pos="426"/>
        </w:tabs>
        <w:spacing w:line="360" w:lineRule="auto"/>
        <w:ind w:left="426" w:right="14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p2csry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SQLite browser и как им пользоваться?[Электронный ресурс]. –  URL:</w:t>
      </w:r>
    </w:p>
    <w:p w:rsidR="00000000" w:rsidDel="00000000" w:rsidP="00000000" w:rsidRDefault="00000000" w:rsidRPr="00000000" w14:paraId="000000E5">
      <w:pPr>
        <w:shd w:fill="ffffff" w:val="clear"/>
        <w:tabs>
          <w:tab w:val="left" w:leader="none" w:pos="426"/>
        </w:tabs>
        <w:spacing w:line="360" w:lineRule="auto"/>
        <w:ind w:left="642" w:right="14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47n2zr" w:id="64"/>
      <w:bookmarkEnd w:id="64"/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https://translated.turbopages.org/proxy_u/en-ru.ru.0e687b2b-643a5267-9ce08034-74722d776562/https/www.edureka.co/blog/sqlite-browser/#advantages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15.04.2023).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shd w:fill="ffffff" w:val="clear"/>
        <w:tabs>
          <w:tab w:val="left" w:leader="none" w:pos="426"/>
        </w:tabs>
        <w:spacing w:line="360" w:lineRule="auto"/>
        <w:ind w:left="426" w:right="14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o7alnk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API Bot [Электронный ресурс]. – 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http://telegramzy.ru/api-bot/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21.03.2018).</w:t>
      </w:r>
    </w:p>
    <w:sectPr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847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919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991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1063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1135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1207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2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28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642" w:hanging="360"/>
      </w:pPr>
      <w:rPr/>
    </w:lvl>
    <w:lvl w:ilvl="1">
      <w:start w:val="1"/>
      <w:numFmt w:val="lowerLetter"/>
      <w:lvlText w:val="%2."/>
      <w:lvlJc w:val="left"/>
      <w:pPr>
        <w:ind w:left="1362" w:hanging="360.0000000000001"/>
      </w:pPr>
      <w:rPr/>
    </w:lvl>
    <w:lvl w:ilvl="2">
      <w:start w:val="1"/>
      <w:numFmt w:val="lowerRoman"/>
      <w:lvlText w:val="%3."/>
      <w:lvlJc w:val="right"/>
      <w:pPr>
        <w:ind w:left="2082" w:hanging="180"/>
      </w:pPr>
      <w:rPr/>
    </w:lvl>
    <w:lvl w:ilvl="3">
      <w:start w:val="1"/>
      <w:numFmt w:val="decimal"/>
      <w:lvlText w:val="%4."/>
      <w:lvlJc w:val="left"/>
      <w:pPr>
        <w:ind w:left="2802" w:hanging="360"/>
      </w:pPr>
      <w:rPr/>
    </w:lvl>
    <w:lvl w:ilvl="4">
      <w:start w:val="1"/>
      <w:numFmt w:val="lowerLetter"/>
      <w:lvlText w:val="%5."/>
      <w:lvlJc w:val="left"/>
      <w:pPr>
        <w:ind w:left="3522" w:hanging="360"/>
      </w:pPr>
      <w:rPr/>
    </w:lvl>
    <w:lvl w:ilvl="5">
      <w:start w:val="1"/>
      <w:numFmt w:val="lowerRoman"/>
      <w:lvlText w:val="%6."/>
      <w:lvlJc w:val="right"/>
      <w:pPr>
        <w:ind w:left="4242" w:hanging="180"/>
      </w:pPr>
      <w:rPr/>
    </w:lvl>
    <w:lvl w:ilvl="6">
      <w:start w:val="1"/>
      <w:numFmt w:val="decimal"/>
      <w:lvlText w:val="%7."/>
      <w:lvlJc w:val="left"/>
      <w:pPr>
        <w:ind w:left="4962" w:hanging="360"/>
      </w:pPr>
      <w:rPr/>
    </w:lvl>
    <w:lvl w:ilvl="7">
      <w:start w:val="1"/>
      <w:numFmt w:val="lowerLetter"/>
      <w:lvlText w:val="%8."/>
      <w:lvlJc w:val="left"/>
      <w:pPr>
        <w:ind w:left="5682" w:hanging="360"/>
      </w:pPr>
      <w:rPr/>
    </w:lvl>
    <w:lvl w:ilvl="8">
      <w:start w:val="1"/>
      <w:numFmt w:val="lowerRoman"/>
      <w:lvlText w:val="%9."/>
      <w:lvlJc w:val="right"/>
      <w:pPr>
        <w:ind w:left="6402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294" w:hanging="360"/>
      </w:pPr>
      <w:rPr/>
    </w:lvl>
    <w:lvl w:ilvl="1">
      <w:start w:val="1"/>
      <w:numFmt w:val="lowerLetter"/>
      <w:lvlText w:val="%2."/>
      <w:lvlJc w:val="left"/>
      <w:pPr>
        <w:ind w:left="1014" w:hanging="360"/>
      </w:pPr>
      <w:rPr/>
    </w:lvl>
    <w:lvl w:ilvl="2">
      <w:start w:val="1"/>
      <w:numFmt w:val="lowerRoman"/>
      <w:lvlText w:val="%3."/>
      <w:lvlJc w:val="right"/>
      <w:pPr>
        <w:ind w:left="1734" w:hanging="180"/>
      </w:pPr>
      <w:rPr/>
    </w:lvl>
    <w:lvl w:ilvl="3">
      <w:start w:val="1"/>
      <w:numFmt w:val="decimal"/>
      <w:lvlText w:val="%4."/>
      <w:lvlJc w:val="left"/>
      <w:pPr>
        <w:ind w:left="2454" w:hanging="360"/>
      </w:pPr>
      <w:rPr/>
    </w:lvl>
    <w:lvl w:ilvl="4">
      <w:start w:val="1"/>
      <w:numFmt w:val="lowerLetter"/>
      <w:lvlText w:val="%5."/>
      <w:lvlJc w:val="left"/>
      <w:pPr>
        <w:ind w:left="3174" w:hanging="360"/>
      </w:pPr>
      <w:rPr/>
    </w:lvl>
    <w:lvl w:ilvl="5">
      <w:start w:val="1"/>
      <w:numFmt w:val="lowerRoman"/>
      <w:lvlText w:val="%6."/>
      <w:lvlJc w:val="right"/>
      <w:pPr>
        <w:ind w:left="3894" w:hanging="180"/>
      </w:pPr>
      <w:rPr/>
    </w:lvl>
    <w:lvl w:ilvl="6">
      <w:start w:val="1"/>
      <w:numFmt w:val="decimal"/>
      <w:lvlText w:val="%7."/>
      <w:lvlJc w:val="left"/>
      <w:pPr>
        <w:ind w:left="4614" w:hanging="360"/>
      </w:pPr>
      <w:rPr/>
    </w:lvl>
    <w:lvl w:ilvl="7">
      <w:start w:val="1"/>
      <w:numFmt w:val="lowerLetter"/>
      <w:lvlText w:val="%8."/>
      <w:lvlJc w:val="left"/>
      <w:pPr>
        <w:ind w:left="5334" w:hanging="360"/>
      </w:pPr>
      <w:rPr/>
    </w:lvl>
    <w:lvl w:ilvl="8">
      <w:start w:val="1"/>
      <w:numFmt w:val="lowerRoman"/>
      <w:lvlText w:val="%9."/>
      <w:lvlJc w:val="right"/>
      <w:pPr>
        <w:ind w:left="6054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294" w:hanging="360"/>
      </w:pPr>
      <w:rPr/>
    </w:lvl>
    <w:lvl w:ilvl="1">
      <w:start w:val="1"/>
      <w:numFmt w:val="lowerLetter"/>
      <w:lvlText w:val="%2."/>
      <w:lvlJc w:val="left"/>
      <w:pPr>
        <w:ind w:left="1014" w:hanging="360"/>
      </w:pPr>
      <w:rPr/>
    </w:lvl>
    <w:lvl w:ilvl="2">
      <w:start w:val="1"/>
      <w:numFmt w:val="lowerRoman"/>
      <w:lvlText w:val="%3."/>
      <w:lvlJc w:val="right"/>
      <w:pPr>
        <w:ind w:left="1734" w:hanging="180"/>
      </w:pPr>
      <w:rPr/>
    </w:lvl>
    <w:lvl w:ilvl="3">
      <w:start w:val="1"/>
      <w:numFmt w:val="decimal"/>
      <w:lvlText w:val="%4."/>
      <w:lvlJc w:val="left"/>
      <w:pPr>
        <w:ind w:left="2454" w:hanging="360"/>
      </w:pPr>
      <w:rPr/>
    </w:lvl>
    <w:lvl w:ilvl="4">
      <w:start w:val="1"/>
      <w:numFmt w:val="lowerLetter"/>
      <w:lvlText w:val="%5."/>
      <w:lvlJc w:val="left"/>
      <w:pPr>
        <w:ind w:left="3174" w:hanging="360"/>
      </w:pPr>
      <w:rPr/>
    </w:lvl>
    <w:lvl w:ilvl="5">
      <w:start w:val="1"/>
      <w:numFmt w:val="lowerRoman"/>
      <w:lvlText w:val="%6."/>
      <w:lvlJc w:val="right"/>
      <w:pPr>
        <w:ind w:left="3894" w:hanging="180"/>
      </w:pPr>
      <w:rPr/>
    </w:lvl>
    <w:lvl w:ilvl="6">
      <w:start w:val="1"/>
      <w:numFmt w:val="decimal"/>
      <w:lvlText w:val="%7."/>
      <w:lvlJc w:val="left"/>
      <w:pPr>
        <w:ind w:left="4614" w:hanging="360"/>
      </w:pPr>
      <w:rPr/>
    </w:lvl>
    <w:lvl w:ilvl="7">
      <w:start w:val="1"/>
      <w:numFmt w:val="lowerLetter"/>
      <w:lvlText w:val="%8."/>
      <w:lvlJc w:val="left"/>
      <w:pPr>
        <w:ind w:left="5334" w:hanging="360"/>
      </w:pPr>
      <w:rPr/>
    </w:lvl>
    <w:lvl w:ilvl="8">
      <w:start w:val="1"/>
      <w:numFmt w:val="lowerRoman"/>
      <w:lvlText w:val="%9."/>
      <w:lvlJc w:val="right"/>
      <w:pPr>
        <w:ind w:left="6054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nslated.turbopages.org/proxy_u/en-ru.ru.0e687b2b-643a5267-9ce08034-74722d776562/https/www.edureka.co/blog/sqlite-browser/#advantages" TargetMode="External"/><Relationship Id="rId10" Type="http://schemas.openxmlformats.org/officeDocument/2006/relationships/hyperlink" Target="https://inclient.ru/telegram-stats/" TargetMode="External"/><Relationship Id="rId13" Type="http://schemas.openxmlformats.org/officeDocument/2006/relationships/footer" Target="footer2.xml"/><Relationship Id="rId12" Type="http://schemas.openxmlformats.org/officeDocument/2006/relationships/hyperlink" Target="http://telegramzy.ru/api-bo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klife.ru/socialnye-seti/telegram/boty-v-telegram-chto-eto-takoe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yakit.ru/rasp/rasp.xml" TargetMode="External"/><Relationship Id="rId8" Type="http://schemas.openxmlformats.org/officeDocument/2006/relationships/hyperlink" Target="https://texterra.ru/blog/pochemu-chatboty-zakhvatyvayut-mir-25-primerov-dlya-vdokhnoveniya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