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480" w:lineRule="auto"/>
        <w:rPr>
          <w:rFonts w:hint="default" w:eastAsia="宋体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智能分析模块说明文档</w:t>
      </w:r>
    </w:p>
    <w:p>
      <w:pPr>
        <w:pStyle w:val="2"/>
      </w:pPr>
      <w:r>
        <w:rPr>
          <w:rFonts w:hint="eastAsia"/>
        </w:rPr>
        <w:t>平台简介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监控视频进行实时分析，截取视频帧进行人头检测，计算是否存在两个人之间的距离小于违规距离1米，持续时间长达7秒，如果存在，则判断两人违规，进行报警，通知客户端，同时保存分析的当前视频帧和录制违规记录视频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98825" cy="2748280"/>
            <wp:effectExtent l="0" t="0" r="15875" b="13970"/>
            <wp:docPr id="5" name="图片 5" descr="新建 Microsoft Visio 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新建 Microsoft Visio 绘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视频帧分析样例：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r>
        <w:rPr>
          <w:rFonts w:hint="eastAsia"/>
        </w:rPr>
        <w:t>安装部署</w:t>
      </w:r>
    </w:p>
    <w:p>
      <w:pPr>
        <w:pStyle w:val="3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系统需要运行在Linux系统上，需要安装好opencv4.1.2环境和jdk8环境，算法初次激活需要联网。</w:t>
      </w:r>
      <w:bookmarkStart w:id="0" w:name="_GoBack"/>
      <w:bookmarkEnd w:id="0"/>
    </w:p>
    <w:p>
      <w:pPr>
        <w:pStyle w:val="3"/>
        <w:numPr>
          <w:ilvl w:val="0"/>
          <w:numId w:val="2"/>
        </w:numPr>
        <w:ind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解压video_analizy，修改video_analizy/webapps/jeesite/WEB-INF/classes/jeesite.properties相关配置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video.monitor.urlConfig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[{"inputUrl":"rtmp://127.0.0.1:1935/normal/classroom01-camera01","outPutUrl":"rtmp://127.0.0.1:11935/violation-rule?vhost=violation-rule-record/classroom01-camera01","camerName":"1"}]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为需要分析的视频地址，违规视频输出地址，摄像头编号。JSON格式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video.monitor.license.path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/usr/local/software/models/license.lic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video.monitor.activecode.path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/usr/local/software/models/activecode.key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为算法激活的lic存放路径，第一次激活需要联网。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video.monitor.model.path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/usr/local/software/models/M_Crowd_Keypoint_1.0.0.model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为算法的model存放路径。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video.monito.save.image.path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/usr/local/software/video_analizy/webapps/jeesite/static/images/break/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违规视频帧的存放路径。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video.monitor.push.rule.url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http://127.0.0.1:{port}/index/api/startRecord?type={type}&amp;vhost={vhost}&amp;app={app}&amp;stream={stream}&amp;wait_for_record={wait_for_record}&amp;continue_record={continue_record}&amp;record_time={record_time}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违规视频流媒体服务器录制地址。通知流媒体服务器对违规视频进行录制。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video.monitor.push.video.length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300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违规视频的录制时长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video.monitor.use.score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0.0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视频帧分析后的人头有效分数，对分数过低的进行过滤。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video.monitor.close.value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200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视频帧中计算违规距离对应的像素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video.monitor.one.man.value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50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连续的视频帧中，计算是一个人的像素大小。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手动启动，可以到video_analizy/bin目录下，运行startup.sh，就会对上述配置文件中的视频进行分析。启动会占用8085端口。可以访问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"http://192.168.1.250:8085/jeesite/a/test/test/status"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</w:t>
      </w: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服务器ip</w:t>
      </w:r>
      <w:r>
        <w:rPr>
          <w:rStyle w:val="12"/>
          <w:rFonts w:ascii="宋体" w:hAnsi="宋体" w:eastAsia="宋体" w:cs="宋体"/>
          <w:sz w:val="24"/>
          <w:szCs w:val="24"/>
        </w:rPr>
        <w:t>:8085/jeesite/a/test/test/status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>查看服务状态。可以通过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"http://192.168.1.250:8085/jeesite/a/test/test/toStartAnalizy?password=1qaz@WSX"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</w:t>
      </w: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服务器ip</w:t>
      </w:r>
      <w:r>
        <w:rPr>
          <w:rStyle w:val="12"/>
          <w:rFonts w:ascii="宋体" w:hAnsi="宋体" w:eastAsia="宋体" w:cs="宋体"/>
          <w:sz w:val="24"/>
          <w:szCs w:val="24"/>
        </w:rPr>
        <w:t>:8085/jeesite/a/test/test/toStartAnalizy?password=1qaz@WSX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>动态增加需要分析是否违规的视频地址，但是重启后失效。</w:t>
      </w:r>
    </w:p>
    <w:p>
      <w:pPr>
        <w:pStyle w:val="3"/>
        <w:numPr>
          <w:ilvl w:val="0"/>
          <w:numId w:val="2"/>
        </w:numPr>
        <w:ind w:firstLineChars="0"/>
        <w:jc w:val="left"/>
      </w:pPr>
      <w:r>
        <w:object>
          <v:shape id="_x0000_i1025" o:spt="75" type="#_x0000_t75" style="height:37.6pt;width:67.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  <w:r>
        <w:object>
          <v:shape id="_x0000_i1026" o:spt="75" type="#_x0000_t75" style="height:42.75pt;width:110.2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8">
            <o:LockedField>false</o:LockedField>
          </o:OLEObject>
        </w:object>
      </w:r>
      <w:r>
        <w:rPr>
          <w:rFonts w:hint="eastAsia"/>
          <w:lang w:val="en-US" w:eastAsia="zh-CN"/>
        </w:rPr>
        <w:t>为linux脚本，AutoRestart.sh为监控视频分析服务是否健康的脚本，如果发现不存在服务或者服务异常，则会自动启动服务，imageAutoDelete.sh为删除存放时间操作30天的违规视频帧图片的脚本，避免图片数量过多。需要对应的目录地址到正确项目解压地址。crontab -e 增加linux的定时任务</w:t>
      </w:r>
    </w:p>
    <w:p>
      <w:pPr>
        <w:pStyle w:val="3"/>
        <w:numPr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t>0 10 * * * /home/software/sh/imageAutoDelete.sh</w:t>
      </w:r>
    </w:p>
    <w:p>
      <w:pPr>
        <w:pStyle w:val="3"/>
        <w:numPr>
          <w:numId w:val="0"/>
        </w:numPr>
        <w:ind w:leftChars="0" w:firstLine="420" w:firstLineChars="0"/>
        <w:jc w:val="left"/>
      </w:pPr>
      <w:r>
        <w:rPr>
          <w:rFonts w:hint="eastAsia"/>
        </w:rPr>
        <w:t>*/1 * * * * /home/software/sh/AutoRestart.sh</w:t>
      </w:r>
    </w:p>
    <w:p>
      <w:pPr>
        <w:pStyle w:val="3"/>
        <w:numPr>
          <w:ilvl w:val="0"/>
          <w:numId w:val="2"/>
        </w:numPr>
        <w:ind w:left="360" w:leftChars="0" w:hanging="36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自动启动时，日志文件在/logs/jeesite/jeesite.log中，记录判断违规时的相关数据。</w:t>
      </w:r>
    </w:p>
    <w:p>
      <w:pPr>
        <w:pStyle w:val="3"/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E63DC"/>
    <w:multiLevelType w:val="multilevel"/>
    <w:tmpl w:val="58FE63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347FD0"/>
    <w:multiLevelType w:val="multilevel"/>
    <w:tmpl w:val="76347FD0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01A2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  <w:rsid w:val="016C1125"/>
    <w:rsid w:val="01764B5B"/>
    <w:rsid w:val="020818EA"/>
    <w:rsid w:val="022C6C14"/>
    <w:rsid w:val="02B021DB"/>
    <w:rsid w:val="03B61DFF"/>
    <w:rsid w:val="052B6F52"/>
    <w:rsid w:val="05572A1C"/>
    <w:rsid w:val="05B93587"/>
    <w:rsid w:val="06A554E5"/>
    <w:rsid w:val="06EE46B9"/>
    <w:rsid w:val="081C6910"/>
    <w:rsid w:val="082674C5"/>
    <w:rsid w:val="08326CD2"/>
    <w:rsid w:val="086D4C76"/>
    <w:rsid w:val="08905BA8"/>
    <w:rsid w:val="08AC1D13"/>
    <w:rsid w:val="09602744"/>
    <w:rsid w:val="099603EA"/>
    <w:rsid w:val="0A3F0816"/>
    <w:rsid w:val="0A600905"/>
    <w:rsid w:val="0A65481F"/>
    <w:rsid w:val="0A9B6895"/>
    <w:rsid w:val="0AB77396"/>
    <w:rsid w:val="0AF311C6"/>
    <w:rsid w:val="0C961337"/>
    <w:rsid w:val="0D4B40A7"/>
    <w:rsid w:val="0D513EBD"/>
    <w:rsid w:val="0DB437BF"/>
    <w:rsid w:val="0E4B290A"/>
    <w:rsid w:val="0F132412"/>
    <w:rsid w:val="10DF738D"/>
    <w:rsid w:val="110B3BFE"/>
    <w:rsid w:val="12511EA0"/>
    <w:rsid w:val="12704EB0"/>
    <w:rsid w:val="12B01687"/>
    <w:rsid w:val="12C30E28"/>
    <w:rsid w:val="12DB6753"/>
    <w:rsid w:val="13185214"/>
    <w:rsid w:val="13BB0EDA"/>
    <w:rsid w:val="14112AD7"/>
    <w:rsid w:val="14C81E1E"/>
    <w:rsid w:val="14E8404D"/>
    <w:rsid w:val="153A3023"/>
    <w:rsid w:val="15945A69"/>
    <w:rsid w:val="15BE7554"/>
    <w:rsid w:val="16805002"/>
    <w:rsid w:val="170C3EEB"/>
    <w:rsid w:val="17F368FA"/>
    <w:rsid w:val="18461D0F"/>
    <w:rsid w:val="18EF315C"/>
    <w:rsid w:val="195336C8"/>
    <w:rsid w:val="1A690B00"/>
    <w:rsid w:val="1A71701A"/>
    <w:rsid w:val="1C285EF3"/>
    <w:rsid w:val="1C3A62C2"/>
    <w:rsid w:val="1C5A64BF"/>
    <w:rsid w:val="1E0A0A85"/>
    <w:rsid w:val="1E0A2BE8"/>
    <w:rsid w:val="202235C8"/>
    <w:rsid w:val="206F5349"/>
    <w:rsid w:val="20AA7236"/>
    <w:rsid w:val="20E7437D"/>
    <w:rsid w:val="2138324E"/>
    <w:rsid w:val="21433580"/>
    <w:rsid w:val="215856FB"/>
    <w:rsid w:val="21DD3FF2"/>
    <w:rsid w:val="21E92427"/>
    <w:rsid w:val="21EE5AE6"/>
    <w:rsid w:val="220C3ACC"/>
    <w:rsid w:val="22DC6AB0"/>
    <w:rsid w:val="22DE7F7F"/>
    <w:rsid w:val="231A7DBC"/>
    <w:rsid w:val="23495470"/>
    <w:rsid w:val="23D457E4"/>
    <w:rsid w:val="23E67D49"/>
    <w:rsid w:val="243860F4"/>
    <w:rsid w:val="246E1C6C"/>
    <w:rsid w:val="251C4090"/>
    <w:rsid w:val="265353CE"/>
    <w:rsid w:val="269B32FC"/>
    <w:rsid w:val="279406A4"/>
    <w:rsid w:val="28001F3C"/>
    <w:rsid w:val="28EB09C1"/>
    <w:rsid w:val="29585D75"/>
    <w:rsid w:val="29C02578"/>
    <w:rsid w:val="2B2D7E29"/>
    <w:rsid w:val="2B625D1A"/>
    <w:rsid w:val="2BB61E23"/>
    <w:rsid w:val="2E182A23"/>
    <w:rsid w:val="2E1B6883"/>
    <w:rsid w:val="2EAA18AE"/>
    <w:rsid w:val="2EF34590"/>
    <w:rsid w:val="2F3B4EB3"/>
    <w:rsid w:val="2F897A55"/>
    <w:rsid w:val="2FBB6C8A"/>
    <w:rsid w:val="2FED1755"/>
    <w:rsid w:val="30B53546"/>
    <w:rsid w:val="31376B99"/>
    <w:rsid w:val="31686364"/>
    <w:rsid w:val="31D579B1"/>
    <w:rsid w:val="33562F38"/>
    <w:rsid w:val="34043798"/>
    <w:rsid w:val="348D3600"/>
    <w:rsid w:val="34CD6078"/>
    <w:rsid w:val="35756C8C"/>
    <w:rsid w:val="361E566D"/>
    <w:rsid w:val="368E5CE9"/>
    <w:rsid w:val="369679CC"/>
    <w:rsid w:val="36D05502"/>
    <w:rsid w:val="388F0248"/>
    <w:rsid w:val="38BC3493"/>
    <w:rsid w:val="3A5C7075"/>
    <w:rsid w:val="3AF557CB"/>
    <w:rsid w:val="3BD803C4"/>
    <w:rsid w:val="3C8521EE"/>
    <w:rsid w:val="3CB37C85"/>
    <w:rsid w:val="3CF33A3A"/>
    <w:rsid w:val="3D240D16"/>
    <w:rsid w:val="3D267EC0"/>
    <w:rsid w:val="3D3B7E93"/>
    <w:rsid w:val="3D5632B6"/>
    <w:rsid w:val="3DCB6AA0"/>
    <w:rsid w:val="3E5A60C8"/>
    <w:rsid w:val="3E602C37"/>
    <w:rsid w:val="3F1D7C53"/>
    <w:rsid w:val="407500D7"/>
    <w:rsid w:val="40A34520"/>
    <w:rsid w:val="4105397E"/>
    <w:rsid w:val="411439F6"/>
    <w:rsid w:val="42423C5A"/>
    <w:rsid w:val="42A71CC3"/>
    <w:rsid w:val="43994B48"/>
    <w:rsid w:val="43B56214"/>
    <w:rsid w:val="44204FB8"/>
    <w:rsid w:val="446F4BEB"/>
    <w:rsid w:val="449248EC"/>
    <w:rsid w:val="44E11339"/>
    <w:rsid w:val="44FE1EB9"/>
    <w:rsid w:val="4507303B"/>
    <w:rsid w:val="45270B41"/>
    <w:rsid w:val="45505356"/>
    <w:rsid w:val="45B15FF1"/>
    <w:rsid w:val="45F0447A"/>
    <w:rsid w:val="461F3C2E"/>
    <w:rsid w:val="46AE757E"/>
    <w:rsid w:val="47C0623E"/>
    <w:rsid w:val="481C597C"/>
    <w:rsid w:val="49C11C53"/>
    <w:rsid w:val="49EE5C5E"/>
    <w:rsid w:val="4A1774B9"/>
    <w:rsid w:val="4AA0220A"/>
    <w:rsid w:val="4B12444B"/>
    <w:rsid w:val="4C957687"/>
    <w:rsid w:val="4CA43D3E"/>
    <w:rsid w:val="4DAF2AF3"/>
    <w:rsid w:val="4DD4559D"/>
    <w:rsid w:val="4E9F15EE"/>
    <w:rsid w:val="4F852649"/>
    <w:rsid w:val="4FB83A68"/>
    <w:rsid w:val="4FEE77E6"/>
    <w:rsid w:val="507E3DD3"/>
    <w:rsid w:val="50927B29"/>
    <w:rsid w:val="518E2D27"/>
    <w:rsid w:val="51D96FCD"/>
    <w:rsid w:val="52AC2169"/>
    <w:rsid w:val="53DA6068"/>
    <w:rsid w:val="543D0962"/>
    <w:rsid w:val="54860D9B"/>
    <w:rsid w:val="54CF4E5A"/>
    <w:rsid w:val="54D40EC8"/>
    <w:rsid w:val="552C23AE"/>
    <w:rsid w:val="55754856"/>
    <w:rsid w:val="55941E24"/>
    <w:rsid w:val="560D7BBD"/>
    <w:rsid w:val="563462A6"/>
    <w:rsid w:val="573A2ABD"/>
    <w:rsid w:val="598B2199"/>
    <w:rsid w:val="5AA05368"/>
    <w:rsid w:val="5AD46070"/>
    <w:rsid w:val="5B923F37"/>
    <w:rsid w:val="5BB05A7F"/>
    <w:rsid w:val="5BD83333"/>
    <w:rsid w:val="5C2C2F87"/>
    <w:rsid w:val="5D654084"/>
    <w:rsid w:val="5D8A2ECE"/>
    <w:rsid w:val="5E1A6A13"/>
    <w:rsid w:val="5E241051"/>
    <w:rsid w:val="5E643912"/>
    <w:rsid w:val="5E94166F"/>
    <w:rsid w:val="5F1B53FD"/>
    <w:rsid w:val="5F422F08"/>
    <w:rsid w:val="5F802B84"/>
    <w:rsid w:val="601C4AD7"/>
    <w:rsid w:val="601D2680"/>
    <w:rsid w:val="60280F54"/>
    <w:rsid w:val="604708F4"/>
    <w:rsid w:val="607D7FD5"/>
    <w:rsid w:val="61034A3C"/>
    <w:rsid w:val="612567E8"/>
    <w:rsid w:val="61497934"/>
    <w:rsid w:val="61874A0A"/>
    <w:rsid w:val="6199555A"/>
    <w:rsid w:val="625D1A15"/>
    <w:rsid w:val="62A22396"/>
    <w:rsid w:val="62B41680"/>
    <w:rsid w:val="62EA55D3"/>
    <w:rsid w:val="63096F95"/>
    <w:rsid w:val="6341606F"/>
    <w:rsid w:val="640728E7"/>
    <w:rsid w:val="64314C15"/>
    <w:rsid w:val="64C46B17"/>
    <w:rsid w:val="655653A6"/>
    <w:rsid w:val="661F094C"/>
    <w:rsid w:val="666B5D70"/>
    <w:rsid w:val="66781D03"/>
    <w:rsid w:val="68995303"/>
    <w:rsid w:val="6A7A73B7"/>
    <w:rsid w:val="6B834595"/>
    <w:rsid w:val="6BAB4B2A"/>
    <w:rsid w:val="6C272BB7"/>
    <w:rsid w:val="6C870B35"/>
    <w:rsid w:val="6CA60E77"/>
    <w:rsid w:val="6D26546A"/>
    <w:rsid w:val="6D930C78"/>
    <w:rsid w:val="6DD247F9"/>
    <w:rsid w:val="6DEF6ACF"/>
    <w:rsid w:val="6F973EA3"/>
    <w:rsid w:val="6FC03C33"/>
    <w:rsid w:val="71502BF4"/>
    <w:rsid w:val="71D5319E"/>
    <w:rsid w:val="72812CAA"/>
    <w:rsid w:val="734C146B"/>
    <w:rsid w:val="739C7D9E"/>
    <w:rsid w:val="73E26E66"/>
    <w:rsid w:val="73E600BB"/>
    <w:rsid w:val="73F06DA4"/>
    <w:rsid w:val="741A50D2"/>
    <w:rsid w:val="75252DB2"/>
    <w:rsid w:val="75467B38"/>
    <w:rsid w:val="7614386D"/>
    <w:rsid w:val="76A978A9"/>
    <w:rsid w:val="77297545"/>
    <w:rsid w:val="774F5313"/>
    <w:rsid w:val="778A71AD"/>
    <w:rsid w:val="78C90331"/>
    <w:rsid w:val="791E5BAD"/>
    <w:rsid w:val="79207CDB"/>
    <w:rsid w:val="796A57B9"/>
    <w:rsid w:val="79C67605"/>
    <w:rsid w:val="7AF05EA8"/>
    <w:rsid w:val="7B530223"/>
    <w:rsid w:val="7C4F150A"/>
    <w:rsid w:val="7C566C47"/>
    <w:rsid w:val="7C5E6891"/>
    <w:rsid w:val="7C704E97"/>
    <w:rsid w:val="7CB00F48"/>
    <w:rsid w:val="7D401389"/>
    <w:rsid w:val="7D4E41F6"/>
    <w:rsid w:val="7F575330"/>
    <w:rsid w:val="7FF9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19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Char"/>
    <w:basedOn w:val="1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页眉 Char"/>
    <w:basedOn w:val="11"/>
    <w:link w:val="8"/>
    <w:qFormat/>
    <w:uiPriority w:val="99"/>
    <w:rPr>
      <w:kern w:val="2"/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kern w:val="2"/>
      <w:sz w:val="18"/>
      <w:szCs w:val="18"/>
    </w:rPr>
  </w:style>
  <w:style w:type="character" w:customStyle="1" w:styleId="17">
    <w:name w:val="标题 2 Char"/>
    <w:basedOn w:val="11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标题 Char"/>
    <w:basedOn w:val="11"/>
    <w:link w:val="10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9">
    <w:name w:val="批注框文本 Char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20">
    <w:name w:val="apple-converted-space"/>
    <w:basedOn w:val="11"/>
    <w:qFormat/>
    <w:uiPriority w:val="0"/>
  </w:style>
  <w:style w:type="character" w:customStyle="1" w:styleId="21">
    <w:name w:val="标题 3 Char"/>
    <w:basedOn w:val="11"/>
    <w:link w:val="5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7</Pages>
  <Words>862</Words>
  <Characters>4920</Characters>
  <Lines>41</Lines>
  <Paragraphs>11</Paragraphs>
  <TotalTime>3</TotalTime>
  <ScaleCrop>false</ScaleCrop>
  <LinksUpToDate>false</LinksUpToDate>
  <CharactersWithSpaces>5771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好男人就是我我就就是lj</cp:lastModifiedBy>
  <dcterms:modified xsi:type="dcterms:W3CDTF">2019-12-22T16:15:36Z</dcterms:modified>
  <cp:revision>1081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