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4310" w:rsidRPr="00974310" w:rsidRDefault="00974310" w:rsidP="00070481">
      <w:pPr>
        <w:pStyle w:val="Formatvorlage1"/>
      </w:pPr>
      <w:r w:rsidRPr="00974310">
        <w:t>Startseite – Grundsätzlich:</w:t>
      </w:r>
    </w:p>
    <w:p w:rsidR="0028309F" w:rsidRDefault="0028309F">
      <w:pPr>
        <w:rPr>
          <w:color w:val="000000" w:themeColor="text1"/>
        </w:rPr>
      </w:pPr>
      <w:r w:rsidRPr="00974310">
        <w:rPr>
          <w:color w:val="000000" w:themeColor="text1"/>
        </w:rPr>
        <w:t xml:space="preserve">Bilder: </w:t>
      </w:r>
      <w:r w:rsidR="00E84D42" w:rsidRPr="00974310">
        <w:rPr>
          <w:color w:val="000000" w:themeColor="text1"/>
        </w:rPr>
        <w:t xml:space="preserve"> </w:t>
      </w:r>
      <w:r w:rsidRPr="00974310">
        <w:rPr>
          <w:color w:val="000000" w:themeColor="text1"/>
        </w:rPr>
        <w:t xml:space="preserve">Bitte auch Bilder von Frau Eglseer </w:t>
      </w:r>
      <w:proofErr w:type="spellStart"/>
      <w:r w:rsidRPr="00974310">
        <w:rPr>
          <w:color w:val="000000" w:themeColor="text1"/>
        </w:rPr>
        <w:t>bzw</w:t>
      </w:r>
      <w:proofErr w:type="spellEnd"/>
      <w:r w:rsidRPr="00974310">
        <w:rPr>
          <w:color w:val="000000" w:themeColor="text1"/>
        </w:rPr>
        <w:t xml:space="preserve"> E</w:t>
      </w:r>
      <w:r w:rsidR="00B32D93" w:rsidRPr="00974310">
        <w:rPr>
          <w:color w:val="000000" w:themeColor="text1"/>
        </w:rPr>
        <w:t>+</w:t>
      </w:r>
      <w:r w:rsidRPr="00974310">
        <w:rPr>
          <w:color w:val="000000" w:themeColor="text1"/>
        </w:rPr>
        <w:t>Z gemeinsam</w:t>
      </w:r>
    </w:p>
    <w:p w:rsidR="002E3DB7" w:rsidRPr="00974310" w:rsidRDefault="002E3DB7">
      <w:pPr>
        <w:rPr>
          <w:color w:val="000000" w:themeColor="text1"/>
        </w:rPr>
      </w:pPr>
    </w:p>
    <w:p w:rsidR="0028309F" w:rsidRPr="00416CD0" w:rsidRDefault="00416CD0">
      <w:pPr>
        <w:rPr>
          <w:color w:val="FF0000"/>
        </w:rPr>
      </w:pPr>
      <w:proofErr w:type="spellStart"/>
      <w:r w:rsidRPr="00416CD0">
        <w:rPr>
          <w:color w:val="FF0000"/>
        </w:rPr>
        <w:t>VitalitaetsRad</w:t>
      </w:r>
      <w:proofErr w:type="spellEnd"/>
      <w:r w:rsidRPr="00416CD0">
        <w:rPr>
          <w:color w:val="FF0000"/>
        </w:rPr>
        <w:t>-Videos einbauen?</w:t>
      </w:r>
    </w:p>
    <w:p w:rsidR="00416CD0" w:rsidRPr="00416CD0" w:rsidRDefault="00416CD0">
      <w:pPr>
        <w:rPr>
          <w:color w:val="FF0000"/>
        </w:rPr>
      </w:pPr>
      <w:r w:rsidRPr="00416CD0">
        <w:rPr>
          <w:color w:val="FF0000"/>
        </w:rPr>
        <w:t>Call-</w:t>
      </w:r>
      <w:proofErr w:type="spellStart"/>
      <w:r w:rsidRPr="00416CD0">
        <w:rPr>
          <w:color w:val="FF0000"/>
        </w:rPr>
        <w:t>to</w:t>
      </w:r>
      <w:proofErr w:type="spellEnd"/>
      <w:r w:rsidRPr="00416CD0">
        <w:rPr>
          <w:color w:val="FF0000"/>
        </w:rPr>
        <w:t>-action – Buttons, immer wieder zu</w:t>
      </w:r>
      <w:r>
        <w:rPr>
          <w:color w:val="FF0000"/>
        </w:rPr>
        <w:t>m</w:t>
      </w:r>
      <w:r w:rsidRPr="00416CD0">
        <w:rPr>
          <w:color w:val="FF0000"/>
        </w:rPr>
        <w:t xml:space="preserve"> Anrufen bzw. Mail</w:t>
      </w:r>
      <w:r>
        <w:rPr>
          <w:color w:val="FF0000"/>
        </w:rPr>
        <w:t>en</w:t>
      </w:r>
      <w:r w:rsidRPr="00416CD0">
        <w:rPr>
          <w:color w:val="FF0000"/>
        </w:rPr>
        <w:t xml:space="preserve"> motivieren</w:t>
      </w:r>
    </w:p>
    <w:p w:rsidR="00416CD0" w:rsidRDefault="00416CD0"/>
    <w:p w:rsidR="00236056" w:rsidRDefault="000610FB">
      <w:r>
        <w:rPr>
          <w:rStyle w:val="Formatvorlage1Zchn"/>
          <w:color w:val="auto"/>
        </w:rPr>
        <w:t>Startseite -</w:t>
      </w:r>
      <w:r w:rsidR="00BC4E5F" w:rsidRPr="00895C78">
        <w:rPr>
          <w:rStyle w:val="Formatvorlage1Zchn"/>
          <w:color w:val="auto"/>
        </w:rPr>
        <w:t xml:space="preserve"> Rubriken</w:t>
      </w:r>
      <w:r w:rsidR="00BC4E5F" w:rsidRPr="008B3106">
        <w:t>:</w:t>
      </w:r>
    </w:p>
    <w:p w:rsidR="002E3DB7" w:rsidRPr="00895C78" w:rsidRDefault="002E3DB7">
      <w:pPr>
        <w:rPr>
          <w:sz w:val="40"/>
          <w:szCs w:val="40"/>
        </w:rPr>
      </w:pPr>
      <w:r>
        <w:rPr>
          <w:sz w:val="40"/>
          <w:szCs w:val="40"/>
        </w:rPr>
        <w:t>------------------------------------------------------------------------</w:t>
      </w:r>
    </w:p>
    <w:p w:rsidR="00E321DE" w:rsidRPr="000610FB" w:rsidRDefault="00E321DE" w:rsidP="000610FB">
      <w:pPr>
        <w:pStyle w:val="Formatvorlage3"/>
      </w:pPr>
      <w:r>
        <w:fldChar w:fldCharType="begin"/>
      </w:r>
      <w:r>
        <w:instrText xml:space="preserve"> REF Startseite \h </w:instrText>
      </w:r>
      <w:r>
        <w:fldChar w:fldCharType="separate"/>
      </w:r>
      <w:hyperlink w:anchor="Startseite" w:history="1">
        <w:r w:rsidRPr="00BB377C">
          <w:rPr>
            <w:rStyle w:val="Hyperlink"/>
          </w:rPr>
          <w:t>Startseite</w:t>
        </w:r>
      </w:hyperlink>
    </w:p>
    <w:p w:rsidR="006E700D" w:rsidRPr="00260542" w:rsidRDefault="00E321DE" w:rsidP="000610FB">
      <w:pPr>
        <w:pStyle w:val="Formatvorlage3"/>
      </w:pPr>
      <w:r>
        <w:fldChar w:fldCharType="end"/>
      </w:r>
      <w:hyperlink w:anchor="ÜBERuns" w:history="1">
        <w:r w:rsidR="00914904" w:rsidRPr="00BB377C">
          <w:rPr>
            <w:rStyle w:val="Hyperlink"/>
          </w:rPr>
          <w:t>Über uns</w:t>
        </w:r>
        <w:r w:rsidR="00120D94" w:rsidRPr="00BB377C">
          <w:rPr>
            <w:rStyle w:val="Hyperlink"/>
          </w:rPr>
          <w:t xml:space="preserve">  </w:t>
        </w:r>
      </w:hyperlink>
      <w:r w:rsidR="00120D94" w:rsidRPr="00260542">
        <w:t xml:space="preserve"> </w:t>
      </w:r>
    </w:p>
    <w:p w:rsidR="001120AE" w:rsidRPr="001120AE" w:rsidRDefault="00B17375" w:rsidP="001120AE">
      <w:pPr>
        <w:pStyle w:val="Formatvorlage1"/>
        <w:numPr>
          <w:ilvl w:val="0"/>
          <w:numId w:val="16"/>
        </w:numPr>
        <w:rPr>
          <w:b w:val="0"/>
          <w:color w:val="auto"/>
          <w:szCs w:val="22"/>
        </w:rPr>
      </w:pPr>
      <w:r>
        <w:rPr>
          <w:b w:val="0"/>
          <w:color w:val="auto"/>
          <w:szCs w:val="22"/>
        </w:rPr>
        <w:t>Was wir machen</w:t>
      </w:r>
    </w:p>
    <w:p w:rsidR="001120AE" w:rsidRPr="001120AE" w:rsidRDefault="00B17375" w:rsidP="001120AE">
      <w:pPr>
        <w:pStyle w:val="Formatvorlage1"/>
        <w:numPr>
          <w:ilvl w:val="0"/>
          <w:numId w:val="16"/>
        </w:numPr>
        <w:rPr>
          <w:b w:val="0"/>
          <w:color w:val="auto"/>
          <w:szCs w:val="22"/>
        </w:rPr>
      </w:pPr>
      <w:r>
        <w:rPr>
          <w:b w:val="0"/>
          <w:color w:val="auto"/>
          <w:szCs w:val="22"/>
        </w:rPr>
        <w:t xml:space="preserve">Das </w:t>
      </w:r>
      <w:r w:rsidR="001120AE" w:rsidRPr="001120AE">
        <w:rPr>
          <w:b w:val="0"/>
          <w:color w:val="auto"/>
          <w:szCs w:val="22"/>
        </w:rPr>
        <w:t>Team</w:t>
      </w:r>
    </w:p>
    <w:p w:rsidR="001120AE" w:rsidRPr="001120AE" w:rsidRDefault="00120D94" w:rsidP="001120AE">
      <w:pPr>
        <w:pStyle w:val="Formatvorlage1"/>
        <w:numPr>
          <w:ilvl w:val="0"/>
          <w:numId w:val="16"/>
        </w:numPr>
        <w:rPr>
          <w:b w:val="0"/>
          <w:color w:val="auto"/>
          <w:szCs w:val="22"/>
        </w:rPr>
      </w:pPr>
      <w:r w:rsidRPr="001120AE">
        <w:rPr>
          <w:b w:val="0"/>
          <w:color w:val="auto"/>
          <w:szCs w:val="22"/>
        </w:rPr>
        <w:t xml:space="preserve">Leitbild und Werte </w:t>
      </w:r>
    </w:p>
    <w:p w:rsidR="00BC4E5F" w:rsidRPr="001120AE" w:rsidRDefault="00120D94" w:rsidP="001120AE">
      <w:pPr>
        <w:pStyle w:val="Formatvorlage1"/>
        <w:numPr>
          <w:ilvl w:val="0"/>
          <w:numId w:val="16"/>
        </w:numPr>
        <w:rPr>
          <w:b w:val="0"/>
          <w:color w:val="auto"/>
          <w:szCs w:val="22"/>
        </w:rPr>
      </w:pPr>
      <w:r w:rsidRPr="001120AE">
        <w:rPr>
          <w:b w:val="0"/>
          <w:color w:val="auto"/>
          <w:szCs w:val="22"/>
        </w:rPr>
        <w:t xml:space="preserve">Von </w:t>
      </w:r>
      <w:r w:rsidR="002E3DB7" w:rsidRPr="001120AE">
        <w:rPr>
          <w:b w:val="0"/>
          <w:color w:val="auto"/>
          <w:szCs w:val="22"/>
        </w:rPr>
        <w:t>wem wir lernen</w:t>
      </w:r>
    </w:p>
    <w:p w:rsidR="00BC4E5F" w:rsidRPr="00BB377C" w:rsidRDefault="00BB377C" w:rsidP="000610FB">
      <w:pPr>
        <w:pStyle w:val="Formatvorlage3"/>
        <w:rPr>
          <w:rStyle w:val="Hyperlink"/>
        </w:rPr>
      </w:pPr>
      <w:r>
        <w:fldChar w:fldCharType="begin"/>
      </w:r>
      <w:r>
        <w:instrText xml:space="preserve"> HYPERLINK  \l "VitalitaetsAnalyse" </w:instrText>
      </w:r>
      <w:r>
        <w:fldChar w:fldCharType="separate"/>
      </w:r>
      <w:proofErr w:type="spellStart"/>
      <w:r w:rsidR="00914904" w:rsidRPr="00BB377C">
        <w:rPr>
          <w:rStyle w:val="Hyperlink"/>
        </w:rPr>
        <w:t>VitalitaetsAnalyse</w:t>
      </w:r>
      <w:proofErr w:type="spellEnd"/>
    </w:p>
    <w:p w:rsidR="002E3DB7" w:rsidRPr="001120AE" w:rsidRDefault="00BB377C" w:rsidP="001120AE">
      <w:pPr>
        <w:pStyle w:val="Formatvorlage1"/>
        <w:numPr>
          <w:ilvl w:val="0"/>
          <w:numId w:val="17"/>
        </w:numPr>
        <w:rPr>
          <w:b w:val="0"/>
          <w:color w:val="auto"/>
          <w:szCs w:val="22"/>
        </w:rPr>
      </w:pPr>
      <w:r>
        <w:rPr>
          <w:u w:val="single"/>
        </w:rPr>
        <w:fldChar w:fldCharType="end"/>
      </w:r>
      <w:r w:rsidR="002E3DB7" w:rsidRPr="001120AE">
        <w:rPr>
          <w:b w:val="0"/>
          <w:color w:val="auto"/>
          <w:szCs w:val="22"/>
        </w:rPr>
        <w:t>Instrumente wie auf alter EZ-Site</w:t>
      </w:r>
    </w:p>
    <w:p w:rsidR="006E700D" w:rsidRPr="00260542" w:rsidRDefault="00BE4F04" w:rsidP="000610FB">
      <w:pPr>
        <w:pStyle w:val="Formatvorlage3"/>
      </w:pPr>
      <w:hyperlink w:anchor="VitaleAngebote" w:history="1">
        <w:r w:rsidR="00914904" w:rsidRPr="00BB377C">
          <w:rPr>
            <w:rStyle w:val="Hyperlink"/>
          </w:rPr>
          <w:t>Vitale Angebote</w:t>
        </w:r>
      </w:hyperlink>
      <w:r w:rsidR="00E6134F" w:rsidRPr="00260542">
        <w:t xml:space="preserve"> </w:t>
      </w:r>
    </w:p>
    <w:p w:rsidR="001120AE" w:rsidRPr="001120AE" w:rsidRDefault="00E6134F" w:rsidP="001120AE">
      <w:pPr>
        <w:pStyle w:val="Formatvorlage1"/>
        <w:numPr>
          <w:ilvl w:val="0"/>
          <w:numId w:val="14"/>
        </w:numPr>
        <w:rPr>
          <w:b w:val="0"/>
          <w:color w:val="auto"/>
          <w:szCs w:val="22"/>
        </w:rPr>
      </w:pPr>
      <w:r w:rsidRPr="001120AE">
        <w:rPr>
          <w:b w:val="0"/>
          <w:color w:val="auto"/>
          <w:szCs w:val="22"/>
        </w:rPr>
        <w:t xml:space="preserve">Für Sie persönlich </w:t>
      </w:r>
    </w:p>
    <w:p w:rsidR="001120AE" w:rsidRPr="001120AE" w:rsidRDefault="00E6134F" w:rsidP="001120AE">
      <w:pPr>
        <w:pStyle w:val="Formatvorlage1"/>
        <w:numPr>
          <w:ilvl w:val="0"/>
          <w:numId w:val="14"/>
        </w:numPr>
        <w:rPr>
          <w:b w:val="0"/>
          <w:color w:val="auto"/>
          <w:szCs w:val="22"/>
        </w:rPr>
      </w:pPr>
      <w:r w:rsidRPr="001120AE">
        <w:rPr>
          <w:b w:val="0"/>
          <w:color w:val="auto"/>
          <w:szCs w:val="22"/>
        </w:rPr>
        <w:t xml:space="preserve">In Unternehmen, im Betriebliches Gesundheitsmanagement </w:t>
      </w:r>
    </w:p>
    <w:p w:rsidR="00BC4E5F" w:rsidRPr="001120AE" w:rsidRDefault="00E6134F" w:rsidP="001120AE">
      <w:pPr>
        <w:pStyle w:val="Formatvorlage1"/>
        <w:numPr>
          <w:ilvl w:val="0"/>
          <w:numId w:val="14"/>
        </w:numPr>
        <w:rPr>
          <w:b w:val="0"/>
          <w:color w:val="auto"/>
          <w:szCs w:val="22"/>
        </w:rPr>
      </w:pPr>
      <w:r w:rsidRPr="001120AE">
        <w:rPr>
          <w:b w:val="0"/>
          <w:color w:val="auto"/>
          <w:szCs w:val="22"/>
        </w:rPr>
        <w:t xml:space="preserve">im </w:t>
      </w:r>
      <w:r w:rsidR="002E3DB7" w:rsidRPr="001120AE">
        <w:rPr>
          <w:b w:val="0"/>
          <w:color w:val="auto"/>
          <w:szCs w:val="22"/>
        </w:rPr>
        <w:t>Gemeinwohl, in Gemeinden</w:t>
      </w:r>
    </w:p>
    <w:p w:rsidR="006E700D" w:rsidRPr="00260542" w:rsidRDefault="00BE4F04" w:rsidP="000610FB">
      <w:pPr>
        <w:pStyle w:val="Formatvorlage3"/>
      </w:pPr>
      <w:hyperlink w:anchor="BestPractice" w:history="1">
        <w:r w:rsidR="00914904" w:rsidRPr="00BB377C">
          <w:rPr>
            <w:rStyle w:val="Hyperlink"/>
          </w:rPr>
          <w:t xml:space="preserve">Best </w:t>
        </w:r>
        <w:r w:rsidR="006E700D" w:rsidRPr="00BB377C">
          <w:rPr>
            <w:rStyle w:val="Hyperlink"/>
          </w:rPr>
          <w:t>Practi</w:t>
        </w:r>
        <w:r w:rsidR="002E3DB7" w:rsidRPr="00BB377C">
          <w:rPr>
            <w:rStyle w:val="Hyperlink"/>
          </w:rPr>
          <w:t>c</w:t>
        </w:r>
        <w:r w:rsidR="00914904" w:rsidRPr="00BB377C">
          <w:rPr>
            <w:rStyle w:val="Hyperlink"/>
          </w:rPr>
          <w:t>e</w:t>
        </w:r>
      </w:hyperlink>
      <w:r w:rsidR="00E6134F" w:rsidRPr="00260542">
        <w:t xml:space="preserve"> </w:t>
      </w:r>
    </w:p>
    <w:p w:rsidR="001120AE" w:rsidRPr="001120AE" w:rsidRDefault="001120AE" w:rsidP="001120AE">
      <w:pPr>
        <w:pStyle w:val="Formatvorlage1"/>
        <w:numPr>
          <w:ilvl w:val="0"/>
          <w:numId w:val="15"/>
        </w:numPr>
        <w:rPr>
          <w:b w:val="0"/>
          <w:color w:val="auto"/>
          <w:szCs w:val="22"/>
        </w:rPr>
      </w:pPr>
      <w:r w:rsidRPr="001120AE">
        <w:rPr>
          <w:b w:val="0"/>
          <w:color w:val="auto"/>
          <w:szCs w:val="22"/>
        </w:rPr>
        <w:t>Beispiele</w:t>
      </w:r>
    </w:p>
    <w:p w:rsidR="00BC4E5F" w:rsidRPr="001120AE" w:rsidRDefault="002E3DB7" w:rsidP="001120AE">
      <w:pPr>
        <w:pStyle w:val="Formatvorlage1"/>
        <w:numPr>
          <w:ilvl w:val="0"/>
          <w:numId w:val="15"/>
        </w:numPr>
        <w:rPr>
          <w:b w:val="0"/>
          <w:color w:val="auto"/>
          <w:szCs w:val="22"/>
        </w:rPr>
      </w:pPr>
      <w:r w:rsidRPr="001120AE">
        <w:rPr>
          <w:b w:val="0"/>
          <w:color w:val="auto"/>
          <w:szCs w:val="22"/>
        </w:rPr>
        <w:t>Referenzen</w:t>
      </w:r>
    </w:p>
    <w:p w:rsidR="00914904" w:rsidRPr="00260542" w:rsidRDefault="00914904" w:rsidP="000610FB">
      <w:pPr>
        <w:pStyle w:val="Formatvorlage3"/>
      </w:pPr>
      <w:r w:rsidRPr="00260542">
        <w:t>Kontakt, Impressum</w:t>
      </w:r>
    </w:p>
    <w:p w:rsidR="00974310" w:rsidRDefault="002E3DB7">
      <w:r>
        <w:t>--------------------------------------------------------------------------------------------------------------------------------------</w:t>
      </w:r>
    </w:p>
    <w:p w:rsidR="00103176" w:rsidRDefault="00103176">
      <w:pPr>
        <w:rPr>
          <w:b/>
          <w:color w:val="FF0000"/>
          <w:szCs w:val="40"/>
        </w:rPr>
      </w:pPr>
      <w:r>
        <w:br w:type="page"/>
      </w:r>
    </w:p>
    <w:p w:rsidR="00E321DE" w:rsidRPr="000610FB" w:rsidRDefault="00E321DE" w:rsidP="000610FB">
      <w:pPr>
        <w:pStyle w:val="Formatvorlage3"/>
      </w:pPr>
      <w:r>
        <w:fldChar w:fldCharType="begin"/>
      </w:r>
      <w:r>
        <w:instrText xml:space="preserve"> REF Startseite \h </w:instrText>
      </w:r>
      <w:r>
        <w:fldChar w:fldCharType="separate"/>
      </w:r>
      <w:r>
        <w:fldChar w:fldCharType="begin"/>
      </w:r>
      <w:r>
        <w:instrText xml:space="preserve"> REF Startseite \h </w:instrText>
      </w:r>
      <w:r>
        <w:fldChar w:fldCharType="separate"/>
      </w:r>
      <w:bookmarkStart w:id="0" w:name="Startseite"/>
      <w:r w:rsidRPr="000610FB">
        <w:t>Startseite</w:t>
      </w:r>
    </w:p>
    <w:bookmarkEnd w:id="0"/>
    <w:p w:rsidR="005672E7" w:rsidRPr="004D73D8" w:rsidRDefault="00E321DE" w:rsidP="00BB377C">
      <w:pPr>
        <w:pStyle w:val="Formatvorlage3"/>
      </w:pPr>
      <w:r>
        <w:fldChar w:fldCharType="end"/>
      </w:r>
      <w:r>
        <w:fldChar w:fldCharType="end"/>
      </w:r>
    </w:p>
    <w:p w:rsidR="00E321DE" w:rsidRDefault="005672E7" w:rsidP="005672E7">
      <w:pPr>
        <w:pStyle w:val="Formatvorlage3"/>
        <w:numPr>
          <w:ilvl w:val="0"/>
          <w:numId w:val="22"/>
        </w:numPr>
      </w:pPr>
      <w:r>
        <w:t>Block</w:t>
      </w:r>
    </w:p>
    <w:p w:rsidR="005672E7" w:rsidRPr="005672E7" w:rsidRDefault="005672E7" w:rsidP="005672E7">
      <w:pPr>
        <w:ind w:left="45"/>
        <w:rPr>
          <w:color w:val="000000" w:themeColor="text1"/>
        </w:rPr>
      </w:pPr>
      <w:r w:rsidRPr="005672E7">
        <w:rPr>
          <w:color w:val="000000" w:themeColor="text1"/>
        </w:rPr>
        <w:t xml:space="preserve">Bilder:  Bitte auch Bilder von Frau Eglseer </w:t>
      </w:r>
      <w:proofErr w:type="spellStart"/>
      <w:r w:rsidRPr="005672E7">
        <w:rPr>
          <w:color w:val="000000" w:themeColor="text1"/>
        </w:rPr>
        <w:t>bzw</w:t>
      </w:r>
      <w:proofErr w:type="spellEnd"/>
      <w:r w:rsidRPr="005672E7">
        <w:rPr>
          <w:color w:val="000000" w:themeColor="text1"/>
        </w:rPr>
        <w:t xml:space="preserve"> E+Z gemeinsam</w:t>
      </w:r>
      <w:r>
        <w:rPr>
          <w:color w:val="000000" w:themeColor="text1"/>
        </w:rPr>
        <w:t xml:space="preserve"> – findet ihr mittlerweile gemailt </w:t>
      </w:r>
      <w:r w:rsidRPr="005672E7">
        <w:rPr>
          <w:color w:val="000000" w:themeColor="text1"/>
        </w:rPr>
        <w:sym w:font="Wingdings" w:char="F04A"/>
      </w:r>
    </w:p>
    <w:p w:rsidR="005672E7" w:rsidRDefault="005672E7" w:rsidP="00895C78">
      <w:pPr>
        <w:pStyle w:val="Formatvorlage1"/>
      </w:pPr>
      <w:r>
        <w:t>Und ausbessern:</w:t>
      </w:r>
    </w:p>
    <w:p w:rsidR="005672E7" w:rsidRDefault="005672E7" w:rsidP="00895C78">
      <w:pPr>
        <w:pStyle w:val="Formatvorlage1"/>
      </w:pPr>
    </w:p>
    <w:p w:rsidR="005672E7" w:rsidRPr="005672E7" w:rsidRDefault="005672E7" w:rsidP="00895C78">
      <w:pPr>
        <w:pStyle w:val="Formatvorlage1"/>
        <w:rPr>
          <w:color w:val="auto"/>
        </w:rPr>
      </w:pPr>
      <w:r w:rsidRPr="005672E7">
        <w:rPr>
          <w:color w:val="auto"/>
        </w:rPr>
        <w:t>Herzlich willkommen in der</w:t>
      </w:r>
    </w:p>
    <w:p w:rsidR="005672E7" w:rsidRPr="005672E7" w:rsidRDefault="005672E7" w:rsidP="00895C78">
      <w:pPr>
        <w:pStyle w:val="Formatvorlage1"/>
        <w:rPr>
          <w:color w:val="auto"/>
        </w:rPr>
      </w:pPr>
      <w:r>
        <w:rPr>
          <w:color w:val="auto"/>
        </w:rPr>
        <w:t>EZ - Akademie</w:t>
      </w:r>
    </w:p>
    <w:p w:rsidR="005672E7" w:rsidRPr="005672E7" w:rsidRDefault="005672E7" w:rsidP="00895C78">
      <w:pPr>
        <w:pStyle w:val="Formatvorlage1"/>
        <w:rPr>
          <w:color w:val="auto"/>
        </w:rPr>
      </w:pPr>
      <w:r>
        <w:rPr>
          <w:color w:val="auto"/>
        </w:rPr>
        <w:t>Eglseer &amp;</w:t>
      </w:r>
      <w:r w:rsidRPr="005672E7">
        <w:rPr>
          <w:color w:val="auto"/>
        </w:rPr>
        <w:t xml:space="preserve"> Zellermay</w:t>
      </w:r>
      <w:r w:rsidRPr="005672E7">
        <w:rPr>
          <w:sz w:val="32"/>
        </w:rPr>
        <w:t>e</w:t>
      </w:r>
      <w:r w:rsidRPr="005672E7">
        <w:rPr>
          <w:color w:val="auto"/>
        </w:rPr>
        <w:t>r</w:t>
      </w:r>
    </w:p>
    <w:p w:rsidR="005672E7" w:rsidRPr="005672E7" w:rsidRDefault="005672E7" w:rsidP="00895C78">
      <w:pPr>
        <w:pStyle w:val="Formatvorlage1"/>
        <w:rPr>
          <w:color w:val="auto"/>
        </w:rPr>
      </w:pPr>
    </w:p>
    <w:p w:rsidR="005672E7" w:rsidRPr="005672E7" w:rsidRDefault="005672E7" w:rsidP="00895C78">
      <w:pPr>
        <w:pStyle w:val="Formatvorlage1"/>
        <w:rPr>
          <w:color w:val="auto"/>
        </w:rPr>
      </w:pPr>
    </w:p>
    <w:p w:rsidR="00654F46" w:rsidRPr="004D73D8" w:rsidRDefault="00F9285A" w:rsidP="00895C78">
      <w:pPr>
        <w:pStyle w:val="Formatvorlage1"/>
      </w:pPr>
      <w:r w:rsidRPr="004D73D8">
        <w:t>Startseite – Textblock 1</w:t>
      </w:r>
    </w:p>
    <w:p w:rsidR="00F9285A" w:rsidRDefault="00F9285A" w:rsidP="00F9285A">
      <w:pPr>
        <w:rPr>
          <w:rFonts w:eastAsia="Times New Roman" w:cs="Times New Roman"/>
          <w:b/>
          <w:bCs/>
          <w:lang w:eastAsia="de-AT"/>
        </w:rPr>
      </w:pPr>
      <w:r w:rsidRPr="00614FAA">
        <w:rPr>
          <w:rFonts w:eastAsia="Times New Roman" w:cs="Times New Roman"/>
          <w:b/>
          <w:bCs/>
          <w:lang w:eastAsia="de-AT"/>
        </w:rPr>
        <w:t xml:space="preserve">Vitalität ist menschlich! </w:t>
      </w:r>
    </w:p>
    <w:p w:rsidR="00F9285A" w:rsidRPr="00614FAA" w:rsidRDefault="00F9285A" w:rsidP="00F9285A">
      <w:pPr>
        <w:rPr>
          <w:rFonts w:eastAsia="Times New Roman" w:cs="Times New Roman"/>
          <w:b/>
          <w:bCs/>
          <w:lang w:eastAsia="de-AT"/>
        </w:rPr>
      </w:pPr>
      <w:r>
        <w:rPr>
          <w:rFonts w:eastAsia="Times New Roman" w:cs="Times New Roman"/>
          <w:b/>
          <w:bCs/>
          <w:lang w:eastAsia="de-AT"/>
        </w:rPr>
        <w:br/>
        <w:t xml:space="preserve">Dann stellen sich Erfolg und Lebensfreude von selber ein, trotz der hohen Anforderungen im heutigen Berufs- und Privatleben. </w:t>
      </w:r>
      <w:r w:rsidR="00892B06">
        <w:rPr>
          <w:rFonts w:eastAsia="Times New Roman" w:cs="Times New Roman"/>
          <w:b/>
          <w:bCs/>
          <w:lang w:eastAsia="de-AT"/>
        </w:rPr>
        <w:t xml:space="preserve">Das gilt für jeden Menschen </w:t>
      </w:r>
      <w:r w:rsidR="00FE4475">
        <w:rPr>
          <w:rFonts w:eastAsia="Times New Roman" w:cs="Times New Roman"/>
          <w:b/>
          <w:bCs/>
          <w:lang w:eastAsia="de-AT"/>
        </w:rPr>
        <w:t>individuell</w:t>
      </w:r>
      <w:r w:rsidR="00892B06">
        <w:rPr>
          <w:rFonts w:eastAsia="Times New Roman" w:cs="Times New Roman"/>
          <w:b/>
          <w:bCs/>
          <w:lang w:eastAsia="de-AT"/>
        </w:rPr>
        <w:t xml:space="preserve"> ebenso wie im Betrieblichen Gesundheitsmanagement und in der Gemeinwohlökonomie. </w:t>
      </w:r>
      <w:r w:rsidRPr="00614FAA">
        <w:rPr>
          <w:rFonts w:eastAsia="Times New Roman" w:cs="Times New Roman"/>
          <w:b/>
          <w:bCs/>
          <w:lang w:eastAsia="de-AT"/>
        </w:rPr>
        <w:t>Wo es an Vitalität mangelt, geht wertvolles Potential verloren.</w:t>
      </w:r>
    </w:p>
    <w:p w:rsidR="00F9285A" w:rsidRDefault="00F9285A" w:rsidP="00F9285A">
      <w:pPr>
        <w:rPr>
          <w:rFonts w:eastAsia="Times New Roman" w:cs="Times New Roman"/>
          <w:bCs/>
          <w:lang w:eastAsia="de-AT"/>
        </w:rPr>
      </w:pPr>
      <w:r>
        <w:rPr>
          <w:rFonts w:eastAsia="Times New Roman" w:cs="Times New Roman"/>
          <w:bCs/>
          <w:lang w:eastAsia="de-AT"/>
        </w:rPr>
        <w:t>Deshalb verbinden wir</w:t>
      </w:r>
      <w:r w:rsidRPr="00614FAA">
        <w:rPr>
          <w:rFonts w:eastAsia="Times New Roman" w:cs="Times New Roman"/>
          <w:bCs/>
          <w:lang w:eastAsia="de-AT"/>
        </w:rPr>
        <w:t xml:space="preserve"> Gesundheit, </w:t>
      </w:r>
      <w:r>
        <w:rPr>
          <w:rFonts w:eastAsia="Times New Roman" w:cs="Times New Roman"/>
          <w:bCs/>
          <w:lang w:eastAsia="de-AT"/>
        </w:rPr>
        <w:t xml:space="preserve">Werte, </w:t>
      </w:r>
      <w:r w:rsidRPr="00614FAA">
        <w:rPr>
          <w:rFonts w:eastAsia="Times New Roman" w:cs="Times New Roman"/>
          <w:bCs/>
          <w:lang w:eastAsia="de-AT"/>
        </w:rPr>
        <w:t xml:space="preserve">Wissenschaft und Wirtschaftlichkeit, um genau dieses Potential zu wecken: in Ihrer Person, in Ihrem Unternehmen, in Ihrer Gemeinde. </w:t>
      </w:r>
      <w:r>
        <w:rPr>
          <w:rFonts w:eastAsia="Times New Roman" w:cs="Times New Roman"/>
          <w:bCs/>
          <w:lang w:eastAsia="de-AT"/>
        </w:rPr>
        <w:t>Das tun wir</w:t>
      </w:r>
      <w:r w:rsidRPr="00614FAA">
        <w:rPr>
          <w:rFonts w:eastAsia="Times New Roman" w:cs="Times New Roman"/>
          <w:bCs/>
          <w:lang w:eastAsia="de-AT"/>
        </w:rPr>
        <w:t xml:space="preserve"> mit evidenzbasierten, maßgeschneiderten Coachings, Lehr-</w:t>
      </w:r>
      <w:r>
        <w:rPr>
          <w:rFonts w:eastAsia="Times New Roman" w:cs="Times New Roman"/>
          <w:bCs/>
          <w:lang w:eastAsia="de-AT"/>
        </w:rPr>
        <w:t xml:space="preserve"> und Bildungsangeboten. Und genau das zeichnet uns aus.</w:t>
      </w:r>
    </w:p>
    <w:p w:rsidR="00F9285A" w:rsidRPr="00614FAA" w:rsidRDefault="00F9285A" w:rsidP="00F9285A">
      <w:pPr>
        <w:rPr>
          <w:rFonts w:eastAsia="Times New Roman" w:cs="Times New Roman"/>
          <w:bCs/>
          <w:lang w:eastAsia="de-AT"/>
        </w:rPr>
      </w:pPr>
      <w:r w:rsidRPr="00614FAA">
        <w:rPr>
          <w:rFonts w:eastAsia="Times New Roman" w:cs="Times New Roman"/>
          <w:bCs/>
          <w:noProof/>
          <w:lang w:eastAsia="de-AT"/>
        </w:rPr>
        <w:drawing>
          <wp:anchor distT="0" distB="0" distL="114300" distR="114300" simplePos="0" relativeHeight="251659264" behindDoc="0" locked="0" layoutInCell="1" allowOverlap="1" wp14:anchorId="17EC0B96" wp14:editId="558528EC">
            <wp:simplePos x="0" y="0"/>
            <wp:positionH relativeFrom="column">
              <wp:posOffset>1726</wp:posOffset>
            </wp:positionH>
            <wp:positionV relativeFrom="paragraph">
              <wp:posOffset>2209</wp:posOffset>
            </wp:positionV>
            <wp:extent cx="1762125" cy="1209675"/>
            <wp:effectExtent l="0" t="0" r="9525" b="9525"/>
            <wp:wrapSquare wrapText="bothSides"/>
            <wp:docPr id="194" name="Grafik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me und pz für eMailsignatur zugeschnitten.jpg"/>
                    <pic:cNvPicPr/>
                  </pic:nvPicPr>
                  <pic:blipFill>
                    <a:blip r:embed="rId7">
                      <a:extLst>
                        <a:ext uri="{28A0092B-C50C-407E-A947-70E740481C1C}">
                          <a14:useLocalDpi xmlns:a14="http://schemas.microsoft.com/office/drawing/2010/main" val="0"/>
                        </a:ext>
                      </a:extLst>
                    </a:blip>
                    <a:stretch>
                      <a:fillRect/>
                    </a:stretch>
                  </pic:blipFill>
                  <pic:spPr>
                    <a:xfrm>
                      <a:off x="0" y="0"/>
                      <a:ext cx="1762125" cy="1209675"/>
                    </a:xfrm>
                    <a:prstGeom prst="rect">
                      <a:avLst/>
                    </a:prstGeom>
                  </pic:spPr>
                </pic:pic>
              </a:graphicData>
            </a:graphic>
          </wp:anchor>
        </w:drawing>
      </w:r>
      <w:r w:rsidRPr="00614FAA">
        <w:rPr>
          <w:rFonts w:eastAsia="Times New Roman" w:cs="Times New Roman"/>
          <w:bCs/>
          <w:lang w:eastAsia="de-AT"/>
        </w:rPr>
        <w:t xml:space="preserve">Wir, das sind </w:t>
      </w:r>
      <w:r w:rsidR="0029048E">
        <w:rPr>
          <w:rFonts w:eastAsia="Times New Roman" w:cs="Times New Roman"/>
          <w:bCs/>
          <w:u w:val="single"/>
          <w:lang w:eastAsia="de-AT"/>
        </w:rPr>
        <w:t>Rosa Maria Eglseer, M</w:t>
      </w:r>
      <w:r w:rsidRPr="00614FAA">
        <w:rPr>
          <w:rFonts w:eastAsia="Times New Roman" w:cs="Times New Roman"/>
          <w:bCs/>
          <w:u w:val="single"/>
          <w:lang w:eastAsia="de-AT"/>
        </w:rPr>
        <w:t>Sc</w:t>
      </w:r>
      <w:r w:rsidRPr="00614FAA">
        <w:rPr>
          <w:rFonts w:eastAsia="Times New Roman" w:cs="Times New Roman"/>
          <w:bCs/>
          <w:lang w:eastAsia="de-AT"/>
        </w:rPr>
        <w:t xml:space="preserve">, und </w:t>
      </w:r>
      <w:r w:rsidRPr="00614FAA">
        <w:rPr>
          <w:rFonts w:eastAsia="Times New Roman" w:cs="Times New Roman"/>
          <w:bCs/>
          <w:u w:val="single"/>
          <w:lang w:eastAsia="de-AT"/>
        </w:rPr>
        <w:t>Mag. Peter Zellermayer</w:t>
      </w:r>
    </w:p>
    <w:p w:rsidR="00F9285A" w:rsidRPr="00614FAA" w:rsidRDefault="00F9285A" w:rsidP="00F9285A">
      <w:pPr>
        <w:rPr>
          <w:rFonts w:eastAsia="Times New Roman" w:cs="Times New Roman"/>
          <w:bCs/>
          <w:u w:val="single"/>
          <w:lang w:eastAsia="de-AT"/>
        </w:rPr>
      </w:pPr>
      <w:r w:rsidRPr="00614FAA">
        <w:rPr>
          <w:rFonts w:eastAsia="Times New Roman" w:cs="Times New Roman"/>
          <w:bCs/>
          <w:lang w:eastAsia="de-AT"/>
        </w:rPr>
        <w:t xml:space="preserve">sowie unser </w:t>
      </w:r>
      <w:r>
        <w:rPr>
          <w:rFonts w:eastAsia="Times New Roman" w:cs="Times New Roman"/>
          <w:bCs/>
          <w:lang w:eastAsia="de-AT"/>
        </w:rPr>
        <w:t xml:space="preserve">ebenso </w:t>
      </w:r>
      <w:r w:rsidRPr="00614FAA">
        <w:rPr>
          <w:rFonts w:eastAsia="Times New Roman" w:cs="Times New Roman"/>
          <w:bCs/>
          <w:lang w:eastAsia="de-AT"/>
        </w:rPr>
        <w:t xml:space="preserve">vitalitäts- und erfolgsorientiertes </w:t>
      </w:r>
      <w:proofErr w:type="spellStart"/>
      <w:r w:rsidRPr="00614FAA">
        <w:rPr>
          <w:rFonts w:eastAsia="Times New Roman" w:cs="Times New Roman"/>
          <w:bCs/>
          <w:u w:val="single"/>
          <w:lang w:eastAsia="de-AT"/>
        </w:rPr>
        <w:t>ExpertInnenteam</w:t>
      </w:r>
      <w:proofErr w:type="spellEnd"/>
      <w:r w:rsidRPr="00614FAA">
        <w:rPr>
          <w:rFonts w:eastAsia="Times New Roman" w:cs="Times New Roman"/>
          <w:bCs/>
          <w:u w:val="single"/>
          <w:lang w:eastAsia="de-AT"/>
        </w:rPr>
        <w:t>.</w:t>
      </w:r>
    </w:p>
    <w:p w:rsidR="00F9285A" w:rsidRDefault="00F9285A"/>
    <w:p w:rsidR="00F9285A" w:rsidRDefault="00F9285A">
      <w:pPr>
        <w:rPr>
          <w:color w:val="FF0000"/>
        </w:rPr>
      </w:pPr>
      <w:r w:rsidRPr="00F9285A">
        <w:rPr>
          <w:color w:val="FF0000"/>
        </w:rPr>
        <w:t>(Unterstrichen = Link</w:t>
      </w:r>
      <w:r w:rsidR="00E6134F">
        <w:rPr>
          <w:color w:val="FF0000"/>
        </w:rPr>
        <w:t xml:space="preserve"> zu „Das Team</w:t>
      </w:r>
      <w:r w:rsidRPr="00F9285A">
        <w:rPr>
          <w:color w:val="FF0000"/>
        </w:rPr>
        <w:t>)</w:t>
      </w:r>
    </w:p>
    <w:p w:rsidR="00BC4E5F" w:rsidRDefault="00BC4E5F">
      <w:pPr>
        <w:rPr>
          <w:color w:val="FF0000"/>
        </w:rPr>
      </w:pPr>
    </w:p>
    <w:p w:rsidR="00BC4E5F" w:rsidRDefault="00BC4E5F" w:rsidP="00BC4E5F">
      <w:pPr>
        <w:rPr>
          <w:color w:val="FF0000"/>
          <w:sz w:val="40"/>
          <w:szCs w:val="40"/>
        </w:rPr>
      </w:pPr>
    </w:p>
    <w:p w:rsidR="00BC4E5F" w:rsidRPr="004D73D8" w:rsidRDefault="00BC4E5F" w:rsidP="000E182F">
      <w:pPr>
        <w:pStyle w:val="Formatvorlage1"/>
      </w:pPr>
      <w:r w:rsidRPr="004D73D8">
        <w:t>Startseite – Textblock 2</w:t>
      </w:r>
    </w:p>
    <w:p w:rsidR="00BC4E5F" w:rsidRPr="00F9285A" w:rsidRDefault="00BC4E5F" w:rsidP="00BC4E5F">
      <w:pPr>
        <w:rPr>
          <w:rFonts w:eastAsia="Times New Roman" w:cs="Times New Roman"/>
          <w:b/>
          <w:bCs/>
          <w:lang w:eastAsia="de-AT"/>
        </w:rPr>
      </w:pPr>
      <w:r>
        <w:rPr>
          <w:rFonts w:eastAsia="Times New Roman" w:cs="Times New Roman"/>
          <w:b/>
          <w:bCs/>
          <w:lang w:eastAsia="de-AT"/>
        </w:rPr>
        <w:t>Dazu stehen wir!</w:t>
      </w:r>
    </w:p>
    <w:p w:rsidR="00BC4E5F" w:rsidRDefault="00BC4E5F" w:rsidP="00BC4E5F">
      <w:pPr>
        <w:rPr>
          <w:rFonts w:eastAsia="Times New Roman" w:cs="Times New Roman"/>
          <w:bCs/>
          <w:lang w:eastAsia="de-AT"/>
        </w:rPr>
      </w:pPr>
      <w:r>
        <w:rPr>
          <w:rFonts w:eastAsia="Times New Roman" w:cs="Times New Roman"/>
          <w:bCs/>
          <w:lang w:eastAsia="de-AT"/>
        </w:rPr>
        <w:t xml:space="preserve">Jeder Mensch ist eine einzigartige Source, Quelle, und nicht: </w:t>
      </w:r>
      <w:proofErr w:type="spellStart"/>
      <w:r>
        <w:rPr>
          <w:rFonts w:eastAsia="Times New Roman" w:cs="Times New Roman"/>
          <w:bCs/>
          <w:lang w:eastAsia="de-AT"/>
        </w:rPr>
        <w:t>REssource</w:t>
      </w:r>
      <w:proofErr w:type="spellEnd"/>
      <w:r>
        <w:rPr>
          <w:rFonts w:eastAsia="Times New Roman" w:cs="Times New Roman"/>
          <w:bCs/>
          <w:lang w:eastAsia="de-AT"/>
        </w:rPr>
        <w:t xml:space="preserve">. Ebenso ist jeder Mensch </w:t>
      </w:r>
      <w:r w:rsidRPr="00614FAA">
        <w:rPr>
          <w:rFonts w:eastAsia="Times New Roman" w:cs="Times New Roman"/>
          <w:bCs/>
          <w:lang w:eastAsia="de-AT"/>
        </w:rPr>
        <w:t>Expert</w:t>
      </w:r>
      <w:r w:rsidR="00063729">
        <w:rPr>
          <w:rFonts w:eastAsia="Times New Roman" w:cs="Times New Roman"/>
          <w:bCs/>
          <w:lang w:eastAsia="de-AT"/>
        </w:rPr>
        <w:t>e</w:t>
      </w:r>
      <w:r w:rsidRPr="00614FAA">
        <w:rPr>
          <w:rFonts w:eastAsia="Times New Roman" w:cs="Times New Roman"/>
          <w:bCs/>
          <w:lang w:eastAsia="de-AT"/>
        </w:rPr>
        <w:t xml:space="preserve"> für sein eigenes Leben. Das zu achten und zu respektieren</w:t>
      </w:r>
      <w:r>
        <w:rPr>
          <w:rFonts w:eastAsia="Times New Roman" w:cs="Times New Roman"/>
          <w:bCs/>
          <w:lang w:eastAsia="de-AT"/>
        </w:rPr>
        <w:t xml:space="preserve"> ist Voraussetzung für eine freudvolle und zielorientierte Zusammenarbeit</w:t>
      </w:r>
      <w:r w:rsidRPr="00614FAA">
        <w:rPr>
          <w:rFonts w:eastAsia="Times New Roman" w:cs="Times New Roman"/>
          <w:bCs/>
          <w:lang w:eastAsia="de-AT"/>
        </w:rPr>
        <w:t>.</w:t>
      </w:r>
    </w:p>
    <w:p w:rsidR="00BC4E5F" w:rsidRPr="00614FAA" w:rsidRDefault="00BC4E5F" w:rsidP="00BC4E5F">
      <w:pPr>
        <w:rPr>
          <w:rFonts w:eastAsia="Times New Roman" w:cs="Times New Roman"/>
          <w:bCs/>
          <w:lang w:eastAsia="de-AT"/>
        </w:rPr>
      </w:pPr>
      <w:r>
        <w:rPr>
          <w:rFonts w:eastAsia="Times New Roman" w:cs="Times New Roman"/>
          <w:bCs/>
          <w:lang w:eastAsia="de-AT"/>
        </w:rPr>
        <w:t>Daraus ergibt sich: wir hören zu, wir sind Profis im Analysieren, wir entwickeln Lösungen gemeinsam. Und wir feiern unsere Erfolge mit Ihnen gemeinsam!</w:t>
      </w:r>
    </w:p>
    <w:p w:rsidR="00BC4E5F" w:rsidRDefault="00BC4E5F" w:rsidP="00BC4E5F">
      <w:pPr>
        <w:rPr>
          <w:rFonts w:eastAsia="Times New Roman" w:cs="Times New Roman"/>
          <w:bCs/>
          <w:lang w:eastAsia="de-AT"/>
        </w:rPr>
      </w:pPr>
      <w:r>
        <w:rPr>
          <w:rFonts w:eastAsia="Times New Roman" w:cs="Times New Roman"/>
          <w:bCs/>
          <w:lang w:eastAsia="de-AT"/>
        </w:rPr>
        <w:t>A</w:t>
      </w:r>
      <w:r w:rsidRPr="00614FAA">
        <w:rPr>
          <w:rFonts w:eastAsia="Times New Roman" w:cs="Times New Roman"/>
          <w:bCs/>
          <w:lang w:eastAsia="de-AT"/>
        </w:rPr>
        <w:t>uf zu mehr Vit</w:t>
      </w:r>
      <w:r>
        <w:rPr>
          <w:rFonts w:eastAsia="Times New Roman" w:cs="Times New Roman"/>
          <w:bCs/>
          <w:lang w:eastAsia="de-AT"/>
        </w:rPr>
        <w:t>a</w:t>
      </w:r>
      <w:r w:rsidRPr="00614FAA">
        <w:rPr>
          <w:rFonts w:eastAsia="Times New Roman" w:cs="Times New Roman"/>
          <w:bCs/>
          <w:lang w:eastAsia="de-AT"/>
        </w:rPr>
        <w:t>lität!</w:t>
      </w:r>
      <w:r>
        <w:rPr>
          <w:rFonts w:eastAsia="Times New Roman" w:cs="Times New Roman"/>
          <w:bCs/>
          <w:lang w:eastAsia="de-AT"/>
        </w:rPr>
        <w:br/>
        <w:t xml:space="preserve">Informieren Sie sich unverbindlich: </w:t>
      </w:r>
      <w:r w:rsidR="00063729">
        <w:rPr>
          <w:rFonts w:eastAsia="Times New Roman" w:cs="Times New Roman"/>
          <w:bCs/>
          <w:lang w:eastAsia="de-AT"/>
        </w:rPr>
        <w:t xml:space="preserve">+43 (0) </w:t>
      </w:r>
      <w:r w:rsidR="00AA7642">
        <w:rPr>
          <w:rFonts w:eastAsia="Times New Roman" w:cs="Times New Roman"/>
          <w:bCs/>
          <w:lang w:eastAsia="de-AT"/>
        </w:rPr>
        <w:t>676 77 86 511</w:t>
      </w:r>
    </w:p>
    <w:p w:rsidR="00AA7642" w:rsidRDefault="00AA7642" w:rsidP="00BC4E5F">
      <w:pPr>
        <w:rPr>
          <w:rFonts w:eastAsia="Times New Roman" w:cs="Times New Roman"/>
          <w:bCs/>
          <w:lang w:eastAsia="de-AT"/>
        </w:rPr>
      </w:pPr>
      <w:r>
        <w:rPr>
          <w:rFonts w:eastAsia="Times New Roman" w:cs="Times New Roman"/>
          <w:bCs/>
          <w:lang w:eastAsia="de-AT"/>
        </w:rPr>
        <w:tab/>
      </w:r>
      <w:r>
        <w:rPr>
          <w:rFonts w:eastAsia="Times New Roman" w:cs="Times New Roman"/>
          <w:bCs/>
          <w:lang w:eastAsia="de-AT"/>
        </w:rPr>
        <w:tab/>
      </w:r>
      <w:r>
        <w:rPr>
          <w:rFonts w:eastAsia="Times New Roman" w:cs="Times New Roman"/>
          <w:bCs/>
          <w:lang w:eastAsia="de-AT"/>
        </w:rPr>
        <w:tab/>
      </w:r>
      <w:r>
        <w:rPr>
          <w:rFonts w:eastAsia="Times New Roman" w:cs="Times New Roman"/>
          <w:bCs/>
          <w:lang w:eastAsia="de-AT"/>
        </w:rPr>
        <w:tab/>
      </w:r>
      <w:r>
        <w:rPr>
          <w:rFonts w:eastAsia="Times New Roman" w:cs="Times New Roman"/>
          <w:bCs/>
          <w:lang w:eastAsia="de-AT"/>
        </w:rPr>
        <w:tab/>
        <w:t>info@ez-akademie.at</w:t>
      </w:r>
    </w:p>
    <w:p w:rsidR="00BC4E5F" w:rsidRPr="00F9285A" w:rsidRDefault="00BC4E5F" w:rsidP="00BC4E5F">
      <w:pPr>
        <w:rPr>
          <w:color w:val="FF0000"/>
        </w:rPr>
      </w:pPr>
    </w:p>
    <w:p w:rsidR="00103176" w:rsidRDefault="00103176">
      <w:r>
        <w:br w:type="page"/>
      </w:r>
    </w:p>
    <w:p w:rsidR="00F9285A" w:rsidRDefault="00F9285A">
      <w:r>
        <w:rPr>
          <w:rFonts w:ascii="Helvetica" w:hAnsi="Helvetica" w:cs="Helvetica"/>
          <w:noProof/>
          <w:color w:val="000000"/>
          <w:lang w:eastAsia="de-AT"/>
        </w:rPr>
        <w:drawing>
          <wp:anchor distT="0" distB="0" distL="114300" distR="114300" simplePos="0" relativeHeight="251660288" behindDoc="0" locked="0" layoutInCell="1" allowOverlap="1" wp14:anchorId="707FBEBF" wp14:editId="6FC59D7F">
            <wp:simplePos x="0" y="0"/>
            <wp:positionH relativeFrom="column">
              <wp:posOffset>4100830</wp:posOffset>
            </wp:positionH>
            <wp:positionV relativeFrom="paragraph">
              <wp:posOffset>207010</wp:posOffset>
            </wp:positionV>
            <wp:extent cx="1514475" cy="2266950"/>
            <wp:effectExtent l="0" t="0" r="9525" b="0"/>
            <wp:wrapSquare wrapText="bothSides"/>
            <wp:docPr id="195" name="Grafik 195" descr="IMG_93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931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4475" cy="22669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87D18" w:rsidRPr="00BB377C" w:rsidRDefault="00BB377C" w:rsidP="00265993">
      <w:pPr>
        <w:pStyle w:val="Formatvorlage1"/>
        <w:rPr>
          <w:rStyle w:val="Hyperlink"/>
        </w:rPr>
      </w:pPr>
      <w:r>
        <w:fldChar w:fldCharType="begin"/>
      </w:r>
      <w:r>
        <w:instrText>HYPERLINK  \l "ÜBERuns"</w:instrText>
      </w:r>
      <w:r>
        <w:fldChar w:fldCharType="separate"/>
      </w:r>
      <w:bookmarkStart w:id="1" w:name="ÜBERuns"/>
      <w:r w:rsidR="00265993" w:rsidRPr="00BB377C">
        <w:rPr>
          <w:rStyle w:val="Hyperlink"/>
        </w:rPr>
        <w:t>Über uns</w:t>
      </w:r>
    </w:p>
    <w:bookmarkEnd w:id="1"/>
    <w:p w:rsidR="001E04C2" w:rsidRPr="00265993" w:rsidRDefault="00BB377C">
      <w:r>
        <w:rPr>
          <w:b/>
          <w:color w:val="FF0000"/>
          <w:szCs w:val="40"/>
        </w:rPr>
        <w:fldChar w:fldCharType="end"/>
      </w:r>
      <w:r w:rsidR="00E46797" w:rsidRPr="00265993">
        <w:t>WAS WIR MACHEN</w:t>
      </w:r>
    </w:p>
    <w:p w:rsidR="003B0BE5" w:rsidRPr="00E50B4B" w:rsidRDefault="005140E2" w:rsidP="003B0BE5">
      <w:pPr>
        <w:shd w:val="clear" w:color="auto" w:fill="FFFFFF"/>
        <w:spacing w:before="100" w:beforeAutospacing="1" w:after="360" w:line="240" w:lineRule="auto"/>
        <w:rPr>
          <w:rFonts w:eastAsia="Times New Roman" w:cs="Helvetica"/>
          <w:color w:val="FF0000"/>
          <w:lang w:val="en" w:eastAsia="de-AT"/>
        </w:rPr>
      </w:pPr>
      <w:r w:rsidRPr="00E50B4B">
        <w:rPr>
          <w:rFonts w:eastAsia="Times New Roman" w:cs="Helvetica"/>
          <w:lang w:val="en" w:eastAsia="de-AT"/>
        </w:rPr>
        <w:t xml:space="preserve">EZ-Akademie – VITALE Menschen </w:t>
      </w:r>
      <w:r w:rsidR="00E00CFB" w:rsidRPr="00E50B4B">
        <w:rPr>
          <w:rFonts w:eastAsia="Times New Roman" w:cs="Helvetica"/>
          <w:lang w:val="en" w:eastAsia="de-AT"/>
        </w:rPr>
        <w:t>•</w:t>
      </w:r>
      <w:r w:rsidRPr="00E50B4B">
        <w:rPr>
          <w:rFonts w:eastAsia="Times New Roman" w:cs="Helvetica"/>
          <w:lang w:val="en" w:eastAsia="de-AT"/>
        </w:rPr>
        <w:t xml:space="preserve"> </w:t>
      </w:r>
      <w:proofErr w:type="spellStart"/>
      <w:r w:rsidRPr="00E50B4B">
        <w:rPr>
          <w:rFonts w:eastAsia="Times New Roman" w:cs="Helvetica"/>
          <w:lang w:val="en" w:eastAsia="de-AT"/>
        </w:rPr>
        <w:t>Unternehmen</w:t>
      </w:r>
      <w:proofErr w:type="spellEnd"/>
      <w:r w:rsidRPr="00E50B4B">
        <w:rPr>
          <w:rFonts w:eastAsia="Times New Roman" w:cs="Helvetica"/>
          <w:lang w:val="en" w:eastAsia="de-AT"/>
        </w:rPr>
        <w:t xml:space="preserve"> </w:t>
      </w:r>
      <w:r w:rsidR="007C089B" w:rsidRPr="00E50B4B">
        <w:rPr>
          <w:rFonts w:eastAsia="Times New Roman" w:cs="Helvetica"/>
          <w:lang w:val="en" w:eastAsia="de-AT"/>
        </w:rPr>
        <w:t>•</w:t>
      </w:r>
      <w:r w:rsidRPr="00E50B4B">
        <w:rPr>
          <w:rFonts w:eastAsia="Times New Roman" w:cs="Helvetica"/>
          <w:lang w:val="en" w:eastAsia="de-AT"/>
        </w:rPr>
        <w:t xml:space="preserve"> </w:t>
      </w:r>
      <w:proofErr w:type="spellStart"/>
      <w:r w:rsidRPr="00E50B4B">
        <w:rPr>
          <w:rFonts w:eastAsia="Times New Roman" w:cs="Helvetica"/>
          <w:lang w:val="en" w:eastAsia="de-AT"/>
        </w:rPr>
        <w:t>Gemeinden</w:t>
      </w:r>
      <w:proofErr w:type="spellEnd"/>
      <w:r w:rsidR="003B0BE5" w:rsidRPr="00E50B4B">
        <w:rPr>
          <w:rFonts w:eastAsia="Times New Roman" w:cs="Helvetica"/>
          <w:lang w:val="en" w:eastAsia="de-AT"/>
        </w:rPr>
        <w:t xml:space="preserve"> </w:t>
      </w:r>
      <w:r w:rsidR="00E50B4B">
        <w:rPr>
          <w:rFonts w:eastAsia="Times New Roman" w:cs="Helvetica"/>
          <w:color w:val="FF0000"/>
          <w:lang w:val="en" w:eastAsia="de-AT"/>
        </w:rPr>
        <w:br/>
      </w:r>
      <w:proofErr w:type="spellStart"/>
      <w:proofErr w:type="gramStart"/>
      <w:r w:rsidR="003B0BE5" w:rsidRPr="003B0BE5">
        <w:rPr>
          <w:rFonts w:eastAsia="Times New Roman" w:cs="Helvetica"/>
          <w:color w:val="000000"/>
          <w:lang w:val="en" w:eastAsia="de-AT"/>
        </w:rPr>
        <w:t>ist</w:t>
      </w:r>
      <w:proofErr w:type="spellEnd"/>
      <w:proofErr w:type="gramEnd"/>
      <w:r w:rsidR="003B0BE5" w:rsidRPr="003B0BE5">
        <w:rPr>
          <w:rFonts w:eastAsia="Times New Roman" w:cs="Helvetica"/>
          <w:color w:val="000000"/>
          <w:lang w:val="en" w:eastAsia="de-AT"/>
        </w:rPr>
        <w:t xml:space="preserve"> </w:t>
      </w:r>
      <w:proofErr w:type="spellStart"/>
      <w:r w:rsidR="003B0BE5" w:rsidRPr="003B0BE5">
        <w:rPr>
          <w:rFonts w:eastAsia="Times New Roman" w:cs="Helvetica"/>
          <w:color w:val="000000"/>
          <w:lang w:val="en" w:eastAsia="de-AT"/>
        </w:rPr>
        <w:t>ein</w:t>
      </w:r>
      <w:proofErr w:type="spellEnd"/>
      <w:r w:rsidR="003B0BE5" w:rsidRPr="003B0BE5">
        <w:rPr>
          <w:rFonts w:eastAsia="Times New Roman" w:cs="Helvetica"/>
          <w:color w:val="000000"/>
          <w:lang w:val="en" w:eastAsia="de-AT"/>
        </w:rPr>
        <w:t xml:space="preserve"> </w:t>
      </w:r>
      <w:proofErr w:type="spellStart"/>
      <w:r w:rsidR="003B0BE5" w:rsidRPr="003B0BE5">
        <w:rPr>
          <w:rFonts w:eastAsia="Times New Roman" w:cs="Helvetica"/>
          <w:color w:val="000000"/>
          <w:lang w:val="en" w:eastAsia="de-AT"/>
        </w:rPr>
        <w:t>Projekt</w:t>
      </w:r>
      <w:proofErr w:type="spellEnd"/>
      <w:r w:rsidR="003B0BE5" w:rsidRPr="003B0BE5">
        <w:rPr>
          <w:rFonts w:eastAsia="Times New Roman" w:cs="Helvetica"/>
          <w:color w:val="000000"/>
          <w:lang w:val="en" w:eastAsia="de-AT"/>
        </w:rPr>
        <w:t xml:space="preserve"> von Rosa Maria Eglseer und Peter Zellermayer.  Wir </w:t>
      </w:r>
      <w:proofErr w:type="spellStart"/>
      <w:r w:rsidR="003B0BE5" w:rsidRPr="003B0BE5">
        <w:rPr>
          <w:rFonts w:eastAsia="Times New Roman" w:cs="Helvetica"/>
          <w:color w:val="000000"/>
          <w:lang w:val="en" w:eastAsia="de-AT"/>
        </w:rPr>
        <w:t>woll</w:t>
      </w:r>
      <w:proofErr w:type="spellEnd"/>
      <w:r w:rsidR="003B0BE5" w:rsidRPr="003B0BE5">
        <w:rPr>
          <w:rFonts w:eastAsia="Times New Roman" w:cs="Helvetica"/>
          <w:color w:val="000000"/>
          <w:lang w:val="en" w:eastAsia="de-AT"/>
        </w:rPr>
        <w:t>(t)</w:t>
      </w:r>
      <w:proofErr w:type="spellStart"/>
      <w:r w:rsidR="003B0BE5" w:rsidRPr="003B0BE5">
        <w:rPr>
          <w:rFonts w:eastAsia="Times New Roman" w:cs="Helvetica"/>
          <w:color w:val="000000"/>
          <w:lang w:val="en" w:eastAsia="de-AT"/>
        </w:rPr>
        <w:t>en</w:t>
      </w:r>
      <w:proofErr w:type="spellEnd"/>
      <w:r w:rsidR="003B0BE5" w:rsidRPr="003B0BE5">
        <w:rPr>
          <w:rFonts w:eastAsia="Times New Roman" w:cs="Helvetica"/>
          <w:color w:val="000000"/>
          <w:lang w:val="en" w:eastAsia="de-AT"/>
        </w:rPr>
        <w:t xml:space="preserve"> „</w:t>
      </w:r>
      <w:proofErr w:type="spellStart"/>
      <w:r w:rsidR="003B0BE5" w:rsidRPr="003B0BE5">
        <w:rPr>
          <w:rFonts w:eastAsia="Times New Roman" w:cs="Helvetica"/>
          <w:color w:val="000000"/>
          <w:lang w:val="en" w:eastAsia="de-AT"/>
        </w:rPr>
        <w:t>nicht</w:t>
      </w:r>
      <w:proofErr w:type="spellEnd"/>
      <w:r w:rsidR="003B0BE5" w:rsidRPr="003B0BE5">
        <w:rPr>
          <w:rFonts w:eastAsia="Times New Roman" w:cs="Helvetica"/>
          <w:color w:val="000000"/>
          <w:lang w:val="en" w:eastAsia="de-AT"/>
        </w:rPr>
        <w:t xml:space="preserve"> </w:t>
      </w:r>
      <w:proofErr w:type="spellStart"/>
      <w:r w:rsidR="003B0BE5" w:rsidRPr="003B0BE5">
        <w:rPr>
          <w:rFonts w:eastAsia="Times New Roman" w:cs="Helvetica"/>
          <w:color w:val="000000"/>
          <w:lang w:val="en" w:eastAsia="de-AT"/>
        </w:rPr>
        <w:t>nur</w:t>
      </w:r>
      <w:proofErr w:type="spellEnd"/>
      <w:r w:rsidR="003B0BE5" w:rsidRPr="003B0BE5">
        <w:rPr>
          <w:rFonts w:eastAsia="Times New Roman" w:cs="Helvetica"/>
          <w:color w:val="000000"/>
          <w:lang w:val="en" w:eastAsia="de-AT"/>
        </w:rPr>
        <w:t xml:space="preserve"> privat“ Partner sein, </w:t>
      </w:r>
      <w:proofErr w:type="spellStart"/>
      <w:r w:rsidR="003B0BE5" w:rsidRPr="003B0BE5">
        <w:rPr>
          <w:rFonts w:eastAsia="Times New Roman" w:cs="Helvetica"/>
          <w:color w:val="000000"/>
          <w:lang w:val="en" w:eastAsia="de-AT"/>
        </w:rPr>
        <w:t>sondern</w:t>
      </w:r>
      <w:proofErr w:type="spellEnd"/>
      <w:r w:rsidR="003B0BE5" w:rsidRPr="003B0BE5">
        <w:rPr>
          <w:rFonts w:eastAsia="Times New Roman" w:cs="Helvetica"/>
          <w:color w:val="000000"/>
          <w:lang w:val="en" w:eastAsia="de-AT"/>
        </w:rPr>
        <w:t xml:space="preserve"> </w:t>
      </w:r>
      <w:proofErr w:type="spellStart"/>
      <w:r w:rsidR="003B0BE5" w:rsidRPr="003B0BE5">
        <w:rPr>
          <w:rFonts w:eastAsia="Times New Roman" w:cs="Helvetica"/>
          <w:color w:val="000000"/>
          <w:lang w:val="en" w:eastAsia="de-AT"/>
        </w:rPr>
        <w:t>auch</w:t>
      </w:r>
      <w:proofErr w:type="spellEnd"/>
      <w:r w:rsidR="003B0BE5" w:rsidRPr="003B0BE5">
        <w:rPr>
          <w:rFonts w:eastAsia="Times New Roman" w:cs="Helvetica"/>
          <w:color w:val="000000"/>
          <w:lang w:val="en" w:eastAsia="de-AT"/>
        </w:rPr>
        <w:t xml:space="preserve"> </w:t>
      </w:r>
      <w:proofErr w:type="spellStart"/>
      <w:r w:rsidR="003B0BE5" w:rsidRPr="003B0BE5">
        <w:rPr>
          <w:rFonts w:eastAsia="Times New Roman" w:cs="Helvetica"/>
          <w:color w:val="000000"/>
          <w:lang w:val="en" w:eastAsia="de-AT"/>
        </w:rPr>
        <w:t>unsere</w:t>
      </w:r>
      <w:proofErr w:type="spellEnd"/>
      <w:r w:rsidR="003B0BE5" w:rsidRPr="003B0BE5">
        <w:rPr>
          <w:rFonts w:eastAsia="Times New Roman" w:cs="Helvetica"/>
          <w:color w:val="000000"/>
          <w:lang w:val="en" w:eastAsia="de-AT"/>
        </w:rPr>
        <w:t xml:space="preserve"> </w:t>
      </w:r>
      <w:proofErr w:type="spellStart"/>
      <w:r w:rsidR="003B0BE5" w:rsidRPr="003B0BE5">
        <w:rPr>
          <w:rFonts w:eastAsia="Times New Roman" w:cs="Helvetica"/>
          <w:color w:val="000000"/>
          <w:lang w:val="en" w:eastAsia="de-AT"/>
        </w:rPr>
        <w:t>beruflichen</w:t>
      </w:r>
      <w:proofErr w:type="spellEnd"/>
      <w:r w:rsidR="003B0BE5" w:rsidRPr="003B0BE5">
        <w:rPr>
          <w:rFonts w:eastAsia="Times New Roman" w:cs="Helvetica"/>
          <w:color w:val="000000"/>
          <w:lang w:val="en" w:eastAsia="de-AT"/>
        </w:rPr>
        <w:t xml:space="preserve"> </w:t>
      </w:r>
      <w:proofErr w:type="spellStart"/>
      <w:r w:rsidR="003B0BE5" w:rsidRPr="003B0BE5">
        <w:rPr>
          <w:rFonts w:eastAsia="Times New Roman" w:cs="Helvetica"/>
          <w:color w:val="000000"/>
          <w:lang w:val="en" w:eastAsia="de-AT"/>
        </w:rPr>
        <w:t>Kompetenzen</w:t>
      </w:r>
      <w:proofErr w:type="spellEnd"/>
      <w:r w:rsidR="003B0BE5" w:rsidRPr="003B0BE5">
        <w:rPr>
          <w:rFonts w:eastAsia="Times New Roman" w:cs="Helvetica"/>
          <w:color w:val="000000"/>
          <w:lang w:val="en" w:eastAsia="de-AT"/>
        </w:rPr>
        <w:t xml:space="preserve"> </w:t>
      </w:r>
      <w:proofErr w:type="spellStart"/>
      <w:r w:rsidR="003B0BE5" w:rsidRPr="003B0BE5">
        <w:rPr>
          <w:rFonts w:eastAsia="Times New Roman" w:cs="Helvetica"/>
          <w:color w:val="000000"/>
          <w:lang w:val="en" w:eastAsia="de-AT"/>
        </w:rPr>
        <w:t>bündeln</w:t>
      </w:r>
      <w:proofErr w:type="spellEnd"/>
      <w:r w:rsidR="003B0BE5" w:rsidRPr="003B0BE5">
        <w:rPr>
          <w:rFonts w:eastAsia="Times New Roman" w:cs="Helvetica"/>
          <w:color w:val="000000"/>
          <w:lang w:val="en" w:eastAsia="de-AT"/>
        </w:rPr>
        <w:t xml:space="preserve"> und </w:t>
      </w:r>
      <w:proofErr w:type="spellStart"/>
      <w:r w:rsidR="003B0BE5" w:rsidRPr="003B0BE5">
        <w:rPr>
          <w:rFonts w:eastAsia="Times New Roman" w:cs="Helvetica"/>
          <w:color w:val="000000"/>
          <w:lang w:val="en" w:eastAsia="de-AT"/>
        </w:rPr>
        <w:t>haben</w:t>
      </w:r>
      <w:proofErr w:type="spellEnd"/>
      <w:r w:rsidR="003B0BE5" w:rsidRPr="003B0BE5">
        <w:rPr>
          <w:rFonts w:eastAsia="Times New Roman" w:cs="Helvetica"/>
          <w:color w:val="000000"/>
          <w:lang w:val="en" w:eastAsia="de-AT"/>
        </w:rPr>
        <w:t xml:space="preserve"> </w:t>
      </w:r>
      <w:proofErr w:type="spellStart"/>
      <w:r w:rsidR="003B0BE5" w:rsidRPr="003B0BE5">
        <w:rPr>
          <w:rFonts w:eastAsia="Times New Roman" w:cs="Helvetica"/>
          <w:color w:val="000000"/>
          <w:lang w:val="en" w:eastAsia="de-AT"/>
        </w:rPr>
        <w:t>im</w:t>
      </w:r>
      <w:proofErr w:type="spellEnd"/>
      <w:r w:rsidR="003B0BE5" w:rsidRPr="003B0BE5">
        <w:rPr>
          <w:rFonts w:eastAsia="Times New Roman" w:cs="Helvetica"/>
          <w:color w:val="000000"/>
          <w:lang w:val="en" w:eastAsia="de-AT"/>
        </w:rPr>
        <w:t xml:space="preserve"> November 2011 </w:t>
      </w:r>
      <w:proofErr w:type="spellStart"/>
      <w:r w:rsidR="003B0BE5" w:rsidRPr="003B0BE5">
        <w:rPr>
          <w:rFonts w:eastAsia="Times New Roman" w:cs="Helvetica"/>
          <w:color w:val="000000"/>
          <w:lang w:val="en" w:eastAsia="de-AT"/>
        </w:rPr>
        <w:t>gemeinsam</w:t>
      </w:r>
      <w:proofErr w:type="spellEnd"/>
      <w:r w:rsidR="003B0BE5" w:rsidRPr="003B0BE5">
        <w:rPr>
          <w:rFonts w:eastAsia="Times New Roman" w:cs="Helvetica"/>
          <w:color w:val="000000"/>
          <w:lang w:val="en" w:eastAsia="de-AT"/>
        </w:rPr>
        <w:t xml:space="preserve"> die </w:t>
      </w:r>
      <w:proofErr w:type="spellStart"/>
      <w:r w:rsidR="003B0BE5" w:rsidRPr="003B0BE5">
        <w:rPr>
          <w:rFonts w:eastAsia="Times New Roman" w:cs="Helvetica"/>
          <w:color w:val="000000"/>
          <w:lang w:val="en" w:eastAsia="de-AT"/>
        </w:rPr>
        <w:t>Marke</w:t>
      </w:r>
      <w:proofErr w:type="spellEnd"/>
      <w:r w:rsidR="003B0BE5" w:rsidRPr="003B0BE5">
        <w:rPr>
          <w:rFonts w:eastAsia="Times New Roman" w:cs="Helvetica"/>
          <w:color w:val="000000"/>
          <w:lang w:val="en" w:eastAsia="de-AT"/>
        </w:rPr>
        <w:t xml:space="preserve"> „Eglseer &amp; Zellermayer“ </w:t>
      </w:r>
      <w:proofErr w:type="spellStart"/>
      <w:r w:rsidR="003B0BE5" w:rsidRPr="003B0BE5">
        <w:rPr>
          <w:rFonts w:eastAsia="Times New Roman" w:cs="Helvetica"/>
          <w:color w:val="000000"/>
          <w:lang w:val="en" w:eastAsia="de-AT"/>
        </w:rPr>
        <w:t>entwickelt</w:t>
      </w:r>
      <w:proofErr w:type="spellEnd"/>
      <w:r w:rsidR="003B0BE5" w:rsidRPr="003B0BE5">
        <w:rPr>
          <w:rFonts w:eastAsia="Times New Roman" w:cs="Helvetica"/>
          <w:color w:val="000000"/>
          <w:lang w:val="en" w:eastAsia="de-AT"/>
        </w:rPr>
        <w:t xml:space="preserve"> und </w:t>
      </w:r>
      <w:proofErr w:type="spellStart"/>
      <w:r w:rsidR="003B0BE5" w:rsidRPr="003B0BE5">
        <w:rPr>
          <w:rFonts w:eastAsia="Times New Roman" w:cs="Helvetica"/>
          <w:color w:val="000000"/>
          <w:lang w:val="en" w:eastAsia="de-AT"/>
        </w:rPr>
        <w:t>im</w:t>
      </w:r>
      <w:proofErr w:type="spellEnd"/>
      <w:r w:rsidR="003B0BE5" w:rsidRPr="003B0BE5">
        <w:rPr>
          <w:rFonts w:eastAsia="Times New Roman" w:cs="Helvetica"/>
          <w:color w:val="000000"/>
          <w:lang w:val="en" w:eastAsia="de-AT"/>
        </w:rPr>
        <w:t xml:space="preserve"> September 2013 den </w:t>
      </w:r>
      <w:proofErr w:type="spellStart"/>
      <w:r w:rsidR="003B0BE5" w:rsidRPr="003B0BE5">
        <w:rPr>
          <w:rFonts w:eastAsia="Times New Roman" w:cs="Helvetica"/>
          <w:color w:val="000000"/>
          <w:lang w:val="en" w:eastAsia="de-AT"/>
        </w:rPr>
        <w:t>Verein</w:t>
      </w:r>
      <w:proofErr w:type="spellEnd"/>
      <w:r w:rsidR="003B0BE5" w:rsidRPr="003B0BE5">
        <w:rPr>
          <w:rFonts w:eastAsia="Times New Roman" w:cs="Helvetica"/>
          <w:color w:val="000000"/>
          <w:lang w:val="en" w:eastAsia="de-AT"/>
        </w:rPr>
        <w:t xml:space="preserve"> „</w:t>
      </w:r>
      <w:r w:rsidR="00E50B4B" w:rsidRPr="00E50B4B">
        <w:rPr>
          <w:rFonts w:eastAsia="Times New Roman" w:cs="Helvetica"/>
          <w:lang w:val="en" w:eastAsia="de-AT"/>
        </w:rPr>
        <w:t xml:space="preserve"> EZ-Akademie – VITALE Menschen • </w:t>
      </w:r>
      <w:proofErr w:type="spellStart"/>
      <w:r w:rsidR="00E50B4B" w:rsidRPr="00E50B4B">
        <w:rPr>
          <w:rFonts w:eastAsia="Times New Roman" w:cs="Helvetica"/>
          <w:lang w:val="en" w:eastAsia="de-AT"/>
        </w:rPr>
        <w:t>Unternehmen</w:t>
      </w:r>
      <w:proofErr w:type="spellEnd"/>
      <w:r w:rsidR="00E50B4B" w:rsidRPr="00E50B4B">
        <w:rPr>
          <w:rFonts w:eastAsia="Times New Roman" w:cs="Helvetica"/>
          <w:lang w:val="en" w:eastAsia="de-AT"/>
        </w:rPr>
        <w:t xml:space="preserve"> • </w:t>
      </w:r>
      <w:proofErr w:type="spellStart"/>
      <w:r w:rsidR="00E50B4B" w:rsidRPr="00E50B4B">
        <w:rPr>
          <w:rFonts w:eastAsia="Times New Roman" w:cs="Helvetica"/>
          <w:lang w:val="en" w:eastAsia="de-AT"/>
        </w:rPr>
        <w:t>Gemeinden</w:t>
      </w:r>
      <w:proofErr w:type="spellEnd"/>
      <w:r w:rsidR="00E50B4B" w:rsidRPr="00E50B4B">
        <w:rPr>
          <w:rFonts w:eastAsia="Times New Roman" w:cs="Helvetica"/>
          <w:lang w:val="en" w:eastAsia="de-AT"/>
        </w:rPr>
        <w:t xml:space="preserve"> </w:t>
      </w:r>
      <w:r w:rsidR="003B0BE5" w:rsidRPr="003B0BE5">
        <w:rPr>
          <w:rFonts w:eastAsia="Times New Roman" w:cs="Helvetica"/>
          <w:color w:val="000000"/>
          <w:lang w:val="en" w:eastAsia="de-AT"/>
        </w:rPr>
        <w:t xml:space="preserve">“ </w:t>
      </w:r>
      <w:proofErr w:type="spellStart"/>
      <w:r w:rsidR="003B0BE5" w:rsidRPr="003B0BE5">
        <w:rPr>
          <w:rFonts w:eastAsia="Times New Roman" w:cs="Helvetica"/>
          <w:color w:val="000000"/>
          <w:lang w:val="en" w:eastAsia="de-AT"/>
        </w:rPr>
        <w:t>gegründet</w:t>
      </w:r>
      <w:proofErr w:type="spellEnd"/>
      <w:r w:rsidR="003B0BE5" w:rsidRPr="003B0BE5">
        <w:rPr>
          <w:rFonts w:eastAsia="Times New Roman" w:cs="Helvetica"/>
          <w:color w:val="000000"/>
          <w:lang w:val="en" w:eastAsia="de-AT"/>
        </w:rPr>
        <w:t>.</w:t>
      </w:r>
    </w:p>
    <w:p w:rsidR="00647F04" w:rsidRDefault="00E46797" w:rsidP="001E04C2">
      <w:pPr>
        <w:pStyle w:val="StandardWeb"/>
        <w:rPr>
          <w:rFonts w:asciiTheme="minorHAnsi" w:hAnsiTheme="minorHAnsi"/>
          <w:sz w:val="22"/>
          <w:szCs w:val="22"/>
        </w:rPr>
      </w:pPr>
      <w:r w:rsidRPr="00E46797">
        <w:rPr>
          <w:rFonts w:asciiTheme="minorHAnsi" w:hAnsiTheme="minorHAnsi"/>
          <w:sz w:val="22"/>
          <w:szCs w:val="22"/>
        </w:rPr>
        <w:t xml:space="preserve">Unser Thema ist die </w:t>
      </w:r>
      <w:r w:rsidRPr="003B0BE5">
        <w:rPr>
          <w:rFonts w:asciiTheme="minorHAnsi" w:hAnsiTheme="minorHAnsi"/>
          <w:b/>
          <w:sz w:val="28"/>
          <w:szCs w:val="28"/>
        </w:rPr>
        <w:t>VITALITÄT</w:t>
      </w:r>
      <w:r w:rsidRPr="003B0BE5">
        <w:rPr>
          <w:rFonts w:asciiTheme="minorHAnsi" w:hAnsiTheme="minorHAnsi"/>
          <w:sz w:val="32"/>
          <w:szCs w:val="32"/>
        </w:rPr>
        <w:t>.</w:t>
      </w:r>
      <w:r w:rsidRPr="00E46797">
        <w:rPr>
          <w:rFonts w:asciiTheme="minorHAnsi" w:hAnsiTheme="minorHAnsi"/>
          <w:sz w:val="22"/>
          <w:szCs w:val="22"/>
        </w:rPr>
        <w:t xml:space="preserve"> </w:t>
      </w:r>
      <w:r w:rsidR="001E04C2" w:rsidRPr="00E46797">
        <w:rPr>
          <w:rFonts w:asciiTheme="minorHAnsi" w:hAnsiTheme="minorHAnsi"/>
          <w:sz w:val="22"/>
          <w:szCs w:val="22"/>
        </w:rPr>
        <w:t xml:space="preserve">Die Vitalität eines Menschen ist grundlegender und weitreichender als seine Gesundheit, weil sie körperliche, mentale, emotionale und soziale Faktoren umfasst. </w:t>
      </w:r>
      <w:r w:rsidR="00743CD2">
        <w:rPr>
          <w:rFonts w:asciiTheme="minorHAnsi" w:hAnsiTheme="minorHAnsi"/>
          <w:sz w:val="22"/>
          <w:szCs w:val="22"/>
        </w:rPr>
        <w:t>Potential für mehr Lebensenergie und Lebensfreude ist in jedem Menschen vorhanden. Das zu wecken und zu erhalten - daran arbeiten wir</w:t>
      </w:r>
      <w:r w:rsidR="0023162C">
        <w:rPr>
          <w:rFonts w:asciiTheme="minorHAnsi" w:hAnsiTheme="minorHAnsi"/>
          <w:sz w:val="22"/>
          <w:szCs w:val="22"/>
        </w:rPr>
        <w:t>. W</w:t>
      </w:r>
      <w:r w:rsidR="00743CD2">
        <w:rPr>
          <w:rFonts w:asciiTheme="minorHAnsi" w:hAnsiTheme="minorHAnsi"/>
          <w:sz w:val="22"/>
          <w:szCs w:val="22"/>
        </w:rPr>
        <w:t>enn Sie möchten, auch mit Ihnen!</w:t>
      </w:r>
    </w:p>
    <w:p w:rsidR="00743CD2" w:rsidRDefault="00743CD2" w:rsidP="001E04C2">
      <w:pPr>
        <w:pStyle w:val="StandardWeb"/>
        <w:rPr>
          <w:rFonts w:asciiTheme="minorHAnsi" w:hAnsiTheme="minorHAnsi"/>
          <w:sz w:val="22"/>
          <w:szCs w:val="22"/>
        </w:rPr>
      </w:pPr>
      <w:r>
        <w:rPr>
          <w:rFonts w:asciiTheme="minorHAnsi" w:hAnsiTheme="minorHAnsi"/>
          <w:sz w:val="22"/>
          <w:szCs w:val="22"/>
        </w:rPr>
        <w:t xml:space="preserve">Daraus ergibt sich unser zweites Thema: </w:t>
      </w:r>
      <w:r w:rsidRPr="003B0BE5">
        <w:rPr>
          <w:rFonts w:asciiTheme="minorHAnsi" w:hAnsiTheme="minorHAnsi"/>
          <w:b/>
          <w:sz w:val="28"/>
          <w:szCs w:val="28"/>
        </w:rPr>
        <w:t>BETRIEBLICHES GESUNDHEITSMANAGEMENT</w:t>
      </w:r>
      <w:r>
        <w:rPr>
          <w:rFonts w:asciiTheme="minorHAnsi" w:hAnsiTheme="minorHAnsi"/>
          <w:sz w:val="22"/>
          <w:szCs w:val="22"/>
        </w:rPr>
        <w:t xml:space="preserve">. Vitale </w:t>
      </w:r>
      <w:r w:rsidR="0023162C">
        <w:rPr>
          <w:rFonts w:asciiTheme="minorHAnsi" w:hAnsiTheme="minorHAnsi"/>
          <w:sz w:val="22"/>
          <w:szCs w:val="22"/>
        </w:rPr>
        <w:t>Menschen in vitalen Unternehmen. Ihr Unternehmen ist nicht zwangsläufig krank, wenn die „Lust statt Frust“ – Tage immer weniger werden oder die Krankenstandstage immer mehr. Aber da steckt noch viel mehr drinnen: Ihr Unternehmen braucht Vitalität!</w:t>
      </w:r>
    </w:p>
    <w:p w:rsidR="00897A0C" w:rsidRDefault="0023162C" w:rsidP="0023162C">
      <w:pPr>
        <w:spacing w:before="100" w:beforeAutospacing="1" w:after="100" w:afterAutospacing="1" w:line="240" w:lineRule="auto"/>
        <w:outlineLvl w:val="2"/>
      </w:pPr>
      <w:r>
        <w:t xml:space="preserve">Last but not least: </w:t>
      </w:r>
      <w:r w:rsidR="008D723D">
        <w:rPr>
          <w:b/>
          <w:sz w:val="28"/>
          <w:szCs w:val="28"/>
        </w:rPr>
        <w:t>GEMEINWOHL</w:t>
      </w:r>
      <w:r w:rsidRPr="0023162C">
        <w:rPr>
          <w:b/>
        </w:rPr>
        <w:t>.</w:t>
      </w:r>
      <w:r>
        <w:t xml:space="preserve"> </w:t>
      </w:r>
      <w:r w:rsidR="00897A0C">
        <w:t>Ein et</w:t>
      </w:r>
      <w:r w:rsidR="008D723D">
        <w:t>hisches M</w:t>
      </w:r>
      <w:r w:rsidR="00F84943">
        <w:t>odell. U</w:t>
      </w:r>
      <w:r w:rsidR="00897A0C">
        <w:t xml:space="preserve">nserer Überzeugung nach das einzig zukunftsfähige, </w:t>
      </w:r>
      <w:r w:rsidR="004D73D8">
        <w:t>weil</w:t>
      </w:r>
      <w:r w:rsidR="00897A0C">
        <w:t xml:space="preserve"> d</w:t>
      </w:r>
      <w:r>
        <w:t>as Wohl von Mensch und Umwelt zum obersten Ziel des Wirtschaftens</w:t>
      </w:r>
      <w:r w:rsidR="00CD7ACA">
        <w:t xml:space="preserve"> </w:t>
      </w:r>
      <w:r w:rsidR="008D723D">
        <w:t xml:space="preserve">und Zusammenlebens </w:t>
      </w:r>
      <w:r w:rsidR="00CD7ACA">
        <w:t>wird</w:t>
      </w:r>
      <w:r>
        <w:t xml:space="preserve">. </w:t>
      </w:r>
      <w:r w:rsidR="00897A0C">
        <w:t>Menschen</w:t>
      </w:r>
      <w:r w:rsidR="00897A0C" w:rsidRPr="00862E13">
        <w:t xml:space="preserve"> müssen wieder spüren, dass jedes Mitglied ihrer Kommune  mit seinen besonderen Erfahrungen, seinem Wissen und seinen Fähigkeiten dazugehört und gebraucht wird, um dieses Zusammenleben zu gestalten.</w:t>
      </w:r>
    </w:p>
    <w:p w:rsidR="003B0BE5" w:rsidRDefault="003B0BE5" w:rsidP="0023162C">
      <w:pPr>
        <w:spacing w:before="100" w:beforeAutospacing="1" w:after="100" w:afterAutospacing="1" w:line="240" w:lineRule="auto"/>
        <w:outlineLvl w:val="2"/>
      </w:pPr>
    </w:p>
    <w:p w:rsidR="003B0BE5" w:rsidRPr="00265993" w:rsidRDefault="00E50B4B" w:rsidP="0023162C">
      <w:pPr>
        <w:spacing w:before="100" w:beforeAutospacing="1" w:after="100" w:afterAutospacing="1" w:line="240" w:lineRule="auto"/>
        <w:outlineLvl w:val="2"/>
      </w:pPr>
      <w:r w:rsidRPr="00322181">
        <w:rPr>
          <w:noProof/>
          <w:lang w:eastAsia="de-AT"/>
        </w:rPr>
        <w:drawing>
          <wp:anchor distT="0" distB="0" distL="114300" distR="114300" simplePos="0" relativeHeight="251663360" behindDoc="0" locked="0" layoutInCell="1" allowOverlap="1" wp14:anchorId="375209F5" wp14:editId="6154BD0A">
            <wp:simplePos x="0" y="0"/>
            <wp:positionH relativeFrom="column">
              <wp:posOffset>4596130</wp:posOffset>
            </wp:positionH>
            <wp:positionV relativeFrom="paragraph">
              <wp:posOffset>261620</wp:posOffset>
            </wp:positionV>
            <wp:extent cx="1109345" cy="1651635"/>
            <wp:effectExtent l="0" t="0" r="0" b="5715"/>
            <wp:wrapSquare wrapText="bothSides"/>
            <wp:docPr id="60" name="Grafik 60" descr="IMG_93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931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9345" cy="1651635"/>
                    </a:xfrm>
                    <a:prstGeom prst="rect">
                      <a:avLst/>
                    </a:prstGeom>
                    <a:noFill/>
                    <a:ln>
                      <a:noFill/>
                    </a:ln>
                  </pic:spPr>
                </pic:pic>
              </a:graphicData>
            </a:graphic>
          </wp:anchor>
        </w:drawing>
      </w:r>
      <w:r w:rsidR="003B0BE5" w:rsidRPr="00265993">
        <w:t>DAS TEAM</w:t>
      </w:r>
    </w:p>
    <w:p w:rsidR="00B17375" w:rsidRPr="00F9285A" w:rsidRDefault="00B17375" w:rsidP="00B17375">
      <w:pPr>
        <w:spacing w:before="100" w:beforeAutospacing="1" w:after="360" w:line="240" w:lineRule="auto"/>
        <w:rPr>
          <w:rFonts w:eastAsia="Times New Roman" w:cs="Helvetica"/>
          <w:color w:val="000000"/>
          <w:lang w:eastAsia="de-AT"/>
        </w:rPr>
      </w:pPr>
      <w:r w:rsidRPr="00F9285A">
        <w:rPr>
          <w:rFonts w:eastAsia="Times New Roman" w:cs="Helvetica"/>
          <w:b/>
          <w:bCs/>
          <w:color w:val="000000"/>
          <w:lang w:eastAsia="de-AT"/>
        </w:rPr>
        <w:t>Rosa Maria Eglseer, MSc </w:t>
      </w:r>
      <w:r w:rsidRPr="00F9285A">
        <w:rPr>
          <w:rFonts w:eastAsia="Times New Roman" w:cs="Helvetica"/>
          <w:color w:val="000000"/>
          <w:lang w:eastAsia="de-AT"/>
        </w:rPr>
        <w:br/>
        <w:t>Geschäftsführung</w:t>
      </w:r>
    </w:p>
    <w:p w:rsidR="00B17375" w:rsidRDefault="00B17375" w:rsidP="00B17375">
      <w:pPr>
        <w:rPr>
          <w:rFonts w:eastAsia="Times New Roman" w:cs="Helvetica"/>
          <w:color w:val="000000"/>
          <w:lang w:eastAsia="de-AT"/>
        </w:rPr>
      </w:pPr>
      <w:r w:rsidRPr="00F9285A">
        <w:rPr>
          <w:rFonts w:eastAsia="Times New Roman" w:cs="Helvetica"/>
          <w:color w:val="000000"/>
          <w:lang w:eastAsia="de-AT"/>
        </w:rPr>
        <w:t>Gesundheitsmanagerin MSc,</w:t>
      </w:r>
      <w:r w:rsidRPr="00F9285A">
        <w:rPr>
          <w:rFonts w:eastAsia="Times New Roman" w:cs="Helvetica"/>
          <w:color w:val="000000"/>
          <w:lang w:eastAsia="de-AT"/>
        </w:rPr>
        <w:br/>
        <w:t>Unternehmens-, Lebens- &amp; Sozialberaterin</w:t>
      </w:r>
      <w:r w:rsidRPr="00F9285A">
        <w:rPr>
          <w:rFonts w:eastAsia="Times New Roman" w:cs="Helvetica"/>
          <w:color w:val="000000"/>
          <w:lang w:eastAsia="de-AT"/>
        </w:rPr>
        <w:br/>
        <w:t xml:space="preserve">Dipl. Gesundheits- &amp; Krankenschwester; Pflegedirektorin </w:t>
      </w:r>
      <w:r w:rsidRPr="00F9285A">
        <w:rPr>
          <w:rFonts w:eastAsia="Times New Roman" w:cs="Helvetica"/>
          <w:color w:val="000000"/>
          <w:lang w:eastAsia="de-AT"/>
        </w:rPr>
        <w:br/>
        <w:t>Projektleiterin für betriebliche Gesundheitsförderung</w:t>
      </w:r>
      <w:r w:rsidRPr="00F9285A">
        <w:rPr>
          <w:rFonts w:eastAsia="Times New Roman" w:cs="Helvetica"/>
          <w:color w:val="000000"/>
          <w:lang w:eastAsia="de-AT"/>
        </w:rPr>
        <w:br/>
        <w:t xml:space="preserve">Zertifizierter </w:t>
      </w:r>
      <w:proofErr w:type="spellStart"/>
      <w:r w:rsidRPr="00F9285A">
        <w:rPr>
          <w:rFonts w:eastAsia="Times New Roman" w:cs="Helvetica"/>
          <w:color w:val="000000"/>
          <w:lang w:eastAsia="de-AT"/>
        </w:rPr>
        <w:t>Innermetrixcoach</w:t>
      </w:r>
      <w:proofErr w:type="spellEnd"/>
      <w:r w:rsidRPr="00F9285A">
        <w:rPr>
          <w:rFonts w:eastAsia="Times New Roman" w:cs="Helvetica"/>
          <w:color w:val="000000"/>
          <w:lang w:eastAsia="de-AT"/>
        </w:rPr>
        <w:t xml:space="preserve"> CIC</w:t>
      </w:r>
      <w:r w:rsidRPr="00F9285A">
        <w:rPr>
          <w:rFonts w:eastAsia="Times New Roman" w:cs="Helvetica"/>
          <w:color w:val="000000"/>
          <w:lang w:eastAsia="de-AT"/>
        </w:rPr>
        <w:br/>
        <w:t>Beraterin zur Ers</w:t>
      </w:r>
      <w:r w:rsidR="00906AEC">
        <w:rPr>
          <w:rFonts w:eastAsia="Times New Roman" w:cs="Helvetica"/>
          <w:color w:val="000000"/>
          <w:lang w:eastAsia="de-AT"/>
        </w:rPr>
        <w:t xml:space="preserve">tellung der Gemeinwohlbilanz </w:t>
      </w:r>
      <w:r w:rsidRPr="00F9285A">
        <w:rPr>
          <w:rFonts w:eastAsia="Times New Roman" w:cs="Helvetica"/>
          <w:color w:val="000000"/>
          <w:lang w:eastAsia="de-AT"/>
        </w:rPr>
        <w:br/>
      </w:r>
      <w:r w:rsidRPr="00F9285A">
        <w:rPr>
          <w:rFonts w:eastAsia="Times New Roman" w:cs="Helvetica"/>
          <w:color w:val="000000"/>
          <w:lang w:eastAsia="de-AT"/>
        </w:rPr>
        <w:br/>
        <w:t xml:space="preserve">Tel.: </w:t>
      </w:r>
      <w:r w:rsidR="00063729">
        <w:rPr>
          <w:rFonts w:eastAsia="Times New Roman" w:cs="Helvetica"/>
          <w:color w:val="000000"/>
          <w:lang w:eastAsia="de-AT"/>
        </w:rPr>
        <w:t xml:space="preserve"> +43 (0) </w:t>
      </w:r>
      <w:r w:rsidRPr="00F9285A">
        <w:rPr>
          <w:rFonts w:eastAsia="Times New Roman" w:cs="Helvetica"/>
          <w:color w:val="000000"/>
          <w:lang w:eastAsia="de-AT"/>
        </w:rPr>
        <w:t>676/77 86</w:t>
      </w:r>
      <w:r w:rsidR="00906AEC">
        <w:rPr>
          <w:rFonts w:eastAsia="Times New Roman" w:cs="Helvetica"/>
          <w:color w:val="000000"/>
          <w:lang w:eastAsia="de-AT"/>
        </w:rPr>
        <w:t xml:space="preserve"> </w:t>
      </w:r>
      <w:r w:rsidRPr="00F9285A">
        <w:rPr>
          <w:rFonts w:eastAsia="Times New Roman" w:cs="Helvetica"/>
          <w:color w:val="000000"/>
          <w:lang w:eastAsia="de-AT"/>
        </w:rPr>
        <w:t>511</w:t>
      </w:r>
      <w:r>
        <w:rPr>
          <w:rFonts w:eastAsia="Times New Roman" w:cs="Helvetica"/>
          <w:color w:val="000000"/>
          <w:lang w:eastAsia="de-AT"/>
        </w:rPr>
        <w:t xml:space="preserve">    </w:t>
      </w:r>
      <w:hyperlink r:id="rId9" w:history="1">
        <w:r w:rsidRPr="000D3049">
          <w:rPr>
            <w:rStyle w:val="Hyperlink"/>
            <w:rFonts w:eastAsia="Times New Roman" w:cs="Helvetica"/>
            <w:lang w:eastAsia="de-AT"/>
          </w:rPr>
          <w:t>rme@ez-akademie.at</w:t>
        </w:r>
      </w:hyperlink>
    </w:p>
    <w:p w:rsidR="00B17375" w:rsidRDefault="00B17375" w:rsidP="00B17375"/>
    <w:tbl>
      <w:tblPr>
        <w:tblW w:w="10365" w:type="dxa"/>
        <w:tblCellSpacing w:w="15" w:type="dxa"/>
        <w:tblCellMar>
          <w:top w:w="15" w:type="dxa"/>
          <w:left w:w="15" w:type="dxa"/>
          <w:bottom w:w="15" w:type="dxa"/>
          <w:right w:w="15" w:type="dxa"/>
        </w:tblCellMar>
        <w:tblLook w:val="04A0" w:firstRow="1" w:lastRow="0" w:firstColumn="1" w:lastColumn="0" w:noHBand="0" w:noVBand="1"/>
      </w:tblPr>
      <w:tblGrid>
        <w:gridCol w:w="6959"/>
        <w:gridCol w:w="3406"/>
      </w:tblGrid>
      <w:tr w:rsidR="00B17375" w:rsidRPr="009E0E65" w:rsidTr="00C53A4A">
        <w:trPr>
          <w:tblCellSpacing w:w="15" w:type="dxa"/>
        </w:trPr>
        <w:tc>
          <w:tcPr>
            <w:tcW w:w="0" w:type="auto"/>
            <w:hideMark/>
          </w:tcPr>
          <w:p w:rsidR="00B17375" w:rsidRPr="009E0E65" w:rsidRDefault="00B17375" w:rsidP="00C53A4A">
            <w:pPr>
              <w:spacing w:before="100" w:beforeAutospacing="1" w:after="360" w:line="240" w:lineRule="auto"/>
              <w:rPr>
                <w:rFonts w:eastAsia="Times New Roman" w:cs="Helvetica"/>
                <w:color w:val="000000"/>
                <w:lang w:eastAsia="de-AT"/>
              </w:rPr>
            </w:pPr>
            <w:r w:rsidRPr="009E0E65">
              <w:rPr>
                <w:rFonts w:eastAsia="Times New Roman" w:cs="Arial"/>
                <w:b/>
                <w:bCs/>
                <w:color w:val="000000"/>
                <w:lang w:eastAsia="de-AT"/>
              </w:rPr>
              <w:t>Mag. Peter Zellermayer</w:t>
            </w:r>
            <w:r w:rsidR="00906AEC">
              <w:rPr>
                <w:rFonts w:eastAsia="Times New Roman" w:cs="Arial"/>
                <w:color w:val="000000"/>
                <w:lang w:eastAsia="de-AT"/>
              </w:rPr>
              <w:br/>
              <w:t>Geschä</w:t>
            </w:r>
            <w:r w:rsidRPr="009E0E65">
              <w:rPr>
                <w:rFonts w:eastAsia="Times New Roman" w:cs="Arial"/>
                <w:color w:val="000000"/>
                <w:lang w:eastAsia="de-AT"/>
              </w:rPr>
              <w:t xml:space="preserve">ftsführung  </w:t>
            </w:r>
          </w:p>
          <w:p w:rsidR="00B17375" w:rsidRPr="009E0E65" w:rsidRDefault="00B17375" w:rsidP="00C53A4A">
            <w:pPr>
              <w:spacing w:before="100" w:beforeAutospacing="1" w:after="360" w:line="240" w:lineRule="auto"/>
              <w:rPr>
                <w:rFonts w:eastAsia="Times New Roman" w:cs="Helvetica"/>
                <w:color w:val="000000"/>
                <w:lang w:eastAsia="de-AT"/>
              </w:rPr>
            </w:pPr>
            <w:r w:rsidRPr="009E0E65">
              <w:rPr>
                <w:rFonts w:eastAsia="Times New Roman" w:cs="Arial"/>
                <w:color w:val="000000"/>
                <w:lang w:eastAsia="de-AT"/>
              </w:rPr>
              <w:t xml:space="preserve">Geschäftsführer IROS </w:t>
            </w:r>
            <w:proofErr w:type="spellStart"/>
            <w:r w:rsidRPr="009E0E65">
              <w:rPr>
                <w:rFonts w:eastAsia="Times New Roman" w:cs="Arial"/>
                <w:color w:val="000000"/>
                <w:lang w:eastAsia="de-AT"/>
              </w:rPr>
              <w:t>Unternehmensberatungsges</w:t>
            </w:r>
            <w:proofErr w:type="spellEnd"/>
            <w:r w:rsidRPr="009E0E65">
              <w:rPr>
                <w:rFonts w:eastAsia="Times New Roman" w:cs="Arial"/>
                <w:color w:val="000000"/>
                <w:lang w:eastAsia="de-AT"/>
              </w:rPr>
              <w:t xml:space="preserve"> m b H</w:t>
            </w:r>
            <w:r w:rsidRPr="009E0E65">
              <w:rPr>
                <w:rFonts w:eastAsia="Times New Roman" w:cs="Arial"/>
                <w:color w:val="000000"/>
                <w:lang w:eastAsia="de-AT"/>
              </w:rPr>
              <w:br/>
              <w:t>Betriebswirt, Unternehmensberater, Unternehmer</w:t>
            </w:r>
            <w:r>
              <w:rPr>
                <w:rFonts w:eastAsia="Times New Roman" w:cs="Arial"/>
                <w:color w:val="000000"/>
                <w:lang w:eastAsia="de-AT"/>
              </w:rPr>
              <w:t>,</w:t>
            </w:r>
            <w:r w:rsidRPr="009E0E65">
              <w:rPr>
                <w:rFonts w:eastAsia="Times New Roman" w:cs="Arial"/>
                <w:color w:val="000000"/>
                <w:lang w:eastAsia="de-AT"/>
              </w:rPr>
              <w:br/>
              <w:t>Unternehmens-, Lebens- &amp; Sozialberater</w:t>
            </w:r>
            <w:r w:rsidRPr="009E0E65">
              <w:rPr>
                <w:rFonts w:eastAsia="Times New Roman" w:cs="Arial"/>
                <w:color w:val="000000"/>
                <w:lang w:eastAsia="de-AT"/>
              </w:rPr>
              <w:br/>
              <w:t>zertifizierter HRV-Coach, Verhaltens-</w:t>
            </w:r>
            <w:r w:rsidR="00063729">
              <w:rPr>
                <w:rFonts w:eastAsia="Times New Roman" w:cs="Arial"/>
                <w:color w:val="000000"/>
                <w:lang w:eastAsia="de-AT"/>
              </w:rPr>
              <w:t xml:space="preserve"> und </w:t>
            </w:r>
            <w:proofErr w:type="spellStart"/>
            <w:r w:rsidR="00063729">
              <w:rPr>
                <w:rFonts w:eastAsia="Times New Roman" w:cs="Arial"/>
                <w:color w:val="000000"/>
                <w:lang w:eastAsia="de-AT"/>
              </w:rPr>
              <w:t>Vitalitäts</w:t>
            </w:r>
            <w:proofErr w:type="spellEnd"/>
            <w:r w:rsidR="00063729">
              <w:rPr>
                <w:rFonts w:eastAsia="Times New Roman" w:cs="Arial"/>
                <w:color w:val="000000"/>
                <w:lang w:eastAsia="de-AT"/>
              </w:rPr>
              <w:t xml:space="preserve"> Trainer</w:t>
            </w:r>
            <w:r w:rsidR="00063729">
              <w:rPr>
                <w:rFonts w:eastAsia="Times New Roman" w:cs="Arial"/>
                <w:color w:val="000000"/>
                <w:lang w:eastAsia="de-AT"/>
              </w:rPr>
              <w:br/>
            </w:r>
            <w:r w:rsidR="00063729">
              <w:rPr>
                <w:rFonts w:eastAsia="Times New Roman" w:cs="Arial"/>
                <w:color w:val="000000"/>
                <w:lang w:eastAsia="de-AT"/>
              </w:rPr>
              <w:br/>
              <w:t xml:space="preserve">Tel.: +43 (0) </w:t>
            </w:r>
            <w:r w:rsidRPr="009E0E65">
              <w:rPr>
                <w:rFonts w:eastAsia="Times New Roman" w:cs="Arial"/>
                <w:color w:val="000000"/>
                <w:lang w:eastAsia="de-AT"/>
              </w:rPr>
              <w:t>664/840 66 59</w:t>
            </w:r>
            <w:r>
              <w:rPr>
                <w:rFonts w:eastAsia="Times New Roman" w:cs="Arial"/>
                <w:color w:val="000000"/>
                <w:lang w:eastAsia="de-AT"/>
              </w:rPr>
              <w:t xml:space="preserve">  </w:t>
            </w:r>
            <w:r w:rsidRPr="00A42384">
              <w:rPr>
                <w:rFonts w:eastAsia="Times New Roman" w:cs="Arial"/>
                <w:color w:val="0070C0"/>
                <w:lang w:eastAsia="de-AT"/>
              </w:rPr>
              <w:t xml:space="preserve"> </w:t>
            </w:r>
            <w:hyperlink r:id="rId10" w:tgtFrame="_blank" w:history="1">
              <w:r w:rsidRPr="009E0E65">
                <w:rPr>
                  <w:rFonts w:eastAsia="Times New Roman" w:cs="Arial"/>
                  <w:color w:val="0070C0"/>
                  <w:u w:val="single"/>
                  <w:lang w:eastAsia="de-AT"/>
                </w:rPr>
                <w:t>pz@ez-akademie.at</w:t>
              </w:r>
            </w:hyperlink>
          </w:p>
          <w:p w:rsidR="00B17375" w:rsidRPr="009E0E65" w:rsidRDefault="00B17375" w:rsidP="00C53A4A">
            <w:pPr>
              <w:spacing w:before="100" w:beforeAutospacing="1" w:after="360" w:line="240" w:lineRule="auto"/>
              <w:rPr>
                <w:rFonts w:ascii="Helvetica" w:eastAsia="Times New Roman" w:hAnsi="Helvetica" w:cs="Helvetica"/>
                <w:color w:val="000000"/>
                <w:sz w:val="24"/>
                <w:szCs w:val="24"/>
                <w:lang w:eastAsia="de-AT"/>
              </w:rPr>
            </w:pPr>
            <w:r w:rsidRPr="009E0E65">
              <w:rPr>
                <w:rFonts w:ascii="Helvetica" w:eastAsia="Times New Roman" w:hAnsi="Helvetica" w:cs="Helvetica"/>
                <w:color w:val="000000"/>
                <w:sz w:val="24"/>
                <w:szCs w:val="24"/>
                <w:lang w:eastAsia="de-AT"/>
              </w:rPr>
              <w:t> </w:t>
            </w:r>
          </w:p>
        </w:tc>
        <w:tc>
          <w:tcPr>
            <w:tcW w:w="0" w:type="auto"/>
            <w:hideMark/>
          </w:tcPr>
          <w:p w:rsidR="00B17375" w:rsidRPr="009E0E65" w:rsidRDefault="00B17375" w:rsidP="00C53A4A">
            <w:pPr>
              <w:spacing w:after="0" w:line="240" w:lineRule="auto"/>
              <w:rPr>
                <w:rFonts w:ascii="Helvetica" w:eastAsia="Times New Roman" w:hAnsi="Helvetica" w:cs="Helvetica"/>
                <w:color w:val="000000"/>
                <w:sz w:val="24"/>
                <w:szCs w:val="24"/>
                <w:lang w:eastAsia="de-AT"/>
              </w:rPr>
            </w:pPr>
            <w:r w:rsidRPr="009E0E65">
              <w:rPr>
                <w:rFonts w:ascii="Helvetica" w:eastAsia="Times New Roman" w:hAnsi="Helvetica" w:cs="Helvetica"/>
                <w:noProof/>
                <w:color w:val="000000"/>
                <w:sz w:val="24"/>
                <w:szCs w:val="24"/>
                <w:lang w:eastAsia="de-AT"/>
              </w:rPr>
              <w:drawing>
                <wp:inline distT="0" distB="0" distL="0" distR="0" wp14:anchorId="5ED1D5E9" wp14:editId="33083D63">
                  <wp:extent cx="1590675" cy="2381250"/>
                  <wp:effectExtent l="0" t="0" r="9525" b="0"/>
                  <wp:docPr id="196" name="Grafik 196" descr="IMG_86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866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90675" cy="2381250"/>
                          </a:xfrm>
                          <a:prstGeom prst="rect">
                            <a:avLst/>
                          </a:prstGeom>
                          <a:noFill/>
                          <a:ln>
                            <a:noFill/>
                          </a:ln>
                        </pic:spPr>
                      </pic:pic>
                    </a:graphicData>
                  </a:graphic>
                </wp:inline>
              </w:drawing>
            </w:r>
          </w:p>
        </w:tc>
      </w:tr>
    </w:tbl>
    <w:p w:rsidR="00265993" w:rsidRDefault="00B17375" w:rsidP="00B17375">
      <w:pPr>
        <w:pStyle w:val="Formatvorlage1"/>
        <w:rPr>
          <w:rStyle w:val="Formatvorlage1Zchn"/>
        </w:rPr>
      </w:pPr>
      <w:r w:rsidRPr="00265993">
        <w:rPr>
          <w:color w:val="auto"/>
        </w:rPr>
        <w:t>Unsere Vitalen ExpertInnen</w:t>
      </w:r>
      <w:r w:rsidRPr="00265993">
        <w:rPr>
          <w:rStyle w:val="Formatvorlage1Zchn"/>
          <w:color w:val="auto"/>
        </w:rPr>
        <w:t xml:space="preserve"> </w:t>
      </w:r>
    </w:p>
    <w:p w:rsidR="00B17375" w:rsidRPr="00AA5A87" w:rsidRDefault="00B17375" w:rsidP="00B17375">
      <w:pPr>
        <w:pStyle w:val="Formatvorlage1"/>
        <w:rPr>
          <w:rFonts w:eastAsia="Times New Roman" w:cs="Times New Roman"/>
          <w:i/>
          <w:u w:val="single"/>
          <w:lang w:eastAsia="de-AT"/>
        </w:rPr>
      </w:pPr>
      <w:r w:rsidRPr="00AA5A87">
        <w:rPr>
          <w:rStyle w:val="Formatvorlage1Zchn"/>
          <w:i/>
          <w:color w:val="auto"/>
        </w:rPr>
        <w:t>(weniger</w:t>
      </w:r>
      <w:r w:rsidRPr="00AA5A87">
        <w:rPr>
          <w:rFonts w:eastAsia="Times New Roman" w:cs="Times New Roman"/>
          <w:b w:val="0"/>
          <w:i/>
          <w:color w:val="auto"/>
          <w:u w:val="single"/>
          <w:lang w:eastAsia="de-AT"/>
        </w:rPr>
        <w:t xml:space="preserve"> prominent als Eglseer/Zellermayer)</w:t>
      </w:r>
    </w:p>
    <w:tbl>
      <w:tblPr>
        <w:tblW w:w="10395" w:type="dxa"/>
        <w:tblCellSpacing w:w="15" w:type="dxa"/>
        <w:tblCellMar>
          <w:top w:w="15" w:type="dxa"/>
          <w:left w:w="15" w:type="dxa"/>
          <w:bottom w:w="15" w:type="dxa"/>
          <w:right w:w="15" w:type="dxa"/>
        </w:tblCellMar>
        <w:tblLook w:val="04A0" w:firstRow="1" w:lastRow="0" w:firstColumn="1" w:lastColumn="0" w:noHBand="0" w:noVBand="1"/>
      </w:tblPr>
      <w:tblGrid>
        <w:gridCol w:w="7616"/>
        <w:gridCol w:w="2779"/>
      </w:tblGrid>
      <w:tr w:rsidR="00B17375" w:rsidRPr="00322181" w:rsidTr="00C53A4A">
        <w:trPr>
          <w:tblCellSpacing w:w="15" w:type="dxa"/>
        </w:trPr>
        <w:tc>
          <w:tcPr>
            <w:tcW w:w="0" w:type="auto"/>
            <w:vAlign w:val="center"/>
            <w:hideMark/>
          </w:tcPr>
          <w:p w:rsidR="00B17375" w:rsidRDefault="00B17375" w:rsidP="007C1E1C">
            <w:pPr>
              <w:rPr>
                <w:rFonts w:cs="Arial"/>
              </w:rPr>
            </w:pPr>
            <w:r w:rsidRPr="00322181">
              <w:rPr>
                <w:rStyle w:val="Fett"/>
                <w:rFonts w:cs="Arial"/>
              </w:rPr>
              <w:t>Maria Feytl</w:t>
            </w:r>
            <w:r w:rsidRPr="00322181">
              <w:br/>
            </w:r>
            <w:r w:rsidRPr="00322181">
              <w:br/>
            </w:r>
            <w:r w:rsidRPr="00322181">
              <w:rPr>
                <w:rFonts w:cs="Arial"/>
              </w:rPr>
              <w:t>Dipl</w:t>
            </w:r>
            <w:r w:rsidR="00ED1BAC">
              <w:rPr>
                <w:rFonts w:cs="Arial"/>
              </w:rPr>
              <w:t>.</w:t>
            </w:r>
            <w:r w:rsidRPr="00322181">
              <w:rPr>
                <w:rFonts w:cs="Arial"/>
              </w:rPr>
              <w:t xml:space="preserve"> Lebens- und</w:t>
            </w:r>
            <w:r w:rsidR="007C1E1C">
              <w:rPr>
                <w:rFonts w:cs="Arial"/>
              </w:rPr>
              <w:t xml:space="preserve"> Sozialberaterin, Coach, Traine</w:t>
            </w:r>
            <w:r w:rsidRPr="00322181">
              <w:rPr>
                <w:rFonts w:cs="Arial"/>
              </w:rPr>
              <w:t>rin,</w:t>
            </w:r>
            <w:r w:rsidRPr="00322181">
              <w:br/>
            </w:r>
            <w:r w:rsidRPr="00322181">
              <w:rPr>
                <w:rFonts w:cs="Arial"/>
              </w:rPr>
              <w:t>eingetragene Mediatorin</w:t>
            </w:r>
          </w:p>
          <w:p w:rsidR="007C1E1C" w:rsidRPr="00322181" w:rsidRDefault="007C1E1C" w:rsidP="007C1E1C">
            <w:r>
              <w:t>S</w:t>
            </w:r>
            <w:r w:rsidRPr="007C1E1C">
              <w:t>chwerpunkt</w:t>
            </w:r>
            <w:r>
              <w:t xml:space="preserve"> Migräne</w:t>
            </w:r>
          </w:p>
        </w:tc>
        <w:tc>
          <w:tcPr>
            <w:tcW w:w="0" w:type="auto"/>
            <w:vAlign w:val="center"/>
            <w:hideMark/>
          </w:tcPr>
          <w:p w:rsidR="00B17375" w:rsidRPr="00322181" w:rsidRDefault="00B17375" w:rsidP="00C53A4A">
            <w:r w:rsidRPr="00322181">
              <w:rPr>
                <w:noProof/>
                <w:lang w:eastAsia="de-AT"/>
              </w:rPr>
              <w:drawing>
                <wp:inline distT="0" distB="0" distL="0" distR="0" wp14:anchorId="5E27CE76" wp14:editId="38287A5B">
                  <wp:extent cx="1034294" cy="1402080"/>
                  <wp:effectExtent l="0" t="0" r="0" b="7620"/>
                  <wp:docPr id="197" name="Grafik 197" descr="Feyt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eyt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39504" cy="1409142"/>
                          </a:xfrm>
                          <a:prstGeom prst="rect">
                            <a:avLst/>
                          </a:prstGeom>
                          <a:noFill/>
                          <a:ln>
                            <a:noFill/>
                          </a:ln>
                        </pic:spPr>
                      </pic:pic>
                    </a:graphicData>
                  </a:graphic>
                </wp:inline>
              </w:drawing>
            </w:r>
          </w:p>
        </w:tc>
      </w:tr>
    </w:tbl>
    <w:p w:rsidR="00B17375" w:rsidRPr="00322181" w:rsidRDefault="00B17375" w:rsidP="00B17375">
      <w:pPr>
        <w:pStyle w:val="StandardWeb"/>
        <w:rPr>
          <w:rFonts w:asciiTheme="minorHAnsi" w:hAnsiTheme="minorHAnsi"/>
          <w:sz w:val="22"/>
          <w:szCs w:val="22"/>
        </w:rPr>
      </w:pPr>
    </w:p>
    <w:tbl>
      <w:tblPr>
        <w:tblW w:w="10440" w:type="dxa"/>
        <w:tblCellSpacing w:w="15" w:type="dxa"/>
        <w:tblCellMar>
          <w:top w:w="15" w:type="dxa"/>
          <w:left w:w="15" w:type="dxa"/>
          <w:bottom w:w="15" w:type="dxa"/>
          <w:right w:w="15" w:type="dxa"/>
        </w:tblCellMar>
        <w:tblLook w:val="04A0" w:firstRow="1" w:lastRow="0" w:firstColumn="1" w:lastColumn="0" w:noHBand="0" w:noVBand="1"/>
      </w:tblPr>
      <w:tblGrid>
        <w:gridCol w:w="7050"/>
        <w:gridCol w:w="3390"/>
      </w:tblGrid>
      <w:tr w:rsidR="00B17375" w:rsidRPr="00322181" w:rsidTr="00C53A4A">
        <w:trPr>
          <w:tblCellSpacing w:w="15" w:type="dxa"/>
        </w:trPr>
        <w:tc>
          <w:tcPr>
            <w:tcW w:w="0" w:type="auto"/>
            <w:vAlign w:val="center"/>
            <w:hideMark/>
          </w:tcPr>
          <w:p w:rsidR="00B17375" w:rsidRPr="00322181" w:rsidRDefault="00B17375" w:rsidP="00C53A4A">
            <w:pPr>
              <w:pStyle w:val="StandardWeb"/>
              <w:rPr>
                <w:rFonts w:asciiTheme="minorHAnsi" w:hAnsiTheme="minorHAnsi"/>
                <w:sz w:val="22"/>
                <w:szCs w:val="22"/>
              </w:rPr>
            </w:pPr>
            <w:proofErr w:type="spellStart"/>
            <w:r w:rsidRPr="00322181">
              <w:rPr>
                <w:rStyle w:val="Fett"/>
                <w:rFonts w:asciiTheme="minorHAnsi" w:hAnsiTheme="minorHAnsi" w:cs="Arial"/>
                <w:sz w:val="22"/>
                <w:szCs w:val="22"/>
              </w:rPr>
              <w:t>MMag</w:t>
            </w:r>
            <w:proofErr w:type="spellEnd"/>
            <w:r w:rsidRPr="00322181">
              <w:rPr>
                <w:rStyle w:val="Fett"/>
                <w:rFonts w:asciiTheme="minorHAnsi" w:hAnsiTheme="minorHAnsi" w:cs="Arial"/>
                <w:sz w:val="22"/>
                <w:szCs w:val="22"/>
              </w:rPr>
              <w:t xml:space="preserve">. Dr. Aron </w:t>
            </w:r>
            <w:proofErr w:type="spellStart"/>
            <w:r w:rsidRPr="00322181">
              <w:rPr>
                <w:rStyle w:val="Fett"/>
                <w:rFonts w:asciiTheme="minorHAnsi" w:hAnsiTheme="minorHAnsi" w:cs="Arial"/>
                <w:sz w:val="22"/>
                <w:szCs w:val="22"/>
              </w:rPr>
              <w:t>Kampusch</w:t>
            </w:r>
            <w:proofErr w:type="spellEnd"/>
          </w:p>
          <w:p w:rsidR="00B17375" w:rsidRDefault="00B17375" w:rsidP="00C53A4A">
            <w:pPr>
              <w:pStyle w:val="StandardWeb"/>
              <w:rPr>
                <w:rFonts w:asciiTheme="minorHAnsi" w:hAnsiTheme="minorHAnsi"/>
                <w:sz w:val="22"/>
                <w:szCs w:val="22"/>
              </w:rPr>
            </w:pPr>
            <w:r w:rsidRPr="00322181">
              <w:rPr>
                <w:rFonts w:asciiTheme="minorHAnsi" w:hAnsiTheme="minorHAnsi"/>
                <w:sz w:val="22"/>
                <w:szCs w:val="22"/>
              </w:rPr>
              <w:br/>
            </w:r>
            <w:proofErr w:type="spellStart"/>
            <w:r w:rsidRPr="00322181">
              <w:rPr>
                <w:rFonts w:asciiTheme="minorHAnsi" w:hAnsiTheme="minorHAnsi" w:cs="Arial"/>
                <w:sz w:val="22"/>
                <w:szCs w:val="22"/>
              </w:rPr>
              <w:t>Kommunikationswissenschafter</w:t>
            </w:r>
            <w:proofErr w:type="spellEnd"/>
            <w:r w:rsidRPr="00322181">
              <w:rPr>
                <w:rFonts w:asciiTheme="minorHAnsi" w:hAnsiTheme="minorHAnsi"/>
                <w:sz w:val="22"/>
                <w:szCs w:val="22"/>
              </w:rPr>
              <w:br/>
            </w:r>
            <w:r w:rsidRPr="00322181">
              <w:rPr>
                <w:rFonts w:asciiTheme="minorHAnsi" w:hAnsiTheme="minorHAnsi" w:cs="Arial"/>
                <w:sz w:val="22"/>
                <w:szCs w:val="22"/>
              </w:rPr>
              <w:t>Klinischer Psychologe</w:t>
            </w:r>
            <w:r w:rsidRPr="00322181">
              <w:rPr>
                <w:rFonts w:asciiTheme="minorHAnsi" w:hAnsiTheme="minorHAnsi"/>
                <w:sz w:val="22"/>
                <w:szCs w:val="22"/>
              </w:rPr>
              <w:br/>
            </w:r>
            <w:r w:rsidRPr="00322181">
              <w:rPr>
                <w:rFonts w:asciiTheme="minorHAnsi" w:hAnsiTheme="minorHAnsi" w:cs="Arial"/>
                <w:sz w:val="22"/>
                <w:szCs w:val="22"/>
              </w:rPr>
              <w:t>Psychotherapeut (Verhaltenstherapie</w:t>
            </w:r>
            <w:r w:rsidRPr="00322181">
              <w:rPr>
                <w:rFonts w:asciiTheme="minorHAnsi" w:hAnsiTheme="minorHAnsi"/>
                <w:sz w:val="22"/>
                <w:szCs w:val="22"/>
              </w:rPr>
              <w:t>)</w:t>
            </w:r>
          </w:p>
          <w:p w:rsidR="00401878" w:rsidRPr="00322181" w:rsidRDefault="00401878" w:rsidP="00C53A4A">
            <w:pPr>
              <w:pStyle w:val="StandardWeb"/>
              <w:rPr>
                <w:rFonts w:asciiTheme="minorHAnsi" w:hAnsiTheme="minorHAnsi"/>
                <w:sz w:val="22"/>
                <w:szCs w:val="22"/>
              </w:rPr>
            </w:pPr>
            <w:r>
              <w:rPr>
                <w:rFonts w:asciiTheme="minorHAnsi" w:hAnsiTheme="minorHAnsi"/>
                <w:sz w:val="22"/>
                <w:szCs w:val="22"/>
              </w:rPr>
              <w:t>Schwerpunkt Kommunikation</w:t>
            </w:r>
          </w:p>
        </w:tc>
        <w:tc>
          <w:tcPr>
            <w:tcW w:w="0" w:type="auto"/>
            <w:vAlign w:val="center"/>
            <w:hideMark/>
          </w:tcPr>
          <w:p w:rsidR="00B17375" w:rsidRPr="00322181" w:rsidRDefault="00B17375" w:rsidP="00C53A4A">
            <w:r w:rsidRPr="00322181">
              <w:rPr>
                <w:noProof/>
                <w:lang w:eastAsia="de-AT"/>
              </w:rPr>
              <w:drawing>
                <wp:inline distT="0" distB="0" distL="0" distR="0" wp14:anchorId="03EAC7B5" wp14:editId="60FC2BA4">
                  <wp:extent cx="1024382" cy="960262"/>
                  <wp:effectExtent l="0" t="0" r="4445" b="0"/>
                  <wp:docPr id="198" name="Grafik 198" descr="Kampus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ampusch.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29285" cy="964858"/>
                          </a:xfrm>
                          <a:prstGeom prst="rect">
                            <a:avLst/>
                          </a:prstGeom>
                          <a:noFill/>
                          <a:ln>
                            <a:noFill/>
                          </a:ln>
                        </pic:spPr>
                      </pic:pic>
                    </a:graphicData>
                  </a:graphic>
                </wp:inline>
              </w:drawing>
            </w:r>
          </w:p>
        </w:tc>
      </w:tr>
    </w:tbl>
    <w:p w:rsidR="00B17375" w:rsidRPr="00322181" w:rsidRDefault="00B17375" w:rsidP="00B17375">
      <w:pPr>
        <w:pStyle w:val="StandardWeb"/>
        <w:rPr>
          <w:rFonts w:asciiTheme="minorHAnsi" w:hAnsiTheme="minorHAnsi"/>
          <w:sz w:val="22"/>
          <w:szCs w:val="22"/>
        </w:rPr>
      </w:pPr>
    </w:p>
    <w:p w:rsidR="00B17375" w:rsidRPr="00322181" w:rsidRDefault="00B17375" w:rsidP="00B17375">
      <w:pPr>
        <w:pStyle w:val="StandardWeb"/>
        <w:rPr>
          <w:rFonts w:asciiTheme="minorHAnsi" w:hAnsiTheme="minorHAnsi"/>
          <w:sz w:val="22"/>
          <w:szCs w:val="22"/>
        </w:rPr>
      </w:pPr>
    </w:p>
    <w:tbl>
      <w:tblPr>
        <w:tblW w:w="10395" w:type="dxa"/>
        <w:tblCellSpacing w:w="15" w:type="dxa"/>
        <w:tblCellMar>
          <w:top w:w="15" w:type="dxa"/>
          <w:left w:w="15" w:type="dxa"/>
          <w:bottom w:w="15" w:type="dxa"/>
          <w:right w:w="15" w:type="dxa"/>
        </w:tblCellMar>
        <w:tblLook w:val="04A0" w:firstRow="1" w:lastRow="0" w:firstColumn="1" w:lastColumn="0" w:noHBand="0" w:noVBand="1"/>
      </w:tblPr>
      <w:tblGrid>
        <w:gridCol w:w="7766"/>
        <w:gridCol w:w="2629"/>
      </w:tblGrid>
      <w:tr w:rsidR="00B17375" w:rsidRPr="00322181" w:rsidTr="00C53A4A">
        <w:trPr>
          <w:tblCellSpacing w:w="15" w:type="dxa"/>
        </w:trPr>
        <w:tc>
          <w:tcPr>
            <w:tcW w:w="0" w:type="auto"/>
            <w:vAlign w:val="center"/>
            <w:hideMark/>
          </w:tcPr>
          <w:p w:rsidR="00B17375" w:rsidRPr="00322181" w:rsidRDefault="00B17375" w:rsidP="00C53A4A">
            <w:pPr>
              <w:pStyle w:val="StandardWeb"/>
              <w:rPr>
                <w:rFonts w:asciiTheme="minorHAnsi" w:hAnsiTheme="minorHAnsi"/>
                <w:sz w:val="22"/>
                <w:szCs w:val="22"/>
                <w:lang w:val="it-IT"/>
              </w:rPr>
            </w:pPr>
            <w:proofErr w:type="gramStart"/>
            <w:r w:rsidRPr="00322181">
              <w:rPr>
                <w:rStyle w:val="Fett"/>
                <w:rFonts w:asciiTheme="minorHAnsi" w:hAnsiTheme="minorHAnsi" w:cs="Arial"/>
                <w:sz w:val="22"/>
                <w:szCs w:val="22"/>
                <w:lang w:val="it-IT"/>
              </w:rPr>
              <w:t>Mag</w:t>
            </w:r>
            <w:r w:rsidRPr="00322181">
              <w:rPr>
                <w:rStyle w:val="Fett"/>
                <w:rFonts w:asciiTheme="minorHAnsi" w:hAnsiTheme="minorHAnsi" w:cs="Arial"/>
                <w:sz w:val="22"/>
                <w:szCs w:val="22"/>
                <w:vertAlign w:val="superscript"/>
                <w:lang w:val="it-IT"/>
              </w:rPr>
              <w:t>a</w:t>
            </w:r>
            <w:r w:rsidRPr="00322181">
              <w:rPr>
                <w:rStyle w:val="Fett"/>
                <w:rFonts w:asciiTheme="minorHAnsi" w:hAnsiTheme="minorHAnsi" w:cs="Arial"/>
                <w:sz w:val="22"/>
                <w:szCs w:val="22"/>
                <w:lang w:val="it-IT"/>
              </w:rPr>
              <w:t xml:space="preserve"> Andrea Kanicki</w:t>
            </w:r>
            <w:proofErr w:type="gramEnd"/>
          </w:p>
          <w:p w:rsidR="00B17375" w:rsidRDefault="00B17375" w:rsidP="00C53A4A">
            <w:pPr>
              <w:pStyle w:val="StandardWeb"/>
              <w:rPr>
                <w:rFonts w:asciiTheme="minorHAnsi" w:hAnsiTheme="minorHAnsi" w:cs="Arial"/>
                <w:sz w:val="22"/>
                <w:szCs w:val="22"/>
              </w:rPr>
            </w:pPr>
            <w:r w:rsidRPr="00322181">
              <w:rPr>
                <w:rFonts w:asciiTheme="minorHAnsi" w:hAnsiTheme="minorHAnsi"/>
                <w:sz w:val="22"/>
                <w:szCs w:val="22"/>
                <w:lang w:val="it-IT"/>
              </w:rPr>
              <w:br/>
            </w:r>
            <w:proofErr w:type="spellStart"/>
            <w:r w:rsidRPr="00322181">
              <w:rPr>
                <w:rFonts w:asciiTheme="minorHAnsi" w:hAnsiTheme="minorHAnsi" w:cs="Arial"/>
                <w:sz w:val="22"/>
                <w:szCs w:val="22"/>
                <w:lang w:val="it-IT"/>
              </w:rPr>
              <w:t>Dipl</w:t>
            </w:r>
            <w:proofErr w:type="spellEnd"/>
            <w:r w:rsidRPr="00322181">
              <w:rPr>
                <w:rFonts w:asciiTheme="minorHAnsi" w:hAnsiTheme="minorHAnsi" w:cs="Arial"/>
                <w:sz w:val="22"/>
                <w:szCs w:val="22"/>
                <w:lang w:val="it-IT"/>
              </w:rPr>
              <w:t xml:space="preserve">. </w:t>
            </w:r>
            <w:proofErr w:type="spellStart"/>
            <w:r w:rsidRPr="00322181">
              <w:rPr>
                <w:rFonts w:asciiTheme="minorHAnsi" w:hAnsiTheme="minorHAnsi" w:cs="Arial"/>
                <w:sz w:val="22"/>
                <w:szCs w:val="22"/>
                <w:lang w:val="it-IT"/>
              </w:rPr>
              <w:t>phronet</w:t>
            </w:r>
            <w:proofErr w:type="spellEnd"/>
            <w:r w:rsidRPr="00322181">
              <w:rPr>
                <w:rFonts w:asciiTheme="minorHAnsi" w:hAnsiTheme="minorHAnsi" w:cs="Arial"/>
                <w:sz w:val="22"/>
                <w:szCs w:val="22"/>
                <w:lang w:val="it-IT"/>
              </w:rPr>
              <w:t xml:space="preserve">. </w:t>
            </w:r>
            <w:r w:rsidRPr="00322181">
              <w:rPr>
                <w:rFonts w:asciiTheme="minorHAnsi" w:hAnsiTheme="minorHAnsi" w:cs="Arial"/>
                <w:sz w:val="22"/>
                <w:szCs w:val="22"/>
              </w:rPr>
              <w:t>Kunsttherapeutin</w:t>
            </w:r>
            <w:r w:rsidRPr="00322181">
              <w:rPr>
                <w:rFonts w:asciiTheme="minorHAnsi" w:hAnsiTheme="minorHAnsi"/>
                <w:sz w:val="22"/>
                <w:szCs w:val="22"/>
              </w:rPr>
              <w:br/>
            </w:r>
            <w:r w:rsidRPr="00322181">
              <w:rPr>
                <w:rFonts w:asciiTheme="minorHAnsi" w:hAnsiTheme="minorHAnsi" w:cs="Arial"/>
                <w:sz w:val="22"/>
                <w:szCs w:val="22"/>
              </w:rPr>
              <w:t>Juristin, eingetragene Mediatorin (nach BMJ anerkannt),</w:t>
            </w:r>
            <w:r w:rsidRPr="00322181">
              <w:rPr>
                <w:rFonts w:asciiTheme="minorHAnsi" w:hAnsiTheme="minorHAnsi"/>
                <w:sz w:val="22"/>
                <w:szCs w:val="22"/>
              </w:rPr>
              <w:br/>
            </w:r>
            <w:r w:rsidRPr="00322181">
              <w:rPr>
                <w:rFonts w:asciiTheme="minorHAnsi" w:hAnsiTheme="minorHAnsi" w:cs="Arial"/>
                <w:sz w:val="22"/>
                <w:szCs w:val="22"/>
              </w:rPr>
              <w:t>Arbeitsanleiterin psychisch Erkrankter,</w:t>
            </w:r>
            <w:r w:rsidRPr="00322181">
              <w:rPr>
                <w:rFonts w:asciiTheme="minorHAnsi" w:hAnsiTheme="minorHAnsi"/>
                <w:sz w:val="22"/>
                <w:szCs w:val="22"/>
              </w:rPr>
              <w:br/>
            </w:r>
            <w:r w:rsidRPr="00322181">
              <w:rPr>
                <w:rFonts w:asciiTheme="minorHAnsi" w:hAnsiTheme="minorHAnsi" w:cs="Arial"/>
                <w:sz w:val="22"/>
                <w:szCs w:val="22"/>
              </w:rPr>
              <w:t>Referentin im Bereich Kommunikation, Konflikte, Kreativität</w:t>
            </w:r>
            <w:r w:rsidRPr="00322181">
              <w:rPr>
                <w:rFonts w:asciiTheme="minorHAnsi" w:hAnsiTheme="minorHAnsi"/>
                <w:sz w:val="22"/>
                <w:szCs w:val="22"/>
              </w:rPr>
              <w:br/>
            </w:r>
            <w:r w:rsidRPr="00322181">
              <w:rPr>
                <w:rFonts w:asciiTheme="minorHAnsi" w:hAnsiTheme="minorHAnsi" w:cs="Arial"/>
                <w:sz w:val="22"/>
                <w:szCs w:val="22"/>
              </w:rPr>
              <w:t>Einzel- und Gruppenkunsttherapie</w:t>
            </w:r>
          </w:p>
          <w:p w:rsidR="00AE2359" w:rsidRPr="00322181" w:rsidRDefault="00AE2359" w:rsidP="00C53A4A">
            <w:pPr>
              <w:pStyle w:val="StandardWeb"/>
              <w:rPr>
                <w:rFonts w:asciiTheme="minorHAnsi" w:hAnsiTheme="minorHAnsi"/>
                <w:sz w:val="22"/>
                <w:szCs w:val="22"/>
              </w:rPr>
            </w:pPr>
            <w:r>
              <w:rPr>
                <w:rFonts w:asciiTheme="minorHAnsi" w:hAnsiTheme="minorHAnsi" w:cs="Arial"/>
                <w:sz w:val="22"/>
                <w:szCs w:val="22"/>
              </w:rPr>
              <w:t>Schwerpunkt Kunsttherapie</w:t>
            </w:r>
          </w:p>
        </w:tc>
        <w:tc>
          <w:tcPr>
            <w:tcW w:w="0" w:type="auto"/>
            <w:vAlign w:val="center"/>
            <w:hideMark/>
          </w:tcPr>
          <w:p w:rsidR="00B17375" w:rsidRPr="00322181" w:rsidRDefault="00B17375" w:rsidP="00C53A4A">
            <w:r w:rsidRPr="00322181">
              <w:rPr>
                <w:noProof/>
                <w:lang w:eastAsia="de-AT"/>
              </w:rPr>
              <w:drawing>
                <wp:inline distT="0" distB="0" distL="0" distR="0" wp14:anchorId="452317F5" wp14:editId="6E5AE2A0">
                  <wp:extent cx="1095192" cy="1316736"/>
                  <wp:effectExtent l="0" t="0" r="0" b="0"/>
                  <wp:docPr id="199" name="Grafik 199" descr="Kanick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anicki.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03902" cy="1327207"/>
                          </a:xfrm>
                          <a:prstGeom prst="rect">
                            <a:avLst/>
                          </a:prstGeom>
                          <a:noFill/>
                          <a:ln>
                            <a:noFill/>
                          </a:ln>
                        </pic:spPr>
                      </pic:pic>
                    </a:graphicData>
                  </a:graphic>
                </wp:inline>
              </w:drawing>
            </w:r>
            <w:r w:rsidRPr="00322181">
              <w:t> </w:t>
            </w:r>
          </w:p>
        </w:tc>
      </w:tr>
    </w:tbl>
    <w:p w:rsidR="00B17375" w:rsidRPr="00322181" w:rsidRDefault="00B17375" w:rsidP="00B17375">
      <w:pPr>
        <w:pStyle w:val="StandardWeb"/>
        <w:rPr>
          <w:rFonts w:asciiTheme="minorHAnsi" w:hAnsiTheme="minorHAnsi"/>
          <w:sz w:val="22"/>
          <w:szCs w:val="22"/>
        </w:rPr>
      </w:pPr>
      <w:r w:rsidRPr="00322181">
        <w:rPr>
          <w:rFonts w:asciiTheme="minorHAnsi" w:hAnsiTheme="minorHAnsi"/>
          <w:sz w:val="22"/>
          <w:szCs w:val="22"/>
        </w:rPr>
        <w:t> </w:t>
      </w:r>
    </w:p>
    <w:tbl>
      <w:tblPr>
        <w:tblW w:w="10455" w:type="dxa"/>
        <w:tblCellSpacing w:w="15" w:type="dxa"/>
        <w:tblCellMar>
          <w:top w:w="15" w:type="dxa"/>
          <w:left w:w="15" w:type="dxa"/>
          <w:bottom w:w="15" w:type="dxa"/>
          <w:right w:w="15" w:type="dxa"/>
        </w:tblCellMar>
        <w:tblLook w:val="04A0" w:firstRow="1" w:lastRow="0" w:firstColumn="1" w:lastColumn="0" w:noHBand="0" w:noVBand="1"/>
      </w:tblPr>
      <w:tblGrid>
        <w:gridCol w:w="7915"/>
        <w:gridCol w:w="30"/>
        <w:gridCol w:w="1656"/>
        <w:gridCol w:w="854"/>
      </w:tblGrid>
      <w:tr w:rsidR="00B17375" w:rsidRPr="00322181" w:rsidTr="00C53A4A">
        <w:trPr>
          <w:tblCellSpacing w:w="15" w:type="dxa"/>
        </w:trPr>
        <w:tc>
          <w:tcPr>
            <w:tcW w:w="0" w:type="auto"/>
            <w:gridSpan w:val="2"/>
            <w:vAlign w:val="center"/>
            <w:hideMark/>
          </w:tcPr>
          <w:p w:rsidR="00B17375" w:rsidRPr="00322181" w:rsidRDefault="00B17375" w:rsidP="00C53A4A">
            <w:r w:rsidRPr="00322181">
              <w:rPr>
                <w:rStyle w:val="Fett"/>
                <w:rFonts w:cs="Arial"/>
              </w:rPr>
              <w:t>Mag. Andrea Koppensteiner</w:t>
            </w:r>
          </w:p>
          <w:p w:rsidR="00B17375" w:rsidRPr="00322181" w:rsidRDefault="00B17375" w:rsidP="00C53A4A"/>
          <w:p w:rsidR="00B17375" w:rsidRPr="00322181" w:rsidRDefault="00B17375" w:rsidP="00C53A4A"/>
          <w:p w:rsidR="00B17375" w:rsidRPr="00322181" w:rsidRDefault="00B17375" w:rsidP="00C53A4A">
            <w:r w:rsidRPr="00322181">
              <w:t>Coach &amp; Trainerin, Unternehmensberaterin </w:t>
            </w:r>
          </w:p>
          <w:p w:rsidR="00B17375" w:rsidRPr="00322181" w:rsidRDefault="00B17375" w:rsidP="00C53A4A">
            <w:r w:rsidRPr="00322181">
              <w:t>Systemische Aufstellungsarbeit, </w:t>
            </w:r>
          </w:p>
          <w:p w:rsidR="00B17375" w:rsidRDefault="00B17375" w:rsidP="00C53A4A">
            <w:r w:rsidRPr="00322181">
              <w:t>Referentin im Bereich Intuition, Resilienz, Entwicklung von Persönlichkeit &amp; Potential</w:t>
            </w:r>
          </w:p>
          <w:p w:rsidR="00AE2359" w:rsidRDefault="00AE2359" w:rsidP="00C53A4A"/>
          <w:p w:rsidR="00AE2359" w:rsidRPr="00322181" w:rsidRDefault="00AE2359" w:rsidP="00C53A4A">
            <w:r>
              <w:t>Schwerpunkt Intuitives Coaching</w:t>
            </w:r>
          </w:p>
          <w:p w:rsidR="00B17375" w:rsidRPr="00322181" w:rsidRDefault="00B17375" w:rsidP="00C53A4A"/>
          <w:p w:rsidR="00B17375" w:rsidRPr="00322181" w:rsidRDefault="00B17375" w:rsidP="00C53A4A">
            <w:pPr>
              <w:pStyle w:val="StandardWeb"/>
              <w:rPr>
                <w:rFonts w:asciiTheme="minorHAnsi" w:hAnsiTheme="minorHAnsi"/>
                <w:sz w:val="22"/>
                <w:szCs w:val="22"/>
              </w:rPr>
            </w:pPr>
            <w:r w:rsidRPr="00322181">
              <w:rPr>
                <w:rFonts w:asciiTheme="minorHAnsi" w:hAnsiTheme="minorHAnsi"/>
                <w:sz w:val="22"/>
                <w:szCs w:val="22"/>
              </w:rPr>
              <w:t> </w:t>
            </w:r>
          </w:p>
        </w:tc>
        <w:tc>
          <w:tcPr>
            <w:tcW w:w="0" w:type="auto"/>
            <w:gridSpan w:val="2"/>
            <w:vAlign w:val="center"/>
            <w:hideMark/>
          </w:tcPr>
          <w:p w:rsidR="00B17375" w:rsidRPr="00322181" w:rsidRDefault="00B17375" w:rsidP="00C53A4A">
            <w:r w:rsidRPr="00322181">
              <w:rPr>
                <w:noProof/>
                <w:lang w:eastAsia="de-AT"/>
              </w:rPr>
              <w:drawing>
                <wp:inline distT="0" distB="0" distL="0" distR="0" wp14:anchorId="2FB4FF0D" wp14:editId="4DA950FE">
                  <wp:extent cx="987679" cy="1447374"/>
                  <wp:effectExtent l="0" t="0" r="3175" b="635"/>
                  <wp:docPr id="200" name="Grafik 200" descr="Koppensteiner_Foto_n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oppensteiner_Foto_neu.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97502" cy="1461768"/>
                          </a:xfrm>
                          <a:prstGeom prst="rect">
                            <a:avLst/>
                          </a:prstGeom>
                          <a:noFill/>
                          <a:ln>
                            <a:noFill/>
                          </a:ln>
                        </pic:spPr>
                      </pic:pic>
                    </a:graphicData>
                  </a:graphic>
                </wp:inline>
              </w:drawing>
            </w:r>
          </w:p>
        </w:tc>
      </w:tr>
      <w:tr w:rsidR="00B17375" w:rsidRPr="00322181" w:rsidTr="00C53A4A">
        <w:trPr>
          <w:gridAfter w:val="1"/>
          <w:tblCellSpacing w:w="15" w:type="dxa"/>
        </w:trPr>
        <w:tc>
          <w:tcPr>
            <w:tcW w:w="0" w:type="auto"/>
            <w:vAlign w:val="center"/>
            <w:hideMark/>
          </w:tcPr>
          <w:p w:rsidR="00B17375" w:rsidRPr="00322181" w:rsidRDefault="00B17375" w:rsidP="00C53A4A">
            <w:pPr>
              <w:pStyle w:val="StandardWeb"/>
              <w:rPr>
                <w:rFonts w:asciiTheme="minorHAnsi" w:hAnsiTheme="minorHAnsi"/>
                <w:sz w:val="22"/>
                <w:szCs w:val="22"/>
              </w:rPr>
            </w:pPr>
            <w:r w:rsidRPr="00322181">
              <w:rPr>
                <w:rFonts w:asciiTheme="minorHAnsi" w:hAnsiTheme="minorHAnsi"/>
                <w:sz w:val="22"/>
                <w:szCs w:val="22"/>
              </w:rPr>
              <w:t> </w:t>
            </w:r>
            <w:r w:rsidRPr="00322181">
              <w:rPr>
                <w:rStyle w:val="Fett"/>
                <w:rFonts w:asciiTheme="minorHAnsi" w:hAnsiTheme="minorHAnsi" w:cs="Arial"/>
                <w:sz w:val="22"/>
                <w:szCs w:val="22"/>
              </w:rPr>
              <w:t>D.I. Ulrich Schneider</w:t>
            </w:r>
          </w:p>
          <w:p w:rsidR="00B17375" w:rsidRDefault="00B17375" w:rsidP="00C53A4A">
            <w:pPr>
              <w:pStyle w:val="StandardWeb"/>
              <w:rPr>
                <w:rFonts w:asciiTheme="minorHAnsi" w:hAnsiTheme="minorHAnsi" w:cs="Arial"/>
                <w:sz w:val="22"/>
                <w:szCs w:val="22"/>
              </w:rPr>
            </w:pPr>
            <w:r w:rsidRPr="00322181">
              <w:rPr>
                <w:rFonts w:asciiTheme="minorHAnsi" w:hAnsiTheme="minorHAnsi"/>
                <w:sz w:val="22"/>
                <w:szCs w:val="22"/>
              </w:rPr>
              <w:br/>
            </w:r>
            <w:r w:rsidRPr="00322181">
              <w:rPr>
                <w:rFonts w:asciiTheme="minorHAnsi" w:hAnsiTheme="minorHAnsi" w:cs="Arial"/>
                <w:sz w:val="22"/>
                <w:szCs w:val="22"/>
              </w:rPr>
              <w:t>Zertifizierter Glücktrainer und Gesundheitsmanager</w:t>
            </w:r>
            <w:r w:rsidRPr="00322181">
              <w:rPr>
                <w:rFonts w:asciiTheme="minorHAnsi" w:hAnsiTheme="minorHAnsi"/>
                <w:sz w:val="22"/>
                <w:szCs w:val="22"/>
              </w:rPr>
              <w:br/>
            </w:r>
            <w:r w:rsidRPr="00322181">
              <w:rPr>
                <w:rFonts w:asciiTheme="minorHAnsi" w:hAnsiTheme="minorHAnsi" w:cs="Arial"/>
                <w:sz w:val="22"/>
                <w:szCs w:val="22"/>
              </w:rPr>
              <w:t>Dipl. Coach und Mentaltrainer</w:t>
            </w:r>
            <w:r w:rsidRPr="00322181">
              <w:rPr>
                <w:rFonts w:asciiTheme="minorHAnsi" w:hAnsiTheme="minorHAnsi"/>
                <w:sz w:val="22"/>
                <w:szCs w:val="22"/>
              </w:rPr>
              <w:br/>
            </w:r>
            <w:r w:rsidRPr="00322181">
              <w:rPr>
                <w:rFonts w:asciiTheme="minorHAnsi" w:hAnsiTheme="minorHAnsi" w:cs="Arial"/>
                <w:sz w:val="22"/>
                <w:szCs w:val="22"/>
              </w:rPr>
              <w:t>Lach-Yoga und Atem-Trainer</w:t>
            </w:r>
            <w:r w:rsidRPr="00322181">
              <w:rPr>
                <w:rFonts w:asciiTheme="minorHAnsi" w:hAnsiTheme="minorHAnsi"/>
                <w:sz w:val="22"/>
                <w:szCs w:val="22"/>
              </w:rPr>
              <w:br/>
            </w:r>
            <w:r w:rsidRPr="00322181">
              <w:rPr>
                <w:rFonts w:asciiTheme="minorHAnsi" w:hAnsiTheme="minorHAnsi" w:cs="Arial"/>
                <w:sz w:val="22"/>
                <w:szCs w:val="22"/>
              </w:rPr>
              <w:t>Burnout- und Stressprophylaxe Trainer</w:t>
            </w:r>
          </w:p>
          <w:p w:rsidR="00187512" w:rsidRPr="00322181" w:rsidRDefault="00187512" w:rsidP="00C53A4A">
            <w:pPr>
              <w:pStyle w:val="StandardWeb"/>
              <w:rPr>
                <w:rFonts w:asciiTheme="minorHAnsi" w:hAnsiTheme="minorHAnsi"/>
                <w:sz w:val="22"/>
                <w:szCs w:val="22"/>
              </w:rPr>
            </w:pPr>
            <w:r>
              <w:rPr>
                <w:rFonts w:asciiTheme="minorHAnsi" w:hAnsiTheme="minorHAnsi" w:cs="Arial"/>
                <w:sz w:val="22"/>
                <w:szCs w:val="22"/>
              </w:rPr>
              <w:t>Schwerpunkt Glückstraining</w:t>
            </w:r>
          </w:p>
        </w:tc>
        <w:tc>
          <w:tcPr>
            <w:tcW w:w="0" w:type="auto"/>
            <w:gridSpan w:val="2"/>
            <w:vAlign w:val="center"/>
            <w:hideMark/>
          </w:tcPr>
          <w:p w:rsidR="00B17375" w:rsidRPr="00322181" w:rsidRDefault="00B17375" w:rsidP="00C53A4A">
            <w:r w:rsidRPr="00322181">
              <w:rPr>
                <w:noProof/>
                <w:lang w:eastAsia="de-AT"/>
              </w:rPr>
              <w:drawing>
                <wp:inline distT="0" distB="0" distL="0" distR="0" wp14:anchorId="7394EDBF" wp14:editId="3371B18C">
                  <wp:extent cx="995107" cy="1207008"/>
                  <wp:effectExtent l="0" t="0" r="0" b="0"/>
                  <wp:docPr id="201" name="Grafik 201" descr="Schne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hneid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01225" cy="1214429"/>
                          </a:xfrm>
                          <a:prstGeom prst="rect">
                            <a:avLst/>
                          </a:prstGeom>
                          <a:noFill/>
                          <a:ln>
                            <a:noFill/>
                          </a:ln>
                        </pic:spPr>
                      </pic:pic>
                    </a:graphicData>
                  </a:graphic>
                </wp:inline>
              </w:drawing>
            </w:r>
          </w:p>
        </w:tc>
      </w:tr>
    </w:tbl>
    <w:p w:rsidR="00B17375" w:rsidRPr="00322181" w:rsidRDefault="00B17375" w:rsidP="00B17375">
      <w:pPr>
        <w:pStyle w:val="StandardWeb"/>
        <w:rPr>
          <w:rFonts w:asciiTheme="minorHAnsi" w:hAnsiTheme="minorHAnsi"/>
          <w:sz w:val="22"/>
          <w:szCs w:val="22"/>
        </w:rPr>
      </w:pPr>
      <w:r w:rsidRPr="00322181">
        <w:rPr>
          <w:rFonts w:asciiTheme="minorHAnsi" w:hAnsiTheme="minorHAnsi"/>
          <w:sz w:val="22"/>
          <w:szCs w:val="22"/>
        </w:rPr>
        <w:t> </w:t>
      </w:r>
    </w:p>
    <w:tbl>
      <w:tblPr>
        <w:tblW w:w="10365" w:type="dxa"/>
        <w:tblCellSpacing w:w="15" w:type="dxa"/>
        <w:tblCellMar>
          <w:top w:w="15" w:type="dxa"/>
          <w:left w:w="15" w:type="dxa"/>
          <w:bottom w:w="15" w:type="dxa"/>
          <w:right w:w="15" w:type="dxa"/>
        </w:tblCellMar>
        <w:tblLook w:val="04A0" w:firstRow="1" w:lastRow="0" w:firstColumn="1" w:lastColumn="0" w:noHBand="0" w:noVBand="1"/>
      </w:tblPr>
      <w:tblGrid>
        <w:gridCol w:w="8455"/>
        <w:gridCol w:w="1910"/>
      </w:tblGrid>
      <w:tr w:rsidR="00B17375" w:rsidRPr="00322181" w:rsidTr="00C53A4A">
        <w:trPr>
          <w:tblCellSpacing w:w="15" w:type="dxa"/>
        </w:trPr>
        <w:tc>
          <w:tcPr>
            <w:tcW w:w="0" w:type="auto"/>
            <w:vAlign w:val="center"/>
            <w:hideMark/>
          </w:tcPr>
          <w:p w:rsidR="00B17375" w:rsidRDefault="00B17375" w:rsidP="00C53A4A">
            <w:pPr>
              <w:rPr>
                <w:rFonts w:cs="Arial"/>
              </w:rPr>
            </w:pPr>
            <w:r w:rsidRPr="00322181">
              <w:t> </w:t>
            </w:r>
            <w:proofErr w:type="spellStart"/>
            <w:r w:rsidRPr="00322181">
              <w:rPr>
                <w:rStyle w:val="Fett"/>
                <w:rFonts w:cs="Arial"/>
              </w:rPr>
              <w:t>MMag</w:t>
            </w:r>
            <w:proofErr w:type="spellEnd"/>
            <w:r w:rsidRPr="00322181">
              <w:rPr>
                <w:rStyle w:val="Fett"/>
                <w:rFonts w:cs="Arial"/>
              </w:rPr>
              <w:t>. Julia Wachter</w:t>
            </w:r>
            <w:r w:rsidRPr="00322181">
              <w:br/>
            </w:r>
            <w:r w:rsidRPr="00322181">
              <w:br/>
            </w:r>
            <w:r w:rsidRPr="00322181">
              <w:rPr>
                <w:rFonts w:cs="Arial"/>
              </w:rPr>
              <w:t xml:space="preserve">Psychotherapeutin (SF, Hypnotherapie nach </w:t>
            </w:r>
            <w:proofErr w:type="spellStart"/>
            <w:r w:rsidRPr="00322181">
              <w:rPr>
                <w:rFonts w:cs="Arial"/>
              </w:rPr>
              <w:t>M.Erickson</w:t>
            </w:r>
            <w:proofErr w:type="spellEnd"/>
            <w:r w:rsidRPr="00322181">
              <w:rPr>
                <w:rFonts w:cs="Arial"/>
              </w:rPr>
              <w:t>)</w:t>
            </w:r>
            <w:r w:rsidRPr="00322181">
              <w:br/>
            </w:r>
            <w:r w:rsidRPr="00322181">
              <w:rPr>
                <w:rFonts w:cs="Arial"/>
              </w:rPr>
              <w:t>Klinische und Gesundheitspsychologin</w:t>
            </w:r>
            <w:r w:rsidRPr="00322181">
              <w:br/>
            </w:r>
            <w:r w:rsidRPr="00322181">
              <w:rPr>
                <w:rFonts w:cs="Arial"/>
              </w:rPr>
              <w:t>Wahlpsychologin für klinisch-psychologische Diagnostik</w:t>
            </w:r>
            <w:r w:rsidRPr="00322181">
              <w:br/>
            </w:r>
            <w:r w:rsidRPr="00322181">
              <w:rPr>
                <w:rFonts w:cs="Arial"/>
              </w:rPr>
              <w:t>Notfallpsychologin</w:t>
            </w:r>
          </w:p>
          <w:p w:rsidR="001C071A" w:rsidRDefault="001C071A" w:rsidP="00C53A4A">
            <w:pPr>
              <w:rPr>
                <w:rFonts w:cs="Arial"/>
              </w:rPr>
            </w:pPr>
          </w:p>
          <w:p w:rsidR="001C071A" w:rsidRPr="00322181" w:rsidRDefault="001C071A" w:rsidP="00C53A4A">
            <w:r>
              <w:rPr>
                <w:rFonts w:cs="Arial"/>
              </w:rPr>
              <w:t>Schwerpunkt Sucht</w:t>
            </w:r>
          </w:p>
        </w:tc>
        <w:tc>
          <w:tcPr>
            <w:tcW w:w="0" w:type="auto"/>
            <w:vAlign w:val="center"/>
            <w:hideMark/>
          </w:tcPr>
          <w:p w:rsidR="00B17375" w:rsidRPr="00322181" w:rsidRDefault="00B17375" w:rsidP="00C53A4A">
            <w:r w:rsidRPr="00322181">
              <w:rPr>
                <w:noProof/>
                <w:lang w:eastAsia="de-AT"/>
              </w:rPr>
              <w:drawing>
                <wp:inline distT="0" distB="0" distL="0" distR="0" wp14:anchorId="2BB516C3" wp14:editId="5D36F494">
                  <wp:extent cx="694473" cy="1072896"/>
                  <wp:effectExtent l="0" t="0" r="0" b="0"/>
                  <wp:docPr id="202" name="Grafik 202" descr="Wach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achter.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30426" cy="1128439"/>
                          </a:xfrm>
                          <a:prstGeom prst="rect">
                            <a:avLst/>
                          </a:prstGeom>
                          <a:noFill/>
                          <a:ln>
                            <a:noFill/>
                          </a:ln>
                        </pic:spPr>
                      </pic:pic>
                    </a:graphicData>
                  </a:graphic>
                </wp:inline>
              </w:drawing>
            </w:r>
          </w:p>
        </w:tc>
      </w:tr>
    </w:tbl>
    <w:p w:rsidR="00B17375" w:rsidRPr="00322181" w:rsidRDefault="00B17375" w:rsidP="00B17375">
      <w:pPr>
        <w:pStyle w:val="StandardWeb"/>
        <w:rPr>
          <w:rFonts w:asciiTheme="minorHAnsi" w:hAnsiTheme="minorHAnsi"/>
          <w:sz w:val="22"/>
          <w:szCs w:val="22"/>
        </w:rPr>
      </w:pPr>
      <w:r w:rsidRPr="00322181">
        <w:rPr>
          <w:rFonts w:asciiTheme="minorHAnsi" w:hAnsiTheme="minorHAnsi"/>
          <w:sz w:val="22"/>
          <w:szCs w:val="22"/>
        </w:rPr>
        <w:t> </w:t>
      </w:r>
    </w:p>
    <w:p w:rsidR="00B17375" w:rsidRPr="00322181" w:rsidRDefault="00B17375" w:rsidP="00B17375">
      <w:pPr>
        <w:pStyle w:val="StandardWeb"/>
        <w:rPr>
          <w:rFonts w:asciiTheme="minorHAnsi" w:hAnsiTheme="minorHAnsi"/>
          <w:sz w:val="22"/>
          <w:szCs w:val="22"/>
        </w:rPr>
      </w:pPr>
      <w:r w:rsidRPr="00322181">
        <w:rPr>
          <w:rStyle w:val="Fett"/>
          <w:rFonts w:asciiTheme="minorHAnsi" w:hAnsiTheme="minorHAnsi"/>
          <w:color w:val="000000"/>
          <w:sz w:val="22"/>
          <w:szCs w:val="22"/>
        </w:rPr>
        <w:t> Partner</w:t>
      </w:r>
    </w:p>
    <w:tbl>
      <w:tblPr>
        <w:tblW w:w="10530" w:type="dxa"/>
        <w:tblCellSpacing w:w="15" w:type="dxa"/>
        <w:tblCellMar>
          <w:top w:w="15" w:type="dxa"/>
          <w:left w:w="15" w:type="dxa"/>
          <w:bottom w:w="15" w:type="dxa"/>
          <w:right w:w="15" w:type="dxa"/>
        </w:tblCellMar>
        <w:tblLook w:val="04A0" w:firstRow="1" w:lastRow="0" w:firstColumn="1" w:lastColumn="0" w:noHBand="0" w:noVBand="1"/>
      </w:tblPr>
      <w:tblGrid>
        <w:gridCol w:w="6607"/>
        <w:gridCol w:w="3923"/>
      </w:tblGrid>
      <w:tr w:rsidR="00B17375" w:rsidRPr="00322181" w:rsidTr="00C53A4A">
        <w:trPr>
          <w:tblCellSpacing w:w="15" w:type="dxa"/>
        </w:trPr>
        <w:tc>
          <w:tcPr>
            <w:tcW w:w="0" w:type="auto"/>
            <w:vAlign w:val="center"/>
            <w:hideMark/>
          </w:tcPr>
          <w:p w:rsidR="00B17375" w:rsidRPr="00322181" w:rsidRDefault="00B17375" w:rsidP="00C53A4A">
            <w:r w:rsidRPr="00322181">
              <w:rPr>
                <w:rStyle w:val="Fett"/>
                <w:rFonts w:cs="Arial"/>
                <w:color w:val="000000"/>
              </w:rPr>
              <w:t>Walter Eglseer, MBA</w:t>
            </w:r>
            <w:r w:rsidRPr="00322181">
              <w:t xml:space="preserve"> </w:t>
            </w:r>
          </w:p>
          <w:p w:rsidR="00B17375" w:rsidRDefault="00906AEC" w:rsidP="00C53A4A">
            <w:pPr>
              <w:pStyle w:val="StandardWeb"/>
              <w:rPr>
                <w:rFonts w:asciiTheme="minorHAnsi" w:hAnsiTheme="minorHAnsi" w:cs="Arial"/>
                <w:color w:val="000000"/>
                <w:sz w:val="22"/>
                <w:szCs w:val="22"/>
              </w:rPr>
            </w:pPr>
            <w:r>
              <w:rPr>
                <w:rFonts w:asciiTheme="minorHAnsi" w:hAnsiTheme="minorHAnsi" w:cs="Arial"/>
                <w:color w:val="000000"/>
                <w:sz w:val="22"/>
                <w:szCs w:val="22"/>
              </w:rPr>
              <w:t>Unternehmensentwickler</w:t>
            </w:r>
            <w:r w:rsidR="00B17375" w:rsidRPr="00322181">
              <w:rPr>
                <w:rFonts w:asciiTheme="minorHAnsi" w:hAnsiTheme="minorHAnsi" w:cs="Arial"/>
                <w:color w:val="000000"/>
                <w:sz w:val="22"/>
                <w:szCs w:val="22"/>
              </w:rPr>
              <w:br/>
              <w:t xml:space="preserve">Trainer &amp; Coach, Erster </w:t>
            </w:r>
            <w:r w:rsidR="00B17375" w:rsidRPr="00322181">
              <w:rPr>
                <w:rStyle w:val="Fett"/>
                <w:rFonts w:asciiTheme="minorHAnsi" w:hAnsiTheme="minorHAnsi" w:cs="Arial"/>
                <w:color w:val="000000"/>
                <w:sz w:val="22"/>
                <w:szCs w:val="22"/>
              </w:rPr>
              <w:t>CIC</w:t>
            </w:r>
            <w:r w:rsidR="003E7A9D">
              <w:rPr>
                <w:rFonts w:asciiTheme="minorHAnsi" w:hAnsiTheme="minorHAnsi" w:cs="Arial"/>
                <w:color w:val="000000"/>
                <w:sz w:val="22"/>
                <w:szCs w:val="22"/>
              </w:rPr>
              <w:t xml:space="preserve"> in Österreich</w:t>
            </w:r>
            <w:r w:rsidR="003E7A9D">
              <w:rPr>
                <w:rFonts w:asciiTheme="minorHAnsi" w:hAnsiTheme="minorHAnsi" w:cs="Arial"/>
                <w:color w:val="000000"/>
                <w:sz w:val="22"/>
                <w:szCs w:val="22"/>
              </w:rPr>
              <w:br/>
              <w:t>(</w:t>
            </w:r>
            <w:r w:rsidR="00B17375" w:rsidRPr="00322181">
              <w:rPr>
                <w:rFonts w:asciiTheme="minorHAnsi" w:hAnsiTheme="minorHAnsi" w:cs="Arial"/>
                <w:color w:val="000000"/>
                <w:sz w:val="22"/>
                <w:szCs w:val="22"/>
              </w:rPr>
              <w:t>Certified Innermetrix Coach)</w:t>
            </w:r>
          </w:p>
          <w:p w:rsidR="001C071A" w:rsidRPr="00322181" w:rsidRDefault="001C071A" w:rsidP="00C53A4A">
            <w:pPr>
              <w:pStyle w:val="StandardWeb"/>
              <w:rPr>
                <w:rFonts w:asciiTheme="minorHAnsi" w:hAnsiTheme="minorHAnsi"/>
                <w:sz w:val="22"/>
                <w:szCs w:val="22"/>
              </w:rPr>
            </w:pPr>
            <w:r>
              <w:rPr>
                <w:rFonts w:asciiTheme="minorHAnsi" w:hAnsiTheme="minorHAnsi" w:cs="Arial"/>
                <w:color w:val="000000"/>
                <w:sz w:val="22"/>
                <w:szCs w:val="22"/>
              </w:rPr>
              <w:t>Schwerpunkt Unternehmens- und Führungskräfteentwicklung</w:t>
            </w:r>
          </w:p>
        </w:tc>
        <w:tc>
          <w:tcPr>
            <w:tcW w:w="0" w:type="auto"/>
            <w:vAlign w:val="center"/>
            <w:hideMark/>
          </w:tcPr>
          <w:p w:rsidR="00B17375" w:rsidRPr="00322181" w:rsidRDefault="00B17375" w:rsidP="00C53A4A">
            <w:r w:rsidRPr="00322181">
              <w:t xml:space="preserve">                        </w:t>
            </w:r>
            <w:r w:rsidRPr="00322181">
              <w:rPr>
                <w:noProof/>
                <w:lang w:eastAsia="de-AT"/>
              </w:rPr>
              <w:drawing>
                <wp:inline distT="0" distB="0" distL="0" distR="0" wp14:anchorId="2051C562" wp14:editId="7C0DFE7D">
                  <wp:extent cx="1274564" cy="914400"/>
                  <wp:effectExtent l="0" t="0" r="1905" b="0"/>
                  <wp:docPr id="203" name="Grafik 203" descr="Walter_Eglse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alter_Eglseer.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85608" cy="922323"/>
                          </a:xfrm>
                          <a:prstGeom prst="rect">
                            <a:avLst/>
                          </a:prstGeom>
                          <a:noFill/>
                          <a:ln>
                            <a:noFill/>
                          </a:ln>
                        </pic:spPr>
                      </pic:pic>
                    </a:graphicData>
                  </a:graphic>
                </wp:inline>
              </w:drawing>
            </w:r>
            <w:r w:rsidRPr="00322181">
              <w:t> </w:t>
            </w:r>
          </w:p>
        </w:tc>
      </w:tr>
    </w:tbl>
    <w:p w:rsidR="00B17375" w:rsidRPr="00322181" w:rsidRDefault="00B17375" w:rsidP="00B17375">
      <w:pPr>
        <w:pStyle w:val="StandardWeb"/>
        <w:rPr>
          <w:rFonts w:asciiTheme="minorHAnsi" w:hAnsiTheme="minorHAnsi"/>
          <w:sz w:val="22"/>
          <w:szCs w:val="22"/>
        </w:rPr>
      </w:pPr>
      <w:r w:rsidRPr="00322181">
        <w:rPr>
          <w:rFonts w:asciiTheme="minorHAnsi" w:hAnsiTheme="minorHAnsi"/>
          <w:sz w:val="22"/>
          <w:szCs w:val="22"/>
        </w:rPr>
        <w:t> </w:t>
      </w:r>
    </w:p>
    <w:p w:rsidR="00B17375" w:rsidRPr="00322181" w:rsidRDefault="00B17375" w:rsidP="00B17375">
      <w:pPr>
        <w:pStyle w:val="StandardWeb"/>
        <w:rPr>
          <w:rFonts w:asciiTheme="minorHAnsi" w:hAnsiTheme="minorHAnsi"/>
          <w:sz w:val="22"/>
          <w:szCs w:val="22"/>
        </w:rPr>
      </w:pPr>
      <w:r w:rsidRPr="00322181">
        <w:rPr>
          <w:rFonts w:asciiTheme="minorHAnsi" w:hAnsiTheme="minorHAnsi"/>
          <w:sz w:val="22"/>
          <w:szCs w:val="22"/>
        </w:rPr>
        <w:t> </w:t>
      </w:r>
    </w:p>
    <w:tbl>
      <w:tblPr>
        <w:tblW w:w="10515" w:type="dxa"/>
        <w:tblCellSpacing w:w="15" w:type="dxa"/>
        <w:tblCellMar>
          <w:top w:w="15" w:type="dxa"/>
          <w:left w:w="15" w:type="dxa"/>
          <w:bottom w:w="15" w:type="dxa"/>
          <w:right w:w="15" w:type="dxa"/>
        </w:tblCellMar>
        <w:tblLook w:val="04A0" w:firstRow="1" w:lastRow="0" w:firstColumn="1" w:lastColumn="0" w:noHBand="0" w:noVBand="1"/>
      </w:tblPr>
      <w:tblGrid>
        <w:gridCol w:w="10605"/>
      </w:tblGrid>
      <w:tr w:rsidR="00B17375" w:rsidRPr="00322181" w:rsidTr="00C53A4A">
        <w:trPr>
          <w:tblCellSpacing w:w="15" w:type="dxa"/>
        </w:trPr>
        <w:tc>
          <w:tcPr>
            <w:tcW w:w="0" w:type="auto"/>
            <w:vAlign w:val="center"/>
            <w:hideMark/>
          </w:tcPr>
          <w:tbl>
            <w:tblPr>
              <w:tblW w:w="10515" w:type="dxa"/>
              <w:tblCellSpacing w:w="15" w:type="dxa"/>
              <w:tblCellMar>
                <w:top w:w="15" w:type="dxa"/>
                <w:left w:w="15" w:type="dxa"/>
                <w:bottom w:w="15" w:type="dxa"/>
                <w:right w:w="15" w:type="dxa"/>
              </w:tblCellMar>
              <w:tblLook w:val="04A0" w:firstRow="1" w:lastRow="0" w:firstColumn="1" w:lastColumn="0" w:noHBand="0" w:noVBand="1"/>
            </w:tblPr>
            <w:tblGrid>
              <w:gridCol w:w="8115"/>
              <w:gridCol w:w="2400"/>
            </w:tblGrid>
            <w:tr w:rsidR="00B17375" w:rsidRPr="00322181" w:rsidTr="00C53A4A">
              <w:trPr>
                <w:tblCellSpacing w:w="15" w:type="dxa"/>
              </w:trPr>
              <w:tc>
                <w:tcPr>
                  <w:tcW w:w="0" w:type="auto"/>
                  <w:vAlign w:val="center"/>
                  <w:hideMark/>
                </w:tcPr>
                <w:p w:rsidR="00B17375" w:rsidRPr="00B9148F" w:rsidRDefault="00B17375" w:rsidP="00C53A4A">
                  <w:pPr>
                    <w:spacing w:before="100" w:beforeAutospacing="1" w:after="100" w:afterAutospacing="1" w:line="240" w:lineRule="auto"/>
                    <w:rPr>
                      <w:rStyle w:val="Fett"/>
                      <w:rFonts w:cs="Arial"/>
                      <w:color w:val="000000"/>
                    </w:rPr>
                  </w:pPr>
                  <w:r w:rsidRPr="00B9148F">
                    <w:rPr>
                      <w:rStyle w:val="Fett"/>
                      <w:rFonts w:cs="Arial"/>
                      <w:color w:val="000000"/>
                    </w:rPr>
                    <w:t xml:space="preserve">Dr. Reinhard </w:t>
                  </w:r>
                  <w:proofErr w:type="spellStart"/>
                  <w:r w:rsidRPr="00B9148F">
                    <w:rPr>
                      <w:rStyle w:val="Fett"/>
                      <w:rFonts w:cs="Arial"/>
                      <w:color w:val="000000"/>
                    </w:rPr>
                    <w:t>Wieltsch</w:t>
                  </w:r>
                  <w:proofErr w:type="spellEnd"/>
                </w:p>
                <w:p w:rsidR="00B17375" w:rsidRDefault="00B17375" w:rsidP="00C53A4A">
                  <w:pPr>
                    <w:spacing w:before="100" w:beforeAutospacing="1" w:after="100" w:afterAutospacing="1" w:line="240" w:lineRule="auto"/>
                    <w:rPr>
                      <w:rFonts w:eastAsia="Times New Roman" w:cs="Arial"/>
                      <w:color w:val="000000"/>
                      <w:lang w:eastAsia="de-AT"/>
                    </w:rPr>
                  </w:pPr>
                  <w:r w:rsidRPr="00322181">
                    <w:rPr>
                      <w:rFonts w:eastAsia="Times New Roman" w:cs="Arial"/>
                      <w:color w:val="000000"/>
                      <w:lang w:eastAsia="de-AT"/>
                    </w:rPr>
                    <w:t xml:space="preserve">Arzt für Allgemeinmedizin, </w:t>
                  </w:r>
                  <w:proofErr w:type="spellStart"/>
                  <w:r w:rsidRPr="00322181">
                    <w:rPr>
                      <w:rFonts w:eastAsia="Times New Roman" w:cs="Arial"/>
                      <w:color w:val="000000"/>
                      <w:lang w:eastAsia="de-AT"/>
                    </w:rPr>
                    <w:t>Wahlarzt</w:t>
                  </w:r>
                  <w:proofErr w:type="spellEnd"/>
                  <w:r w:rsidRPr="00322181">
                    <w:rPr>
                      <w:rFonts w:eastAsia="Times New Roman" w:cs="Arial"/>
                      <w:color w:val="000000"/>
                      <w:lang w:eastAsia="de-AT"/>
                    </w:rPr>
                    <w:t xml:space="preserve"> für Naturheilmethoden, </w:t>
                  </w:r>
                  <w:r>
                    <w:rPr>
                      <w:rFonts w:eastAsia="Times New Roman" w:cs="Arial"/>
                      <w:color w:val="000000"/>
                      <w:lang w:eastAsia="de-AT"/>
                    </w:rPr>
                    <w:br/>
                  </w:r>
                  <w:r w:rsidRPr="00322181">
                    <w:rPr>
                      <w:rFonts w:eastAsia="Times New Roman" w:cs="Arial"/>
                      <w:color w:val="000000"/>
                      <w:lang w:eastAsia="de-AT"/>
                    </w:rPr>
                    <w:t>Arbeitsmediziner, Musiker</w:t>
                  </w:r>
                </w:p>
                <w:p w:rsidR="00B82726" w:rsidRDefault="00B82726" w:rsidP="00C53A4A">
                  <w:pPr>
                    <w:spacing w:before="100" w:beforeAutospacing="1" w:after="100" w:afterAutospacing="1" w:line="240" w:lineRule="auto"/>
                    <w:rPr>
                      <w:rFonts w:eastAsia="Times New Roman" w:cs="Arial"/>
                      <w:color w:val="000000"/>
                      <w:lang w:eastAsia="de-AT"/>
                    </w:rPr>
                  </w:pPr>
                  <w:r>
                    <w:rPr>
                      <w:rFonts w:eastAsia="Times New Roman" w:cs="Arial"/>
                      <w:color w:val="000000"/>
                      <w:lang w:eastAsia="de-AT"/>
                    </w:rPr>
                    <w:t>Schwerpunkt Naturheilmethoden</w:t>
                  </w:r>
                </w:p>
                <w:p w:rsidR="00B82726" w:rsidRPr="00FB3B5B" w:rsidRDefault="00B82726" w:rsidP="00C53A4A">
                  <w:pPr>
                    <w:spacing w:before="100" w:beforeAutospacing="1" w:after="100" w:afterAutospacing="1" w:line="240" w:lineRule="auto"/>
                    <w:rPr>
                      <w:rFonts w:eastAsia="Times New Roman" w:cs="Arial"/>
                      <w:color w:val="000000"/>
                      <w:lang w:eastAsia="de-AT"/>
                    </w:rPr>
                  </w:pPr>
                </w:p>
                <w:p w:rsidR="00B17375" w:rsidRPr="00322181" w:rsidRDefault="00B17375" w:rsidP="00C53A4A">
                  <w:pPr>
                    <w:spacing w:before="100" w:beforeAutospacing="1" w:after="100" w:afterAutospacing="1" w:line="240" w:lineRule="auto"/>
                    <w:rPr>
                      <w:rFonts w:ascii="Times New Roman" w:eastAsia="Times New Roman" w:hAnsi="Times New Roman" w:cs="Times New Roman"/>
                      <w:sz w:val="24"/>
                      <w:szCs w:val="24"/>
                      <w:lang w:eastAsia="de-AT"/>
                    </w:rPr>
                  </w:pPr>
                  <w:r w:rsidRPr="00322181">
                    <w:rPr>
                      <w:rFonts w:ascii="Times New Roman" w:eastAsia="Times New Roman" w:hAnsi="Times New Roman" w:cs="Times New Roman"/>
                      <w:sz w:val="24"/>
                      <w:szCs w:val="24"/>
                      <w:lang w:eastAsia="de-AT"/>
                    </w:rPr>
                    <w:t> </w:t>
                  </w:r>
                </w:p>
              </w:tc>
              <w:tc>
                <w:tcPr>
                  <w:tcW w:w="0" w:type="auto"/>
                  <w:vAlign w:val="center"/>
                  <w:hideMark/>
                </w:tcPr>
                <w:p w:rsidR="00B17375" w:rsidRPr="00322181" w:rsidRDefault="00B17375" w:rsidP="00C53A4A">
                  <w:pPr>
                    <w:spacing w:after="0" w:line="240" w:lineRule="auto"/>
                    <w:rPr>
                      <w:rFonts w:ascii="Times New Roman" w:eastAsia="Times New Roman" w:hAnsi="Times New Roman" w:cs="Times New Roman"/>
                      <w:sz w:val="24"/>
                      <w:szCs w:val="24"/>
                      <w:lang w:eastAsia="de-AT"/>
                    </w:rPr>
                  </w:pPr>
                  <w:r w:rsidRPr="00322181">
                    <w:rPr>
                      <w:rFonts w:ascii="Times New Roman" w:eastAsia="Times New Roman" w:hAnsi="Times New Roman" w:cs="Times New Roman"/>
                      <w:noProof/>
                      <w:color w:val="333333"/>
                      <w:sz w:val="24"/>
                      <w:szCs w:val="24"/>
                      <w:lang w:eastAsia="de-AT"/>
                    </w:rPr>
                    <w:drawing>
                      <wp:inline distT="0" distB="0" distL="0" distR="0" wp14:anchorId="3FE902F6" wp14:editId="69237374">
                        <wp:extent cx="982447" cy="950976"/>
                        <wp:effectExtent l="0" t="0" r="8255" b="1905"/>
                        <wp:docPr id="204" name="Grafik 204" descr="Dr.Reinhard_Wielts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r.Reinhard_Wieltsch.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92606" cy="960810"/>
                                </a:xfrm>
                                <a:prstGeom prst="rect">
                                  <a:avLst/>
                                </a:prstGeom>
                                <a:noFill/>
                                <a:ln>
                                  <a:noFill/>
                                </a:ln>
                              </pic:spPr>
                            </pic:pic>
                          </a:graphicData>
                        </a:graphic>
                      </wp:inline>
                    </w:drawing>
                  </w:r>
                </w:p>
              </w:tc>
            </w:tr>
          </w:tbl>
          <w:p w:rsidR="00B17375" w:rsidRPr="00322181" w:rsidRDefault="00B17375" w:rsidP="00C53A4A">
            <w:pPr>
              <w:pStyle w:val="StandardWeb"/>
              <w:rPr>
                <w:rFonts w:asciiTheme="minorHAnsi" w:hAnsiTheme="minorHAnsi"/>
                <w:sz w:val="22"/>
                <w:szCs w:val="22"/>
              </w:rPr>
            </w:pPr>
          </w:p>
        </w:tc>
      </w:tr>
    </w:tbl>
    <w:p w:rsidR="00B17375" w:rsidRDefault="00B17375" w:rsidP="00B17375"/>
    <w:p w:rsidR="00B17375" w:rsidRDefault="00B17375" w:rsidP="00B17375"/>
    <w:p w:rsidR="00BE2159" w:rsidRDefault="00B17375" w:rsidP="00B17375">
      <w:pPr>
        <w:spacing w:before="100" w:beforeAutospacing="1" w:after="100" w:afterAutospacing="1" w:line="240" w:lineRule="auto"/>
        <w:outlineLvl w:val="2"/>
      </w:pPr>
      <w:r>
        <w:rPr>
          <w:color w:val="FF0000"/>
          <w:sz w:val="40"/>
          <w:szCs w:val="40"/>
        </w:rPr>
        <w:br w:type="page"/>
      </w:r>
    </w:p>
    <w:p w:rsidR="00BE2159" w:rsidRPr="00265993" w:rsidRDefault="00BE2159" w:rsidP="0023162C">
      <w:pPr>
        <w:spacing w:before="100" w:beforeAutospacing="1" w:after="100" w:afterAutospacing="1" w:line="240" w:lineRule="auto"/>
        <w:outlineLvl w:val="2"/>
      </w:pPr>
      <w:r w:rsidRPr="00265993">
        <w:t>LEITBILD &amp; WERTE</w:t>
      </w:r>
    </w:p>
    <w:p w:rsidR="008D723D" w:rsidRDefault="00BE2159" w:rsidP="00BE2159">
      <w:pPr>
        <w:pStyle w:val="StandardWeb"/>
        <w:rPr>
          <w:rFonts w:asciiTheme="minorHAnsi" w:hAnsiTheme="minorHAnsi"/>
        </w:rPr>
      </w:pPr>
      <w:r w:rsidRPr="00F26C12">
        <w:rPr>
          <w:rFonts w:asciiTheme="minorHAnsi" w:hAnsiTheme="minorHAnsi"/>
        </w:rPr>
        <w:t>Wir verbinden Gesundhei</w:t>
      </w:r>
      <w:r w:rsidR="00910958">
        <w:rPr>
          <w:rFonts w:asciiTheme="minorHAnsi" w:hAnsiTheme="minorHAnsi"/>
        </w:rPr>
        <w:t xml:space="preserve">t, Werte, Wissenschaft </w:t>
      </w:r>
      <w:r w:rsidR="008D723D">
        <w:rPr>
          <w:rFonts w:asciiTheme="minorHAnsi" w:hAnsiTheme="minorHAnsi"/>
        </w:rPr>
        <w:t>und Wirtschaftlichkeit.</w:t>
      </w:r>
    </w:p>
    <w:p w:rsidR="00BE2159" w:rsidRPr="00F26C12" w:rsidRDefault="00214D3D" w:rsidP="00BE2159">
      <w:pPr>
        <w:pStyle w:val="StandardWeb"/>
        <w:rPr>
          <w:rFonts w:asciiTheme="minorHAnsi" w:hAnsiTheme="minorHAnsi"/>
        </w:rPr>
      </w:pPr>
      <w:r w:rsidRPr="00F26C12">
        <w:rPr>
          <w:rFonts w:asciiTheme="minorHAnsi" w:hAnsiTheme="minorHAnsi"/>
        </w:rPr>
        <w:t>Wir sehen im Menschen keine Ressourcen – wir sehen in i</w:t>
      </w:r>
      <w:r w:rsidR="00B83124">
        <w:rPr>
          <w:rFonts w:asciiTheme="minorHAnsi" w:hAnsiTheme="minorHAnsi"/>
        </w:rPr>
        <w:t xml:space="preserve">hm eine Source – also die </w:t>
      </w:r>
      <w:proofErr w:type="spellStart"/>
      <w:r w:rsidR="00B83124">
        <w:rPr>
          <w:rFonts w:asciiTheme="minorHAnsi" w:hAnsiTheme="minorHAnsi"/>
        </w:rPr>
        <w:t>Quellle</w:t>
      </w:r>
      <w:proofErr w:type="spellEnd"/>
      <w:r w:rsidR="00B83124">
        <w:rPr>
          <w:rFonts w:asciiTheme="minorHAnsi" w:hAnsiTheme="minorHAnsi"/>
        </w:rPr>
        <w:t xml:space="preserve"> </w:t>
      </w:r>
      <w:r w:rsidR="00BE2159" w:rsidRPr="00F26C12">
        <w:rPr>
          <w:rFonts w:asciiTheme="minorHAnsi" w:hAnsiTheme="minorHAnsi"/>
        </w:rPr>
        <w:t>und fördern seine Talente, Potentiale, Fähigkeiten und Leidenschaften.</w:t>
      </w:r>
    </w:p>
    <w:p w:rsidR="00BE2159" w:rsidRPr="00F26C12" w:rsidRDefault="00BE2159" w:rsidP="00BE2159">
      <w:pPr>
        <w:pStyle w:val="StandardWeb"/>
        <w:rPr>
          <w:rFonts w:asciiTheme="minorHAnsi" w:hAnsiTheme="minorHAnsi"/>
        </w:rPr>
      </w:pPr>
      <w:r w:rsidRPr="00F26C12">
        <w:rPr>
          <w:rFonts w:asciiTheme="minorHAnsi" w:hAnsiTheme="minorHAnsi"/>
        </w:rPr>
        <w:t>W</w:t>
      </w:r>
      <w:r w:rsidR="00910958">
        <w:rPr>
          <w:rFonts w:asciiTheme="minorHAnsi" w:hAnsiTheme="minorHAnsi"/>
        </w:rPr>
        <w:t>ir wissen, dass jeder Mensch</w:t>
      </w:r>
      <w:r w:rsidRPr="00F26C12">
        <w:rPr>
          <w:rFonts w:asciiTheme="minorHAnsi" w:hAnsiTheme="minorHAnsi"/>
        </w:rPr>
        <w:t xml:space="preserve"> Experte für sein eigenes Leben ist und achten deren unterschiedliche Erfahrungen und Wege.</w:t>
      </w:r>
    </w:p>
    <w:p w:rsidR="00BE2159" w:rsidRPr="00F26C12" w:rsidRDefault="00BE2159" w:rsidP="00BE2159">
      <w:pPr>
        <w:pStyle w:val="StandardWeb"/>
        <w:rPr>
          <w:rFonts w:asciiTheme="minorHAnsi" w:hAnsiTheme="minorHAnsi"/>
        </w:rPr>
      </w:pPr>
      <w:r w:rsidRPr="00F26C12">
        <w:rPr>
          <w:rFonts w:asciiTheme="minorHAnsi" w:hAnsiTheme="minorHAnsi"/>
        </w:rPr>
        <w:t>Unsere Lehrmethoden sollen von Par</w:t>
      </w:r>
      <w:r w:rsidR="008D723D">
        <w:rPr>
          <w:rFonts w:asciiTheme="minorHAnsi" w:hAnsiTheme="minorHAnsi"/>
        </w:rPr>
        <w:t>t</w:t>
      </w:r>
      <w:r w:rsidRPr="00F26C12">
        <w:rPr>
          <w:rFonts w:asciiTheme="minorHAnsi" w:hAnsiTheme="minorHAnsi"/>
        </w:rPr>
        <w:t>izipation, guter Beziehung und Vertrauen  getragen sein.</w:t>
      </w:r>
    </w:p>
    <w:p w:rsidR="00BE2159" w:rsidRPr="00F26C12" w:rsidRDefault="00BE2159" w:rsidP="00BE2159">
      <w:pPr>
        <w:pStyle w:val="StandardWeb"/>
        <w:rPr>
          <w:rFonts w:asciiTheme="minorHAnsi" w:hAnsiTheme="minorHAnsi"/>
        </w:rPr>
      </w:pPr>
      <w:r w:rsidRPr="00F26C12">
        <w:rPr>
          <w:rFonts w:asciiTheme="minorHAnsi" w:hAnsiTheme="minorHAnsi"/>
        </w:rPr>
        <w:t xml:space="preserve">Wir </w:t>
      </w:r>
      <w:r w:rsidR="00910958">
        <w:rPr>
          <w:rFonts w:asciiTheme="minorHAnsi" w:hAnsiTheme="minorHAnsi"/>
        </w:rPr>
        <w:t>arbeiten nach dem Empowerment-K</w:t>
      </w:r>
      <w:r w:rsidR="00B83124">
        <w:rPr>
          <w:rFonts w:asciiTheme="minorHAnsi" w:hAnsiTheme="minorHAnsi"/>
        </w:rPr>
        <w:t>onzept</w:t>
      </w:r>
      <w:r w:rsidRPr="00F26C12">
        <w:rPr>
          <w:rFonts w:asciiTheme="minorHAnsi" w:hAnsiTheme="minorHAnsi"/>
        </w:rPr>
        <w:t xml:space="preserve"> </w:t>
      </w:r>
      <w:r w:rsidR="00B83124">
        <w:rPr>
          <w:rFonts w:asciiTheme="minorHAnsi" w:hAnsiTheme="minorHAnsi"/>
        </w:rPr>
        <w:t xml:space="preserve">und achten </w:t>
      </w:r>
      <w:r w:rsidRPr="00F26C12">
        <w:rPr>
          <w:rFonts w:asciiTheme="minorHAnsi" w:hAnsiTheme="minorHAnsi"/>
        </w:rPr>
        <w:t>darauf, dass das innerbetriebliche</w:t>
      </w:r>
      <w:r w:rsidR="00910958">
        <w:rPr>
          <w:rFonts w:asciiTheme="minorHAnsi" w:hAnsiTheme="minorHAnsi"/>
        </w:rPr>
        <w:t xml:space="preserve"> </w:t>
      </w:r>
      <w:r w:rsidR="00214D3D">
        <w:rPr>
          <w:rFonts w:asciiTheme="minorHAnsi" w:hAnsiTheme="minorHAnsi"/>
        </w:rPr>
        <w:t>/</w:t>
      </w:r>
      <w:r w:rsidR="00910958">
        <w:rPr>
          <w:rFonts w:asciiTheme="minorHAnsi" w:hAnsiTheme="minorHAnsi"/>
        </w:rPr>
        <w:t xml:space="preserve"> </w:t>
      </w:r>
      <w:r w:rsidR="00214D3D">
        <w:rPr>
          <w:rFonts w:asciiTheme="minorHAnsi" w:hAnsiTheme="minorHAnsi"/>
        </w:rPr>
        <w:t>kommunale</w:t>
      </w:r>
      <w:r w:rsidRPr="00F26C12">
        <w:rPr>
          <w:rFonts w:asciiTheme="minorHAnsi" w:hAnsiTheme="minorHAnsi"/>
        </w:rPr>
        <w:t xml:space="preserve"> Knowhow steigt.</w:t>
      </w:r>
    </w:p>
    <w:p w:rsidR="00BE2159" w:rsidRPr="00F26C12" w:rsidRDefault="00BE2159" w:rsidP="00BE2159">
      <w:pPr>
        <w:pStyle w:val="StandardWeb"/>
        <w:rPr>
          <w:rFonts w:asciiTheme="minorHAnsi" w:hAnsiTheme="minorHAnsi"/>
        </w:rPr>
      </w:pPr>
      <w:r w:rsidRPr="00F26C12">
        <w:rPr>
          <w:rFonts w:asciiTheme="minorHAnsi" w:hAnsiTheme="minorHAnsi"/>
        </w:rPr>
        <w:t>Wir verstehen un</w:t>
      </w:r>
      <w:r w:rsidR="00063729">
        <w:rPr>
          <w:rFonts w:asciiTheme="minorHAnsi" w:hAnsiTheme="minorHAnsi"/>
        </w:rPr>
        <w:t xml:space="preserve">s als Plattform </w:t>
      </w:r>
      <w:r w:rsidR="00ED1BAC">
        <w:rPr>
          <w:rFonts w:asciiTheme="minorHAnsi" w:hAnsiTheme="minorHAnsi"/>
        </w:rPr>
        <w:t>für ReferentInnen und Expert</w:t>
      </w:r>
      <w:r w:rsidR="00063729">
        <w:rPr>
          <w:rFonts w:asciiTheme="minorHAnsi" w:hAnsiTheme="minorHAnsi"/>
        </w:rPr>
        <w:t>I</w:t>
      </w:r>
      <w:r w:rsidRPr="00F26C12">
        <w:rPr>
          <w:rFonts w:asciiTheme="minorHAnsi" w:hAnsiTheme="minorHAnsi"/>
        </w:rPr>
        <w:t>nnen, die sich der Grundidee der Gemeinwohlökonomie verschrieben haben.</w:t>
      </w:r>
    </w:p>
    <w:p w:rsidR="00BE2159" w:rsidRPr="00F26C12" w:rsidRDefault="00BE2159" w:rsidP="00BE2159">
      <w:pPr>
        <w:pStyle w:val="StandardWeb"/>
        <w:rPr>
          <w:rFonts w:asciiTheme="minorHAnsi" w:hAnsiTheme="minorHAnsi"/>
        </w:rPr>
      </w:pPr>
      <w:r w:rsidRPr="00F26C12">
        <w:rPr>
          <w:rFonts w:asciiTheme="minorHAnsi" w:hAnsiTheme="minorHAnsi"/>
        </w:rPr>
        <w:t xml:space="preserve">Wir wollen mit allen unseren </w:t>
      </w:r>
      <w:r w:rsidR="00063729">
        <w:rPr>
          <w:rFonts w:asciiTheme="minorHAnsi" w:hAnsiTheme="minorHAnsi"/>
        </w:rPr>
        <w:t>KooperationspartnerI</w:t>
      </w:r>
      <w:r w:rsidRPr="00F26C12">
        <w:rPr>
          <w:rFonts w:asciiTheme="minorHAnsi" w:hAnsiTheme="minorHAnsi"/>
        </w:rPr>
        <w:t>nnen gemeinsam wachsen und uns entwickeln.</w:t>
      </w:r>
    </w:p>
    <w:p w:rsidR="00BE2159" w:rsidRPr="00F26C12" w:rsidRDefault="00BE2159" w:rsidP="00BE2159">
      <w:pPr>
        <w:pStyle w:val="StandardWeb"/>
        <w:rPr>
          <w:rFonts w:asciiTheme="minorHAnsi" w:hAnsiTheme="minorHAnsi"/>
        </w:rPr>
      </w:pPr>
      <w:r w:rsidRPr="00F26C12">
        <w:rPr>
          <w:rFonts w:asciiTheme="minorHAnsi" w:hAnsiTheme="minorHAnsi"/>
        </w:rPr>
        <w:t>Wir wollen mit unseren K</w:t>
      </w:r>
      <w:r w:rsidR="00063729">
        <w:rPr>
          <w:rFonts w:asciiTheme="minorHAnsi" w:hAnsiTheme="minorHAnsi"/>
        </w:rPr>
        <w:t>und/innen, KooperationspartnerI</w:t>
      </w:r>
      <w:r w:rsidRPr="00F26C12">
        <w:rPr>
          <w:rFonts w:asciiTheme="minorHAnsi" w:hAnsiTheme="minorHAnsi"/>
        </w:rPr>
        <w:t>nnen unsere Erfolge feiern, vertrauen</w:t>
      </w:r>
      <w:r w:rsidR="00214D3D">
        <w:rPr>
          <w:rFonts w:asciiTheme="minorHAnsi" w:hAnsiTheme="minorHAnsi"/>
        </w:rPr>
        <w:t>s</w:t>
      </w:r>
      <w:r w:rsidRPr="00F26C12">
        <w:rPr>
          <w:rFonts w:asciiTheme="minorHAnsi" w:hAnsiTheme="minorHAnsi"/>
        </w:rPr>
        <w:t>volle Beziehungen und ein gutes Leben haben. </w:t>
      </w:r>
    </w:p>
    <w:p w:rsidR="00BE2159" w:rsidRPr="00BE2159" w:rsidRDefault="00BE2159" w:rsidP="0023162C">
      <w:pPr>
        <w:spacing w:before="100" w:beforeAutospacing="1" w:after="100" w:afterAutospacing="1" w:line="240" w:lineRule="auto"/>
        <w:outlineLvl w:val="2"/>
        <w:rPr>
          <w:sz w:val="40"/>
          <w:szCs w:val="40"/>
        </w:rPr>
      </w:pPr>
    </w:p>
    <w:p w:rsidR="00BE2159" w:rsidRDefault="00BE2159" w:rsidP="0023162C">
      <w:pPr>
        <w:spacing w:before="100" w:beforeAutospacing="1" w:after="100" w:afterAutospacing="1" w:line="240" w:lineRule="auto"/>
        <w:outlineLvl w:val="2"/>
      </w:pPr>
    </w:p>
    <w:p w:rsidR="00BE2159" w:rsidRDefault="00BE2159" w:rsidP="0023162C">
      <w:pPr>
        <w:spacing w:before="100" w:beforeAutospacing="1" w:after="100" w:afterAutospacing="1" w:line="240" w:lineRule="auto"/>
        <w:outlineLvl w:val="2"/>
      </w:pPr>
      <w:r w:rsidRPr="00265993">
        <w:t>VON WEM WIR LERNEN</w:t>
      </w:r>
    </w:p>
    <w:p w:rsidR="00980046" w:rsidRPr="00265993" w:rsidRDefault="00980046" w:rsidP="0023162C">
      <w:pPr>
        <w:spacing w:before="100" w:beforeAutospacing="1" w:after="100" w:afterAutospacing="1" w:line="240" w:lineRule="auto"/>
        <w:outlineLvl w:val="2"/>
      </w:pPr>
    </w:p>
    <w:p w:rsidR="00BE2159" w:rsidRDefault="00BE2159" w:rsidP="00BE2159">
      <w:pPr>
        <w:spacing w:before="100" w:beforeAutospacing="1" w:after="100" w:afterAutospacing="1" w:line="240" w:lineRule="auto"/>
        <w:outlineLvl w:val="2"/>
      </w:pPr>
      <w:r w:rsidRPr="00862E13">
        <w:t xml:space="preserve">Gerald </w:t>
      </w:r>
      <w:proofErr w:type="spellStart"/>
      <w:r w:rsidRPr="00862E13">
        <w:t>Hüther</w:t>
      </w:r>
      <w:proofErr w:type="spellEnd"/>
      <w:r w:rsidRPr="00862E13">
        <w:t xml:space="preserve"> </w:t>
      </w:r>
      <w:r w:rsidR="00980046">
        <w:t xml:space="preserve"> </w:t>
      </w:r>
      <w:hyperlink r:id="rId20" w:history="1">
        <w:r w:rsidRPr="007B6F0D">
          <w:rPr>
            <w:rStyle w:val="Hyperlink"/>
          </w:rPr>
          <w:t>http://www.gerald-huether.de/</w:t>
        </w:r>
      </w:hyperlink>
    </w:p>
    <w:p w:rsidR="00846ACB" w:rsidRDefault="00BE2159" w:rsidP="00BE2159">
      <w:pPr>
        <w:spacing w:before="100" w:beforeAutospacing="1" w:after="100" w:afterAutospacing="1" w:line="240" w:lineRule="auto"/>
        <w:outlineLvl w:val="2"/>
        <w:rPr>
          <w:rStyle w:val="Hyperlink"/>
        </w:rPr>
      </w:pPr>
      <w:r>
        <w:t xml:space="preserve">Christian Felber  </w:t>
      </w:r>
      <w:hyperlink r:id="rId21" w:history="1">
        <w:r w:rsidRPr="007B6F0D">
          <w:rPr>
            <w:rStyle w:val="Hyperlink"/>
          </w:rPr>
          <w:t>http://www.christian-felber.at/</w:t>
        </w:r>
      </w:hyperlink>
    </w:p>
    <w:p w:rsidR="00906AEC" w:rsidRPr="003C50AD" w:rsidRDefault="00906AEC" w:rsidP="00BE2159">
      <w:pPr>
        <w:spacing w:before="100" w:beforeAutospacing="1" w:after="100" w:afterAutospacing="1" w:line="240" w:lineRule="auto"/>
        <w:outlineLvl w:val="2"/>
        <w:rPr>
          <w:rStyle w:val="Hyperlink"/>
          <w:iCs/>
        </w:rPr>
      </w:pPr>
      <w:proofErr w:type="spellStart"/>
      <w:r w:rsidRPr="00906AEC">
        <w:t>Soziokratie</w:t>
      </w:r>
      <w:proofErr w:type="spellEnd"/>
      <w:r>
        <w:rPr>
          <w:rStyle w:val="Hyperlink"/>
          <w:u w:val="none"/>
        </w:rPr>
        <w:t xml:space="preserve">  </w:t>
      </w:r>
      <w:hyperlink r:id="rId22" w:history="1">
        <w:r w:rsidR="004716C9" w:rsidRPr="003C50AD">
          <w:rPr>
            <w:rStyle w:val="Hyperlink"/>
          </w:rPr>
          <w:t>http://</w:t>
        </w:r>
        <w:r w:rsidR="004716C9" w:rsidRPr="003C50AD">
          <w:rPr>
            <w:rStyle w:val="Hyperlink"/>
            <w:iCs/>
          </w:rPr>
          <w:t>www.soziokratie.at/</w:t>
        </w:r>
      </w:hyperlink>
    </w:p>
    <w:p w:rsidR="00906AEC" w:rsidRDefault="00906AEC" w:rsidP="00BE2159">
      <w:pPr>
        <w:spacing w:before="100" w:beforeAutospacing="1" w:after="100" w:afterAutospacing="1" w:line="240" w:lineRule="auto"/>
        <w:outlineLvl w:val="2"/>
        <w:rPr>
          <w:rStyle w:val="Hyperlink"/>
        </w:rPr>
      </w:pPr>
      <w:r w:rsidRPr="00906AEC">
        <w:t>Dr. Markus Distelberger</w:t>
      </w:r>
      <w:r>
        <w:t xml:space="preserve">  </w:t>
      </w:r>
      <w:hyperlink r:id="rId23" w:history="1">
        <w:r w:rsidRPr="00637EDB">
          <w:rPr>
            <w:rStyle w:val="Hyperlink"/>
          </w:rPr>
          <w:t>http://www.vermoegenspool.at/</w:t>
        </w:r>
      </w:hyperlink>
    </w:p>
    <w:p w:rsidR="00980046" w:rsidRDefault="00980046" w:rsidP="00BE2159">
      <w:pPr>
        <w:spacing w:before="100" w:beforeAutospacing="1" w:after="100" w:afterAutospacing="1" w:line="240" w:lineRule="auto"/>
        <w:outlineLvl w:val="2"/>
        <w:rPr>
          <w:rStyle w:val="Hyperlink"/>
        </w:rPr>
      </w:pPr>
      <w:r>
        <w:rPr>
          <w:rStyle w:val="Hyperlink"/>
          <w:color w:val="auto"/>
          <w:u w:val="none"/>
        </w:rPr>
        <w:t>Karl Lauterbach</w:t>
      </w:r>
      <w:r w:rsidRPr="003E7A9D">
        <w:rPr>
          <w:rStyle w:val="Hyperlink"/>
          <w:color w:val="auto"/>
          <w:u w:val="none"/>
        </w:rPr>
        <w:t xml:space="preserve"> </w:t>
      </w:r>
      <w:r>
        <w:rPr>
          <w:rStyle w:val="Hyperlink"/>
          <w:color w:val="auto"/>
          <w:u w:val="none"/>
        </w:rPr>
        <w:t xml:space="preserve"> </w:t>
      </w:r>
      <w:r>
        <w:rPr>
          <w:rStyle w:val="Hyperlink"/>
        </w:rPr>
        <w:t xml:space="preserve"> </w:t>
      </w:r>
      <w:hyperlink r:id="rId24" w:history="1">
        <w:r w:rsidRPr="002100A4">
          <w:rPr>
            <w:rStyle w:val="Hyperlink"/>
          </w:rPr>
          <w:t>http://www.karllauterbach.de/person.html</w:t>
        </w:r>
      </w:hyperlink>
    </w:p>
    <w:p w:rsidR="00EC264D" w:rsidRDefault="003E7A9D" w:rsidP="00BE2159">
      <w:pPr>
        <w:spacing w:before="100" w:beforeAutospacing="1" w:after="100" w:afterAutospacing="1" w:line="240" w:lineRule="auto"/>
        <w:outlineLvl w:val="2"/>
        <w:rPr>
          <w:rStyle w:val="Hyperlink"/>
          <w:color w:val="auto"/>
          <w:u w:val="none"/>
        </w:rPr>
      </w:pPr>
      <w:r w:rsidRPr="003E7A9D">
        <w:rPr>
          <w:rStyle w:val="Hyperlink"/>
          <w:color w:val="auto"/>
          <w:u w:val="none"/>
        </w:rPr>
        <w:t xml:space="preserve">Anne Katrin </w:t>
      </w:r>
      <w:proofErr w:type="spellStart"/>
      <w:r w:rsidRPr="003E7A9D">
        <w:rPr>
          <w:rStyle w:val="Hyperlink"/>
          <w:color w:val="auto"/>
          <w:u w:val="none"/>
        </w:rPr>
        <w:t>Matyssek</w:t>
      </w:r>
      <w:proofErr w:type="spellEnd"/>
      <w:r w:rsidRPr="003E7A9D">
        <w:rPr>
          <w:rStyle w:val="Hyperlink"/>
          <w:color w:val="auto"/>
          <w:u w:val="none"/>
        </w:rPr>
        <w:t xml:space="preserve"> </w:t>
      </w:r>
      <w:r w:rsidR="00980046">
        <w:rPr>
          <w:rStyle w:val="Hyperlink"/>
          <w:color w:val="auto"/>
          <w:u w:val="none"/>
        </w:rPr>
        <w:t xml:space="preserve"> </w:t>
      </w:r>
      <w:hyperlink r:id="rId25" w:history="1">
        <w:r w:rsidR="00980046" w:rsidRPr="002100A4">
          <w:rPr>
            <w:rStyle w:val="Hyperlink"/>
          </w:rPr>
          <w:t>http://www.do-care.de/anne-katrin-matyssek/</w:t>
        </w:r>
      </w:hyperlink>
    </w:p>
    <w:p w:rsidR="00EC264D" w:rsidRPr="00980046" w:rsidRDefault="00980046" w:rsidP="00980046">
      <w:pPr>
        <w:pStyle w:val="berschrift1"/>
        <w:rPr>
          <w:sz w:val="22"/>
          <w:szCs w:val="22"/>
        </w:rPr>
      </w:pPr>
      <w:r w:rsidRPr="00980046">
        <w:rPr>
          <w:rFonts w:asciiTheme="minorHAnsi" w:hAnsiTheme="minorHAnsi"/>
          <w:color w:val="auto"/>
          <w:sz w:val="22"/>
          <w:szCs w:val="22"/>
        </w:rPr>
        <w:t>Susanna Bultmann-Horn</w:t>
      </w:r>
      <w:r>
        <w:rPr>
          <w:rFonts w:asciiTheme="minorHAnsi" w:hAnsiTheme="minorHAnsi"/>
          <w:color w:val="auto"/>
          <w:sz w:val="22"/>
          <w:szCs w:val="22"/>
        </w:rPr>
        <w:t xml:space="preserve"> </w:t>
      </w:r>
      <w:r w:rsidRPr="00980046">
        <w:rPr>
          <w:rStyle w:val="Hyperlink"/>
          <w:sz w:val="22"/>
          <w:szCs w:val="22"/>
        </w:rPr>
        <w:t>http://www.qualy-med.at/kompetenz-und-erfahrung/</w:t>
      </w:r>
    </w:p>
    <w:p w:rsidR="00846ACB" w:rsidRDefault="00846ACB">
      <w:pPr>
        <w:rPr>
          <w:rStyle w:val="Hyperlink"/>
        </w:rPr>
      </w:pPr>
    </w:p>
    <w:p w:rsidR="00BB377C" w:rsidRPr="00260542" w:rsidRDefault="00BB377C" w:rsidP="000610FB">
      <w:pPr>
        <w:pStyle w:val="Formatvorlage3"/>
      </w:pPr>
      <w:r>
        <w:rPr>
          <w:b w:val="0"/>
          <w:lang w:val="en" w:eastAsia="de-AT"/>
        </w:rPr>
        <w:fldChar w:fldCharType="begin"/>
      </w:r>
      <w:r>
        <w:rPr>
          <w:rFonts w:eastAsia="Times New Roman" w:cs="Helvetica"/>
          <w:color w:val="000000"/>
          <w:lang w:val="en" w:eastAsia="de-AT"/>
        </w:rPr>
        <w:instrText xml:space="preserve"> REF VitalitaetsAnalyse \h </w:instrText>
      </w:r>
      <w:r>
        <w:rPr>
          <w:b w:val="0"/>
          <w:lang w:val="en" w:eastAsia="de-AT"/>
        </w:rPr>
      </w:r>
      <w:r>
        <w:rPr>
          <w:b w:val="0"/>
          <w:lang w:val="en" w:eastAsia="de-AT"/>
        </w:rPr>
        <w:fldChar w:fldCharType="separate"/>
      </w:r>
      <w:bookmarkStart w:id="2" w:name="VitalitaetsAnalyse"/>
      <w:proofErr w:type="spellStart"/>
      <w:r w:rsidRPr="00260542">
        <w:t>VitalitaetsAnalyse</w:t>
      </w:r>
      <w:bookmarkEnd w:id="2"/>
      <w:proofErr w:type="spellEnd"/>
    </w:p>
    <w:p w:rsidR="00846ACB" w:rsidRPr="00F95FC1" w:rsidRDefault="00BB377C" w:rsidP="00846ACB">
      <w:pPr>
        <w:shd w:val="clear" w:color="auto" w:fill="FFFFFF"/>
        <w:spacing w:before="100" w:beforeAutospacing="1" w:after="360" w:line="240" w:lineRule="auto"/>
        <w:rPr>
          <w:rFonts w:eastAsia="Times New Roman" w:cs="Helvetica"/>
          <w:color w:val="000000"/>
          <w:lang w:val="en" w:eastAsia="de-AT"/>
        </w:rPr>
      </w:pPr>
      <w:r>
        <w:rPr>
          <w:b/>
          <w:color w:val="FF0000"/>
          <w:szCs w:val="40"/>
          <w:lang w:val="en" w:eastAsia="de-AT"/>
        </w:rPr>
        <w:fldChar w:fldCharType="end"/>
      </w:r>
      <w:r w:rsidR="00846ACB" w:rsidRPr="00F95FC1">
        <w:rPr>
          <w:rFonts w:eastAsia="Times New Roman" w:cs="Helvetica"/>
          <w:color w:val="000000"/>
          <w:lang w:val="en" w:eastAsia="de-AT"/>
        </w:rPr>
        <w:t xml:space="preserve">Die </w:t>
      </w:r>
      <w:proofErr w:type="spellStart"/>
      <w:r w:rsidR="00846ACB" w:rsidRPr="00F95FC1">
        <w:rPr>
          <w:rFonts w:eastAsia="Times New Roman" w:cs="Helvetica"/>
          <w:color w:val="000000"/>
          <w:lang w:val="en" w:eastAsia="de-AT"/>
        </w:rPr>
        <w:t>Erfahrung</w:t>
      </w:r>
      <w:proofErr w:type="spellEnd"/>
      <w:r w:rsidR="00846ACB" w:rsidRPr="00F95FC1">
        <w:rPr>
          <w:rFonts w:eastAsia="Times New Roman" w:cs="Helvetica"/>
          <w:color w:val="000000"/>
          <w:lang w:val="en" w:eastAsia="de-AT"/>
        </w:rPr>
        <w:t xml:space="preserve"> </w:t>
      </w:r>
      <w:proofErr w:type="spellStart"/>
      <w:r w:rsidR="00846ACB" w:rsidRPr="00F95FC1">
        <w:rPr>
          <w:rFonts w:eastAsia="Times New Roman" w:cs="Helvetica"/>
          <w:color w:val="000000"/>
          <w:lang w:val="en" w:eastAsia="de-AT"/>
        </w:rPr>
        <w:t>zeigt</w:t>
      </w:r>
      <w:proofErr w:type="spellEnd"/>
      <w:r w:rsidR="00846ACB" w:rsidRPr="00F95FC1">
        <w:rPr>
          <w:rFonts w:eastAsia="Times New Roman" w:cs="Helvetica"/>
          <w:color w:val="000000"/>
          <w:lang w:val="en" w:eastAsia="de-AT"/>
        </w:rPr>
        <w:t xml:space="preserve">, </w:t>
      </w:r>
      <w:proofErr w:type="spellStart"/>
      <w:r w:rsidR="00846ACB" w:rsidRPr="00F95FC1">
        <w:rPr>
          <w:rFonts w:eastAsia="Times New Roman" w:cs="Helvetica"/>
          <w:color w:val="000000"/>
          <w:lang w:val="en" w:eastAsia="de-AT"/>
        </w:rPr>
        <w:t>dass</w:t>
      </w:r>
      <w:proofErr w:type="spellEnd"/>
      <w:r w:rsidR="00846ACB" w:rsidRPr="00F95FC1">
        <w:rPr>
          <w:rFonts w:eastAsia="Times New Roman" w:cs="Helvetica"/>
          <w:color w:val="000000"/>
          <w:lang w:val="en" w:eastAsia="de-AT"/>
        </w:rPr>
        <w:t xml:space="preserve"> die TeilnehmerInnen </w:t>
      </w:r>
      <w:proofErr w:type="spellStart"/>
      <w:r w:rsidR="00846ACB" w:rsidRPr="00F95FC1">
        <w:rPr>
          <w:rFonts w:eastAsia="Times New Roman" w:cs="Helvetica"/>
          <w:color w:val="000000"/>
          <w:lang w:val="en" w:eastAsia="de-AT"/>
        </w:rPr>
        <w:t>ihren</w:t>
      </w:r>
      <w:proofErr w:type="spellEnd"/>
      <w:r w:rsidR="00846ACB" w:rsidRPr="00F95FC1">
        <w:rPr>
          <w:rFonts w:eastAsia="Times New Roman" w:cs="Helvetica"/>
          <w:color w:val="000000"/>
          <w:lang w:val="en" w:eastAsia="de-AT"/>
        </w:rPr>
        <w:t xml:space="preserve"> </w:t>
      </w:r>
      <w:proofErr w:type="spellStart"/>
      <w:r w:rsidR="00846ACB" w:rsidRPr="00F95FC1">
        <w:rPr>
          <w:rFonts w:eastAsia="Times New Roman" w:cs="Helvetica"/>
          <w:color w:val="000000"/>
          <w:lang w:val="en" w:eastAsia="de-AT"/>
        </w:rPr>
        <w:t>persönlichen</w:t>
      </w:r>
      <w:proofErr w:type="spellEnd"/>
      <w:r w:rsidR="00846ACB" w:rsidRPr="00F95FC1">
        <w:rPr>
          <w:rFonts w:eastAsia="Times New Roman" w:cs="Helvetica"/>
          <w:color w:val="000000"/>
          <w:lang w:val="en" w:eastAsia="de-AT"/>
        </w:rPr>
        <w:t xml:space="preserve"> Status </w:t>
      </w:r>
      <w:proofErr w:type="spellStart"/>
      <w:r w:rsidR="00846ACB" w:rsidRPr="00F95FC1">
        <w:rPr>
          <w:rFonts w:eastAsia="Times New Roman" w:cs="Helvetica"/>
          <w:color w:val="000000"/>
          <w:lang w:val="en" w:eastAsia="de-AT"/>
        </w:rPr>
        <w:t>brauchen</w:t>
      </w:r>
      <w:proofErr w:type="spellEnd"/>
      <w:r w:rsidR="00846ACB" w:rsidRPr="00F95FC1">
        <w:rPr>
          <w:rFonts w:eastAsia="Times New Roman" w:cs="Helvetica"/>
          <w:color w:val="000000"/>
          <w:lang w:val="en" w:eastAsia="de-AT"/>
        </w:rPr>
        <w:t xml:space="preserve"> </w:t>
      </w:r>
      <w:proofErr w:type="spellStart"/>
      <w:r w:rsidR="00846ACB" w:rsidRPr="00F95FC1">
        <w:rPr>
          <w:rFonts w:eastAsia="Times New Roman" w:cs="Helvetica"/>
          <w:color w:val="000000"/>
          <w:lang w:val="en" w:eastAsia="de-AT"/>
        </w:rPr>
        <w:t>damit</w:t>
      </w:r>
      <w:proofErr w:type="spellEnd"/>
      <w:r w:rsidR="00846ACB" w:rsidRPr="00F95FC1">
        <w:rPr>
          <w:rFonts w:eastAsia="Times New Roman" w:cs="Helvetica"/>
          <w:color w:val="000000"/>
          <w:lang w:val="en" w:eastAsia="de-AT"/>
        </w:rPr>
        <w:t xml:space="preserve"> das </w:t>
      </w:r>
      <w:proofErr w:type="spellStart"/>
      <w:r w:rsidR="00846ACB" w:rsidRPr="00F95FC1">
        <w:rPr>
          <w:rFonts w:eastAsia="Times New Roman" w:cs="Helvetica"/>
          <w:color w:val="000000"/>
          <w:lang w:val="en" w:eastAsia="de-AT"/>
        </w:rPr>
        <w:t>Thema</w:t>
      </w:r>
      <w:proofErr w:type="spellEnd"/>
      <w:r w:rsidR="00846ACB" w:rsidRPr="00F95FC1">
        <w:rPr>
          <w:rFonts w:eastAsia="Times New Roman" w:cs="Helvetica"/>
          <w:color w:val="000000"/>
          <w:lang w:val="en" w:eastAsia="de-AT"/>
        </w:rPr>
        <w:t xml:space="preserve"> „Gesundheit &amp; </w:t>
      </w:r>
      <w:proofErr w:type="spellStart"/>
      <w:r w:rsidR="00846ACB" w:rsidRPr="00F95FC1">
        <w:rPr>
          <w:rFonts w:eastAsia="Times New Roman" w:cs="Helvetica"/>
          <w:color w:val="000000"/>
          <w:lang w:val="en" w:eastAsia="de-AT"/>
        </w:rPr>
        <w:t>Vitalität</w:t>
      </w:r>
      <w:proofErr w:type="spellEnd"/>
      <w:proofErr w:type="gramStart"/>
      <w:r w:rsidR="00846ACB" w:rsidRPr="00F95FC1">
        <w:rPr>
          <w:rFonts w:eastAsia="Times New Roman" w:cs="Helvetica"/>
          <w:color w:val="000000"/>
          <w:lang w:val="en" w:eastAsia="de-AT"/>
        </w:rPr>
        <w:t xml:space="preserve">“ </w:t>
      </w:r>
      <w:proofErr w:type="spellStart"/>
      <w:r w:rsidR="00846ACB" w:rsidRPr="00F95FC1">
        <w:rPr>
          <w:rFonts w:eastAsia="Times New Roman" w:cs="Helvetica"/>
          <w:color w:val="000000"/>
          <w:lang w:val="en" w:eastAsia="de-AT"/>
        </w:rPr>
        <w:t>greifbar</w:t>
      </w:r>
      <w:proofErr w:type="spellEnd"/>
      <w:proofErr w:type="gramEnd"/>
      <w:r w:rsidR="00846ACB" w:rsidRPr="00F95FC1">
        <w:rPr>
          <w:rFonts w:eastAsia="Times New Roman" w:cs="Helvetica"/>
          <w:color w:val="000000"/>
          <w:lang w:val="en" w:eastAsia="de-AT"/>
        </w:rPr>
        <w:t xml:space="preserve"> </w:t>
      </w:r>
      <w:proofErr w:type="spellStart"/>
      <w:r w:rsidR="00846ACB" w:rsidRPr="00F95FC1">
        <w:rPr>
          <w:rFonts w:eastAsia="Times New Roman" w:cs="Helvetica"/>
          <w:color w:val="000000"/>
          <w:lang w:val="en" w:eastAsia="de-AT"/>
        </w:rPr>
        <w:t>wird</w:t>
      </w:r>
      <w:proofErr w:type="spellEnd"/>
      <w:r w:rsidR="00846ACB" w:rsidRPr="00F95FC1">
        <w:rPr>
          <w:rFonts w:eastAsia="Times New Roman" w:cs="Helvetica"/>
          <w:color w:val="000000"/>
          <w:lang w:val="en" w:eastAsia="de-AT"/>
        </w:rPr>
        <w:t xml:space="preserve">. Ob </w:t>
      </w:r>
      <w:proofErr w:type="spellStart"/>
      <w:r w:rsidR="00846ACB" w:rsidRPr="00F95FC1">
        <w:rPr>
          <w:rFonts w:eastAsia="Times New Roman" w:cs="Helvetica"/>
          <w:color w:val="000000"/>
          <w:lang w:val="en" w:eastAsia="de-AT"/>
        </w:rPr>
        <w:t>Vortrag</w:t>
      </w:r>
      <w:proofErr w:type="spellEnd"/>
      <w:r w:rsidR="00846ACB" w:rsidRPr="00F95FC1">
        <w:rPr>
          <w:rFonts w:eastAsia="Times New Roman" w:cs="Helvetica"/>
          <w:color w:val="000000"/>
          <w:lang w:val="en" w:eastAsia="de-AT"/>
        </w:rPr>
        <w:t xml:space="preserve"> </w:t>
      </w:r>
      <w:proofErr w:type="spellStart"/>
      <w:proofErr w:type="gramStart"/>
      <w:r w:rsidR="00846ACB" w:rsidRPr="00F95FC1">
        <w:rPr>
          <w:rFonts w:eastAsia="Times New Roman" w:cs="Helvetica"/>
          <w:color w:val="000000"/>
          <w:lang w:val="en" w:eastAsia="de-AT"/>
        </w:rPr>
        <w:t>oder</w:t>
      </w:r>
      <w:proofErr w:type="spellEnd"/>
      <w:proofErr w:type="gramEnd"/>
      <w:r w:rsidR="00846ACB" w:rsidRPr="00F95FC1">
        <w:rPr>
          <w:rFonts w:eastAsia="Times New Roman" w:cs="Helvetica"/>
          <w:color w:val="000000"/>
          <w:lang w:val="en" w:eastAsia="de-AT"/>
        </w:rPr>
        <w:t xml:space="preserve"> Seminar – </w:t>
      </w:r>
      <w:proofErr w:type="spellStart"/>
      <w:r w:rsidR="00846ACB" w:rsidRPr="00F95FC1">
        <w:rPr>
          <w:rFonts w:eastAsia="Times New Roman" w:cs="Helvetica"/>
          <w:color w:val="000000"/>
          <w:lang w:val="en" w:eastAsia="de-AT"/>
        </w:rPr>
        <w:t>ohne</w:t>
      </w:r>
      <w:proofErr w:type="spellEnd"/>
      <w:r w:rsidR="00846ACB" w:rsidRPr="00F95FC1">
        <w:rPr>
          <w:rFonts w:eastAsia="Times New Roman" w:cs="Helvetica"/>
          <w:color w:val="000000"/>
          <w:lang w:val="en" w:eastAsia="de-AT"/>
        </w:rPr>
        <w:t xml:space="preserve"> </w:t>
      </w:r>
      <w:proofErr w:type="spellStart"/>
      <w:r w:rsidR="00846ACB" w:rsidRPr="00F95FC1">
        <w:rPr>
          <w:rFonts w:eastAsia="Times New Roman" w:cs="Helvetica"/>
          <w:color w:val="000000"/>
          <w:lang w:val="en" w:eastAsia="de-AT"/>
        </w:rPr>
        <w:t>persönliche</w:t>
      </w:r>
      <w:proofErr w:type="spellEnd"/>
      <w:r w:rsidR="00846ACB" w:rsidRPr="00F95FC1">
        <w:rPr>
          <w:rFonts w:eastAsia="Times New Roman" w:cs="Helvetica"/>
          <w:color w:val="000000"/>
          <w:lang w:val="en" w:eastAsia="de-AT"/>
        </w:rPr>
        <w:t xml:space="preserve"> </w:t>
      </w:r>
      <w:proofErr w:type="spellStart"/>
      <w:r w:rsidR="00846ACB" w:rsidRPr="00F95FC1">
        <w:rPr>
          <w:rFonts w:eastAsia="Times New Roman" w:cs="Helvetica"/>
          <w:color w:val="000000"/>
          <w:lang w:val="en" w:eastAsia="de-AT"/>
        </w:rPr>
        <w:t>Messergebnisse</w:t>
      </w:r>
      <w:proofErr w:type="spellEnd"/>
      <w:r w:rsidR="00846ACB" w:rsidRPr="00F95FC1">
        <w:rPr>
          <w:rFonts w:eastAsia="Times New Roman" w:cs="Helvetica"/>
          <w:color w:val="000000"/>
          <w:lang w:val="en" w:eastAsia="de-AT"/>
        </w:rPr>
        <w:t xml:space="preserve"> </w:t>
      </w:r>
      <w:proofErr w:type="spellStart"/>
      <w:r w:rsidR="00846ACB" w:rsidRPr="00F95FC1">
        <w:rPr>
          <w:rFonts w:eastAsia="Times New Roman" w:cs="Helvetica"/>
          <w:color w:val="000000"/>
          <w:lang w:val="en" w:eastAsia="de-AT"/>
        </w:rPr>
        <w:t>sind</w:t>
      </w:r>
      <w:proofErr w:type="spellEnd"/>
      <w:r w:rsidR="00846ACB" w:rsidRPr="00F95FC1">
        <w:rPr>
          <w:rFonts w:eastAsia="Times New Roman" w:cs="Helvetica"/>
          <w:color w:val="000000"/>
          <w:lang w:val="en" w:eastAsia="de-AT"/>
        </w:rPr>
        <w:t xml:space="preserve"> die </w:t>
      </w:r>
      <w:proofErr w:type="spellStart"/>
      <w:r w:rsidR="00846ACB" w:rsidRPr="00F95FC1">
        <w:rPr>
          <w:rFonts w:eastAsia="Times New Roman" w:cs="Helvetica"/>
          <w:color w:val="000000"/>
          <w:lang w:val="en" w:eastAsia="de-AT"/>
        </w:rPr>
        <w:t>Themen</w:t>
      </w:r>
      <w:proofErr w:type="spellEnd"/>
      <w:r w:rsidR="00846ACB" w:rsidRPr="00F95FC1">
        <w:rPr>
          <w:rFonts w:eastAsia="Times New Roman" w:cs="Helvetica"/>
          <w:color w:val="000000"/>
          <w:lang w:val="en" w:eastAsia="de-AT"/>
        </w:rPr>
        <w:t xml:space="preserve"> </w:t>
      </w:r>
      <w:proofErr w:type="spellStart"/>
      <w:r w:rsidR="00846ACB" w:rsidRPr="00F95FC1">
        <w:rPr>
          <w:rFonts w:eastAsia="Times New Roman" w:cs="Helvetica"/>
          <w:color w:val="000000"/>
          <w:lang w:val="en" w:eastAsia="de-AT"/>
        </w:rPr>
        <w:t>zwar</w:t>
      </w:r>
      <w:proofErr w:type="spellEnd"/>
      <w:r w:rsidR="00846ACB" w:rsidRPr="00F95FC1">
        <w:rPr>
          <w:rFonts w:eastAsia="Times New Roman" w:cs="Helvetica"/>
          <w:color w:val="000000"/>
          <w:lang w:val="en" w:eastAsia="de-AT"/>
        </w:rPr>
        <w:t xml:space="preserve"> </w:t>
      </w:r>
      <w:proofErr w:type="spellStart"/>
      <w:r w:rsidR="00846ACB" w:rsidRPr="00F95FC1">
        <w:rPr>
          <w:rFonts w:eastAsia="Times New Roman" w:cs="Helvetica"/>
          <w:color w:val="000000"/>
          <w:lang w:val="en" w:eastAsia="de-AT"/>
        </w:rPr>
        <w:t>interessant</w:t>
      </w:r>
      <w:proofErr w:type="spellEnd"/>
      <w:r w:rsidR="00846ACB" w:rsidRPr="00F95FC1">
        <w:rPr>
          <w:rFonts w:eastAsia="Times New Roman" w:cs="Helvetica"/>
          <w:color w:val="000000"/>
          <w:lang w:val="en" w:eastAsia="de-AT"/>
        </w:rPr>
        <w:t xml:space="preserve"> </w:t>
      </w:r>
      <w:proofErr w:type="spellStart"/>
      <w:r w:rsidR="00846ACB" w:rsidRPr="00F95FC1">
        <w:rPr>
          <w:rFonts w:eastAsia="Times New Roman" w:cs="Helvetica"/>
          <w:color w:val="000000"/>
          <w:lang w:val="en" w:eastAsia="de-AT"/>
        </w:rPr>
        <w:t>aber</w:t>
      </w:r>
      <w:proofErr w:type="spellEnd"/>
      <w:r w:rsidR="00846ACB" w:rsidRPr="00F95FC1">
        <w:rPr>
          <w:rFonts w:eastAsia="Times New Roman" w:cs="Helvetica"/>
          <w:color w:val="000000"/>
          <w:lang w:val="en" w:eastAsia="de-AT"/>
        </w:rPr>
        <w:t xml:space="preserve"> der </w:t>
      </w:r>
      <w:proofErr w:type="spellStart"/>
      <w:r w:rsidR="00846ACB" w:rsidRPr="00F95FC1">
        <w:rPr>
          <w:rFonts w:eastAsia="Times New Roman" w:cs="Helvetica"/>
          <w:color w:val="000000"/>
          <w:lang w:val="en" w:eastAsia="de-AT"/>
        </w:rPr>
        <w:t>Bezug</w:t>
      </w:r>
      <w:proofErr w:type="spellEnd"/>
      <w:r w:rsidR="00846ACB" w:rsidRPr="00F95FC1">
        <w:rPr>
          <w:rFonts w:eastAsia="Times New Roman" w:cs="Helvetica"/>
          <w:color w:val="000000"/>
          <w:lang w:val="en" w:eastAsia="de-AT"/>
        </w:rPr>
        <w:t xml:space="preserve"> </w:t>
      </w:r>
      <w:proofErr w:type="spellStart"/>
      <w:r w:rsidR="00846ACB" w:rsidRPr="00F95FC1">
        <w:rPr>
          <w:rFonts w:eastAsia="Times New Roman" w:cs="Helvetica"/>
          <w:color w:val="000000"/>
          <w:lang w:val="en" w:eastAsia="de-AT"/>
        </w:rPr>
        <w:t>zur</w:t>
      </w:r>
      <w:proofErr w:type="spellEnd"/>
      <w:r w:rsidR="00846ACB" w:rsidRPr="00F95FC1">
        <w:rPr>
          <w:rFonts w:eastAsia="Times New Roman" w:cs="Helvetica"/>
          <w:color w:val="000000"/>
          <w:lang w:val="en" w:eastAsia="de-AT"/>
        </w:rPr>
        <w:t xml:space="preserve"> </w:t>
      </w:r>
      <w:proofErr w:type="spellStart"/>
      <w:r w:rsidR="00846ACB" w:rsidRPr="00F95FC1">
        <w:rPr>
          <w:rFonts w:eastAsia="Times New Roman" w:cs="Helvetica"/>
          <w:color w:val="000000"/>
          <w:lang w:val="en" w:eastAsia="de-AT"/>
        </w:rPr>
        <w:t>eigenen</w:t>
      </w:r>
      <w:proofErr w:type="spellEnd"/>
      <w:r w:rsidR="00846ACB" w:rsidRPr="00F95FC1">
        <w:rPr>
          <w:rFonts w:eastAsia="Times New Roman" w:cs="Helvetica"/>
          <w:color w:val="000000"/>
          <w:lang w:val="en" w:eastAsia="de-AT"/>
        </w:rPr>
        <w:t xml:space="preserve"> Person, </w:t>
      </w:r>
      <w:proofErr w:type="spellStart"/>
      <w:r w:rsidR="00846ACB" w:rsidRPr="00F95FC1">
        <w:rPr>
          <w:rFonts w:eastAsia="Times New Roman" w:cs="Helvetica"/>
          <w:color w:val="000000"/>
          <w:lang w:val="en" w:eastAsia="de-AT"/>
        </w:rPr>
        <w:t>zur</w:t>
      </w:r>
      <w:proofErr w:type="spellEnd"/>
      <w:r w:rsidR="00846ACB" w:rsidRPr="00F95FC1">
        <w:rPr>
          <w:rFonts w:eastAsia="Times New Roman" w:cs="Helvetica"/>
          <w:color w:val="000000"/>
          <w:lang w:val="en" w:eastAsia="de-AT"/>
        </w:rPr>
        <w:t xml:space="preserve"> </w:t>
      </w:r>
      <w:proofErr w:type="spellStart"/>
      <w:r w:rsidR="00846ACB" w:rsidRPr="00F95FC1">
        <w:rPr>
          <w:rFonts w:eastAsia="Times New Roman" w:cs="Helvetica"/>
          <w:color w:val="000000"/>
          <w:lang w:val="en" w:eastAsia="de-AT"/>
        </w:rPr>
        <w:t>Umsetzung</w:t>
      </w:r>
      <w:proofErr w:type="spellEnd"/>
      <w:r w:rsidR="00846ACB" w:rsidRPr="00F95FC1">
        <w:rPr>
          <w:rFonts w:eastAsia="Times New Roman" w:cs="Helvetica"/>
          <w:color w:val="000000"/>
          <w:lang w:val="en" w:eastAsia="de-AT"/>
        </w:rPr>
        <w:t xml:space="preserve"> </w:t>
      </w:r>
      <w:proofErr w:type="spellStart"/>
      <w:r w:rsidR="00846ACB" w:rsidRPr="00F95FC1">
        <w:rPr>
          <w:rFonts w:eastAsia="Times New Roman" w:cs="Helvetica"/>
          <w:color w:val="000000"/>
          <w:lang w:val="en" w:eastAsia="de-AT"/>
        </w:rPr>
        <w:t>fehlt</w:t>
      </w:r>
      <w:proofErr w:type="spellEnd"/>
      <w:r w:rsidR="00846ACB" w:rsidRPr="00F95FC1">
        <w:rPr>
          <w:rFonts w:eastAsia="Times New Roman" w:cs="Helvetica"/>
          <w:color w:val="000000"/>
          <w:lang w:val="en" w:eastAsia="de-AT"/>
        </w:rPr>
        <w:t>.</w:t>
      </w:r>
    </w:p>
    <w:p w:rsidR="00846ACB" w:rsidRPr="00F95FC1" w:rsidRDefault="00846ACB" w:rsidP="00846ACB">
      <w:pPr>
        <w:shd w:val="clear" w:color="auto" w:fill="FFFFFF"/>
        <w:spacing w:before="100" w:beforeAutospacing="1" w:after="360" w:line="240" w:lineRule="auto"/>
        <w:rPr>
          <w:rFonts w:eastAsia="Times New Roman" w:cs="Helvetica"/>
          <w:color w:val="000000"/>
          <w:lang w:val="en" w:eastAsia="de-AT"/>
        </w:rPr>
      </w:pPr>
      <w:proofErr w:type="spellStart"/>
      <w:r w:rsidRPr="00F95FC1">
        <w:rPr>
          <w:rFonts w:eastAsia="Times New Roman" w:cs="Helvetica"/>
          <w:color w:val="000000"/>
          <w:lang w:val="en" w:eastAsia="de-AT"/>
        </w:rPr>
        <w:t>Das</w:t>
      </w:r>
      <w:r w:rsidR="004716C9">
        <w:rPr>
          <w:rFonts w:eastAsia="Times New Roman" w:cs="Helvetica"/>
          <w:color w:val="000000"/>
          <w:lang w:val="en" w:eastAsia="de-AT"/>
        </w:rPr>
        <w:t>s</w:t>
      </w:r>
      <w:proofErr w:type="spellEnd"/>
      <w:r w:rsidRPr="00F95FC1">
        <w:rPr>
          <w:rFonts w:eastAsia="Times New Roman" w:cs="Helvetica"/>
          <w:color w:val="000000"/>
          <w:lang w:val="en" w:eastAsia="de-AT"/>
        </w:rPr>
        <w:t xml:space="preserve"> „man</w:t>
      </w:r>
      <w:proofErr w:type="gramStart"/>
      <w:r w:rsidRPr="00F95FC1">
        <w:rPr>
          <w:rFonts w:eastAsia="Times New Roman" w:cs="Helvetica"/>
          <w:color w:val="000000"/>
          <w:lang w:val="en" w:eastAsia="de-AT"/>
        </w:rPr>
        <w:t xml:space="preserve">“ </w:t>
      </w:r>
      <w:proofErr w:type="spellStart"/>
      <w:r w:rsidRPr="00F95FC1">
        <w:rPr>
          <w:rFonts w:eastAsia="Times New Roman" w:cs="Helvetica"/>
          <w:color w:val="000000"/>
          <w:lang w:val="en" w:eastAsia="de-AT"/>
        </w:rPr>
        <w:t>sich</w:t>
      </w:r>
      <w:proofErr w:type="spellEnd"/>
      <w:proofErr w:type="gramEnd"/>
      <w:r w:rsidRPr="00F95FC1">
        <w:rPr>
          <w:rFonts w:eastAsia="Times New Roman" w:cs="Helvetica"/>
          <w:color w:val="000000"/>
          <w:lang w:val="en" w:eastAsia="de-AT"/>
        </w:rPr>
        <w:t xml:space="preserve"> </w:t>
      </w:r>
      <w:proofErr w:type="spellStart"/>
      <w:r w:rsidRPr="00F95FC1">
        <w:rPr>
          <w:rFonts w:eastAsia="Times New Roman" w:cs="Helvetica"/>
          <w:color w:val="000000"/>
          <w:lang w:val="en" w:eastAsia="de-AT"/>
        </w:rPr>
        <w:t>gesund</w:t>
      </w:r>
      <w:proofErr w:type="spellEnd"/>
      <w:r w:rsidRPr="00F95FC1">
        <w:rPr>
          <w:rFonts w:eastAsia="Times New Roman" w:cs="Helvetica"/>
          <w:color w:val="000000"/>
          <w:lang w:val="en" w:eastAsia="de-AT"/>
        </w:rPr>
        <w:t xml:space="preserve"> </w:t>
      </w:r>
      <w:proofErr w:type="spellStart"/>
      <w:r w:rsidRPr="00F95FC1">
        <w:rPr>
          <w:rFonts w:eastAsia="Times New Roman" w:cs="Helvetica"/>
          <w:color w:val="000000"/>
          <w:lang w:val="en" w:eastAsia="de-AT"/>
        </w:rPr>
        <w:t>ernähren</w:t>
      </w:r>
      <w:proofErr w:type="spellEnd"/>
      <w:r w:rsidRPr="00F95FC1">
        <w:rPr>
          <w:rFonts w:eastAsia="Times New Roman" w:cs="Helvetica"/>
          <w:color w:val="000000"/>
          <w:lang w:val="en" w:eastAsia="de-AT"/>
        </w:rPr>
        <w:t xml:space="preserve">, </w:t>
      </w:r>
      <w:proofErr w:type="spellStart"/>
      <w:r w:rsidRPr="00F95FC1">
        <w:rPr>
          <w:rFonts w:eastAsia="Times New Roman" w:cs="Helvetica"/>
          <w:color w:val="000000"/>
          <w:lang w:val="en" w:eastAsia="de-AT"/>
        </w:rPr>
        <w:t>angemessen</w:t>
      </w:r>
      <w:proofErr w:type="spellEnd"/>
      <w:r w:rsidRPr="00F95FC1">
        <w:rPr>
          <w:rFonts w:eastAsia="Times New Roman" w:cs="Helvetica"/>
          <w:color w:val="000000"/>
          <w:lang w:val="en" w:eastAsia="de-AT"/>
        </w:rPr>
        <w:t xml:space="preserve"> </w:t>
      </w:r>
      <w:proofErr w:type="spellStart"/>
      <w:r w:rsidRPr="00F95FC1">
        <w:rPr>
          <w:rFonts w:eastAsia="Times New Roman" w:cs="Helvetica"/>
          <w:color w:val="000000"/>
          <w:lang w:val="en" w:eastAsia="de-AT"/>
        </w:rPr>
        <w:t>bewegen</w:t>
      </w:r>
      <w:proofErr w:type="spellEnd"/>
      <w:r w:rsidRPr="00F95FC1">
        <w:rPr>
          <w:rFonts w:eastAsia="Times New Roman" w:cs="Helvetica"/>
          <w:color w:val="000000"/>
          <w:lang w:val="en" w:eastAsia="de-AT"/>
        </w:rPr>
        <w:t xml:space="preserve"> </w:t>
      </w:r>
      <w:proofErr w:type="spellStart"/>
      <w:r w:rsidRPr="00F95FC1">
        <w:rPr>
          <w:rFonts w:eastAsia="Times New Roman" w:cs="Helvetica"/>
          <w:color w:val="000000"/>
          <w:lang w:val="en" w:eastAsia="de-AT"/>
        </w:rPr>
        <w:t>soll</w:t>
      </w:r>
      <w:proofErr w:type="spellEnd"/>
      <w:r w:rsidRPr="00F95FC1">
        <w:rPr>
          <w:rFonts w:eastAsia="Times New Roman" w:cs="Helvetica"/>
          <w:color w:val="000000"/>
          <w:lang w:val="en" w:eastAsia="de-AT"/>
        </w:rPr>
        <w:t xml:space="preserve">… </w:t>
      </w:r>
      <w:proofErr w:type="spellStart"/>
      <w:r w:rsidRPr="00F95FC1">
        <w:rPr>
          <w:rFonts w:eastAsia="Times New Roman" w:cs="Helvetica"/>
          <w:color w:val="000000"/>
          <w:lang w:val="en" w:eastAsia="de-AT"/>
        </w:rPr>
        <w:t>weiß</w:t>
      </w:r>
      <w:proofErr w:type="spellEnd"/>
      <w:r w:rsidRPr="00F95FC1">
        <w:rPr>
          <w:rFonts w:eastAsia="Times New Roman" w:cs="Helvetica"/>
          <w:color w:val="000000"/>
          <w:lang w:val="en" w:eastAsia="de-AT"/>
        </w:rPr>
        <w:t xml:space="preserve"> </w:t>
      </w:r>
      <w:proofErr w:type="spellStart"/>
      <w:r w:rsidRPr="00F95FC1">
        <w:rPr>
          <w:rFonts w:eastAsia="Times New Roman" w:cs="Helvetica"/>
          <w:color w:val="000000"/>
          <w:lang w:val="en" w:eastAsia="de-AT"/>
        </w:rPr>
        <w:t>ohnehin</w:t>
      </w:r>
      <w:proofErr w:type="spellEnd"/>
      <w:r w:rsidRPr="00F95FC1">
        <w:rPr>
          <w:rFonts w:eastAsia="Times New Roman" w:cs="Helvetica"/>
          <w:color w:val="000000"/>
          <w:lang w:val="en" w:eastAsia="de-AT"/>
        </w:rPr>
        <w:t xml:space="preserve"> </w:t>
      </w:r>
      <w:proofErr w:type="spellStart"/>
      <w:r w:rsidRPr="00F95FC1">
        <w:rPr>
          <w:rFonts w:eastAsia="Times New Roman" w:cs="Helvetica"/>
          <w:color w:val="000000"/>
          <w:lang w:val="en" w:eastAsia="de-AT"/>
        </w:rPr>
        <w:t>jede</w:t>
      </w:r>
      <w:proofErr w:type="spellEnd"/>
      <w:r w:rsidRPr="00F95FC1">
        <w:rPr>
          <w:rFonts w:eastAsia="Times New Roman" w:cs="Helvetica"/>
          <w:color w:val="000000"/>
          <w:lang w:val="en" w:eastAsia="de-AT"/>
        </w:rPr>
        <w:t xml:space="preserve">/r –  seine </w:t>
      </w:r>
      <w:proofErr w:type="spellStart"/>
      <w:r w:rsidRPr="00F95FC1">
        <w:rPr>
          <w:rFonts w:eastAsia="Times New Roman" w:cs="Helvetica"/>
          <w:color w:val="000000"/>
          <w:lang w:val="en" w:eastAsia="de-AT"/>
        </w:rPr>
        <w:t>persönlichen</w:t>
      </w:r>
      <w:proofErr w:type="spellEnd"/>
      <w:r w:rsidRPr="00F95FC1">
        <w:rPr>
          <w:rFonts w:eastAsia="Times New Roman" w:cs="Helvetica"/>
          <w:color w:val="000000"/>
          <w:lang w:val="en" w:eastAsia="de-AT"/>
        </w:rPr>
        <w:t xml:space="preserve"> </w:t>
      </w:r>
      <w:proofErr w:type="spellStart"/>
      <w:r w:rsidRPr="00F95FC1">
        <w:rPr>
          <w:rFonts w:eastAsia="Times New Roman" w:cs="Helvetica"/>
          <w:color w:val="000000"/>
          <w:lang w:val="en" w:eastAsia="de-AT"/>
        </w:rPr>
        <w:t>Messwerte</w:t>
      </w:r>
      <w:proofErr w:type="spellEnd"/>
      <w:r w:rsidRPr="00F95FC1">
        <w:rPr>
          <w:rFonts w:eastAsia="Times New Roman" w:cs="Helvetica"/>
          <w:color w:val="000000"/>
          <w:lang w:val="en" w:eastAsia="de-AT"/>
        </w:rPr>
        <w:t xml:space="preserve"> </w:t>
      </w:r>
      <w:proofErr w:type="spellStart"/>
      <w:r w:rsidRPr="00F95FC1">
        <w:rPr>
          <w:rFonts w:eastAsia="Times New Roman" w:cs="Helvetica"/>
          <w:color w:val="000000"/>
          <w:lang w:val="en" w:eastAsia="de-AT"/>
        </w:rPr>
        <w:t>zu</w:t>
      </w:r>
      <w:proofErr w:type="spellEnd"/>
      <w:r w:rsidRPr="00F95FC1">
        <w:rPr>
          <w:rFonts w:eastAsia="Times New Roman" w:cs="Helvetica"/>
          <w:color w:val="000000"/>
          <w:lang w:val="en" w:eastAsia="de-AT"/>
        </w:rPr>
        <w:t xml:space="preserve"> </w:t>
      </w:r>
      <w:proofErr w:type="spellStart"/>
      <w:r w:rsidRPr="00F95FC1">
        <w:rPr>
          <w:rFonts w:eastAsia="Times New Roman" w:cs="Helvetica"/>
          <w:color w:val="000000"/>
          <w:lang w:val="en" w:eastAsia="de-AT"/>
        </w:rPr>
        <w:t>sehen</w:t>
      </w:r>
      <w:proofErr w:type="spellEnd"/>
      <w:r w:rsidRPr="00F95FC1">
        <w:rPr>
          <w:rFonts w:eastAsia="Times New Roman" w:cs="Helvetica"/>
          <w:color w:val="000000"/>
          <w:lang w:val="en" w:eastAsia="de-AT"/>
        </w:rPr>
        <w:t xml:space="preserve">, </w:t>
      </w:r>
      <w:proofErr w:type="spellStart"/>
      <w:r w:rsidRPr="00F95FC1">
        <w:rPr>
          <w:rFonts w:eastAsia="Times New Roman" w:cs="Helvetica"/>
          <w:color w:val="000000"/>
          <w:lang w:val="en" w:eastAsia="de-AT"/>
        </w:rPr>
        <w:t>steigert</w:t>
      </w:r>
      <w:proofErr w:type="spellEnd"/>
      <w:r w:rsidRPr="00F95FC1">
        <w:rPr>
          <w:rFonts w:eastAsia="Times New Roman" w:cs="Helvetica"/>
          <w:color w:val="000000"/>
          <w:lang w:val="en" w:eastAsia="de-AT"/>
        </w:rPr>
        <w:t xml:space="preserve"> </w:t>
      </w:r>
      <w:proofErr w:type="spellStart"/>
      <w:r w:rsidRPr="00F95FC1">
        <w:rPr>
          <w:rFonts w:eastAsia="Times New Roman" w:cs="Helvetica"/>
          <w:color w:val="000000"/>
          <w:lang w:val="en" w:eastAsia="de-AT"/>
        </w:rPr>
        <w:t>erfahrungsgemäß</w:t>
      </w:r>
      <w:proofErr w:type="spellEnd"/>
      <w:r w:rsidRPr="00F95FC1">
        <w:rPr>
          <w:rFonts w:eastAsia="Times New Roman" w:cs="Helvetica"/>
          <w:color w:val="000000"/>
          <w:lang w:val="en" w:eastAsia="de-AT"/>
        </w:rPr>
        <w:t xml:space="preserve"> die Motivation und die </w:t>
      </w:r>
      <w:proofErr w:type="spellStart"/>
      <w:r w:rsidRPr="00F95FC1">
        <w:rPr>
          <w:rFonts w:eastAsia="Times New Roman" w:cs="Helvetica"/>
          <w:color w:val="000000"/>
          <w:lang w:val="en" w:eastAsia="de-AT"/>
        </w:rPr>
        <w:t>Bereitschaft</w:t>
      </w:r>
      <w:proofErr w:type="spellEnd"/>
      <w:r w:rsidRPr="00F95FC1">
        <w:rPr>
          <w:rFonts w:eastAsia="Times New Roman" w:cs="Helvetica"/>
          <w:color w:val="000000"/>
          <w:lang w:val="en" w:eastAsia="de-AT"/>
        </w:rPr>
        <w:t xml:space="preserve"> </w:t>
      </w:r>
      <w:proofErr w:type="spellStart"/>
      <w:r w:rsidRPr="00F95FC1">
        <w:rPr>
          <w:rFonts w:eastAsia="Times New Roman" w:cs="Helvetica"/>
          <w:color w:val="000000"/>
          <w:lang w:val="en" w:eastAsia="de-AT"/>
        </w:rPr>
        <w:t>auch</w:t>
      </w:r>
      <w:proofErr w:type="spellEnd"/>
      <w:r w:rsidRPr="00F95FC1">
        <w:rPr>
          <w:rFonts w:eastAsia="Times New Roman" w:cs="Helvetica"/>
          <w:color w:val="000000"/>
          <w:lang w:val="en" w:eastAsia="de-AT"/>
        </w:rPr>
        <w:t xml:space="preserve"> </w:t>
      </w:r>
      <w:proofErr w:type="spellStart"/>
      <w:r w:rsidRPr="00F95FC1">
        <w:rPr>
          <w:rFonts w:eastAsia="Times New Roman" w:cs="Helvetica"/>
          <w:color w:val="000000"/>
          <w:lang w:val="en" w:eastAsia="de-AT"/>
        </w:rPr>
        <w:t>wirklich</w:t>
      </w:r>
      <w:proofErr w:type="spellEnd"/>
      <w:r w:rsidRPr="00F95FC1">
        <w:rPr>
          <w:rFonts w:eastAsia="Times New Roman" w:cs="Helvetica"/>
          <w:color w:val="000000"/>
          <w:lang w:val="en" w:eastAsia="de-AT"/>
        </w:rPr>
        <w:t xml:space="preserve"> </w:t>
      </w:r>
      <w:proofErr w:type="spellStart"/>
      <w:r w:rsidRPr="00F95FC1">
        <w:rPr>
          <w:rFonts w:eastAsia="Times New Roman" w:cs="Helvetica"/>
          <w:color w:val="000000"/>
          <w:lang w:val="en" w:eastAsia="de-AT"/>
        </w:rPr>
        <w:t>gesünder</w:t>
      </w:r>
      <w:proofErr w:type="spellEnd"/>
      <w:r w:rsidRPr="00F95FC1">
        <w:rPr>
          <w:rFonts w:eastAsia="Times New Roman" w:cs="Helvetica"/>
          <w:color w:val="000000"/>
          <w:lang w:val="en" w:eastAsia="de-AT"/>
        </w:rPr>
        <w:t xml:space="preserve"> </w:t>
      </w:r>
      <w:proofErr w:type="spellStart"/>
      <w:r w:rsidRPr="00F95FC1">
        <w:rPr>
          <w:rFonts w:eastAsia="Times New Roman" w:cs="Helvetica"/>
          <w:color w:val="000000"/>
          <w:lang w:val="en" w:eastAsia="de-AT"/>
        </w:rPr>
        <w:t>zu</w:t>
      </w:r>
      <w:proofErr w:type="spellEnd"/>
      <w:r w:rsidRPr="00F95FC1">
        <w:rPr>
          <w:rFonts w:eastAsia="Times New Roman" w:cs="Helvetica"/>
          <w:color w:val="000000"/>
          <w:lang w:val="en" w:eastAsia="de-AT"/>
        </w:rPr>
        <w:t xml:space="preserve"> </w:t>
      </w:r>
      <w:proofErr w:type="spellStart"/>
      <w:r w:rsidRPr="00F95FC1">
        <w:rPr>
          <w:rFonts w:eastAsia="Times New Roman" w:cs="Helvetica"/>
          <w:color w:val="000000"/>
          <w:lang w:val="en" w:eastAsia="de-AT"/>
        </w:rPr>
        <w:t>leben</w:t>
      </w:r>
      <w:proofErr w:type="spellEnd"/>
      <w:r w:rsidRPr="00F95FC1">
        <w:rPr>
          <w:rFonts w:eastAsia="Times New Roman" w:cs="Helvetica"/>
          <w:color w:val="000000"/>
          <w:lang w:val="en" w:eastAsia="de-AT"/>
        </w:rPr>
        <w:t>.</w:t>
      </w:r>
    </w:p>
    <w:p w:rsidR="00846ACB" w:rsidRPr="00F95FC1" w:rsidRDefault="00846ACB" w:rsidP="00846ACB">
      <w:pPr>
        <w:shd w:val="clear" w:color="auto" w:fill="FFFFFF"/>
        <w:spacing w:before="100" w:beforeAutospacing="1" w:after="360" w:line="240" w:lineRule="auto"/>
        <w:rPr>
          <w:rFonts w:eastAsia="Times New Roman" w:cs="Helvetica"/>
          <w:color w:val="000000"/>
          <w:lang w:val="en" w:eastAsia="de-AT"/>
        </w:rPr>
      </w:pPr>
      <w:proofErr w:type="spellStart"/>
      <w:r w:rsidRPr="00F95FC1">
        <w:rPr>
          <w:rFonts w:eastAsia="Times New Roman" w:cs="Helvetica"/>
          <w:b/>
          <w:bCs/>
          <w:color w:val="000000"/>
          <w:lang w:val="en" w:eastAsia="de-AT"/>
        </w:rPr>
        <w:t>Dazu</w:t>
      </w:r>
      <w:proofErr w:type="spellEnd"/>
      <w:r w:rsidRPr="00F95FC1">
        <w:rPr>
          <w:rFonts w:eastAsia="Times New Roman" w:cs="Helvetica"/>
          <w:b/>
          <w:bCs/>
          <w:color w:val="000000"/>
          <w:lang w:val="en" w:eastAsia="de-AT"/>
        </w:rPr>
        <w:t xml:space="preserve"> bieten </w:t>
      </w:r>
      <w:proofErr w:type="spellStart"/>
      <w:r w:rsidRPr="00F95FC1">
        <w:rPr>
          <w:rFonts w:eastAsia="Times New Roman" w:cs="Helvetica"/>
          <w:b/>
          <w:bCs/>
          <w:color w:val="000000"/>
          <w:lang w:val="en" w:eastAsia="de-AT"/>
        </w:rPr>
        <w:t>wir</w:t>
      </w:r>
      <w:proofErr w:type="spellEnd"/>
      <w:r w:rsidRPr="00F95FC1">
        <w:rPr>
          <w:rFonts w:eastAsia="Times New Roman" w:cs="Helvetica"/>
          <w:b/>
          <w:bCs/>
          <w:color w:val="000000"/>
          <w:lang w:val="en" w:eastAsia="de-AT"/>
        </w:rPr>
        <w:t xml:space="preserve"> </w:t>
      </w:r>
      <w:proofErr w:type="spellStart"/>
      <w:r w:rsidRPr="00F95FC1">
        <w:rPr>
          <w:rFonts w:eastAsia="Times New Roman" w:cs="Helvetica"/>
          <w:b/>
          <w:bCs/>
          <w:color w:val="000000"/>
          <w:lang w:val="en" w:eastAsia="de-AT"/>
        </w:rPr>
        <w:t>Ihnen</w:t>
      </w:r>
      <w:proofErr w:type="spellEnd"/>
      <w:r w:rsidRPr="00F95FC1">
        <w:rPr>
          <w:rFonts w:eastAsia="Times New Roman" w:cs="Helvetica"/>
          <w:b/>
          <w:bCs/>
          <w:color w:val="000000"/>
          <w:lang w:val="en" w:eastAsia="de-AT"/>
        </w:rPr>
        <w:t xml:space="preserve"> </w:t>
      </w:r>
      <w:proofErr w:type="spellStart"/>
      <w:r w:rsidRPr="00F95FC1">
        <w:rPr>
          <w:rFonts w:eastAsia="Times New Roman" w:cs="Helvetica"/>
          <w:b/>
          <w:bCs/>
          <w:color w:val="000000"/>
          <w:lang w:val="en" w:eastAsia="de-AT"/>
        </w:rPr>
        <w:t>folgende</w:t>
      </w:r>
      <w:proofErr w:type="spellEnd"/>
      <w:r w:rsidRPr="00F95FC1">
        <w:rPr>
          <w:rFonts w:eastAsia="Times New Roman" w:cs="Helvetica"/>
          <w:b/>
          <w:bCs/>
          <w:color w:val="000000"/>
          <w:lang w:val="en" w:eastAsia="de-AT"/>
        </w:rPr>
        <w:t xml:space="preserve"> </w:t>
      </w:r>
      <w:proofErr w:type="spellStart"/>
      <w:r w:rsidRPr="00F95FC1">
        <w:rPr>
          <w:rFonts w:eastAsia="Times New Roman" w:cs="Helvetica"/>
          <w:b/>
          <w:bCs/>
          <w:color w:val="000000"/>
          <w:lang w:val="en" w:eastAsia="de-AT"/>
        </w:rPr>
        <w:t>Methoden</w:t>
      </w:r>
      <w:proofErr w:type="spellEnd"/>
      <w:r w:rsidRPr="00F95FC1">
        <w:rPr>
          <w:rFonts w:eastAsia="Times New Roman" w:cs="Helvetica"/>
          <w:b/>
          <w:bCs/>
          <w:color w:val="000000"/>
          <w:lang w:val="en" w:eastAsia="de-AT"/>
        </w:rPr>
        <w:t>:</w:t>
      </w:r>
    </w:p>
    <w:p w:rsidR="00846ACB" w:rsidRPr="00F95FC1" w:rsidRDefault="00BE4F04" w:rsidP="00846ACB">
      <w:pPr>
        <w:numPr>
          <w:ilvl w:val="0"/>
          <w:numId w:val="11"/>
        </w:numPr>
        <w:shd w:val="clear" w:color="auto" w:fill="FFFFFF"/>
        <w:spacing w:before="100" w:beforeAutospacing="1" w:after="75" w:line="240" w:lineRule="auto"/>
        <w:ind w:left="900"/>
        <w:rPr>
          <w:rFonts w:eastAsia="Times New Roman" w:cs="Helvetica"/>
          <w:color w:val="000000"/>
          <w:lang w:val="en" w:eastAsia="de-AT"/>
        </w:rPr>
      </w:pPr>
      <w:hyperlink r:id="rId26" w:tooltip="Vitalitätsrad" w:history="1">
        <w:proofErr w:type="spellStart"/>
        <w:r w:rsidR="00846ACB" w:rsidRPr="00F95FC1">
          <w:rPr>
            <w:rFonts w:eastAsia="Times New Roman" w:cs="Helvetica"/>
            <w:color w:val="FF9900"/>
            <w:u w:val="single"/>
            <w:lang w:val="en" w:eastAsia="de-AT"/>
          </w:rPr>
          <w:t>Vitalitaetsrad</w:t>
        </w:r>
        <w:proofErr w:type="spellEnd"/>
      </w:hyperlink>
    </w:p>
    <w:p w:rsidR="00846ACB" w:rsidRPr="00F95FC1" w:rsidRDefault="00BE4F04" w:rsidP="00846ACB">
      <w:pPr>
        <w:numPr>
          <w:ilvl w:val="0"/>
          <w:numId w:val="11"/>
        </w:numPr>
        <w:shd w:val="clear" w:color="auto" w:fill="FFFFFF"/>
        <w:spacing w:before="100" w:beforeAutospacing="1" w:after="75" w:line="240" w:lineRule="auto"/>
        <w:ind w:left="900"/>
        <w:rPr>
          <w:rFonts w:eastAsia="Times New Roman" w:cs="Helvetica"/>
          <w:color w:val="000000"/>
          <w:lang w:val="en" w:eastAsia="de-AT"/>
        </w:rPr>
      </w:pPr>
      <w:hyperlink r:id="rId27" w:tooltip="CRS- Stoffwechselscreening" w:history="1">
        <w:r w:rsidR="00846ACB" w:rsidRPr="00F95FC1">
          <w:rPr>
            <w:rFonts w:eastAsia="Times New Roman" w:cs="Helvetica"/>
            <w:color w:val="FF9900"/>
            <w:u w:val="single"/>
            <w:lang w:val="en" w:eastAsia="de-AT"/>
          </w:rPr>
          <w:t xml:space="preserve">CRS - </w:t>
        </w:r>
        <w:proofErr w:type="spellStart"/>
        <w:r w:rsidR="00846ACB" w:rsidRPr="00F95FC1">
          <w:rPr>
            <w:rFonts w:eastAsia="Times New Roman" w:cs="Helvetica"/>
            <w:color w:val="FF9900"/>
            <w:u w:val="single"/>
            <w:lang w:val="en" w:eastAsia="de-AT"/>
          </w:rPr>
          <w:t>Stoffwechselscreening</w:t>
        </w:r>
        <w:proofErr w:type="spellEnd"/>
      </w:hyperlink>
    </w:p>
    <w:p w:rsidR="00846ACB" w:rsidRPr="00F95FC1" w:rsidRDefault="00BE4F04" w:rsidP="00846ACB">
      <w:pPr>
        <w:numPr>
          <w:ilvl w:val="0"/>
          <w:numId w:val="11"/>
        </w:numPr>
        <w:shd w:val="clear" w:color="auto" w:fill="FFFFFF"/>
        <w:spacing w:before="100" w:beforeAutospacing="1" w:after="75" w:line="240" w:lineRule="auto"/>
        <w:ind w:left="900"/>
        <w:rPr>
          <w:rFonts w:eastAsia="Times New Roman" w:cs="Helvetica"/>
          <w:color w:val="000000"/>
          <w:lang w:val="en" w:eastAsia="de-AT"/>
        </w:rPr>
      </w:pPr>
      <w:hyperlink r:id="rId28" w:tooltip="HRV- Herzratenvariabilität" w:history="1">
        <w:r w:rsidR="00846ACB" w:rsidRPr="00F95FC1">
          <w:rPr>
            <w:rFonts w:eastAsia="Times New Roman" w:cs="Helvetica"/>
            <w:color w:val="FF9900"/>
            <w:u w:val="single"/>
            <w:lang w:val="en" w:eastAsia="de-AT"/>
          </w:rPr>
          <w:t xml:space="preserve">HRV - </w:t>
        </w:r>
        <w:proofErr w:type="spellStart"/>
        <w:r w:rsidR="00846ACB" w:rsidRPr="00F95FC1">
          <w:rPr>
            <w:rFonts w:eastAsia="Times New Roman" w:cs="Helvetica"/>
            <w:color w:val="FF9900"/>
            <w:u w:val="single"/>
            <w:lang w:val="en" w:eastAsia="de-AT"/>
          </w:rPr>
          <w:t>Herzratenvariabilität</w:t>
        </w:r>
        <w:proofErr w:type="spellEnd"/>
      </w:hyperlink>
    </w:p>
    <w:p w:rsidR="00846ACB" w:rsidRPr="00F95FC1" w:rsidRDefault="00BE4F04" w:rsidP="00846ACB">
      <w:pPr>
        <w:numPr>
          <w:ilvl w:val="0"/>
          <w:numId w:val="11"/>
        </w:numPr>
        <w:shd w:val="clear" w:color="auto" w:fill="FFFFFF"/>
        <w:spacing w:before="100" w:beforeAutospacing="1" w:after="75" w:line="240" w:lineRule="auto"/>
        <w:ind w:left="900"/>
        <w:rPr>
          <w:rFonts w:eastAsia="Times New Roman" w:cs="Helvetica"/>
          <w:color w:val="000000"/>
          <w:lang w:val="en" w:eastAsia="de-AT"/>
        </w:rPr>
      </w:pPr>
      <w:hyperlink r:id="rId29" w:tooltip="Leadership mit Profil" w:history="1">
        <w:r w:rsidR="00846ACB" w:rsidRPr="00F95FC1">
          <w:rPr>
            <w:rFonts w:eastAsia="Times New Roman" w:cs="Helvetica"/>
            <w:color w:val="FF9900"/>
            <w:u w:val="single"/>
            <w:lang w:val="en" w:eastAsia="de-AT"/>
          </w:rPr>
          <w:t xml:space="preserve">Leadership </w:t>
        </w:r>
        <w:proofErr w:type="spellStart"/>
        <w:r w:rsidR="00846ACB" w:rsidRPr="00F95FC1">
          <w:rPr>
            <w:rFonts w:eastAsia="Times New Roman" w:cs="Helvetica"/>
            <w:color w:val="FF9900"/>
            <w:u w:val="single"/>
            <w:lang w:val="en" w:eastAsia="de-AT"/>
          </w:rPr>
          <w:t>mit</w:t>
        </w:r>
        <w:proofErr w:type="spellEnd"/>
        <w:r w:rsidR="00846ACB" w:rsidRPr="00F95FC1">
          <w:rPr>
            <w:rFonts w:eastAsia="Times New Roman" w:cs="Helvetica"/>
            <w:color w:val="FF9900"/>
            <w:u w:val="single"/>
            <w:lang w:val="en" w:eastAsia="de-AT"/>
          </w:rPr>
          <w:t xml:space="preserve"> </w:t>
        </w:r>
        <w:proofErr w:type="spellStart"/>
        <w:r w:rsidR="00846ACB" w:rsidRPr="00F95FC1">
          <w:rPr>
            <w:rFonts w:eastAsia="Times New Roman" w:cs="Helvetica"/>
            <w:color w:val="FF9900"/>
            <w:u w:val="single"/>
            <w:lang w:val="en" w:eastAsia="de-AT"/>
          </w:rPr>
          <w:t>Profil</w:t>
        </w:r>
        <w:proofErr w:type="spellEnd"/>
      </w:hyperlink>
    </w:p>
    <w:p w:rsidR="00846ACB" w:rsidRPr="00D15036" w:rsidRDefault="00BE4F04" w:rsidP="00846ACB">
      <w:pPr>
        <w:numPr>
          <w:ilvl w:val="0"/>
          <w:numId w:val="11"/>
        </w:numPr>
        <w:shd w:val="clear" w:color="auto" w:fill="FFFFFF"/>
        <w:spacing w:before="100" w:beforeAutospacing="1" w:after="75" w:line="240" w:lineRule="auto"/>
        <w:ind w:left="900"/>
        <w:rPr>
          <w:rFonts w:eastAsia="Times New Roman" w:cs="Helvetica"/>
          <w:color w:val="000000"/>
          <w:lang w:val="en" w:eastAsia="de-AT"/>
        </w:rPr>
      </w:pPr>
      <w:hyperlink r:id="rId30" w:history="1">
        <w:r w:rsidR="00846ACB" w:rsidRPr="00F95FC1">
          <w:rPr>
            <w:rFonts w:eastAsia="Times New Roman" w:cs="Helvetica"/>
            <w:color w:val="F6921E"/>
            <w:u w:val="single"/>
            <w:lang w:val="en" w:eastAsia="de-AT"/>
          </w:rPr>
          <w:t>RADIONIK</w:t>
        </w:r>
      </w:hyperlink>
    </w:p>
    <w:p w:rsidR="00D15036" w:rsidRPr="00F95FC1" w:rsidRDefault="00D15036" w:rsidP="00D15036">
      <w:pPr>
        <w:shd w:val="clear" w:color="auto" w:fill="FFFFFF"/>
        <w:spacing w:before="100" w:beforeAutospacing="1" w:after="75" w:line="240" w:lineRule="auto"/>
        <w:rPr>
          <w:rFonts w:eastAsia="Times New Roman" w:cs="Helvetica"/>
          <w:color w:val="000000"/>
          <w:lang w:val="en" w:eastAsia="de-AT"/>
        </w:rPr>
      </w:pPr>
    </w:p>
    <w:p w:rsidR="00846ACB" w:rsidRPr="00F95FC1" w:rsidRDefault="00846ACB" w:rsidP="00846ACB">
      <w:pPr>
        <w:shd w:val="clear" w:color="auto" w:fill="FFFFFF"/>
        <w:spacing w:before="100" w:beforeAutospacing="1" w:after="360" w:line="240" w:lineRule="auto"/>
        <w:rPr>
          <w:rFonts w:eastAsia="Times New Roman" w:cs="Helvetica"/>
          <w:i/>
          <w:color w:val="000000"/>
          <w:lang w:val="en" w:eastAsia="de-AT"/>
        </w:rPr>
      </w:pPr>
      <w:r w:rsidRPr="00F95FC1">
        <w:rPr>
          <w:rFonts w:eastAsia="Times New Roman" w:cs="Helvetica"/>
          <w:color w:val="000000"/>
          <w:lang w:val="en" w:eastAsia="de-AT"/>
        </w:rPr>
        <w:t> </w:t>
      </w:r>
      <w:r w:rsidRPr="00F95FC1">
        <w:rPr>
          <w:rFonts w:eastAsia="Times New Roman" w:cs="Helvetica"/>
          <w:b/>
          <w:bCs/>
          <w:color w:val="000000"/>
          <w:lang w:val="en" w:eastAsia="de-AT"/>
        </w:rPr>
        <w:br/>
      </w:r>
      <w:r w:rsidRPr="00846ACB">
        <w:rPr>
          <w:rFonts w:eastAsia="Times New Roman" w:cs="Helvetica"/>
          <w:i/>
          <w:color w:val="000000"/>
          <w:lang w:val="en" w:eastAsia="de-AT"/>
        </w:rPr>
        <w:t>(</w:t>
      </w:r>
      <w:proofErr w:type="spellStart"/>
      <w:r w:rsidRPr="00846ACB">
        <w:rPr>
          <w:rFonts w:eastAsia="Times New Roman" w:cs="Helvetica"/>
          <w:i/>
          <w:color w:val="000000"/>
          <w:lang w:val="en" w:eastAsia="de-AT"/>
        </w:rPr>
        <w:t>Texte</w:t>
      </w:r>
      <w:proofErr w:type="spellEnd"/>
      <w:r w:rsidRPr="00846ACB">
        <w:rPr>
          <w:rFonts w:eastAsia="Times New Roman" w:cs="Helvetica"/>
          <w:i/>
          <w:color w:val="000000"/>
          <w:lang w:val="en" w:eastAsia="de-AT"/>
        </w:rPr>
        <w:t xml:space="preserve"> </w:t>
      </w:r>
      <w:proofErr w:type="spellStart"/>
      <w:r w:rsidRPr="00846ACB">
        <w:rPr>
          <w:rFonts w:eastAsia="Times New Roman" w:cs="Helvetica"/>
          <w:i/>
          <w:color w:val="000000"/>
          <w:lang w:val="en" w:eastAsia="de-AT"/>
        </w:rPr>
        <w:t>bitte</w:t>
      </w:r>
      <w:proofErr w:type="spellEnd"/>
      <w:r w:rsidRPr="00846ACB">
        <w:rPr>
          <w:rFonts w:eastAsia="Times New Roman" w:cs="Helvetica"/>
          <w:i/>
          <w:color w:val="000000"/>
          <w:lang w:val="en" w:eastAsia="de-AT"/>
        </w:rPr>
        <w:t xml:space="preserve"> von der </w:t>
      </w:r>
      <w:proofErr w:type="spellStart"/>
      <w:r w:rsidRPr="00846ACB">
        <w:rPr>
          <w:rFonts w:eastAsia="Times New Roman" w:cs="Helvetica"/>
          <w:i/>
          <w:color w:val="000000"/>
          <w:lang w:val="en" w:eastAsia="de-AT"/>
        </w:rPr>
        <w:t>alten</w:t>
      </w:r>
      <w:proofErr w:type="spellEnd"/>
      <w:r w:rsidRPr="00846ACB">
        <w:rPr>
          <w:rFonts w:eastAsia="Times New Roman" w:cs="Helvetica"/>
          <w:i/>
          <w:color w:val="000000"/>
          <w:lang w:val="en" w:eastAsia="de-AT"/>
        </w:rPr>
        <w:t xml:space="preserve"> EZ-Site </w:t>
      </w:r>
      <w:proofErr w:type="spellStart"/>
      <w:r w:rsidRPr="00846ACB">
        <w:rPr>
          <w:rFonts w:eastAsia="Times New Roman" w:cs="Helvetica"/>
          <w:i/>
          <w:color w:val="000000"/>
          <w:lang w:val="en" w:eastAsia="de-AT"/>
        </w:rPr>
        <w:t>übernehmen</w:t>
      </w:r>
      <w:proofErr w:type="spellEnd"/>
      <w:r w:rsidR="006763CB">
        <w:rPr>
          <w:rFonts w:eastAsia="Times New Roman" w:cs="Helvetica"/>
          <w:i/>
          <w:color w:val="000000"/>
          <w:lang w:val="en" w:eastAsia="de-AT"/>
        </w:rPr>
        <w:t xml:space="preserve"> – OHNE REGENERATIONSTOOL</w:t>
      </w:r>
      <w:r w:rsidR="009D524D">
        <w:rPr>
          <w:rFonts w:eastAsia="Times New Roman" w:cs="Helvetica"/>
          <w:i/>
          <w:color w:val="000000"/>
          <w:lang w:val="en" w:eastAsia="de-AT"/>
        </w:rPr>
        <w:t xml:space="preserve">, das </w:t>
      </w:r>
      <w:proofErr w:type="spellStart"/>
      <w:r w:rsidR="009D524D">
        <w:rPr>
          <w:rFonts w:eastAsia="Times New Roman" w:cs="Helvetica"/>
          <w:i/>
          <w:color w:val="000000"/>
          <w:lang w:val="en" w:eastAsia="de-AT"/>
        </w:rPr>
        <w:t>kommt</w:t>
      </w:r>
      <w:proofErr w:type="spellEnd"/>
      <w:r w:rsidR="009D524D">
        <w:rPr>
          <w:rFonts w:eastAsia="Times New Roman" w:cs="Helvetica"/>
          <w:i/>
          <w:color w:val="000000"/>
          <w:lang w:val="en" w:eastAsia="de-AT"/>
        </w:rPr>
        <w:t xml:space="preserve"> bei VITALE ANGEBOTE</w:t>
      </w:r>
      <w:r w:rsidRPr="00846ACB">
        <w:rPr>
          <w:rFonts w:eastAsia="Times New Roman" w:cs="Helvetica"/>
          <w:i/>
          <w:color w:val="000000"/>
          <w:lang w:val="en" w:eastAsia="de-AT"/>
        </w:rPr>
        <w:t>)</w:t>
      </w:r>
    </w:p>
    <w:p w:rsidR="00BE2159" w:rsidRPr="00846ACB" w:rsidRDefault="00BE2159" w:rsidP="00BE2159">
      <w:pPr>
        <w:spacing w:before="100" w:beforeAutospacing="1" w:after="100" w:afterAutospacing="1" w:line="240" w:lineRule="auto"/>
        <w:outlineLvl w:val="2"/>
        <w:rPr>
          <w:lang w:val="en"/>
        </w:rPr>
      </w:pPr>
    </w:p>
    <w:p w:rsidR="00897A0C" w:rsidRDefault="00897A0C" w:rsidP="0023162C">
      <w:pPr>
        <w:spacing w:before="100" w:beforeAutospacing="1" w:after="100" w:afterAutospacing="1" w:line="240" w:lineRule="auto"/>
        <w:outlineLvl w:val="2"/>
      </w:pPr>
    </w:p>
    <w:p w:rsidR="00103176" w:rsidRDefault="00103176">
      <w:pPr>
        <w:rPr>
          <w:b/>
          <w:color w:val="FF0000"/>
          <w:szCs w:val="40"/>
        </w:rPr>
      </w:pPr>
      <w:r>
        <w:rPr>
          <w:b/>
          <w:color w:val="FF0000"/>
          <w:szCs w:val="40"/>
        </w:rPr>
        <w:br w:type="page"/>
      </w:r>
    </w:p>
    <w:p w:rsidR="00103176" w:rsidRDefault="00103176">
      <w:pPr>
        <w:rPr>
          <w:b/>
          <w:color w:val="FF0000"/>
          <w:szCs w:val="40"/>
        </w:rPr>
      </w:pPr>
    </w:p>
    <w:p w:rsidR="003017CB" w:rsidRDefault="003017CB" w:rsidP="00265993">
      <w:pPr>
        <w:pStyle w:val="Formatvorlage1"/>
      </w:pPr>
      <w:bookmarkStart w:id="3" w:name="VitaleAngebote"/>
      <w:r>
        <w:t>VITALE ANGEBOTE</w:t>
      </w:r>
    </w:p>
    <w:bookmarkEnd w:id="3"/>
    <w:p w:rsidR="003017CB" w:rsidRPr="003017CB" w:rsidRDefault="003017CB" w:rsidP="003017CB">
      <w:pPr>
        <w:pStyle w:val="Listenabsatz"/>
        <w:numPr>
          <w:ilvl w:val="0"/>
          <w:numId w:val="3"/>
        </w:numPr>
        <w:spacing w:before="100" w:beforeAutospacing="1" w:after="100" w:afterAutospacing="1" w:line="240" w:lineRule="auto"/>
        <w:outlineLvl w:val="2"/>
        <w:rPr>
          <w:color w:val="FF0000"/>
          <w:sz w:val="28"/>
          <w:szCs w:val="28"/>
        </w:rPr>
      </w:pPr>
      <w:r w:rsidRPr="003017CB">
        <w:rPr>
          <w:color w:val="FF0000"/>
          <w:sz w:val="28"/>
          <w:szCs w:val="28"/>
        </w:rPr>
        <w:t xml:space="preserve">Für Sie persönlich  </w:t>
      </w:r>
    </w:p>
    <w:p w:rsidR="003017CB" w:rsidRPr="003017CB" w:rsidRDefault="003017CB" w:rsidP="003017CB">
      <w:pPr>
        <w:pStyle w:val="Listenabsatz"/>
        <w:numPr>
          <w:ilvl w:val="0"/>
          <w:numId w:val="3"/>
        </w:numPr>
        <w:spacing w:before="100" w:beforeAutospacing="1" w:after="100" w:afterAutospacing="1" w:line="240" w:lineRule="auto"/>
        <w:outlineLvl w:val="2"/>
        <w:rPr>
          <w:color w:val="FF0000"/>
          <w:sz w:val="28"/>
          <w:szCs w:val="28"/>
        </w:rPr>
      </w:pPr>
      <w:r>
        <w:rPr>
          <w:color w:val="FF0000"/>
          <w:sz w:val="28"/>
          <w:szCs w:val="28"/>
        </w:rPr>
        <w:t>I</w:t>
      </w:r>
      <w:r w:rsidRPr="003017CB">
        <w:rPr>
          <w:color w:val="FF0000"/>
          <w:sz w:val="28"/>
          <w:szCs w:val="28"/>
        </w:rPr>
        <w:t xml:space="preserve">n Unternehmen, im Betrieblichen Gesundheitsmanagement </w:t>
      </w:r>
    </w:p>
    <w:p w:rsidR="003017CB" w:rsidRPr="003017CB" w:rsidRDefault="003017CB" w:rsidP="003017CB">
      <w:pPr>
        <w:pStyle w:val="Listenabsatz"/>
        <w:numPr>
          <w:ilvl w:val="0"/>
          <w:numId w:val="3"/>
        </w:numPr>
        <w:spacing w:before="100" w:beforeAutospacing="1" w:after="100" w:afterAutospacing="1" w:line="240" w:lineRule="auto"/>
        <w:outlineLvl w:val="2"/>
        <w:rPr>
          <w:color w:val="FF0000"/>
          <w:sz w:val="28"/>
          <w:szCs w:val="28"/>
        </w:rPr>
      </w:pPr>
      <w:r w:rsidRPr="003017CB">
        <w:rPr>
          <w:color w:val="FF0000"/>
          <w:sz w:val="28"/>
          <w:szCs w:val="28"/>
        </w:rPr>
        <w:t>Im Gemeinwohl, in Gemeinden</w:t>
      </w:r>
    </w:p>
    <w:p w:rsidR="003017CB" w:rsidRDefault="003017CB" w:rsidP="00F163CB">
      <w:pPr>
        <w:spacing w:before="100" w:beforeAutospacing="1" w:after="100" w:afterAutospacing="1" w:line="240" w:lineRule="auto"/>
        <w:outlineLvl w:val="2"/>
        <w:rPr>
          <w:color w:val="FF0000"/>
          <w:sz w:val="40"/>
          <w:szCs w:val="40"/>
        </w:rPr>
      </w:pPr>
    </w:p>
    <w:p w:rsidR="003017CB" w:rsidRDefault="0083362F" w:rsidP="00265993">
      <w:r>
        <w:t>FÜR SIE PERSÖNLICH</w:t>
      </w:r>
    </w:p>
    <w:p w:rsidR="00562E26" w:rsidRDefault="00562E26" w:rsidP="00562E26">
      <w:pPr>
        <w:ind w:left="360"/>
        <w:rPr>
          <w:b/>
        </w:rPr>
      </w:pPr>
      <w:r w:rsidRPr="001007E5">
        <w:rPr>
          <w:b/>
        </w:rPr>
        <w:t xml:space="preserve">Wenn bei Ihnen hin und wieder die Warnleuchte „Batterie leer“ aufblinkt, Ihre Leistungs- und Konzentrationsfähigkeit manchmal nicht so recht in die Gänge kommt, der Lebensgenuss immer wieder von kleinen und größeren Wehwehchen ausgebremst wird und Sie sich – völlig überraschend </w:t>
      </w:r>
      <w:r w:rsidRPr="00077BFF">
        <w:sym w:font="Wingdings" w:char="F04A"/>
      </w:r>
      <w:r w:rsidRPr="001007E5">
        <w:rPr>
          <w:b/>
        </w:rPr>
        <w:t xml:space="preserve"> – damit nicht wohl fühlen: Dann sind Sie hier richtig. Sie brauchen mehr VITALITÄT!</w:t>
      </w:r>
    </w:p>
    <w:p w:rsidR="00EA0609" w:rsidRDefault="00EA0609" w:rsidP="00562E26">
      <w:pPr>
        <w:ind w:left="360"/>
        <w:rPr>
          <w:b/>
        </w:rPr>
      </w:pPr>
    </w:p>
    <w:p w:rsidR="00EA0609" w:rsidRDefault="00EA0609" w:rsidP="00562E26">
      <w:pPr>
        <w:ind w:left="360"/>
        <w:rPr>
          <w:b/>
        </w:rPr>
      </w:pPr>
    </w:p>
    <w:p w:rsidR="00EA0609" w:rsidRPr="001007E5" w:rsidRDefault="00EA0609" w:rsidP="00562E26">
      <w:pPr>
        <w:ind w:left="360"/>
        <w:rPr>
          <w:b/>
        </w:rPr>
      </w:pPr>
    </w:p>
    <w:p w:rsidR="00EA0609" w:rsidRPr="00EA0609" w:rsidRDefault="00EA0609" w:rsidP="00EA0609">
      <w:pPr>
        <w:rPr>
          <w:b/>
          <w:color w:val="FF0000"/>
        </w:rPr>
      </w:pPr>
      <w:r w:rsidRPr="00EA0609">
        <w:rPr>
          <w:b/>
          <w:color w:val="FF0000"/>
        </w:rPr>
        <w:t>Wir helfen Ihnen auf die Sprünge!</w:t>
      </w:r>
      <w:r w:rsidR="00AC45A5">
        <w:rPr>
          <w:b/>
          <w:color w:val="FF0000"/>
        </w:rPr>
        <w:t xml:space="preserve">     </w:t>
      </w:r>
      <w:r w:rsidR="00AC45A5" w:rsidRPr="00AC45A5">
        <w:rPr>
          <w:b/>
          <w:color w:val="0070C0"/>
        </w:rPr>
        <w:t>(Design: bitte hervorheben!!)</w:t>
      </w:r>
    </w:p>
    <w:p w:rsidR="00EA0609" w:rsidRDefault="00EA0609" w:rsidP="00EA0609">
      <w:r>
        <w:t xml:space="preserve">Online – Coachings zu </w:t>
      </w:r>
    </w:p>
    <w:p w:rsidR="00EA0609" w:rsidRDefault="00EA0609" w:rsidP="00EA0609">
      <w:pPr>
        <w:pStyle w:val="Listenabsatz"/>
        <w:numPr>
          <w:ilvl w:val="0"/>
          <w:numId w:val="18"/>
        </w:numPr>
      </w:pPr>
      <w:r>
        <w:t>Ich - Training</w:t>
      </w:r>
    </w:p>
    <w:p w:rsidR="00EA0609" w:rsidRDefault="00EA0609" w:rsidP="00EA0609">
      <w:pPr>
        <w:pStyle w:val="Listenabsatz"/>
        <w:numPr>
          <w:ilvl w:val="0"/>
          <w:numId w:val="18"/>
        </w:numPr>
      </w:pPr>
      <w:r>
        <w:t>Träume verwirklichen in Beruf und Privatleben</w:t>
      </w:r>
    </w:p>
    <w:p w:rsidR="00EA0609" w:rsidRDefault="00EA0609" w:rsidP="00EA0609">
      <w:pPr>
        <w:pStyle w:val="Listenabsatz"/>
        <w:numPr>
          <w:ilvl w:val="0"/>
          <w:numId w:val="18"/>
        </w:numPr>
      </w:pPr>
      <w:r>
        <w:t>Cool bleiben in heißen Phasen</w:t>
      </w:r>
    </w:p>
    <w:p w:rsidR="00EA0609" w:rsidRDefault="00EA0609" w:rsidP="00EA0609">
      <w:pPr>
        <w:pStyle w:val="Listenabsatz"/>
        <w:numPr>
          <w:ilvl w:val="0"/>
          <w:numId w:val="18"/>
        </w:numPr>
      </w:pPr>
      <w:r>
        <w:t>Familie, Partnerschaft und Generationen</w:t>
      </w:r>
    </w:p>
    <w:p w:rsidR="00EA0609" w:rsidRDefault="00EA0609" w:rsidP="00EA0609">
      <w:pPr>
        <w:pStyle w:val="Listenabsatz"/>
        <w:numPr>
          <w:ilvl w:val="0"/>
          <w:numId w:val="18"/>
        </w:numPr>
      </w:pPr>
      <w:r>
        <w:t>Lernschwächen bei Kindern</w:t>
      </w:r>
    </w:p>
    <w:p w:rsidR="00562E26" w:rsidRDefault="00DC3EDC" w:rsidP="00F163CB">
      <w:pPr>
        <w:spacing w:before="100" w:beforeAutospacing="1" w:after="100" w:afterAutospacing="1" w:line="240" w:lineRule="auto"/>
        <w:outlineLvl w:val="2"/>
      </w:pPr>
      <w:r>
        <w:t>Ihr kostenloses Erstgespräch unter</w:t>
      </w:r>
      <w:r w:rsidR="00AA7211">
        <w:t xml:space="preserve">: </w:t>
      </w:r>
      <w:r w:rsidR="00026BE1">
        <w:t xml:space="preserve">+43 (0) </w:t>
      </w:r>
      <w:r w:rsidR="00AA7211">
        <w:t>0676 77 86 511</w:t>
      </w:r>
    </w:p>
    <w:p w:rsidR="00DB1678" w:rsidRDefault="00DB1678" w:rsidP="00F163CB">
      <w:pPr>
        <w:spacing w:before="100" w:beforeAutospacing="1" w:after="100" w:afterAutospacing="1" w:line="240" w:lineRule="auto"/>
        <w:outlineLvl w:val="2"/>
        <w:rPr>
          <w:rFonts w:eastAsia="Times New Roman" w:cs="Helvetica"/>
          <w:color w:val="F6921E"/>
          <w:u w:val="single"/>
          <w:lang w:eastAsia="de-AT"/>
        </w:rPr>
      </w:pPr>
    </w:p>
    <w:p w:rsidR="00DB1678" w:rsidRDefault="00DB1678" w:rsidP="00F163CB">
      <w:pPr>
        <w:spacing w:before="100" w:beforeAutospacing="1" w:after="100" w:afterAutospacing="1" w:line="240" w:lineRule="auto"/>
        <w:outlineLvl w:val="2"/>
        <w:rPr>
          <w:color w:val="FF0000"/>
          <w:sz w:val="40"/>
          <w:szCs w:val="40"/>
        </w:rPr>
      </w:pPr>
    </w:p>
    <w:p w:rsidR="003017CB" w:rsidRPr="003017CB" w:rsidRDefault="003017CB" w:rsidP="00F163CB">
      <w:pPr>
        <w:spacing w:before="100" w:beforeAutospacing="1" w:after="100" w:afterAutospacing="1" w:line="240" w:lineRule="auto"/>
        <w:outlineLvl w:val="2"/>
        <w:rPr>
          <w:color w:val="FF0000"/>
        </w:rPr>
      </w:pPr>
      <w:r w:rsidRPr="003017CB">
        <w:rPr>
          <w:color w:val="FF0000"/>
        </w:rPr>
        <w:t>SEMINARE</w:t>
      </w:r>
    </w:p>
    <w:p w:rsidR="003017CB" w:rsidRPr="003017CB" w:rsidRDefault="003017CB" w:rsidP="003017CB">
      <w:pPr>
        <w:spacing w:before="100" w:beforeAutospacing="1" w:after="360" w:line="240" w:lineRule="auto"/>
        <w:rPr>
          <w:rFonts w:eastAsia="Times New Roman" w:cs="Helvetica"/>
          <w:color w:val="000000"/>
          <w:lang w:eastAsia="de-AT"/>
        </w:rPr>
      </w:pPr>
      <w:r w:rsidRPr="003017CB">
        <w:rPr>
          <w:rFonts w:eastAsia="Times New Roman" w:cs="Helvetica"/>
          <w:b/>
          <w:bCs/>
          <w:color w:val="FF0000"/>
          <w:lang w:eastAsia="de-AT"/>
        </w:rPr>
        <w:t>Lust statt Frust beim Kommunizieren</w:t>
      </w:r>
    </w:p>
    <w:p w:rsidR="003017CB" w:rsidRPr="003017CB" w:rsidRDefault="00D15036" w:rsidP="003017CB">
      <w:pPr>
        <w:spacing w:after="0" w:line="240" w:lineRule="auto"/>
        <w:rPr>
          <w:rFonts w:eastAsia="Times New Roman" w:cs="Helvetica"/>
          <w:color w:val="000000"/>
          <w:lang w:eastAsia="de-AT"/>
        </w:rPr>
      </w:pPr>
      <w:r>
        <w:rPr>
          <w:rFonts w:eastAsia="Times New Roman" w:cs="Helvetica"/>
          <w:color w:val="000000"/>
          <w:lang w:eastAsia="de-AT"/>
        </w:rPr>
        <w:t>D</w:t>
      </w:r>
      <w:r w:rsidR="003017CB" w:rsidRPr="003017CB">
        <w:rPr>
          <w:rFonts w:eastAsia="Times New Roman" w:cs="Helvetica"/>
          <w:color w:val="000000"/>
          <w:lang w:eastAsia="de-AT"/>
        </w:rPr>
        <w:t>as eigene Kommunikationsverhalten unter die Lupe nehmen, um (wieder)  besser gehört und verstanden zu werden.</w:t>
      </w:r>
      <w:r w:rsidR="003017CB">
        <w:rPr>
          <w:rFonts w:eastAsia="Times New Roman" w:cs="Helvetica"/>
          <w:color w:val="000000"/>
          <w:lang w:eastAsia="de-AT"/>
        </w:rPr>
        <w:t xml:space="preserve"> </w:t>
      </w:r>
      <w:r w:rsidR="003017CB" w:rsidRPr="003017CB">
        <w:rPr>
          <w:rFonts w:eastAsia="Times New Roman" w:cs="Helvetica"/>
          <w:color w:val="000000"/>
          <w:lang w:eastAsia="de-AT"/>
        </w:rPr>
        <w:t>In emotionsgeladenen Gesprächen bewusster auf der Sachebene bleiben zu können, um letztlich hinter den Positionen die eigentlichen Bedürfnisse im Gespräch zu erfahren.</w:t>
      </w:r>
    </w:p>
    <w:p w:rsidR="003017CB" w:rsidRPr="003017CB" w:rsidRDefault="003017CB" w:rsidP="003017CB">
      <w:pPr>
        <w:spacing w:after="0" w:line="240" w:lineRule="auto"/>
        <w:rPr>
          <w:rFonts w:eastAsia="Times New Roman" w:cs="Helvetica"/>
          <w:color w:val="000000"/>
          <w:lang w:eastAsia="de-AT"/>
        </w:rPr>
      </w:pPr>
      <w:r w:rsidRPr="003017CB">
        <w:rPr>
          <w:rFonts w:eastAsia="Times New Roman" w:cs="Helvetica"/>
          <w:color w:val="000000"/>
          <w:lang w:eastAsia="de-AT"/>
        </w:rPr>
        <w:t> </w:t>
      </w:r>
    </w:p>
    <w:p w:rsidR="003017CB" w:rsidRPr="003017CB" w:rsidRDefault="003017CB" w:rsidP="003017CB">
      <w:pPr>
        <w:spacing w:after="0" w:line="240" w:lineRule="auto"/>
        <w:rPr>
          <w:rFonts w:eastAsia="Times New Roman" w:cs="Helvetica"/>
          <w:color w:val="000000"/>
          <w:lang w:eastAsia="de-AT"/>
        </w:rPr>
      </w:pPr>
      <w:r w:rsidRPr="003017CB">
        <w:rPr>
          <w:rFonts w:eastAsia="Times New Roman" w:cs="Helvetica"/>
          <w:color w:val="000000"/>
          <w:lang w:eastAsia="de-AT"/>
        </w:rPr>
        <w:t xml:space="preserve">Für weitere Informationen </w:t>
      </w:r>
      <w:hyperlink r:id="rId31" w:tgtFrame="_blank" w:history="1">
        <w:r w:rsidRPr="003017CB">
          <w:rPr>
            <w:rFonts w:eastAsia="Times New Roman" w:cs="Helvetica"/>
            <w:color w:val="F6921E"/>
            <w:u w:val="single"/>
            <w:lang w:eastAsia="de-AT"/>
          </w:rPr>
          <w:t>kontaktieren Sie uns bitte</w:t>
        </w:r>
      </w:hyperlink>
    </w:p>
    <w:p w:rsidR="003017CB" w:rsidRPr="003017CB" w:rsidRDefault="003017CB" w:rsidP="003017CB">
      <w:pPr>
        <w:spacing w:after="0" w:line="240" w:lineRule="auto"/>
        <w:rPr>
          <w:rFonts w:eastAsia="Times New Roman" w:cs="Helvetica"/>
          <w:color w:val="000000"/>
          <w:lang w:eastAsia="de-AT"/>
        </w:rPr>
      </w:pPr>
      <w:r w:rsidRPr="003017CB">
        <w:rPr>
          <w:rFonts w:eastAsia="Times New Roman" w:cs="Helvetica"/>
          <w:color w:val="000000"/>
          <w:lang w:eastAsia="de-AT"/>
        </w:rPr>
        <w:t> </w:t>
      </w:r>
    </w:p>
    <w:p w:rsidR="003017CB" w:rsidRPr="003017CB" w:rsidRDefault="003017CB" w:rsidP="003017CB">
      <w:pPr>
        <w:spacing w:after="0" w:line="240" w:lineRule="auto"/>
        <w:rPr>
          <w:rFonts w:eastAsia="Times New Roman" w:cs="Helvetica"/>
          <w:color w:val="000000"/>
          <w:lang w:eastAsia="de-AT"/>
        </w:rPr>
      </w:pPr>
      <w:r w:rsidRPr="003017CB">
        <w:rPr>
          <w:rFonts w:eastAsia="Times New Roman" w:cs="Helvetica"/>
          <w:color w:val="000000"/>
          <w:lang w:eastAsia="de-AT"/>
        </w:rPr>
        <w:t> </w:t>
      </w:r>
    </w:p>
    <w:p w:rsidR="003017CB" w:rsidRPr="003017CB" w:rsidRDefault="003017CB" w:rsidP="003017CB">
      <w:pPr>
        <w:spacing w:after="0" w:line="240" w:lineRule="auto"/>
        <w:rPr>
          <w:rFonts w:eastAsia="Times New Roman" w:cs="Helvetica"/>
          <w:color w:val="000000"/>
          <w:lang w:eastAsia="de-AT"/>
        </w:rPr>
      </w:pPr>
      <w:r w:rsidRPr="003017CB">
        <w:rPr>
          <w:rFonts w:eastAsia="Times New Roman" w:cs="Helvetica"/>
          <w:color w:val="000000"/>
          <w:lang w:eastAsia="de-AT"/>
        </w:rPr>
        <w:t> </w:t>
      </w:r>
    </w:p>
    <w:p w:rsidR="003017CB" w:rsidRPr="003017CB" w:rsidRDefault="00F561F2" w:rsidP="003017CB">
      <w:pPr>
        <w:spacing w:before="100" w:beforeAutospacing="1" w:after="360" w:line="240" w:lineRule="auto"/>
        <w:rPr>
          <w:rFonts w:eastAsia="Times New Roman" w:cs="Helvetica"/>
          <w:color w:val="000000"/>
          <w:lang w:eastAsia="de-AT"/>
        </w:rPr>
      </w:pPr>
      <w:r>
        <w:rPr>
          <w:rFonts w:eastAsia="Times New Roman" w:cs="Helvetica"/>
          <w:b/>
          <w:bCs/>
          <w:color w:val="FF0000"/>
          <w:lang w:eastAsia="de-AT"/>
        </w:rPr>
        <w:t>Energietankstelle</w:t>
      </w:r>
    </w:p>
    <w:p w:rsidR="003017CB" w:rsidRPr="003017CB" w:rsidRDefault="003017CB" w:rsidP="003017CB">
      <w:pPr>
        <w:spacing w:after="0" w:line="240" w:lineRule="auto"/>
        <w:rPr>
          <w:rFonts w:eastAsia="Times New Roman" w:cs="Helvetica"/>
          <w:color w:val="000000"/>
          <w:lang w:eastAsia="de-AT"/>
        </w:rPr>
      </w:pPr>
      <w:r w:rsidRPr="003017CB">
        <w:rPr>
          <w:rFonts w:eastAsia="Times New Roman" w:cs="Helvetica"/>
          <w:color w:val="000000"/>
          <w:lang w:eastAsia="de-AT"/>
        </w:rPr>
        <w:t>Den fordernden Alltag hinter sich lassen, Stress abbauen und mit Hilfe des kunsttherapeutischen Ansatzes wieder in die eigene Mitte kommen. In angenehmer Atmosphäre Energie aufbauen und damit einem Burn-out vorbeugen.</w:t>
      </w:r>
    </w:p>
    <w:p w:rsidR="003017CB" w:rsidRPr="003017CB" w:rsidRDefault="003017CB" w:rsidP="003017CB">
      <w:pPr>
        <w:spacing w:after="0" w:line="240" w:lineRule="auto"/>
        <w:rPr>
          <w:rFonts w:eastAsia="Times New Roman" w:cs="Helvetica"/>
          <w:color w:val="000000"/>
          <w:lang w:eastAsia="de-AT"/>
        </w:rPr>
      </w:pPr>
      <w:r w:rsidRPr="003017CB">
        <w:rPr>
          <w:rFonts w:eastAsia="Times New Roman" w:cs="Helvetica"/>
          <w:color w:val="000000"/>
          <w:lang w:eastAsia="de-AT"/>
        </w:rPr>
        <w:t> </w:t>
      </w:r>
    </w:p>
    <w:p w:rsidR="003017CB" w:rsidRPr="003017CB" w:rsidRDefault="003017CB" w:rsidP="003017CB">
      <w:pPr>
        <w:spacing w:after="0" w:line="240" w:lineRule="auto"/>
        <w:rPr>
          <w:rFonts w:eastAsia="Times New Roman" w:cs="Helvetica"/>
          <w:color w:val="000000"/>
          <w:lang w:eastAsia="de-AT"/>
        </w:rPr>
      </w:pPr>
      <w:r w:rsidRPr="003017CB">
        <w:rPr>
          <w:rFonts w:eastAsia="Times New Roman" w:cs="Helvetica"/>
          <w:color w:val="000000"/>
          <w:lang w:eastAsia="de-AT"/>
        </w:rPr>
        <w:t xml:space="preserve">Für weitere Informationen </w:t>
      </w:r>
      <w:hyperlink r:id="rId32" w:tgtFrame="_blank" w:history="1">
        <w:r w:rsidRPr="003017CB">
          <w:rPr>
            <w:rFonts w:eastAsia="Times New Roman" w:cs="Helvetica"/>
            <w:color w:val="F6921E"/>
            <w:u w:val="single"/>
            <w:lang w:eastAsia="de-AT"/>
          </w:rPr>
          <w:t>kontaktieren Sie uns bitte</w:t>
        </w:r>
      </w:hyperlink>
    </w:p>
    <w:p w:rsidR="003017CB" w:rsidRPr="003017CB" w:rsidRDefault="003017CB" w:rsidP="003017CB">
      <w:pPr>
        <w:spacing w:before="100" w:beforeAutospacing="1" w:after="360" w:line="240" w:lineRule="auto"/>
        <w:rPr>
          <w:rFonts w:eastAsia="Times New Roman" w:cs="Helvetica"/>
          <w:color w:val="000000"/>
          <w:lang w:eastAsia="de-AT"/>
        </w:rPr>
      </w:pPr>
      <w:r w:rsidRPr="003017CB">
        <w:rPr>
          <w:rFonts w:eastAsia="Times New Roman" w:cs="Helvetica"/>
          <w:color w:val="000000"/>
          <w:lang w:eastAsia="de-AT"/>
        </w:rPr>
        <w:t> </w:t>
      </w:r>
    </w:p>
    <w:p w:rsidR="003017CB" w:rsidRPr="003017CB" w:rsidRDefault="003017CB" w:rsidP="003017CB">
      <w:pPr>
        <w:spacing w:before="100" w:beforeAutospacing="1" w:after="360" w:line="240" w:lineRule="auto"/>
        <w:rPr>
          <w:rFonts w:eastAsia="Times New Roman" w:cs="Helvetica"/>
          <w:color w:val="000000"/>
          <w:lang w:eastAsia="de-AT"/>
        </w:rPr>
      </w:pPr>
      <w:r w:rsidRPr="003017CB">
        <w:rPr>
          <w:rFonts w:eastAsia="Times New Roman" w:cs="Helvetica"/>
          <w:color w:val="000000"/>
          <w:lang w:eastAsia="de-AT"/>
        </w:rPr>
        <w:t> </w:t>
      </w:r>
    </w:p>
    <w:p w:rsidR="003017CB" w:rsidRPr="003017CB" w:rsidRDefault="003017CB" w:rsidP="003017CB">
      <w:pPr>
        <w:spacing w:before="100" w:beforeAutospacing="1" w:after="360" w:line="240" w:lineRule="auto"/>
        <w:rPr>
          <w:rFonts w:eastAsia="Times New Roman" w:cs="Helvetica"/>
          <w:color w:val="000000"/>
          <w:lang w:eastAsia="de-AT"/>
        </w:rPr>
      </w:pPr>
      <w:r w:rsidRPr="003017CB">
        <w:rPr>
          <w:rFonts w:eastAsia="Times New Roman" w:cs="Helvetica"/>
          <w:b/>
          <w:bCs/>
          <w:color w:val="FF0000"/>
          <w:lang w:eastAsia="de-AT"/>
        </w:rPr>
        <w:t>Federleicht frei von Migräne</w:t>
      </w:r>
    </w:p>
    <w:p w:rsidR="003017CB" w:rsidRPr="003017CB" w:rsidRDefault="003017CB" w:rsidP="003017CB">
      <w:pPr>
        <w:spacing w:after="0" w:line="240" w:lineRule="auto"/>
        <w:rPr>
          <w:rFonts w:eastAsia="Times New Roman" w:cs="Helvetica"/>
          <w:color w:val="000000"/>
          <w:lang w:eastAsia="de-AT"/>
        </w:rPr>
      </w:pPr>
      <w:r w:rsidRPr="003017CB">
        <w:rPr>
          <w:rFonts w:eastAsia="Times New Roman" w:cs="Helvetica"/>
          <w:color w:val="000000"/>
          <w:lang w:eastAsia="de-AT"/>
        </w:rPr>
        <w:t>Unsere Gewohnheiten bestimmen unsere Lebensqualität. Ob wir schlank und athletisch sind, hängt davon ab, wie viel wir essen und wie viel wir uns bewegen. Das ist nur ein Beispiel.</w:t>
      </w:r>
      <w:r w:rsidR="00656327">
        <w:rPr>
          <w:rFonts w:eastAsia="Times New Roman" w:cs="Helvetica"/>
          <w:color w:val="000000"/>
          <w:lang w:eastAsia="de-AT"/>
        </w:rPr>
        <w:t xml:space="preserve"> </w:t>
      </w:r>
      <w:r w:rsidRPr="003017CB">
        <w:rPr>
          <w:rFonts w:eastAsia="Times New Roman" w:cs="Helvetica"/>
          <w:color w:val="000000"/>
          <w:lang w:eastAsia="de-AT"/>
        </w:rPr>
        <w:t>Alleine ist es nicht leicht, den Blickwinkel zu verändern.  Außen</w:t>
      </w:r>
      <w:r w:rsidRPr="003017CB">
        <w:rPr>
          <w:rFonts w:eastAsia="Times New Roman" w:cs="Helvetica"/>
          <w:color w:val="000000"/>
          <w:lang w:eastAsia="de-AT"/>
        </w:rPr>
        <w:softHyphen/>
        <w:t>perspektiven helfen zu verstehen, was wir verändern können, um nachhaltig neue Lebensqualität zu genießen.</w:t>
      </w:r>
    </w:p>
    <w:p w:rsidR="003017CB" w:rsidRPr="003017CB" w:rsidRDefault="003017CB" w:rsidP="003017CB">
      <w:pPr>
        <w:spacing w:after="0" w:line="240" w:lineRule="auto"/>
        <w:rPr>
          <w:rFonts w:eastAsia="Times New Roman" w:cs="Helvetica"/>
          <w:color w:val="000000"/>
          <w:lang w:eastAsia="de-AT"/>
        </w:rPr>
      </w:pPr>
      <w:r w:rsidRPr="003017CB">
        <w:rPr>
          <w:rFonts w:eastAsia="Times New Roman" w:cs="Helvetica"/>
          <w:color w:val="000000"/>
          <w:lang w:eastAsia="de-AT"/>
        </w:rPr>
        <w:t> </w:t>
      </w:r>
    </w:p>
    <w:p w:rsidR="003017CB" w:rsidRPr="003017CB" w:rsidRDefault="003017CB" w:rsidP="003017CB">
      <w:pPr>
        <w:spacing w:after="0" w:line="240" w:lineRule="auto"/>
        <w:rPr>
          <w:rFonts w:eastAsia="Times New Roman" w:cs="Helvetica"/>
          <w:color w:val="000000"/>
          <w:lang w:eastAsia="de-AT"/>
        </w:rPr>
      </w:pPr>
      <w:r w:rsidRPr="003017CB">
        <w:rPr>
          <w:rFonts w:eastAsia="Times New Roman" w:cs="Helvetica"/>
          <w:color w:val="000000"/>
          <w:lang w:eastAsia="de-AT"/>
        </w:rPr>
        <w:t xml:space="preserve">Für weitere Informationen </w:t>
      </w:r>
      <w:hyperlink r:id="rId33" w:tgtFrame="_blank" w:history="1">
        <w:r w:rsidRPr="003017CB">
          <w:rPr>
            <w:rFonts w:eastAsia="Times New Roman" w:cs="Helvetica"/>
            <w:color w:val="F6921E"/>
            <w:u w:val="single"/>
            <w:lang w:eastAsia="de-AT"/>
          </w:rPr>
          <w:t>kontaktieren Sie uns bitte</w:t>
        </w:r>
      </w:hyperlink>
    </w:p>
    <w:p w:rsidR="003017CB" w:rsidRPr="003017CB" w:rsidRDefault="003017CB" w:rsidP="003017CB">
      <w:pPr>
        <w:spacing w:after="0" w:line="240" w:lineRule="auto"/>
        <w:rPr>
          <w:rFonts w:eastAsia="Times New Roman" w:cs="Helvetica"/>
          <w:color w:val="000000"/>
          <w:lang w:eastAsia="de-AT"/>
        </w:rPr>
      </w:pPr>
    </w:p>
    <w:p w:rsidR="003017CB" w:rsidRPr="003017CB" w:rsidRDefault="003017CB" w:rsidP="003017CB">
      <w:pPr>
        <w:spacing w:before="100" w:beforeAutospacing="1" w:after="360" w:line="240" w:lineRule="auto"/>
        <w:rPr>
          <w:rFonts w:eastAsia="Times New Roman" w:cs="Helvetica"/>
          <w:color w:val="000000"/>
          <w:lang w:eastAsia="de-AT"/>
        </w:rPr>
      </w:pPr>
      <w:r w:rsidRPr="003017CB">
        <w:rPr>
          <w:rFonts w:eastAsia="Times New Roman" w:cs="Helvetica"/>
          <w:color w:val="000000"/>
          <w:lang w:eastAsia="de-AT"/>
        </w:rPr>
        <w:t> </w:t>
      </w:r>
    </w:p>
    <w:p w:rsidR="003017CB" w:rsidRPr="003017CB" w:rsidRDefault="003017CB" w:rsidP="003017CB">
      <w:pPr>
        <w:spacing w:before="100" w:beforeAutospacing="1" w:after="360" w:line="240" w:lineRule="auto"/>
        <w:rPr>
          <w:rFonts w:eastAsia="Times New Roman" w:cs="Helvetica"/>
          <w:color w:val="000000"/>
          <w:lang w:eastAsia="de-AT"/>
        </w:rPr>
      </w:pPr>
      <w:r w:rsidRPr="003017CB">
        <w:rPr>
          <w:rFonts w:eastAsia="Times New Roman" w:cs="Helvetica"/>
          <w:b/>
          <w:bCs/>
          <w:color w:val="FF0000"/>
          <w:lang w:eastAsia="de-AT"/>
        </w:rPr>
        <w:t>Hypnocoaching zur Förderung der Eigenmotivation und Zielfokussierung - Wie überwinde ich meinen inneren Schweinhund?</w:t>
      </w:r>
    </w:p>
    <w:p w:rsidR="003017CB" w:rsidRPr="003017CB" w:rsidRDefault="003017CB" w:rsidP="003017CB">
      <w:pPr>
        <w:spacing w:after="0" w:line="240" w:lineRule="auto"/>
        <w:rPr>
          <w:rFonts w:eastAsia="Times New Roman" w:cs="Helvetica"/>
          <w:color w:val="000000"/>
          <w:lang w:eastAsia="de-AT"/>
        </w:rPr>
      </w:pPr>
      <w:r w:rsidRPr="003017CB">
        <w:rPr>
          <w:rFonts w:eastAsia="Times New Roman" w:cs="Helvetica"/>
          <w:color w:val="000000"/>
          <w:lang w:eastAsia="de-AT"/>
        </w:rPr>
        <w:t>Sie wollen etwas Bestimmtes erreichen, bemühen sich, opfern sich auf und trotzdem funktioniert es nicht, man verzweifelt. Kennen Sie das? Viele unserer Ziele lassen sich nur dann realisieren, wenn wir den dahinterliegenden Bedürfnissen ausreichend Aufmerksamkeit schenken. Tun Sie das nicht, tangieren sie uns solange bis Sie umdenken. Wie ein solches Umdenken funktionieren kann und worauf dabei zu achten ist, möchte ich Ihnen in diesem Seminar vermitteln.</w:t>
      </w:r>
    </w:p>
    <w:p w:rsidR="003017CB" w:rsidRPr="003017CB" w:rsidRDefault="003017CB" w:rsidP="003017CB">
      <w:pPr>
        <w:spacing w:after="0" w:line="240" w:lineRule="auto"/>
        <w:rPr>
          <w:rFonts w:eastAsia="Times New Roman" w:cs="Helvetica"/>
          <w:color w:val="000000"/>
          <w:lang w:eastAsia="de-AT"/>
        </w:rPr>
      </w:pPr>
      <w:r w:rsidRPr="003017CB">
        <w:rPr>
          <w:rFonts w:eastAsia="Times New Roman" w:cs="Helvetica"/>
          <w:color w:val="000000"/>
          <w:lang w:eastAsia="de-AT"/>
        </w:rPr>
        <w:t> </w:t>
      </w:r>
    </w:p>
    <w:p w:rsidR="003017CB" w:rsidRDefault="003017CB" w:rsidP="003017CB">
      <w:pPr>
        <w:spacing w:before="100" w:beforeAutospacing="1" w:after="100" w:afterAutospacing="1" w:line="240" w:lineRule="auto"/>
        <w:outlineLvl w:val="2"/>
        <w:rPr>
          <w:rFonts w:eastAsia="Times New Roman" w:cs="Helvetica"/>
          <w:color w:val="000000"/>
          <w:lang w:eastAsia="de-AT"/>
        </w:rPr>
      </w:pPr>
      <w:r w:rsidRPr="003017CB">
        <w:rPr>
          <w:rFonts w:eastAsia="Times New Roman" w:cs="Helvetica"/>
          <w:color w:val="000000"/>
          <w:lang w:eastAsia="de-AT"/>
        </w:rPr>
        <w:t xml:space="preserve">Für weitere Informationen </w:t>
      </w:r>
      <w:hyperlink r:id="rId34" w:tgtFrame="_blank" w:history="1">
        <w:r w:rsidRPr="003017CB">
          <w:rPr>
            <w:rFonts w:eastAsia="Times New Roman" w:cs="Helvetica"/>
            <w:color w:val="F6921E"/>
            <w:u w:val="single"/>
            <w:lang w:eastAsia="de-AT"/>
          </w:rPr>
          <w:t>kontaktieren Sie uns bitte</w:t>
        </w:r>
      </w:hyperlink>
    </w:p>
    <w:p w:rsidR="003017CB" w:rsidRDefault="003017CB" w:rsidP="003017CB">
      <w:pPr>
        <w:spacing w:before="100" w:beforeAutospacing="1" w:after="100" w:afterAutospacing="1" w:line="240" w:lineRule="auto"/>
        <w:outlineLvl w:val="2"/>
        <w:rPr>
          <w:rFonts w:eastAsia="Times New Roman" w:cs="Helvetica"/>
          <w:color w:val="000000"/>
          <w:lang w:eastAsia="de-AT"/>
        </w:rPr>
      </w:pPr>
    </w:p>
    <w:p w:rsidR="003017CB" w:rsidRPr="003017CB" w:rsidRDefault="00457165" w:rsidP="003017CB">
      <w:pPr>
        <w:spacing w:before="100" w:beforeAutospacing="1" w:after="360" w:line="240" w:lineRule="auto"/>
        <w:rPr>
          <w:rFonts w:eastAsia="Times New Roman" w:cs="Helvetica"/>
          <w:color w:val="000000"/>
          <w:lang w:eastAsia="de-AT"/>
        </w:rPr>
      </w:pPr>
      <w:r>
        <w:rPr>
          <w:rFonts w:eastAsia="Times New Roman" w:cs="Helvetica"/>
          <w:b/>
          <w:bCs/>
          <w:color w:val="FF0000"/>
          <w:lang w:eastAsia="de-AT"/>
        </w:rPr>
        <w:t>Mein</w:t>
      </w:r>
      <w:r w:rsidR="00656327">
        <w:rPr>
          <w:rFonts w:eastAsia="Times New Roman" w:cs="Helvetica"/>
          <w:b/>
          <w:bCs/>
          <w:color w:val="FF0000"/>
          <w:lang w:eastAsia="de-AT"/>
        </w:rPr>
        <w:t xml:space="preserve"> Vitalitae</w:t>
      </w:r>
      <w:r>
        <w:rPr>
          <w:rFonts w:eastAsia="Times New Roman" w:cs="Helvetica"/>
          <w:b/>
          <w:bCs/>
          <w:color w:val="FF0000"/>
          <w:lang w:eastAsia="de-AT"/>
        </w:rPr>
        <w:t>tsIndex® </w:t>
      </w:r>
    </w:p>
    <w:p w:rsidR="003017CB" w:rsidRPr="003017CB" w:rsidRDefault="003017CB" w:rsidP="003017CB">
      <w:pPr>
        <w:spacing w:after="0" w:line="240" w:lineRule="auto"/>
        <w:rPr>
          <w:rFonts w:eastAsia="Times New Roman" w:cs="Helvetica"/>
          <w:color w:val="000000"/>
          <w:lang w:eastAsia="de-AT"/>
        </w:rPr>
      </w:pPr>
      <w:r w:rsidRPr="003017CB">
        <w:rPr>
          <w:rFonts w:eastAsia="Times New Roman" w:cs="Helvetica"/>
          <w:color w:val="000000"/>
          <w:lang w:eastAsia="de-AT"/>
        </w:rPr>
        <w:t>Meinen aktuellen VitalitaetsIndex® sowie meine</w:t>
      </w:r>
      <w:r w:rsidR="00ED1BAC">
        <w:rPr>
          <w:rFonts w:eastAsia="Times New Roman" w:cs="Helvetica"/>
          <w:color w:val="000000"/>
          <w:lang w:eastAsia="de-AT"/>
        </w:rPr>
        <w:t xml:space="preserve">n Status in jedem der 8 </w:t>
      </w:r>
      <w:proofErr w:type="spellStart"/>
      <w:r w:rsidR="00ED1BAC">
        <w:rPr>
          <w:rFonts w:eastAsia="Times New Roman" w:cs="Helvetica"/>
          <w:color w:val="000000"/>
          <w:lang w:eastAsia="de-AT"/>
        </w:rPr>
        <w:t>Vitalitae</w:t>
      </w:r>
      <w:r w:rsidRPr="003017CB">
        <w:rPr>
          <w:rFonts w:eastAsia="Times New Roman" w:cs="Helvetica"/>
          <w:color w:val="000000"/>
          <w:lang w:eastAsia="de-AT"/>
        </w:rPr>
        <w:t>tsFaktoren</w:t>
      </w:r>
      <w:proofErr w:type="spellEnd"/>
      <w:r w:rsidRPr="003017CB">
        <w:rPr>
          <w:rFonts w:eastAsia="Times New Roman" w:cs="Helvetica"/>
          <w:color w:val="000000"/>
          <w:lang w:eastAsia="de-AT"/>
        </w:rPr>
        <w:t xml:space="preserve"> kennlernen und zu entscheiden, in welchen Bereichen er gesteigert werden soll. Und dafür Informationen, Übungen und Motivation erhalten.</w:t>
      </w:r>
    </w:p>
    <w:p w:rsidR="003017CB" w:rsidRPr="003017CB" w:rsidRDefault="003017CB" w:rsidP="003017CB">
      <w:pPr>
        <w:spacing w:after="0" w:line="240" w:lineRule="auto"/>
        <w:rPr>
          <w:rFonts w:eastAsia="Times New Roman" w:cs="Helvetica"/>
          <w:color w:val="000000"/>
          <w:lang w:eastAsia="de-AT"/>
        </w:rPr>
      </w:pPr>
      <w:r w:rsidRPr="003017CB">
        <w:rPr>
          <w:rFonts w:eastAsia="Times New Roman" w:cs="Helvetica"/>
          <w:color w:val="000000"/>
          <w:lang w:eastAsia="de-AT"/>
        </w:rPr>
        <w:t> </w:t>
      </w:r>
    </w:p>
    <w:p w:rsidR="003017CB" w:rsidRPr="003017CB" w:rsidRDefault="003017CB" w:rsidP="003017CB">
      <w:pPr>
        <w:spacing w:after="0" w:line="240" w:lineRule="auto"/>
        <w:rPr>
          <w:rFonts w:eastAsia="Times New Roman" w:cs="Helvetica"/>
          <w:color w:val="000000"/>
          <w:lang w:eastAsia="de-AT"/>
        </w:rPr>
      </w:pPr>
      <w:r w:rsidRPr="003017CB">
        <w:rPr>
          <w:rFonts w:eastAsia="Times New Roman" w:cs="Helvetica"/>
          <w:color w:val="000000"/>
          <w:lang w:eastAsia="de-AT"/>
        </w:rPr>
        <w:t xml:space="preserve">Für weitere Informationen </w:t>
      </w:r>
      <w:hyperlink r:id="rId35" w:tgtFrame="_blank" w:history="1">
        <w:r w:rsidRPr="003017CB">
          <w:rPr>
            <w:rFonts w:eastAsia="Times New Roman" w:cs="Helvetica"/>
            <w:color w:val="F6921E"/>
            <w:u w:val="single"/>
            <w:lang w:eastAsia="de-AT"/>
          </w:rPr>
          <w:t>kontaktieren Sie uns bitte</w:t>
        </w:r>
      </w:hyperlink>
    </w:p>
    <w:p w:rsidR="003017CB" w:rsidRPr="003017CB" w:rsidRDefault="00BE4F04" w:rsidP="003017CB">
      <w:pPr>
        <w:spacing w:after="0" w:line="240" w:lineRule="auto"/>
        <w:rPr>
          <w:rFonts w:eastAsia="Times New Roman" w:cs="Helvetica"/>
          <w:color w:val="000000"/>
          <w:lang w:eastAsia="de-AT"/>
        </w:rPr>
      </w:pPr>
      <w:hyperlink r:id="rId36" w:tgtFrame="_blank" w:history="1">
        <w:r w:rsidR="003017CB" w:rsidRPr="003017CB">
          <w:rPr>
            <w:rFonts w:eastAsia="Times New Roman" w:cs="Helvetica"/>
            <w:b/>
            <w:bCs/>
            <w:color w:val="FF0000"/>
            <w:u w:val="single"/>
            <w:lang w:eastAsia="de-AT"/>
          </w:rPr>
          <w:br/>
        </w:r>
      </w:hyperlink>
    </w:p>
    <w:p w:rsidR="003017CB" w:rsidRPr="00C846E1" w:rsidRDefault="00C846E1" w:rsidP="003017CB">
      <w:pPr>
        <w:spacing w:before="100" w:beforeAutospacing="1" w:after="360" w:line="240" w:lineRule="auto"/>
        <w:rPr>
          <w:rFonts w:eastAsia="Times New Roman" w:cs="Helvetica"/>
          <w:b/>
          <w:bCs/>
          <w:color w:val="FF0000"/>
          <w:lang w:eastAsia="de-AT"/>
        </w:rPr>
      </w:pPr>
      <w:r w:rsidRPr="003017CB">
        <w:rPr>
          <w:rFonts w:eastAsia="Times New Roman" w:cs="Helvetica"/>
          <w:b/>
          <w:bCs/>
          <w:color w:val="FF0000"/>
          <w:lang w:eastAsia="de-AT"/>
        </w:rPr>
        <w:t>Eine Brille die glücklich macht</w:t>
      </w:r>
      <w:r>
        <w:rPr>
          <w:rFonts w:eastAsia="Times New Roman" w:cs="Helvetica"/>
          <w:b/>
          <w:bCs/>
          <w:color w:val="FF0000"/>
          <w:lang w:eastAsia="de-AT"/>
        </w:rPr>
        <w:t>:</w:t>
      </w:r>
      <w:r>
        <w:rPr>
          <w:rFonts w:eastAsia="Times New Roman" w:cs="Helvetica"/>
          <w:b/>
          <w:bCs/>
          <w:color w:val="FF0000"/>
          <w:lang w:eastAsia="de-AT"/>
        </w:rPr>
        <w:br/>
      </w:r>
      <w:r w:rsidR="003017CB" w:rsidRPr="003017CB">
        <w:rPr>
          <w:rFonts w:eastAsia="Times New Roman" w:cs="Helvetica"/>
          <w:b/>
          <w:bCs/>
          <w:color w:val="FF0000"/>
          <w:lang w:eastAsia="de-AT"/>
        </w:rPr>
        <w:t>Positive Psycholog</w:t>
      </w:r>
      <w:r>
        <w:rPr>
          <w:rFonts w:eastAsia="Times New Roman" w:cs="Helvetica"/>
          <w:b/>
          <w:bCs/>
          <w:color w:val="FF0000"/>
          <w:lang w:eastAsia="de-AT"/>
        </w:rPr>
        <w:t xml:space="preserve">ie und Ressourcenfokussierung </w:t>
      </w:r>
    </w:p>
    <w:p w:rsidR="003017CB" w:rsidRPr="003017CB" w:rsidRDefault="003017CB" w:rsidP="003017CB">
      <w:pPr>
        <w:spacing w:after="0" w:line="240" w:lineRule="auto"/>
        <w:rPr>
          <w:rFonts w:eastAsia="Times New Roman" w:cs="Helvetica"/>
          <w:color w:val="000000"/>
          <w:lang w:eastAsia="de-AT"/>
        </w:rPr>
      </w:pPr>
      <w:r w:rsidRPr="003017CB">
        <w:rPr>
          <w:rFonts w:eastAsia="Times New Roman" w:cs="Helvetica"/>
          <w:color w:val="000000"/>
          <w:lang w:eastAsia="de-AT"/>
        </w:rPr>
        <w:t>In unserer hektischen und leistungsorientierten Welt geht es zunehmend darum wer wieviel hat, kann oder verdient; wer besser, schöner und außergewöhnlicher ist und wer am meisten unter einen Hut bringt und managt.  Und selbst wenn man in diesem Spiel „gut“ dabei ist, heißt das noch lange nicht dass man glücklich ist. DENN persönliches Glück hat nur am Rande mit äußeren Faktoren, viel mehr aber mit einer inneren Einstellung und einer ganz besonderen Sichtweise zu tun.  Das Ausprobieren dieser „Brille“ soll Ihnen in diesem Seminar interessante und aufschlussreiche Erkenntnisse bringen.</w:t>
      </w:r>
    </w:p>
    <w:p w:rsidR="003017CB" w:rsidRPr="003017CB" w:rsidRDefault="003017CB" w:rsidP="003017CB">
      <w:pPr>
        <w:spacing w:after="0" w:line="240" w:lineRule="auto"/>
        <w:rPr>
          <w:rFonts w:eastAsia="Times New Roman" w:cs="Helvetica"/>
          <w:color w:val="000000"/>
          <w:lang w:eastAsia="de-AT"/>
        </w:rPr>
      </w:pPr>
      <w:r w:rsidRPr="003017CB">
        <w:rPr>
          <w:rFonts w:eastAsia="Times New Roman" w:cs="Helvetica"/>
          <w:color w:val="000000"/>
          <w:lang w:eastAsia="de-AT"/>
        </w:rPr>
        <w:t> </w:t>
      </w:r>
    </w:p>
    <w:p w:rsidR="003017CB" w:rsidRDefault="003017CB" w:rsidP="006D44AF">
      <w:pPr>
        <w:spacing w:after="0" w:line="240" w:lineRule="auto"/>
        <w:rPr>
          <w:rFonts w:eastAsia="Times New Roman" w:cs="Helvetica"/>
          <w:color w:val="000000"/>
          <w:lang w:eastAsia="de-AT"/>
        </w:rPr>
      </w:pPr>
      <w:r w:rsidRPr="003017CB">
        <w:rPr>
          <w:rFonts w:eastAsia="Times New Roman" w:cs="Helvetica"/>
          <w:color w:val="000000"/>
          <w:lang w:eastAsia="de-AT"/>
        </w:rPr>
        <w:t xml:space="preserve">Für weitere Informationen </w:t>
      </w:r>
      <w:hyperlink r:id="rId37" w:tgtFrame="_blank" w:history="1">
        <w:r w:rsidRPr="003017CB">
          <w:rPr>
            <w:rFonts w:eastAsia="Times New Roman" w:cs="Helvetica"/>
            <w:color w:val="F6921E"/>
            <w:u w:val="single"/>
            <w:lang w:eastAsia="de-AT"/>
          </w:rPr>
          <w:t>kontaktieren Sie uns bitte</w:t>
        </w:r>
      </w:hyperlink>
    </w:p>
    <w:p w:rsidR="006D44AF" w:rsidRPr="003017CB" w:rsidRDefault="006D44AF" w:rsidP="006D44AF">
      <w:pPr>
        <w:spacing w:after="0" w:line="240" w:lineRule="auto"/>
        <w:rPr>
          <w:rFonts w:eastAsia="Times New Roman" w:cs="Helvetica"/>
          <w:color w:val="000000"/>
          <w:lang w:eastAsia="de-AT"/>
        </w:rPr>
      </w:pPr>
    </w:p>
    <w:p w:rsidR="003017CB" w:rsidRPr="003017CB" w:rsidRDefault="003017CB" w:rsidP="003017CB">
      <w:pPr>
        <w:spacing w:before="100" w:beforeAutospacing="1" w:after="360" w:line="240" w:lineRule="auto"/>
        <w:rPr>
          <w:rFonts w:eastAsia="Times New Roman" w:cs="Helvetica"/>
          <w:color w:val="000000"/>
          <w:lang w:eastAsia="de-AT"/>
        </w:rPr>
      </w:pPr>
      <w:r w:rsidRPr="003017CB">
        <w:rPr>
          <w:rFonts w:eastAsia="Times New Roman" w:cs="Helvetica"/>
          <w:b/>
          <w:bCs/>
          <w:color w:val="FF0000"/>
          <w:lang w:eastAsia="de-AT"/>
        </w:rPr>
        <w:t>Soziale Kompetenz mit Stil - der entspannte Umgang mit „schwierigen“ Menschen und Situationen</w:t>
      </w:r>
    </w:p>
    <w:p w:rsidR="003017CB" w:rsidRPr="003017CB" w:rsidRDefault="003017CB" w:rsidP="003017CB">
      <w:pPr>
        <w:spacing w:after="0" w:line="240" w:lineRule="auto"/>
        <w:rPr>
          <w:rFonts w:eastAsia="Times New Roman" w:cs="Helvetica"/>
          <w:color w:val="000000"/>
          <w:lang w:eastAsia="de-AT"/>
        </w:rPr>
      </w:pPr>
      <w:r w:rsidRPr="003017CB">
        <w:rPr>
          <w:rFonts w:eastAsia="Times New Roman" w:cs="Helvetica"/>
          <w:color w:val="000000"/>
          <w:lang w:eastAsia="de-AT"/>
        </w:rPr>
        <w:t>Unsere gesellschaftlichen Regeln und Normen bestimmen, wie wir uns gegenüber anderen Menschen verhalten sollen und wie wir sozial eingebunden sind. Im Zeitalter des Neoliberalismus werden wir alle zu Verhaltensweisen gedrängt, die uns manchmal unangenehm sind aber notwendig bleiben, um in Beruf, Familie und Beziehung unseren Platz behaupten zu können. „Nein sagen können“, sich durchsetzen und mit Kritik umgehen sind nur einige der Skills, auf die es in unserem heutigen Leben ankommt. „Wie nehmen mich die Anderen wahr“, „wie komme ich rüber“ sind Fragen, die viele Menschen beschäftigen. Durch das Training im sicheren Umfeld dieses Seminares können Sie sich mittels Videofeedback  selber dabei zusehen, wie Sie die Herausforderungen unserer Zeit meistern und dabei Sicherheit gewinnen.</w:t>
      </w:r>
    </w:p>
    <w:p w:rsidR="003017CB" w:rsidRPr="003017CB" w:rsidRDefault="003017CB" w:rsidP="003017CB">
      <w:pPr>
        <w:spacing w:after="0" w:line="240" w:lineRule="auto"/>
        <w:rPr>
          <w:rFonts w:eastAsia="Times New Roman" w:cs="Helvetica"/>
          <w:color w:val="000000"/>
          <w:lang w:eastAsia="de-AT"/>
        </w:rPr>
      </w:pPr>
      <w:r w:rsidRPr="003017CB">
        <w:rPr>
          <w:rFonts w:eastAsia="Times New Roman" w:cs="Helvetica"/>
          <w:color w:val="000000"/>
          <w:lang w:eastAsia="de-AT"/>
        </w:rPr>
        <w:t> </w:t>
      </w:r>
    </w:p>
    <w:p w:rsidR="003017CB" w:rsidRPr="003017CB" w:rsidRDefault="003017CB" w:rsidP="003017CB">
      <w:pPr>
        <w:spacing w:after="0" w:line="240" w:lineRule="auto"/>
        <w:rPr>
          <w:rFonts w:eastAsia="Times New Roman" w:cs="Helvetica"/>
          <w:color w:val="000000"/>
          <w:lang w:eastAsia="de-AT"/>
        </w:rPr>
      </w:pPr>
      <w:r w:rsidRPr="003017CB">
        <w:rPr>
          <w:rFonts w:eastAsia="Times New Roman" w:cs="Helvetica"/>
          <w:color w:val="000000"/>
          <w:lang w:eastAsia="de-AT"/>
        </w:rPr>
        <w:t xml:space="preserve">Für weitere Informationen </w:t>
      </w:r>
      <w:hyperlink r:id="rId38" w:tgtFrame="_blank" w:history="1">
        <w:r w:rsidRPr="003017CB">
          <w:rPr>
            <w:rFonts w:eastAsia="Times New Roman" w:cs="Helvetica"/>
            <w:color w:val="F6921E"/>
            <w:u w:val="single"/>
            <w:lang w:eastAsia="de-AT"/>
          </w:rPr>
          <w:t>kontaktieren Sie uns bitte</w:t>
        </w:r>
      </w:hyperlink>
    </w:p>
    <w:p w:rsidR="003017CB" w:rsidRPr="003017CB" w:rsidRDefault="00BE4F04" w:rsidP="003017CB">
      <w:pPr>
        <w:spacing w:after="0" w:line="240" w:lineRule="auto"/>
        <w:rPr>
          <w:rFonts w:eastAsia="Times New Roman" w:cs="Helvetica"/>
          <w:color w:val="000000"/>
          <w:lang w:eastAsia="de-AT"/>
        </w:rPr>
      </w:pPr>
      <w:hyperlink r:id="rId39" w:tgtFrame="_blank" w:history="1">
        <w:r w:rsidR="003017CB" w:rsidRPr="003017CB">
          <w:rPr>
            <w:rFonts w:eastAsia="Times New Roman" w:cs="Helvetica"/>
            <w:b/>
            <w:bCs/>
            <w:color w:val="FF0000"/>
            <w:u w:val="single"/>
            <w:lang w:eastAsia="de-AT"/>
          </w:rPr>
          <w:br/>
        </w:r>
      </w:hyperlink>
    </w:p>
    <w:p w:rsidR="003017CB" w:rsidRPr="003017CB" w:rsidRDefault="003017CB" w:rsidP="003017CB">
      <w:pPr>
        <w:spacing w:before="100" w:beforeAutospacing="1" w:after="360" w:line="240" w:lineRule="auto"/>
        <w:rPr>
          <w:rFonts w:eastAsia="Times New Roman" w:cs="Helvetica"/>
          <w:color w:val="000000"/>
          <w:lang w:eastAsia="de-AT"/>
        </w:rPr>
      </w:pPr>
      <w:r w:rsidRPr="003017CB">
        <w:rPr>
          <w:rFonts w:eastAsia="Times New Roman" w:cs="Helvetica"/>
          <w:color w:val="000000"/>
          <w:lang w:eastAsia="de-AT"/>
        </w:rPr>
        <w:t> </w:t>
      </w:r>
    </w:p>
    <w:p w:rsidR="003017CB" w:rsidRPr="003017CB" w:rsidRDefault="003017CB" w:rsidP="003017CB">
      <w:pPr>
        <w:spacing w:before="100" w:beforeAutospacing="1" w:after="100" w:afterAutospacing="1" w:line="240" w:lineRule="auto"/>
        <w:outlineLvl w:val="1"/>
        <w:rPr>
          <w:rFonts w:eastAsia="Times New Roman" w:cs="Helvetica"/>
          <w:b/>
          <w:bCs/>
          <w:color w:val="339966"/>
          <w:kern w:val="36"/>
          <w:lang w:eastAsia="de-AT"/>
        </w:rPr>
      </w:pPr>
      <w:r>
        <w:rPr>
          <w:rFonts w:eastAsia="Times New Roman" w:cs="Helvetica"/>
          <w:b/>
          <w:bCs/>
          <w:color w:val="FF0000"/>
          <w:kern w:val="36"/>
          <w:lang w:eastAsia="de-AT"/>
        </w:rPr>
        <w:t>Lehrgänge:</w:t>
      </w:r>
    </w:p>
    <w:p w:rsidR="003017CB" w:rsidRPr="003017CB" w:rsidRDefault="003017CB" w:rsidP="003017CB">
      <w:pPr>
        <w:spacing w:before="100" w:beforeAutospacing="1" w:after="360" w:line="240" w:lineRule="auto"/>
        <w:rPr>
          <w:rFonts w:eastAsia="Times New Roman" w:cs="Helvetica"/>
          <w:color w:val="000000"/>
          <w:lang w:eastAsia="de-AT"/>
        </w:rPr>
      </w:pPr>
    </w:p>
    <w:p w:rsidR="003017CB" w:rsidRPr="003017CB" w:rsidRDefault="00ED1BAC" w:rsidP="003017CB">
      <w:pPr>
        <w:spacing w:before="100" w:beforeAutospacing="1" w:after="360" w:line="240" w:lineRule="auto"/>
        <w:rPr>
          <w:rFonts w:eastAsia="Times New Roman" w:cs="Helvetica"/>
          <w:color w:val="000000"/>
          <w:lang w:eastAsia="de-AT"/>
        </w:rPr>
      </w:pPr>
      <w:r>
        <w:rPr>
          <w:rFonts w:eastAsia="Times New Roman" w:cs="Helvetica"/>
          <w:b/>
          <w:bCs/>
          <w:color w:val="FF0000"/>
          <w:lang w:eastAsia="de-AT"/>
        </w:rPr>
        <w:t xml:space="preserve">EZ </w:t>
      </w:r>
      <w:proofErr w:type="spellStart"/>
      <w:r>
        <w:rPr>
          <w:rFonts w:eastAsia="Times New Roman" w:cs="Helvetica"/>
          <w:b/>
          <w:bCs/>
          <w:color w:val="FF0000"/>
          <w:lang w:eastAsia="de-AT"/>
        </w:rPr>
        <w:t>Vitalitae</w:t>
      </w:r>
      <w:r w:rsidR="003017CB" w:rsidRPr="003017CB">
        <w:rPr>
          <w:rFonts w:eastAsia="Times New Roman" w:cs="Helvetica"/>
          <w:b/>
          <w:bCs/>
          <w:color w:val="FF0000"/>
          <w:lang w:eastAsia="de-AT"/>
        </w:rPr>
        <w:t>tsBeraterIn</w:t>
      </w:r>
      <w:proofErr w:type="spellEnd"/>
    </w:p>
    <w:p w:rsidR="003017CB" w:rsidRPr="003017CB" w:rsidRDefault="00ED1BAC" w:rsidP="003017CB">
      <w:pPr>
        <w:spacing w:before="100" w:beforeAutospacing="1" w:after="360" w:line="240" w:lineRule="auto"/>
        <w:rPr>
          <w:rFonts w:eastAsia="Times New Roman" w:cs="Helvetica"/>
          <w:color w:val="000000"/>
          <w:lang w:eastAsia="de-AT"/>
        </w:rPr>
      </w:pPr>
      <w:r>
        <w:rPr>
          <w:rFonts w:eastAsia="Times New Roman" w:cs="Helvetica"/>
          <w:color w:val="000000"/>
          <w:lang w:eastAsia="de-AT"/>
        </w:rPr>
        <w:t xml:space="preserve">Zukünftige EZ </w:t>
      </w:r>
      <w:proofErr w:type="spellStart"/>
      <w:r>
        <w:rPr>
          <w:rFonts w:eastAsia="Times New Roman" w:cs="Helvetica"/>
          <w:color w:val="000000"/>
          <w:lang w:eastAsia="de-AT"/>
        </w:rPr>
        <w:t>Vitalitae</w:t>
      </w:r>
      <w:r w:rsidR="003017CB" w:rsidRPr="003017CB">
        <w:rPr>
          <w:rFonts w:eastAsia="Times New Roman" w:cs="Helvetica"/>
          <w:color w:val="000000"/>
          <w:lang w:eastAsia="de-AT"/>
        </w:rPr>
        <w:t>tsBeraterInnen</w:t>
      </w:r>
      <w:proofErr w:type="spellEnd"/>
      <w:r w:rsidR="003017CB" w:rsidRPr="003017CB">
        <w:rPr>
          <w:rFonts w:eastAsia="Times New Roman" w:cs="Helvetica"/>
          <w:color w:val="000000"/>
          <w:lang w:eastAsia="de-AT"/>
        </w:rPr>
        <w:t xml:space="preserve"> erhalten eine gemeinsame Basisausbildung, die sie dazu befähigt,  auf der Basis des CRS-Stoffwechselscreening KundInnen optimal hinsichtlich des Steigerns der Vitalität, der Lebensfreude und Lebensenergie zu beraten.</w:t>
      </w:r>
    </w:p>
    <w:p w:rsidR="003017CB" w:rsidRDefault="003017CB" w:rsidP="003017CB">
      <w:pPr>
        <w:spacing w:before="100" w:beforeAutospacing="1" w:after="360" w:line="240" w:lineRule="auto"/>
        <w:rPr>
          <w:rFonts w:eastAsia="Times New Roman" w:cs="Helvetica"/>
          <w:color w:val="000000"/>
          <w:lang w:eastAsia="de-AT"/>
        </w:rPr>
      </w:pPr>
      <w:r w:rsidRPr="003017CB">
        <w:rPr>
          <w:rFonts w:eastAsia="Times New Roman" w:cs="Helvetica"/>
          <w:color w:val="000000"/>
          <w:lang w:eastAsia="de-AT"/>
        </w:rPr>
        <w:t xml:space="preserve"> Für weitere Informationen </w:t>
      </w:r>
      <w:hyperlink r:id="rId40" w:tgtFrame="_blank" w:history="1">
        <w:r w:rsidRPr="003017CB">
          <w:rPr>
            <w:rFonts w:eastAsia="Times New Roman" w:cs="Helvetica"/>
            <w:color w:val="F6921E"/>
            <w:u w:val="single"/>
            <w:lang w:eastAsia="de-AT"/>
          </w:rPr>
          <w:t>kontaktieren Sie uns bitte</w:t>
        </w:r>
      </w:hyperlink>
    </w:p>
    <w:p w:rsidR="003017CB" w:rsidRPr="003017CB" w:rsidRDefault="00BE4F04" w:rsidP="003017CB">
      <w:pPr>
        <w:spacing w:before="100" w:beforeAutospacing="1" w:after="360" w:line="240" w:lineRule="auto"/>
        <w:rPr>
          <w:rFonts w:eastAsia="Times New Roman" w:cs="Helvetica"/>
          <w:color w:val="000000"/>
          <w:lang w:eastAsia="de-AT"/>
        </w:rPr>
      </w:pPr>
      <w:hyperlink r:id="rId41" w:tgtFrame="_blank" w:history="1">
        <w:r w:rsidR="003017CB" w:rsidRPr="003017CB">
          <w:rPr>
            <w:rFonts w:ascii="Helvetica" w:eastAsia="Times New Roman" w:hAnsi="Helvetica" w:cs="Helvetica"/>
            <w:b/>
            <w:bCs/>
            <w:color w:val="FF0000"/>
            <w:sz w:val="36"/>
            <w:szCs w:val="36"/>
            <w:u w:val="single"/>
            <w:lang w:eastAsia="de-AT"/>
          </w:rPr>
          <w:br/>
        </w:r>
      </w:hyperlink>
    </w:p>
    <w:p w:rsidR="00066C58" w:rsidRDefault="00066C58"/>
    <w:p w:rsidR="00066C58" w:rsidRDefault="00066C58"/>
    <w:p w:rsidR="003017CB" w:rsidRDefault="0083362F">
      <w:r>
        <w:t>IN UNERNEHMEN, IM BETRIEBLICHEN GESUNDHEITSMANAGEMENT</w:t>
      </w:r>
    </w:p>
    <w:p w:rsidR="0083362F" w:rsidRPr="0083362F" w:rsidRDefault="0083362F"/>
    <w:p w:rsidR="00D72D83" w:rsidRPr="00D72D83" w:rsidRDefault="00D72D83" w:rsidP="00D72D83">
      <w:pPr>
        <w:ind w:left="360"/>
        <w:rPr>
          <w:b/>
        </w:rPr>
      </w:pPr>
      <w:r w:rsidRPr="00D72D83">
        <w:rPr>
          <w:b/>
        </w:rPr>
        <w:t>Wenn in Ihrem Unternehmen die „Lust statt Frust“ Tage immer weniger werden, Konfliktgespräche immer mehr, Krankenstandstage auch ohne Grippewelle in die Höhe schnellen und ein konst</w:t>
      </w:r>
      <w:r w:rsidR="000C42B4">
        <w:rPr>
          <w:b/>
        </w:rPr>
        <w:t>r</w:t>
      </w:r>
      <w:r w:rsidRPr="00D72D83">
        <w:rPr>
          <w:b/>
        </w:rPr>
        <w:t>uktives Betriebsklima einfach nicht in die Gänge kommen will: dann ist Ihr Unternehmen vermutlich noch nicht „krank“. Es soll Menschen geben, die das sogar für „normal“ halten. Wir nicht. Da steckt mehr Potential drinnen - Ihr Unternehmen braucht VITALITÄT!</w:t>
      </w:r>
    </w:p>
    <w:p w:rsidR="00AC45A5" w:rsidRPr="001007E5" w:rsidRDefault="00AC45A5" w:rsidP="00AC45A5">
      <w:pPr>
        <w:ind w:left="360"/>
        <w:rPr>
          <w:b/>
        </w:rPr>
      </w:pPr>
    </w:p>
    <w:p w:rsidR="00AC45A5" w:rsidRPr="00EA0609" w:rsidRDefault="00AC45A5" w:rsidP="00AC45A5">
      <w:pPr>
        <w:rPr>
          <w:b/>
          <w:color w:val="FF0000"/>
        </w:rPr>
      </w:pPr>
      <w:r w:rsidRPr="00EA0609">
        <w:rPr>
          <w:b/>
          <w:color w:val="FF0000"/>
        </w:rPr>
        <w:t>Wir helfen Ih</w:t>
      </w:r>
      <w:r>
        <w:rPr>
          <w:b/>
          <w:color w:val="FF0000"/>
        </w:rPr>
        <w:t>rem</w:t>
      </w:r>
      <w:r w:rsidR="00265758">
        <w:rPr>
          <w:b/>
          <w:color w:val="FF0000"/>
        </w:rPr>
        <w:t xml:space="preserve"> Team</w:t>
      </w:r>
      <w:r w:rsidRPr="00EA0609">
        <w:rPr>
          <w:b/>
          <w:color w:val="FF0000"/>
        </w:rPr>
        <w:t xml:space="preserve"> auf die Sprünge!</w:t>
      </w:r>
      <w:r>
        <w:rPr>
          <w:b/>
          <w:color w:val="FF0000"/>
        </w:rPr>
        <w:t xml:space="preserve">     </w:t>
      </w:r>
      <w:r w:rsidRPr="00AC45A5">
        <w:rPr>
          <w:b/>
          <w:color w:val="0070C0"/>
        </w:rPr>
        <w:t>(Design: bitte hervorheben!!)</w:t>
      </w:r>
    </w:p>
    <w:p w:rsidR="00AC45A5" w:rsidRDefault="00AC45A5" w:rsidP="00AC45A5">
      <w:r>
        <w:t xml:space="preserve">Online – Coachings zu </w:t>
      </w:r>
    </w:p>
    <w:p w:rsidR="00AC45A5" w:rsidRDefault="009409CB" w:rsidP="009409CB">
      <w:pPr>
        <w:pStyle w:val="Listenabsatz"/>
        <w:numPr>
          <w:ilvl w:val="0"/>
          <w:numId w:val="18"/>
        </w:numPr>
      </w:pPr>
      <w:r>
        <w:t>Teamkonflikte: Cool bleiben in heißen Phasen</w:t>
      </w:r>
    </w:p>
    <w:p w:rsidR="00AC45A5" w:rsidRDefault="009409CB" w:rsidP="00AC45A5">
      <w:pPr>
        <w:pStyle w:val="Listenabsatz"/>
        <w:numPr>
          <w:ilvl w:val="0"/>
          <w:numId w:val="18"/>
        </w:numPr>
      </w:pPr>
      <w:r>
        <w:t>Potentialentfaltung</w:t>
      </w:r>
      <w:r w:rsidR="00AC45A5">
        <w:t xml:space="preserve"> in Beruf und Privatleben</w:t>
      </w:r>
    </w:p>
    <w:p w:rsidR="00AC45A5" w:rsidRDefault="009409CB" w:rsidP="00AC45A5">
      <w:pPr>
        <w:pStyle w:val="Listenabsatz"/>
        <w:numPr>
          <w:ilvl w:val="0"/>
          <w:numId w:val="18"/>
        </w:numPr>
      </w:pPr>
      <w:r>
        <w:t xml:space="preserve">Vitale MitarbeiterInnen sind leistungsstarke MitarbeiterInnen </w:t>
      </w:r>
    </w:p>
    <w:p w:rsidR="00AC45A5" w:rsidRDefault="00DB54E0" w:rsidP="00AC45A5">
      <w:pPr>
        <w:pStyle w:val="Listenabsatz"/>
        <w:numPr>
          <w:ilvl w:val="0"/>
          <w:numId w:val="18"/>
        </w:numPr>
      </w:pPr>
      <w:r>
        <w:t>Suchtberatung</w:t>
      </w:r>
      <w:r w:rsidR="00774AFB">
        <w:t xml:space="preserve"> (Arbeit, Alkohol, Drogen, Medikamente)</w:t>
      </w:r>
    </w:p>
    <w:p w:rsidR="00C34FC2" w:rsidRPr="00C34FC2" w:rsidRDefault="00C34FC2" w:rsidP="00C34FC2">
      <w:pPr>
        <w:spacing w:before="100" w:beforeAutospacing="1" w:after="100" w:afterAutospacing="1" w:line="240" w:lineRule="auto"/>
        <w:outlineLvl w:val="2"/>
        <w:rPr>
          <w:rFonts w:eastAsia="Times New Roman" w:cs="Helvetica"/>
          <w:color w:val="F6921E"/>
          <w:u w:val="single"/>
          <w:lang w:eastAsia="de-AT"/>
        </w:rPr>
      </w:pPr>
      <w:r>
        <w:t>Ihr kostenloses Erstgespräch unter: +43 (0) 0676 77 86 511</w:t>
      </w:r>
    </w:p>
    <w:p w:rsidR="00AC45A5" w:rsidRDefault="00AC45A5" w:rsidP="00AC45A5">
      <w:pPr>
        <w:spacing w:before="100" w:beforeAutospacing="1" w:after="100" w:afterAutospacing="1" w:line="240" w:lineRule="auto"/>
        <w:outlineLvl w:val="2"/>
        <w:rPr>
          <w:color w:val="FF0000"/>
          <w:sz w:val="40"/>
          <w:szCs w:val="40"/>
        </w:rPr>
      </w:pPr>
    </w:p>
    <w:p w:rsidR="00DB1678" w:rsidRDefault="00DB1678" w:rsidP="00AC45A5">
      <w:pPr>
        <w:spacing w:before="100" w:beforeAutospacing="1" w:after="100" w:afterAutospacing="1" w:line="240" w:lineRule="auto"/>
        <w:outlineLvl w:val="2"/>
        <w:rPr>
          <w:color w:val="FF0000"/>
          <w:sz w:val="40"/>
          <w:szCs w:val="40"/>
        </w:rPr>
      </w:pPr>
    </w:p>
    <w:p w:rsidR="00DB1678" w:rsidRPr="00DB1678" w:rsidRDefault="00066C58" w:rsidP="00DB1678">
      <w:pPr>
        <w:shd w:val="clear" w:color="auto" w:fill="FFFFFF"/>
        <w:spacing w:before="100" w:beforeAutospacing="1" w:after="100" w:afterAutospacing="1" w:line="240" w:lineRule="auto"/>
        <w:outlineLvl w:val="1"/>
        <w:rPr>
          <w:rFonts w:eastAsia="Times New Roman" w:cs="Helvetica"/>
          <w:b/>
          <w:bCs/>
          <w:color w:val="FF0000"/>
          <w:kern w:val="36"/>
          <w:lang w:val="en" w:eastAsia="de-AT"/>
        </w:rPr>
      </w:pPr>
      <w:r>
        <w:rPr>
          <w:rFonts w:eastAsia="Times New Roman" w:cs="Helvetica"/>
          <w:b/>
          <w:bCs/>
          <w:color w:val="FF0000"/>
          <w:kern w:val="36"/>
          <w:lang w:val="en" w:eastAsia="de-AT"/>
        </w:rPr>
        <w:t xml:space="preserve">Stress &amp; </w:t>
      </w:r>
      <w:proofErr w:type="spellStart"/>
      <w:r>
        <w:rPr>
          <w:rFonts w:eastAsia="Times New Roman" w:cs="Helvetica"/>
          <w:b/>
          <w:bCs/>
          <w:color w:val="FF0000"/>
          <w:kern w:val="36"/>
          <w:lang w:val="en" w:eastAsia="de-AT"/>
        </w:rPr>
        <w:t>Schmerz</w:t>
      </w:r>
      <w:proofErr w:type="spellEnd"/>
      <w:r>
        <w:rPr>
          <w:rFonts w:eastAsia="Times New Roman" w:cs="Helvetica"/>
          <w:b/>
          <w:bCs/>
          <w:color w:val="FF0000"/>
          <w:kern w:val="36"/>
          <w:lang w:val="en" w:eastAsia="de-AT"/>
        </w:rPr>
        <w:t xml:space="preserve"> </w:t>
      </w:r>
      <w:proofErr w:type="spellStart"/>
      <w:proofErr w:type="gramStart"/>
      <w:r>
        <w:rPr>
          <w:rFonts w:eastAsia="Times New Roman" w:cs="Helvetica"/>
          <w:b/>
          <w:bCs/>
          <w:color w:val="FF0000"/>
          <w:kern w:val="36"/>
          <w:lang w:val="en" w:eastAsia="de-AT"/>
        </w:rPr>
        <w:t>ade</w:t>
      </w:r>
      <w:proofErr w:type="spellEnd"/>
      <w:proofErr w:type="gramEnd"/>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5"/>
        <w:gridCol w:w="137"/>
      </w:tblGrid>
      <w:tr w:rsidR="00DB1678" w:rsidRPr="00DB1678" w:rsidTr="00DB1678">
        <w:trPr>
          <w:tblCellSpacing w:w="15" w:type="dxa"/>
        </w:trPr>
        <w:tc>
          <w:tcPr>
            <w:tcW w:w="0" w:type="auto"/>
            <w:hideMark/>
          </w:tcPr>
          <w:p w:rsidR="00DB1678" w:rsidRDefault="00DB1678" w:rsidP="00DB1678">
            <w:pPr>
              <w:spacing w:before="100" w:beforeAutospacing="1" w:after="75" w:line="240" w:lineRule="auto"/>
              <w:ind w:left="360"/>
              <w:rPr>
                <w:rFonts w:eastAsia="Times New Roman" w:cs="Helvetica"/>
                <w:color w:val="000000"/>
                <w:lang w:eastAsia="de-AT"/>
              </w:rPr>
            </w:pPr>
            <w:r w:rsidRPr="00DB1678">
              <w:rPr>
                <w:rFonts w:eastAsia="Times New Roman" w:cs="Helvetica"/>
                <w:color w:val="000000"/>
                <w:lang w:eastAsia="de-AT"/>
              </w:rPr>
              <w:t>DAS  Präventions</w:t>
            </w:r>
            <w:r>
              <w:rPr>
                <w:rFonts w:eastAsia="Times New Roman" w:cs="Helvetica"/>
                <w:color w:val="000000"/>
                <w:lang w:eastAsia="de-AT"/>
              </w:rPr>
              <w:t>programm  für Ihre MitarbeiterI</w:t>
            </w:r>
            <w:r w:rsidRPr="00DB1678">
              <w:rPr>
                <w:rFonts w:eastAsia="Times New Roman" w:cs="Helvetica"/>
                <w:color w:val="000000"/>
                <w:lang w:eastAsia="de-AT"/>
              </w:rPr>
              <w:t>nnen: Verspannungen lösen</w:t>
            </w:r>
            <w:r>
              <w:rPr>
                <w:rFonts w:eastAsia="Times New Roman" w:cs="Helvetica"/>
                <w:color w:val="000000"/>
                <w:lang w:eastAsia="de-AT"/>
              </w:rPr>
              <w:t xml:space="preserve">, </w:t>
            </w:r>
            <w:r w:rsidRPr="00DB1678">
              <w:rPr>
                <w:rFonts w:eastAsia="Times New Roman" w:cs="Helvetica"/>
                <w:color w:val="000000"/>
                <w:lang w:eastAsia="de-AT"/>
              </w:rPr>
              <w:t>Entspannen, Stress abbauen und Vitalisieren</w:t>
            </w:r>
          </w:p>
          <w:p w:rsidR="00DB1678" w:rsidRPr="00DB1678" w:rsidRDefault="00DB1678" w:rsidP="00DB1678">
            <w:pPr>
              <w:spacing w:before="100" w:beforeAutospacing="1" w:after="240" w:line="240" w:lineRule="auto"/>
              <w:ind w:left="360"/>
              <w:rPr>
                <w:rFonts w:eastAsia="Times New Roman" w:cs="Helvetica"/>
                <w:color w:val="000000"/>
                <w:lang w:eastAsia="de-AT"/>
              </w:rPr>
            </w:pPr>
            <w:r w:rsidRPr="00DB1678">
              <w:rPr>
                <w:rFonts w:eastAsia="Times New Roman" w:cs="Arial"/>
                <w:color w:val="000000"/>
                <w:lang w:eastAsia="de-AT"/>
              </w:rPr>
              <w:t xml:space="preserve">Mit der </w:t>
            </w:r>
            <w:r>
              <w:rPr>
                <w:rFonts w:eastAsia="Times New Roman" w:cs="Arial"/>
                <w:color w:val="000000"/>
                <w:lang w:eastAsia="de-AT"/>
              </w:rPr>
              <w:t>Schumannplatte,</w:t>
            </w:r>
            <w:r w:rsidRPr="00DB1678">
              <w:rPr>
                <w:rFonts w:eastAsia="Times New Roman" w:cs="Arial"/>
                <w:color w:val="000000"/>
                <w:lang w:eastAsia="de-AT"/>
              </w:rPr>
              <w:t xml:space="preserve"> „</w:t>
            </w:r>
            <w:proofErr w:type="spellStart"/>
            <w:r w:rsidRPr="00DB1678">
              <w:rPr>
                <w:rFonts w:eastAsia="Times New Roman" w:cs="Arial"/>
                <w:color w:val="000000"/>
                <w:lang w:eastAsia="de-AT"/>
              </w:rPr>
              <w:t>the</w:t>
            </w:r>
            <w:proofErr w:type="spellEnd"/>
            <w:r w:rsidRPr="00DB1678">
              <w:rPr>
                <w:rFonts w:eastAsia="Times New Roman" w:cs="Arial"/>
                <w:color w:val="000000"/>
                <w:lang w:eastAsia="de-AT"/>
              </w:rPr>
              <w:t xml:space="preserve"> </w:t>
            </w:r>
            <w:proofErr w:type="spellStart"/>
            <w:r w:rsidRPr="00DB1678">
              <w:rPr>
                <w:rFonts w:eastAsia="Times New Roman" w:cs="Arial"/>
                <w:color w:val="000000"/>
                <w:lang w:eastAsia="de-AT"/>
              </w:rPr>
              <w:t>highest</w:t>
            </w:r>
            <w:proofErr w:type="spellEnd"/>
            <w:r w:rsidRPr="00DB1678">
              <w:rPr>
                <w:rFonts w:eastAsia="Times New Roman" w:cs="Arial"/>
                <w:color w:val="000000"/>
                <w:lang w:eastAsia="de-AT"/>
              </w:rPr>
              <w:t xml:space="preserve"> </w:t>
            </w:r>
            <w:proofErr w:type="spellStart"/>
            <w:r w:rsidRPr="00DB1678">
              <w:rPr>
                <w:rFonts w:eastAsia="Times New Roman" w:cs="Arial"/>
                <w:color w:val="000000"/>
                <w:lang w:eastAsia="de-AT"/>
              </w:rPr>
              <w:t>level</w:t>
            </w:r>
            <w:proofErr w:type="spellEnd"/>
            <w:r w:rsidRPr="00DB1678">
              <w:rPr>
                <w:rFonts w:eastAsia="Times New Roman" w:cs="Arial"/>
                <w:color w:val="000000"/>
                <w:lang w:eastAsia="de-AT"/>
              </w:rPr>
              <w:t>“ in Sachen Prävention. Ein Weltpatent, das von den Universitäten Stuttgart und Ulm, mit Osteopathen, Orthopäden und Physiotherapeuten entwickelt wurde.</w:t>
            </w:r>
          </w:p>
          <w:p w:rsidR="00DB1678" w:rsidRPr="00DB1678" w:rsidRDefault="00DB1678" w:rsidP="00DB1678">
            <w:pPr>
              <w:shd w:val="clear" w:color="auto" w:fill="FFFFFF"/>
              <w:spacing w:before="100" w:beforeAutospacing="1" w:after="75" w:line="240" w:lineRule="auto"/>
              <w:ind w:left="360"/>
              <w:rPr>
                <w:rFonts w:eastAsia="Times New Roman" w:cs="Helvetica"/>
                <w:color w:val="000000"/>
                <w:lang w:val="en" w:eastAsia="de-AT"/>
              </w:rPr>
            </w:pPr>
            <w:r w:rsidRPr="00DB1678">
              <w:rPr>
                <w:rFonts w:eastAsia="Times New Roman" w:cs="Arial"/>
                <w:color w:val="000000"/>
                <w:lang w:val="en" w:eastAsia="de-AT"/>
              </w:rPr>
              <w:t xml:space="preserve">Bei </w:t>
            </w:r>
            <w:proofErr w:type="spellStart"/>
            <w:r w:rsidRPr="00DB1678">
              <w:rPr>
                <w:rFonts w:eastAsia="Times New Roman" w:cs="Arial"/>
                <w:color w:val="000000"/>
                <w:lang w:val="en" w:eastAsia="de-AT"/>
              </w:rPr>
              <w:t>minimaler</w:t>
            </w:r>
            <w:proofErr w:type="spellEnd"/>
            <w:r w:rsidRPr="00DB1678">
              <w:rPr>
                <w:rFonts w:eastAsia="Times New Roman" w:cs="Arial"/>
                <w:color w:val="000000"/>
                <w:lang w:val="en" w:eastAsia="de-AT"/>
              </w:rPr>
              <w:t xml:space="preserve"> </w:t>
            </w:r>
            <w:proofErr w:type="spellStart"/>
            <w:r w:rsidRPr="00DB1678">
              <w:rPr>
                <w:rFonts w:eastAsia="Times New Roman" w:cs="Arial"/>
                <w:color w:val="000000"/>
                <w:lang w:val="en" w:eastAsia="de-AT"/>
              </w:rPr>
              <w:t>Unterbrechung</w:t>
            </w:r>
            <w:proofErr w:type="spellEnd"/>
            <w:r w:rsidRPr="00DB1678">
              <w:rPr>
                <w:rFonts w:eastAsia="Times New Roman" w:cs="Arial"/>
                <w:color w:val="000000"/>
                <w:lang w:val="en" w:eastAsia="de-AT"/>
              </w:rPr>
              <w:t xml:space="preserve"> der </w:t>
            </w:r>
            <w:proofErr w:type="spellStart"/>
            <w:r w:rsidRPr="00DB1678">
              <w:rPr>
                <w:rFonts w:eastAsia="Times New Roman" w:cs="Arial"/>
                <w:color w:val="000000"/>
                <w:lang w:val="en" w:eastAsia="de-AT"/>
              </w:rPr>
              <w:t>Arbeitszeit</w:t>
            </w:r>
            <w:proofErr w:type="spellEnd"/>
            <w:r w:rsidRPr="00DB1678">
              <w:rPr>
                <w:rFonts w:eastAsia="Times New Roman" w:cs="Arial"/>
                <w:color w:val="000000"/>
                <w:lang w:val="en" w:eastAsia="de-AT"/>
              </w:rPr>
              <w:t xml:space="preserve">: </w:t>
            </w:r>
            <w:proofErr w:type="spellStart"/>
            <w:r w:rsidRPr="00DB1678">
              <w:rPr>
                <w:rFonts w:eastAsia="Times New Roman" w:cs="Arial"/>
                <w:color w:val="000000"/>
                <w:lang w:val="en" w:eastAsia="de-AT"/>
              </w:rPr>
              <w:t>vor</w:t>
            </w:r>
            <w:proofErr w:type="spellEnd"/>
            <w:r w:rsidRPr="00DB1678">
              <w:rPr>
                <w:rFonts w:eastAsia="Times New Roman" w:cs="Arial"/>
                <w:color w:val="000000"/>
                <w:lang w:val="en" w:eastAsia="de-AT"/>
              </w:rPr>
              <w:t xml:space="preserve"> Ort </w:t>
            </w:r>
            <w:proofErr w:type="spellStart"/>
            <w:r w:rsidRPr="00DB1678">
              <w:rPr>
                <w:rFonts w:eastAsia="Times New Roman" w:cs="Arial"/>
                <w:color w:val="000000"/>
                <w:lang w:val="en" w:eastAsia="de-AT"/>
              </w:rPr>
              <w:t>im</w:t>
            </w:r>
            <w:proofErr w:type="spellEnd"/>
            <w:r w:rsidRPr="00DB1678">
              <w:rPr>
                <w:rFonts w:eastAsia="Times New Roman" w:cs="Arial"/>
                <w:color w:val="000000"/>
                <w:lang w:val="en" w:eastAsia="de-AT"/>
              </w:rPr>
              <w:t xml:space="preserve"> </w:t>
            </w:r>
            <w:proofErr w:type="spellStart"/>
            <w:r w:rsidRPr="00DB1678">
              <w:rPr>
                <w:rFonts w:eastAsia="Times New Roman" w:cs="Arial"/>
                <w:color w:val="000000"/>
                <w:lang w:val="en" w:eastAsia="de-AT"/>
              </w:rPr>
              <w:t>Unternehmen</w:t>
            </w:r>
            <w:proofErr w:type="spellEnd"/>
            <w:r w:rsidRPr="00DB1678">
              <w:rPr>
                <w:rFonts w:eastAsia="Times New Roman" w:cs="Arial"/>
                <w:color w:val="000000"/>
                <w:lang w:val="en" w:eastAsia="de-AT"/>
              </w:rPr>
              <w:t xml:space="preserve">, </w:t>
            </w:r>
            <w:proofErr w:type="spellStart"/>
            <w:r w:rsidRPr="00DB1678">
              <w:rPr>
                <w:rFonts w:eastAsia="Times New Roman" w:cs="Arial"/>
                <w:color w:val="000000"/>
                <w:lang w:val="en" w:eastAsia="de-AT"/>
              </w:rPr>
              <w:t>mit</w:t>
            </w:r>
            <w:proofErr w:type="spellEnd"/>
            <w:r w:rsidRPr="00DB1678">
              <w:rPr>
                <w:rFonts w:eastAsia="Times New Roman" w:cs="Arial"/>
                <w:color w:val="000000"/>
                <w:lang w:val="en" w:eastAsia="de-AT"/>
              </w:rPr>
              <w:t xml:space="preserve"> </w:t>
            </w:r>
            <w:proofErr w:type="spellStart"/>
            <w:r w:rsidRPr="00DB1678">
              <w:rPr>
                <w:rFonts w:eastAsia="Times New Roman" w:cs="Arial"/>
                <w:color w:val="000000"/>
                <w:lang w:val="en" w:eastAsia="de-AT"/>
              </w:rPr>
              <w:t>Arbeitskleidung</w:t>
            </w:r>
            <w:proofErr w:type="spellEnd"/>
            <w:r w:rsidRPr="00DB1678">
              <w:rPr>
                <w:rFonts w:eastAsia="Times New Roman" w:cs="Arial"/>
                <w:color w:val="000000"/>
                <w:lang w:val="en" w:eastAsia="de-AT"/>
              </w:rPr>
              <w:t xml:space="preserve">, in 10 </w:t>
            </w:r>
            <w:proofErr w:type="spellStart"/>
            <w:r w:rsidRPr="00DB1678">
              <w:rPr>
                <w:rFonts w:eastAsia="Times New Roman" w:cs="Arial"/>
                <w:color w:val="000000"/>
                <w:lang w:val="en" w:eastAsia="de-AT"/>
              </w:rPr>
              <w:t>Minuten</w:t>
            </w:r>
            <w:proofErr w:type="spellEnd"/>
            <w:r w:rsidRPr="00DB1678">
              <w:rPr>
                <w:rFonts w:eastAsia="Times New Roman" w:cs="Arial"/>
                <w:color w:val="000000"/>
                <w:lang w:val="en" w:eastAsia="de-AT"/>
              </w:rPr>
              <w:t xml:space="preserve"> </w:t>
            </w:r>
            <w:proofErr w:type="spellStart"/>
            <w:r w:rsidRPr="00DB1678">
              <w:rPr>
                <w:rFonts w:eastAsia="Times New Roman" w:cs="Arial"/>
                <w:color w:val="000000"/>
                <w:lang w:val="en" w:eastAsia="de-AT"/>
              </w:rPr>
              <w:t>wieder</w:t>
            </w:r>
            <w:proofErr w:type="spellEnd"/>
            <w:r w:rsidRPr="00DB1678">
              <w:rPr>
                <w:rFonts w:eastAsia="Times New Roman" w:cs="Arial"/>
                <w:color w:val="000000"/>
                <w:lang w:val="en" w:eastAsia="de-AT"/>
              </w:rPr>
              <w:t xml:space="preserve"> fit, </w:t>
            </w:r>
            <w:proofErr w:type="spellStart"/>
            <w:r w:rsidRPr="00DB1678">
              <w:rPr>
                <w:rFonts w:eastAsia="Times New Roman" w:cs="Arial"/>
                <w:color w:val="000000"/>
                <w:lang w:val="en" w:eastAsia="de-AT"/>
              </w:rPr>
              <w:t>keine</w:t>
            </w:r>
            <w:proofErr w:type="spellEnd"/>
            <w:r w:rsidRPr="00DB1678">
              <w:rPr>
                <w:rFonts w:eastAsia="Times New Roman" w:cs="Arial"/>
                <w:color w:val="000000"/>
                <w:lang w:val="en" w:eastAsia="de-AT"/>
              </w:rPr>
              <w:t xml:space="preserve"> </w:t>
            </w:r>
            <w:proofErr w:type="spellStart"/>
            <w:r w:rsidRPr="00DB1678">
              <w:rPr>
                <w:rFonts w:eastAsia="Times New Roman" w:cs="Arial"/>
                <w:color w:val="000000"/>
                <w:lang w:val="en" w:eastAsia="de-AT"/>
              </w:rPr>
              <w:t>Weg</w:t>
            </w:r>
            <w:proofErr w:type="spellEnd"/>
            <w:r w:rsidRPr="00DB1678">
              <w:rPr>
                <w:rFonts w:eastAsia="Times New Roman" w:cs="Arial"/>
                <w:color w:val="000000"/>
                <w:lang w:val="en" w:eastAsia="de-AT"/>
              </w:rPr>
              <w:t xml:space="preserve">- und </w:t>
            </w:r>
            <w:proofErr w:type="spellStart"/>
            <w:r w:rsidRPr="00DB1678">
              <w:rPr>
                <w:rFonts w:eastAsia="Times New Roman" w:cs="Arial"/>
                <w:color w:val="000000"/>
                <w:lang w:val="en" w:eastAsia="de-AT"/>
              </w:rPr>
              <w:t>Fahrzeiten</w:t>
            </w:r>
            <w:proofErr w:type="spellEnd"/>
            <w:r w:rsidRPr="00DB1678">
              <w:rPr>
                <w:rFonts w:eastAsia="Times New Roman" w:cs="Arial"/>
                <w:color w:val="000000"/>
                <w:lang w:val="en" w:eastAsia="de-AT"/>
              </w:rPr>
              <w:t>.</w:t>
            </w:r>
          </w:p>
          <w:p w:rsidR="00DB1678" w:rsidRDefault="00DB1678" w:rsidP="00DB1678">
            <w:pPr>
              <w:spacing w:before="100" w:beforeAutospacing="1" w:after="240" w:line="240" w:lineRule="auto"/>
              <w:rPr>
                <w:rFonts w:eastAsia="Times New Roman" w:cs="Helvetica"/>
                <w:color w:val="000000"/>
                <w:lang w:eastAsia="de-AT"/>
              </w:rPr>
            </w:pPr>
          </w:p>
          <w:p w:rsidR="00DB1678" w:rsidRDefault="00DB1678" w:rsidP="00DB1678">
            <w:pPr>
              <w:spacing w:before="100" w:beforeAutospacing="1" w:after="240" w:line="240" w:lineRule="auto"/>
              <w:rPr>
                <w:rFonts w:eastAsia="Times New Roman" w:cs="Helvetica"/>
                <w:color w:val="000000"/>
                <w:lang w:eastAsia="de-AT"/>
              </w:rPr>
            </w:pPr>
          </w:p>
          <w:p w:rsidR="00DB1678" w:rsidRPr="00DB1678" w:rsidRDefault="00DB1678" w:rsidP="00DB1678">
            <w:pPr>
              <w:spacing w:before="100" w:beforeAutospacing="1" w:after="240" w:line="240" w:lineRule="auto"/>
              <w:rPr>
                <w:rFonts w:eastAsia="Times New Roman" w:cs="Helvetica"/>
                <w:color w:val="000000"/>
                <w:lang w:eastAsia="de-AT"/>
              </w:rPr>
            </w:pPr>
          </w:p>
          <w:p w:rsidR="00DB1678" w:rsidRPr="00DB1678" w:rsidRDefault="00DB1678" w:rsidP="00DB1678">
            <w:pPr>
              <w:shd w:val="clear" w:color="auto" w:fill="FFFFFF"/>
              <w:spacing w:before="100" w:beforeAutospacing="1" w:after="360" w:line="240" w:lineRule="auto"/>
              <w:rPr>
                <w:rFonts w:eastAsia="Times New Roman" w:cs="Helvetica"/>
                <w:color w:val="000000"/>
                <w:lang w:eastAsia="de-AT"/>
              </w:rPr>
            </w:pPr>
          </w:p>
        </w:tc>
        <w:tc>
          <w:tcPr>
            <w:tcW w:w="0" w:type="auto"/>
            <w:hideMark/>
          </w:tcPr>
          <w:p w:rsidR="00DB1678" w:rsidRPr="00DB1678" w:rsidRDefault="00DB1678" w:rsidP="00C53A4A">
            <w:pPr>
              <w:spacing w:after="0" w:line="240" w:lineRule="auto"/>
              <w:rPr>
                <w:rFonts w:eastAsia="Times New Roman" w:cs="Helvetica"/>
                <w:color w:val="000000"/>
                <w:lang w:eastAsia="de-AT"/>
              </w:rPr>
            </w:pPr>
            <w:r w:rsidRPr="00DB1678">
              <w:rPr>
                <w:rFonts w:eastAsia="Times New Roman" w:cs="Helvetica"/>
                <w:color w:val="000000"/>
                <w:lang w:eastAsia="de-AT"/>
              </w:rPr>
              <w:t> </w:t>
            </w:r>
          </w:p>
        </w:tc>
      </w:tr>
      <w:tr w:rsidR="00A908B7" w:rsidRPr="00A908B7" w:rsidTr="00DB1678">
        <w:trPr>
          <w:tblCellSpacing w:w="15" w:type="dxa"/>
        </w:trPr>
        <w:tc>
          <w:tcPr>
            <w:tcW w:w="0" w:type="auto"/>
            <w:gridSpan w:val="2"/>
            <w:vAlign w:val="center"/>
            <w:hideMark/>
          </w:tcPr>
          <w:p w:rsidR="00A908B7" w:rsidRPr="00A908B7" w:rsidRDefault="00A908B7" w:rsidP="00A908B7">
            <w:pPr>
              <w:spacing w:before="100" w:beforeAutospacing="1" w:after="100" w:afterAutospacing="1" w:line="240" w:lineRule="auto"/>
              <w:outlineLvl w:val="1"/>
              <w:rPr>
                <w:rFonts w:eastAsia="Times New Roman" w:cs="Helvetica"/>
                <w:b/>
                <w:bCs/>
                <w:color w:val="339966"/>
                <w:kern w:val="36"/>
                <w:lang w:eastAsia="de-AT"/>
              </w:rPr>
            </w:pPr>
            <w:r w:rsidRPr="00A908B7">
              <w:rPr>
                <w:rFonts w:eastAsia="Times New Roman" w:cs="Helvetica"/>
                <w:b/>
                <w:bCs/>
                <w:color w:val="FF9900"/>
                <w:kern w:val="36"/>
                <w:lang w:eastAsia="de-AT"/>
              </w:rPr>
              <w:t>Seminare</w:t>
            </w:r>
          </w:p>
          <w:p w:rsidR="00A908B7" w:rsidRPr="00A908B7" w:rsidRDefault="00A908B7" w:rsidP="00A908B7">
            <w:pPr>
              <w:spacing w:before="100" w:beforeAutospacing="1" w:after="360" w:line="240" w:lineRule="auto"/>
              <w:rPr>
                <w:rFonts w:eastAsia="Times New Roman" w:cs="Helvetica"/>
                <w:color w:val="000000"/>
                <w:lang w:eastAsia="de-AT"/>
              </w:rPr>
            </w:pPr>
          </w:p>
          <w:p w:rsidR="00A908B7" w:rsidRPr="00A908B7" w:rsidRDefault="00A908B7" w:rsidP="00A908B7">
            <w:pPr>
              <w:spacing w:before="100" w:beforeAutospacing="1" w:after="360" w:line="240" w:lineRule="auto"/>
              <w:rPr>
                <w:rFonts w:eastAsia="Times New Roman" w:cs="Helvetica"/>
                <w:color w:val="000000"/>
                <w:lang w:eastAsia="de-AT"/>
              </w:rPr>
            </w:pPr>
            <w:r w:rsidRPr="00A908B7">
              <w:rPr>
                <w:rFonts w:eastAsia="Times New Roman" w:cs="Helvetica"/>
                <w:b/>
                <w:bCs/>
                <w:color w:val="FF9900"/>
                <w:shd w:val="clear" w:color="auto" w:fill="FFFFFF"/>
                <w:lang w:eastAsia="de-AT"/>
              </w:rPr>
              <w:t>Der vitale Check</w:t>
            </w:r>
            <w:r w:rsidR="00B10197">
              <w:rPr>
                <w:rFonts w:eastAsia="Times New Roman" w:cs="Helvetica"/>
                <w:b/>
                <w:bCs/>
                <w:color w:val="FF9900"/>
                <w:shd w:val="clear" w:color="auto" w:fill="FFFFFF"/>
                <w:lang w:eastAsia="de-AT"/>
              </w:rPr>
              <w:t xml:space="preserve"> – </w:t>
            </w:r>
            <w:r w:rsidR="002B6745">
              <w:rPr>
                <w:rFonts w:eastAsia="Times New Roman" w:cs="Helvetica"/>
                <w:b/>
                <w:bCs/>
                <w:color w:val="FF9900"/>
                <w:shd w:val="clear" w:color="auto" w:fill="FFFFFF"/>
                <w:lang w:eastAsia="de-AT"/>
              </w:rPr>
              <w:t>Ihr Gesundheitstag!</w:t>
            </w:r>
          </w:p>
          <w:p w:rsidR="00A908B7" w:rsidRPr="00DB1678" w:rsidRDefault="00A908B7" w:rsidP="00C53A4A">
            <w:pPr>
              <w:numPr>
                <w:ilvl w:val="0"/>
                <w:numId w:val="5"/>
              </w:numPr>
              <w:spacing w:before="100" w:beforeAutospacing="1" w:after="75" w:line="240" w:lineRule="auto"/>
              <w:ind w:left="225"/>
              <w:rPr>
                <w:rFonts w:eastAsia="Times New Roman" w:cs="Helvetica"/>
                <w:color w:val="000000"/>
                <w:lang w:eastAsia="de-AT"/>
              </w:rPr>
            </w:pPr>
            <w:r w:rsidRPr="00DB1678">
              <w:rPr>
                <w:rFonts w:eastAsia="Times New Roman" w:cs="Helvetica"/>
                <w:color w:val="000000"/>
                <w:lang w:eastAsia="de-AT"/>
              </w:rPr>
              <w:t> für ganze Organisationen, Abteilungen, Teams, um rasch den</w:t>
            </w:r>
            <w:r w:rsidR="00DB1678" w:rsidRPr="00DB1678">
              <w:rPr>
                <w:rFonts w:eastAsia="Times New Roman" w:cs="Helvetica"/>
                <w:color w:val="000000"/>
                <w:lang w:eastAsia="de-AT"/>
              </w:rPr>
              <w:t xml:space="preserve"> </w:t>
            </w:r>
            <w:r w:rsidRPr="00DB1678">
              <w:rPr>
                <w:rFonts w:eastAsia="Times New Roman" w:cs="Helvetica"/>
                <w:color w:val="000000"/>
                <w:lang w:eastAsia="de-AT"/>
              </w:rPr>
              <w:t> IST-Zustand zu erheben</w:t>
            </w:r>
          </w:p>
          <w:p w:rsidR="00A908B7" w:rsidRPr="00A908B7" w:rsidRDefault="00A908B7" w:rsidP="00A908B7">
            <w:pPr>
              <w:numPr>
                <w:ilvl w:val="0"/>
                <w:numId w:val="7"/>
              </w:numPr>
              <w:spacing w:before="100" w:beforeAutospacing="1" w:after="75" w:line="240" w:lineRule="auto"/>
              <w:ind w:left="225"/>
              <w:rPr>
                <w:rFonts w:eastAsia="Times New Roman" w:cs="Helvetica"/>
                <w:color w:val="000000"/>
                <w:lang w:eastAsia="de-AT"/>
              </w:rPr>
            </w:pPr>
            <w:r w:rsidRPr="00A908B7">
              <w:rPr>
                <w:rFonts w:eastAsia="Times New Roman" w:cs="Helvetica"/>
                <w:color w:val="000000"/>
                <w:lang w:eastAsia="de-AT"/>
              </w:rPr>
              <w:t> für BGF-Projekte um den Gesundheitsstatus vor und nach dem Projekt sichtbar zu machen und</w:t>
            </w:r>
          </w:p>
          <w:p w:rsidR="00A908B7" w:rsidRPr="00A908B7" w:rsidRDefault="00A908B7" w:rsidP="00A908B7">
            <w:pPr>
              <w:numPr>
                <w:ilvl w:val="0"/>
                <w:numId w:val="8"/>
              </w:numPr>
              <w:spacing w:before="100" w:beforeAutospacing="1" w:after="75" w:line="240" w:lineRule="auto"/>
              <w:ind w:left="225"/>
              <w:rPr>
                <w:rFonts w:eastAsia="Times New Roman" w:cs="Helvetica"/>
                <w:color w:val="000000"/>
                <w:lang w:eastAsia="de-AT"/>
              </w:rPr>
            </w:pPr>
            <w:r w:rsidRPr="00A908B7">
              <w:rPr>
                <w:rFonts w:eastAsia="Times New Roman" w:cs="Helvetica"/>
                <w:color w:val="000000"/>
                <w:lang w:eastAsia="de-AT"/>
              </w:rPr>
              <w:t> als Einstieg „light“ – um erst danach ihren/seinen individuelle</w:t>
            </w:r>
            <w:r w:rsidRPr="00A908B7">
              <w:rPr>
                <w:rFonts w:eastAsia="Times New Roman" w:cs="Helvetica"/>
                <w:color w:val="003300"/>
                <w:lang w:eastAsia="de-AT"/>
              </w:rPr>
              <w:t>n Gesundheitsweg zu planen.</w:t>
            </w:r>
          </w:p>
          <w:p w:rsidR="00A908B7" w:rsidRPr="00A908B7" w:rsidRDefault="00A908B7" w:rsidP="00A908B7">
            <w:pPr>
              <w:numPr>
                <w:ilvl w:val="0"/>
                <w:numId w:val="8"/>
              </w:numPr>
              <w:spacing w:before="100" w:beforeAutospacing="1" w:after="75" w:line="240" w:lineRule="auto"/>
              <w:ind w:left="225"/>
              <w:rPr>
                <w:rFonts w:eastAsia="Times New Roman" w:cs="Helvetica"/>
                <w:color w:val="000000"/>
                <w:lang w:eastAsia="de-AT"/>
              </w:rPr>
            </w:pPr>
          </w:p>
          <w:p w:rsidR="00A908B7" w:rsidRPr="00A908B7" w:rsidRDefault="00A908B7" w:rsidP="00A908B7">
            <w:pPr>
              <w:spacing w:after="0" w:line="240" w:lineRule="auto"/>
              <w:rPr>
                <w:rFonts w:eastAsia="Times New Roman" w:cs="Helvetica"/>
                <w:color w:val="000000"/>
                <w:lang w:eastAsia="de-AT"/>
              </w:rPr>
            </w:pPr>
            <w:r w:rsidRPr="00A908B7">
              <w:rPr>
                <w:rFonts w:eastAsia="Times New Roman" w:cs="Helvetica"/>
                <w:color w:val="000000"/>
                <w:lang w:eastAsia="de-AT"/>
              </w:rPr>
              <w:t xml:space="preserve">Für weitere Informationen </w:t>
            </w:r>
            <w:hyperlink r:id="rId42" w:tgtFrame="_blank" w:history="1">
              <w:r w:rsidRPr="00A908B7">
                <w:rPr>
                  <w:rFonts w:eastAsia="Times New Roman" w:cs="Helvetica"/>
                  <w:color w:val="F6921E"/>
                  <w:u w:val="single"/>
                  <w:lang w:eastAsia="de-AT"/>
                </w:rPr>
                <w:t>kontaktieren Sie uns bitte</w:t>
              </w:r>
            </w:hyperlink>
          </w:p>
          <w:p w:rsidR="00A908B7" w:rsidRPr="00A908B7" w:rsidRDefault="00BE4F04" w:rsidP="00A908B7">
            <w:pPr>
              <w:spacing w:before="100" w:beforeAutospacing="1" w:after="360" w:line="240" w:lineRule="auto"/>
              <w:rPr>
                <w:rFonts w:eastAsia="Times New Roman" w:cs="Helvetica"/>
                <w:color w:val="000000"/>
                <w:lang w:eastAsia="de-AT"/>
              </w:rPr>
            </w:pPr>
            <w:hyperlink r:id="rId43" w:tgtFrame="_blank" w:history="1">
              <w:r w:rsidR="00A908B7" w:rsidRPr="00A908B7">
                <w:rPr>
                  <w:rFonts w:eastAsia="Times New Roman" w:cs="Helvetica"/>
                  <w:b/>
                  <w:bCs/>
                  <w:color w:val="FF9900"/>
                  <w:u w:val="single"/>
                  <w:lang w:eastAsia="de-AT"/>
                </w:rPr>
                <w:br/>
              </w:r>
            </w:hyperlink>
            <w:r w:rsidR="00A908B7" w:rsidRPr="00A908B7">
              <w:rPr>
                <w:rFonts w:eastAsia="Times New Roman" w:cs="Helvetica"/>
                <w:color w:val="000000"/>
                <w:lang w:eastAsia="de-AT"/>
              </w:rPr>
              <w:t> </w:t>
            </w:r>
          </w:p>
          <w:p w:rsidR="00A908B7" w:rsidRPr="00A908B7" w:rsidRDefault="00A908B7" w:rsidP="00A908B7">
            <w:pPr>
              <w:spacing w:before="100" w:beforeAutospacing="1" w:after="360" w:line="240" w:lineRule="auto"/>
              <w:rPr>
                <w:rFonts w:eastAsia="Times New Roman" w:cs="Helvetica"/>
                <w:color w:val="000000"/>
                <w:lang w:eastAsia="de-AT"/>
              </w:rPr>
            </w:pPr>
            <w:r w:rsidRPr="00A908B7">
              <w:rPr>
                <w:rFonts w:eastAsia="Times New Roman" w:cs="Helvetica"/>
                <w:b/>
                <w:bCs/>
                <w:color w:val="FF9900"/>
                <w:lang w:eastAsia="de-AT"/>
              </w:rPr>
              <w:t>Führen mit kreativer Kraft</w:t>
            </w:r>
          </w:p>
          <w:p w:rsidR="00A908B7" w:rsidRPr="00A908B7" w:rsidRDefault="00A908B7" w:rsidP="00A908B7">
            <w:pPr>
              <w:spacing w:before="100" w:beforeAutospacing="1" w:after="360" w:line="240" w:lineRule="auto"/>
              <w:rPr>
                <w:rFonts w:eastAsia="Times New Roman" w:cs="Helvetica"/>
                <w:color w:val="000000"/>
                <w:lang w:eastAsia="de-AT"/>
              </w:rPr>
            </w:pPr>
            <w:r w:rsidRPr="00A908B7">
              <w:rPr>
                <w:rFonts w:eastAsia="Times New Roman" w:cs="Helvetica"/>
                <w:color w:val="000000"/>
                <w:lang w:eastAsia="de-AT"/>
              </w:rPr>
              <w:t>Die eigene Kreativität (wieder)entdecken und sie als Ressource im beruflichem, aber auch persönlichem Leben gewinnbringend nutzen....denn was vor und hinter uns liegt, ist unbedeutend verglichen mit dem was in uns steckt...</w:t>
            </w:r>
            <w:r w:rsidRPr="00A908B7">
              <w:rPr>
                <w:rFonts w:eastAsia="Times New Roman" w:cs="Helvetica"/>
                <w:color w:val="000000"/>
                <w:lang w:eastAsia="de-AT"/>
              </w:rPr>
              <w:br/>
              <w:t>(</w:t>
            </w:r>
            <w:proofErr w:type="spellStart"/>
            <w:r w:rsidRPr="00A908B7">
              <w:rPr>
                <w:rFonts w:eastAsia="Times New Roman" w:cs="Helvetica"/>
                <w:color w:val="000000"/>
                <w:lang w:eastAsia="de-AT"/>
              </w:rPr>
              <w:t>R.W.Emerson</w:t>
            </w:r>
            <w:proofErr w:type="spellEnd"/>
            <w:r w:rsidRPr="00A908B7">
              <w:rPr>
                <w:rFonts w:eastAsia="Times New Roman" w:cs="Helvetica"/>
                <w:color w:val="000000"/>
                <w:lang w:eastAsia="de-AT"/>
              </w:rPr>
              <w:t>)</w:t>
            </w:r>
          </w:p>
          <w:p w:rsidR="00A908B7" w:rsidRPr="00A908B7" w:rsidRDefault="00A908B7" w:rsidP="00A908B7">
            <w:pPr>
              <w:spacing w:after="0" w:line="240" w:lineRule="auto"/>
              <w:rPr>
                <w:rFonts w:eastAsia="Times New Roman" w:cs="Helvetica"/>
                <w:color w:val="000000"/>
                <w:lang w:eastAsia="de-AT"/>
              </w:rPr>
            </w:pPr>
            <w:r w:rsidRPr="00A908B7">
              <w:rPr>
                <w:rFonts w:eastAsia="Times New Roman" w:cs="Helvetica"/>
                <w:color w:val="000000"/>
                <w:lang w:eastAsia="de-AT"/>
              </w:rPr>
              <w:t xml:space="preserve">Für weitere Informationen </w:t>
            </w:r>
            <w:hyperlink r:id="rId44" w:tgtFrame="_blank" w:history="1">
              <w:r w:rsidRPr="00A908B7">
                <w:rPr>
                  <w:rFonts w:eastAsia="Times New Roman" w:cs="Helvetica"/>
                  <w:color w:val="F6921E"/>
                  <w:u w:val="single"/>
                  <w:lang w:eastAsia="de-AT"/>
                </w:rPr>
                <w:t>kontaktieren Sie uns bitte</w:t>
              </w:r>
            </w:hyperlink>
          </w:p>
          <w:p w:rsidR="00A908B7" w:rsidRPr="00A908B7" w:rsidRDefault="00A908B7" w:rsidP="00A908B7">
            <w:pPr>
              <w:spacing w:before="100" w:beforeAutospacing="1" w:after="360" w:line="240" w:lineRule="auto"/>
              <w:rPr>
                <w:rFonts w:eastAsia="Times New Roman" w:cs="Helvetica"/>
                <w:color w:val="000000"/>
                <w:lang w:eastAsia="de-AT"/>
              </w:rPr>
            </w:pPr>
            <w:r w:rsidRPr="00A908B7">
              <w:rPr>
                <w:rFonts w:eastAsia="Times New Roman" w:cs="Helvetica"/>
                <w:color w:val="000000"/>
                <w:lang w:eastAsia="de-AT"/>
              </w:rPr>
              <w:t> </w:t>
            </w:r>
          </w:p>
          <w:p w:rsidR="00A908B7" w:rsidRPr="00A908B7" w:rsidRDefault="00A908B7" w:rsidP="00A908B7">
            <w:pPr>
              <w:spacing w:before="100" w:beforeAutospacing="1" w:after="360" w:line="240" w:lineRule="auto"/>
              <w:rPr>
                <w:rFonts w:eastAsia="Times New Roman" w:cs="Helvetica"/>
                <w:color w:val="000000"/>
                <w:lang w:eastAsia="de-AT"/>
              </w:rPr>
            </w:pPr>
            <w:r w:rsidRPr="00A908B7">
              <w:rPr>
                <w:rFonts w:eastAsia="Times New Roman" w:cs="Helvetica"/>
                <w:color w:val="000000"/>
                <w:lang w:eastAsia="de-AT"/>
              </w:rPr>
              <w:t> </w:t>
            </w:r>
          </w:p>
          <w:p w:rsidR="00A908B7" w:rsidRPr="00A908B7" w:rsidRDefault="00A908B7" w:rsidP="00A908B7">
            <w:pPr>
              <w:spacing w:before="100" w:beforeAutospacing="1" w:after="360" w:line="240" w:lineRule="auto"/>
              <w:rPr>
                <w:rFonts w:eastAsia="Times New Roman" w:cs="Helvetica"/>
                <w:color w:val="000000"/>
                <w:lang w:eastAsia="de-AT"/>
              </w:rPr>
            </w:pPr>
            <w:r w:rsidRPr="00A908B7">
              <w:rPr>
                <w:rFonts w:eastAsia="Times New Roman" w:cs="Helvetica"/>
                <w:b/>
                <w:bCs/>
                <w:color w:val="FF9900"/>
                <w:lang w:eastAsia="de-AT"/>
              </w:rPr>
              <w:t>Genius Power System</w:t>
            </w:r>
          </w:p>
          <w:p w:rsidR="00A908B7" w:rsidRPr="00A908B7" w:rsidRDefault="00A908B7" w:rsidP="00A908B7">
            <w:pPr>
              <w:spacing w:before="100" w:beforeAutospacing="1" w:after="360" w:line="240" w:lineRule="auto"/>
              <w:rPr>
                <w:rFonts w:eastAsia="Times New Roman" w:cs="Helvetica"/>
                <w:color w:val="000000"/>
                <w:lang w:eastAsia="de-AT"/>
              </w:rPr>
            </w:pPr>
            <w:r w:rsidRPr="00A908B7">
              <w:rPr>
                <w:rFonts w:eastAsia="Times New Roman" w:cs="Helvetica"/>
                <w:color w:val="000000"/>
                <w:lang w:eastAsia="de-AT"/>
              </w:rPr>
              <w:t>Erkenne die Gesamtheit von Denken und Entscheiden, Werte und Antrieb, Verhalten und Handeln, damit gestalten Sie Ihr Leben, Ihren Erfolg, Ihren Beruf, Ihr Unternehmen.</w:t>
            </w:r>
          </w:p>
          <w:p w:rsidR="00A908B7" w:rsidRDefault="00A908B7" w:rsidP="00A908B7">
            <w:pPr>
              <w:spacing w:after="0" w:line="240" w:lineRule="auto"/>
              <w:rPr>
                <w:rFonts w:eastAsia="Times New Roman" w:cs="Helvetica"/>
                <w:color w:val="000000"/>
                <w:lang w:eastAsia="de-AT"/>
              </w:rPr>
            </w:pPr>
            <w:r w:rsidRPr="00A908B7">
              <w:rPr>
                <w:rFonts w:eastAsia="Times New Roman" w:cs="Helvetica"/>
                <w:color w:val="000000"/>
                <w:lang w:eastAsia="de-AT"/>
              </w:rPr>
              <w:t xml:space="preserve">Für weitere Informationen </w:t>
            </w:r>
            <w:hyperlink r:id="rId45" w:tgtFrame="_blank" w:history="1">
              <w:r w:rsidRPr="00A908B7">
                <w:rPr>
                  <w:rFonts w:eastAsia="Times New Roman" w:cs="Helvetica"/>
                  <w:color w:val="F6921E"/>
                  <w:u w:val="single"/>
                  <w:lang w:eastAsia="de-AT"/>
                </w:rPr>
                <w:t>kontaktieren Sie uns bitte</w:t>
              </w:r>
            </w:hyperlink>
            <w:r w:rsidRPr="00A908B7">
              <w:rPr>
                <w:rFonts w:eastAsia="Times New Roman" w:cs="Helvetica"/>
                <w:color w:val="000000"/>
                <w:lang w:eastAsia="de-AT"/>
              </w:rPr>
              <w:t> </w:t>
            </w:r>
          </w:p>
          <w:p w:rsidR="002B6745" w:rsidRDefault="002B6745" w:rsidP="00A908B7">
            <w:pPr>
              <w:spacing w:after="0" w:line="240" w:lineRule="auto"/>
              <w:rPr>
                <w:rFonts w:eastAsia="Times New Roman" w:cs="Helvetica"/>
                <w:color w:val="000000"/>
                <w:lang w:eastAsia="de-AT"/>
              </w:rPr>
            </w:pPr>
          </w:p>
          <w:p w:rsidR="002B6745" w:rsidRPr="00A908B7" w:rsidRDefault="002B6745" w:rsidP="00A908B7">
            <w:pPr>
              <w:spacing w:after="0" w:line="240" w:lineRule="auto"/>
              <w:rPr>
                <w:rFonts w:eastAsia="Times New Roman" w:cs="Helvetica"/>
                <w:color w:val="000000"/>
                <w:lang w:eastAsia="de-AT"/>
              </w:rPr>
            </w:pPr>
          </w:p>
          <w:p w:rsidR="00A908B7" w:rsidRPr="00A908B7" w:rsidRDefault="00A908B7" w:rsidP="00A908B7">
            <w:pPr>
              <w:spacing w:before="100" w:beforeAutospacing="1" w:after="360" w:line="240" w:lineRule="auto"/>
              <w:rPr>
                <w:rFonts w:eastAsia="Times New Roman" w:cs="Helvetica"/>
                <w:color w:val="000000"/>
                <w:lang w:eastAsia="de-AT"/>
              </w:rPr>
            </w:pPr>
            <w:r w:rsidRPr="00A908B7">
              <w:rPr>
                <w:rFonts w:eastAsia="Times New Roman" w:cs="Tahoma"/>
                <w:b/>
                <w:bCs/>
                <w:color w:val="FF9900"/>
                <w:lang w:eastAsia="de-AT"/>
              </w:rPr>
              <w:t>Leadership: Achtsam führen</w:t>
            </w:r>
          </w:p>
          <w:p w:rsidR="00A908B7" w:rsidRPr="00A908B7" w:rsidRDefault="00A908B7" w:rsidP="00A908B7">
            <w:pPr>
              <w:spacing w:before="100" w:beforeAutospacing="1" w:after="360" w:line="240" w:lineRule="auto"/>
              <w:rPr>
                <w:rFonts w:eastAsia="Times New Roman" w:cs="Helvetica"/>
                <w:color w:val="000000"/>
                <w:lang w:eastAsia="de-AT"/>
              </w:rPr>
            </w:pPr>
            <w:r w:rsidRPr="00A908B7">
              <w:rPr>
                <w:rFonts w:eastAsia="Times New Roman" w:cs="Helvetica"/>
                <w:color w:val="000000"/>
                <w:lang w:eastAsia="de-AT"/>
              </w:rPr>
              <w:t xml:space="preserve">Führungskräfte müssen großen Herausforderungen gewachsen sein. Sie schlüpfen in unzählige Rollen – wie die </w:t>
            </w:r>
            <w:proofErr w:type="spellStart"/>
            <w:r w:rsidRPr="00A908B7">
              <w:rPr>
                <w:rFonts w:eastAsia="Times New Roman" w:cs="Helvetica"/>
                <w:color w:val="000000"/>
                <w:lang w:eastAsia="de-AT"/>
              </w:rPr>
              <w:t>ExpertIn</w:t>
            </w:r>
            <w:proofErr w:type="spellEnd"/>
            <w:r w:rsidRPr="00A908B7">
              <w:rPr>
                <w:rFonts w:eastAsia="Times New Roman" w:cs="Helvetica"/>
                <w:color w:val="000000"/>
                <w:lang w:eastAsia="de-AT"/>
              </w:rPr>
              <w:t xml:space="preserve">/Fachkraft, UnternehmerIn, </w:t>
            </w:r>
            <w:proofErr w:type="spellStart"/>
            <w:r w:rsidRPr="00A908B7">
              <w:rPr>
                <w:rFonts w:eastAsia="Times New Roman" w:cs="Helvetica"/>
                <w:color w:val="000000"/>
                <w:lang w:eastAsia="de-AT"/>
              </w:rPr>
              <w:t>KollegIn</w:t>
            </w:r>
            <w:proofErr w:type="spellEnd"/>
            <w:r w:rsidRPr="00A908B7">
              <w:rPr>
                <w:rFonts w:eastAsia="Times New Roman" w:cs="Helvetica"/>
                <w:color w:val="000000"/>
                <w:lang w:eastAsia="de-AT"/>
              </w:rPr>
              <w:t xml:space="preserve">, </w:t>
            </w:r>
            <w:proofErr w:type="gramStart"/>
            <w:r w:rsidRPr="00A908B7">
              <w:rPr>
                <w:rFonts w:eastAsia="Times New Roman" w:cs="Helvetica"/>
                <w:color w:val="000000"/>
                <w:lang w:eastAsia="de-AT"/>
              </w:rPr>
              <w:t>Vertrauensperson,..</w:t>
            </w:r>
            <w:proofErr w:type="gramEnd"/>
            <w:r w:rsidRPr="00A908B7">
              <w:rPr>
                <w:rFonts w:eastAsia="Times New Roman" w:cs="Helvetica"/>
                <w:color w:val="000000"/>
                <w:lang w:eastAsia="de-AT"/>
              </w:rPr>
              <w:t>  Zu wissen wie Mensch funktioniert kann Führung in den unterschiedlichen Rollen wesentlich erleichtern und Leistungspotentiale der MitarbeiterInnen sichtbar machen.</w:t>
            </w:r>
          </w:p>
          <w:p w:rsidR="00A908B7" w:rsidRPr="00A908B7" w:rsidRDefault="00A908B7" w:rsidP="00A908B7">
            <w:pPr>
              <w:spacing w:after="0" w:line="240" w:lineRule="auto"/>
              <w:rPr>
                <w:rFonts w:eastAsia="Times New Roman" w:cs="Helvetica"/>
                <w:color w:val="000000"/>
                <w:lang w:eastAsia="de-AT"/>
              </w:rPr>
            </w:pPr>
            <w:r w:rsidRPr="00A908B7">
              <w:rPr>
                <w:rFonts w:eastAsia="Times New Roman" w:cs="Helvetica"/>
                <w:color w:val="000000"/>
                <w:lang w:eastAsia="de-AT"/>
              </w:rPr>
              <w:t xml:space="preserve">Für weitere Informationen </w:t>
            </w:r>
            <w:hyperlink r:id="rId46" w:tgtFrame="_blank" w:history="1">
              <w:r w:rsidRPr="00A908B7">
                <w:rPr>
                  <w:rFonts w:eastAsia="Times New Roman" w:cs="Helvetica"/>
                  <w:color w:val="F6921E"/>
                  <w:u w:val="single"/>
                  <w:lang w:eastAsia="de-AT"/>
                </w:rPr>
                <w:t>kontaktieren Sie uns bitte</w:t>
              </w:r>
            </w:hyperlink>
          </w:p>
          <w:p w:rsidR="00A908B7" w:rsidRPr="00A908B7" w:rsidRDefault="00BE4F04" w:rsidP="00A908B7">
            <w:pPr>
              <w:spacing w:before="100" w:beforeAutospacing="1" w:after="360" w:line="240" w:lineRule="auto"/>
              <w:rPr>
                <w:rFonts w:eastAsia="Times New Roman" w:cs="Helvetica"/>
                <w:color w:val="000000"/>
                <w:lang w:eastAsia="de-AT"/>
              </w:rPr>
            </w:pPr>
            <w:hyperlink r:id="rId47" w:tgtFrame="_blank" w:history="1">
              <w:r w:rsidR="00A908B7" w:rsidRPr="00A908B7">
                <w:rPr>
                  <w:rFonts w:eastAsia="Times New Roman" w:cs="Helvetica"/>
                  <w:b/>
                  <w:bCs/>
                  <w:color w:val="FF9900"/>
                  <w:u w:val="single"/>
                  <w:lang w:eastAsia="de-AT"/>
                </w:rPr>
                <w:br/>
              </w:r>
            </w:hyperlink>
          </w:p>
          <w:p w:rsidR="00A908B7" w:rsidRPr="00A908B7" w:rsidRDefault="00A908B7" w:rsidP="00A908B7">
            <w:pPr>
              <w:spacing w:before="100" w:beforeAutospacing="1" w:after="360" w:line="240" w:lineRule="auto"/>
              <w:rPr>
                <w:rFonts w:eastAsia="Times New Roman" w:cs="Helvetica"/>
                <w:color w:val="000000"/>
                <w:lang w:eastAsia="de-AT"/>
              </w:rPr>
            </w:pPr>
            <w:r w:rsidRPr="00A908B7">
              <w:rPr>
                <w:rFonts w:eastAsia="Times New Roman" w:cs="Helvetica"/>
                <w:color w:val="000000"/>
                <w:lang w:eastAsia="de-AT"/>
              </w:rPr>
              <w:t> </w:t>
            </w:r>
            <w:r w:rsidRPr="00A908B7">
              <w:rPr>
                <w:rFonts w:eastAsia="Times New Roman" w:cs="Helvetica"/>
                <w:b/>
                <w:bCs/>
                <w:color w:val="FF9900"/>
                <w:lang w:eastAsia="de-AT"/>
              </w:rPr>
              <w:t>Miteinander statt gegeneinander</w:t>
            </w:r>
            <w:r w:rsidR="002A5909">
              <w:rPr>
                <w:rFonts w:eastAsia="Times New Roman" w:cs="Helvetica"/>
                <w:b/>
                <w:bCs/>
                <w:color w:val="FF9900"/>
                <w:lang w:eastAsia="de-AT"/>
              </w:rPr>
              <w:t xml:space="preserve">   </w:t>
            </w:r>
          </w:p>
          <w:p w:rsidR="00A908B7" w:rsidRPr="00A908B7" w:rsidRDefault="00C53719" w:rsidP="00A908B7">
            <w:pPr>
              <w:spacing w:before="100" w:beforeAutospacing="1" w:after="360" w:line="240" w:lineRule="auto"/>
              <w:rPr>
                <w:rFonts w:eastAsia="Times New Roman" w:cs="Helvetica"/>
                <w:color w:val="000000"/>
                <w:lang w:eastAsia="de-AT"/>
              </w:rPr>
            </w:pPr>
            <w:r>
              <w:rPr>
                <w:rFonts w:eastAsia="Times New Roman" w:cs="Helvetica"/>
                <w:color w:val="000000"/>
                <w:lang w:eastAsia="de-AT"/>
              </w:rPr>
              <w:t>Wir alle haben</w:t>
            </w:r>
            <w:r w:rsidR="00A908B7" w:rsidRPr="00A908B7">
              <w:rPr>
                <w:rFonts w:eastAsia="Times New Roman" w:cs="Helvetica"/>
                <w:color w:val="000000"/>
                <w:lang w:eastAsia="de-AT"/>
              </w:rPr>
              <w:t xml:space="preserve"> unsere speziellen, besonderen Eigenheiten, Bedürfnisse und Vorlieben, die es manchmal nicht leicht machen, miteinander auszukommen. Wie gut kennen Sie sich selbst und was können Sie tun, um das Miteinander konfliktfreier, wertschätzender und humorvoller zu gestalten?</w:t>
            </w:r>
          </w:p>
          <w:p w:rsidR="00A908B7" w:rsidRPr="00A908B7" w:rsidRDefault="00A908B7" w:rsidP="00A908B7">
            <w:pPr>
              <w:spacing w:after="0" w:line="240" w:lineRule="auto"/>
              <w:rPr>
                <w:rFonts w:eastAsia="Times New Roman" w:cs="Helvetica"/>
                <w:color w:val="000000"/>
                <w:lang w:eastAsia="de-AT"/>
              </w:rPr>
            </w:pPr>
            <w:r w:rsidRPr="00A908B7">
              <w:rPr>
                <w:rFonts w:eastAsia="Times New Roman" w:cs="Helvetica"/>
                <w:color w:val="000000"/>
                <w:lang w:eastAsia="de-AT"/>
              </w:rPr>
              <w:t xml:space="preserve">Für weitere Informationen </w:t>
            </w:r>
            <w:hyperlink r:id="rId48" w:tgtFrame="_blank" w:history="1">
              <w:r w:rsidRPr="00A908B7">
                <w:rPr>
                  <w:rFonts w:eastAsia="Times New Roman" w:cs="Helvetica"/>
                  <w:color w:val="F6921E"/>
                  <w:u w:val="single"/>
                  <w:lang w:eastAsia="de-AT"/>
                </w:rPr>
                <w:t>kontaktieren Sie uns bitte</w:t>
              </w:r>
            </w:hyperlink>
          </w:p>
          <w:p w:rsidR="00A908B7" w:rsidRPr="00A908B7" w:rsidRDefault="00BE4F04" w:rsidP="00A908B7">
            <w:pPr>
              <w:spacing w:before="100" w:beforeAutospacing="1" w:after="360" w:line="240" w:lineRule="auto"/>
              <w:rPr>
                <w:rFonts w:eastAsia="Times New Roman" w:cs="Helvetica"/>
                <w:color w:val="000000"/>
                <w:lang w:eastAsia="de-AT"/>
              </w:rPr>
            </w:pPr>
            <w:hyperlink r:id="rId49" w:tgtFrame="_blank" w:history="1">
              <w:r w:rsidR="00A908B7" w:rsidRPr="00A908B7">
                <w:rPr>
                  <w:rFonts w:eastAsia="Times New Roman" w:cs="Helvetica"/>
                  <w:b/>
                  <w:bCs/>
                  <w:color w:val="FF9900"/>
                  <w:u w:val="single"/>
                  <w:lang w:eastAsia="de-AT"/>
                </w:rPr>
                <w:br/>
              </w:r>
            </w:hyperlink>
            <w:r w:rsidR="00A908B7" w:rsidRPr="00A908B7">
              <w:rPr>
                <w:rFonts w:eastAsia="Times New Roman" w:cs="Helvetica"/>
                <w:color w:val="000000"/>
                <w:lang w:eastAsia="de-AT"/>
              </w:rPr>
              <w:t> </w:t>
            </w:r>
          </w:p>
          <w:p w:rsidR="00A908B7" w:rsidRPr="00A908B7" w:rsidRDefault="00A908B7" w:rsidP="00A908B7">
            <w:pPr>
              <w:spacing w:before="100" w:beforeAutospacing="1" w:after="360" w:line="240" w:lineRule="auto"/>
              <w:rPr>
                <w:rFonts w:eastAsia="Times New Roman" w:cs="Helvetica"/>
                <w:color w:val="000000"/>
                <w:lang w:eastAsia="de-AT"/>
              </w:rPr>
            </w:pPr>
            <w:r w:rsidRPr="00A908B7">
              <w:rPr>
                <w:rFonts w:eastAsia="Times New Roman" w:cs="Helvetica"/>
                <w:b/>
                <w:bCs/>
                <w:color w:val="FF9900"/>
                <w:lang w:eastAsia="de-AT"/>
              </w:rPr>
              <w:t>Stress war gestern - Gelassenheit ist heute</w:t>
            </w:r>
          </w:p>
          <w:p w:rsidR="00A908B7" w:rsidRPr="00A908B7" w:rsidRDefault="00A908B7" w:rsidP="00A908B7">
            <w:pPr>
              <w:spacing w:before="100" w:beforeAutospacing="1" w:after="360" w:line="240" w:lineRule="auto"/>
              <w:rPr>
                <w:rFonts w:eastAsia="Times New Roman" w:cs="Helvetica"/>
                <w:color w:val="000000"/>
                <w:lang w:eastAsia="de-AT"/>
              </w:rPr>
            </w:pPr>
            <w:r w:rsidRPr="00A908B7">
              <w:rPr>
                <w:rFonts w:eastAsia="Times New Roman" w:cs="Helvetica"/>
                <w:color w:val="000000"/>
                <w:lang w:eastAsia="de-AT"/>
              </w:rPr>
              <w:t>Die vielfältigen Anforderungen unseres immer komplexer werdenden Lebens lassen immer mehr Menschen in die Stressfalle tappen und daran zerbrechen. Dieses Seminar soll gesundheitsbewusste und reflektierte Menschen dabei unterstützen ihre individuellen Stressverarbeitungsstrategien und vorhandene Schwächen zu identifizieren und modifizieren, um langfristig einer stressbedingten psychischen Erkrankung (</w:t>
            </w:r>
            <w:proofErr w:type="spellStart"/>
            <w:r w:rsidRPr="00A908B7">
              <w:rPr>
                <w:rFonts w:eastAsia="Times New Roman" w:cs="Helvetica"/>
                <w:color w:val="000000"/>
                <w:lang w:eastAsia="de-AT"/>
              </w:rPr>
              <w:t>z.B</w:t>
            </w:r>
            <w:proofErr w:type="spellEnd"/>
            <w:r w:rsidRPr="00A908B7">
              <w:rPr>
                <w:rFonts w:eastAsia="Times New Roman" w:cs="Helvetica"/>
                <w:color w:val="000000"/>
                <w:lang w:eastAsia="de-AT"/>
              </w:rPr>
              <w:t>: Erschöpfungsdepression, Panikstörung) vorzubeugen.</w:t>
            </w:r>
          </w:p>
          <w:p w:rsidR="00A908B7" w:rsidRPr="00A908B7" w:rsidRDefault="00A908B7" w:rsidP="00A908B7">
            <w:pPr>
              <w:spacing w:after="0" w:line="240" w:lineRule="auto"/>
              <w:rPr>
                <w:rFonts w:eastAsia="Times New Roman" w:cs="Helvetica"/>
                <w:color w:val="000000"/>
                <w:lang w:eastAsia="de-AT"/>
              </w:rPr>
            </w:pPr>
            <w:r w:rsidRPr="00A908B7">
              <w:rPr>
                <w:rFonts w:eastAsia="Times New Roman" w:cs="Helvetica"/>
                <w:color w:val="000000"/>
                <w:lang w:eastAsia="de-AT"/>
              </w:rPr>
              <w:t xml:space="preserve">Für weitere Informationen </w:t>
            </w:r>
            <w:hyperlink r:id="rId50" w:tgtFrame="_blank" w:history="1">
              <w:r w:rsidRPr="00A908B7">
                <w:rPr>
                  <w:rFonts w:eastAsia="Times New Roman" w:cs="Helvetica"/>
                  <w:color w:val="F6921E"/>
                  <w:u w:val="single"/>
                  <w:lang w:eastAsia="de-AT"/>
                </w:rPr>
                <w:t>kontaktieren Sie uns bitte</w:t>
              </w:r>
            </w:hyperlink>
          </w:p>
          <w:p w:rsidR="00A908B7" w:rsidRPr="00A908B7" w:rsidRDefault="00BE4F04" w:rsidP="00A908B7">
            <w:pPr>
              <w:spacing w:before="100" w:beforeAutospacing="1" w:after="360" w:line="240" w:lineRule="auto"/>
              <w:rPr>
                <w:rFonts w:eastAsia="Times New Roman" w:cs="Helvetica"/>
                <w:color w:val="000000"/>
                <w:lang w:eastAsia="de-AT"/>
              </w:rPr>
            </w:pPr>
            <w:hyperlink r:id="rId51" w:tgtFrame="_blank" w:history="1">
              <w:r w:rsidR="00A908B7" w:rsidRPr="00A908B7">
                <w:rPr>
                  <w:rFonts w:eastAsia="Times New Roman" w:cs="Helvetica"/>
                  <w:b/>
                  <w:bCs/>
                  <w:color w:val="FF9900"/>
                  <w:u w:val="single"/>
                  <w:lang w:eastAsia="de-AT"/>
                </w:rPr>
                <w:br/>
              </w:r>
            </w:hyperlink>
          </w:p>
          <w:p w:rsidR="00A908B7" w:rsidRPr="00A908B7" w:rsidRDefault="00A908B7" w:rsidP="00A908B7">
            <w:pPr>
              <w:spacing w:before="100" w:beforeAutospacing="1" w:after="360" w:line="240" w:lineRule="auto"/>
              <w:rPr>
                <w:rFonts w:eastAsia="Times New Roman" w:cs="Helvetica"/>
                <w:color w:val="000000"/>
                <w:lang w:eastAsia="de-AT"/>
              </w:rPr>
            </w:pPr>
            <w:r w:rsidRPr="00A908B7">
              <w:rPr>
                <w:rFonts w:eastAsia="Times New Roman" w:cs="Helvetica"/>
                <w:b/>
                <w:bCs/>
                <w:color w:val="FF9900"/>
                <w:lang w:eastAsia="de-AT"/>
              </w:rPr>
              <w:t>Suchtprävention ist Führungsaufgabe - Handeln statt wegschauen</w:t>
            </w:r>
          </w:p>
          <w:p w:rsidR="00A908B7" w:rsidRPr="00A908B7" w:rsidRDefault="00A908B7" w:rsidP="00A908B7">
            <w:pPr>
              <w:spacing w:before="100" w:beforeAutospacing="1" w:after="360" w:line="240" w:lineRule="auto"/>
              <w:rPr>
                <w:rFonts w:eastAsia="Times New Roman" w:cs="Helvetica"/>
                <w:color w:val="000000"/>
                <w:lang w:eastAsia="de-AT"/>
              </w:rPr>
            </w:pPr>
            <w:r w:rsidRPr="00A908B7">
              <w:rPr>
                <w:rFonts w:eastAsia="Times New Roman" w:cs="Helvetica"/>
                <w:color w:val="000000"/>
                <w:lang w:eastAsia="de-AT"/>
              </w:rPr>
              <w:t>Immer mehr Menschen greifen zur Stress- und Problembewältigung zu diversen Suchtmittel. Als Nummer 1 gilt nach wie vor Alkohol, der sich bei genauem Hinsehen durchaus auch am Arbeitsplatz bemerkbar macht. Ein frühzeitiges Erkennen und Eingreifen bei Menschen  mit Suchterkrankungen, kann nicht nur Kosten in Form von Krankenständen erheblich senken, sondern dazu beitragen, dass die Betroffenen frühestmöglich professionell betreut und so rasch wie möglich wieder in den Arbeitsalltag integriert werden können.</w:t>
            </w:r>
          </w:p>
          <w:p w:rsidR="00A908B7" w:rsidRPr="00A908B7" w:rsidRDefault="00A908B7" w:rsidP="00A908B7">
            <w:pPr>
              <w:spacing w:after="0" w:line="240" w:lineRule="auto"/>
              <w:rPr>
                <w:rFonts w:eastAsia="Times New Roman" w:cs="Helvetica"/>
                <w:color w:val="000000"/>
                <w:lang w:eastAsia="de-AT"/>
              </w:rPr>
            </w:pPr>
            <w:r w:rsidRPr="00A908B7">
              <w:rPr>
                <w:rFonts w:eastAsia="Times New Roman" w:cs="Helvetica"/>
                <w:color w:val="000000"/>
                <w:lang w:eastAsia="de-AT"/>
              </w:rPr>
              <w:t xml:space="preserve">Für weitere Informationen </w:t>
            </w:r>
            <w:hyperlink r:id="rId52" w:tgtFrame="_blank" w:history="1">
              <w:r w:rsidRPr="00A908B7">
                <w:rPr>
                  <w:rFonts w:eastAsia="Times New Roman" w:cs="Helvetica"/>
                  <w:color w:val="F6921E"/>
                  <w:u w:val="single"/>
                  <w:lang w:eastAsia="de-AT"/>
                </w:rPr>
                <w:t>kontaktieren Sie uns bitte</w:t>
              </w:r>
            </w:hyperlink>
          </w:p>
          <w:p w:rsidR="00A908B7" w:rsidRPr="00A908B7" w:rsidRDefault="00BE4F04" w:rsidP="00A908B7">
            <w:pPr>
              <w:spacing w:before="100" w:beforeAutospacing="1" w:after="360" w:line="240" w:lineRule="auto"/>
              <w:rPr>
                <w:rFonts w:eastAsia="Times New Roman" w:cs="Helvetica"/>
                <w:color w:val="000000"/>
                <w:lang w:eastAsia="de-AT"/>
              </w:rPr>
            </w:pPr>
            <w:hyperlink r:id="rId53" w:tgtFrame="_blank" w:history="1">
              <w:r w:rsidR="00A908B7" w:rsidRPr="00A908B7">
                <w:rPr>
                  <w:rFonts w:eastAsia="Times New Roman" w:cs="Helvetica"/>
                  <w:b/>
                  <w:bCs/>
                  <w:color w:val="FF9900"/>
                  <w:u w:val="single"/>
                  <w:lang w:eastAsia="de-AT"/>
                </w:rPr>
                <w:br/>
              </w:r>
            </w:hyperlink>
            <w:r w:rsidR="00A908B7" w:rsidRPr="00A908B7">
              <w:rPr>
                <w:rFonts w:eastAsia="Times New Roman" w:cs="Helvetica"/>
                <w:color w:val="000000"/>
                <w:lang w:eastAsia="de-AT"/>
              </w:rPr>
              <w:t> </w:t>
            </w:r>
          </w:p>
          <w:p w:rsidR="00A908B7" w:rsidRPr="00A908B7" w:rsidRDefault="00A908B7" w:rsidP="0075557F">
            <w:pPr>
              <w:spacing w:before="100" w:beforeAutospacing="1" w:after="360" w:line="240" w:lineRule="auto"/>
              <w:rPr>
                <w:rFonts w:eastAsia="Times New Roman" w:cs="Helvetica"/>
                <w:color w:val="000000"/>
                <w:lang w:eastAsia="de-AT"/>
              </w:rPr>
            </w:pPr>
            <w:r w:rsidRPr="00A908B7">
              <w:rPr>
                <w:rFonts w:eastAsia="Times New Roman" w:cs="Helvetica"/>
                <w:b/>
                <w:bCs/>
                <w:color w:val="FF9900"/>
                <w:lang w:eastAsia="de-AT"/>
              </w:rPr>
              <w:t>Vom blauen Dunst zum frischen Wind - Die etwas andere Raucherentwöhnung</w:t>
            </w:r>
          </w:p>
          <w:p w:rsidR="00A908B7" w:rsidRPr="00A908B7" w:rsidRDefault="00A908B7" w:rsidP="00A908B7">
            <w:pPr>
              <w:spacing w:after="0" w:line="240" w:lineRule="auto"/>
              <w:rPr>
                <w:rFonts w:eastAsia="Times New Roman" w:cs="Helvetica"/>
                <w:color w:val="000000"/>
                <w:lang w:eastAsia="de-AT"/>
              </w:rPr>
            </w:pPr>
          </w:p>
          <w:p w:rsidR="00A908B7" w:rsidRPr="00A908B7" w:rsidRDefault="00A908B7" w:rsidP="00A908B7">
            <w:pPr>
              <w:spacing w:after="0" w:line="240" w:lineRule="auto"/>
              <w:rPr>
                <w:rFonts w:eastAsia="Times New Roman" w:cs="Helvetica"/>
                <w:color w:val="000000"/>
                <w:lang w:eastAsia="de-AT"/>
              </w:rPr>
            </w:pPr>
            <w:r w:rsidRPr="00A908B7">
              <w:rPr>
                <w:rFonts w:eastAsia="Times New Roman" w:cs="Helvetica"/>
                <w:color w:val="000000"/>
                <w:lang w:eastAsia="de-AT"/>
              </w:rPr>
              <w:t>Dieses Seminar bietet bei hoher Praxisorientierung einen alternativen Zugang zur Raucherentwöhnung, abseits von Nikotinpflaster und Raucherprotokoll.</w:t>
            </w:r>
          </w:p>
          <w:p w:rsidR="00A908B7" w:rsidRPr="00A908B7" w:rsidRDefault="00A908B7" w:rsidP="00A908B7">
            <w:pPr>
              <w:spacing w:after="0" w:line="240" w:lineRule="auto"/>
              <w:rPr>
                <w:rFonts w:eastAsia="Times New Roman" w:cs="Helvetica"/>
                <w:color w:val="000000"/>
                <w:lang w:eastAsia="de-AT"/>
              </w:rPr>
            </w:pPr>
            <w:r w:rsidRPr="00A908B7">
              <w:rPr>
                <w:rFonts w:eastAsia="Times New Roman" w:cs="Helvetica"/>
                <w:color w:val="000000"/>
                <w:lang w:eastAsia="de-AT"/>
              </w:rPr>
              <w:t> </w:t>
            </w:r>
          </w:p>
          <w:p w:rsidR="00A908B7" w:rsidRPr="00A908B7" w:rsidRDefault="00A908B7" w:rsidP="00A908B7">
            <w:pPr>
              <w:spacing w:after="0" w:line="240" w:lineRule="auto"/>
              <w:rPr>
                <w:rFonts w:eastAsia="Times New Roman" w:cs="Helvetica"/>
                <w:color w:val="000000"/>
                <w:lang w:eastAsia="de-AT"/>
              </w:rPr>
            </w:pPr>
            <w:r w:rsidRPr="00A908B7">
              <w:rPr>
                <w:rFonts w:eastAsia="Times New Roman" w:cs="Helvetica"/>
                <w:color w:val="000000"/>
                <w:lang w:eastAsia="de-AT"/>
              </w:rPr>
              <w:t xml:space="preserve">Für weitere Informationen </w:t>
            </w:r>
            <w:hyperlink r:id="rId54" w:tgtFrame="_blank" w:history="1">
              <w:r w:rsidRPr="00A908B7">
                <w:rPr>
                  <w:rFonts w:eastAsia="Times New Roman" w:cs="Helvetica"/>
                  <w:color w:val="F6921E"/>
                  <w:u w:val="single"/>
                  <w:lang w:eastAsia="de-AT"/>
                </w:rPr>
                <w:t>kontaktieren Sie uns bitte</w:t>
              </w:r>
            </w:hyperlink>
          </w:p>
          <w:p w:rsidR="00A908B7" w:rsidRPr="00A908B7" w:rsidRDefault="00A908B7" w:rsidP="00A908B7">
            <w:pPr>
              <w:spacing w:after="0" w:line="240" w:lineRule="auto"/>
              <w:rPr>
                <w:rFonts w:eastAsia="Times New Roman" w:cs="Helvetica"/>
                <w:color w:val="000000"/>
                <w:lang w:eastAsia="de-AT"/>
              </w:rPr>
            </w:pPr>
          </w:p>
          <w:p w:rsidR="00A908B7" w:rsidRPr="00A908B7" w:rsidRDefault="00A908B7" w:rsidP="00A908B7">
            <w:pPr>
              <w:spacing w:before="100" w:beforeAutospacing="1" w:after="360" w:line="240" w:lineRule="auto"/>
              <w:rPr>
                <w:rFonts w:eastAsia="Times New Roman" w:cs="Helvetica"/>
                <w:color w:val="000000"/>
                <w:lang w:eastAsia="de-AT"/>
              </w:rPr>
            </w:pPr>
            <w:r w:rsidRPr="00A908B7">
              <w:rPr>
                <w:rFonts w:eastAsia="Times New Roman" w:cs="Helvetica"/>
                <w:color w:val="000000"/>
                <w:lang w:eastAsia="de-AT"/>
              </w:rPr>
              <w:t>  </w:t>
            </w:r>
          </w:p>
          <w:p w:rsidR="00A908B7" w:rsidRPr="00A908B7" w:rsidRDefault="00961C07" w:rsidP="00A908B7">
            <w:pPr>
              <w:spacing w:before="100" w:beforeAutospacing="1" w:after="360" w:line="240" w:lineRule="auto"/>
              <w:rPr>
                <w:rFonts w:eastAsia="Times New Roman" w:cs="Helvetica"/>
                <w:color w:val="000000"/>
                <w:lang w:eastAsia="de-AT"/>
              </w:rPr>
            </w:pPr>
            <w:r>
              <w:rPr>
                <w:rFonts w:eastAsia="Times New Roman" w:cs="Helvetica"/>
                <w:b/>
                <w:bCs/>
                <w:color w:val="FF9900"/>
                <w:lang w:eastAsia="de-AT"/>
              </w:rPr>
              <w:t>Glückstrainings für Teams</w:t>
            </w:r>
          </w:p>
          <w:p w:rsidR="00A908B7" w:rsidRPr="00A908B7" w:rsidRDefault="00A908B7" w:rsidP="00A908B7">
            <w:pPr>
              <w:spacing w:before="100" w:beforeAutospacing="1" w:after="360" w:line="240" w:lineRule="auto"/>
              <w:rPr>
                <w:rFonts w:eastAsia="Times New Roman" w:cs="Helvetica"/>
                <w:color w:val="000000"/>
                <w:lang w:eastAsia="de-AT"/>
              </w:rPr>
            </w:pPr>
            <w:r w:rsidRPr="00A908B7">
              <w:rPr>
                <w:rFonts w:eastAsia="Times New Roman" w:cs="Helvetica"/>
                <w:color w:val="000000"/>
                <w:lang w:eastAsia="de-AT"/>
              </w:rPr>
              <w:t>Am Ende soll die Erkenntnis stehen, dass es durch Lust und Freude am Tun möglich ist, gemeinsam sinnvolle Ziele zu erreichen und dass das auch noch Spaß machen darf!</w:t>
            </w:r>
          </w:p>
          <w:p w:rsidR="00A908B7" w:rsidRPr="00A908B7" w:rsidRDefault="00A908B7" w:rsidP="00A908B7">
            <w:pPr>
              <w:spacing w:after="0" w:line="240" w:lineRule="auto"/>
              <w:rPr>
                <w:rFonts w:eastAsia="Times New Roman" w:cs="Helvetica"/>
                <w:color w:val="000000"/>
                <w:lang w:eastAsia="de-AT"/>
              </w:rPr>
            </w:pPr>
            <w:r w:rsidRPr="00A908B7">
              <w:rPr>
                <w:rFonts w:eastAsia="Times New Roman" w:cs="Helvetica"/>
                <w:color w:val="000000"/>
                <w:lang w:eastAsia="de-AT"/>
              </w:rPr>
              <w:t xml:space="preserve">Für weitere Informationen </w:t>
            </w:r>
            <w:hyperlink r:id="rId55" w:tgtFrame="_blank" w:history="1">
              <w:r w:rsidRPr="00A908B7">
                <w:rPr>
                  <w:rFonts w:eastAsia="Times New Roman" w:cs="Helvetica"/>
                  <w:color w:val="F6921E"/>
                  <w:u w:val="single"/>
                  <w:lang w:eastAsia="de-AT"/>
                </w:rPr>
                <w:t>kontaktieren Sie uns bitte</w:t>
              </w:r>
            </w:hyperlink>
          </w:p>
          <w:p w:rsidR="00A908B7" w:rsidRPr="00A908B7" w:rsidRDefault="00BE4F04" w:rsidP="00A908B7">
            <w:pPr>
              <w:spacing w:before="100" w:beforeAutospacing="1" w:after="360" w:line="240" w:lineRule="auto"/>
              <w:rPr>
                <w:rFonts w:eastAsia="Times New Roman" w:cs="Helvetica"/>
                <w:color w:val="000000"/>
                <w:lang w:eastAsia="de-AT"/>
              </w:rPr>
            </w:pPr>
            <w:hyperlink r:id="rId56" w:tgtFrame="_blank" w:history="1">
              <w:r w:rsidR="00A908B7" w:rsidRPr="00A908B7">
                <w:rPr>
                  <w:rFonts w:eastAsia="Times New Roman" w:cs="Helvetica"/>
                  <w:b/>
                  <w:bCs/>
                  <w:color w:val="FF9900"/>
                  <w:u w:val="single"/>
                  <w:lang w:eastAsia="de-AT"/>
                </w:rPr>
                <w:br/>
              </w:r>
            </w:hyperlink>
          </w:p>
          <w:p w:rsidR="00A908B7" w:rsidRPr="00A908B7" w:rsidRDefault="00A908B7" w:rsidP="00A908B7">
            <w:pPr>
              <w:spacing w:before="100" w:beforeAutospacing="1" w:after="360" w:line="240" w:lineRule="auto"/>
              <w:rPr>
                <w:rFonts w:eastAsia="Times New Roman" w:cs="Helvetica"/>
                <w:color w:val="000000"/>
                <w:lang w:eastAsia="de-AT"/>
              </w:rPr>
            </w:pPr>
            <w:r w:rsidRPr="00A908B7">
              <w:rPr>
                <w:rFonts w:eastAsia="Times New Roman" w:cs="Helvetica"/>
                <w:color w:val="000000"/>
                <w:lang w:eastAsia="de-AT"/>
              </w:rPr>
              <w:t> </w:t>
            </w:r>
          </w:p>
          <w:p w:rsidR="00A908B7" w:rsidRPr="00A908B7" w:rsidRDefault="00A908B7" w:rsidP="00A908B7">
            <w:pPr>
              <w:spacing w:before="100" w:beforeAutospacing="1" w:after="100" w:afterAutospacing="1" w:line="240" w:lineRule="auto"/>
              <w:outlineLvl w:val="1"/>
              <w:rPr>
                <w:rFonts w:eastAsia="Times New Roman" w:cs="Helvetica"/>
                <w:b/>
                <w:bCs/>
                <w:color w:val="339966"/>
                <w:kern w:val="36"/>
                <w:lang w:eastAsia="de-AT"/>
              </w:rPr>
            </w:pPr>
            <w:r w:rsidRPr="00A908B7">
              <w:rPr>
                <w:rFonts w:eastAsia="Times New Roman" w:cs="Helvetica"/>
                <w:b/>
                <w:bCs/>
                <w:color w:val="FF9900"/>
                <w:kern w:val="36"/>
                <w:lang w:eastAsia="de-AT"/>
              </w:rPr>
              <w:t>Lehrgänge</w:t>
            </w:r>
          </w:p>
          <w:p w:rsidR="00A908B7" w:rsidRPr="00A908B7" w:rsidRDefault="00BE4F04" w:rsidP="00A908B7">
            <w:pPr>
              <w:spacing w:before="100" w:beforeAutospacing="1" w:after="360" w:line="240" w:lineRule="auto"/>
              <w:rPr>
                <w:rFonts w:eastAsia="Times New Roman" w:cs="Helvetica"/>
                <w:color w:val="000000"/>
                <w:lang w:eastAsia="de-AT"/>
              </w:rPr>
            </w:pPr>
            <w:hyperlink r:id="rId57" w:history="1">
              <w:r w:rsidR="00A908B7" w:rsidRPr="00A908B7">
                <w:rPr>
                  <w:rFonts w:eastAsia="Times New Roman" w:cs="Helvetica"/>
                  <w:color w:val="FF9900"/>
                  <w:u w:val="single"/>
                  <w:lang w:eastAsia="de-AT"/>
                </w:rPr>
                <w:br/>
              </w:r>
            </w:hyperlink>
          </w:p>
          <w:p w:rsidR="00A908B7" w:rsidRPr="00A908B7" w:rsidRDefault="00A908B7" w:rsidP="00A908B7">
            <w:pPr>
              <w:spacing w:before="100" w:beforeAutospacing="1" w:after="360" w:line="240" w:lineRule="auto"/>
              <w:rPr>
                <w:rFonts w:eastAsia="Times New Roman" w:cs="Helvetica"/>
                <w:color w:val="000000"/>
                <w:lang w:eastAsia="de-AT"/>
              </w:rPr>
            </w:pPr>
            <w:r w:rsidRPr="00A908B7">
              <w:rPr>
                <w:rFonts w:eastAsia="Times New Roman" w:cs="Helvetica"/>
                <w:color w:val="000000"/>
                <w:lang w:eastAsia="de-AT"/>
              </w:rPr>
              <w:t> </w:t>
            </w:r>
          </w:p>
          <w:p w:rsidR="00A908B7" w:rsidRPr="00A908B7" w:rsidRDefault="00A908B7" w:rsidP="00A908B7">
            <w:pPr>
              <w:spacing w:before="100" w:beforeAutospacing="1" w:after="360" w:line="240" w:lineRule="auto"/>
              <w:rPr>
                <w:rFonts w:eastAsia="Times New Roman" w:cs="Helvetica"/>
                <w:color w:val="000000"/>
                <w:lang w:eastAsia="de-AT"/>
              </w:rPr>
            </w:pPr>
            <w:r w:rsidRPr="00A908B7">
              <w:rPr>
                <w:rFonts w:eastAsia="Times New Roman" w:cs="Helvetica"/>
                <w:color w:val="000000"/>
                <w:lang w:eastAsia="de-AT"/>
              </w:rPr>
              <w:t> </w:t>
            </w:r>
          </w:p>
          <w:p w:rsidR="00A908B7" w:rsidRPr="00A908B7" w:rsidRDefault="00ED1BAC" w:rsidP="00A908B7">
            <w:pPr>
              <w:spacing w:before="100" w:beforeAutospacing="1" w:after="360" w:line="240" w:lineRule="auto"/>
              <w:rPr>
                <w:rFonts w:eastAsia="Times New Roman" w:cs="Helvetica"/>
                <w:color w:val="000000"/>
                <w:lang w:eastAsia="de-AT"/>
              </w:rPr>
            </w:pPr>
            <w:r>
              <w:rPr>
                <w:rFonts w:eastAsia="Times New Roman" w:cs="Helvetica"/>
                <w:b/>
                <w:bCs/>
                <w:color w:val="FF9900"/>
                <w:lang w:eastAsia="de-AT"/>
              </w:rPr>
              <w:t xml:space="preserve">Betriebliche/r </w:t>
            </w:r>
            <w:proofErr w:type="spellStart"/>
            <w:r>
              <w:rPr>
                <w:rFonts w:eastAsia="Times New Roman" w:cs="Helvetica"/>
                <w:b/>
                <w:bCs/>
                <w:color w:val="FF9900"/>
                <w:lang w:eastAsia="de-AT"/>
              </w:rPr>
              <w:t>Vitalitae</w:t>
            </w:r>
            <w:r w:rsidR="00A908B7" w:rsidRPr="00A908B7">
              <w:rPr>
                <w:rFonts w:eastAsia="Times New Roman" w:cs="Helvetica"/>
                <w:b/>
                <w:bCs/>
                <w:color w:val="FF9900"/>
                <w:lang w:eastAsia="de-AT"/>
              </w:rPr>
              <w:t>tsBeraterIn</w:t>
            </w:r>
            <w:proofErr w:type="spellEnd"/>
          </w:p>
          <w:p w:rsidR="00A908B7" w:rsidRPr="00A908B7" w:rsidRDefault="00A908B7" w:rsidP="00A908B7">
            <w:pPr>
              <w:spacing w:before="100" w:beforeAutospacing="1" w:after="360" w:line="240" w:lineRule="auto"/>
              <w:rPr>
                <w:rFonts w:eastAsia="Times New Roman" w:cs="Helvetica"/>
                <w:color w:val="000000"/>
                <w:lang w:eastAsia="de-AT"/>
              </w:rPr>
            </w:pPr>
            <w:r w:rsidRPr="00A908B7">
              <w:rPr>
                <w:rFonts w:eastAsia="Times New Roman" w:cs="Helvetica"/>
                <w:color w:val="000000"/>
                <w:lang w:eastAsia="de-AT"/>
              </w:rPr>
              <w:t>Die T</w:t>
            </w:r>
            <w:r w:rsidR="0006162C">
              <w:rPr>
                <w:rFonts w:eastAsia="Times New Roman" w:cs="Helvetica"/>
                <w:color w:val="000000"/>
                <w:lang w:eastAsia="de-AT"/>
              </w:rPr>
              <w:t>eilnehmerI</w:t>
            </w:r>
            <w:r w:rsidR="00656327">
              <w:rPr>
                <w:rFonts w:eastAsia="Times New Roman" w:cs="Helvetica"/>
                <w:color w:val="000000"/>
                <w:lang w:eastAsia="de-AT"/>
              </w:rPr>
              <w:t>nnen lernen ihren VitalitaetsI</w:t>
            </w:r>
            <w:r w:rsidRPr="00A908B7">
              <w:rPr>
                <w:rFonts w:eastAsia="Times New Roman" w:cs="Helvetica"/>
                <w:color w:val="000000"/>
                <w:lang w:eastAsia="de-AT"/>
              </w:rPr>
              <w:t>ndex zu analysieren und gegebenenfalls  zu optimieren. Im zwei</w:t>
            </w:r>
            <w:r w:rsidR="00ED1BAC">
              <w:rPr>
                <w:rFonts w:eastAsia="Times New Roman" w:cs="Helvetica"/>
                <w:color w:val="000000"/>
                <w:lang w:eastAsia="de-AT"/>
              </w:rPr>
              <w:t xml:space="preserve">ten Schritt werden die 8 </w:t>
            </w:r>
            <w:proofErr w:type="spellStart"/>
            <w:r w:rsidR="00ED1BAC">
              <w:rPr>
                <w:rFonts w:eastAsia="Times New Roman" w:cs="Helvetica"/>
                <w:color w:val="000000"/>
                <w:lang w:eastAsia="de-AT"/>
              </w:rPr>
              <w:t>Vitalitae</w:t>
            </w:r>
            <w:r w:rsidRPr="00A908B7">
              <w:rPr>
                <w:rFonts w:eastAsia="Times New Roman" w:cs="Helvetica"/>
                <w:color w:val="000000"/>
                <w:lang w:eastAsia="de-AT"/>
              </w:rPr>
              <w:t>tsFaktoren</w:t>
            </w:r>
            <w:proofErr w:type="spellEnd"/>
            <w:r w:rsidRPr="00A908B7">
              <w:rPr>
                <w:rFonts w:eastAsia="Times New Roman" w:cs="Helvetica"/>
                <w:color w:val="000000"/>
                <w:lang w:eastAsia="de-AT"/>
              </w:rPr>
              <w:t xml:space="preserve"> im betrieblichen Kontext erlernt. Dritter Schwerpunkt sind einfache und praxisnahe Kompetenzen und Methoden f</w:t>
            </w:r>
            <w:r w:rsidR="00ED1BAC">
              <w:rPr>
                <w:rFonts w:eastAsia="Times New Roman" w:cs="Helvetica"/>
                <w:color w:val="000000"/>
                <w:lang w:eastAsia="de-AT"/>
              </w:rPr>
              <w:t xml:space="preserve">ür die kollegiale </w:t>
            </w:r>
            <w:proofErr w:type="spellStart"/>
            <w:r w:rsidR="00ED1BAC">
              <w:rPr>
                <w:rFonts w:eastAsia="Times New Roman" w:cs="Helvetica"/>
                <w:color w:val="000000"/>
                <w:lang w:eastAsia="de-AT"/>
              </w:rPr>
              <w:t>Vitalitae</w:t>
            </w:r>
            <w:r w:rsidRPr="00A908B7">
              <w:rPr>
                <w:rFonts w:eastAsia="Times New Roman" w:cs="Helvetica"/>
                <w:color w:val="000000"/>
                <w:lang w:eastAsia="de-AT"/>
              </w:rPr>
              <w:t>tsBeratung</w:t>
            </w:r>
            <w:proofErr w:type="spellEnd"/>
            <w:r w:rsidRPr="00A908B7">
              <w:rPr>
                <w:rFonts w:eastAsia="Times New Roman" w:cs="Helvetica"/>
                <w:color w:val="000000"/>
                <w:lang w:eastAsia="de-AT"/>
              </w:rPr>
              <w:t xml:space="preserve"> vermittelt.</w:t>
            </w:r>
          </w:p>
          <w:p w:rsidR="00A908B7" w:rsidRPr="00A908B7" w:rsidRDefault="00A908B7" w:rsidP="00A908B7">
            <w:pPr>
              <w:spacing w:after="0" w:line="240" w:lineRule="auto"/>
              <w:rPr>
                <w:rFonts w:eastAsia="Times New Roman" w:cs="Helvetica"/>
                <w:color w:val="000000"/>
                <w:lang w:eastAsia="de-AT"/>
              </w:rPr>
            </w:pPr>
            <w:r w:rsidRPr="00A908B7">
              <w:rPr>
                <w:rFonts w:eastAsia="Times New Roman" w:cs="Helvetica"/>
                <w:color w:val="000000"/>
                <w:lang w:eastAsia="de-AT"/>
              </w:rPr>
              <w:t xml:space="preserve">Für weitere Informationen </w:t>
            </w:r>
            <w:hyperlink r:id="rId58" w:tgtFrame="_blank" w:history="1">
              <w:r w:rsidRPr="00A908B7">
                <w:rPr>
                  <w:rFonts w:eastAsia="Times New Roman" w:cs="Helvetica"/>
                  <w:color w:val="F6921E"/>
                  <w:u w:val="single"/>
                  <w:lang w:eastAsia="de-AT"/>
                </w:rPr>
                <w:t>kontaktieren Sie uns bitte</w:t>
              </w:r>
            </w:hyperlink>
          </w:p>
          <w:p w:rsidR="00A908B7" w:rsidRPr="00A908B7" w:rsidRDefault="00BE4F04" w:rsidP="00A908B7">
            <w:pPr>
              <w:spacing w:before="100" w:beforeAutospacing="1" w:after="360" w:line="240" w:lineRule="auto"/>
              <w:rPr>
                <w:rFonts w:eastAsia="Times New Roman" w:cs="Helvetica"/>
                <w:color w:val="000000"/>
                <w:lang w:eastAsia="de-AT"/>
              </w:rPr>
            </w:pPr>
            <w:hyperlink r:id="rId59" w:tgtFrame="_blank" w:history="1">
              <w:r w:rsidR="00A908B7" w:rsidRPr="00A908B7">
                <w:rPr>
                  <w:rFonts w:eastAsia="Times New Roman" w:cs="Helvetica"/>
                  <w:b/>
                  <w:bCs/>
                  <w:color w:val="FF9900"/>
                  <w:u w:val="single"/>
                  <w:lang w:eastAsia="de-AT"/>
                </w:rPr>
                <w:br/>
              </w:r>
            </w:hyperlink>
            <w:r w:rsidR="00A908B7" w:rsidRPr="00A908B7">
              <w:rPr>
                <w:rFonts w:eastAsia="Times New Roman" w:cs="Helvetica"/>
                <w:color w:val="000000"/>
                <w:lang w:eastAsia="de-AT"/>
              </w:rPr>
              <w:t> </w:t>
            </w:r>
          </w:p>
          <w:p w:rsidR="00A908B7" w:rsidRPr="00A908B7" w:rsidRDefault="00A908B7" w:rsidP="00A908B7">
            <w:pPr>
              <w:spacing w:before="100" w:beforeAutospacing="1" w:after="360" w:line="240" w:lineRule="auto"/>
              <w:rPr>
                <w:rFonts w:eastAsia="Times New Roman" w:cs="Helvetica"/>
                <w:color w:val="000000"/>
                <w:lang w:eastAsia="de-AT"/>
              </w:rPr>
            </w:pPr>
            <w:r w:rsidRPr="00A908B7">
              <w:rPr>
                <w:rFonts w:eastAsia="Times New Roman" w:cs="Helvetica"/>
                <w:b/>
                <w:bCs/>
                <w:color w:val="FF9900"/>
                <w:lang w:eastAsia="de-AT"/>
              </w:rPr>
              <w:t xml:space="preserve">Interne </w:t>
            </w:r>
            <w:proofErr w:type="spellStart"/>
            <w:r w:rsidRPr="00A908B7">
              <w:rPr>
                <w:rFonts w:eastAsia="Times New Roman" w:cs="Helvetica"/>
                <w:b/>
                <w:bCs/>
                <w:color w:val="FF9900"/>
                <w:lang w:eastAsia="de-AT"/>
              </w:rPr>
              <w:t>ProjektleiterIn</w:t>
            </w:r>
            <w:proofErr w:type="spellEnd"/>
            <w:r w:rsidRPr="00A908B7">
              <w:rPr>
                <w:rFonts w:eastAsia="Times New Roman" w:cs="Helvetica"/>
                <w:b/>
                <w:bCs/>
                <w:color w:val="FF9900"/>
                <w:lang w:eastAsia="de-AT"/>
              </w:rPr>
              <w:t xml:space="preserve"> in Langzeitpflegeeinrichtungen</w:t>
            </w:r>
          </w:p>
          <w:p w:rsidR="00A908B7" w:rsidRPr="00A908B7" w:rsidRDefault="00A908B7" w:rsidP="00A908B7">
            <w:pPr>
              <w:spacing w:before="100" w:beforeAutospacing="1" w:after="360" w:line="240" w:lineRule="auto"/>
              <w:rPr>
                <w:rFonts w:eastAsia="Times New Roman" w:cs="Helvetica"/>
                <w:color w:val="000000"/>
                <w:lang w:eastAsia="de-AT"/>
              </w:rPr>
            </w:pPr>
            <w:r w:rsidRPr="00A908B7">
              <w:rPr>
                <w:rFonts w:eastAsia="Times New Roman" w:cs="Helvetica"/>
                <w:color w:val="000000"/>
                <w:lang w:eastAsia="de-AT"/>
              </w:rPr>
              <w:t xml:space="preserve">Der große Wandel im Gesundheits- und Sozialbereich soll von den MitarbeiterInnen der Einrichtungen, </w:t>
            </w:r>
            <w:proofErr w:type="spellStart"/>
            <w:r w:rsidRPr="00A908B7">
              <w:rPr>
                <w:rFonts w:eastAsia="Times New Roman" w:cs="Helvetica"/>
                <w:color w:val="000000"/>
                <w:lang w:eastAsia="de-AT"/>
              </w:rPr>
              <w:t>insbesonder</w:t>
            </w:r>
            <w:r w:rsidR="00ED1BAC">
              <w:rPr>
                <w:rFonts w:eastAsia="Times New Roman" w:cs="Helvetica"/>
                <w:color w:val="000000"/>
                <w:lang w:eastAsia="de-AT"/>
              </w:rPr>
              <w:t>s</w:t>
            </w:r>
            <w:proofErr w:type="spellEnd"/>
            <w:r w:rsidRPr="00A908B7">
              <w:rPr>
                <w:rFonts w:eastAsia="Times New Roman" w:cs="Helvetica"/>
                <w:color w:val="000000"/>
                <w:lang w:eastAsia="de-AT"/>
              </w:rPr>
              <w:t xml:space="preserve"> von  Pflegekräften eigenverantwortlich und mit hoher Professionalität gestaltet und mitgetragen werden. Um eine gute Qualität in Struktur, Prozess und Ergebnis sicherzustellen ist es notwendig, Grundlagen des Projekt- und Prozessmanagement anwenden zu können. Die Teilnehmenden sollen weiters befähigt werden, Projektteams mit Werkzeugen der Partizipation zum Erfolg zu führen.</w:t>
            </w:r>
          </w:p>
          <w:p w:rsidR="00A908B7" w:rsidRPr="00A908B7" w:rsidRDefault="00A908B7" w:rsidP="00A908B7">
            <w:pPr>
              <w:spacing w:after="0" w:line="240" w:lineRule="auto"/>
              <w:rPr>
                <w:rFonts w:eastAsia="Times New Roman" w:cs="Helvetica"/>
                <w:color w:val="000000"/>
                <w:lang w:eastAsia="de-AT"/>
              </w:rPr>
            </w:pPr>
            <w:r w:rsidRPr="00A908B7">
              <w:rPr>
                <w:rFonts w:eastAsia="Times New Roman" w:cs="Helvetica"/>
                <w:color w:val="000000"/>
                <w:lang w:eastAsia="de-AT"/>
              </w:rPr>
              <w:t xml:space="preserve">Für weitere Informationen </w:t>
            </w:r>
            <w:hyperlink r:id="rId60" w:tgtFrame="_blank" w:history="1">
              <w:r w:rsidRPr="00A908B7">
                <w:rPr>
                  <w:rFonts w:eastAsia="Times New Roman" w:cs="Helvetica"/>
                  <w:color w:val="F6921E"/>
                  <w:u w:val="single"/>
                  <w:lang w:eastAsia="de-AT"/>
                </w:rPr>
                <w:t>kontaktieren Sie uns bitte</w:t>
              </w:r>
            </w:hyperlink>
          </w:p>
          <w:p w:rsidR="00A908B7" w:rsidRPr="00A908B7" w:rsidRDefault="00BE4F04" w:rsidP="00A908B7">
            <w:pPr>
              <w:spacing w:before="100" w:beforeAutospacing="1" w:after="360" w:line="240" w:lineRule="auto"/>
              <w:rPr>
                <w:rFonts w:eastAsia="Times New Roman" w:cs="Helvetica"/>
                <w:color w:val="000000"/>
                <w:lang w:eastAsia="de-AT"/>
              </w:rPr>
            </w:pPr>
            <w:hyperlink r:id="rId61" w:tgtFrame="_blank" w:history="1">
              <w:r w:rsidR="00A908B7" w:rsidRPr="00A908B7">
                <w:rPr>
                  <w:rFonts w:eastAsia="Times New Roman" w:cs="Helvetica"/>
                  <w:b/>
                  <w:bCs/>
                  <w:color w:val="FF9900"/>
                  <w:u w:val="single"/>
                  <w:lang w:eastAsia="de-AT"/>
                </w:rPr>
                <w:br/>
              </w:r>
            </w:hyperlink>
            <w:r w:rsidR="00A908B7" w:rsidRPr="00A908B7">
              <w:rPr>
                <w:rFonts w:eastAsia="Times New Roman" w:cs="Helvetica"/>
                <w:color w:val="000000"/>
                <w:lang w:eastAsia="de-AT"/>
              </w:rPr>
              <w:t> </w:t>
            </w:r>
          </w:p>
          <w:p w:rsidR="00A908B7" w:rsidRPr="00A908B7" w:rsidRDefault="00A908B7" w:rsidP="00A908B7">
            <w:pPr>
              <w:spacing w:before="100" w:beforeAutospacing="1" w:after="360" w:line="240" w:lineRule="auto"/>
              <w:rPr>
                <w:rFonts w:eastAsia="Times New Roman" w:cs="Helvetica"/>
                <w:color w:val="000000"/>
                <w:lang w:eastAsia="de-AT"/>
              </w:rPr>
            </w:pPr>
            <w:r w:rsidRPr="00A908B7">
              <w:rPr>
                <w:rFonts w:eastAsia="Times New Roman" w:cs="Tahoma"/>
                <w:b/>
                <w:bCs/>
                <w:color w:val="FF9900"/>
                <w:lang w:eastAsia="de-AT"/>
              </w:rPr>
              <w:t>Intuitives Coaching</w:t>
            </w:r>
          </w:p>
          <w:p w:rsidR="00A908B7" w:rsidRPr="00A908B7" w:rsidRDefault="00A908B7" w:rsidP="00A908B7">
            <w:pPr>
              <w:spacing w:before="100" w:beforeAutospacing="1" w:after="360" w:line="240" w:lineRule="auto"/>
              <w:rPr>
                <w:rFonts w:eastAsia="Times New Roman" w:cs="Helvetica"/>
                <w:color w:val="000000"/>
                <w:lang w:eastAsia="de-AT"/>
              </w:rPr>
            </w:pPr>
            <w:r w:rsidRPr="00A908B7">
              <w:rPr>
                <w:rFonts w:eastAsia="Times New Roman" w:cs="Helvetica"/>
                <w:color w:val="000000"/>
                <w:lang w:eastAsia="de-AT"/>
              </w:rPr>
              <w:t xml:space="preserve">Intuitives Coaching bedeutet den Einzelnen in seiner Ganzheit wahrzunehmen und ein umfassendes Verständnis für die menschliche Persönlichkeit und tiefliegende Zusammenhänge und Dynamiken im Hintergrund zu entwickeln. Bewusstsein und Wahrnehmung für sich selbst und andere zu fördern, und die eigene Intuition in der Arbeit mit anderen Menschen zu nutzen, stellen die Basis dieses innovativen und einzigartigen </w:t>
            </w:r>
            <w:proofErr w:type="spellStart"/>
            <w:r w:rsidRPr="00A908B7">
              <w:rPr>
                <w:rFonts w:eastAsia="Times New Roman" w:cs="Helvetica"/>
                <w:color w:val="000000"/>
                <w:lang w:eastAsia="de-AT"/>
              </w:rPr>
              <w:t>Coachingansatzes</w:t>
            </w:r>
            <w:proofErr w:type="spellEnd"/>
            <w:r w:rsidRPr="00A908B7">
              <w:rPr>
                <w:rFonts w:eastAsia="Times New Roman" w:cs="Helvetica"/>
                <w:color w:val="000000"/>
                <w:lang w:eastAsia="de-AT"/>
              </w:rPr>
              <w:t xml:space="preserve"> dar. Die Teilnehmer profitieren im Zuge der Ausbildung von bewährten Methoden, umfangreichen Wissen, vor allem aber von viel Möglichkeit zum praktischen Üben und Ausprobieren.</w:t>
            </w:r>
          </w:p>
          <w:p w:rsidR="00A908B7" w:rsidRPr="00A908B7" w:rsidRDefault="00A908B7" w:rsidP="00A908B7">
            <w:pPr>
              <w:spacing w:after="0" w:line="240" w:lineRule="auto"/>
              <w:rPr>
                <w:rFonts w:eastAsia="Times New Roman" w:cs="Helvetica"/>
                <w:color w:val="000000"/>
                <w:lang w:eastAsia="de-AT"/>
              </w:rPr>
            </w:pPr>
            <w:r w:rsidRPr="00A908B7">
              <w:rPr>
                <w:rFonts w:eastAsia="Times New Roman" w:cs="Helvetica"/>
                <w:color w:val="000000"/>
                <w:lang w:eastAsia="de-AT"/>
              </w:rPr>
              <w:t xml:space="preserve">Für weitere Informationen </w:t>
            </w:r>
            <w:hyperlink r:id="rId62" w:tgtFrame="_blank" w:history="1">
              <w:r w:rsidRPr="00A908B7">
                <w:rPr>
                  <w:rFonts w:eastAsia="Times New Roman" w:cs="Helvetica"/>
                  <w:color w:val="F6921E"/>
                  <w:u w:val="single"/>
                  <w:lang w:eastAsia="de-AT"/>
                </w:rPr>
                <w:t>kontaktieren Sie uns bitte</w:t>
              </w:r>
            </w:hyperlink>
          </w:p>
          <w:p w:rsidR="00A908B7" w:rsidRPr="00A908B7" w:rsidRDefault="00A908B7" w:rsidP="00A908B7">
            <w:pPr>
              <w:spacing w:before="100" w:beforeAutospacing="1" w:after="360" w:line="240" w:lineRule="auto"/>
              <w:rPr>
                <w:rFonts w:eastAsia="Times New Roman" w:cs="Helvetica"/>
                <w:color w:val="000000"/>
                <w:lang w:eastAsia="de-AT"/>
              </w:rPr>
            </w:pPr>
            <w:r w:rsidRPr="00A908B7">
              <w:rPr>
                <w:rFonts w:eastAsia="Times New Roman" w:cs="Helvetica"/>
                <w:color w:val="000000"/>
                <w:lang w:eastAsia="de-AT"/>
              </w:rPr>
              <w:t> </w:t>
            </w:r>
          </w:p>
          <w:p w:rsidR="00A908B7" w:rsidRPr="00A908B7" w:rsidRDefault="00A908B7" w:rsidP="00A908B7">
            <w:pPr>
              <w:spacing w:before="100" w:beforeAutospacing="1" w:after="360" w:line="240" w:lineRule="auto"/>
              <w:rPr>
                <w:rFonts w:eastAsia="Times New Roman" w:cs="Helvetica"/>
                <w:color w:val="000000"/>
                <w:lang w:eastAsia="de-AT"/>
              </w:rPr>
            </w:pPr>
            <w:r w:rsidRPr="00A908B7">
              <w:rPr>
                <w:rFonts w:eastAsia="Times New Roman" w:cs="Helvetica"/>
                <w:color w:val="000000"/>
                <w:lang w:eastAsia="de-AT"/>
              </w:rPr>
              <w:t> </w:t>
            </w:r>
            <w:r w:rsidRPr="00A908B7">
              <w:rPr>
                <w:rFonts w:eastAsia="Times New Roman" w:cs="Helvetica"/>
                <w:b/>
                <w:bCs/>
                <w:color w:val="FF9900"/>
                <w:lang w:eastAsia="de-AT"/>
              </w:rPr>
              <w:t>Schumanncoach</w:t>
            </w:r>
            <w:r w:rsidRPr="00A908B7">
              <w:rPr>
                <w:rFonts w:eastAsia="Times New Roman" w:cs="Helvetica"/>
                <w:b/>
                <w:bCs/>
                <w:color w:val="FF9900"/>
                <w:vertAlign w:val="superscript"/>
                <w:lang w:eastAsia="de-AT"/>
              </w:rPr>
              <w:t>®</w:t>
            </w:r>
          </w:p>
          <w:p w:rsidR="00A908B7" w:rsidRPr="00A908B7" w:rsidRDefault="00A908B7" w:rsidP="00A908B7">
            <w:pPr>
              <w:spacing w:before="100" w:beforeAutospacing="1" w:after="360" w:line="240" w:lineRule="auto"/>
              <w:rPr>
                <w:rFonts w:eastAsia="Times New Roman" w:cs="Helvetica"/>
                <w:color w:val="000000"/>
                <w:lang w:eastAsia="de-AT"/>
              </w:rPr>
            </w:pPr>
            <w:r w:rsidRPr="00A908B7">
              <w:rPr>
                <w:rFonts w:eastAsia="Times New Roman" w:cs="Helvetica"/>
                <w:color w:val="000000"/>
                <w:lang w:eastAsia="de-AT"/>
              </w:rPr>
              <w:t>Leistungsstarke Unternehmen haben schon lange erkannt, dass die Menschen die Quelle der Dienstleistung/des Produktes sind.  Um diesen „Schatz“ zu fördern gibt es in vielen Unternehmen die Schumann-Platte® zur Regeneration und Prävention von Rückenbeschwerden, Verspannungen, Stress, etc. Um das innerbetriebliche Gesundheits-Know-How in diesem Bereich zu steigern, werden interessier</w:t>
            </w:r>
            <w:r w:rsidR="00ED1BAC">
              <w:rPr>
                <w:rFonts w:eastAsia="Times New Roman" w:cs="Helvetica"/>
                <w:color w:val="000000"/>
                <w:lang w:eastAsia="de-AT"/>
              </w:rPr>
              <w:t xml:space="preserve">te MitarbeiterInnen zu </w:t>
            </w:r>
            <w:proofErr w:type="spellStart"/>
            <w:r w:rsidR="00ED1BAC">
              <w:rPr>
                <w:rFonts w:eastAsia="Times New Roman" w:cs="Helvetica"/>
                <w:color w:val="000000"/>
                <w:lang w:eastAsia="de-AT"/>
              </w:rPr>
              <w:t>Schumann</w:t>
            </w:r>
            <w:r w:rsidRPr="00A908B7">
              <w:rPr>
                <w:rFonts w:eastAsia="Times New Roman" w:cs="Helvetica"/>
                <w:color w:val="000000"/>
                <w:lang w:eastAsia="de-AT"/>
              </w:rPr>
              <w:t>coaches</w:t>
            </w:r>
            <w:proofErr w:type="spellEnd"/>
            <w:r w:rsidRPr="00A908B7">
              <w:rPr>
                <w:rFonts w:eastAsia="Times New Roman" w:cs="Helvetica"/>
                <w:color w:val="000000"/>
                <w:lang w:eastAsia="de-AT"/>
              </w:rPr>
              <w:t xml:space="preserve"> ausgebildet. Die TeilnehmerInnen werden befähigt Übungen bei gesunden KollegInnen anzuleiten um: Verspannungen zu lösen - Stress zu reduzieren - Konzentration zu steigern - Regeneration zu fördern und die allgemeine Fitness zu heben.</w:t>
            </w:r>
          </w:p>
          <w:p w:rsidR="00A908B7" w:rsidRPr="00A908B7" w:rsidRDefault="00A908B7" w:rsidP="00A908B7">
            <w:pPr>
              <w:spacing w:after="0" w:line="240" w:lineRule="auto"/>
              <w:rPr>
                <w:rFonts w:eastAsia="Times New Roman" w:cs="Helvetica"/>
                <w:color w:val="000000"/>
                <w:lang w:eastAsia="de-AT"/>
              </w:rPr>
            </w:pPr>
            <w:r w:rsidRPr="00A908B7">
              <w:rPr>
                <w:rFonts w:eastAsia="Times New Roman" w:cs="Helvetica"/>
                <w:color w:val="000000"/>
                <w:lang w:eastAsia="de-AT"/>
              </w:rPr>
              <w:t xml:space="preserve">Für weitere Informationen </w:t>
            </w:r>
            <w:hyperlink r:id="rId63" w:tgtFrame="_blank" w:history="1">
              <w:r w:rsidRPr="00A908B7">
                <w:rPr>
                  <w:rFonts w:eastAsia="Times New Roman" w:cs="Helvetica"/>
                  <w:color w:val="F6921E"/>
                  <w:u w:val="single"/>
                  <w:lang w:eastAsia="de-AT"/>
                </w:rPr>
                <w:t>kontaktieren Sie uns bitte</w:t>
              </w:r>
            </w:hyperlink>
          </w:p>
          <w:p w:rsidR="00A908B7" w:rsidRPr="00A908B7" w:rsidRDefault="00A908B7" w:rsidP="00A908B7">
            <w:pPr>
              <w:spacing w:before="100" w:beforeAutospacing="1" w:after="360" w:line="240" w:lineRule="auto"/>
              <w:rPr>
                <w:rFonts w:eastAsia="Times New Roman" w:cs="Helvetica"/>
                <w:color w:val="000000"/>
                <w:lang w:eastAsia="de-AT"/>
              </w:rPr>
            </w:pPr>
            <w:r w:rsidRPr="00A908B7">
              <w:rPr>
                <w:rFonts w:eastAsia="Times New Roman" w:cs="Helvetica"/>
                <w:color w:val="000000"/>
                <w:lang w:eastAsia="de-AT"/>
              </w:rPr>
              <w:t> </w:t>
            </w:r>
          </w:p>
          <w:p w:rsidR="00A908B7" w:rsidRPr="00A908B7" w:rsidRDefault="00A908B7" w:rsidP="00A908B7">
            <w:pPr>
              <w:spacing w:before="100" w:beforeAutospacing="1" w:after="360" w:line="240" w:lineRule="auto"/>
              <w:rPr>
                <w:rFonts w:eastAsia="Times New Roman" w:cs="Helvetica"/>
                <w:color w:val="000000"/>
                <w:lang w:eastAsia="de-AT"/>
              </w:rPr>
            </w:pPr>
            <w:r w:rsidRPr="00A908B7">
              <w:rPr>
                <w:rFonts w:eastAsia="Times New Roman" w:cs="Helvetica"/>
                <w:color w:val="000000"/>
                <w:lang w:eastAsia="de-AT"/>
              </w:rPr>
              <w:t> </w:t>
            </w:r>
          </w:p>
          <w:p w:rsidR="00A908B7" w:rsidRPr="00A908B7" w:rsidRDefault="00A908B7" w:rsidP="00A908B7">
            <w:pPr>
              <w:spacing w:before="100" w:beforeAutospacing="1" w:after="360" w:line="240" w:lineRule="auto"/>
              <w:rPr>
                <w:rFonts w:eastAsia="Times New Roman" w:cs="Helvetica"/>
                <w:color w:val="000000"/>
                <w:lang w:eastAsia="de-AT"/>
              </w:rPr>
            </w:pPr>
            <w:r w:rsidRPr="00A908B7">
              <w:rPr>
                <w:rFonts w:eastAsia="Times New Roman" w:cs="Helvetica"/>
                <w:b/>
                <w:bCs/>
                <w:color w:val="FF9900"/>
                <w:lang w:eastAsia="de-AT"/>
              </w:rPr>
              <w:t>Vitales Führen</w:t>
            </w:r>
          </w:p>
          <w:p w:rsidR="00A908B7" w:rsidRPr="00A908B7" w:rsidRDefault="00A908B7" w:rsidP="00A908B7">
            <w:pPr>
              <w:spacing w:before="100" w:beforeAutospacing="1" w:after="360" w:line="240" w:lineRule="auto"/>
              <w:rPr>
                <w:rFonts w:eastAsia="Times New Roman" w:cs="Helvetica"/>
                <w:color w:val="000000"/>
                <w:lang w:eastAsia="de-AT"/>
              </w:rPr>
            </w:pPr>
            <w:r w:rsidRPr="00A908B7">
              <w:rPr>
                <w:rFonts w:eastAsia="Times New Roman" w:cs="Helvetica"/>
                <w:color w:val="000000"/>
                <w:lang w:eastAsia="de-AT"/>
              </w:rPr>
              <w:t>Führungskräfte sensibilisieren. Dafür, dass sie Vorbild für ihre MitarbeiterInnen sind. Dafür, dass ein gesunder &amp; vitalitäts-orientierter Führungsstil als kulturell wertvoll wahrgenommen wird, vor allem dann, wenn er tatsächlich gelebt wird. Dafür, dass wir aus allen Forschungsergebnissen wissen, dass in einer entsprechenden Unternehmenskultur nachweislich alle Menschen länger und leistungsfähiger im Arbeitsprozess bleiben können und wollen.</w:t>
            </w:r>
          </w:p>
          <w:p w:rsidR="00A908B7" w:rsidRDefault="00A908B7" w:rsidP="00A908B7">
            <w:pPr>
              <w:spacing w:after="0" w:line="240" w:lineRule="auto"/>
              <w:rPr>
                <w:rFonts w:eastAsia="Times New Roman" w:cs="Helvetica"/>
                <w:color w:val="000000"/>
                <w:lang w:eastAsia="de-AT"/>
              </w:rPr>
            </w:pPr>
            <w:r w:rsidRPr="00A908B7">
              <w:rPr>
                <w:rFonts w:eastAsia="Times New Roman" w:cs="Helvetica"/>
                <w:color w:val="000000"/>
                <w:lang w:eastAsia="de-AT"/>
              </w:rPr>
              <w:t xml:space="preserve">Für weitere Informationen </w:t>
            </w:r>
            <w:hyperlink r:id="rId64" w:tgtFrame="_blank" w:history="1">
              <w:r w:rsidRPr="00A908B7">
                <w:rPr>
                  <w:rFonts w:eastAsia="Times New Roman" w:cs="Helvetica"/>
                  <w:color w:val="F6921E"/>
                  <w:u w:val="single"/>
                  <w:lang w:eastAsia="de-AT"/>
                </w:rPr>
                <w:t>kontaktieren Sie uns bitte</w:t>
              </w:r>
            </w:hyperlink>
          </w:p>
          <w:p w:rsidR="00A908B7" w:rsidRDefault="00A908B7" w:rsidP="00A908B7">
            <w:pPr>
              <w:spacing w:after="0" w:line="240" w:lineRule="auto"/>
              <w:rPr>
                <w:rFonts w:eastAsia="Times New Roman" w:cs="Helvetica"/>
                <w:color w:val="000000"/>
                <w:lang w:eastAsia="de-AT"/>
              </w:rPr>
            </w:pPr>
          </w:p>
          <w:p w:rsidR="00A908B7" w:rsidRDefault="00A908B7" w:rsidP="00A908B7">
            <w:pPr>
              <w:spacing w:after="0" w:line="240" w:lineRule="auto"/>
              <w:rPr>
                <w:rFonts w:eastAsia="Times New Roman" w:cs="Helvetica"/>
                <w:color w:val="000000"/>
                <w:lang w:eastAsia="de-AT"/>
              </w:rPr>
            </w:pPr>
          </w:p>
          <w:p w:rsidR="00A908B7" w:rsidRDefault="00A908B7" w:rsidP="00A908B7">
            <w:pPr>
              <w:spacing w:after="0" w:line="240" w:lineRule="auto"/>
              <w:rPr>
                <w:rFonts w:eastAsia="Times New Roman" w:cs="Helvetica"/>
                <w:color w:val="000000"/>
                <w:lang w:eastAsia="de-AT"/>
              </w:rPr>
            </w:pPr>
          </w:p>
          <w:p w:rsidR="00A908B7" w:rsidRDefault="00A908B7" w:rsidP="00A908B7">
            <w:pPr>
              <w:spacing w:after="0" w:line="240" w:lineRule="auto"/>
              <w:rPr>
                <w:rFonts w:eastAsia="Times New Roman" w:cs="Helvetica"/>
                <w:color w:val="000000"/>
                <w:lang w:eastAsia="de-AT"/>
              </w:rPr>
            </w:pPr>
          </w:p>
          <w:p w:rsidR="00A908B7" w:rsidRPr="0083362F" w:rsidRDefault="0083362F" w:rsidP="004F08E1">
            <w:pPr>
              <w:spacing w:before="100" w:beforeAutospacing="1" w:after="100" w:afterAutospacing="1" w:line="240" w:lineRule="auto"/>
              <w:jc w:val="both"/>
              <w:outlineLvl w:val="2"/>
            </w:pPr>
            <w:r w:rsidRPr="0083362F">
              <w:t>IM GEMEINWOHL, IN GEMEINDEN</w:t>
            </w:r>
          </w:p>
          <w:p w:rsidR="003079D4" w:rsidRPr="003079D4" w:rsidRDefault="003079D4" w:rsidP="003079D4">
            <w:pPr>
              <w:spacing w:before="100" w:beforeAutospacing="1" w:after="100" w:afterAutospacing="1" w:line="240" w:lineRule="auto"/>
              <w:ind w:left="360"/>
              <w:outlineLvl w:val="2"/>
              <w:rPr>
                <w:rFonts w:eastAsia="Times New Roman" w:cs="Times New Roman"/>
                <w:b/>
                <w:bCs/>
                <w:lang w:eastAsia="de-AT"/>
              </w:rPr>
            </w:pPr>
            <w:r w:rsidRPr="003079D4">
              <w:rPr>
                <w:rFonts w:eastAsia="Times New Roman" w:cs="Times New Roman"/>
                <w:b/>
                <w:bCs/>
                <w:lang w:eastAsia="de-AT"/>
              </w:rPr>
              <w:t xml:space="preserve">Wenn immer nur gejammert wird, egal was die Politik macht und die Sozialkosten permanent steigen, dann fragen Sie sich ernsthaft nach einem Weg aus dieser Sackgasse? </w:t>
            </w:r>
            <w:proofErr w:type="spellStart"/>
            <w:r w:rsidRPr="003079D4">
              <w:rPr>
                <w:rFonts w:eastAsia="Times New Roman" w:cs="Times New Roman"/>
                <w:b/>
                <w:bCs/>
                <w:lang w:eastAsia="de-AT"/>
              </w:rPr>
              <w:t>Betreubares</w:t>
            </w:r>
            <w:proofErr w:type="spellEnd"/>
            <w:r w:rsidRPr="003079D4">
              <w:rPr>
                <w:rFonts w:eastAsia="Times New Roman" w:cs="Times New Roman"/>
                <w:b/>
                <w:bCs/>
                <w:lang w:eastAsia="de-AT"/>
              </w:rPr>
              <w:t xml:space="preserve"> Wohnen, beispielsweise, würden Sie ja gerne in die Tat umsetzen - aber wird das überhaupt angenommen?</w:t>
            </w:r>
            <w:r w:rsidRPr="003079D4">
              <w:rPr>
                <w:rFonts w:eastAsia="Times New Roman" w:cs="Times New Roman"/>
                <w:b/>
                <w:bCs/>
                <w:lang w:eastAsia="de-AT"/>
              </w:rPr>
              <w:br/>
              <w:t xml:space="preserve">Ein Richtungswechsel ist angesagt. Gemeinden werden lebendig mit der sozialen Architektur. Raus aus der Sackgasse, hin in Richtung VITALITÄT! </w:t>
            </w:r>
          </w:p>
          <w:p w:rsidR="004F08E1" w:rsidRDefault="004F08E1" w:rsidP="004F08E1">
            <w:pPr>
              <w:spacing w:before="100" w:beforeAutospacing="1" w:after="100" w:afterAutospacing="1" w:line="240" w:lineRule="auto"/>
              <w:jc w:val="both"/>
              <w:outlineLvl w:val="2"/>
              <w:rPr>
                <w:color w:val="FF0000"/>
                <w:sz w:val="40"/>
                <w:szCs w:val="40"/>
              </w:rPr>
            </w:pPr>
          </w:p>
          <w:p w:rsidR="00CE7638" w:rsidRPr="00EA0609" w:rsidRDefault="00CE7638" w:rsidP="00CE7638">
            <w:pPr>
              <w:rPr>
                <w:b/>
                <w:color w:val="FF0000"/>
              </w:rPr>
            </w:pPr>
            <w:r w:rsidRPr="00EA0609">
              <w:rPr>
                <w:b/>
                <w:color w:val="FF0000"/>
              </w:rPr>
              <w:t xml:space="preserve">Wir helfen </w:t>
            </w:r>
            <w:r w:rsidR="0009260A">
              <w:rPr>
                <w:b/>
                <w:color w:val="FF0000"/>
              </w:rPr>
              <w:t>Ihrer Gemeinde</w:t>
            </w:r>
            <w:r w:rsidRPr="00EA0609">
              <w:rPr>
                <w:b/>
                <w:color w:val="FF0000"/>
              </w:rPr>
              <w:t xml:space="preserve"> auf die Sprünge!</w:t>
            </w:r>
            <w:r>
              <w:rPr>
                <w:b/>
                <w:color w:val="FF0000"/>
              </w:rPr>
              <w:t xml:space="preserve">     </w:t>
            </w:r>
            <w:r w:rsidRPr="00AC45A5">
              <w:rPr>
                <w:b/>
                <w:color w:val="0070C0"/>
              </w:rPr>
              <w:t>(Design: bitte hervorheben!!)</w:t>
            </w:r>
          </w:p>
          <w:p w:rsidR="005828E5" w:rsidRDefault="00CE7638" w:rsidP="005828E5">
            <w:pPr>
              <w:ind w:left="45"/>
            </w:pPr>
            <w:r>
              <w:t xml:space="preserve">Online – Coachings </w:t>
            </w:r>
            <w:r w:rsidR="004837C7">
              <w:t>für</w:t>
            </w:r>
            <w:r w:rsidR="005828E5">
              <w:t xml:space="preserve"> </w:t>
            </w:r>
            <w:proofErr w:type="spellStart"/>
            <w:r w:rsidR="005828E5">
              <w:t>BürgermeisterInnen</w:t>
            </w:r>
            <w:proofErr w:type="spellEnd"/>
            <w:r w:rsidR="005828E5">
              <w:t xml:space="preserve"> und Gemeindefunktionäre</w:t>
            </w:r>
          </w:p>
          <w:p w:rsidR="004837C7" w:rsidRDefault="005828E5" w:rsidP="004837C7">
            <w:pPr>
              <w:pStyle w:val="Listenabsatz"/>
              <w:numPr>
                <w:ilvl w:val="0"/>
                <w:numId w:val="19"/>
              </w:numPr>
            </w:pPr>
            <w:r>
              <w:t>R</w:t>
            </w:r>
            <w:r w:rsidR="004837C7">
              <w:t>echtliche und Steuerangelegenheiten</w:t>
            </w:r>
          </w:p>
          <w:p w:rsidR="00CE7638" w:rsidRDefault="004837C7" w:rsidP="00CE7638">
            <w:pPr>
              <w:pStyle w:val="Listenabsatz"/>
              <w:numPr>
                <w:ilvl w:val="0"/>
                <w:numId w:val="18"/>
              </w:numPr>
            </w:pPr>
            <w:r>
              <w:t>K</w:t>
            </w:r>
            <w:r w:rsidR="00CE7638">
              <w:t>onflikte: Cool bleiben in heißen Phasen</w:t>
            </w:r>
          </w:p>
          <w:p w:rsidR="00CE7638" w:rsidRDefault="005828E5" w:rsidP="00CE7638">
            <w:pPr>
              <w:pStyle w:val="Listenabsatz"/>
              <w:numPr>
                <w:ilvl w:val="0"/>
                <w:numId w:val="18"/>
              </w:numPr>
            </w:pPr>
            <w:r>
              <w:t xml:space="preserve">Führung und Management </w:t>
            </w:r>
            <w:proofErr w:type="spellStart"/>
            <w:r>
              <w:t>für’s</w:t>
            </w:r>
            <w:proofErr w:type="spellEnd"/>
            <w:r>
              <w:t xml:space="preserve"> Unternehmen Gemeinde</w:t>
            </w:r>
          </w:p>
          <w:p w:rsidR="005828E5" w:rsidRDefault="005828E5" w:rsidP="00CE7638">
            <w:pPr>
              <w:pStyle w:val="Listenabsatz"/>
              <w:numPr>
                <w:ilvl w:val="0"/>
                <w:numId w:val="18"/>
              </w:numPr>
            </w:pPr>
            <w:r>
              <w:t>Ihre Gemeinde in 10 Jahren</w:t>
            </w:r>
          </w:p>
          <w:p w:rsidR="004903E9" w:rsidRDefault="004903E9" w:rsidP="004903E9">
            <w:pPr>
              <w:spacing w:before="100" w:beforeAutospacing="1" w:after="100" w:afterAutospacing="1" w:line="240" w:lineRule="auto"/>
              <w:outlineLvl w:val="2"/>
              <w:rPr>
                <w:rFonts w:eastAsia="Times New Roman" w:cs="Helvetica"/>
                <w:color w:val="F6921E"/>
                <w:u w:val="single"/>
                <w:lang w:eastAsia="de-AT"/>
              </w:rPr>
            </w:pPr>
            <w:r>
              <w:t>Ihr kostenloses Erstgespräch unter: +43 (0) 0676 77 86 511</w:t>
            </w:r>
          </w:p>
          <w:p w:rsidR="00CE7638" w:rsidRDefault="00CE7638" w:rsidP="004F08E1">
            <w:pPr>
              <w:spacing w:before="100" w:beforeAutospacing="1" w:after="100" w:afterAutospacing="1" w:line="240" w:lineRule="auto"/>
              <w:jc w:val="both"/>
              <w:outlineLvl w:val="2"/>
              <w:rPr>
                <w:color w:val="FF0000"/>
                <w:sz w:val="40"/>
                <w:szCs w:val="40"/>
              </w:rPr>
            </w:pPr>
          </w:p>
          <w:p w:rsidR="00CE7638" w:rsidRDefault="00CE7638" w:rsidP="004F08E1">
            <w:pPr>
              <w:spacing w:before="100" w:beforeAutospacing="1" w:after="100" w:afterAutospacing="1" w:line="240" w:lineRule="auto"/>
              <w:jc w:val="both"/>
              <w:outlineLvl w:val="2"/>
              <w:rPr>
                <w:color w:val="FF0000"/>
                <w:sz w:val="40"/>
                <w:szCs w:val="40"/>
              </w:rPr>
            </w:pPr>
          </w:p>
          <w:p w:rsidR="004F08E1" w:rsidRPr="004F08E1" w:rsidRDefault="004F08E1" w:rsidP="004F08E1">
            <w:pPr>
              <w:spacing w:before="100" w:beforeAutospacing="1" w:after="100" w:afterAutospacing="1" w:line="240" w:lineRule="auto"/>
              <w:outlineLvl w:val="1"/>
              <w:rPr>
                <w:rFonts w:eastAsia="Times New Roman" w:cs="Helvetica"/>
                <w:b/>
                <w:bCs/>
                <w:color w:val="339966"/>
                <w:kern w:val="36"/>
                <w:lang w:eastAsia="de-AT"/>
              </w:rPr>
            </w:pPr>
            <w:r w:rsidRPr="004F08E1">
              <w:rPr>
                <w:rFonts w:eastAsia="Times New Roman" w:cs="Helvetica"/>
                <w:b/>
                <w:bCs/>
                <w:color w:val="99CC00"/>
                <w:kern w:val="36"/>
                <w:lang w:eastAsia="de-AT"/>
              </w:rPr>
              <w:t>Ausbildung</w:t>
            </w:r>
          </w:p>
          <w:p w:rsidR="004F08E1" w:rsidRPr="004F08E1" w:rsidRDefault="004F08E1" w:rsidP="004F08E1">
            <w:pPr>
              <w:spacing w:before="100" w:beforeAutospacing="1" w:after="360" w:line="240" w:lineRule="auto"/>
              <w:rPr>
                <w:rFonts w:eastAsia="Times New Roman" w:cs="Helvetica"/>
                <w:color w:val="000000"/>
                <w:lang w:eastAsia="de-AT"/>
              </w:rPr>
            </w:pPr>
          </w:p>
          <w:p w:rsidR="004F08E1" w:rsidRPr="004F08E1" w:rsidRDefault="00F678E1" w:rsidP="004F08E1">
            <w:pPr>
              <w:spacing w:before="100" w:beforeAutospacing="1" w:after="360" w:line="240" w:lineRule="auto"/>
              <w:rPr>
                <w:rFonts w:eastAsia="Times New Roman" w:cs="Helvetica"/>
                <w:color w:val="000000"/>
                <w:lang w:eastAsia="de-AT"/>
              </w:rPr>
            </w:pPr>
            <w:r>
              <w:rPr>
                <w:rFonts w:eastAsia="Times New Roman" w:cs="Helvetica"/>
                <w:b/>
                <w:bCs/>
                <w:color w:val="99CC00"/>
                <w:lang w:eastAsia="de-AT"/>
              </w:rPr>
              <w:t>Public Health Nurse mit Schwerpunkt Gesundheitsberatung</w:t>
            </w:r>
          </w:p>
          <w:p w:rsidR="004F08E1" w:rsidRPr="004F08E1" w:rsidRDefault="004F08E1" w:rsidP="004F08E1">
            <w:pPr>
              <w:spacing w:before="100" w:beforeAutospacing="1" w:after="360" w:line="240" w:lineRule="auto"/>
              <w:rPr>
                <w:rFonts w:eastAsia="Times New Roman" w:cs="Helvetica"/>
                <w:color w:val="000000"/>
                <w:lang w:eastAsia="de-AT"/>
              </w:rPr>
            </w:pPr>
            <w:r w:rsidRPr="004F08E1">
              <w:rPr>
                <w:rFonts w:eastAsia="Times New Roman" w:cs="Helvetica"/>
                <w:color w:val="000000"/>
                <w:lang w:eastAsia="de-AT"/>
              </w:rPr>
              <w:t xml:space="preserve">Dieser Lehrgang ist eine Höherqualifizierung und Erweiterung in Ihrem „Stammberuf Pflege“ und stellt eine Vorbereitung auf gesellschaftliche Aufgaben </w:t>
            </w:r>
            <w:r w:rsidR="00F678E1">
              <w:rPr>
                <w:rFonts w:eastAsia="Times New Roman" w:cs="Helvetica"/>
                <w:color w:val="000000"/>
                <w:lang w:eastAsia="de-AT"/>
              </w:rPr>
              <w:t xml:space="preserve">in Gemeinden </w:t>
            </w:r>
            <w:r w:rsidRPr="004F08E1">
              <w:rPr>
                <w:rFonts w:eastAsia="Times New Roman" w:cs="Helvetica"/>
                <w:color w:val="000000"/>
                <w:lang w:eastAsia="de-AT"/>
              </w:rPr>
              <w:t>dar. Voraussetzung ist eine berufliche Qualifikation als Pflegefachkraft (gehobener Dienst für Gesundheits- und Kran</w:t>
            </w:r>
            <w:r w:rsidR="00F678E1">
              <w:rPr>
                <w:rFonts w:eastAsia="Times New Roman" w:cs="Helvetica"/>
                <w:color w:val="000000"/>
                <w:lang w:eastAsia="de-AT"/>
              </w:rPr>
              <w:t>kenpflege</w:t>
            </w:r>
            <w:r w:rsidRPr="004F08E1">
              <w:rPr>
                <w:rFonts w:eastAsia="Times New Roman" w:cs="Helvetica"/>
                <w:color w:val="000000"/>
                <w:lang w:eastAsia="de-AT"/>
              </w:rPr>
              <w:t>) und ein Mindestalter von 40 Jahren. Das Wissen und die Erfahrung aus vielen Berufsjahren bilden die Basis für eine neue Tätigkeit als BeraterIn im kommunalen Setting. Aus bio-psychos-sozialer Sicht stellt der Lehrgang einen Beitrag für die eigene Gesundheitsförderung im speziellen dem alternsgerechten Arbeiten dar – mit dem Nutzen: Ausstieg aus Systemen mit fixen Dienstzeiten, Nacht- und Wochenendarbeit – hin zu eigenständiger Tätigkeit mit freier Stunden- und Zeiteinteilung.</w:t>
            </w:r>
          </w:p>
          <w:p w:rsidR="004F08E1" w:rsidRPr="004F08E1" w:rsidRDefault="004F08E1" w:rsidP="004F08E1">
            <w:pPr>
              <w:spacing w:before="100" w:beforeAutospacing="1" w:after="360" w:line="240" w:lineRule="auto"/>
              <w:rPr>
                <w:rFonts w:eastAsia="Times New Roman" w:cs="Helvetica"/>
                <w:color w:val="000000"/>
                <w:lang w:eastAsia="de-AT"/>
              </w:rPr>
            </w:pPr>
            <w:r w:rsidRPr="004F08E1">
              <w:rPr>
                <w:rFonts w:eastAsia="Times New Roman" w:cs="Helvetica"/>
                <w:color w:val="000000"/>
                <w:lang w:eastAsia="de-AT"/>
              </w:rPr>
              <w:t>Der Lehrgang ist Voraussetzung um unter der Marke  „Leuchttürme“ BeraterInnen im kommunalen Setting, tätig zu sein.</w:t>
            </w:r>
          </w:p>
          <w:p w:rsidR="004F08E1" w:rsidRPr="004F08E1" w:rsidRDefault="004F08E1" w:rsidP="00B62E5B">
            <w:pPr>
              <w:spacing w:before="100" w:beforeAutospacing="1" w:after="360" w:line="240" w:lineRule="auto"/>
              <w:rPr>
                <w:rFonts w:eastAsia="Times New Roman" w:cs="Helvetica"/>
                <w:color w:val="000000"/>
                <w:lang w:eastAsia="de-AT"/>
              </w:rPr>
            </w:pPr>
            <w:r w:rsidRPr="004F08E1">
              <w:rPr>
                <w:rFonts w:eastAsia="Times New Roman" w:cs="Helvetica"/>
                <w:color w:val="000000"/>
                <w:lang w:eastAsia="de-AT"/>
              </w:rPr>
              <w:t xml:space="preserve"> Für weitere Informationen </w:t>
            </w:r>
            <w:hyperlink r:id="rId65" w:tgtFrame="_blank" w:history="1">
              <w:r w:rsidRPr="004F08E1">
                <w:rPr>
                  <w:rFonts w:eastAsia="Times New Roman" w:cs="Helvetica"/>
                  <w:color w:val="F6921E"/>
                  <w:u w:val="single"/>
                  <w:lang w:eastAsia="de-AT"/>
                </w:rPr>
                <w:t>kontaktieren Sie uns bitte</w:t>
              </w:r>
            </w:hyperlink>
          </w:p>
          <w:p w:rsidR="00A908B7" w:rsidRPr="00A908B7" w:rsidRDefault="00A908B7" w:rsidP="00A908B7">
            <w:pPr>
              <w:spacing w:before="100" w:beforeAutospacing="1" w:after="360" w:line="240" w:lineRule="auto"/>
              <w:rPr>
                <w:rFonts w:eastAsia="Times New Roman" w:cs="Helvetica"/>
                <w:color w:val="000000"/>
                <w:lang w:eastAsia="de-AT"/>
              </w:rPr>
            </w:pPr>
          </w:p>
        </w:tc>
      </w:tr>
    </w:tbl>
    <w:p w:rsidR="004F08E1" w:rsidRDefault="004F08E1">
      <w:pPr>
        <w:rPr>
          <w:color w:val="FF0000"/>
          <w:sz w:val="40"/>
          <w:szCs w:val="40"/>
        </w:rPr>
      </w:pPr>
    </w:p>
    <w:p w:rsidR="00103176" w:rsidRDefault="00103176">
      <w:pPr>
        <w:rPr>
          <w:b/>
          <w:color w:val="FF0000"/>
          <w:szCs w:val="40"/>
        </w:rPr>
      </w:pPr>
    </w:p>
    <w:p w:rsidR="003679C5" w:rsidRPr="004D73D8" w:rsidRDefault="00D20349" w:rsidP="0083362F">
      <w:pPr>
        <w:pStyle w:val="Formatvorlage1"/>
      </w:pPr>
      <w:bookmarkStart w:id="4" w:name="Bestpractice"/>
      <w:r>
        <w:t>GOOD</w:t>
      </w:r>
      <w:r w:rsidR="00313D7C">
        <w:t xml:space="preserve"> PRACTICE    </w:t>
      </w:r>
      <w:bookmarkEnd w:id="4"/>
    </w:p>
    <w:p w:rsidR="001007E5" w:rsidRPr="001007E5" w:rsidRDefault="001007E5" w:rsidP="001007E5">
      <w:pPr>
        <w:rPr>
          <w:b/>
        </w:rPr>
      </w:pPr>
    </w:p>
    <w:p w:rsidR="001007E5" w:rsidRPr="00313D7C" w:rsidRDefault="00313D7C" w:rsidP="0040085E">
      <w:pPr>
        <w:rPr>
          <w:b/>
          <w:color w:val="FF0000"/>
        </w:rPr>
      </w:pPr>
      <w:r w:rsidRPr="00313D7C">
        <w:rPr>
          <w:color w:val="FF0000"/>
        </w:rPr>
        <w:t>Und dann ist es passiert!</w:t>
      </w:r>
      <w:r w:rsidR="001007E5" w:rsidRPr="00313D7C">
        <w:rPr>
          <w:rFonts w:ascii="Times New Roman" w:eastAsia="Times New Roman" w:hAnsi="Times New Roman" w:cs="Times New Roman"/>
          <w:noProof/>
          <w:color w:val="FF0000"/>
          <w:sz w:val="24"/>
          <w:szCs w:val="24"/>
          <w:lang w:eastAsia="de-AT"/>
        </w:rPr>
        <w:drawing>
          <wp:anchor distT="0" distB="0" distL="114300" distR="114300" simplePos="0" relativeHeight="251662336" behindDoc="1" locked="0" layoutInCell="1" allowOverlap="1" wp14:anchorId="710BAD2F" wp14:editId="67FFD1EB">
            <wp:simplePos x="0" y="0"/>
            <wp:positionH relativeFrom="margin">
              <wp:align>left</wp:align>
            </wp:positionH>
            <wp:positionV relativeFrom="paragraph">
              <wp:posOffset>285115</wp:posOffset>
            </wp:positionV>
            <wp:extent cx="1145540" cy="1273175"/>
            <wp:effectExtent l="0" t="0" r="0" b="3175"/>
            <wp:wrapTight wrapText="bothSides">
              <wp:wrapPolygon edited="0">
                <wp:start x="0" y="0"/>
                <wp:lineTo x="0" y="21331"/>
                <wp:lineTo x="21193" y="21331"/>
                <wp:lineTo x="21193" y="0"/>
                <wp:lineTo x="0" y="0"/>
              </wp:wrapPolygon>
            </wp:wrapTight>
            <wp:docPr id="205" name="Grafik 205" descr="Bildergebnis für erich lang">
              <a:hlinkClick xmlns:a="http://schemas.openxmlformats.org/drawingml/2006/main" r:id="rId6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ildergebnis für erich lang">
                      <a:hlinkClick r:id="rId66" tgtFrame="&quot;_blank&quot;"/>
                    </pic:cNvPr>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1145540" cy="12731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007E5" w:rsidRDefault="001007E5" w:rsidP="001007E5">
      <w:pPr>
        <w:spacing w:line="240" w:lineRule="auto"/>
      </w:pPr>
      <w:r>
        <w:t xml:space="preserve">Damals, als ich bei der Firma Siemens abgebaut wurde, spürte ich vor allem eines: Trauer, Resignation und Angst vor der Zukunft. Ich konnte allerdings an einem </w:t>
      </w:r>
      <w:r w:rsidR="004D73D8">
        <w:t>Arbeitss</w:t>
      </w:r>
      <w:r>
        <w:t>tiftungsprogramm von AGAN teilnehmen. Im Rahmen dieses Programmes absolvierte ich in der EZ-Akademie ein lehrreiches, anspruchsvolles Praktikum im Bereich „Qualitätsmanagement und Betriebliches Gesundheitsmanagement“. Und dann ist es passiert! Aufgrund dieses Praktikums und anderer Befähigungsnachweise habe ich meinen „Traumjob“ gefunden – als Qualitätsmanager!</w:t>
      </w:r>
    </w:p>
    <w:p w:rsidR="00313D7C" w:rsidRDefault="001007E5" w:rsidP="001007E5">
      <w:r>
        <w:t xml:space="preserve">Die Gemeinwohlwerte „Ein gutes Leben für alle“ werden in der EZ-Akademie nicht nur gelehrt, sondern auch gelebt. Danke! </w:t>
      </w:r>
    </w:p>
    <w:p w:rsidR="001007E5" w:rsidRDefault="001007E5" w:rsidP="001007E5">
      <w:r>
        <w:t xml:space="preserve"> Ing. Erich Lang</w:t>
      </w:r>
    </w:p>
    <w:p w:rsidR="004D73D8" w:rsidRDefault="004D73D8" w:rsidP="001007E5"/>
    <w:p w:rsidR="002413E2" w:rsidRDefault="002413E2" w:rsidP="001007E5"/>
    <w:p w:rsidR="002413E2" w:rsidRPr="002413E2" w:rsidRDefault="00F678E1" w:rsidP="001007E5">
      <w:pPr>
        <w:rPr>
          <w:color w:val="FF0000"/>
        </w:rPr>
      </w:pPr>
      <w:r>
        <w:rPr>
          <w:color w:val="FF0000"/>
        </w:rPr>
        <w:t>Diese Projektleitung</w:t>
      </w:r>
      <w:r w:rsidR="002413E2" w:rsidRPr="002413E2">
        <w:rPr>
          <w:color w:val="FF0000"/>
        </w:rPr>
        <w:t xml:space="preserve"> war eine enorme Be</w:t>
      </w:r>
      <w:r w:rsidR="002413E2">
        <w:rPr>
          <w:color w:val="FF0000"/>
        </w:rPr>
        <w:t>r</w:t>
      </w:r>
      <w:r w:rsidR="002413E2" w:rsidRPr="002413E2">
        <w:rPr>
          <w:color w:val="FF0000"/>
        </w:rPr>
        <w:t>eicherung!</w:t>
      </w:r>
    </w:p>
    <w:p w:rsidR="002413E2" w:rsidRPr="002413E2" w:rsidRDefault="002413E2" w:rsidP="002413E2">
      <w:pPr>
        <w:spacing w:before="100" w:beforeAutospacing="1" w:after="100" w:afterAutospacing="1" w:line="240" w:lineRule="auto"/>
        <w:outlineLvl w:val="2"/>
        <w:rPr>
          <w:rStyle w:val="Hyperlink"/>
          <w:color w:val="auto"/>
          <w:u w:val="none"/>
        </w:rPr>
      </w:pPr>
      <w:r w:rsidRPr="002413E2">
        <w:rPr>
          <w:rStyle w:val="Hyperlink"/>
          <w:color w:val="auto"/>
          <w:u w:val="none"/>
        </w:rPr>
        <w:t xml:space="preserve">Die EMG-Akademie, Schule für Gesundheits- und Krankenpflege, hebt sich insbesondere durch Erlebnispädagogik und Gesundheitsförderung von anderen Anbietern ab.  Wichtiges Thema ist uns dabei „Stressresistenz“, weil im heutigen Berufsleben von großer Bedeutung! Da hängen Führungskräfte auch manchmal im Seil und brauchen praktische lösungsorientierte Ansätze für den Alltag. </w:t>
      </w:r>
    </w:p>
    <w:p w:rsidR="002413E2" w:rsidRPr="002413E2" w:rsidRDefault="002413E2" w:rsidP="002413E2">
      <w:pPr>
        <w:rPr>
          <w:rStyle w:val="Hyperlink"/>
          <w:color w:val="auto"/>
          <w:u w:val="none"/>
        </w:rPr>
      </w:pPr>
      <w:r w:rsidRPr="002413E2">
        <w:rPr>
          <w:rStyle w:val="Hyperlink"/>
          <w:color w:val="auto"/>
          <w:u w:val="none"/>
        </w:rPr>
        <w:t xml:space="preserve">Unterstützt hat diese Prozesse – wie auch die „Gesunde Akademie mit Gütesiegel“ Frau Eglseer aus </w:t>
      </w:r>
      <w:r w:rsidR="00F678E1">
        <w:rPr>
          <w:rStyle w:val="Hyperlink"/>
          <w:color w:val="auto"/>
          <w:u w:val="none"/>
        </w:rPr>
        <w:t>der EZ-Akademie. Diese Projektbegleitung</w:t>
      </w:r>
      <w:r w:rsidRPr="002413E2">
        <w:rPr>
          <w:rStyle w:val="Hyperlink"/>
          <w:color w:val="auto"/>
          <w:u w:val="none"/>
        </w:rPr>
        <w:t xml:space="preserve"> - mit Blick auf das Wesentliche - war eine enorme Bereicherung! Die Expertin für vitale Unternehmen kooperierte darüber</w:t>
      </w:r>
      <w:r w:rsidR="001A4A31">
        <w:rPr>
          <w:rStyle w:val="Hyperlink"/>
          <w:color w:val="auto"/>
          <w:u w:val="none"/>
        </w:rPr>
        <w:t xml:space="preserve"> </w:t>
      </w:r>
      <w:r w:rsidRPr="002413E2">
        <w:rPr>
          <w:rStyle w:val="Hyperlink"/>
          <w:color w:val="auto"/>
          <w:u w:val="none"/>
        </w:rPr>
        <w:t>hinaus mit Fördergebern wie der STGKK – somit war es auch noch extrem kostengünstig.</w:t>
      </w:r>
    </w:p>
    <w:p w:rsidR="002413E2" w:rsidRPr="00C4653C" w:rsidRDefault="002413E2" w:rsidP="002413E2">
      <w:pPr>
        <w:rPr>
          <w:rStyle w:val="Hyperlink"/>
        </w:rPr>
      </w:pPr>
      <w:r w:rsidRPr="00C4653C">
        <w:t xml:space="preserve">GF Bernhard Adelsberger, MBA </w:t>
      </w:r>
      <w:hyperlink r:id="rId68" w:history="1">
        <w:r w:rsidR="00B62E5B" w:rsidRPr="002100A4">
          <w:rPr>
            <w:rStyle w:val="Hyperlink"/>
          </w:rPr>
          <w:t>www.akademie-gesundheit.at</w:t>
        </w:r>
      </w:hyperlink>
    </w:p>
    <w:p w:rsidR="002413E2" w:rsidRPr="00FE165B" w:rsidRDefault="002413E2" w:rsidP="002413E2">
      <w:pPr>
        <w:spacing w:after="0" w:line="240" w:lineRule="auto"/>
        <w:rPr>
          <w:rFonts w:ascii="Times New Roman" w:eastAsia="Times New Roman" w:hAnsi="Times New Roman" w:cs="Times New Roman"/>
          <w:sz w:val="24"/>
          <w:szCs w:val="24"/>
          <w:lang w:eastAsia="de-AT"/>
        </w:rPr>
      </w:pPr>
      <w:r>
        <w:rPr>
          <w:rFonts w:ascii="Times New Roman" w:eastAsia="Times New Roman" w:hAnsi="Times New Roman" w:cs="Times New Roman"/>
          <w:noProof/>
          <w:sz w:val="24"/>
          <w:szCs w:val="24"/>
          <w:lang w:eastAsia="de-AT"/>
        </w:rPr>
        <w:drawing>
          <wp:inline distT="0" distB="0" distL="0" distR="0" wp14:anchorId="6E4C9A52" wp14:editId="0BC93E2B">
            <wp:extent cx="1231900" cy="1409700"/>
            <wp:effectExtent l="0" t="0" r="6350" b="0"/>
            <wp:docPr id="206" name="Grafik 206" descr="Bernhard Adelsberger, Akademie Gesundhe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rnhard Adelsberger, Akademie Gesundheit"/>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231900" cy="1409700"/>
                    </a:xfrm>
                    <a:prstGeom prst="rect">
                      <a:avLst/>
                    </a:prstGeom>
                    <a:noFill/>
                    <a:ln>
                      <a:noFill/>
                    </a:ln>
                  </pic:spPr>
                </pic:pic>
              </a:graphicData>
            </a:graphic>
          </wp:inline>
        </w:drawing>
      </w:r>
      <w:r>
        <w:rPr>
          <w:rFonts w:ascii="Times New Roman" w:eastAsia="Times New Roman" w:hAnsi="Times New Roman" w:cs="Times New Roman"/>
          <w:sz w:val="24"/>
          <w:szCs w:val="24"/>
          <w:lang w:eastAsia="de-AT"/>
        </w:rPr>
        <w:t xml:space="preserve">           </w:t>
      </w:r>
      <w:r>
        <w:rPr>
          <w:noProof/>
          <w:color w:val="0000FF"/>
          <w:lang w:eastAsia="de-AT"/>
        </w:rPr>
        <w:drawing>
          <wp:inline distT="0" distB="0" distL="0" distR="0" wp14:anchorId="4262AD32" wp14:editId="5E9B2C22">
            <wp:extent cx="1228299" cy="1228299"/>
            <wp:effectExtent l="0" t="0" r="0" b="0"/>
            <wp:docPr id="207" name="Grafik 207" descr="http://www.seniorenheim-grosslobming.at/images/stories/BGF_Gu%CC%88tesiegel_16-18.jpg">
              <a:hlinkClick xmlns:a="http://schemas.openxmlformats.org/drawingml/2006/main" r:id="rId7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eniorenheim-grosslobming.at/images/stories/BGF_Gu%CC%88tesiegel_16-18.jpg">
                      <a:hlinkClick r:id="rId70" tooltip="&quot;&quot;"/>
                    </pic:cNvPr>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1225960" cy="1225960"/>
                    </a:xfrm>
                    <a:prstGeom prst="rect">
                      <a:avLst/>
                    </a:prstGeom>
                    <a:noFill/>
                    <a:ln>
                      <a:noFill/>
                    </a:ln>
                  </pic:spPr>
                </pic:pic>
              </a:graphicData>
            </a:graphic>
          </wp:inline>
        </w:drawing>
      </w:r>
    </w:p>
    <w:p w:rsidR="002413E2" w:rsidRDefault="002413E2" w:rsidP="002413E2">
      <w:pPr>
        <w:spacing w:before="100" w:beforeAutospacing="1" w:after="100" w:afterAutospacing="1" w:line="240" w:lineRule="auto"/>
        <w:outlineLvl w:val="2"/>
      </w:pPr>
    </w:p>
    <w:p w:rsidR="002413E2" w:rsidRDefault="002413E2" w:rsidP="002413E2">
      <w:pPr>
        <w:spacing w:before="100" w:beforeAutospacing="1" w:after="100" w:afterAutospacing="1" w:line="240" w:lineRule="auto"/>
        <w:outlineLvl w:val="2"/>
      </w:pPr>
    </w:p>
    <w:p w:rsidR="002413E2" w:rsidRDefault="002413E2" w:rsidP="002413E2">
      <w:pPr>
        <w:spacing w:before="100" w:beforeAutospacing="1" w:after="100" w:afterAutospacing="1" w:line="240" w:lineRule="auto"/>
        <w:outlineLvl w:val="2"/>
      </w:pPr>
    </w:p>
    <w:p w:rsidR="002413E2" w:rsidRPr="002413E2" w:rsidRDefault="002413E2" w:rsidP="002413E2">
      <w:pPr>
        <w:spacing w:before="100" w:beforeAutospacing="1" w:after="100" w:afterAutospacing="1" w:line="240" w:lineRule="auto"/>
        <w:outlineLvl w:val="2"/>
        <w:rPr>
          <w:color w:val="FF0000"/>
        </w:rPr>
      </w:pPr>
      <w:r w:rsidRPr="002413E2">
        <w:rPr>
          <w:color w:val="FF0000"/>
        </w:rPr>
        <w:t>Nachweislich 30% Steigerung</w:t>
      </w:r>
    </w:p>
    <w:p w:rsidR="002413E2" w:rsidRDefault="002413E2" w:rsidP="002413E2">
      <w:pPr>
        <w:spacing w:before="100" w:beforeAutospacing="1" w:after="100" w:afterAutospacing="1" w:line="240" w:lineRule="auto"/>
        <w:outlineLvl w:val="2"/>
      </w:pPr>
      <w:r>
        <w:t>Wir haben uns mit der EZ-Akademie auf den Weg zu einem vitalen Unternehmen begeben. Fazit: Gesundheitsförderung belebt UND zahlt sich aus!</w:t>
      </w:r>
    </w:p>
    <w:p w:rsidR="002413E2" w:rsidRDefault="002413E2" w:rsidP="002413E2">
      <w:pPr>
        <w:spacing w:before="100" w:beforeAutospacing="1" w:after="100" w:afterAutospacing="1" w:line="240" w:lineRule="auto"/>
        <w:outlineLvl w:val="2"/>
      </w:pPr>
      <w:r>
        <w:t>Seit wir die partizipative Führung im Unternehmen installiert haben, konnte das Wohlbefinden und die Leistungsbereitschaft nachweislich um 30% gesteigert werden. Früher haben wir MitarbeiterInnen gesucht – heute können wir auswählen, denn wir sind einfach attraktiver geworden!</w:t>
      </w:r>
    </w:p>
    <w:p w:rsidR="002413E2" w:rsidRPr="008F2D58" w:rsidRDefault="002413E2" w:rsidP="002413E2">
      <w:pPr>
        <w:spacing w:before="100" w:beforeAutospacing="1" w:after="100" w:afterAutospacing="1"/>
      </w:pPr>
      <w:r w:rsidRPr="008F2D58">
        <w:t xml:space="preserve">PDL </w:t>
      </w:r>
      <w:proofErr w:type="spellStart"/>
      <w:r w:rsidRPr="008F2D58">
        <w:t>Stv</w:t>
      </w:r>
      <w:proofErr w:type="spellEnd"/>
      <w:r w:rsidRPr="008F2D58">
        <w:t xml:space="preserve">. DGKS Tanja Blasl </w:t>
      </w:r>
      <w:hyperlink r:id="rId72" w:tgtFrame="_blank" w:history="1">
        <w:r w:rsidRPr="008F2D58">
          <w:rPr>
            <w:rStyle w:val="Hyperlink"/>
          </w:rPr>
          <w:t>www.seniorenheim-grosslobming.at</w:t>
        </w:r>
      </w:hyperlink>
    </w:p>
    <w:p w:rsidR="002413E2" w:rsidRDefault="002413E2" w:rsidP="002413E2">
      <w:pPr>
        <w:spacing w:before="100" w:beforeAutospacing="1" w:after="100" w:afterAutospacing="1" w:line="240" w:lineRule="auto"/>
        <w:outlineLvl w:val="2"/>
      </w:pPr>
    </w:p>
    <w:p w:rsidR="002413E2" w:rsidRDefault="002413E2" w:rsidP="002413E2">
      <w:r>
        <w:rPr>
          <w:noProof/>
          <w:color w:val="0000FF"/>
        </w:rPr>
        <w:t xml:space="preserve">              </w:t>
      </w:r>
      <w:r>
        <w:rPr>
          <w:noProof/>
          <w:color w:val="0000FF"/>
          <w:lang w:eastAsia="de-AT"/>
        </w:rPr>
        <w:drawing>
          <wp:inline distT="0" distB="0" distL="0" distR="0" wp14:anchorId="01F8ED72" wp14:editId="45B9E0C4">
            <wp:extent cx="2044700" cy="1574800"/>
            <wp:effectExtent l="0" t="0" r="0" b="6350"/>
            <wp:docPr id="208" name="Grafik 208" descr="http://www.seniorenheim-grosslobming.at/cache/0_215x165_images_stories_start_Auszeichnung2015.jpg">
              <a:hlinkClick xmlns:a="http://schemas.openxmlformats.org/drawingml/2006/main" r:id="rId73"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eniorenheim-grosslobming.at/cache/0_215x165_images_stories_start_Auszeichnung2015.jpg">
                      <a:hlinkClick r:id="rId73" tooltip="&quot;&quot;"/>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044700" cy="1574800"/>
                    </a:xfrm>
                    <a:prstGeom prst="rect">
                      <a:avLst/>
                    </a:prstGeom>
                    <a:noFill/>
                    <a:ln>
                      <a:noFill/>
                    </a:ln>
                  </pic:spPr>
                </pic:pic>
              </a:graphicData>
            </a:graphic>
          </wp:inline>
        </w:drawing>
      </w:r>
      <w:r>
        <w:rPr>
          <w:noProof/>
          <w:color w:val="0000FF"/>
        </w:rPr>
        <w:t xml:space="preserve">        </w:t>
      </w:r>
      <w:r>
        <w:rPr>
          <w:noProof/>
          <w:color w:val="0000FF"/>
          <w:lang w:eastAsia="de-AT"/>
        </w:rPr>
        <w:drawing>
          <wp:inline distT="0" distB="0" distL="0" distR="0" wp14:anchorId="06F09B72" wp14:editId="57881F88">
            <wp:extent cx="2729552" cy="1546748"/>
            <wp:effectExtent l="0" t="0" r="0" b="0"/>
            <wp:docPr id="209" name="Grafik 209" descr="http://www.seniorenheim-grosslobming.at/cache/0_160x90_images_stories_MITARBEITER_Projekt2016_K1024_20160317_191225.JPG">
              <a:hlinkClick xmlns:a="http://schemas.openxmlformats.org/drawingml/2006/main" r:id="rId7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seniorenheim-grosslobming.at/cache/0_160x90_images_stories_MITARBEITER_Projekt2016_K1024_20160317_191225.JPG">
                      <a:hlinkClick r:id="rId75" tooltip="&quot;&quot;"/>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728829" cy="1546339"/>
                    </a:xfrm>
                    <a:prstGeom prst="rect">
                      <a:avLst/>
                    </a:prstGeom>
                    <a:noFill/>
                    <a:ln>
                      <a:noFill/>
                    </a:ln>
                  </pic:spPr>
                </pic:pic>
              </a:graphicData>
            </a:graphic>
          </wp:inline>
        </w:drawing>
      </w:r>
      <w:r>
        <w:rPr>
          <w:noProof/>
          <w:color w:val="0000FF"/>
        </w:rPr>
        <w:t xml:space="preserve">  </w:t>
      </w:r>
    </w:p>
    <w:p w:rsidR="002413E2" w:rsidRDefault="002413E2" w:rsidP="001007E5"/>
    <w:p w:rsidR="00261884" w:rsidRDefault="00261884" w:rsidP="001007E5"/>
    <w:p w:rsidR="00261884" w:rsidRDefault="00261884" w:rsidP="001007E5"/>
    <w:p w:rsidR="00261884" w:rsidRPr="00F713C4" w:rsidRDefault="00261884" w:rsidP="00261884">
      <w:pPr>
        <w:spacing w:before="100" w:beforeAutospacing="1" w:after="100" w:afterAutospacing="1" w:line="240" w:lineRule="auto"/>
        <w:outlineLvl w:val="2"/>
        <w:rPr>
          <w:color w:val="FF0000"/>
        </w:rPr>
      </w:pPr>
    </w:p>
    <w:p w:rsidR="00261884" w:rsidRDefault="00261884" w:rsidP="00261884">
      <w:pPr>
        <w:rPr>
          <w:b/>
          <w:sz w:val="36"/>
          <w:szCs w:val="36"/>
        </w:rPr>
      </w:pPr>
    </w:p>
    <w:p w:rsidR="00965B7B" w:rsidRPr="0083362F" w:rsidRDefault="0083362F" w:rsidP="00965B7B">
      <w:pPr>
        <w:spacing w:before="100" w:beforeAutospacing="1" w:after="100" w:afterAutospacing="1" w:line="240" w:lineRule="auto"/>
        <w:rPr>
          <w:rFonts w:eastAsia="Times New Roman" w:cs="Times New Roman"/>
          <w:lang w:eastAsia="de-AT"/>
        </w:rPr>
      </w:pPr>
      <w:r w:rsidRPr="0083362F">
        <w:rPr>
          <w:rFonts w:eastAsia="Times New Roman" w:cs="Times New Roman"/>
          <w:bCs/>
          <w:lang w:eastAsia="de-AT"/>
        </w:rPr>
        <w:t>REFERENZEN</w:t>
      </w:r>
    </w:p>
    <w:p w:rsidR="00965B7B" w:rsidRPr="003C7B25" w:rsidRDefault="00965B7B" w:rsidP="00965B7B">
      <w:pPr>
        <w:numPr>
          <w:ilvl w:val="0"/>
          <w:numId w:val="2"/>
        </w:numPr>
        <w:spacing w:before="100" w:beforeAutospacing="1" w:after="100" w:afterAutospacing="1" w:line="240" w:lineRule="auto"/>
        <w:rPr>
          <w:rFonts w:eastAsia="Times New Roman" w:cs="Times New Roman"/>
          <w:lang w:eastAsia="de-AT"/>
        </w:rPr>
      </w:pPr>
      <w:proofErr w:type="spellStart"/>
      <w:r w:rsidRPr="003C7B25">
        <w:rPr>
          <w:rFonts w:eastAsia="Times New Roman" w:cs="Times New Roman"/>
          <w:color w:val="000000"/>
          <w:lang w:eastAsia="de-AT"/>
        </w:rPr>
        <w:t>Arcotel</w:t>
      </w:r>
      <w:proofErr w:type="spellEnd"/>
      <w:r w:rsidRPr="003C7B25">
        <w:rPr>
          <w:rFonts w:eastAsia="Times New Roman" w:cs="Times New Roman"/>
          <w:color w:val="000000"/>
          <w:lang w:eastAsia="de-AT"/>
        </w:rPr>
        <w:t xml:space="preserve"> Hotels</w:t>
      </w:r>
    </w:p>
    <w:p w:rsidR="00965B7B" w:rsidRPr="003C7B25" w:rsidRDefault="00965B7B" w:rsidP="00965B7B">
      <w:pPr>
        <w:numPr>
          <w:ilvl w:val="0"/>
          <w:numId w:val="2"/>
        </w:numPr>
        <w:spacing w:before="100" w:beforeAutospacing="1" w:after="100" w:afterAutospacing="1" w:line="240" w:lineRule="auto"/>
        <w:rPr>
          <w:rFonts w:eastAsia="Times New Roman" w:cs="Times New Roman"/>
          <w:lang w:eastAsia="de-AT"/>
        </w:rPr>
      </w:pPr>
      <w:r w:rsidRPr="003C7B25">
        <w:rPr>
          <w:rFonts w:eastAsia="Times New Roman" w:cs="Times New Roman"/>
          <w:color w:val="000000"/>
          <w:lang w:eastAsia="de-AT"/>
        </w:rPr>
        <w:t xml:space="preserve">AGAN </w:t>
      </w:r>
    </w:p>
    <w:p w:rsidR="00965B7B" w:rsidRPr="003C7B25" w:rsidRDefault="00F678E1" w:rsidP="00965B7B">
      <w:pPr>
        <w:numPr>
          <w:ilvl w:val="0"/>
          <w:numId w:val="2"/>
        </w:numPr>
        <w:spacing w:before="100" w:beforeAutospacing="1" w:after="100" w:afterAutospacing="1" w:line="240" w:lineRule="auto"/>
        <w:rPr>
          <w:rFonts w:eastAsia="Times New Roman" w:cs="Times New Roman"/>
          <w:lang w:eastAsia="de-AT"/>
        </w:rPr>
      </w:pPr>
      <w:r>
        <w:rPr>
          <w:rFonts w:eastAsia="Times New Roman" w:cs="Times New Roman"/>
          <w:color w:val="000000"/>
          <w:lang w:eastAsia="de-AT"/>
        </w:rPr>
        <w:t>Altenbetreuungsschule OÖ</w:t>
      </w:r>
    </w:p>
    <w:p w:rsidR="00965B7B" w:rsidRPr="003C7B25" w:rsidRDefault="00965B7B" w:rsidP="00965B7B">
      <w:pPr>
        <w:numPr>
          <w:ilvl w:val="0"/>
          <w:numId w:val="2"/>
        </w:numPr>
        <w:spacing w:before="100" w:beforeAutospacing="1" w:after="100" w:afterAutospacing="1" w:line="240" w:lineRule="auto"/>
        <w:rPr>
          <w:rFonts w:eastAsia="Times New Roman" w:cs="Times New Roman"/>
          <w:lang w:eastAsia="de-AT"/>
        </w:rPr>
      </w:pPr>
      <w:r w:rsidRPr="003C7B25">
        <w:rPr>
          <w:rFonts w:eastAsia="Times New Roman" w:cs="Times New Roman"/>
          <w:color w:val="000000"/>
          <w:lang w:eastAsia="de-AT"/>
        </w:rPr>
        <w:t>AMS Niederösterreich</w:t>
      </w:r>
    </w:p>
    <w:p w:rsidR="00965B7B" w:rsidRPr="003C7B25" w:rsidRDefault="00965B7B" w:rsidP="00965B7B">
      <w:pPr>
        <w:numPr>
          <w:ilvl w:val="0"/>
          <w:numId w:val="2"/>
        </w:numPr>
        <w:spacing w:before="100" w:beforeAutospacing="1" w:after="100" w:afterAutospacing="1" w:line="240" w:lineRule="auto"/>
        <w:rPr>
          <w:rFonts w:eastAsia="Times New Roman" w:cs="Times New Roman"/>
          <w:lang w:eastAsia="de-AT"/>
        </w:rPr>
      </w:pPr>
      <w:r w:rsidRPr="003C7B25">
        <w:rPr>
          <w:rFonts w:eastAsia="Times New Roman" w:cs="Times New Roman"/>
          <w:color w:val="000000"/>
          <w:lang w:eastAsia="de-AT"/>
        </w:rPr>
        <w:t>EMG Akademie für Gesundheit GmbH &amp; Co KG,</w:t>
      </w:r>
    </w:p>
    <w:p w:rsidR="00965B7B" w:rsidRPr="003C7B25" w:rsidRDefault="00965B7B" w:rsidP="00965B7B">
      <w:pPr>
        <w:numPr>
          <w:ilvl w:val="0"/>
          <w:numId w:val="2"/>
        </w:numPr>
        <w:spacing w:before="100" w:beforeAutospacing="1" w:after="100" w:afterAutospacing="1" w:line="240" w:lineRule="auto"/>
        <w:rPr>
          <w:rFonts w:eastAsia="Times New Roman" w:cs="Times New Roman"/>
          <w:lang w:eastAsia="de-AT"/>
        </w:rPr>
      </w:pPr>
      <w:proofErr w:type="spellStart"/>
      <w:r w:rsidRPr="003C7B25">
        <w:rPr>
          <w:rFonts w:eastAsia="Times New Roman" w:cs="Times New Roman"/>
          <w:color w:val="000000"/>
          <w:lang w:eastAsia="de-AT"/>
        </w:rPr>
        <w:t>Feibra</w:t>
      </w:r>
      <w:proofErr w:type="spellEnd"/>
    </w:p>
    <w:p w:rsidR="00965B7B" w:rsidRPr="003C7B25" w:rsidRDefault="00965B7B" w:rsidP="00965B7B">
      <w:pPr>
        <w:numPr>
          <w:ilvl w:val="0"/>
          <w:numId w:val="2"/>
        </w:numPr>
        <w:spacing w:before="100" w:beforeAutospacing="1" w:after="100" w:afterAutospacing="1" w:line="240" w:lineRule="auto"/>
        <w:rPr>
          <w:rFonts w:eastAsia="Times New Roman" w:cs="Times New Roman"/>
          <w:lang w:eastAsia="de-AT"/>
        </w:rPr>
      </w:pPr>
      <w:r w:rsidRPr="003C7B25">
        <w:rPr>
          <w:rFonts w:eastAsia="Times New Roman" w:cs="Times New Roman"/>
          <w:color w:val="000000"/>
          <w:lang w:eastAsia="de-AT"/>
        </w:rPr>
        <w:t>Korrak Reisen</w:t>
      </w:r>
    </w:p>
    <w:p w:rsidR="00965B7B" w:rsidRPr="003C7B25" w:rsidRDefault="00965B7B" w:rsidP="00965B7B">
      <w:pPr>
        <w:numPr>
          <w:ilvl w:val="0"/>
          <w:numId w:val="2"/>
        </w:numPr>
        <w:spacing w:before="100" w:beforeAutospacing="1" w:after="100" w:afterAutospacing="1" w:line="240" w:lineRule="auto"/>
        <w:rPr>
          <w:rFonts w:eastAsia="Times New Roman" w:cs="Times New Roman"/>
          <w:lang w:eastAsia="de-AT"/>
        </w:rPr>
      </w:pPr>
      <w:r w:rsidRPr="003C7B25">
        <w:rPr>
          <w:rFonts w:eastAsia="Times New Roman" w:cs="Times New Roman"/>
          <w:color w:val="000000"/>
          <w:lang w:eastAsia="de-AT"/>
        </w:rPr>
        <w:t>Mondi</w:t>
      </w:r>
    </w:p>
    <w:p w:rsidR="00965B7B" w:rsidRPr="003C7B25" w:rsidRDefault="00965B7B" w:rsidP="00965B7B">
      <w:pPr>
        <w:numPr>
          <w:ilvl w:val="0"/>
          <w:numId w:val="2"/>
        </w:numPr>
        <w:spacing w:before="100" w:beforeAutospacing="1" w:after="100" w:afterAutospacing="1" w:line="240" w:lineRule="auto"/>
        <w:rPr>
          <w:rFonts w:eastAsia="Times New Roman" w:cs="Times New Roman"/>
          <w:lang w:eastAsia="de-AT"/>
        </w:rPr>
      </w:pPr>
      <w:r w:rsidRPr="003C7B25">
        <w:rPr>
          <w:rFonts w:eastAsia="Times New Roman" w:cs="Times New Roman"/>
          <w:color w:val="000000"/>
          <w:lang w:eastAsia="de-AT"/>
        </w:rPr>
        <w:t>Paracelsus GesmbH</w:t>
      </w:r>
    </w:p>
    <w:p w:rsidR="00965B7B" w:rsidRPr="003C7B25" w:rsidRDefault="00965B7B" w:rsidP="00965B7B">
      <w:pPr>
        <w:numPr>
          <w:ilvl w:val="0"/>
          <w:numId w:val="2"/>
        </w:numPr>
        <w:spacing w:before="100" w:beforeAutospacing="1" w:after="100" w:afterAutospacing="1" w:line="240" w:lineRule="auto"/>
        <w:rPr>
          <w:rFonts w:eastAsia="Times New Roman" w:cs="Times New Roman"/>
          <w:lang w:eastAsia="de-AT"/>
        </w:rPr>
      </w:pPr>
      <w:r w:rsidRPr="003C7B25">
        <w:rPr>
          <w:rFonts w:eastAsia="Times New Roman" w:cs="Times New Roman"/>
          <w:color w:val="000000"/>
          <w:lang w:eastAsia="de-AT"/>
        </w:rPr>
        <w:t>Pflegeheime Dornbirn</w:t>
      </w:r>
    </w:p>
    <w:p w:rsidR="00965B7B" w:rsidRPr="00E97E5D" w:rsidRDefault="00965B7B" w:rsidP="00965B7B">
      <w:pPr>
        <w:numPr>
          <w:ilvl w:val="0"/>
          <w:numId w:val="2"/>
        </w:numPr>
        <w:spacing w:before="100" w:beforeAutospacing="1" w:after="100" w:afterAutospacing="1" w:line="240" w:lineRule="auto"/>
        <w:rPr>
          <w:rFonts w:eastAsia="Times New Roman" w:cs="Times New Roman"/>
          <w:lang w:eastAsia="de-AT"/>
        </w:rPr>
      </w:pPr>
      <w:r w:rsidRPr="003C7B25">
        <w:rPr>
          <w:rFonts w:eastAsia="Times New Roman" w:cs="Times New Roman"/>
          <w:color w:val="000000"/>
          <w:lang w:eastAsia="de-AT"/>
        </w:rPr>
        <w:t>Raiffeisenakademie</w:t>
      </w:r>
    </w:p>
    <w:p w:rsidR="00E97E5D" w:rsidRPr="003C7B25" w:rsidRDefault="00E97E5D" w:rsidP="00965B7B">
      <w:pPr>
        <w:numPr>
          <w:ilvl w:val="0"/>
          <w:numId w:val="2"/>
        </w:numPr>
        <w:spacing w:before="100" w:beforeAutospacing="1" w:after="100" w:afterAutospacing="1" w:line="240" w:lineRule="auto"/>
        <w:rPr>
          <w:rFonts w:eastAsia="Times New Roman" w:cs="Times New Roman"/>
          <w:lang w:eastAsia="de-AT"/>
        </w:rPr>
      </w:pPr>
      <w:r>
        <w:rPr>
          <w:rFonts w:eastAsia="Times New Roman" w:cs="Times New Roman"/>
          <w:color w:val="000000"/>
          <w:lang w:eastAsia="de-AT"/>
        </w:rPr>
        <w:t xml:space="preserve">Seniorenheim </w:t>
      </w:r>
      <w:proofErr w:type="spellStart"/>
      <w:r>
        <w:rPr>
          <w:rFonts w:eastAsia="Times New Roman" w:cs="Times New Roman"/>
          <w:color w:val="000000"/>
          <w:lang w:eastAsia="de-AT"/>
        </w:rPr>
        <w:t>Großlobming</w:t>
      </w:r>
      <w:proofErr w:type="spellEnd"/>
    </w:p>
    <w:p w:rsidR="00965B7B" w:rsidRPr="003C7B25" w:rsidRDefault="00965B7B" w:rsidP="00965B7B">
      <w:pPr>
        <w:numPr>
          <w:ilvl w:val="0"/>
          <w:numId w:val="2"/>
        </w:numPr>
        <w:spacing w:before="100" w:beforeAutospacing="1" w:after="100" w:afterAutospacing="1" w:line="240" w:lineRule="auto"/>
        <w:rPr>
          <w:rFonts w:eastAsia="Times New Roman" w:cs="Times New Roman"/>
          <w:lang w:eastAsia="de-AT"/>
        </w:rPr>
      </w:pPr>
      <w:r w:rsidRPr="003C7B25">
        <w:rPr>
          <w:rFonts w:eastAsia="Times New Roman" w:cs="Times New Roman"/>
          <w:color w:val="000000"/>
          <w:lang w:eastAsia="de-AT"/>
        </w:rPr>
        <w:t>Schutzengel Apotheke</w:t>
      </w:r>
    </w:p>
    <w:p w:rsidR="00965B7B" w:rsidRPr="003C7B25" w:rsidRDefault="00965B7B" w:rsidP="00965B7B">
      <w:pPr>
        <w:numPr>
          <w:ilvl w:val="0"/>
          <w:numId w:val="2"/>
        </w:numPr>
        <w:spacing w:before="100" w:beforeAutospacing="1" w:after="100" w:afterAutospacing="1" w:line="240" w:lineRule="auto"/>
        <w:rPr>
          <w:rFonts w:eastAsia="Times New Roman" w:cs="Times New Roman"/>
          <w:lang w:eastAsia="de-AT"/>
        </w:rPr>
      </w:pPr>
      <w:r w:rsidRPr="003C7B25">
        <w:rPr>
          <w:rFonts w:eastAsia="Times New Roman" w:cs="Times New Roman"/>
          <w:color w:val="000000"/>
          <w:lang w:eastAsia="de-AT"/>
        </w:rPr>
        <w:t>Spar OÖ</w:t>
      </w:r>
    </w:p>
    <w:p w:rsidR="00965B7B" w:rsidRPr="003C7B25" w:rsidRDefault="00965B7B" w:rsidP="00965B7B">
      <w:pPr>
        <w:numPr>
          <w:ilvl w:val="0"/>
          <w:numId w:val="2"/>
        </w:numPr>
        <w:spacing w:before="100" w:beforeAutospacing="1" w:after="100" w:afterAutospacing="1" w:line="240" w:lineRule="auto"/>
        <w:rPr>
          <w:rFonts w:eastAsia="Times New Roman" w:cs="Times New Roman"/>
          <w:lang w:eastAsia="de-AT"/>
        </w:rPr>
      </w:pPr>
      <w:r w:rsidRPr="003C7B25">
        <w:rPr>
          <w:rFonts w:eastAsia="Times New Roman" w:cs="Times New Roman"/>
          <w:color w:val="000000"/>
          <w:lang w:eastAsia="de-AT"/>
        </w:rPr>
        <w:t>SOS Kinderdorf OÖ</w:t>
      </w:r>
    </w:p>
    <w:p w:rsidR="00965B7B" w:rsidRPr="003C7B25" w:rsidRDefault="00965B7B" w:rsidP="00965B7B">
      <w:pPr>
        <w:numPr>
          <w:ilvl w:val="0"/>
          <w:numId w:val="2"/>
        </w:numPr>
        <w:spacing w:before="100" w:beforeAutospacing="1" w:after="100" w:afterAutospacing="1" w:line="240" w:lineRule="auto"/>
        <w:rPr>
          <w:rFonts w:eastAsia="Times New Roman" w:cs="Times New Roman"/>
          <w:lang w:eastAsia="de-AT"/>
        </w:rPr>
      </w:pPr>
      <w:r w:rsidRPr="003C7B25">
        <w:rPr>
          <w:rFonts w:eastAsia="Times New Roman" w:cs="Times New Roman"/>
          <w:color w:val="000000"/>
          <w:lang w:eastAsia="de-AT"/>
        </w:rPr>
        <w:t>Volkshilfe Stmk</w:t>
      </w:r>
    </w:p>
    <w:p w:rsidR="00965B7B" w:rsidRPr="003C7B25" w:rsidRDefault="00965B7B" w:rsidP="00965B7B">
      <w:pPr>
        <w:numPr>
          <w:ilvl w:val="0"/>
          <w:numId w:val="2"/>
        </w:numPr>
        <w:spacing w:before="100" w:beforeAutospacing="1" w:after="100" w:afterAutospacing="1" w:line="240" w:lineRule="auto"/>
        <w:rPr>
          <w:rFonts w:eastAsia="Times New Roman" w:cs="Times New Roman"/>
          <w:lang w:eastAsia="de-AT"/>
        </w:rPr>
      </w:pPr>
      <w:r w:rsidRPr="003C7B25">
        <w:rPr>
          <w:rFonts w:eastAsia="Times New Roman" w:cs="Times New Roman"/>
          <w:color w:val="000000"/>
          <w:lang w:eastAsia="de-AT"/>
        </w:rPr>
        <w:t>WAFF</w:t>
      </w:r>
    </w:p>
    <w:p w:rsidR="00965B7B" w:rsidRPr="003C7B25" w:rsidRDefault="00965B7B" w:rsidP="00965B7B">
      <w:pPr>
        <w:numPr>
          <w:ilvl w:val="0"/>
          <w:numId w:val="2"/>
        </w:numPr>
        <w:spacing w:before="100" w:beforeAutospacing="1" w:after="100" w:afterAutospacing="1" w:line="240" w:lineRule="auto"/>
        <w:rPr>
          <w:rFonts w:eastAsia="Times New Roman" w:cs="Times New Roman"/>
          <w:lang w:eastAsia="de-AT"/>
        </w:rPr>
      </w:pPr>
      <w:r w:rsidRPr="003C7B25">
        <w:rPr>
          <w:rFonts w:eastAsia="Times New Roman" w:cs="Times New Roman"/>
          <w:color w:val="000000"/>
          <w:lang w:eastAsia="de-AT"/>
        </w:rPr>
        <w:t>Wiesinger Transporte</w:t>
      </w:r>
    </w:p>
    <w:p w:rsidR="00965B7B" w:rsidRDefault="00965B7B" w:rsidP="00261884"/>
    <w:p w:rsidR="00965B7B" w:rsidRDefault="00965B7B" w:rsidP="00F95FC1">
      <w:pPr>
        <w:shd w:val="clear" w:color="auto" w:fill="FFFFFF"/>
        <w:spacing w:before="100" w:beforeAutospacing="1" w:after="360" w:line="240" w:lineRule="auto"/>
        <w:rPr>
          <w:rFonts w:eastAsia="Times New Roman" w:cs="Helvetica"/>
          <w:b/>
          <w:bCs/>
          <w:color w:val="000000"/>
          <w:lang w:val="en" w:eastAsia="de-AT"/>
        </w:rPr>
      </w:pPr>
    </w:p>
    <w:p w:rsidR="00965B7B" w:rsidRDefault="00965B7B" w:rsidP="00F95FC1">
      <w:pPr>
        <w:shd w:val="clear" w:color="auto" w:fill="FFFFFF"/>
        <w:spacing w:before="100" w:beforeAutospacing="1" w:after="360" w:line="240" w:lineRule="auto"/>
        <w:rPr>
          <w:rFonts w:eastAsia="Times New Roman" w:cs="Helvetica"/>
          <w:b/>
          <w:bCs/>
          <w:color w:val="000000"/>
          <w:lang w:val="en" w:eastAsia="de-AT"/>
        </w:rPr>
      </w:pPr>
    </w:p>
    <w:p w:rsidR="00E73FC2" w:rsidRDefault="00E73FC2" w:rsidP="00F95FC1">
      <w:pPr>
        <w:shd w:val="clear" w:color="auto" w:fill="FFFFFF"/>
        <w:spacing w:before="100" w:beforeAutospacing="1" w:after="360" w:line="240" w:lineRule="auto"/>
        <w:rPr>
          <w:rFonts w:eastAsia="Times New Roman" w:cs="Helvetica"/>
          <w:b/>
          <w:bCs/>
          <w:color w:val="000000"/>
          <w:lang w:val="en" w:eastAsia="de-AT"/>
        </w:rPr>
      </w:pPr>
    </w:p>
    <w:p w:rsidR="00E73FC2" w:rsidRDefault="00E73FC2" w:rsidP="00F95FC1">
      <w:pPr>
        <w:shd w:val="clear" w:color="auto" w:fill="FFFFFF"/>
        <w:spacing w:before="100" w:beforeAutospacing="1" w:after="360" w:line="240" w:lineRule="auto"/>
        <w:rPr>
          <w:rFonts w:eastAsia="Times New Roman" w:cs="Helvetica"/>
          <w:b/>
          <w:bCs/>
          <w:color w:val="000000"/>
          <w:lang w:val="en" w:eastAsia="de-AT"/>
        </w:rPr>
      </w:pPr>
      <w:proofErr w:type="spellStart"/>
      <w:r>
        <w:rPr>
          <w:rFonts w:eastAsia="Times New Roman" w:cs="Helvetica"/>
          <w:b/>
          <w:bCs/>
          <w:color w:val="000000"/>
          <w:lang w:val="en" w:eastAsia="de-AT"/>
        </w:rPr>
        <w:t>Kontakt</w:t>
      </w:r>
      <w:proofErr w:type="spellEnd"/>
      <w:r>
        <w:rPr>
          <w:rFonts w:eastAsia="Times New Roman" w:cs="Helvetica"/>
          <w:b/>
          <w:bCs/>
          <w:color w:val="000000"/>
          <w:lang w:val="en" w:eastAsia="de-AT"/>
        </w:rPr>
        <w:t xml:space="preserve">, </w:t>
      </w:r>
      <w:proofErr w:type="spellStart"/>
      <w:r>
        <w:rPr>
          <w:rFonts w:eastAsia="Times New Roman" w:cs="Helvetica"/>
          <w:b/>
          <w:bCs/>
          <w:color w:val="000000"/>
          <w:lang w:val="en" w:eastAsia="de-AT"/>
        </w:rPr>
        <w:t>Impressum</w:t>
      </w:r>
      <w:proofErr w:type="spellEnd"/>
    </w:p>
    <w:p w:rsidR="00E73FC2" w:rsidRDefault="00E73FC2" w:rsidP="00F95FC1">
      <w:pPr>
        <w:shd w:val="clear" w:color="auto" w:fill="FFFFFF"/>
        <w:spacing w:before="100" w:beforeAutospacing="1" w:after="360" w:line="240" w:lineRule="auto"/>
        <w:rPr>
          <w:rFonts w:eastAsia="Times New Roman" w:cs="Helvetica"/>
          <w:b/>
          <w:bCs/>
          <w:color w:val="000000"/>
          <w:lang w:val="en" w:eastAsia="de-AT"/>
        </w:rPr>
      </w:pPr>
    </w:p>
    <w:p w:rsidR="00E73FC2" w:rsidRPr="00E73FC2" w:rsidRDefault="00E73FC2" w:rsidP="00E73FC2">
      <w:pPr>
        <w:pStyle w:val="StandardWeb"/>
        <w:shd w:val="clear" w:color="auto" w:fill="FFFFFF"/>
        <w:rPr>
          <w:rFonts w:asciiTheme="minorHAnsi" w:hAnsiTheme="minorHAnsi" w:cs="Helvetica"/>
          <w:color w:val="000000"/>
          <w:sz w:val="22"/>
          <w:szCs w:val="22"/>
          <w:lang w:val="en"/>
        </w:rPr>
      </w:pPr>
      <w:proofErr w:type="spellStart"/>
      <w:r w:rsidRPr="00E73FC2">
        <w:rPr>
          <w:rStyle w:val="Fett"/>
          <w:rFonts w:asciiTheme="minorHAnsi" w:hAnsiTheme="minorHAnsi" w:cs="Helvetica"/>
          <w:color w:val="339966"/>
          <w:sz w:val="22"/>
          <w:szCs w:val="22"/>
          <w:lang w:val="en"/>
        </w:rPr>
        <w:t>I</w:t>
      </w:r>
      <w:r w:rsidRPr="00E73FC2">
        <w:rPr>
          <w:rStyle w:val="Fett"/>
          <w:rFonts w:asciiTheme="minorHAnsi" w:hAnsiTheme="minorHAnsi" w:cs="Arial"/>
          <w:color w:val="339966"/>
          <w:sz w:val="22"/>
          <w:szCs w:val="22"/>
          <w:lang w:val="en"/>
        </w:rPr>
        <w:t>mpressum</w:t>
      </w:r>
      <w:proofErr w:type="spellEnd"/>
      <w:r w:rsidRPr="00E73FC2">
        <w:rPr>
          <w:rFonts w:asciiTheme="minorHAnsi" w:hAnsiTheme="minorHAnsi" w:cs="Arial"/>
          <w:color w:val="000000"/>
          <w:sz w:val="22"/>
          <w:szCs w:val="22"/>
          <w:lang w:val="en"/>
        </w:rPr>
        <w:br/>
      </w:r>
      <w:r w:rsidRPr="00E73FC2">
        <w:rPr>
          <w:rFonts w:asciiTheme="minorHAnsi" w:hAnsiTheme="minorHAnsi" w:cs="Arial"/>
          <w:color w:val="000000"/>
          <w:sz w:val="22"/>
          <w:szCs w:val="22"/>
          <w:lang w:val="en"/>
        </w:rPr>
        <w:br/>
        <w:t>Eglseer &amp; Zellermayer</w:t>
      </w:r>
      <w:r w:rsidRPr="00E73FC2">
        <w:rPr>
          <w:rFonts w:asciiTheme="minorHAnsi" w:hAnsiTheme="minorHAnsi" w:cs="Arial"/>
          <w:color w:val="000000"/>
          <w:sz w:val="22"/>
          <w:szCs w:val="22"/>
          <w:lang w:val="en"/>
        </w:rPr>
        <w:br/>
        <w:t xml:space="preserve">Akademie </w:t>
      </w:r>
      <w:proofErr w:type="spellStart"/>
      <w:r w:rsidRPr="00E73FC2">
        <w:rPr>
          <w:rFonts w:asciiTheme="minorHAnsi" w:hAnsiTheme="minorHAnsi" w:cs="Arial"/>
          <w:color w:val="000000"/>
          <w:sz w:val="22"/>
          <w:szCs w:val="22"/>
          <w:lang w:val="en"/>
        </w:rPr>
        <w:t>für</w:t>
      </w:r>
      <w:proofErr w:type="spellEnd"/>
      <w:r w:rsidRPr="00E73FC2">
        <w:rPr>
          <w:rFonts w:asciiTheme="minorHAnsi" w:hAnsiTheme="minorHAnsi" w:cs="Arial"/>
          <w:color w:val="000000"/>
          <w:sz w:val="22"/>
          <w:szCs w:val="22"/>
          <w:lang w:val="en"/>
        </w:rPr>
        <w:t xml:space="preserve"> </w:t>
      </w:r>
      <w:proofErr w:type="spellStart"/>
      <w:r w:rsidRPr="00E73FC2">
        <w:rPr>
          <w:rFonts w:asciiTheme="minorHAnsi" w:hAnsiTheme="minorHAnsi" w:cs="Arial"/>
          <w:color w:val="000000"/>
          <w:sz w:val="22"/>
          <w:szCs w:val="22"/>
          <w:lang w:val="en"/>
        </w:rPr>
        <w:t>lebendige</w:t>
      </w:r>
      <w:proofErr w:type="spellEnd"/>
      <w:r w:rsidRPr="00E73FC2">
        <w:rPr>
          <w:rFonts w:asciiTheme="minorHAnsi" w:hAnsiTheme="minorHAnsi" w:cs="Arial"/>
          <w:color w:val="000000"/>
          <w:sz w:val="22"/>
          <w:szCs w:val="22"/>
          <w:lang w:val="en"/>
        </w:rPr>
        <w:t xml:space="preserve"> </w:t>
      </w:r>
      <w:proofErr w:type="spellStart"/>
      <w:r w:rsidRPr="00E73FC2">
        <w:rPr>
          <w:rFonts w:asciiTheme="minorHAnsi" w:hAnsiTheme="minorHAnsi" w:cs="Arial"/>
          <w:color w:val="000000"/>
          <w:sz w:val="22"/>
          <w:szCs w:val="22"/>
          <w:lang w:val="en"/>
        </w:rPr>
        <w:t>Unternehmen</w:t>
      </w:r>
      <w:proofErr w:type="spellEnd"/>
      <w:r w:rsidRPr="00E73FC2">
        <w:rPr>
          <w:rFonts w:asciiTheme="minorHAnsi" w:hAnsiTheme="minorHAnsi" w:cs="Arial"/>
          <w:color w:val="000000"/>
          <w:sz w:val="22"/>
          <w:szCs w:val="22"/>
          <w:lang w:val="en"/>
        </w:rPr>
        <w:br/>
      </w:r>
      <w:proofErr w:type="spellStart"/>
      <w:r w:rsidRPr="00E73FC2">
        <w:rPr>
          <w:rFonts w:asciiTheme="minorHAnsi" w:hAnsiTheme="minorHAnsi" w:cs="Arial"/>
          <w:color w:val="000000"/>
          <w:sz w:val="22"/>
          <w:szCs w:val="22"/>
          <w:lang w:val="en"/>
        </w:rPr>
        <w:t>Kurzform</w:t>
      </w:r>
      <w:proofErr w:type="spellEnd"/>
      <w:r w:rsidRPr="00E73FC2">
        <w:rPr>
          <w:rFonts w:asciiTheme="minorHAnsi" w:hAnsiTheme="minorHAnsi" w:cs="Arial"/>
          <w:color w:val="000000"/>
          <w:sz w:val="22"/>
          <w:szCs w:val="22"/>
          <w:lang w:val="en"/>
        </w:rPr>
        <w:t>: EZ-Akademie</w:t>
      </w:r>
      <w:r w:rsidRPr="00E73FC2">
        <w:rPr>
          <w:rFonts w:asciiTheme="minorHAnsi" w:hAnsiTheme="minorHAnsi" w:cs="Arial"/>
          <w:color w:val="000000"/>
          <w:sz w:val="22"/>
          <w:szCs w:val="22"/>
          <w:lang w:val="en"/>
        </w:rPr>
        <w:br/>
      </w:r>
      <w:proofErr w:type="spellStart"/>
      <w:r w:rsidRPr="00E73FC2">
        <w:rPr>
          <w:rFonts w:asciiTheme="minorHAnsi" w:hAnsiTheme="minorHAnsi" w:cs="Arial"/>
          <w:color w:val="000000"/>
          <w:sz w:val="22"/>
          <w:szCs w:val="22"/>
          <w:lang w:val="en"/>
        </w:rPr>
        <w:t>Kirchsteig</w:t>
      </w:r>
      <w:proofErr w:type="spellEnd"/>
      <w:r w:rsidRPr="00E73FC2">
        <w:rPr>
          <w:rFonts w:asciiTheme="minorHAnsi" w:hAnsiTheme="minorHAnsi" w:cs="Arial"/>
          <w:color w:val="000000"/>
          <w:sz w:val="22"/>
          <w:szCs w:val="22"/>
          <w:lang w:val="en"/>
        </w:rPr>
        <w:t xml:space="preserve"> 12, A – 3072 Kasten </w:t>
      </w:r>
      <w:r w:rsidRPr="00E73FC2">
        <w:rPr>
          <w:rFonts w:asciiTheme="minorHAnsi" w:hAnsiTheme="minorHAnsi" w:cs="Arial"/>
          <w:color w:val="000000"/>
          <w:sz w:val="22"/>
          <w:szCs w:val="22"/>
          <w:lang w:val="en"/>
        </w:rPr>
        <w:br/>
        <w:t>ZVR 825995078</w:t>
      </w:r>
      <w:hyperlink r:id="rId77" w:history="1">
        <w:r w:rsidRPr="00E73FC2">
          <w:rPr>
            <w:rFonts w:asciiTheme="minorHAnsi" w:hAnsiTheme="minorHAnsi" w:cs="Arial"/>
            <w:color w:val="F6921E"/>
            <w:sz w:val="22"/>
            <w:szCs w:val="22"/>
            <w:u w:val="single"/>
            <w:lang w:val="en"/>
          </w:rPr>
          <w:br/>
          <w:t>office@ez-akademie.at</w:t>
        </w:r>
      </w:hyperlink>
      <w:r w:rsidRPr="00E73FC2">
        <w:rPr>
          <w:rFonts w:asciiTheme="minorHAnsi" w:hAnsiTheme="minorHAnsi" w:cs="Arial"/>
          <w:color w:val="000000"/>
          <w:sz w:val="22"/>
          <w:szCs w:val="22"/>
          <w:lang w:val="en"/>
        </w:rPr>
        <w:t xml:space="preserve">  </w:t>
      </w:r>
      <w:r w:rsidRPr="00E73FC2">
        <w:rPr>
          <w:rFonts w:asciiTheme="minorHAnsi" w:hAnsiTheme="minorHAnsi" w:cs="Helvetica"/>
          <w:color w:val="000000"/>
          <w:sz w:val="22"/>
          <w:szCs w:val="22"/>
          <w:lang w:val="en"/>
        </w:rPr>
        <w:br/>
      </w:r>
      <w:r w:rsidRPr="00E73FC2">
        <w:rPr>
          <w:rFonts w:asciiTheme="minorHAnsi" w:hAnsiTheme="minorHAnsi" w:cs="Helvetica"/>
          <w:color w:val="000000"/>
          <w:sz w:val="22"/>
          <w:szCs w:val="22"/>
          <w:lang w:val="en"/>
        </w:rPr>
        <w:br/>
      </w:r>
      <w:r w:rsidRPr="00E73FC2">
        <w:rPr>
          <w:rFonts w:asciiTheme="minorHAnsi" w:hAnsiTheme="minorHAnsi" w:cs="Helvetica"/>
          <w:color w:val="000000"/>
          <w:sz w:val="22"/>
          <w:szCs w:val="22"/>
          <w:lang w:val="en"/>
        </w:rPr>
        <w:br/>
      </w:r>
      <w:proofErr w:type="spellStart"/>
      <w:r w:rsidRPr="00E73FC2">
        <w:rPr>
          <w:rStyle w:val="Fett"/>
          <w:rFonts w:asciiTheme="minorHAnsi" w:hAnsiTheme="minorHAnsi" w:cs="Arial"/>
          <w:color w:val="339966"/>
          <w:sz w:val="22"/>
          <w:szCs w:val="22"/>
          <w:lang w:val="en"/>
        </w:rPr>
        <w:t>Verantwortlich</w:t>
      </w:r>
      <w:proofErr w:type="spellEnd"/>
      <w:r w:rsidRPr="00E73FC2">
        <w:rPr>
          <w:rStyle w:val="Fett"/>
          <w:rFonts w:asciiTheme="minorHAnsi" w:hAnsiTheme="minorHAnsi" w:cs="Arial"/>
          <w:color w:val="339966"/>
          <w:sz w:val="22"/>
          <w:szCs w:val="22"/>
          <w:lang w:val="en"/>
        </w:rPr>
        <w:t xml:space="preserve"> </w:t>
      </w:r>
      <w:proofErr w:type="spellStart"/>
      <w:r w:rsidRPr="00E73FC2">
        <w:rPr>
          <w:rStyle w:val="Fett"/>
          <w:rFonts w:asciiTheme="minorHAnsi" w:hAnsiTheme="minorHAnsi" w:cs="Arial"/>
          <w:color w:val="339966"/>
          <w:sz w:val="22"/>
          <w:szCs w:val="22"/>
          <w:lang w:val="en"/>
        </w:rPr>
        <w:t>für</w:t>
      </w:r>
      <w:proofErr w:type="spellEnd"/>
      <w:r w:rsidRPr="00E73FC2">
        <w:rPr>
          <w:rStyle w:val="Fett"/>
          <w:rFonts w:asciiTheme="minorHAnsi" w:hAnsiTheme="minorHAnsi" w:cs="Arial"/>
          <w:color w:val="339966"/>
          <w:sz w:val="22"/>
          <w:szCs w:val="22"/>
          <w:lang w:val="en"/>
        </w:rPr>
        <w:t xml:space="preserve"> den </w:t>
      </w:r>
      <w:proofErr w:type="spellStart"/>
      <w:r w:rsidRPr="00E73FC2">
        <w:rPr>
          <w:rStyle w:val="Fett"/>
          <w:rFonts w:asciiTheme="minorHAnsi" w:hAnsiTheme="minorHAnsi" w:cs="Arial"/>
          <w:color w:val="339966"/>
          <w:sz w:val="22"/>
          <w:szCs w:val="22"/>
          <w:lang w:val="en"/>
        </w:rPr>
        <w:t>Inhalt</w:t>
      </w:r>
      <w:proofErr w:type="spellEnd"/>
      <w:proofErr w:type="gramStart"/>
      <w:r w:rsidRPr="00E73FC2">
        <w:rPr>
          <w:rStyle w:val="Fett"/>
          <w:rFonts w:asciiTheme="minorHAnsi" w:hAnsiTheme="minorHAnsi" w:cs="Arial"/>
          <w:color w:val="339966"/>
          <w:sz w:val="22"/>
          <w:szCs w:val="22"/>
          <w:lang w:val="en"/>
        </w:rPr>
        <w:t>:</w:t>
      </w:r>
      <w:proofErr w:type="gramEnd"/>
      <w:r w:rsidRPr="00E73FC2">
        <w:rPr>
          <w:rFonts w:asciiTheme="minorHAnsi" w:hAnsiTheme="minorHAnsi" w:cs="Arial"/>
          <w:b/>
          <w:bCs/>
          <w:color w:val="339966"/>
          <w:sz w:val="22"/>
          <w:szCs w:val="22"/>
          <w:lang w:val="en"/>
        </w:rPr>
        <w:br/>
      </w:r>
      <w:r w:rsidRPr="00E73FC2">
        <w:rPr>
          <w:rFonts w:asciiTheme="minorHAnsi" w:hAnsiTheme="minorHAnsi" w:cs="Arial"/>
          <w:color w:val="000000"/>
          <w:sz w:val="22"/>
          <w:szCs w:val="22"/>
          <w:lang w:val="en"/>
        </w:rPr>
        <w:br/>
        <w:t>Rosa Maria Eglseer, MSc, Tel.: +43 (0) 676 77 86 511</w:t>
      </w:r>
      <w:r w:rsidRPr="00E73FC2">
        <w:rPr>
          <w:rFonts w:asciiTheme="minorHAnsi" w:hAnsiTheme="minorHAnsi" w:cs="Arial"/>
          <w:color w:val="000000"/>
          <w:sz w:val="22"/>
          <w:szCs w:val="22"/>
          <w:lang w:val="en"/>
        </w:rPr>
        <w:br/>
        <w:t>Mag. Peter Zellermayer, Tel.: + 43 (0) 664 840 66 59</w:t>
      </w:r>
    </w:p>
    <w:p w:rsidR="00E73FC2" w:rsidRPr="00E73FC2" w:rsidRDefault="00E73FC2" w:rsidP="00E73FC2">
      <w:pPr>
        <w:pStyle w:val="StandardWeb"/>
        <w:shd w:val="clear" w:color="auto" w:fill="FFFFFF"/>
        <w:rPr>
          <w:rFonts w:asciiTheme="minorHAnsi" w:hAnsiTheme="minorHAnsi" w:cs="Helvetica"/>
          <w:color w:val="000000"/>
          <w:sz w:val="22"/>
          <w:szCs w:val="22"/>
          <w:lang w:val="en"/>
        </w:rPr>
      </w:pPr>
      <w:r w:rsidRPr="00E73FC2">
        <w:rPr>
          <w:rFonts w:asciiTheme="minorHAnsi" w:hAnsiTheme="minorHAnsi" w:cs="Arial"/>
          <w:color w:val="000000"/>
          <w:sz w:val="22"/>
          <w:szCs w:val="22"/>
          <w:lang w:val="en"/>
        </w:rPr>
        <w:br/>
      </w:r>
      <w:proofErr w:type="spellStart"/>
      <w:r w:rsidRPr="00E73FC2">
        <w:rPr>
          <w:rStyle w:val="Fett"/>
          <w:rFonts w:asciiTheme="minorHAnsi" w:hAnsiTheme="minorHAnsi" w:cs="Arial"/>
          <w:color w:val="339966"/>
          <w:sz w:val="22"/>
          <w:szCs w:val="22"/>
          <w:lang w:val="en"/>
        </w:rPr>
        <w:t>Fotos</w:t>
      </w:r>
      <w:proofErr w:type="spellEnd"/>
      <w:r w:rsidRPr="00E73FC2">
        <w:rPr>
          <w:rStyle w:val="Fett"/>
          <w:rFonts w:asciiTheme="minorHAnsi" w:hAnsiTheme="minorHAnsi" w:cs="Arial"/>
          <w:color w:val="339966"/>
          <w:sz w:val="22"/>
          <w:szCs w:val="22"/>
          <w:lang w:val="en"/>
        </w:rPr>
        <w:t>:</w:t>
      </w:r>
    </w:p>
    <w:p w:rsidR="00E73FC2" w:rsidRPr="00E73FC2" w:rsidRDefault="00E73FC2" w:rsidP="00E73FC2">
      <w:pPr>
        <w:pStyle w:val="StandardWeb"/>
        <w:shd w:val="clear" w:color="auto" w:fill="FFFFFF"/>
        <w:rPr>
          <w:rFonts w:asciiTheme="minorHAnsi" w:hAnsiTheme="minorHAnsi" w:cs="Helvetica"/>
          <w:color w:val="000000"/>
          <w:sz w:val="22"/>
          <w:szCs w:val="22"/>
          <w:lang w:val="en"/>
        </w:rPr>
      </w:pPr>
      <w:r w:rsidRPr="00E73FC2">
        <w:rPr>
          <w:rFonts w:asciiTheme="minorHAnsi" w:hAnsiTheme="minorHAnsi" w:cs="Arial"/>
          <w:color w:val="000000"/>
          <w:sz w:val="22"/>
          <w:szCs w:val="22"/>
          <w:lang w:val="en"/>
        </w:rPr>
        <w:t>Photo Peter Korrak</w:t>
      </w:r>
    </w:p>
    <w:p w:rsidR="00E73FC2" w:rsidRPr="00E73FC2" w:rsidRDefault="00E73FC2" w:rsidP="00E73FC2">
      <w:pPr>
        <w:pStyle w:val="StandardWeb"/>
        <w:shd w:val="clear" w:color="auto" w:fill="FFFFFF"/>
        <w:rPr>
          <w:rFonts w:asciiTheme="minorHAnsi" w:hAnsiTheme="minorHAnsi" w:cs="Helvetica"/>
          <w:color w:val="000000"/>
          <w:sz w:val="22"/>
          <w:szCs w:val="22"/>
          <w:lang w:val="en"/>
        </w:rPr>
      </w:pPr>
      <w:r w:rsidRPr="00E73FC2">
        <w:rPr>
          <w:rFonts w:asciiTheme="minorHAnsi" w:hAnsiTheme="minorHAnsi" w:cs="Arial"/>
          <w:color w:val="000000"/>
          <w:sz w:val="22"/>
          <w:szCs w:val="22"/>
          <w:lang w:val="en"/>
        </w:rPr>
        <w:t>©</w:t>
      </w:r>
      <w:proofErr w:type="spellStart"/>
      <w:r w:rsidRPr="00E73FC2">
        <w:rPr>
          <w:rFonts w:asciiTheme="minorHAnsi" w:hAnsiTheme="minorHAnsi" w:cs="Arial"/>
          <w:color w:val="000000"/>
          <w:sz w:val="22"/>
          <w:szCs w:val="22"/>
          <w:lang w:val="en"/>
        </w:rPr>
        <w:t>fotolia</w:t>
      </w:r>
      <w:proofErr w:type="spellEnd"/>
      <w:r w:rsidRPr="00E73FC2">
        <w:rPr>
          <w:rFonts w:asciiTheme="minorHAnsi" w:hAnsiTheme="minorHAnsi" w:cs="Arial"/>
          <w:color w:val="000000"/>
          <w:sz w:val="22"/>
          <w:szCs w:val="22"/>
          <w:lang w:val="en"/>
        </w:rPr>
        <w:t xml:space="preserve">, </w:t>
      </w:r>
      <w:proofErr w:type="spellStart"/>
      <w:r w:rsidRPr="00E73FC2">
        <w:rPr>
          <w:rFonts w:asciiTheme="minorHAnsi" w:hAnsiTheme="minorHAnsi" w:cs="Arial"/>
          <w:color w:val="000000"/>
          <w:sz w:val="22"/>
          <w:szCs w:val="22"/>
          <w:lang w:val="en"/>
        </w:rPr>
        <w:t>gstockstudio</w:t>
      </w:r>
      <w:proofErr w:type="spellEnd"/>
    </w:p>
    <w:p w:rsidR="00E73FC2" w:rsidRPr="00E73FC2" w:rsidRDefault="00E73FC2" w:rsidP="00E73FC2">
      <w:pPr>
        <w:pStyle w:val="StandardWeb"/>
        <w:shd w:val="clear" w:color="auto" w:fill="FFFFFF"/>
        <w:rPr>
          <w:rFonts w:asciiTheme="minorHAnsi" w:hAnsiTheme="minorHAnsi" w:cs="Helvetica"/>
          <w:color w:val="000000"/>
          <w:sz w:val="22"/>
          <w:szCs w:val="22"/>
          <w:lang w:val="en"/>
        </w:rPr>
      </w:pPr>
      <w:r w:rsidRPr="00E73FC2">
        <w:rPr>
          <w:rFonts w:asciiTheme="minorHAnsi" w:hAnsiTheme="minorHAnsi" w:cs="Arial"/>
          <w:color w:val="000000"/>
          <w:sz w:val="22"/>
          <w:szCs w:val="22"/>
          <w:lang w:val="en"/>
        </w:rPr>
        <w:t xml:space="preserve">Die </w:t>
      </w:r>
      <w:proofErr w:type="spellStart"/>
      <w:r w:rsidRPr="00E73FC2">
        <w:rPr>
          <w:rFonts w:asciiTheme="minorHAnsi" w:hAnsiTheme="minorHAnsi" w:cs="Arial"/>
          <w:color w:val="000000"/>
          <w:sz w:val="22"/>
          <w:szCs w:val="22"/>
          <w:lang w:val="en"/>
        </w:rPr>
        <w:t>Zusammenstellung</w:t>
      </w:r>
      <w:proofErr w:type="spellEnd"/>
      <w:r w:rsidRPr="00E73FC2">
        <w:rPr>
          <w:rFonts w:asciiTheme="minorHAnsi" w:hAnsiTheme="minorHAnsi" w:cs="Arial"/>
          <w:color w:val="000000"/>
          <w:sz w:val="22"/>
          <w:szCs w:val="22"/>
          <w:lang w:val="en"/>
        </w:rPr>
        <w:t xml:space="preserve"> der </w:t>
      </w:r>
      <w:proofErr w:type="spellStart"/>
      <w:r w:rsidRPr="00E73FC2">
        <w:rPr>
          <w:rFonts w:asciiTheme="minorHAnsi" w:hAnsiTheme="minorHAnsi" w:cs="Arial"/>
          <w:color w:val="000000"/>
          <w:sz w:val="22"/>
          <w:szCs w:val="22"/>
          <w:lang w:val="en"/>
        </w:rPr>
        <w:t>Informationen</w:t>
      </w:r>
      <w:proofErr w:type="spellEnd"/>
      <w:r w:rsidRPr="00E73FC2">
        <w:rPr>
          <w:rFonts w:asciiTheme="minorHAnsi" w:hAnsiTheme="minorHAnsi" w:cs="Arial"/>
          <w:color w:val="000000"/>
          <w:sz w:val="22"/>
          <w:szCs w:val="22"/>
          <w:lang w:val="en"/>
        </w:rPr>
        <w:t xml:space="preserve"> auf </w:t>
      </w:r>
      <w:proofErr w:type="spellStart"/>
      <w:r w:rsidRPr="00E73FC2">
        <w:rPr>
          <w:rFonts w:asciiTheme="minorHAnsi" w:hAnsiTheme="minorHAnsi" w:cs="Arial"/>
          <w:color w:val="000000"/>
          <w:sz w:val="22"/>
          <w:szCs w:val="22"/>
          <w:lang w:val="en"/>
        </w:rPr>
        <w:t>dieser</w:t>
      </w:r>
      <w:proofErr w:type="spellEnd"/>
      <w:r w:rsidRPr="00E73FC2">
        <w:rPr>
          <w:rFonts w:asciiTheme="minorHAnsi" w:hAnsiTheme="minorHAnsi" w:cs="Arial"/>
          <w:color w:val="000000"/>
          <w:sz w:val="22"/>
          <w:szCs w:val="22"/>
          <w:lang w:val="en"/>
        </w:rPr>
        <w:t xml:space="preserve"> </w:t>
      </w:r>
      <w:proofErr w:type="spellStart"/>
      <w:r w:rsidRPr="00E73FC2">
        <w:rPr>
          <w:rFonts w:asciiTheme="minorHAnsi" w:hAnsiTheme="minorHAnsi" w:cs="Arial"/>
          <w:color w:val="000000"/>
          <w:sz w:val="22"/>
          <w:szCs w:val="22"/>
          <w:lang w:val="en"/>
        </w:rPr>
        <w:t>Webseite</w:t>
      </w:r>
      <w:proofErr w:type="spellEnd"/>
      <w:r w:rsidRPr="00E73FC2">
        <w:rPr>
          <w:rFonts w:asciiTheme="minorHAnsi" w:hAnsiTheme="minorHAnsi" w:cs="Arial"/>
          <w:color w:val="000000"/>
          <w:sz w:val="22"/>
          <w:szCs w:val="22"/>
          <w:lang w:val="en"/>
        </w:rPr>
        <w:t xml:space="preserve"> </w:t>
      </w:r>
      <w:proofErr w:type="spellStart"/>
      <w:r w:rsidRPr="00E73FC2">
        <w:rPr>
          <w:rFonts w:asciiTheme="minorHAnsi" w:hAnsiTheme="minorHAnsi" w:cs="Arial"/>
          <w:color w:val="000000"/>
          <w:sz w:val="22"/>
          <w:szCs w:val="22"/>
          <w:lang w:val="en"/>
        </w:rPr>
        <w:t>wurde</w:t>
      </w:r>
      <w:proofErr w:type="spellEnd"/>
      <w:r w:rsidRPr="00E73FC2">
        <w:rPr>
          <w:rFonts w:asciiTheme="minorHAnsi" w:hAnsiTheme="minorHAnsi" w:cs="Arial"/>
          <w:color w:val="000000"/>
          <w:sz w:val="22"/>
          <w:szCs w:val="22"/>
          <w:lang w:val="en"/>
        </w:rPr>
        <w:t xml:space="preserve"> von </w:t>
      </w:r>
      <w:proofErr w:type="spellStart"/>
      <w:r w:rsidRPr="00E73FC2">
        <w:rPr>
          <w:rFonts w:asciiTheme="minorHAnsi" w:hAnsiTheme="minorHAnsi" w:cs="Arial"/>
          <w:color w:val="000000"/>
          <w:sz w:val="22"/>
          <w:szCs w:val="22"/>
          <w:lang w:val="en"/>
        </w:rPr>
        <w:t>uns</w:t>
      </w:r>
      <w:proofErr w:type="spellEnd"/>
      <w:r w:rsidRPr="00E73FC2">
        <w:rPr>
          <w:rFonts w:asciiTheme="minorHAnsi" w:hAnsiTheme="minorHAnsi" w:cs="Arial"/>
          <w:color w:val="000000"/>
          <w:sz w:val="22"/>
          <w:szCs w:val="22"/>
          <w:lang w:val="en"/>
        </w:rPr>
        <w:t xml:space="preserve"> </w:t>
      </w:r>
      <w:proofErr w:type="spellStart"/>
      <w:r w:rsidRPr="00E73FC2">
        <w:rPr>
          <w:rFonts w:asciiTheme="minorHAnsi" w:hAnsiTheme="minorHAnsi" w:cs="Arial"/>
          <w:color w:val="000000"/>
          <w:sz w:val="22"/>
          <w:szCs w:val="22"/>
          <w:lang w:val="en"/>
        </w:rPr>
        <w:t>mit</w:t>
      </w:r>
      <w:proofErr w:type="spellEnd"/>
      <w:r w:rsidRPr="00E73FC2">
        <w:rPr>
          <w:rFonts w:asciiTheme="minorHAnsi" w:hAnsiTheme="minorHAnsi" w:cs="Arial"/>
          <w:color w:val="000000"/>
          <w:sz w:val="22"/>
          <w:szCs w:val="22"/>
          <w:lang w:val="en"/>
        </w:rPr>
        <w:t xml:space="preserve"> </w:t>
      </w:r>
      <w:proofErr w:type="spellStart"/>
      <w:r w:rsidRPr="00E73FC2">
        <w:rPr>
          <w:rFonts w:asciiTheme="minorHAnsi" w:hAnsiTheme="minorHAnsi" w:cs="Arial"/>
          <w:color w:val="000000"/>
          <w:sz w:val="22"/>
          <w:szCs w:val="22"/>
          <w:lang w:val="en"/>
        </w:rPr>
        <w:t>größtmöglicher</w:t>
      </w:r>
      <w:proofErr w:type="spellEnd"/>
      <w:r w:rsidRPr="00E73FC2">
        <w:rPr>
          <w:rFonts w:asciiTheme="minorHAnsi" w:hAnsiTheme="minorHAnsi" w:cs="Arial"/>
          <w:color w:val="000000"/>
          <w:sz w:val="22"/>
          <w:szCs w:val="22"/>
          <w:lang w:val="en"/>
        </w:rPr>
        <w:t xml:space="preserve"> </w:t>
      </w:r>
      <w:proofErr w:type="spellStart"/>
      <w:r w:rsidRPr="00E73FC2">
        <w:rPr>
          <w:rFonts w:asciiTheme="minorHAnsi" w:hAnsiTheme="minorHAnsi" w:cs="Arial"/>
          <w:color w:val="000000"/>
          <w:sz w:val="22"/>
          <w:szCs w:val="22"/>
          <w:lang w:val="en"/>
        </w:rPr>
        <w:t>Sorgfalt</w:t>
      </w:r>
      <w:proofErr w:type="spellEnd"/>
      <w:r w:rsidRPr="00E73FC2">
        <w:rPr>
          <w:rFonts w:asciiTheme="minorHAnsi" w:hAnsiTheme="minorHAnsi" w:cs="Arial"/>
          <w:color w:val="000000"/>
          <w:sz w:val="22"/>
          <w:szCs w:val="22"/>
          <w:lang w:val="en"/>
        </w:rPr>
        <w:t xml:space="preserve"> </w:t>
      </w:r>
      <w:proofErr w:type="spellStart"/>
      <w:r w:rsidRPr="00E73FC2">
        <w:rPr>
          <w:rFonts w:asciiTheme="minorHAnsi" w:hAnsiTheme="minorHAnsi" w:cs="Arial"/>
          <w:color w:val="000000"/>
          <w:sz w:val="22"/>
          <w:szCs w:val="22"/>
          <w:lang w:val="en"/>
        </w:rPr>
        <w:t>vorgenommen</w:t>
      </w:r>
      <w:proofErr w:type="spellEnd"/>
      <w:r w:rsidRPr="00E73FC2">
        <w:rPr>
          <w:rFonts w:asciiTheme="minorHAnsi" w:hAnsiTheme="minorHAnsi" w:cs="Arial"/>
          <w:color w:val="000000"/>
          <w:sz w:val="22"/>
          <w:szCs w:val="22"/>
          <w:lang w:val="en"/>
        </w:rPr>
        <w:t xml:space="preserve">. </w:t>
      </w:r>
      <w:proofErr w:type="spellStart"/>
      <w:r w:rsidRPr="00E73FC2">
        <w:rPr>
          <w:rFonts w:asciiTheme="minorHAnsi" w:hAnsiTheme="minorHAnsi" w:cs="Arial"/>
          <w:color w:val="000000"/>
          <w:sz w:val="22"/>
          <w:szCs w:val="22"/>
          <w:lang w:val="en"/>
        </w:rPr>
        <w:t>Dennoch</w:t>
      </w:r>
      <w:proofErr w:type="spellEnd"/>
      <w:r w:rsidRPr="00E73FC2">
        <w:rPr>
          <w:rFonts w:asciiTheme="minorHAnsi" w:hAnsiTheme="minorHAnsi" w:cs="Arial"/>
          <w:color w:val="000000"/>
          <w:sz w:val="22"/>
          <w:szCs w:val="22"/>
          <w:lang w:val="en"/>
        </w:rPr>
        <w:t xml:space="preserve"> </w:t>
      </w:r>
      <w:proofErr w:type="spellStart"/>
      <w:r w:rsidRPr="00E73FC2">
        <w:rPr>
          <w:rFonts w:asciiTheme="minorHAnsi" w:hAnsiTheme="minorHAnsi" w:cs="Arial"/>
          <w:color w:val="000000"/>
          <w:sz w:val="22"/>
          <w:szCs w:val="22"/>
          <w:lang w:val="en"/>
        </w:rPr>
        <w:t>kann</w:t>
      </w:r>
      <w:proofErr w:type="spellEnd"/>
      <w:r w:rsidRPr="00E73FC2">
        <w:rPr>
          <w:rFonts w:asciiTheme="minorHAnsi" w:hAnsiTheme="minorHAnsi" w:cs="Arial"/>
          <w:color w:val="000000"/>
          <w:sz w:val="22"/>
          <w:szCs w:val="22"/>
          <w:lang w:val="en"/>
        </w:rPr>
        <w:t xml:space="preserve"> </w:t>
      </w:r>
      <w:proofErr w:type="spellStart"/>
      <w:r w:rsidRPr="00E73FC2">
        <w:rPr>
          <w:rFonts w:asciiTheme="minorHAnsi" w:hAnsiTheme="minorHAnsi" w:cs="Arial"/>
          <w:color w:val="000000"/>
          <w:sz w:val="22"/>
          <w:szCs w:val="22"/>
          <w:lang w:val="en"/>
        </w:rPr>
        <w:t>keinerlei</w:t>
      </w:r>
      <w:proofErr w:type="spellEnd"/>
      <w:r w:rsidRPr="00E73FC2">
        <w:rPr>
          <w:rFonts w:asciiTheme="minorHAnsi" w:hAnsiTheme="minorHAnsi" w:cs="Arial"/>
          <w:color w:val="000000"/>
          <w:sz w:val="22"/>
          <w:szCs w:val="22"/>
          <w:lang w:val="en"/>
        </w:rPr>
        <w:t xml:space="preserve"> </w:t>
      </w:r>
      <w:proofErr w:type="spellStart"/>
      <w:r w:rsidRPr="00E73FC2">
        <w:rPr>
          <w:rFonts w:asciiTheme="minorHAnsi" w:hAnsiTheme="minorHAnsi" w:cs="Arial"/>
          <w:color w:val="000000"/>
          <w:sz w:val="22"/>
          <w:szCs w:val="22"/>
          <w:lang w:val="en"/>
        </w:rPr>
        <w:t>Gewähr</w:t>
      </w:r>
      <w:proofErr w:type="spellEnd"/>
      <w:r w:rsidRPr="00E73FC2">
        <w:rPr>
          <w:rFonts w:asciiTheme="minorHAnsi" w:hAnsiTheme="minorHAnsi" w:cs="Arial"/>
          <w:color w:val="000000"/>
          <w:sz w:val="22"/>
          <w:szCs w:val="22"/>
          <w:lang w:val="en"/>
        </w:rPr>
        <w:t xml:space="preserve"> </w:t>
      </w:r>
      <w:proofErr w:type="spellStart"/>
      <w:r w:rsidRPr="00E73FC2">
        <w:rPr>
          <w:rFonts w:asciiTheme="minorHAnsi" w:hAnsiTheme="minorHAnsi" w:cs="Arial"/>
          <w:color w:val="000000"/>
          <w:sz w:val="22"/>
          <w:szCs w:val="22"/>
          <w:lang w:val="en"/>
        </w:rPr>
        <w:t>für</w:t>
      </w:r>
      <w:proofErr w:type="spellEnd"/>
      <w:r w:rsidRPr="00E73FC2">
        <w:rPr>
          <w:rFonts w:asciiTheme="minorHAnsi" w:hAnsiTheme="minorHAnsi" w:cs="Arial"/>
          <w:color w:val="000000"/>
          <w:sz w:val="22"/>
          <w:szCs w:val="22"/>
          <w:lang w:val="en"/>
        </w:rPr>
        <w:t xml:space="preserve"> </w:t>
      </w:r>
      <w:proofErr w:type="spellStart"/>
      <w:r w:rsidRPr="00E73FC2">
        <w:rPr>
          <w:rFonts w:asciiTheme="minorHAnsi" w:hAnsiTheme="minorHAnsi" w:cs="Arial"/>
          <w:color w:val="000000"/>
          <w:sz w:val="22"/>
          <w:szCs w:val="22"/>
          <w:lang w:val="en"/>
        </w:rPr>
        <w:t>Aktualität</w:t>
      </w:r>
      <w:proofErr w:type="spellEnd"/>
      <w:r w:rsidRPr="00E73FC2">
        <w:rPr>
          <w:rFonts w:asciiTheme="minorHAnsi" w:hAnsiTheme="minorHAnsi" w:cs="Arial"/>
          <w:color w:val="000000"/>
          <w:sz w:val="22"/>
          <w:szCs w:val="22"/>
          <w:lang w:val="en"/>
        </w:rPr>
        <w:t xml:space="preserve">, </w:t>
      </w:r>
      <w:proofErr w:type="spellStart"/>
      <w:r w:rsidRPr="00E73FC2">
        <w:rPr>
          <w:rFonts w:asciiTheme="minorHAnsi" w:hAnsiTheme="minorHAnsi" w:cs="Arial"/>
          <w:color w:val="000000"/>
          <w:sz w:val="22"/>
          <w:szCs w:val="22"/>
          <w:lang w:val="en"/>
        </w:rPr>
        <w:t>Korrektheit</w:t>
      </w:r>
      <w:proofErr w:type="spellEnd"/>
      <w:r w:rsidRPr="00E73FC2">
        <w:rPr>
          <w:rFonts w:asciiTheme="minorHAnsi" w:hAnsiTheme="minorHAnsi" w:cs="Arial"/>
          <w:color w:val="000000"/>
          <w:sz w:val="22"/>
          <w:szCs w:val="22"/>
          <w:lang w:val="en"/>
        </w:rPr>
        <w:t xml:space="preserve">, </w:t>
      </w:r>
      <w:proofErr w:type="spellStart"/>
      <w:r w:rsidRPr="00E73FC2">
        <w:rPr>
          <w:rFonts w:asciiTheme="minorHAnsi" w:hAnsiTheme="minorHAnsi" w:cs="Arial"/>
          <w:color w:val="000000"/>
          <w:sz w:val="22"/>
          <w:szCs w:val="22"/>
          <w:lang w:val="en"/>
        </w:rPr>
        <w:t>Vollständigkeit</w:t>
      </w:r>
      <w:proofErr w:type="spellEnd"/>
      <w:r w:rsidRPr="00E73FC2">
        <w:rPr>
          <w:rFonts w:asciiTheme="minorHAnsi" w:hAnsiTheme="minorHAnsi" w:cs="Arial"/>
          <w:color w:val="000000"/>
          <w:sz w:val="22"/>
          <w:szCs w:val="22"/>
          <w:lang w:val="en"/>
        </w:rPr>
        <w:t xml:space="preserve"> </w:t>
      </w:r>
      <w:proofErr w:type="spellStart"/>
      <w:proofErr w:type="gramStart"/>
      <w:r w:rsidRPr="00E73FC2">
        <w:rPr>
          <w:rFonts w:asciiTheme="minorHAnsi" w:hAnsiTheme="minorHAnsi" w:cs="Arial"/>
          <w:color w:val="000000"/>
          <w:sz w:val="22"/>
          <w:szCs w:val="22"/>
          <w:lang w:val="en"/>
        </w:rPr>
        <w:t>oder</w:t>
      </w:r>
      <w:proofErr w:type="spellEnd"/>
      <w:proofErr w:type="gramEnd"/>
      <w:r w:rsidRPr="00E73FC2">
        <w:rPr>
          <w:rFonts w:asciiTheme="minorHAnsi" w:hAnsiTheme="minorHAnsi" w:cs="Arial"/>
          <w:color w:val="000000"/>
          <w:sz w:val="22"/>
          <w:szCs w:val="22"/>
          <w:lang w:val="en"/>
        </w:rPr>
        <w:t xml:space="preserve"> </w:t>
      </w:r>
      <w:proofErr w:type="spellStart"/>
      <w:r w:rsidRPr="00E73FC2">
        <w:rPr>
          <w:rFonts w:asciiTheme="minorHAnsi" w:hAnsiTheme="minorHAnsi" w:cs="Arial"/>
          <w:color w:val="000000"/>
          <w:sz w:val="22"/>
          <w:szCs w:val="22"/>
          <w:lang w:val="en"/>
        </w:rPr>
        <w:t>Qualität</w:t>
      </w:r>
      <w:proofErr w:type="spellEnd"/>
      <w:r w:rsidRPr="00E73FC2">
        <w:rPr>
          <w:rFonts w:asciiTheme="minorHAnsi" w:hAnsiTheme="minorHAnsi" w:cs="Arial"/>
          <w:color w:val="000000"/>
          <w:sz w:val="22"/>
          <w:szCs w:val="22"/>
          <w:lang w:val="en"/>
        </w:rPr>
        <w:t xml:space="preserve"> der </w:t>
      </w:r>
      <w:proofErr w:type="spellStart"/>
      <w:r w:rsidRPr="00E73FC2">
        <w:rPr>
          <w:rFonts w:asciiTheme="minorHAnsi" w:hAnsiTheme="minorHAnsi" w:cs="Arial"/>
          <w:color w:val="000000"/>
          <w:sz w:val="22"/>
          <w:szCs w:val="22"/>
          <w:lang w:val="en"/>
        </w:rPr>
        <w:t>bereitgestellten</w:t>
      </w:r>
      <w:proofErr w:type="spellEnd"/>
      <w:r w:rsidRPr="00E73FC2">
        <w:rPr>
          <w:rFonts w:asciiTheme="minorHAnsi" w:hAnsiTheme="minorHAnsi" w:cs="Arial"/>
          <w:color w:val="000000"/>
          <w:sz w:val="22"/>
          <w:szCs w:val="22"/>
          <w:lang w:val="en"/>
        </w:rPr>
        <w:t xml:space="preserve"> </w:t>
      </w:r>
      <w:proofErr w:type="spellStart"/>
      <w:r w:rsidRPr="00E73FC2">
        <w:rPr>
          <w:rFonts w:asciiTheme="minorHAnsi" w:hAnsiTheme="minorHAnsi" w:cs="Arial"/>
          <w:color w:val="000000"/>
          <w:sz w:val="22"/>
          <w:szCs w:val="22"/>
          <w:lang w:val="en"/>
        </w:rPr>
        <w:t>Informationen</w:t>
      </w:r>
      <w:proofErr w:type="spellEnd"/>
      <w:r w:rsidRPr="00E73FC2">
        <w:rPr>
          <w:rFonts w:asciiTheme="minorHAnsi" w:hAnsiTheme="minorHAnsi" w:cs="Arial"/>
          <w:color w:val="000000"/>
          <w:sz w:val="22"/>
          <w:szCs w:val="22"/>
          <w:lang w:val="en"/>
        </w:rPr>
        <w:t xml:space="preserve"> und </w:t>
      </w:r>
      <w:proofErr w:type="spellStart"/>
      <w:r w:rsidRPr="00E73FC2">
        <w:rPr>
          <w:rFonts w:asciiTheme="minorHAnsi" w:hAnsiTheme="minorHAnsi" w:cs="Arial"/>
          <w:color w:val="000000"/>
          <w:sz w:val="22"/>
          <w:szCs w:val="22"/>
          <w:lang w:val="en"/>
        </w:rPr>
        <w:t>Daten</w:t>
      </w:r>
      <w:proofErr w:type="spellEnd"/>
      <w:r w:rsidRPr="00E73FC2">
        <w:rPr>
          <w:rFonts w:asciiTheme="minorHAnsi" w:hAnsiTheme="minorHAnsi" w:cs="Arial"/>
          <w:color w:val="000000"/>
          <w:sz w:val="22"/>
          <w:szCs w:val="22"/>
          <w:lang w:val="en"/>
        </w:rPr>
        <w:t xml:space="preserve"> </w:t>
      </w:r>
      <w:proofErr w:type="spellStart"/>
      <w:r w:rsidRPr="00E73FC2">
        <w:rPr>
          <w:rFonts w:asciiTheme="minorHAnsi" w:hAnsiTheme="minorHAnsi" w:cs="Arial"/>
          <w:color w:val="000000"/>
          <w:sz w:val="22"/>
          <w:szCs w:val="22"/>
          <w:lang w:val="en"/>
        </w:rPr>
        <w:t>übernommen</w:t>
      </w:r>
      <w:proofErr w:type="spellEnd"/>
      <w:r w:rsidRPr="00E73FC2">
        <w:rPr>
          <w:rFonts w:asciiTheme="minorHAnsi" w:hAnsiTheme="minorHAnsi" w:cs="Arial"/>
          <w:color w:val="000000"/>
          <w:sz w:val="22"/>
          <w:szCs w:val="22"/>
          <w:lang w:val="en"/>
        </w:rPr>
        <w:t xml:space="preserve"> </w:t>
      </w:r>
      <w:proofErr w:type="spellStart"/>
      <w:r w:rsidRPr="00E73FC2">
        <w:rPr>
          <w:rFonts w:asciiTheme="minorHAnsi" w:hAnsiTheme="minorHAnsi" w:cs="Arial"/>
          <w:color w:val="000000"/>
          <w:sz w:val="22"/>
          <w:szCs w:val="22"/>
          <w:lang w:val="en"/>
        </w:rPr>
        <w:t>werden</w:t>
      </w:r>
      <w:proofErr w:type="spellEnd"/>
      <w:r w:rsidRPr="00E73FC2">
        <w:rPr>
          <w:rFonts w:asciiTheme="minorHAnsi" w:hAnsiTheme="minorHAnsi" w:cs="Arial"/>
          <w:color w:val="000000"/>
          <w:sz w:val="22"/>
          <w:szCs w:val="22"/>
          <w:lang w:val="en"/>
        </w:rPr>
        <w:t>.</w:t>
      </w:r>
    </w:p>
    <w:p w:rsidR="00E73FC2" w:rsidRPr="00E73FC2" w:rsidRDefault="00E73FC2" w:rsidP="00E73FC2">
      <w:pPr>
        <w:pStyle w:val="StandardWeb"/>
        <w:shd w:val="clear" w:color="auto" w:fill="FFFFFF"/>
        <w:rPr>
          <w:rFonts w:asciiTheme="minorHAnsi" w:hAnsiTheme="minorHAnsi" w:cs="Helvetica"/>
          <w:color w:val="000000"/>
          <w:sz w:val="22"/>
          <w:szCs w:val="22"/>
          <w:lang w:val="en"/>
        </w:rPr>
      </w:pPr>
      <w:proofErr w:type="spellStart"/>
      <w:r w:rsidRPr="00E73FC2">
        <w:rPr>
          <w:rFonts w:asciiTheme="minorHAnsi" w:hAnsiTheme="minorHAnsi" w:cs="Arial"/>
          <w:color w:val="000000"/>
          <w:sz w:val="22"/>
          <w:szCs w:val="22"/>
          <w:lang w:val="en"/>
        </w:rPr>
        <w:t>Haftungsansprüche</w:t>
      </w:r>
      <w:proofErr w:type="spellEnd"/>
      <w:r w:rsidRPr="00E73FC2">
        <w:rPr>
          <w:rFonts w:asciiTheme="minorHAnsi" w:hAnsiTheme="minorHAnsi" w:cs="Arial"/>
          <w:color w:val="000000"/>
          <w:sz w:val="22"/>
          <w:szCs w:val="22"/>
          <w:lang w:val="en"/>
        </w:rPr>
        <w:t xml:space="preserve"> </w:t>
      </w:r>
      <w:proofErr w:type="spellStart"/>
      <w:r w:rsidRPr="00E73FC2">
        <w:rPr>
          <w:rFonts w:asciiTheme="minorHAnsi" w:hAnsiTheme="minorHAnsi" w:cs="Arial"/>
          <w:color w:val="000000"/>
          <w:sz w:val="22"/>
          <w:szCs w:val="22"/>
          <w:lang w:val="en"/>
        </w:rPr>
        <w:t>gegen</w:t>
      </w:r>
      <w:proofErr w:type="spellEnd"/>
      <w:r w:rsidRPr="00E73FC2">
        <w:rPr>
          <w:rFonts w:asciiTheme="minorHAnsi" w:hAnsiTheme="minorHAnsi" w:cs="Arial"/>
          <w:color w:val="000000"/>
          <w:sz w:val="22"/>
          <w:szCs w:val="22"/>
          <w:lang w:val="en"/>
        </w:rPr>
        <w:t xml:space="preserve"> Eglseer &amp; Zellermayer - Akademie </w:t>
      </w:r>
      <w:proofErr w:type="spellStart"/>
      <w:r w:rsidRPr="00E73FC2">
        <w:rPr>
          <w:rFonts w:asciiTheme="minorHAnsi" w:hAnsiTheme="minorHAnsi" w:cs="Arial"/>
          <w:color w:val="000000"/>
          <w:sz w:val="22"/>
          <w:szCs w:val="22"/>
          <w:lang w:val="en"/>
        </w:rPr>
        <w:t>für</w:t>
      </w:r>
      <w:proofErr w:type="spellEnd"/>
      <w:r w:rsidRPr="00E73FC2">
        <w:rPr>
          <w:rFonts w:asciiTheme="minorHAnsi" w:hAnsiTheme="minorHAnsi" w:cs="Arial"/>
          <w:color w:val="000000"/>
          <w:sz w:val="22"/>
          <w:szCs w:val="22"/>
          <w:lang w:val="en"/>
        </w:rPr>
        <w:t xml:space="preserve"> </w:t>
      </w:r>
      <w:proofErr w:type="spellStart"/>
      <w:r w:rsidRPr="00E73FC2">
        <w:rPr>
          <w:rFonts w:asciiTheme="minorHAnsi" w:hAnsiTheme="minorHAnsi" w:cs="Arial"/>
          <w:color w:val="000000"/>
          <w:sz w:val="22"/>
          <w:szCs w:val="22"/>
          <w:lang w:val="en"/>
        </w:rPr>
        <w:t>lebendige</w:t>
      </w:r>
      <w:proofErr w:type="spellEnd"/>
      <w:r w:rsidRPr="00E73FC2">
        <w:rPr>
          <w:rFonts w:asciiTheme="minorHAnsi" w:hAnsiTheme="minorHAnsi" w:cs="Arial"/>
          <w:color w:val="000000"/>
          <w:sz w:val="22"/>
          <w:szCs w:val="22"/>
          <w:lang w:val="en"/>
        </w:rPr>
        <w:t xml:space="preserve"> </w:t>
      </w:r>
      <w:proofErr w:type="spellStart"/>
      <w:r w:rsidRPr="00E73FC2">
        <w:rPr>
          <w:rFonts w:asciiTheme="minorHAnsi" w:hAnsiTheme="minorHAnsi" w:cs="Arial"/>
          <w:color w:val="000000"/>
          <w:sz w:val="22"/>
          <w:szCs w:val="22"/>
          <w:lang w:val="en"/>
        </w:rPr>
        <w:t>Unternehmen</w:t>
      </w:r>
      <w:proofErr w:type="spellEnd"/>
      <w:r w:rsidRPr="00E73FC2">
        <w:rPr>
          <w:rFonts w:asciiTheme="minorHAnsi" w:hAnsiTheme="minorHAnsi" w:cs="Arial"/>
          <w:color w:val="000000"/>
          <w:sz w:val="22"/>
          <w:szCs w:val="22"/>
          <w:lang w:val="en"/>
        </w:rPr>
        <w:t xml:space="preserve"> </w:t>
      </w:r>
      <w:proofErr w:type="spellStart"/>
      <w:r w:rsidRPr="00E73FC2">
        <w:rPr>
          <w:rFonts w:asciiTheme="minorHAnsi" w:hAnsiTheme="minorHAnsi" w:cs="Arial"/>
          <w:color w:val="000000"/>
          <w:sz w:val="22"/>
          <w:szCs w:val="22"/>
          <w:lang w:val="en"/>
        </w:rPr>
        <w:t>sowie</w:t>
      </w:r>
      <w:proofErr w:type="spellEnd"/>
      <w:r w:rsidRPr="00E73FC2">
        <w:rPr>
          <w:rStyle w:val="Fett"/>
          <w:rFonts w:asciiTheme="minorHAnsi" w:hAnsiTheme="minorHAnsi" w:cs="Arial"/>
          <w:color w:val="000000"/>
          <w:sz w:val="22"/>
          <w:szCs w:val="22"/>
          <w:lang w:val="en"/>
        </w:rPr>
        <w:t xml:space="preserve"> </w:t>
      </w:r>
      <w:r w:rsidRPr="00E73FC2">
        <w:rPr>
          <w:rFonts w:asciiTheme="minorHAnsi" w:hAnsiTheme="minorHAnsi" w:cs="Arial"/>
          <w:color w:val="000000"/>
          <w:sz w:val="22"/>
          <w:szCs w:val="22"/>
          <w:lang w:val="en"/>
        </w:rPr>
        <w:t xml:space="preserve">Rosa Maria Eglseer, </w:t>
      </w:r>
      <w:proofErr w:type="gramStart"/>
      <w:r w:rsidRPr="00E73FC2">
        <w:rPr>
          <w:rFonts w:asciiTheme="minorHAnsi" w:hAnsiTheme="minorHAnsi" w:cs="Arial"/>
          <w:color w:val="000000"/>
          <w:sz w:val="22"/>
          <w:szCs w:val="22"/>
          <w:lang w:val="en"/>
        </w:rPr>
        <w:t>MSc  und</w:t>
      </w:r>
      <w:proofErr w:type="gramEnd"/>
      <w:r w:rsidRPr="00E73FC2">
        <w:rPr>
          <w:rFonts w:asciiTheme="minorHAnsi" w:hAnsiTheme="minorHAnsi" w:cs="Arial"/>
          <w:color w:val="000000"/>
          <w:sz w:val="22"/>
          <w:szCs w:val="22"/>
          <w:lang w:val="en"/>
        </w:rPr>
        <w:t xml:space="preserve"> Mag. Peter Zellermayer </w:t>
      </w:r>
      <w:proofErr w:type="spellStart"/>
      <w:r w:rsidRPr="00E73FC2">
        <w:rPr>
          <w:rFonts w:asciiTheme="minorHAnsi" w:hAnsiTheme="minorHAnsi" w:cs="Arial"/>
          <w:color w:val="000000"/>
          <w:sz w:val="22"/>
          <w:szCs w:val="22"/>
          <w:lang w:val="en"/>
        </w:rPr>
        <w:t>für</w:t>
      </w:r>
      <w:proofErr w:type="spellEnd"/>
      <w:r w:rsidRPr="00E73FC2">
        <w:rPr>
          <w:rFonts w:asciiTheme="minorHAnsi" w:hAnsiTheme="minorHAnsi" w:cs="Arial"/>
          <w:color w:val="000000"/>
          <w:sz w:val="22"/>
          <w:szCs w:val="22"/>
          <w:lang w:val="en"/>
        </w:rPr>
        <w:t xml:space="preserve"> </w:t>
      </w:r>
      <w:proofErr w:type="spellStart"/>
      <w:r w:rsidRPr="00E73FC2">
        <w:rPr>
          <w:rFonts w:asciiTheme="minorHAnsi" w:hAnsiTheme="minorHAnsi" w:cs="Arial"/>
          <w:color w:val="000000"/>
          <w:sz w:val="22"/>
          <w:szCs w:val="22"/>
          <w:lang w:val="en"/>
        </w:rPr>
        <w:t>Schäden</w:t>
      </w:r>
      <w:proofErr w:type="spellEnd"/>
      <w:r w:rsidRPr="00E73FC2">
        <w:rPr>
          <w:rFonts w:asciiTheme="minorHAnsi" w:hAnsiTheme="minorHAnsi" w:cs="Arial"/>
          <w:color w:val="000000"/>
          <w:sz w:val="22"/>
          <w:szCs w:val="22"/>
          <w:lang w:val="en"/>
        </w:rPr>
        <w:t xml:space="preserve"> </w:t>
      </w:r>
      <w:proofErr w:type="spellStart"/>
      <w:r w:rsidRPr="00E73FC2">
        <w:rPr>
          <w:rFonts w:asciiTheme="minorHAnsi" w:hAnsiTheme="minorHAnsi" w:cs="Arial"/>
          <w:color w:val="000000"/>
          <w:sz w:val="22"/>
          <w:szCs w:val="22"/>
          <w:lang w:val="en"/>
        </w:rPr>
        <w:t>materieller</w:t>
      </w:r>
      <w:proofErr w:type="spellEnd"/>
      <w:r w:rsidRPr="00E73FC2">
        <w:rPr>
          <w:rFonts w:asciiTheme="minorHAnsi" w:hAnsiTheme="minorHAnsi" w:cs="Arial"/>
          <w:color w:val="000000"/>
          <w:sz w:val="22"/>
          <w:szCs w:val="22"/>
          <w:lang w:val="en"/>
        </w:rPr>
        <w:t xml:space="preserve"> </w:t>
      </w:r>
      <w:proofErr w:type="spellStart"/>
      <w:r w:rsidRPr="00E73FC2">
        <w:rPr>
          <w:rFonts w:asciiTheme="minorHAnsi" w:hAnsiTheme="minorHAnsi" w:cs="Arial"/>
          <w:color w:val="000000"/>
          <w:sz w:val="22"/>
          <w:szCs w:val="22"/>
          <w:lang w:val="en"/>
        </w:rPr>
        <w:t>oder</w:t>
      </w:r>
      <w:proofErr w:type="spellEnd"/>
      <w:r w:rsidRPr="00E73FC2">
        <w:rPr>
          <w:rFonts w:asciiTheme="minorHAnsi" w:hAnsiTheme="minorHAnsi" w:cs="Arial"/>
          <w:color w:val="000000"/>
          <w:sz w:val="22"/>
          <w:szCs w:val="22"/>
          <w:lang w:val="en"/>
        </w:rPr>
        <w:t xml:space="preserve"> </w:t>
      </w:r>
      <w:proofErr w:type="spellStart"/>
      <w:r w:rsidRPr="00E73FC2">
        <w:rPr>
          <w:rFonts w:asciiTheme="minorHAnsi" w:hAnsiTheme="minorHAnsi" w:cs="Arial"/>
          <w:color w:val="000000"/>
          <w:sz w:val="22"/>
          <w:szCs w:val="22"/>
          <w:lang w:val="en"/>
        </w:rPr>
        <w:t>immaterieller</w:t>
      </w:r>
      <w:proofErr w:type="spellEnd"/>
      <w:r w:rsidRPr="00E73FC2">
        <w:rPr>
          <w:rFonts w:asciiTheme="minorHAnsi" w:hAnsiTheme="minorHAnsi" w:cs="Arial"/>
          <w:color w:val="000000"/>
          <w:sz w:val="22"/>
          <w:szCs w:val="22"/>
          <w:lang w:val="en"/>
        </w:rPr>
        <w:t xml:space="preserve"> Art, die auf </w:t>
      </w:r>
      <w:proofErr w:type="spellStart"/>
      <w:r w:rsidRPr="00E73FC2">
        <w:rPr>
          <w:rFonts w:asciiTheme="minorHAnsi" w:hAnsiTheme="minorHAnsi" w:cs="Arial"/>
          <w:color w:val="000000"/>
          <w:sz w:val="22"/>
          <w:szCs w:val="22"/>
          <w:lang w:val="en"/>
        </w:rPr>
        <w:t>ggf</w:t>
      </w:r>
      <w:proofErr w:type="spellEnd"/>
      <w:r w:rsidRPr="00E73FC2">
        <w:rPr>
          <w:rFonts w:asciiTheme="minorHAnsi" w:hAnsiTheme="minorHAnsi" w:cs="Arial"/>
          <w:color w:val="000000"/>
          <w:sz w:val="22"/>
          <w:szCs w:val="22"/>
          <w:lang w:val="en"/>
        </w:rPr>
        <w:t xml:space="preserve">. </w:t>
      </w:r>
      <w:proofErr w:type="spellStart"/>
      <w:proofErr w:type="gramStart"/>
      <w:r w:rsidRPr="00E73FC2">
        <w:rPr>
          <w:rFonts w:asciiTheme="minorHAnsi" w:hAnsiTheme="minorHAnsi" w:cs="Arial"/>
          <w:color w:val="000000"/>
          <w:sz w:val="22"/>
          <w:szCs w:val="22"/>
          <w:lang w:val="en"/>
        </w:rPr>
        <w:t>fehlerhaften</w:t>
      </w:r>
      <w:proofErr w:type="spellEnd"/>
      <w:proofErr w:type="gramEnd"/>
      <w:r w:rsidRPr="00E73FC2">
        <w:rPr>
          <w:rFonts w:asciiTheme="minorHAnsi" w:hAnsiTheme="minorHAnsi" w:cs="Arial"/>
          <w:color w:val="000000"/>
          <w:sz w:val="22"/>
          <w:szCs w:val="22"/>
          <w:lang w:val="en"/>
        </w:rPr>
        <w:t xml:space="preserve"> </w:t>
      </w:r>
      <w:proofErr w:type="spellStart"/>
      <w:r w:rsidRPr="00E73FC2">
        <w:rPr>
          <w:rFonts w:asciiTheme="minorHAnsi" w:hAnsiTheme="minorHAnsi" w:cs="Arial"/>
          <w:color w:val="000000"/>
          <w:sz w:val="22"/>
          <w:szCs w:val="22"/>
          <w:lang w:val="en"/>
        </w:rPr>
        <w:t>oder</w:t>
      </w:r>
      <w:proofErr w:type="spellEnd"/>
      <w:r w:rsidRPr="00E73FC2">
        <w:rPr>
          <w:rFonts w:asciiTheme="minorHAnsi" w:hAnsiTheme="minorHAnsi" w:cs="Arial"/>
          <w:color w:val="000000"/>
          <w:sz w:val="22"/>
          <w:szCs w:val="22"/>
          <w:lang w:val="en"/>
        </w:rPr>
        <w:t xml:space="preserve"> </w:t>
      </w:r>
      <w:proofErr w:type="spellStart"/>
      <w:r w:rsidRPr="00E73FC2">
        <w:rPr>
          <w:rFonts w:asciiTheme="minorHAnsi" w:hAnsiTheme="minorHAnsi" w:cs="Arial"/>
          <w:color w:val="000000"/>
          <w:sz w:val="22"/>
          <w:szCs w:val="22"/>
          <w:lang w:val="en"/>
        </w:rPr>
        <w:t>unvollständigen</w:t>
      </w:r>
      <w:proofErr w:type="spellEnd"/>
      <w:r w:rsidRPr="00E73FC2">
        <w:rPr>
          <w:rFonts w:asciiTheme="minorHAnsi" w:hAnsiTheme="minorHAnsi" w:cs="Arial"/>
          <w:color w:val="000000"/>
          <w:sz w:val="22"/>
          <w:szCs w:val="22"/>
          <w:lang w:val="en"/>
        </w:rPr>
        <w:t xml:space="preserve"> </w:t>
      </w:r>
      <w:proofErr w:type="spellStart"/>
      <w:r w:rsidRPr="00E73FC2">
        <w:rPr>
          <w:rFonts w:asciiTheme="minorHAnsi" w:hAnsiTheme="minorHAnsi" w:cs="Arial"/>
          <w:color w:val="000000"/>
          <w:sz w:val="22"/>
          <w:szCs w:val="22"/>
          <w:lang w:val="en"/>
        </w:rPr>
        <w:t>Informationen</w:t>
      </w:r>
      <w:proofErr w:type="spellEnd"/>
      <w:r w:rsidRPr="00E73FC2">
        <w:rPr>
          <w:rFonts w:asciiTheme="minorHAnsi" w:hAnsiTheme="minorHAnsi" w:cs="Arial"/>
          <w:color w:val="000000"/>
          <w:sz w:val="22"/>
          <w:szCs w:val="22"/>
          <w:lang w:val="en"/>
        </w:rPr>
        <w:t xml:space="preserve"> und </w:t>
      </w:r>
      <w:proofErr w:type="spellStart"/>
      <w:r w:rsidRPr="00E73FC2">
        <w:rPr>
          <w:rFonts w:asciiTheme="minorHAnsi" w:hAnsiTheme="minorHAnsi" w:cs="Arial"/>
          <w:color w:val="000000"/>
          <w:sz w:val="22"/>
          <w:szCs w:val="22"/>
          <w:lang w:val="en"/>
        </w:rPr>
        <w:t>Daten</w:t>
      </w:r>
      <w:proofErr w:type="spellEnd"/>
      <w:r w:rsidRPr="00E73FC2">
        <w:rPr>
          <w:rFonts w:asciiTheme="minorHAnsi" w:hAnsiTheme="minorHAnsi" w:cs="Arial"/>
          <w:color w:val="000000"/>
          <w:sz w:val="22"/>
          <w:szCs w:val="22"/>
          <w:lang w:val="en"/>
        </w:rPr>
        <w:t xml:space="preserve"> </w:t>
      </w:r>
      <w:proofErr w:type="spellStart"/>
      <w:r w:rsidRPr="00E73FC2">
        <w:rPr>
          <w:rFonts w:asciiTheme="minorHAnsi" w:hAnsiTheme="minorHAnsi" w:cs="Arial"/>
          <w:color w:val="000000"/>
          <w:sz w:val="22"/>
          <w:szCs w:val="22"/>
          <w:lang w:val="en"/>
        </w:rPr>
        <w:t>beruhen</w:t>
      </w:r>
      <w:proofErr w:type="spellEnd"/>
      <w:r w:rsidRPr="00E73FC2">
        <w:rPr>
          <w:rFonts w:asciiTheme="minorHAnsi" w:hAnsiTheme="minorHAnsi" w:cs="Arial"/>
          <w:color w:val="000000"/>
          <w:sz w:val="22"/>
          <w:szCs w:val="22"/>
          <w:lang w:val="en"/>
        </w:rPr>
        <w:t xml:space="preserve">, </w:t>
      </w:r>
      <w:proofErr w:type="spellStart"/>
      <w:r w:rsidRPr="00E73FC2">
        <w:rPr>
          <w:rFonts w:asciiTheme="minorHAnsi" w:hAnsiTheme="minorHAnsi" w:cs="Arial"/>
          <w:color w:val="000000"/>
          <w:sz w:val="22"/>
          <w:szCs w:val="22"/>
          <w:lang w:val="en"/>
        </w:rPr>
        <w:t>sind</w:t>
      </w:r>
      <w:proofErr w:type="spellEnd"/>
      <w:r w:rsidRPr="00E73FC2">
        <w:rPr>
          <w:rFonts w:asciiTheme="minorHAnsi" w:hAnsiTheme="minorHAnsi" w:cs="Arial"/>
          <w:color w:val="000000"/>
          <w:sz w:val="22"/>
          <w:szCs w:val="22"/>
          <w:lang w:val="en"/>
        </w:rPr>
        <w:t xml:space="preserve"> </w:t>
      </w:r>
      <w:proofErr w:type="spellStart"/>
      <w:r w:rsidRPr="00E73FC2">
        <w:rPr>
          <w:rFonts w:asciiTheme="minorHAnsi" w:hAnsiTheme="minorHAnsi" w:cs="Arial"/>
          <w:color w:val="000000"/>
          <w:sz w:val="22"/>
          <w:szCs w:val="22"/>
          <w:lang w:val="en"/>
        </w:rPr>
        <w:t>ausgeschlossen</w:t>
      </w:r>
      <w:proofErr w:type="spellEnd"/>
      <w:r w:rsidRPr="00E73FC2">
        <w:rPr>
          <w:rFonts w:asciiTheme="minorHAnsi" w:hAnsiTheme="minorHAnsi" w:cs="Arial"/>
          <w:color w:val="000000"/>
          <w:sz w:val="22"/>
          <w:szCs w:val="22"/>
          <w:lang w:val="en"/>
        </w:rPr>
        <w:t>.</w:t>
      </w:r>
    </w:p>
    <w:p w:rsidR="00E73FC2" w:rsidRPr="00E73FC2" w:rsidRDefault="00E73FC2" w:rsidP="00E73FC2">
      <w:pPr>
        <w:pStyle w:val="StandardWeb"/>
        <w:shd w:val="clear" w:color="auto" w:fill="FFFFFF"/>
        <w:rPr>
          <w:rFonts w:asciiTheme="minorHAnsi" w:hAnsiTheme="minorHAnsi" w:cs="Helvetica"/>
          <w:color w:val="000000"/>
          <w:sz w:val="22"/>
          <w:szCs w:val="22"/>
          <w:lang w:val="en"/>
        </w:rPr>
      </w:pPr>
      <w:r w:rsidRPr="00E73FC2">
        <w:rPr>
          <w:rFonts w:asciiTheme="minorHAnsi" w:hAnsiTheme="minorHAnsi" w:cs="Arial"/>
          <w:color w:val="000000"/>
          <w:sz w:val="22"/>
          <w:szCs w:val="22"/>
          <w:lang w:val="en"/>
        </w:rPr>
        <w:t xml:space="preserve">Eglseer &amp; Zellermayer - Akademie </w:t>
      </w:r>
      <w:proofErr w:type="spellStart"/>
      <w:r w:rsidRPr="00E73FC2">
        <w:rPr>
          <w:rFonts w:asciiTheme="minorHAnsi" w:hAnsiTheme="minorHAnsi" w:cs="Arial"/>
          <w:color w:val="000000"/>
          <w:sz w:val="22"/>
          <w:szCs w:val="22"/>
          <w:lang w:val="en"/>
        </w:rPr>
        <w:t>für</w:t>
      </w:r>
      <w:proofErr w:type="spellEnd"/>
      <w:r w:rsidRPr="00E73FC2">
        <w:rPr>
          <w:rFonts w:asciiTheme="minorHAnsi" w:hAnsiTheme="minorHAnsi" w:cs="Arial"/>
          <w:color w:val="000000"/>
          <w:sz w:val="22"/>
          <w:szCs w:val="22"/>
          <w:lang w:val="en"/>
        </w:rPr>
        <w:t xml:space="preserve"> </w:t>
      </w:r>
      <w:proofErr w:type="spellStart"/>
      <w:r w:rsidRPr="00E73FC2">
        <w:rPr>
          <w:rFonts w:asciiTheme="minorHAnsi" w:hAnsiTheme="minorHAnsi" w:cs="Arial"/>
          <w:color w:val="000000"/>
          <w:sz w:val="22"/>
          <w:szCs w:val="22"/>
          <w:lang w:val="en"/>
        </w:rPr>
        <w:t>lebendige</w:t>
      </w:r>
      <w:proofErr w:type="spellEnd"/>
      <w:r w:rsidRPr="00E73FC2">
        <w:rPr>
          <w:rFonts w:asciiTheme="minorHAnsi" w:hAnsiTheme="minorHAnsi" w:cs="Arial"/>
          <w:color w:val="000000"/>
          <w:sz w:val="22"/>
          <w:szCs w:val="22"/>
          <w:lang w:val="en"/>
        </w:rPr>
        <w:t xml:space="preserve"> </w:t>
      </w:r>
      <w:proofErr w:type="spellStart"/>
      <w:r w:rsidRPr="00E73FC2">
        <w:rPr>
          <w:rFonts w:asciiTheme="minorHAnsi" w:hAnsiTheme="minorHAnsi" w:cs="Arial"/>
          <w:color w:val="000000"/>
          <w:sz w:val="22"/>
          <w:szCs w:val="22"/>
          <w:lang w:val="en"/>
        </w:rPr>
        <w:t>Unternehmen</w:t>
      </w:r>
      <w:proofErr w:type="spellEnd"/>
      <w:r w:rsidRPr="00E73FC2">
        <w:rPr>
          <w:rFonts w:asciiTheme="minorHAnsi" w:hAnsiTheme="minorHAnsi" w:cs="Arial"/>
          <w:color w:val="000000"/>
          <w:sz w:val="22"/>
          <w:szCs w:val="22"/>
          <w:lang w:val="en"/>
        </w:rPr>
        <w:t xml:space="preserve"> </w:t>
      </w:r>
      <w:proofErr w:type="spellStart"/>
      <w:r w:rsidRPr="00E73FC2">
        <w:rPr>
          <w:rFonts w:asciiTheme="minorHAnsi" w:hAnsiTheme="minorHAnsi" w:cs="Arial"/>
          <w:color w:val="000000"/>
          <w:sz w:val="22"/>
          <w:szCs w:val="22"/>
          <w:lang w:val="en"/>
        </w:rPr>
        <w:t>sowie</w:t>
      </w:r>
      <w:proofErr w:type="spellEnd"/>
      <w:r w:rsidRPr="00E73FC2">
        <w:rPr>
          <w:rStyle w:val="Fett"/>
          <w:rFonts w:asciiTheme="minorHAnsi" w:hAnsiTheme="minorHAnsi" w:cs="Arial"/>
          <w:color w:val="000000"/>
          <w:sz w:val="22"/>
          <w:szCs w:val="22"/>
          <w:lang w:val="en"/>
        </w:rPr>
        <w:t xml:space="preserve"> </w:t>
      </w:r>
      <w:r w:rsidRPr="00E73FC2">
        <w:rPr>
          <w:rFonts w:asciiTheme="minorHAnsi" w:hAnsiTheme="minorHAnsi" w:cs="Arial"/>
          <w:color w:val="000000"/>
          <w:sz w:val="22"/>
          <w:szCs w:val="22"/>
          <w:lang w:val="en"/>
        </w:rPr>
        <w:t>Rosa Maria Eglseer, MSc</w:t>
      </w:r>
      <w:proofErr w:type="gramStart"/>
      <w:r w:rsidRPr="00E73FC2">
        <w:rPr>
          <w:rFonts w:asciiTheme="minorHAnsi" w:hAnsiTheme="minorHAnsi" w:cs="Arial"/>
          <w:color w:val="000000"/>
          <w:sz w:val="22"/>
          <w:szCs w:val="22"/>
          <w:lang w:val="en"/>
        </w:rPr>
        <w:t>  und</w:t>
      </w:r>
      <w:proofErr w:type="gramEnd"/>
      <w:r w:rsidRPr="00E73FC2">
        <w:rPr>
          <w:rFonts w:asciiTheme="minorHAnsi" w:hAnsiTheme="minorHAnsi" w:cs="Arial"/>
          <w:color w:val="000000"/>
          <w:sz w:val="22"/>
          <w:szCs w:val="22"/>
          <w:lang w:val="en"/>
        </w:rPr>
        <w:t xml:space="preserve"> Mag. Peter Zellermayer </w:t>
      </w:r>
      <w:proofErr w:type="spellStart"/>
      <w:r w:rsidRPr="00E73FC2">
        <w:rPr>
          <w:rFonts w:asciiTheme="minorHAnsi" w:hAnsiTheme="minorHAnsi" w:cs="Arial"/>
          <w:color w:val="000000"/>
          <w:sz w:val="22"/>
          <w:szCs w:val="22"/>
          <w:lang w:val="en"/>
        </w:rPr>
        <w:t>behalten</w:t>
      </w:r>
      <w:proofErr w:type="spellEnd"/>
      <w:r w:rsidRPr="00E73FC2">
        <w:rPr>
          <w:rFonts w:asciiTheme="minorHAnsi" w:hAnsiTheme="minorHAnsi" w:cs="Arial"/>
          <w:color w:val="000000"/>
          <w:sz w:val="22"/>
          <w:szCs w:val="22"/>
          <w:lang w:val="en"/>
        </w:rPr>
        <w:t xml:space="preserve"> </w:t>
      </w:r>
      <w:proofErr w:type="spellStart"/>
      <w:r w:rsidRPr="00E73FC2">
        <w:rPr>
          <w:rFonts w:asciiTheme="minorHAnsi" w:hAnsiTheme="minorHAnsi" w:cs="Arial"/>
          <w:color w:val="000000"/>
          <w:sz w:val="22"/>
          <w:szCs w:val="22"/>
          <w:lang w:val="en"/>
        </w:rPr>
        <w:t>sich</w:t>
      </w:r>
      <w:proofErr w:type="spellEnd"/>
      <w:r w:rsidRPr="00E73FC2">
        <w:rPr>
          <w:rFonts w:asciiTheme="minorHAnsi" w:hAnsiTheme="minorHAnsi" w:cs="Arial"/>
          <w:color w:val="000000"/>
          <w:sz w:val="22"/>
          <w:szCs w:val="22"/>
          <w:lang w:val="en"/>
        </w:rPr>
        <w:t xml:space="preserve"> das </w:t>
      </w:r>
      <w:proofErr w:type="spellStart"/>
      <w:r w:rsidRPr="00E73FC2">
        <w:rPr>
          <w:rFonts w:asciiTheme="minorHAnsi" w:hAnsiTheme="minorHAnsi" w:cs="Arial"/>
          <w:color w:val="000000"/>
          <w:sz w:val="22"/>
          <w:szCs w:val="22"/>
          <w:lang w:val="en"/>
        </w:rPr>
        <w:t>Recht</w:t>
      </w:r>
      <w:proofErr w:type="spellEnd"/>
      <w:r w:rsidRPr="00E73FC2">
        <w:rPr>
          <w:rFonts w:asciiTheme="minorHAnsi" w:hAnsiTheme="minorHAnsi" w:cs="Arial"/>
          <w:color w:val="000000"/>
          <w:sz w:val="22"/>
          <w:szCs w:val="22"/>
          <w:lang w:val="en"/>
        </w:rPr>
        <w:t xml:space="preserve"> </w:t>
      </w:r>
      <w:proofErr w:type="spellStart"/>
      <w:r w:rsidRPr="00E73FC2">
        <w:rPr>
          <w:rFonts w:asciiTheme="minorHAnsi" w:hAnsiTheme="minorHAnsi" w:cs="Arial"/>
          <w:color w:val="000000"/>
          <w:sz w:val="22"/>
          <w:szCs w:val="22"/>
          <w:lang w:val="en"/>
        </w:rPr>
        <w:t>vor</w:t>
      </w:r>
      <w:proofErr w:type="spellEnd"/>
      <w:r w:rsidRPr="00E73FC2">
        <w:rPr>
          <w:rFonts w:asciiTheme="minorHAnsi" w:hAnsiTheme="minorHAnsi" w:cs="Arial"/>
          <w:color w:val="000000"/>
          <w:sz w:val="22"/>
          <w:szCs w:val="22"/>
          <w:lang w:val="en"/>
        </w:rPr>
        <w:t xml:space="preserve">, die </w:t>
      </w:r>
      <w:proofErr w:type="spellStart"/>
      <w:r w:rsidRPr="00E73FC2">
        <w:rPr>
          <w:rFonts w:asciiTheme="minorHAnsi" w:hAnsiTheme="minorHAnsi" w:cs="Arial"/>
          <w:color w:val="000000"/>
          <w:sz w:val="22"/>
          <w:szCs w:val="22"/>
          <w:lang w:val="en"/>
        </w:rPr>
        <w:t>Webseite</w:t>
      </w:r>
      <w:proofErr w:type="spellEnd"/>
      <w:r w:rsidRPr="00E73FC2">
        <w:rPr>
          <w:rFonts w:asciiTheme="minorHAnsi" w:hAnsiTheme="minorHAnsi" w:cs="Arial"/>
          <w:color w:val="000000"/>
          <w:sz w:val="22"/>
          <w:szCs w:val="22"/>
          <w:lang w:val="en"/>
        </w:rPr>
        <w:t xml:space="preserve"> </w:t>
      </w:r>
      <w:proofErr w:type="spellStart"/>
      <w:r w:rsidRPr="00E73FC2">
        <w:rPr>
          <w:rFonts w:asciiTheme="minorHAnsi" w:hAnsiTheme="minorHAnsi" w:cs="Arial"/>
          <w:color w:val="000000"/>
          <w:sz w:val="22"/>
          <w:szCs w:val="22"/>
          <w:lang w:val="en"/>
        </w:rPr>
        <w:t>jederzeit</w:t>
      </w:r>
      <w:proofErr w:type="spellEnd"/>
      <w:r w:rsidRPr="00E73FC2">
        <w:rPr>
          <w:rFonts w:asciiTheme="minorHAnsi" w:hAnsiTheme="minorHAnsi" w:cs="Arial"/>
          <w:color w:val="000000"/>
          <w:sz w:val="22"/>
          <w:szCs w:val="22"/>
          <w:lang w:val="en"/>
        </w:rPr>
        <w:t xml:space="preserve"> </w:t>
      </w:r>
      <w:proofErr w:type="spellStart"/>
      <w:r w:rsidRPr="00E73FC2">
        <w:rPr>
          <w:rFonts w:asciiTheme="minorHAnsi" w:hAnsiTheme="minorHAnsi" w:cs="Arial"/>
          <w:color w:val="000000"/>
          <w:sz w:val="22"/>
          <w:szCs w:val="22"/>
          <w:lang w:val="en"/>
        </w:rPr>
        <w:t>zu</w:t>
      </w:r>
      <w:proofErr w:type="spellEnd"/>
      <w:r w:rsidRPr="00E73FC2">
        <w:rPr>
          <w:rFonts w:asciiTheme="minorHAnsi" w:hAnsiTheme="minorHAnsi" w:cs="Arial"/>
          <w:color w:val="000000"/>
          <w:sz w:val="22"/>
          <w:szCs w:val="22"/>
          <w:lang w:val="en"/>
        </w:rPr>
        <w:t xml:space="preserve"> </w:t>
      </w:r>
      <w:proofErr w:type="spellStart"/>
      <w:r w:rsidRPr="00E73FC2">
        <w:rPr>
          <w:rFonts w:asciiTheme="minorHAnsi" w:hAnsiTheme="minorHAnsi" w:cs="Arial"/>
          <w:color w:val="000000"/>
          <w:sz w:val="22"/>
          <w:szCs w:val="22"/>
          <w:lang w:val="en"/>
        </w:rPr>
        <w:t>ergänzen</w:t>
      </w:r>
      <w:proofErr w:type="spellEnd"/>
      <w:r w:rsidRPr="00E73FC2">
        <w:rPr>
          <w:rFonts w:asciiTheme="minorHAnsi" w:hAnsiTheme="minorHAnsi" w:cs="Arial"/>
          <w:color w:val="000000"/>
          <w:sz w:val="22"/>
          <w:szCs w:val="22"/>
          <w:lang w:val="en"/>
        </w:rPr>
        <w:t xml:space="preserve">, </w:t>
      </w:r>
      <w:proofErr w:type="spellStart"/>
      <w:r w:rsidRPr="00E73FC2">
        <w:rPr>
          <w:rFonts w:asciiTheme="minorHAnsi" w:hAnsiTheme="minorHAnsi" w:cs="Arial"/>
          <w:color w:val="000000"/>
          <w:sz w:val="22"/>
          <w:szCs w:val="22"/>
          <w:lang w:val="en"/>
        </w:rPr>
        <w:t>zu</w:t>
      </w:r>
      <w:proofErr w:type="spellEnd"/>
      <w:r w:rsidRPr="00E73FC2">
        <w:rPr>
          <w:rFonts w:asciiTheme="minorHAnsi" w:hAnsiTheme="minorHAnsi" w:cs="Arial"/>
          <w:color w:val="000000"/>
          <w:sz w:val="22"/>
          <w:szCs w:val="22"/>
          <w:lang w:val="en"/>
        </w:rPr>
        <w:t xml:space="preserve"> </w:t>
      </w:r>
      <w:proofErr w:type="spellStart"/>
      <w:r w:rsidRPr="00E73FC2">
        <w:rPr>
          <w:rFonts w:asciiTheme="minorHAnsi" w:hAnsiTheme="minorHAnsi" w:cs="Arial"/>
          <w:color w:val="000000"/>
          <w:sz w:val="22"/>
          <w:szCs w:val="22"/>
          <w:lang w:val="en"/>
        </w:rPr>
        <w:t>ändern</w:t>
      </w:r>
      <w:proofErr w:type="spellEnd"/>
      <w:r w:rsidRPr="00E73FC2">
        <w:rPr>
          <w:rFonts w:asciiTheme="minorHAnsi" w:hAnsiTheme="minorHAnsi" w:cs="Arial"/>
          <w:color w:val="000000"/>
          <w:sz w:val="22"/>
          <w:szCs w:val="22"/>
          <w:lang w:val="en"/>
        </w:rPr>
        <w:t xml:space="preserve"> </w:t>
      </w:r>
      <w:proofErr w:type="spellStart"/>
      <w:r w:rsidRPr="00E73FC2">
        <w:rPr>
          <w:rFonts w:asciiTheme="minorHAnsi" w:hAnsiTheme="minorHAnsi" w:cs="Arial"/>
          <w:color w:val="000000"/>
          <w:sz w:val="22"/>
          <w:szCs w:val="22"/>
          <w:lang w:val="en"/>
        </w:rPr>
        <w:t>oder</w:t>
      </w:r>
      <w:proofErr w:type="spellEnd"/>
      <w:r w:rsidRPr="00E73FC2">
        <w:rPr>
          <w:rFonts w:asciiTheme="minorHAnsi" w:hAnsiTheme="minorHAnsi" w:cs="Arial"/>
          <w:color w:val="000000"/>
          <w:sz w:val="22"/>
          <w:szCs w:val="22"/>
          <w:lang w:val="en"/>
        </w:rPr>
        <w:t xml:space="preserve"> </w:t>
      </w:r>
      <w:proofErr w:type="spellStart"/>
      <w:r w:rsidRPr="00E73FC2">
        <w:rPr>
          <w:rFonts w:asciiTheme="minorHAnsi" w:hAnsiTheme="minorHAnsi" w:cs="Arial"/>
          <w:color w:val="000000"/>
          <w:sz w:val="22"/>
          <w:szCs w:val="22"/>
          <w:lang w:val="en"/>
        </w:rPr>
        <w:t>zu</w:t>
      </w:r>
      <w:proofErr w:type="spellEnd"/>
      <w:r w:rsidRPr="00E73FC2">
        <w:rPr>
          <w:rFonts w:asciiTheme="minorHAnsi" w:hAnsiTheme="minorHAnsi" w:cs="Arial"/>
          <w:color w:val="000000"/>
          <w:sz w:val="22"/>
          <w:szCs w:val="22"/>
          <w:lang w:val="en"/>
        </w:rPr>
        <w:t xml:space="preserve"> </w:t>
      </w:r>
      <w:proofErr w:type="spellStart"/>
      <w:r w:rsidRPr="00E73FC2">
        <w:rPr>
          <w:rFonts w:asciiTheme="minorHAnsi" w:hAnsiTheme="minorHAnsi" w:cs="Arial"/>
          <w:color w:val="000000"/>
          <w:sz w:val="22"/>
          <w:szCs w:val="22"/>
          <w:lang w:val="en"/>
        </w:rPr>
        <w:t>löschen</w:t>
      </w:r>
      <w:proofErr w:type="spellEnd"/>
      <w:r w:rsidRPr="00E73FC2">
        <w:rPr>
          <w:rFonts w:asciiTheme="minorHAnsi" w:hAnsiTheme="minorHAnsi" w:cs="Arial"/>
          <w:color w:val="000000"/>
          <w:sz w:val="22"/>
          <w:szCs w:val="22"/>
          <w:lang w:val="en"/>
        </w:rPr>
        <w:t>.</w:t>
      </w:r>
    </w:p>
    <w:p w:rsidR="00E73FC2" w:rsidRDefault="00E73FC2" w:rsidP="00F95FC1">
      <w:pPr>
        <w:shd w:val="clear" w:color="auto" w:fill="FFFFFF"/>
        <w:spacing w:before="100" w:beforeAutospacing="1" w:after="360" w:line="240" w:lineRule="auto"/>
        <w:rPr>
          <w:rFonts w:eastAsia="Times New Roman" w:cs="Helvetica"/>
          <w:b/>
          <w:bCs/>
          <w:color w:val="000000"/>
          <w:lang w:val="en" w:eastAsia="de-AT"/>
        </w:rPr>
      </w:pPr>
    </w:p>
    <w:p w:rsidR="00261884" w:rsidRDefault="00261884" w:rsidP="00F95FC1">
      <w:pPr>
        <w:rPr>
          <w:lang w:val="en"/>
        </w:rPr>
      </w:pPr>
    </w:p>
    <w:p w:rsidR="00965B7B" w:rsidRPr="00F95FC1" w:rsidRDefault="00965B7B" w:rsidP="00F95FC1">
      <w:pPr>
        <w:rPr>
          <w:lang w:val="en"/>
        </w:rPr>
      </w:pPr>
    </w:p>
    <w:sectPr w:rsidR="00965B7B" w:rsidRPr="00F95FC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14342"/>
    <w:multiLevelType w:val="hybridMultilevel"/>
    <w:tmpl w:val="ED44FA82"/>
    <w:lvl w:ilvl="0" w:tplc="0C070001">
      <w:start w:val="1"/>
      <w:numFmt w:val="bullet"/>
      <w:lvlText w:val=""/>
      <w:lvlJc w:val="left"/>
      <w:pPr>
        <w:ind w:left="765" w:hanging="360"/>
      </w:pPr>
      <w:rPr>
        <w:rFonts w:ascii="Symbol" w:hAnsi="Symbol" w:hint="default"/>
      </w:rPr>
    </w:lvl>
    <w:lvl w:ilvl="1" w:tplc="0C070003" w:tentative="1">
      <w:start w:val="1"/>
      <w:numFmt w:val="bullet"/>
      <w:lvlText w:val="o"/>
      <w:lvlJc w:val="left"/>
      <w:pPr>
        <w:ind w:left="1485" w:hanging="360"/>
      </w:pPr>
      <w:rPr>
        <w:rFonts w:ascii="Courier New" w:hAnsi="Courier New" w:cs="Courier New" w:hint="default"/>
      </w:rPr>
    </w:lvl>
    <w:lvl w:ilvl="2" w:tplc="0C070005" w:tentative="1">
      <w:start w:val="1"/>
      <w:numFmt w:val="bullet"/>
      <w:lvlText w:val=""/>
      <w:lvlJc w:val="left"/>
      <w:pPr>
        <w:ind w:left="2205" w:hanging="360"/>
      </w:pPr>
      <w:rPr>
        <w:rFonts w:ascii="Wingdings" w:hAnsi="Wingdings" w:hint="default"/>
      </w:rPr>
    </w:lvl>
    <w:lvl w:ilvl="3" w:tplc="0C070001" w:tentative="1">
      <w:start w:val="1"/>
      <w:numFmt w:val="bullet"/>
      <w:lvlText w:val=""/>
      <w:lvlJc w:val="left"/>
      <w:pPr>
        <w:ind w:left="2925" w:hanging="360"/>
      </w:pPr>
      <w:rPr>
        <w:rFonts w:ascii="Symbol" w:hAnsi="Symbol" w:hint="default"/>
      </w:rPr>
    </w:lvl>
    <w:lvl w:ilvl="4" w:tplc="0C070003" w:tentative="1">
      <w:start w:val="1"/>
      <w:numFmt w:val="bullet"/>
      <w:lvlText w:val="o"/>
      <w:lvlJc w:val="left"/>
      <w:pPr>
        <w:ind w:left="3645" w:hanging="360"/>
      </w:pPr>
      <w:rPr>
        <w:rFonts w:ascii="Courier New" w:hAnsi="Courier New" w:cs="Courier New" w:hint="default"/>
      </w:rPr>
    </w:lvl>
    <w:lvl w:ilvl="5" w:tplc="0C070005" w:tentative="1">
      <w:start w:val="1"/>
      <w:numFmt w:val="bullet"/>
      <w:lvlText w:val=""/>
      <w:lvlJc w:val="left"/>
      <w:pPr>
        <w:ind w:left="4365" w:hanging="360"/>
      </w:pPr>
      <w:rPr>
        <w:rFonts w:ascii="Wingdings" w:hAnsi="Wingdings" w:hint="default"/>
      </w:rPr>
    </w:lvl>
    <w:lvl w:ilvl="6" w:tplc="0C070001" w:tentative="1">
      <w:start w:val="1"/>
      <w:numFmt w:val="bullet"/>
      <w:lvlText w:val=""/>
      <w:lvlJc w:val="left"/>
      <w:pPr>
        <w:ind w:left="5085" w:hanging="360"/>
      </w:pPr>
      <w:rPr>
        <w:rFonts w:ascii="Symbol" w:hAnsi="Symbol" w:hint="default"/>
      </w:rPr>
    </w:lvl>
    <w:lvl w:ilvl="7" w:tplc="0C070003" w:tentative="1">
      <w:start w:val="1"/>
      <w:numFmt w:val="bullet"/>
      <w:lvlText w:val="o"/>
      <w:lvlJc w:val="left"/>
      <w:pPr>
        <w:ind w:left="5805" w:hanging="360"/>
      </w:pPr>
      <w:rPr>
        <w:rFonts w:ascii="Courier New" w:hAnsi="Courier New" w:cs="Courier New" w:hint="default"/>
      </w:rPr>
    </w:lvl>
    <w:lvl w:ilvl="8" w:tplc="0C070005" w:tentative="1">
      <w:start w:val="1"/>
      <w:numFmt w:val="bullet"/>
      <w:lvlText w:val=""/>
      <w:lvlJc w:val="left"/>
      <w:pPr>
        <w:ind w:left="6525" w:hanging="360"/>
      </w:pPr>
      <w:rPr>
        <w:rFonts w:ascii="Wingdings" w:hAnsi="Wingdings" w:hint="default"/>
      </w:rPr>
    </w:lvl>
  </w:abstractNum>
  <w:abstractNum w:abstractNumId="1">
    <w:nsid w:val="0E197E43"/>
    <w:multiLevelType w:val="hybridMultilevel"/>
    <w:tmpl w:val="6C1E3A24"/>
    <w:lvl w:ilvl="0" w:tplc="504CD84C">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19D37B91"/>
    <w:multiLevelType w:val="hybridMultilevel"/>
    <w:tmpl w:val="57EC8EE8"/>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22EB4B87"/>
    <w:multiLevelType w:val="hybridMultilevel"/>
    <w:tmpl w:val="1D32666E"/>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nsid w:val="240A3A45"/>
    <w:multiLevelType w:val="hybridMultilevel"/>
    <w:tmpl w:val="1FA093F2"/>
    <w:lvl w:ilvl="0" w:tplc="02AA9142">
      <w:start w:val="1"/>
      <w:numFmt w:val="decimal"/>
      <w:lvlText w:val="%1."/>
      <w:lvlJc w:val="left"/>
      <w:pPr>
        <w:ind w:left="405" w:hanging="360"/>
      </w:pPr>
      <w:rPr>
        <w:rFonts w:hint="default"/>
      </w:rPr>
    </w:lvl>
    <w:lvl w:ilvl="1" w:tplc="0C070019" w:tentative="1">
      <w:start w:val="1"/>
      <w:numFmt w:val="lowerLetter"/>
      <w:lvlText w:val="%2."/>
      <w:lvlJc w:val="left"/>
      <w:pPr>
        <w:ind w:left="1125" w:hanging="360"/>
      </w:pPr>
    </w:lvl>
    <w:lvl w:ilvl="2" w:tplc="0C07001B" w:tentative="1">
      <w:start w:val="1"/>
      <w:numFmt w:val="lowerRoman"/>
      <w:lvlText w:val="%3."/>
      <w:lvlJc w:val="right"/>
      <w:pPr>
        <w:ind w:left="1845" w:hanging="180"/>
      </w:pPr>
    </w:lvl>
    <w:lvl w:ilvl="3" w:tplc="0C07000F" w:tentative="1">
      <w:start w:val="1"/>
      <w:numFmt w:val="decimal"/>
      <w:lvlText w:val="%4."/>
      <w:lvlJc w:val="left"/>
      <w:pPr>
        <w:ind w:left="2565" w:hanging="360"/>
      </w:pPr>
    </w:lvl>
    <w:lvl w:ilvl="4" w:tplc="0C070019" w:tentative="1">
      <w:start w:val="1"/>
      <w:numFmt w:val="lowerLetter"/>
      <w:lvlText w:val="%5."/>
      <w:lvlJc w:val="left"/>
      <w:pPr>
        <w:ind w:left="3285" w:hanging="360"/>
      </w:pPr>
    </w:lvl>
    <w:lvl w:ilvl="5" w:tplc="0C07001B" w:tentative="1">
      <w:start w:val="1"/>
      <w:numFmt w:val="lowerRoman"/>
      <w:lvlText w:val="%6."/>
      <w:lvlJc w:val="right"/>
      <w:pPr>
        <w:ind w:left="4005" w:hanging="180"/>
      </w:pPr>
    </w:lvl>
    <w:lvl w:ilvl="6" w:tplc="0C07000F" w:tentative="1">
      <w:start w:val="1"/>
      <w:numFmt w:val="decimal"/>
      <w:lvlText w:val="%7."/>
      <w:lvlJc w:val="left"/>
      <w:pPr>
        <w:ind w:left="4725" w:hanging="360"/>
      </w:pPr>
    </w:lvl>
    <w:lvl w:ilvl="7" w:tplc="0C070019" w:tentative="1">
      <w:start w:val="1"/>
      <w:numFmt w:val="lowerLetter"/>
      <w:lvlText w:val="%8."/>
      <w:lvlJc w:val="left"/>
      <w:pPr>
        <w:ind w:left="5445" w:hanging="360"/>
      </w:pPr>
    </w:lvl>
    <w:lvl w:ilvl="8" w:tplc="0C07001B" w:tentative="1">
      <w:start w:val="1"/>
      <w:numFmt w:val="lowerRoman"/>
      <w:lvlText w:val="%9."/>
      <w:lvlJc w:val="right"/>
      <w:pPr>
        <w:ind w:left="6165" w:hanging="180"/>
      </w:pPr>
    </w:lvl>
  </w:abstractNum>
  <w:abstractNum w:abstractNumId="5">
    <w:nsid w:val="2C3403E8"/>
    <w:multiLevelType w:val="hybridMultilevel"/>
    <w:tmpl w:val="25E42230"/>
    <w:lvl w:ilvl="0" w:tplc="504CD84C">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2F44720C"/>
    <w:multiLevelType w:val="multilevel"/>
    <w:tmpl w:val="01BCC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1F840A8"/>
    <w:multiLevelType w:val="multilevel"/>
    <w:tmpl w:val="3D7C2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4764CF2"/>
    <w:multiLevelType w:val="hybridMultilevel"/>
    <w:tmpl w:val="5958EE8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39BC25D8"/>
    <w:multiLevelType w:val="multilevel"/>
    <w:tmpl w:val="0E8E9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1E76AB8"/>
    <w:multiLevelType w:val="multilevel"/>
    <w:tmpl w:val="A5C60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77A5039"/>
    <w:multiLevelType w:val="hybridMultilevel"/>
    <w:tmpl w:val="4BF68AD6"/>
    <w:lvl w:ilvl="0" w:tplc="1BCEED1E">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503A79DD"/>
    <w:multiLevelType w:val="multilevel"/>
    <w:tmpl w:val="E388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0B90689"/>
    <w:multiLevelType w:val="multilevel"/>
    <w:tmpl w:val="CA00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622313A"/>
    <w:multiLevelType w:val="multilevel"/>
    <w:tmpl w:val="76A28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A861AE0"/>
    <w:multiLevelType w:val="hybridMultilevel"/>
    <w:tmpl w:val="65D04126"/>
    <w:lvl w:ilvl="0" w:tplc="504CD84C">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nsid w:val="5EA47C2A"/>
    <w:multiLevelType w:val="hybridMultilevel"/>
    <w:tmpl w:val="8EFCEA86"/>
    <w:lvl w:ilvl="0" w:tplc="504CD84C">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nsid w:val="62C202E0"/>
    <w:multiLevelType w:val="hybridMultilevel"/>
    <w:tmpl w:val="E71C9E16"/>
    <w:lvl w:ilvl="0" w:tplc="504CD84C">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nsid w:val="69B87A70"/>
    <w:multiLevelType w:val="multilevel"/>
    <w:tmpl w:val="C4F2F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C7D4C88"/>
    <w:multiLevelType w:val="hybridMultilevel"/>
    <w:tmpl w:val="E974B3A0"/>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0">
    <w:nsid w:val="7636465E"/>
    <w:multiLevelType w:val="multilevel"/>
    <w:tmpl w:val="7082A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E2D4B1F"/>
    <w:multiLevelType w:val="hybridMultilevel"/>
    <w:tmpl w:val="49A6CA30"/>
    <w:lvl w:ilvl="0" w:tplc="504CD84C">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11"/>
  </w:num>
  <w:num w:numId="4">
    <w:abstractNumId w:val="12"/>
  </w:num>
  <w:num w:numId="5">
    <w:abstractNumId w:val="10"/>
  </w:num>
  <w:num w:numId="6">
    <w:abstractNumId w:val="18"/>
  </w:num>
  <w:num w:numId="7">
    <w:abstractNumId w:val="9"/>
  </w:num>
  <w:num w:numId="8">
    <w:abstractNumId w:val="7"/>
  </w:num>
  <w:num w:numId="9">
    <w:abstractNumId w:val="2"/>
  </w:num>
  <w:num w:numId="10">
    <w:abstractNumId w:val="19"/>
  </w:num>
  <w:num w:numId="11">
    <w:abstractNumId w:val="14"/>
  </w:num>
  <w:num w:numId="12">
    <w:abstractNumId w:val="16"/>
  </w:num>
  <w:num w:numId="13">
    <w:abstractNumId w:val="15"/>
  </w:num>
  <w:num w:numId="14">
    <w:abstractNumId w:val="5"/>
  </w:num>
  <w:num w:numId="15">
    <w:abstractNumId w:val="21"/>
  </w:num>
  <w:num w:numId="16">
    <w:abstractNumId w:val="1"/>
  </w:num>
  <w:num w:numId="17">
    <w:abstractNumId w:val="17"/>
  </w:num>
  <w:num w:numId="18">
    <w:abstractNumId w:val="8"/>
  </w:num>
  <w:num w:numId="19">
    <w:abstractNumId w:val="0"/>
  </w:num>
  <w:num w:numId="20">
    <w:abstractNumId w:val="6"/>
  </w:num>
  <w:num w:numId="21">
    <w:abstractNumId w:val="20"/>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85A"/>
    <w:rsid w:val="00026BE1"/>
    <w:rsid w:val="000610FB"/>
    <w:rsid w:val="0006162C"/>
    <w:rsid w:val="00063729"/>
    <w:rsid w:val="00066C58"/>
    <w:rsid w:val="00070481"/>
    <w:rsid w:val="0009260A"/>
    <w:rsid w:val="000C42B4"/>
    <w:rsid w:val="000E182F"/>
    <w:rsid w:val="001007E5"/>
    <w:rsid w:val="00103176"/>
    <w:rsid w:val="001120AE"/>
    <w:rsid w:val="00120D94"/>
    <w:rsid w:val="00172985"/>
    <w:rsid w:val="00187512"/>
    <w:rsid w:val="001A4A31"/>
    <w:rsid w:val="001B466B"/>
    <w:rsid w:val="001C071A"/>
    <w:rsid w:val="001E04C2"/>
    <w:rsid w:val="00214D3D"/>
    <w:rsid w:val="0023162C"/>
    <w:rsid w:val="00236056"/>
    <w:rsid w:val="002413E2"/>
    <w:rsid w:val="00260542"/>
    <w:rsid w:val="00261884"/>
    <w:rsid w:val="00265758"/>
    <w:rsid w:val="00265993"/>
    <w:rsid w:val="0028309F"/>
    <w:rsid w:val="0029048E"/>
    <w:rsid w:val="002A5909"/>
    <w:rsid w:val="002B6745"/>
    <w:rsid w:val="002E3DB7"/>
    <w:rsid w:val="003017CB"/>
    <w:rsid w:val="003079D4"/>
    <w:rsid w:val="00313D7C"/>
    <w:rsid w:val="003409D3"/>
    <w:rsid w:val="00345776"/>
    <w:rsid w:val="003679C5"/>
    <w:rsid w:val="003B0BE5"/>
    <w:rsid w:val="003C50AD"/>
    <w:rsid w:val="003D5A6C"/>
    <w:rsid w:val="003E7A9D"/>
    <w:rsid w:val="003F59B7"/>
    <w:rsid w:val="0040085E"/>
    <w:rsid w:val="00401878"/>
    <w:rsid w:val="00416CD0"/>
    <w:rsid w:val="00457165"/>
    <w:rsid w:val="004716C9"/>
    <w:rsid w:val="004837C7"/>
    <w:rsid w:val="00487D18"/>
    <w:rsid w:val="004903E9"/>
    <w:rsid w:val="004B6239"/>
    <w:rsid w:val="004D73D8"/>
    <w:rsid w:val="004F08E1"/>
    <w:rsid w:val="0051377F"/>
    <w:rsid w:val="005140E2"/>
    <w:rsid w:val="005357C4"/>
    <w:rsid w:val="00562E26"/>
    <w:rsid w:val="005672E7"/>
    <w:rsid w:val="005828E5"/>
    <w:rsid w:val="00585D3A"/>
    <w:rsid w:val="00647F04"/>
    <w:rsid w:val="0065276B"/>
    <w:rsid w:val="00654F46"/>
    <w:rsid w:val="00656327"/>
    <w:rsid w:val="006763CB"/>
    <w:rsid w:val="006D36C1"/>
    <w:rsid w:val="006D44AF"/>
    <w:rsid w:val="006E699D"/>
    <w:rsid w:val="006E700D"/>
    <w:rsid w:val="00734B8A"/>
    <w:rsid w:val="00742968"/>
    <w:rsid w:val="00743CD2"/>
    <w:rsid w:val="0075557F"/>
    <w:rsid w:val="00774AFB"/>
    <w:rsid w:val="00797A05"/>
    <w:rsid w:val="007C089B"/>
    <w:rsid w:val="007C1E1C"/>
    <w:rsid w:val="007F453D"/>
    <w:rsid w:val="0083362F"/>
    <w:rsid w:val="00846ACB"/>
    <w:rsid w:val="00855464"/>
    <w:rsid w:val="00892B06"/>
    <w:rsid w:val="00895C78"/>
    <w:rsid w:val="00897A0C"/>
    <w:rsid w:val="008B3106"/>
    <w:rsid w:val="008D06E3"/>
    <w:rsid w:val="008D3EF9"/>
    <w:rsid w:val="008D723D"/>
    <w:rsid w:val="00906AEC"/>
    <w:rsid w:val="00910958"/>
    <w:rsid w:val="00914904"/>
    <w:rsid w:val="009327BC"/>
    <w:rsid w:val="009409CB"/>
    <w:rsid w:val="00961C07"/>
    <w:rsid w:val="00965B7B"/>
    <w:rsid w:val="00974310"/>
    <w:rsid w:val="00980046"/>
    <w:rsid w:val="009D524D"/>
    <w:rsid w:val="009E0E65"/>
    <w:rsid w:val="00A42384"/>
    <w:rsid w:val="00A908B7"/>
    <w:rsid w:val="00A9253B"/>
    <w:rsid w:val="00AA5A87"/>
    <w:rsid w:val="00AA7211"/>
    <w:rsid w:val="00AA7642"/>
    <w:rsid w:val="00AC45A5"/>
    <w:rsid w:val="00AD5E64"/>
    <w:rsid w:val="00AE2359"/>
    <w:rsid w:val="00AF0620"/>
    <w:rsid w:val="00AF0F9B"/>
    <w:rsid w:val="00AF5E68"/>
    <w:rsid w:val="00B10197"/>
    <w:rsid w:val="00B17375"/>
    <w:rsid w:val="00B32D93"/>
    <w:rsid w:val="00B62E5B"/>
    <w:rsid w:val="00B82726"/>
    <w:rsid w:val="00B83124"/>
    <w:rsid w:val="00B9328B"/>
    <w:rsid w:val="00BA0425"/>
    <w:rsid w:val="00BB377C"/>
    <w:rsid w:val="00BC4E5F"/>
    <w:rsid w:val="00BE2159"/>
    <w:rsid w:val="00C34FC2"/>
    <w:rsid w:val="00C53719"/>
    <w:rsid w:val="00C53A4A"/>
    <w:rsid w:val="00C846E1"/>
    <w:rsid w:val="00C93756"/>
    <w:rsid w:val="00CC7EF1"/>
    <w:rsid w:val="00CD7ACA"/>
    <w:rsid w:val="00CE7638"/>
    <w:rsid w:val="00D15036"/>
    <w:rsid w:val="00D20349"/>
    <w:rsid w:val="00D72D83"/>
    <w:rsid w:val="00DB1678"/>
    <w:rsid w:val="00DB54E0"/>
    <w:rsid w:val="00DC3EDC"/>
    <w:rsid w:val="00E00CFB"/>
    <w:rsid w:val="00E321DE"/>
    <w:rsid w:val="00E46797"/>
    <w:rsid w:val="00E50B4B"/>
    <w:rsid w:val="00E6134F"/>
    <w:rsid w:val="00E73FC2"/>
    <w:rsid w:val="00E84D42"/>
    <w:rsid w:val="00E97E5D"/>
    <w:rsid w:val="00EA0609"/>
    <w:rsid w:val="00EC264D"/>
    <w:rsid w:val="00ED1BAC"/>
    <w:rsid w:val="00F163CB"/>
    <w:rsid w:val="00F561F2"/>
    <w:rsid w:val="00F6145A"/>
    <w:rsid w:val="00F678E1"/>
    <w:rsid w:val="00F84943"/>
    <w:rsid w:val="00F91045"/>
    <w:rsid w:val="00F9285A"/>
    <w:rsid w:val="00F95FC1"/>
    <w:rsid w:val="00FB3B5B"/>
    <w:rsid w:val="00FC46B6"/>
    <w:rsid w:val="00FD0C45"/>
    <w:rsid w:val="00FE447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E70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link w:val="berschrift2Zchn"/>
    <w:uiPriority w:val="9"/>
    <w:qFormat/>
    <w:rsid w:val="00BE2159"/>
    <w:pPr>
      <w:spacing w:before="100" w:beforeAutospacing="1" w:after="100" w:afterAutospacing="1" w:line="240" w:lineRule="auto"/>
      <w:outlineLvl w:val="1"/>
    </w:pPr>
    <w:rPr>
      <w:rFonts w:ascii="Times New Roman" w:eastAsia="Times New Roman" w:hAnsi="Times New Roman" w:cs="Times New Roman"/>
      <w:b/>
      <w:bCs/>
      <w:sz w:val="36"/>
      <w:szCs w:val="36"/>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F9285A"/>
    <w:rPr>
      <w:b/>
      <w:bCs/>
    </w:rPr>
  </w:style>
  <w:style w:type="paragraph" w:styleId="StandardWeb">
    <w:name w:val="Normal (Web)"/>
    <w:basedOn w:val="Standard"/>
    <w:uiPriority w:val="99"/>
    <w:unhideWhenUsed/>
    <w:rsid w:val="00F9285A"/>
    <w:pPr>
      <w:spacing w:before="100" w:beforeAutospacing="1" w:after="360" w:line="240" w:lineRule="auto"/>
    </w:pPr>
    <w:rPr>
      <w:rFonts w:ascii="Times New Roman" w:eastAsia="Times New Roman" w:hAnsi="Times New Roman" w:cs="Times New Roman"/>
      <w:sz w:val="24"/>
      <w:szCs w:val="24"/>
      <w:lang w:eastAsia="de-AT"/>
    </w:rPr>
  </w:style>
  <w:style w:type="character" w:styleId="Hyperlink">
    <w:name w:val="Hyperlink"/>
    <w:basedOn w:val="Absatz-Standardschriftart"/>
    <w:uiPriority w:val="99"/>
    <w:unhideWhenUsed/>
    <w:rsid w:val="00A42384"/>
    <w:rPr>
      <w:color w:val="0563C1" w:themeColor="hyperlink"/>
      <w:u w:val="single"/>
    </w:rPr>
  </w:style>
  <w:style w:type="paragraph" w:styleId="Listenabsatz">
    <w:name w:val="List Paragraph"/>
    <w:basedOn w:val="Standard"/>
    <w:uiPriority w:val="34"/>
    <w:qFormat/>
    <w:rsid w:val="0023162C"/>
    <w:pPr>
      <w:ind w:left="720"/>
      <w:contextualSpacing/>
    </w:pPr>
  </w:style>
  <w:style w:type="character" w:customStyle="1" w:styleId="berschrift2Zchn">
    <w:name w:val="Überschrift 2 Zchn"/>
    <w:basedOn w:val="Absatz-Standardschriftart"/>
    <w:link w:val="berschrift2"/>
    <w:uiPriority w:val="9"/>
    <w:rsid w:val="00BE2159"/>
    <w:rPr>
      <w:rFonts w:ascii="Times New Roman" w:eastAsia="Times New Roman" w:hAnsi="Times New Roman" w:cs="Times New Roman"/>
      <w:b/>
      <w:bCs/>
      <w:sz w:val="36"/>
      <w:szCs w:val="36"/>
      <w:lang w:eastAsia="de-AT"/>
    </w:rPr>
  </w:style>
  <w:style w:type="paragraph" w:customStyle="1" w:styleId="tabellenraster1">
    <w:name w:val="tabellenraster1"/>
    <w:basedOn w:val="Standard"/>
    <w:rsid w:val="004F08E1"/>
    <w:pPr>
      <w:spacing w:before="100" w:beforeAutospacing="1" w:after="360" w:line="240" w:lineRule="auto"/>
    </w:pPr>
    <w:rPr>
      <w:rFonts w:ascii="Times New Roman" w:eastAsia="Times New Roman" w:hAnsi="Times New Roman" w:cs="Times New Roman"/>
      <w:sz w:val="24"/>
      <w:szCs w:val="24"/>
      <w:lang w:eastAsia="de-AT"/>
    </w:rPr>
  </w:style>
  <w:style w:type="paragraph" w:customStyle="1" w:styleId="Formatvorlage1">
    <w:name w:val="Formatvorlage1"/>
    <w:basedOn w:val="Standard"/>
    <w:link w:val="Formatvorlage1Zchn"/>
    <w:qFormat/>
    <w:rsid w:val="000E182F"/>
    <w:rPr>
      <w:b/>
      <w:color w:val="FF0000"/>
      <w:szCs w:val="40"/>
    </w:rPr>
  </w:style>
  <w:style w:type="character" w:customStyle="1" w:styleId="berschrift1Zchn">
    <w:name w:val="Überschrift 1 Zchn"/>
    <w:basedOn w:val="Absatz-Standardschriftart"/>
    <w:link w:val="berschrift1"/>
    <w:uiPriority w:val="9"/>
    <w:rsid w:val="006E700D"/>
    <w:rPr>
      <w:rFonts w:asciiTheme="majorHAnsi" w:eastAsiaTheme="majorEastAsia" w:hAnsiTheme="majorHAnsi" w:cstheme="majorBidi"/>
      <w:color w:val="2E74B5" w:themeColor="accent1" w:themeShade="BF"/>
      <w:sz w:val="32"/>
      <w:szCs w:val="32"/>
    </w:rPr>
  </w:style>
  <w:style w:type="character" w:customStyle="1" w:styleId="Formatvorlage1Zchn">
    <w:name w:val="Formatvorlage1 Zchn"/>
    <w:basedOn w:val="Absatz-Standardschriftart"/>
    <w:link w:val="Formatvorlage1"/>
    <w:rsid w:val="000E182F"/>
    <w:rPr>
      <w:b/>
      <w:color w:val="FF0000"/>
      <w:szCs w:val="40"/>
    </w:rPr>
  </w:style>
  <w:style w:type="paragraph" w:styleId="Inhaltsverzeichnisberschrift">
    <w:name w:val="TOC Heading"/>
    <w:basedOn w:val="berschrift1"/>
    <w:next w:val="Standard"/>
    <w:uiPriority w:val="39"/>
    <w:unhideWhenUsed/>
    <w:qFormat/>
    <w:rsid w:val="006E700D"/>
    <w:pPr>
      <w:outlineLvl w:val="9"/>
    </w:pPr>
    <w:rPr>
      <w:lang w:eastAsia="de-AT"/>
    </w:rPr>
  </w:style>
  <w:style w:type="paragraph" w:styleId="Verzeichnis3">
    <w:name w:val="toc 3"/>
    <w:basedOn w:val="Standard"/>
    <w:next w:val="Standard"/>
    <w:autoRedefine/>
    <w:uiPriority w:val="39"/>
    <w:unhideWhenUsed/>
    <w:rsid w:val="006E700D"/>
    <w:pPr>
      <w:spacing w:after="100"/>
      <w:ind w:left="440"/>
    </w:pPr>
  </w:style>
  <w:style w:type="paragraph" w:styleId="Verzeichnis2">
    <w:name w:val="toc 2"/>
    <w:basedOn w:val="Standard"/>
    <w:next w:val="Standard"/>
    <w:autoRedefine/>
    <w:uiPriority w:val="39"/>
    <w:unhideWhenUsed/>
    <w:rsid w:val="006E700D"/>
    <w:pPr>
      <w:spacing w:after="100"/>
      <w:ind w:left="220"/>
    </w:pPr>
  </w:style>
  <w:style w:type="paragraph" w:customStyle="1" w:styleId="Formatvorlage2">
    <w:name w:val="Formatvorlage2"/>
    <w:basedOn w:val="Formatvorlage1"/>
    <w:link w:val="Formatvorlage2Zchn"/>
    <w:rsid w:val="002E3DB7"/>
    <w:rPr>
      <w:b w:val="0"/>
    </w:rPr>
  </w:style>
  <w:style w:type="paragraph" w:customStyle="1" w:styleId="Formatvorlage3">
    <w:name w:val="Formatvorlage3"/>
    <w:basedOn w:val="Formatvorlage1"/>
    <w:link w:val="Formatvorlage3Zchn"/>
    <w:qFormat/>
    <w:rsid w:val="000610FB"/>
    <w:rPr>
      <w:u w:val="single"/>
    </w:rPr>
  </w:style>
  <w:style w:type="character" w:customStyle="1" w:styleId="Formatvorlage2Zchn">
    <w:name w:val="Formatvorlage2 Zchn"/>
    <w:basedOn w:val="Formatvorlage1Zchn"/>
    <w:link w:val="Formatvorlage2"/>
    <w:rsid w:val="002E3DB7"/>
    <w:rPr>
      <w:b w:val="0"/>
      <w:color w:val="FF0000"/>
      <w:szCs w:val="40"/>
    </w:rPr>
  </w:style>
  <w:style w:type="character" w:styleId="BesuchterHyperlink">
    <w:name w:val="FollowedHyperlink"/>
    <w:basedOn w:val="Absatz-Standardschriftart"/>
    <w:uiPriority w:val="99"/>
    <w:semiHidden/>
    <w:unhideWhenUsed/>
    <w:rsid w:val="00BB377C"/>
    <w:rPr>
      <w:color w:val="954F72" w:themeColor="followedHyperlink"/>
      <w:u w:val="single"/>
    </w:rPr>
  </w:style>
  <w:style w:type="character" w:customStyle="1" w:styleId="Formatvorlage3Zchn">
    <w:name w:val="Formatvorlage3 Zchn"/>
    <w:basedOn w:val="Formatvorlage1Zchn"/>
    <w:link w:val="Formatvorlage3"/>
    <w:rsid w:val="000610FB"/>
    <w:rPr>
      <w:b/>
      <w:color w:val="FF0000"/>
      <w:szCs w:val="40"/>
      <w:u w:val="single"/>
    </w:rPr>
  </w:style>
  <w:style w:type="paragraph" w:styleId="Sprechblasentext">
    <w:name w:val="Balloon Text"/>
    <w:basedOn w:val="Standard"/>
    <w:link w:val="SprechblasentextZchn"/>
    <w:uiPriority w:val="99"/>
    <w:semiHidden/>
    <w:unhideWhenUsed/>
    <w:rsid w:val="00906AE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06AEC"/>
    <w:rPr>
      <w:rFonts w:ascii="Tahoma" w:hAnsi="Tahoma" w:cs="Tahoma"/>
      <w:sz w:val="16"/>
      <w:szCs w:val="16"/>
    </w:rPr>
  </w:style>
  <w:style w:type="character" w:styleId="HTMLZitat">
    <w:name w:val="HTML Cite"/>
    <w:basedOn w:val="Absatz-Standardschriftart"/>
    <w:uiPriority w:val="99"/>
    <w:semiHidden/>
    <w:unhideWhenUsed/>
    <w:rsid w:val="00906AE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E70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link w:val="berschrift2Zchn"/>
    <w:uiPriority w:val="9"/>
    <w:qFormat/>
    <w:rsid w:val="00BE2159"/>
    <w:pPr>
      <w:spacing w:before="100" w:beforeAutospacing="1" w:after="100" w:afterAutospacing="1" w:line="240" w:lineRule="auto"/>
      <w:outlineLvl w:val="1"/>
    </w:pPr>
    <w:rPr>
      <w:rFonts w:ascii="Times New Roman" w:eastAsia="Times New Roman" w:hAnsi="Times New Roman" w:cs="Times New Roman"/>
      <w:b/>
      <w:bCs/>
      <w:sz w:val="36"/>
      <w:szCs w:val="36"/>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F9285A"/>
    <w:rPr>
      <w:b/>
      <w:bCs/>
    </w:rPr>
  </w:style>
  <w:style w:type="paragraph" w:styleId="StandardWeb">
    <w:name w:val="Normal (Web)"/>
    <w:basedOn w:val="Standard"/>
    <w:uiPriority w:val="99"/>
    <w:unhideWhenUsed/>
    <w:rsid w:val="00F9285A"/>
    <w:pPr>
      <w:spacing w:before="100" w:beforeAutospacing="1" w:after="360" w:line="240" w:lineRule="auto"/>
    </w:pPr>
    <w:rPr>
      <w:rFonts w:ascii="Times New Roman" w:eastAsia="Times New Roman" w:hAnsi="Times New Roman" w:cs="Times New Roman"/>
      <w:sz w:val="24"/>
      <w:szCs w:val="24"/>
      <w:lang w:eastAsia="de-AT"/>
    </w:rPr>
  </w:style>
  <w:style w:type="character" w:styleId="Hyperlink">
    <w:name w:val="Hyperlink"/>
    <w:basedOn w:val="Absatz-Standardschriftart"/>
    <w:uiPriority w:val="99"/>
    <w:unhideWhenUsed/>
    <w:rsid w:val="00A42384"/>
    <w:rPr>
      <w:color w:val="0563C1" w:themeColor="hyperlink"/>
      <w:u w:val="single"/>
    </w:rPr>
  </w:style>
  <w:style w:type="paragraph" w:styleId="Listenabsatz">
    <w:name w:val="List Paragraph"/>
    <w:basedOn w:val="Standard"/>
    <w:uiPriority w:val="34"/>
    <w:qFormat/>
    <w:rsid w:val="0023162C"/>
    <w:pPr>
      <w:ind w:left="720"/>
      <w:contextualSpacing/>
    </w:pPr>
  </w:style>
  <w:style w:type="character" w:customStyle="1" w:styleId="berschrift2Zchn">
    <w:name w:val="Überschrift 2 Zchn"/>
    <w:basedOn w:val="Absatz-Standardschriftart"/>
    <w:link w:val="berschrift2"/>
    <w:uiPriority w:val="9"/>
    <w:rsid w:val="00BE2159"/>
    <w:rPr>
      <w:rFonts w:ascii="Times New Roman" w:eastAsia="Times New Roman" w:hAnsi="Times New Roman" w:cs="Times New Roman"/>
      <w:b/>
      <w:bCs/>
      <w:sz w:val="36"/>
      <w:szCs w:val="36"/>
      <w:lang w:eastAsia="de-AT"/>
    </w:rPr>
  </w:style>
  <w:style w:type="paragraph" w:customStyle="1" w:styleId="tabellenraster1">
    <w:name w:val="tabellenraster1"/>
    <w:basedOn w:val="Standard"/>
    <w:rsid w:val="004F08E1"/>
    <w:pPr>
      <w:spacing w:before="100" w:beforeAutospacing="1" w:after="360" w:line="240" w:lineRule="auto"/>
    </w:pPr>
    <w:rPr>
      <w:rFonts w:ascii="Times New Roman" w:eastAsia="Times New Roman" w:hAnsi="Times New Roman" w:cs="Times New Roman"/>
      <w:sz w:val="24"/>
      <w:szCs w:val="24"/>
      <w:lang w:eastAsia="de-AT"/>
    </w:rPr>
  </w:style>
  <w:style w:type="paragraph" w:customStyle="1" w:styleId="Formatvorlage1">
    <w:name w:val="Formatvorlage1"/>
    <w:basedOn w:val="Standard"/>
    <w:link w:val="Formatvorlage1Zchn"/>
    <w:qFormat/>
    <w:rsid w:val="000E182F"/>
    <w:rPr>
      <w:b/>
      <w:color w:val="FF0000"/>
      <w:szCs w:val="40"/>
    </w:rPr>
  </w:style>
  <w:style w:type="character" w:customStyle="1" w:styleId="berschrift1Zchn">
    <w:name w:val="Überschrift 1 Zchn"/>
    <w:basedOn w:val="Absatz-Standardschriftart"/>
    <w:link w:val="berschrift1"/>
    <w:uiPriority w:val="9"/>
    <w:rsid w:val="006E700D"/>
    <w:rPr>
      <w:rFonts w:asciiTheme="majorHAnsi" w:eastAsiaTheme="majorEastAsia" w:hAnsiTheme="majorHAnsi" w:cstheme="majorBidi"/>
      <w:color w:val="2E74B5" w:themeColor="accent1" w:themeShade="BF"/>
      <w:sz w:val="32"/>
      <w:szCs w:val="32"/>
    </w:rPr>
  </w:style>
  <w:style w:type="character" w:customStyle="1" w:styleId="Formatvorlage1Zchn">
    <w:name w:val="Formatvorlage1 Zchn"/>
    <w:basedOn w:val="Absatz-Standardschriftart"/>
    <w:link w:val="Formatvorlage1"/>
    <w:rsid w:val="000E182F"/>
    <w:rPr>
      <w:b/>
      <w:color w:val="FF0000"/>
      <w:szCs w:val="40"/>
    </w:rPr>
  </w:style>
  <w:style w:type="paragraph" w:styleId="Inhaltsverzeichnisberschrift">
    <w:name w:val="TOC Heading"/>
    <w:basedOn w:val="berschrift1"/>
    <w:next w:val="Standard"/>
    <w:uiPriority w:val="39"/>
    <w:unhideWhenUsed/>
    <w:qFormat/>
    <w:rsid w:val="006E700D"/>
    <w:pPr>
      <w:outlineLvl w:val="9"/>
    </w:pPr>
    <w:rPr>
      <w:lang w:eastAsia="de-AT"/>
    </w:rPr>
  </w:style>
  <w:style w:type="paragraph" w:styleId="Verzeichnis3">
    <w:name w:val="toc 3"/>
    <w:basedOn w:val="Standard"/>
    <w:next w:val="Standard"/>
    <w:autoRedefine/>
    <w:uiPriority w:val="39"/>
    <w:unhideWhenUsed/>
    <w:rsid w:val="006E700D"/>
    <w:pPr>
      <w:spacing w:after="100"/>
      <w:ind w:left="440"/>
    </w:pPr>
  </w:style>
  <w:style w:type="paragraph" w:styleId="Verzeichnis2">
    <w:name w:val="toc 2"/>
    <w:basedOn w:val="Standard"/>
    <w:next w:val="Standard"/>
    <w:autoRedefine/>
    <w:uiPriority w:val="39"/>
    <w:unhideWhenUsed/>
    <w:rsid w:val="006E700D"/>
    <w:pPr>
      <w:spacing w:after="100"/>
      <w:ind w:left="220"/>
    </w:pPr>
  </w:style>
  <w:style w:type="paragraph" w:customStyle="1" w:styleId="Formatvorlage2">
    <w:name w:val="Formatvorlage2"/>
    <w:basedOn w:val="Formatvorlage1"/>
    <w:link w:val="Formatvorlage2Zchn"/>
    <w:rsid w:val="002E3DB7"/>
    <w:rPr>
      <w:b w:val="0"/>
    </w:rPr>
  </w:style>
  <w:style w:type="paragraph" w:customStyle="1" w:styleId="Formatvorlage3">
    <w:name w:val="Formatvorlage3"/>
    <w:basedOn w:val="Formatvorlage1"/>
    <w:link w:val="Formatvorlage3Zchn"/>
    <w:qFormat/>
    <w:rsid w:val="000610FB"/>
    <w:rPr>
      <w:u w:val="single"/>
    </w:rPr>
  </w:style>
  <w:style w:type="character" w:customStyle="1" w:styleId="Formatvorlage2Zchn">
    <w:name w:val="Formatvorlage2 Zchn"/>
    <w:basedOn w:val="Formatvorlage1Zchn"/>
    <w:link w:val="Formatvorlage2"/>
    <w:rsid w:val="002E3DB7"/>
    <w:rPr>
      <w:b w:val="0"/>
      <w:color w:val="FF0000"/>
      <w:szCs w:val="40"/>
    </w:rPr>
  </w:style>
  <w:style w:type="character" w:styleId="BesuchterHyperlink">
    <w:name w:val="FollowedHyperlink"/>
    <w:basedOn w:val="Absatz-Standardschriftart"/>
    <w:uiPriority w:val="99"/>
    <w:semiHidden/>
    <w:unhideWhenUsed/>
    <w:rsid w:val="00BB377C"/>
    <w:rPr>
      <w:color w:val="954F72" w:themeColor="followedHyperlink"/>
      <w:u w:val="single"/>
    </w:rPr>
  </w:style>
  <w:style w:type="character" w:customStyle="1" w:styleId="Formatvorlage3Zchn">
    <w:name w:val="Formatvorlage3 Zchn"/>
    <w:basedOn w:val="Formatvorlage1Zchn"/>
    <w:link w:val="Formatvorlage3"/>
    <w:rsid w:val="000610FB"/>
    <w:rPr>
      <w:b/>
      <w:color w:val="FF0000"/>
      <w:szCs w:val="40"/>
      <w:u w:val="single"/>
    </w:rPr>
  </w:style>
  <w:style w:type="paragraph" w:styleId="Sprechblasentext">
    <w:name w:val="Balloon Text"/>
    <w:basedOn w:val="Standard"/>
    <w:link w:val="SprechblasentextZchn"/>
    <w:uiPriority w:val="99"/>
    <w:semiHidden/>
    <w:unhideWhenUsed/>
    <w:rsid w:val="00906AE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06AEC"/>
    <w:rPr>
      <w:rFonts w:ascii="Tahoma" w:hAnsi="Tahoma" w:cs="Tahoma"/>
      <w:sz w:val="16"/>
      <w:szCs w:val="16"/>
    </w:rPr>
  </w:style>
  <w:style w:type="character" w:styleId="HTMLZitat">
    <w:name w:val="HTML Cite"/>
    <w:basedOn w:val="Absatz-Standardschriftart"/>
    <w:uiPriority w:val="99"/>
    <w:semiHidden/>
    <w:unhideWhenUsed/>
    <w:rsid w:val="00906AE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42756">
      <w:bodyDiv w:val="1"/>
      <w:marLeft w:val="0"/>
      <w:marRight w:val="0"/>
      <w:marTop w:val="0"/>
      <w:marBottom w:val="0"/>
      <w:divBdr>
        <w:top w:val="none" w:sz="0" w:space="0" w:color="auto"/>
        <w:left w:val="none" w:sz="0" w:space="0" w:color="auto"/>
        <w:bottom w:val="none" w:sz="0" w:space="0" w:color="auto"/>
        <w:right w:val="none" w:sz="0" w:space="0" w:color="auto"/>
      </w:divBdr>
    </w:div>
    <w:div w:id="141123507">
      <w:bodyDiv w:val="1"/>
      <w:marLeft w:val="0"/>
      <w:marRight w:val="0"/>
      <w:marTop w:val="0"/>
      <w:marBottom w:val="0"/>
      <w:divBdr>
        <w:top w:val="none" w:sz="0" w:space="0" w:color="auto"/>
        <w:left w:val="none" w:sz="0" w:space="0" w:color="auto"/>
        <w:bottom w:val="none" w:sz="0" w:space="0" w:color="auto"/>
        <w:right w:val="none" w:sz="0" w:space="0" w:color="auto"/>
      </w:divBdr>
      <w:divsChild>
        <w:div w:id="1360273494">
          <w:marLeft w:val="0"/>
          <w:marRight w:val="0"/>
          <w:marTop w:val="0"/>
          <w:marBottom w:val="0"/>
          <w:divBdr>
            <w:top w:val="none" w:sz="0" w:space="0" w:color="auto"/>
            <w:left w:val="none" w:sz="0" w:space="0" w:color="auto"/>
            <w:bottom w:val="none" w:sz="0" w:space="0" w:color="auto"/>
            <w:right w:val="none" w:sz="0" w:space="0" w:color="auto"/>
          </w:divBdr>
          <w:divsChild>
            <w:div w:id="488181513">
              <w:marLeft w:val="0"/>
              <w:marRight w:val="0"/>
              <w:marTop w:val="0"/>
              <w:marBottom w:val="0"/>
              <w:divBdr>
                <w:top w:val="none" w:sz="0" w:space="0" w:color="auto"/>
                <w:left w:val="none" w:sz="0" w:space="0" w:color="auto"/>
                <w:bottom w:val="none" w:sz="0" w:space="0" w:color="auto"/>
                <w:right w:val="none" w:sz="0" w:space="0" w:color="auto"/>
              </w:divBdr>
              <w:divsChild>
                <w:div w:id="409352096">
                  <w:marLeft w:val="0"/>
                  <w:marRight w:val="0"/>
                  <w:marTop w:val="0"/>
                  <w:marBottom w:val="0"/>
                  <w:divBdr>
                    <w:top w:val="none" w:sz="0" w:space="0" w:color="auto"/>
                    <w:left w:val="none" w:sz="0" w:space="0" w:color="auto"/>
                    <w:bottom w:val="none" w:sz="0" w:space="0" w:color="auto"/>
                    <w:right w:val="none" w:sz="0" w:space="0" w:color="auto"/>
                  </w:divBdr>
                  <w:divsChild>
                    <w:div w:id="1489521329">
                      <w:marLeft w:val="675"/>
                      <w:marRight w:val="12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501461">
      <w:bodyDiv w:val="1"/>
      <w:marLeft w:val="0"/>
      <w:marRight w:val="0"/>
      <w:marTop w:val="0"/>
      <w:marBottom w:val="0"/>
      <w:divBdr>
        <w:top w:val="none" w:sz="0" w:space="0" w:color="auto"/>
        <w:left w:val="none" w:sz="0" w:space="0" w:color="auto"/>
        <w:bottom w:val="none" w:sz="0" w:space="0" w:color="auto"/>
        <w:right w:val="none" w:sz="0" w:space="0" w:color="auto"/>
      </w:divBdr>
      <w:divsChild>
        <w:div w:id="1956598675">
          <w:marLeft w:val="0"/>
          <w:marRight w:val="0"/>
          <w:marTop w:val="0"/>
          <w:marBottom w:val="0"/>
          <w:divBdr>
            <w:top w:val="none" w:sz="0" w:space="0" w:color="auto"/>
            <w:left w:val="none" w:sz="0" w:space="0" w:color="auto"/>
            <w:bottom w:val="none" w:sz="0" w:space="0" w:color="auto"/>
            <w:right w:val="none" w:sz="0" w:space="0" w:color="auto"/>
          </w:divBdr>
          <w:divsChild>
            <w:div w:id="542060874">
              <w:marLeft w:val="0"/>
              <w:marRight w:val="0"/>
              <w:marTop w:val="0"/>
              <w:marBottom w:val="0"/>
              <w:divBdr>
                <w:top w:val="none" w:sz="0" w:space="0" w:color="auto"/>
                <w:left w:val="none" w:sz="0" w:space="0" w:color="auto"/>
                <w:bottom w:val="none" w:sz="0" w:space="0" w:color="auto"/>
                <w:right w:val="none" w:sz="0" w:space="0" w:color="auto"/>
              </w:divBdr>
              <w:divsChild>
                <w:div w:id="631642074">
                  <w:marLeft w:val="0"/>
                  <w:marRight w:val="0"/>
                  <w:marTop w:val="0"/>
                  <w:marBottom w:val="0"/>
                  <w:divBdr>
                    <w:top w:val="none" w:sz="0" w:space="0" w:color="auto"/>
                    <w:left w:val="none" w:sz="0" w:space="0" w:color="auto"/>
                    <w:bottom w:val="none" w:sz="0" w:space="0" w:color="auto"/>
                    <w:right w:val="none" w:sz="0" w:space="0" w:color="auto"/>
                  </w:divBdr>
                  <w:divsChild>
                    <w:div w:id="1183322464">
                      <w:marLeft w:val="675"/>
                      <w:marRight w:val="1275"/>
                      <w:marTop w:val="0"/>
                      <w:marBottom w:val="0"/>
                      <w:divBdr>
                        <w:top w:val="none" w:sz="0" w:space="0" w:color="auto"/>
                        <w:left w:val="none" w:sz="0" w:space="0" w:color="auto"/>
                        <w:bottom w:val="none" w:sz="0" w:space="0" w:color="auto"/>
                        <w:right w:val="none" w:sz="0" w:space="0" w:color="auto"/>
                      </w:divBdr>
                    </w:div>
                  </w:divsChild>
                </w:div>
              </w:divsChild>
            </w:div>
            <w:div w:id="1925411237">
              <w:marLeft w:val="0"/>
              <w:marRight w:val="0"/>
              <w:marTop w:val="0"/>
              <w:marBottom w:val="0"/>
              <w:divBdr>
                <w:top w:val="none" w:sz="0" w:space="0" w:color="auto"/>
                <w:left w:val="none" w:sz="0" w:space="0" w:color="auto"/>
                <w:bottom w:val="none" w:sz="0" w:space="0" w:color="auto"/>
                <w:right w:val="none" w:sz="0" w:space="0" w:color="auto"/>
              </w:divBdr>
            </w:div>
          </w:divsChild>
        </w:div>
        <w:div w:id="1185829971">
          <w:marLeft w:val="0"/>
          <w:marRight w:val="0"/>
          <w:marTop w:val="600"/>
          <w:marBottom w:val="1800"/>
          <w:divBdr>
            <w:top w:val="none" w:sz="0" w:space="0" w:color="auto"/>
            <w:left w:val="none" w:sz="0" w:space="0" w:color="auto"/>
            <w:bottom w:val="none" w:sz="0" w:space="0" w:color="auto"/>
            <w:right w:val="none" w:sz="0" w:space="0" w:color="auto"/>
          </w:divBdr>
        </w:div>
      </w:divsChild>
    </w:div>
    <w:div w:id="473176966">
      <w:bodyDiv w:val="1"/>
      <w:marLeft w:val="0"/>
      <w:marRight w:val="0"/>
      <w:marTop w:val="0"/>
      <w:marBottom w:val="0"/>
      <w:divBdr>
        <w:top w:val="none" w:sz="0" w:space="0" w:color="auto"/>
        <w:left w:val="none" w:sz="0" w:space="0" w:color="auto"/>
        <w:bottom w:val="none" w:sz="0" w:space="0" w:color="auto"/>
        <w:right w:val="none" w:sz="0" w:space="0" w:color="auto"/>
      </w:divBdr>
      <w:divsChild>
        <w:div w:id="285048226">
          <w:marLeft w:val="0"/>
          <w:marRight w:val="0"/>
          <w:marTop w:val="0"/>
          <w:marBottom w:val="0"/>
          <w:divBdr>
            <w:top w:val="none" w:sz="0" w:space="0" w:color="auto"/>
            <w:left w:val="none" w:sz="0" w:space="0" w:color="auto"/>
            <w:bottom w:val="none" w:sz="0" w:space="0" w:color="auto"/>
            <w:right w:val="none" w:sz="0" w:space="0" w:color="auto"/>
          </w:divBdr>
          <w:divsChild>
            <w:div w:id="1297681975">
              <w:marLeft w:val="0"/>
              <w:marRight w:val="0"/>
              <w:marTop w:val="0"/>
              <w:marBottom w:val="0"/>
              <w:divBdr>
                <w:top w:val="none" w:sz="0" w:space="0" w:color="auto"/>
                <w:left w:val="none" w:sz="0" w:space="0" w:color="auto"/>
                <w:bottom w:val="none" w:sz="0" w:space="0" w:color="auto"/>
                <w:right w:val="none" w:sz="0" w:space="0" w:color="auto"/>
              </w:divBdr>
              <w:divsChild>
                <w:div w:id="2062631692">
                  <w:marLeft w:val="0"/>
                  <w:marRight w:val="0"/>
                  <w:marTop w:val="0"/>
                  <w:marBottom w:val="0"/>
                  <w:divBdr>
                    <w:top w:val="none" w:sz="0" w:space="0" w:color="auto"/>
                    <w:left w:val="none" w:sz="0" w:space="0" w:color="auto"/>
                    <w:bottom w:val="none" w:sz="0" w:space="0" w:color="auto"/>
                    <w:right w:val="none" w:sz="0" w:space="0" w:color="auto"/>
                  </w:divBdr>
                  <w:divsChild>
                    <w:div w:id="1904290252">
                      <w:marLeft w:val="675"/>
                      <w:marRight w:val="1275"/>
                      <w:marTop w:val="0"/>
                      <w:marBottom w:val="0"/>
                      <w:divBdr>
                        <w:top w:val="none" w:sz="0" w:space="0" w:color="auto"/>
                        <w:left w:val="none" w:sz="0" w:space="0" w:color="auto"/>
                        <w:bottom w:val="none" w:sz="0" w:space="0" w:color="auto"/>
                        <w:right w:val="none" w:sz="0" w:space="0" w:color="auto"/>
                      </w:divBdr>
                    </w:div>
                  </w:divsChild>
                </w:div>
              </w:divsChild>
            </w:div>
            <w:div w:id="1408845879">
              <w:marLeft w:val="0"/>
              <w:marRight w:val="0"/>
              <w:marTop w:val="0"/>
              <w:marBottom w:val="0"/>
              <w:divBdr>
                <w:top w:val="none" w:sz="0" w:space="0" w:color="auto"/>
                <w:left w:val="none" w:sz="0" w:space="0" w:color="auto"/>
                <w:bottom w:val="none" w:sz="0" w:space="0" w:color="auto"/>
                <w:right w:val="none" w:sz="0" w:space="0" w:color="auto"/>
              </w:divBdr>
            </w:div>
          </w:divsChild>
        </w:div>
        <w:div w:id="1315912278">
          <w:marLeft w:val="0"/>
          <w:marRight w:val="0"/>
          <w:marTop w:val="600"/>
          <w:marBottom w:val="1800"/>
          <w:divBdr>
            <w:top w:val="none" w:sz="0" w:space="0" w:color="auto"/>
            <w:left w:val="none" w:sz="0" w:space="0" w:color="auto"/>
            <w:bottom w:val="none" w:sz="0" w:space="0" w:color="auto"/>
            <w:right w:val="none" w:sz="0" w:space="0" w:color="auto"/>
          </w:divBdr>
        </w:div>
      </w:divsChild>
    </w:div>
    <w:div w:id="586888064">
      <w:bodyDiv w:val="1"/>
      <w:marLeft w:val="0"/>
      <w:marRight w:val="0"/>
      <w:marTop w:val="0"/>
      <w:marBottom w:val="0"/>
      <w:divBdr>
        <w:top w:val="none" w:sz="0" w:space="0" w:color="auto"/>
        <w:left w:val="none" w:sz="0" w:space="0" w:color="auto"/>
        <w:bottom w:val="none" w:sz="0" w:space="0" w:color="auto"/>
        <w:right w:val="none" w:sz="0" w:space="0" w:color="auto"/>
      </w:divBdr>
    </w:div>
    <w:div w:id="846941229">
      <w:bodyDiv w:val="1"/>
      <w:marLeft w:val="0"/>
      <w:marRight w:val="0"/>
      <w:marTop w:val="0"/>
      <w:marBottom w:val="0"/>
      <w:divBdr>
        <w:top w:val="none" w:sz="0" w:space="0" w:color="auto"/>
        <w:left w:val="none" w:sz="0" w:space="0" w:color="auto"/>
        <w:bottom w:val="none" w:sz="0" w:space="0" w:color="auto"/>
        <w:right w:val="none" w:sz="0" w:space="0" w:color="auto"/>
      </w:divBdr>
      <w:divsChild>
        <w:div w:id="1602176269">
          <w:marLeft w:val="0"/>
          <w:marRight w:val="0"/>
          <w:marTop w:val="0"/>
          <w:marBottom w:val="0"/>
          <w:divBdr>
            <w:top w:val="none" w:sz="0" w:space="0" w:color="auto"/>
            <w:left w:val="none" w:sz="0" w:space="0" w:color="auto"/>
            <w:bottom w:val="none" w:sz="0" w:space="0" w:color="auto"/>
            <w:right w:val="none" w:sz="0" w:space="0" w:color="auto"/>
          </w:divBdr>
          <w:divsChild>
            <w:div w:id="1558319628">
              <w:marLeft w:val="0"/>
              <w:marRight w:val="0"/>
              <w:marTop w:val="0"/>
              <w:marBottom w:val="0"/>
              <w:divBdr>
                <w:top w:val="none" w:sz="0" w:space="0" w:color="auto"/>
                <w:left w:val="none" w:sz="0" w:space="0" w:color="auto"/>
                <w:bottom w:val="none" w:sz="0" w:space="0" w:color="auto"/>
                <w:right w:val="none" w:sz="0" w:space="0" w:color="auto"/>
              </w:divBdr>
              <w:divsChild>
                <w:div w:id="1383097800">
                  <w:marLeft w:val="0"/>
                  <w:marRight w:val="0"/>
                  <w:marTop w:val="0"/>
                  <w:marBottom w:val="0"/>
                  <w:divBdr>
                    <w:top w:val="none" w:sz="0" w:space="0" w:color="auto"/>
                    <w:left w:val="none" w:sz="0" w:space="0" w:color="auto"/>
                    <w:bottom w:val="none" w:sz="0" w:space="0" w:color="auto"/>
                    <w:right w:val="none" w:sz="0" w:space="0" w:color="auto"/>
                  </w:divBdr>
                  <w:divsChild>
                    <w:div w:id="1240411351">
                      <w:marLeft w:val="675"/>
                      <w:marRight w:val="12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649729">
      <w:bodyDiv w:val="1"/>
      <w:marLeft w:val="0"/>
      <w:marRight w:val="0"/>
      <w:marTop w:val="0"/>
      <w:marBottom w:val="0"/>
      <w:divBdr>
        <w:top w:val="none" w:sz="0" w:space="0" w:color="auto"/>
        <w:left w:val="none" w:sz="0" w:space="0" w:color="auto"/>
        <w:bottom w:val="none" w:sz="0" w:space="0" w:color="auto"/>
        <w:right w:val="none" w:sz="0" w:space="0" w:color="auto"/>
      </w:divBdr>
      <w:divsChild>
        <w:div w:id="292060116">
          <w:marLeft w:val="0"/>
          <w:marRight w:val="0"/>
          <w:marTop w:val="0"/>
          <w:marBottom w:val="0"/>
          <w:divBdr>
            <w:top w:val="none" w:sz="0" w:space="0" w:color="auto"/>
            <w:left w:val="none" w:sz="0" w:space="0" w:color="auto"/>
            <w:bottom w:val="none" w:sz="0" w:space="0" w:color="auto"/>
            <w:right w:val="none" w:sz="0" w:space="0" w:color="auto"/>
          </w:divBdr>
          <w:divsChild>
            <w:div w:id="224032320">
              <w:marLeft w:val="0"/>
              <w:marRight w:val="0"/>
              <w:marTop w:val="0"/>
              <w:marBottom w:val="0"/>
              <w:divBdr>
                <w:top w:val="none" w:sz="0" w:space="0" w:color="auto"/>
                <w:left w:val="none" w:sz="0" w:space="0" w:color="auto"/>
                <w:bottom w:val="none" w:sz="0" w:space="0" w:color="auto"/>
                <w:right w:val="none" w:sz="0" w:space="0" w:color="auto"/>
              </w:divBdr>
              <w:divsChild>
                <w:div w:id="1178613794">
                  <w:marLeft w:val="0"/>
                  <w:marRight w:val="0"/>
                  <w:marTop w:val="0"/>
                  <w:marBottom w:val="0"/>
                  <w:divBdr>
                    <w:top w:val="none" w:sz="0" w:space="0" w:color="auto"/>
                    <w:left w:val="none" w:sz="0" w:space="0" w:color="auto"/>
                    <w:bottom w:val="none" w:sz="0" w:space="0" w:color="auto"/>
                    <w:right w:val="none" w:sz="0" w:space="0" w:color="auto"/>
                  </w:divBdr>
                  <w:divsChild>
                    <w:div w:id="1715540408">
                      <w:marLeft w:val="675"/>
                      <w:marRight w:val="12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437552">
      <w:bodyDiv w:val="1"/>
      <w:marLeft w:val="0"/>
      <w:marRight w:val="0"/>
      <w:marTop w:val="0"/>
      <w:marBottom w:val="0"/>
      <w:divBdr>
        <w:top w:val="none" w:sz="0" w:space="0" w:color="auto"/>
        <w:left w:val="none" w:sz="0" w:space="0" w:color="auto"/>
        <w:bottom w:val="none" w:sz="0" w:space="0" w:color="auto"/>
        <w:right w:val="none" w:sz="0" w:space="0" w:color="auto"/>
      </w:divBdr>
      <w:divsChild>
        <w:div w:id="1289506159">
          <w:marLeft w:val="0"/>
          <w:marRight w:val="0"/>
          <w:marTop w:val="0"/>
          <w:marBottom w:val="0"/>
          <w:divBdr>
            <w:top w:val="none" w:sz="0" w:space="0" w:color="auto"/>
            <w:left w:val="none" w:sz="0" w:space="0" w:color="auto"/>
            <w:bottom w:val="none" w:sz="0" w:space="0" w:color="auto"/>
            <w:right w:val="none" w:sz="0" w:space="0" w:color="auto"/>
          </w:divBdr>
          <w:divsChild>
            <w:div w:id="1561404093">
              <w:marLeft w:val="0"/>
              <w:marRight w:val="0"/>
              <w:marTop w:val="0"/>
              <w:marBottom w:val="0"/>
              <w:divBdr>
                <w:top w:val="none" w:sz="0" w:space="0" w:color="auto"/>
                <w:left w:val="none" w:sz="0" w:space="0" w:color="auto"/>
                <w:bottom w:val="none" w:sz="0" w:space="0" w:color="auto"/>
                <w:right w:val="none" w:sz="0" w:space="0" w:color="auto"/>
              </w:divBdr>
              <w:divsChild>
                <w:div w:id="1816489974">
                  <w:marLeft w:val="0"/>
                  <w:marRight w:val="0"/>
                  <w:marTop w:val="0"/>
                  <w:marBottom w:val="0"/>
                  <w:divBdr>
                    <w:top w:val="none" w:sz="0" w:space="0" w:color="auto"/>
                    <w:left w:val="none" w:sz="0" w:space="0" w:color="auto"/>
                    <w:bottom w:val="none" w:sz="0" w:space="0" w:color="auto"/>
                    <w:right w:val="none" w:sz="0" w:space="0" w:color="auto"/>
                  </w:divBdr>
                  <w:divsChild>
                    <w:div w:id="2144617610">
                      <w:marLeft w:val="675"/>
                      <w:marRight w:val="1275"/>
                      <w:marTop w:val="0"/>
                      <w:marBottom w:val="0"/>
                      <w:divBdr>
                        <w:top w:val="none" w:sz="0" w:space="0" w:color="auto"/>
                        <w:left w:val="none" w:sz="0" w:space="0" w:color="auto"/>
                        <w:bottom w:val="none" w:sz="0" w:space="0" w:color="auto"/>
                        <w:right w:val="none" w:sz="0" w:space="0" w:color="auto"/>
                      </w:divBdr>
                    </w:div>
                  </w:divsChild>
                </w:div>
              </w:divsChild>
            </w:div>
            <w:div w:id="748649846">
              <w:marLeft w:val="0"/>
              <w:marRight w:val="0"/>
              <w:marTop w:val="0"/>
              <w:marBottom w:val="0"/>
              <w:divBdr>
                <w:top w:val="none" w:sz="0" w:space="0" w:color="auto"/>
                <w:left w:val="none" w:sz="0" w:space="0" w:color="auto"/>
                <w:bottom w:val="none" w:sz="0" w:space="0" w:color="auto"/>
                <w:right w:val="none" w:sz="0" w:space="0" w:color="auto"/>
              </w:divBdr>
            </w:div>
          </w:divsChild>
        </w:div>
        <w:div w:id="772283883">
          <w:marLeft w:val="0"/>
          <w:marRight w:val="0"/>
          <w:marTop w:val="600"/>
          <w:marBottom w:val="1800"/>
          <w:divBdr>
            <w:top w:val="none" w:sz="0" w:space="0" w:color="auto"/>
            <w:left w:val="none" w:sz="0" w:space="0" w:color="auto"/>
            <w:bottom w:val="none" w:sz="0" w:space="0" w:color="auto"/>
            <w:right w:val="none" w:sz="0" w:space="0" w:color="auto"/>
          </w:divBdr>
        </w:div>
      </w:divsChild>
    </w:div>
    <w:div w:id="1844315700">
      <w:bodyDiv w:val="1"/>
      <w:marLeft w:val="0"/>
      <w:marRight w:val="0"/>
      <w:marTop w:val="0"/>
      <w:marBottom w:val="0"/>
      <w:divBdr>
        <w:top w:val="none" w:sz="0" w:space="0" w:color="auto"/>
        <w:left w:val="none" w:sz="0" w:space="0" w:color="auto"/>
        <w:bottom w:val="none" w:sz="0" w:space="0" w:color="auto"/>
        <w:right w:val="none" w:sz="0" w:space="0" w:color="auto"/>
      </w:divBdr>
      <w:divsChild>
        <w:div w:id="469522504">
          <w:marLeft w:val="0"/>
          <w:marRight w:val="0"/>
          <w:marTop w:val="0"/>
          <w:marBottom w:val="0"/>
          <w:divBdr>
            <w:top w:val="none" w:sz="0" w:space="0" w:color="auto"/>
            <w:left w:val="none" w:sz="0" w:space="0" w:color="auto"/>
            <w:bottom w:val="none" w:sz="0" w:space="0" w:color="auto"/>
            <w:right w:val="none" w:sz="0" w:space="0" w:color="auto"/>
          </w:divBdr>
          <w:divsChild>
            <w:div w:id="2028485954">
              <w:marLeft w:val="0"/>
              <w:marRight w:val="0"/>
              <w:marTop w:val="0"/>
              <w:marBottom w:val="0"/>
              <w:divBdr>
                <w:top w:val="none" w:sz="0" w:space="0" w:color="auto"/>
                <w:left w:val="none" w:sz="0" w:space="0" w:color="auto"/>
                <w:bottom w:val="none" w:sz="0" w:space="0" w:color="auto"/>
                <w:right w:val="none" w:sz="0" w:space="0" w:color="auto"/>
              </w:divBdr>
              <w:divsChild>
                <w:div w:id="1575775303">
                  <w:marLeft w:val="0"/>
                  <w:marRight w:val="0"/>
                  <w:marTop w:val="0"/>
                  <w:marBottom w:val="0"/>
                  <w:divBdr>
                    <w:top w:val="none" w:sz="0" w:space="0" w:color="auto"/>
                    <w:left w:val="none" w:sz="0" w:space="0" w:color="auto"/>
                    <w:bottom w:val="none" w:sz="0" w:space="0" w:color="auto"/>
                    <w:right w:val="none" w:sz="0" w:space="0" w:color="auto"/>
                  </w:divBdr>
                  <w:divsChild>
                    <w:div w:id="1353873352">
                      <w:marLeft w:val="675"/>
                      <w:marRight w:val="12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191087">
      <w:bodyDiv w:val="1"/>
      <w:marLeft w:val="0"/>
      <w:marRight w:val="0"/>
      <w:marTop w:val="0"/>
      <w:marBottom w:val="0"/>
      <w:divBdr>
        <w:top w:val="none" w:sz="0" w:space="0" w:color="auto"/>
        <w:left w:val="none" w:sz="0" w:space="0" w:color="auto"/>
        <w:bottom w:val="none" w:sz="0" w:space="0" w:color="auto"/>
        <w:right w:val="none" w:sz="0" w:space="0" w:color="auto"/>
      </w:divBdr>
      <w:divsChild>
        <w:div w:id="518011678">
          <w:marLeft w:val="0"/>
          <w:marRight w:val="0"/>
          <w:marTop w:val="0"/>
          <w:marBottom w:val="0"/>
          <w:divBdr>
            <w:top w:val="none" w:sz="0" w:space="0" w:color="auto"/>
            <w:left w:val="none" w:sz="0" w:space="0" w:color="auto"/>
            <w:bottom w:val="none" w:sz="0" w:space="0" w:color="auto"/>
            <w:right w:val="none" w:sz="0" w:space="0" w:color="auto"/>
          </w:divBdr>
          <w:divsChild>
            <w:div w:id="1646541045">
              <w:marLeft w:val="0"/>
              <w:marRight w:val="0"/>
              <w:marTop w:val="0"/>
              <w:marBottom w:val="0"/>
              <w:divBdr>
                <w:top w:val="none" w:sz="0" w:space="0" w:color="auto"/>
                <w:left w:val="none" w:sz="0" w:space="0" w:color="auto"/>
                <w:bottom w:val="none" w:sz="0" w:space="0" w:color="auto"/>
                <w:right w:val="none" w:sz="0" w:space="0" w:color="auto"/>
              </w:divBdr>
              <w:divsChild>
                <w:div w:id="897320593">
                  <w:marLeft w:val="0"/>
                  <w:marRight w:val="0"/>
                  <w:marTop w:val="0"/>
                  <w:marBottom w:val="0"/>
                  <w:divBdr>
                    <w:top w:val="none" w:sz="0" w:space="0" w:color="auto"/>
                    <w:left w:val="none" w:sz="0" w:space="0" w:color="auto"/>
                    <w:bottom w:val="none" w:sz="0" w:space="0" w:color="auto"/>
                    <w:right w:val="none" w:sz="0" w:space="0" w:color="auto"/>
                  </w:divBdr>
                  <w:divsChild>
                    <w:div w:id="146748051">
                      <w:marLeft w:val="675"/>
                      <w:marRight w:val="12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hyperlink" Target="http://www.ez-akademie.at/methoden/vi/" TargetMode="External"/><Relationship Id="rId39" Type="http://schemas.openxmlformats.org/officeDocument/2006/relationships/hyperlink" Target="http://ez-akademie.at/files/9014/5631/6456/Seminar_Soziale_Kompetenz_mit_Stil__ArKa_16-02-24_OK.pdf" TargetMode="External"/><Relationship Id="rId21" Type="http://schemas.openxmlformats.org/officeDocument/2006/relationships/hyperlink" Target="http://www.christian-felber.at/" TargetMode="External"/><Relationship Id="rId34" Type="http://schemas.openxmlformats.org/officeDocument/2006/relationships/hyperlink" Target="mailto:office@ez-akademie.at" TargetMode="External"/><Relationship Id="rId42" Type="http://schemas.openxmlformats.org/officeDocument/2006/relationships/hyperlink" Target="mailto:office@ez-akademie.at" TargetMode="External"/><Relationship Id="rId47" Type="http://schemas.openxmlformats.org/officeDocument/2006/relationships/hyperlink" Target="http://www.ez-akademie.at/files/4914/5631/3051/Seminar_Leadership_Achtsam_fhren_fr_BGF-Unternehmen__RME_16-02-24_OK.pdf" TargetMode="External"/><Relationship Id="rId50" Type="http://schemas.openxmlformats.org/officeDocument/2006/relationships/hyperlink" Target="mailto:office@ez-akademie.at" TargetMode="External"/><Relationship Id="rId55" Type="http://schemas.openxmlformats.org/officeDocument/2006/relationships/hyperlink" Target="mailto:office@ez-akademie.at" TargetMode="External"/><Relationship Id="rId63" Type="http://schemas.openxmlformats.org/officeDocument/2006/relationships/hyperlink" Target="mailto:office@ez-akademie.at" TargetMode="External"/><Relationship Id="rId68" Type="http://schemas.openxmlformats.org/officeDocument/2006/relationships/hyperlink" Target="http://www.akademie-gesundheit.at" TargetMode="External"/><Relationship Id="rId76" Type="http://schemas.openxmlformats.org/officeDocument/2006/relationships/image" Target="media/image16.jpeg"/><Relationship Id="rId7" Type="http://schemas.openxmlformats.org/officeDocument/2006/relationships/image" Target="media/image1.jpg"/><Relationship Id="rId71" Type="http://schemas.openxmlformats.org/officeDocument/2006/relationships/image" Target="media/image14.jpe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hyperlink" Target="http://www.ez-akademie.at/methoden/leadership-mit-profil/" TargetMode="External"/><Relationship Id="rId11" Type="http://schemas.openxmlformats.org/officeDocument/2006/relationships/image" Target="media/image3.jpeg"/><Relationship Id="rId24" Type="http://schemas.openxmlformats.org/officeDocument/2006/relationships/hyperlink" Target="http://www.karllauterbach.de/person.html" TargetMode="External"/><Relationship Id="rId32" Type="http://schemas.openxmlformats.org/officeDocument/2006/relationships/hyperlink" Target="mailto:office@ez-akademie.at" TargetMode="External"/><Relationship Id="rId37" Type="http://schemas.openxmlformats.org/officeDocument/2006/relationships/hyperlink" Target="mailto:office@ez-akademie.at" TargetMode="External"/><Relationship Id="rId40" Type="http://schemas.openxmlformats.org/officeDocument/2006/relationships/hyperlink" Target="mailto:office@ez-akademie.at" TargetMode="External"/><Relationship Id="rId45" Type="http://schemas.openxmlformats.org/officeDocument/2006/relationships/hyperlink" Target="mailto:office@ez-akademie.at" TargetMode="External"/><Relationship Id="rId53" Type="http://schemas.openxmlformats.org/officeDocument/2006/relationships/hyperlink" Target="http://www.ez-akademie.at/files/1314/5631/6472/Seminar_Suchtprvention_JW_16-02-24_OK.pdf" TargetMode="External"/><Relationship Id="rId58" Type="http://schemas.openxmlformats.org/officeDocument/2006/relationships/hyperlink" Target="mailto:office@ez-akademie.at" TargetMode="External"/><Relationship Id="rId66" Type="http://schemas.openxmlformats.org/officeDocument/2006/relationships/hyperlink" Target="https://www.xing.com/profile/Erich_Lang12" TargetMode="External"/><Relationship Id="rId74" Type="http://schemas.openxmlformats.org/officeDocument/2006/relationships/image" Target="media/image15.jpeg"/><Relationship Id="rId79"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hyperlink" Target="http://www.ez-akademie.at/files/1314/5087/8175/Lehrgang_interne_ProjektleiterIn_in_Langzeitpflegeeinrichtungen_OK.pdf" TargetMode="External"/><Relationship Id="rId10" Type="http://schemas.openxmlformats.org/officeDocument/2006/relationships/hyperlink" Target="mailto:pz@ez-partner.at" TargetMode="External"/><Relationship Id="rId19" Type="http://schemas.openxmlformats.org/officeDocument/2006/relationships/image" Target="media/image11.jpeg"/><Relationship Id="rId31" Type="http://schemas.openxmlformats.org/officeDocument/2006/relationships/hyperlink" Target="mailto:office@ez-akademie.at" TargetMode="External"/><Relationship Id="rId44" Type="http://schemas.openxmlformats.org/officeDocument/2006/relationships/hyperlink" Target="mailto:office@ez-akademie.at" TargetMode="External"/><Relationship Id="rId52" Type="http://schemas.openxmlformats.org/officeDocument/2006/relationships/hyperlink" Target="mailto:office@ez-akademie.at" TargetMode="External"/><Relationship Id="rId60" Type="http://schemas.openxmlformats.org/officeDocument/2006/relationships/hyperlink" Target="mailto:office@ez-akademie.at" TargetMode="External"/><Relationship Id="rId65" Type="http://schemas.openxmlformats.org/officeDocument/2006/relationships/hyperlink" Target="mailto:office@ez-akademie.at" TargetMode="External"/><Relationship Id="rId73" Type="http://schemas.openxmlformats.org/officeDocument/2006/relationships/hyperlink" Target="http://www.seniorenheim-grosslobming.at/images/stories/start/Auszeichnung2015.jpg" TargetMode="External"/><Relationship Id="rId78"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rme@ez-akademie.at" TargetMode="External"/><Relationship Id="rId14" Type="http://schemas.openxmlformats.org/officeDocument/2006/relationships/image" Target="media/image6.png"/><Relationship Id="rId22" Type="http://schemas.openxmlformats.org/officeDocument/2006/relationships/hyperlink" Target="http://www.soziokratie.at/" TargetMode="External"/><Relationship Id="rId27" Type="http://schemas.openxmlformats.org/officeDocument/2006/relationships/hyperlink" Target="http://www.ez-akademie.at/methoden/crs-stoffwechselscreening/" TargetMode="External"/><Relationship Id="rId30" Type="http://schemas.openxmlformats.org/officeDocument/2006/relationships/hyperlink" Target="http://www.ez-akademie.at/methoden/radionik/" TargetMode="External"/><Relationship Id="rId35" Type="http://schemas.openxmlformats.org/officeDocument/2006/relationships/hyperlink" Target="mailto:office@ez-akademie.at" TargetMode="External"/><Relationship Id="rId43" Type="http://schemas.openxmlformats.org/officeDocument/2006/relationships/hyperlink" Target="http://www.ez-akademie.at/files/8314/5087/8095/Der_Vitale_Check_2015_10_24_OK.pdf" TargetMode="External"/><Relationship Id="rId48" Type="http://schemas.openxmlformats.org/officeDocument/2006/relationships/hyperlink" Target="mailto:office@ez-akademie.at" TargetMode="External"/><Relationship Id="rId56" Type="http://schemas.openxmlformats.org/officeDocument/2006/relationships/hyperlink" Target="http://www.ez-akademie.at/files/5714/5087/8346/Seminar_Vom_ICH_zum_DU_zum_WIR__US__2015_10_27_OK.pdf" TargetMode="External"/><Relationship Id="rId64" Type="http://schemas.openxmlformats.org/officeDocument/2006/relationships/hyperlink" Target="mailto:office@ez-akademie.at" TargetMode="External"/><Relationship Id="rId69" Type="http://schemas.openxmlformats.org/officeDocument/2006/relationships/image" Target="media/image13.jpeg"/><Relationship Id="rId77" Type="http://schemas.openxmlformats.org/officeDocument/2006/relationships/hyperlink" Target="mailto:office@ez-akademie.at" TargetMode="External"/><Relationship Id="rId8" Type="http://schemas.openxmlformats.org/officeDocument/2006/relationships/image" Target="media/image2.jpeg"/><Relationship Id="rId51" Type="http://schemas.openxmlformats.org/officeDocument/2006/relationships/hyperlink" Target="http://www.ez-akademie.at/files/1314/5631/6472/Seminar_Suchtprvention_JW_16-02-24_OK.pdf" TargetMode="External"/><Relationship Id="rId72" Type="http://schemas.openxmlformats.org/officeDocument/2006/relationships/hyperlink" Target="http://www.seniorenheim-grosslobming.at"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do-care.de/anne-katrin-matyssek/" TargetMode="External"/><Relationship Id="rId33" Type="http://schemas.openxmlformats.org/officeDocument/2006/relationships/hyperlink" Target="mailto:office@ez-akademie.at" TargetMode="External"/><Relationship Id="rId38" Type="http://schemas.openxmlformats.org/officeDocument/2006/relationships/hyperlink" Target="mailto:office@ez-akademie.at" TargetMode="External"/><Relationship Id="rId46" Type="http://schemas.openxmlformats.org/officeDocument/2006/relationships/hyperlink" Target="mailto:office@ez-akademie.at" TargetMode="External"/><Relationship Id="rId59" Type="http://schemas.openxmlformats.org/officeDocument/2006/relationships/hyperlink" Target="http://www.ez-akademie.at/files/7214/5646/9997/Lehrgang_BetrieblicheR_VitalitaetsBeraterIn_2015_10_24_OK.pdf" TargetMode="External"/><Relationship Id="rId67" Type="http://schemas.openxmlformats.org/officeDocument/2006/relationships/image" Target="media/image12.jpeg"/><Relationship Id="rId20" Type="http://schemas.openxmlformats.org/officeDocument/2006/relationships/hyperlink" Target="http://www.gerald-huether.de/" TargetMode="External"/><Relationship Id="rId41" Type="http://schemas.openxmlformats.org/officeDocument/2006/relationships/hyperlink" Target="http://ez-akademie.at/files/8714/5087/3866/Lehrgang_EZ_VitalittsCoach_PZ_2015_10_24_OK.pdf" TargetMode="External"/><Relationship Id="rId54" Type="http://schemas.openxmlformats.org/officeDocument/2006/relationships/hyperlink" Target="mailto:office@ez-akademie.at" TargetMode="External"/><Relationship Id="rId62" Type="http://schemas.openxmlformats.org/officeDocument/2006/relationships/hyperlink" Target="mailto:office@ez-akademie.at" TargetMode="External"/><Relationship Id="rId70" Type="http://schemas.openxmlformats.org/officeDocument/2006/relationships/hyperlink" Target="http://www.seniorenheim-grosslobming.at/cache/max_800x800_images_stories_BGF_Gu%CC%88tesiegel_16-18.jpg" TargetMode="External"/><Relationship Id="rId75" Type="http://schemas.openxmlformats.org/officeDocument/2006/relationships/hyperlink" Target="http://www.seniorenheim-grosslobming.at/cache/max_800x800_images_stories_MITARBEITER_Projekt2016_K1024_20160317_191225.JPG"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www.vermoegenspool.at/" TargetMode="External"/><Relationship Id="rId28" Type="http://schemas.openxmlformats.org/officeDocument/2006/relationships/hyperlink" Target="http://www.ez-akademie.at/methoden/hrv-herzratenvariabilitaet/" TargetMode="External"/><Relationship Id="rId36" Type="http://schemas.openxmlformats.org/officeDocument/2006/relationships/hyperlink" Target="http://ez-akademie.at/files/6514/5087/3911/Seminar_Meinen_VitalitaetsIndex_steigern_PZ__2_T__2015_10_24_OK.pdf" TargetMode="External"/><Relationship Id="rId49" Type="http://schemas.openxmlformats.org/officeDocument/2006/relationships/hyperlink" Target="http://www.ez-akademie.at/files/4714/5087/8312/Seminar_Miteinander_statt_Gegeneinander_MF_Juni_2016_OK.pdf" TargetMode="External"/><Relationship Id="rId57" Type="http://schemas.openxmlformats.org/officeDocument/2006/relationships/hyperlink" Target="http://www.ez-akademie.at/files/1114/5087/8146/Lehrgang_BetrieblicheR_GesundheitsberaterIn_RME_2015_11_15_OK.pdf"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2DF0AD-27F5-4AC5-A76F-D4ED27C58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4169</Words>
  <Characters>26271</Characters>
  <Application>Microsoft Office Word</Application>
  <DocSecurity>0</DocSecurity>
  <Lines>218</Lines>
  <Paragraphs>60</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30380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Irene</dc:creator>
  <cp:lastModifiedBy>Peter Zellermayer</cp:lastModifiedBy>
  <cp:revision>2</cp:revision>
  <dcterms:created xsi:type="dcterms:W3CDTF">2016-10-17T14:46:00Z</dcterms:created>
  <dcterms:modified xsi:type="dcterms:W3CDTF">2016-10-17T14:46:00Z</dcterms:modified>
</cp:coreProperties>
</file>