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Basemap.bin转.txt的教程：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创建一个 `.proto` 文件，定义用于读取 `basemap.bin` 文件的消息结构。假设您已经有了适当的 `.proto` 文件，假设为 `basemap.proto`。以下是一个示例 `.proto` 文件的内容：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syntax = "proto2";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message BaseMap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// 定义消息的字段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// 示例: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// optional int32 some_field = 1;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// optional string another_field = 2;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// ...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default"/>
        </w:rPr>
        <w:t>2</w:t>
      </w:r>
      <w:r>
        <w:rPr>
          <w:rFonts w:hint="eastAsia"/>
        </w:rPr>
        <w:t>. 使用 protobuf 工具生成相应的代码。在命令行中运行以下命令：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```bash</w:t>
      </w:r>
    </w:p>
    <w:p>
      <w:pPr>
        <w:rPr>
          <w:rFonts w:hint="eastAsia"/>
        </w:rPr>
      </w:pPr>
      <w:r>
        <w:rPr>
          <w:rFonts w:hint="eastAsia"/>
        </w:rPr>
        <w:t>protoc -I=/apollo/modules/map/proto --cpp_out=/apollo/modules/map/proto/ /apollo/modules/map/proto/</w:t>
      </w:r>
      <w:r>
        <w:rPr>
          <w:rFonts w:hint="default"/>
        </w:rPr>
        <w:t>basemap</w:t>
      </w:r>
      <w:r>
        <w:rPr>
          <w:rFonts w:hint="eastAsia"/>
        </w:rPr>
        <w:t>.proto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将生成的代码（`.h` 和 `.cc` 文件）添加到您的项目中，并根据需要进行适当的修改。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3.编写一个.cpp代码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在代码中使用生成的代码来读取 `basemap.bin` 文件并将其输出为文本消息。以下是一个示例代码的框架：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请将 `/path/to/basemap.bin` 替换为实际的 `basemap.bin` 文件路径。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```cpp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#include &lt;iostream&gt;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#include &lt;fstream&gt;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#include "basemap.pb.h"  // 包含生成的 protobuf 代码头文件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int main() {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// 打开二进制文件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std::ifstream input("/apollo/modules/map/data/yizhuang/basemap.bin", std::ios::binary);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if (!input) {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std::cerr &lt;&lt; "Failed to open basemap.bin." &lt;&lt; std::endl;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return 1;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// 创建 BaseMap 消息对象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BaseMap base_map;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// 从二进制流中读取消息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if (!base_map.ParseFromIstream(&amp;input)) {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std::cerr &lt;&lt; "Failed to parse base_map.bin." &lt;&lt; std::endl;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return 1;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// 输出消息到文本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std::cout &lt;&lt; base_map.DebugString() &lt;&lt; std::endl;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return 0;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} 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```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编译并运行代码。使用适当的编译器和构建系统将代码编译为可执行文件，并运行它。输出将会是 `basemap.bin` 文件的文本表示。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5.要在终端中编译和运行 `basemap.pb.cc` 文件，您需要执行以下步骤：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5.1. 打开终端，并进入包含 `basemap.pb.cc` 文件的目录。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5.2. 使用适当的编译器编译 `basemap.pb.cc` 文件。根据您的编译器和项目配置，可以使用类似以下的命令进行编译：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 g++ -o basemap basemap.pb.cc 1.cpp -lprotobuf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 请确保将 `your_source_file.cpp` 替换为您的源文件名，并确保已安装 protobuf 库并在编译时链接到 `-lprotobuf`。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5.3. 编译成功后，您可以使用以下命令运行生成的可执行文件：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 ```bash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 ./basemap &gt;1.txt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 ./basemap &gt;1.xml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 ```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protoc --decode apollo.hdmap.Map modules/common_msgs/map_msgs/map.proto &lt; modules/map/data/borregas_ave/base_map.bin &gt; base_map.txt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"https://github.com/daohu527/Apollo-1000-questions/blob/main/questions/how_to_change_base_map_to_human_readable.md"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https://github.com/daohu527/Apollo-1000-questions/blob/main/questions/how_to_change_base_map_to_human_readable.md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protoc --decode apollo.hdmap.Map modules/common_msgs/map_msgs/map.proto &lt; modules/map/data/yizhuang/base_map.bin &gt; base_map.txt</w:t>
      </w:r>
    </w:p>
    <w:p>
      <w:pPr>
        <w:rPr>
          <w:rFonts w:hint="eastAsia"/>
        </w:rPr>
      </w:pP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protoc --decode apollo.hdmap.Map modules/common_msgs/map_msgs/map.proto &lt; modules/map/data/yizhuang/base_map.bin &gt; base_map.</w:t>
      </w:r>
      <w:r>
        <w:rPr>
          <w:rFonts w:hint="default"/>
          <w:strike/>
          <w:dstrike w:val="0"/>
        </w:rPr>
        <w:t>xml</w:t>
      </w:r>
    </w:p>
    <w:p>
      <w:pPr>
        <w:rPr>
          <w:rFonts w:hint="eastAsia"/>
        </w:rPr>
      </w:pPr>
      <w:bookmarkStart w:id="0" w:name="_GoBack"/>
      <w:bookmarkEnd w:id="0"/>
    </w:p>
    <w:p>
      <w:pPr>
        <w:tabs>
          <w:tab w:val="left" w:pos="4796"/>
        </w:tabs>
        <w:rPr>
          <w:rFonts w:hint="eastAsia"/>
        </w:rPr>
      </w:pPr>
      <w:r>
        <w:rPr>
          <w:rFonts w:hint="default"/>
        </w:rPr>
        <w:tab/>
      </w:r>
    </w:p>
    <w:p>
      <w:pPr>
        <w:rPr>
          <w:rFonts w:hint="eastAsia"/>
        </w:rPr>
      </w:pPr>
      <w:r>
        <w:rPr>
          <w:rFonts w:hint="default"/>
        </w:rPr>
        <w:t>//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source scripts/apollo_base.sh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protoc --decode apollo.hdmap.Map modules/map/proto/map.proto &lt; modules/map/data/sunnyvale_loop/base_map.bin &gt; base_map.txt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FC97E3"/>
    <w:multiLevelType w:val="singleLevel"/>
    <w:tmpl w:val="AFFC97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6B8F184"/>
    <w:multiLevelType w:val="singleLevel"/>
    <w:tmpl w:val="F6B8F184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FFE749"/>
    <w:rsid w:val="31F7BED6"/>
    <w:rsid w:val="3F7F56A7"/>
    <w:rsid w:val="57BBE4F1"/>
    <w:rsid w:val="5FFF7E05"/>
    <w:rsid w:val="6BB7ACDF"/>
    <w:rsid w:val="75F567AD"/>
    <w:rsid w:val="BFF456BA"/>
    <w:rsid w:val="EEFFE749"/>
    <w:rsid w:val="FDFBEB80"/>
    <w:rsid w:val="FF4FD046"/>
    <w:rsid w:val="FFD778FE"/>
    <w:rsid w:val="FFF0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325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2024-03-20T05:47:00Z</dcterms:created>
  <dc:creator>goldminer</dc:creator>
  <cp:lastModifiedBy>goldminer</cp:lastModifiedBy>
  <dcterms:modified xsi:type="dcterms:W3CDTF">2024-03-26T15:11:49Z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