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FB74E" w14:textId="77777777" w:rsidR="00E1075B" w:rsidRDefault="00E1075B" w:rsidP="00E1075B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416825C5" w14:textId="77777777" w:rsidR="00E1075B" w:rsidRDefault="00E1075B" w:rsidP="00E1075B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537DD43A" w14:textId="77777777" w:rsidR="00E1075B" w:rsidRDefault="00E1075B" w:rsidP="00E1075B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1D4390DC" w14:textId="77777777" w:rsidR="00E1075B" w:rsidRDefault="00E1075B" w:rsidP="00E1075B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44190EF4" w14:textId="77777777" w:rsidR="00E1075B" w:rsidRDefault="00E1075B" w:rsidP="00E1075B">
      <w:pPr>
        <w:rPr>
          <w:lang w:val="uk-UA"/>
        </w:rPr>
      </w:pPr>
    </w:p>
    <w:p w14:paraId="105F87FA" w14:textId="77777777" w:rsidR="00E1075B" w:rsidRDefault="00E1075B" w:rsidP="00E1075B">
      <w:pPr>
        <w:rPr>
          <w:lang w:val="uk-UA"/>
        </w:rPr>
      </w:pPr>
    </w:p>
    <w:p w14:paraId="3BF0336C" w14:textId="77777777" w:rsidR="00E1075B" w:rsidRDefault="00E1075B" w:rsidP="00E1075B">
      <w:pPr>
        <w:rPr>
          <w:lang w:val="uk-UA"/>
        </w:rPr>
      </w:pPr>
    </w:p>
    <w:p w14:paraId="08F19985" w14:textId="77777777" w:rsidR="00E1075B" w:rsidRDefault="00E1075B" w:rsidP="00E1075B">
      <w:pPr>
        <w:rPr>
          <w:lang w:val="uk-UA"/>
        </w:rPr>
      </w:pPr>
    </w:p>
    <w:p w14:paraId="379B2A48" w14:textId="77777777" w:rsidR="00E1075B" w:rsidRDefault="00E1075B" w:rsidP="00E1075B">
      <w:pPr>
        <w:rPr>
          <w:lang w:val="uk-UA"/>
        </w:rPr>
      </w:pPr>
    </w:p>
    <w:p w14:paraId="56B1D104" w14:textId="77777777" w:rsidR="00E1075B" w:rsidRDefault="00E1075B" w:rsidP="00E1075B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7EAC5D84" w14:textId="1153C9D3" w:rsidR="00E1075B" w:rsidRPr="00614881" w:rsidRDefault="00E1075B" w:rsidP="00E1075B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</w:t>
      </w:r>
      <w:r w:rsidR="00614881" w:rsidRPr="00614881">
        <w:rPr>
          <w:rFonts w:ascii="Times New Roman" w:hAnsi="Times New Roman" w:cs="Times New Roman"/>
          <w:sz w:val="28"/>
          <w:lang w:val="uk-UA"/>
        </w:rPr>
        <w:t>3</w:t>
      </w:r>
    </w:p>
    <w:p w14:paraId="358C93B4" w14:textId="37E88C97" w:rsidR="00E1075B" w:rsidRDefault="00E1075B" w:rsidP="00E1075B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</w:t>
      </w:r>
      <w:r w:rsidR="002C6392">
        <w:rPr>
          <w:bCs/>
          <w:color w:val="000000"/>
          <w:sz w:val="28"/>
          <w:szCs w:val="28"/>
          <w:lang w:val="uk-UA"/>
        </w:rPr>
        <w:t>Аналогова електроніка</w:t>
      </w:r>
      <w:r>
        <w:rPr>
          <w:bCs/>
          <w:color w:val="000000"/>
          <w:sz w:val="28"/>
          <w:szCs w:val="28"/>
          <w:lang w:val="uk-UA"/>
        </w:rPr>
        <w:t>”</w:t>
      </w:r>
    </w:p>
    <w:p w14:paraId="6D0B38E1" w14:textId="77777777" w:rsidR="00E1075B" w:rsidRDefault="00E1075B" w:rsidP="00E1075B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291FD6E" w14:textId="77777777" w:rsidR="00E1075B" w:rsidRDefault="00E1075B" w:rsidP="00E1075B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15B4622B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Виконали:</w:t>
      </w:r>
    </w:p>
    <w:p w14:paraId="4426D31A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студенти групи ДК-82</w:t>
      </w:r>
    </w:p>
    <w:p w14:paraId="207D713A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Краповницький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076D7D50" w14:textId="51D44B0A" w:rsidR="00E1075B" w:rsidRPr="006E5DF9" w:rsidRDefault="00E1075B" w:rsidP="00E1075B">
      <w:pPr>
        <w:rPr>
          <w:rFonts w:ascii="Times New Roman" w:hAnsi="Times New Roman" w:cs="Times New Roman"/>
          <w:sz w:val="24"/>
          <w:lang w:val="uk-UA"/>
        </w:rPr>
      </w:pPr>
    </w:p>
    <w:p w14:paraId="0E6D253B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C3A00A2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2837032C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61816AED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CEFEBED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B3AB72A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691BED0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0523BBB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DCA4CAC" w14:textId="77777777" w:rsidR="00E1075B" w:rsidRDefault="00E1075B" w:rsidP="00E1075B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4EC5739" w14:textId="77777777" w:rsidR="00E1075B" w:rsidRDefault="00E1075B" w:rsidP="00E1075B">
      <w:pPr>
        <w:rPr>
          <w:rFonts w:ascii="Times New Roman" w:hAnsi="Times New Roman" w:cs="Times New Roman"/>
          <w:sz w:val="24"/>
          <w:lang w:val="uk-UA"/>
        </w:rPr>
      </w:pPr>
    </w:p>
    <w:p w14:paraId="09DAFF8D" w14:textId="77777777" w:rsidR="00E1075B" w:rsidRDefault="00E1075B" w:rsidP="00E1075B">
      <w:pPr>
        <w:ind w:left="288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</w:t>
      </w:r>
    </w:p>
    <w:p w14:paraId="318A6F88" w14:textId="77777777" w:rsidR="00E1075B" w:rsidRDefault="00E1075B" w:rsidP="00E1075B">
      <w:pPr>
        <w:ind w:left="2880" w:firstLine="720"/>
        <w:rPr>
          <w:rFonts w:ascii="Times New Roman" w:hAnsi="Times New Roman" w:cs="Times New Roman"/>
          <w:sz w:val="24"/>
          <w:lang w:val="uk-UA"/>
        </w:rPr>
      </w:pPr>
    </w:p>
    <w:p w14:paraId="26E58DCC" w14:textId="77777777" w:rsidR="00E1075B" w:rsidRDefault="00E1075B" w:rsidP="00E1075B">
      <w:pPr>
        <w:ind w:left="2880" w:firstLine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2020</w:t>
      </w:r>
    </w:p>
    <w:p w14:paraId="5D520AAA" w14:textId="4E902572" w:rsidR="00C62926" w:rsidRDefault="00C62926" w:rsidP="00C6292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6292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Дослідження залежності </w:t>
      </w:r>
      <w:r w:rsidRPr="00C6292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62926">
        <w:rPr>
          <w:rFonts w:ascii="Times New Roman" w:hAnsi="Times New Roman" w:cs="Times New Roman"/>
          <w:b/>
          <w:bCs/>
          <w:sz w:val="28"/>
          <w:szCs w:val="28"/>
          <w:lang w:val="ru-RU"/>
        </w:rPr>
        <w:t>с(</w:t>
      </w:r>
      <w:r w:rsidRPr="00C62926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C6292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зв) для </w:t>
      </w:r>
      <w:r w:rsidRPr="00C62926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62926">
        <w:rPr>
          <w:rFonts w:ascii="Times New Roman" w:hAnsi="Times New Roman" w:cs="Times New Roman"/>
          <w:b/>
          <w:bCs/>
          <w:sz w:val="28"/>
          <w:szCs w:val="28"/>
          <w:lang w:val="ru-RU"/>
        </w:rPr>
        <w:t>-канального польового МДН транзистора 2</w:t>
      </w:r>
      <w:r w:rsidRPr="00C62926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62926">
        <w:rPr>
          <w:rFonts w:ascii="Times New Roman" w:hAnsi="Times New Roman" w:cs="Times New Roman"/>
          <w:b/>
          <w:bCs/>
          <w:sz w:val="28"/>
          <w:szCs w:val="28"/>
          <w:lang w:val="ru-RU"/>
        </w:rPr>
        <w:t>7000</w:t>
      </w:r>
    </w:p>
    <w:p w14:paraId="1D7A23F1" w14:textId="01A827D3" w:rsidR="00C62926" w:rsidRDefault="009F6EB4" w:rsidP="00C62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іримо залежність струму строку від напруги між затвором і витоком для польового МДН транзистора з індукованим  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каналом. Побуду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ємо схему в програмі </w:t>
      </w:r>
      <w:r>
        <w:rPr>
          <w:rFonts w:ascii="Times New Roman" w:hAnsi="Times New Roman" w:cs="Times New Roman"/>
          <w:sz w:val="24"/>
          <w:szCs w:val="24"/>
        </w:rPr>
        <w:t>LTSPICE.</w:t>
      </w:r>
    </w:p>
    <w:p w14:paraId="2B0C872C" w14:textId="0A027B94" w:rsidR="00436D33" w:rsidRPr="00436D33" w:rsidRDefault="00436D33" w:rsidP="00C6292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C4B95F0" wp14:editId="39E0578C">
            <wp:extent cx="3873735" cy="2024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65" t="26265" r="5947" b="15216"/>
                    <a:stretch/>
                  </pic:blipFill>
                  <pic:spPr bwMode="auto">
                    <a:xfrm>
                      <a:off x="0" y="0"/>
                      <a:ext cx="3875337" cy="202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781B" w14:textId="159FB8B4" w:rsidR="009F6EB4" w:rsidRDefault="00DC4DD3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Постійна напруга джерела змінюється від 0В до 2.1В з кроком 0.1В</w:t>
      </w:r>
      <w:r w:rsidR="00057E9C">
        <w:rPr>
          <w:rFonts w:ascii="Times New Roman" w:hAnsi="Times New Roman" w:cs="Times New Roman"/>
          <w:sz w:val="24"/>
          <w:szCs w:val="24"/>
          <w:lang w:val="uk-UA"/>
        </w:rPr>
        <w:t>. Вийшов такий графік залежності струму стоку від напруги між затвором і витоком:</w:t>
      </w:r>
    </w:p>
    <w:p w14:paraId="371F7C7E" w14:textId="76584E58" w:rsidR="00484316" w:rsidRPr="00484316" w:rsidRDefault="005B4D7A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16F61D5" wp14:editId="0D8C1848">
            <wp:extent cx="6151166" cy="444137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595" b="3591"/>
                    <a:stretch/>
                  </pic:blipFill>
                  <pic:spPr bwMode="auto">
                    <a:xfrm>
                      <a:off x="0" y="0"/>
                      <a:ext cx="6169824" cy="445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E93C" w14:textId="77777777" w:rsidR="00CE5440" w:rsidRDefault="00CE5440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pPr w:leftFromText="180" w:rightFromText="180" w:vertAnchor="text" w:horzAnchor="page" w:tblpX="6310" w:tblpY="556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CE5440" w:rsidRPr="00484316" w14:paraId="058D93A2" w14:textId="77777777" w:rsidTr="00CE5440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2483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lastRenderedPageBreak/>
              <w:t>Uзв,В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E2A982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Ic</w:t>
            </w:r>
          </w:p>
        </w:tc>
      </w:tr>
      <w:tr w:rsidR="00CE5440" w:rsidRPr="00484316" w14:paraId="37656DEA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55232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0EFF51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240fA</w:t>
            </w:r>
          </w:p>
        </w:tc>
      </w:tr>
      <w:tr w:rsidR="00CE5440" w:rsidRPr="00484316" w14:paraId="71CFC0E1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67948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7AB34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441fA</w:t>
            </w:r>
          </w:p>
        </w:tc>
      </w:tr>
      <w:tr w:rsidR="00CE5440" w:rsidRPr="00484316" w14:paraId="79F33E8B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77385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8791DA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638fA</w:t>
            </w:r>
          </w:p>
        </w:tc>
      </w:tr>
      <w:tr w:rsidR="00CE5440" w:rsidRPr="00484316" w14:paraId="073A6F83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F59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5D8EC2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840fA</w:t>
            </w:r>
          </w:p>
        </w:tc>
      </w:tr>
      <w:tr w:rsidR="00CE5440" w:rsidRPr="00484316" w14:paraId="29116C4A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AF8E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5FD8EA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1,04pA</w:t>
            </w:r>
          </w:p>
        </w:tc>
      </w:tr>
      <w:tr w:rsidR="00CE5440" w:rsidRPr="00484316" w14:paraId="7D282B62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42036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47C7A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1,24pA</w:t>
            </w:r>
          </w:p>
        </w:tc>
      </w:tr>
      <w:tr w:rsidR="00CE5440" w:rsidRPr="00484316" w14:paraId="29CC72C5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515B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DEC230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1,44pA</w:t>
            </w:r>
          </w:p>
        </w:tc>
      </w:tr>
      <w:tr w:rsidR="00CE5440" w:rsidRPr="00484316" w14:paraId="6E2EEBE7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BC669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771A1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7,27uA</w:t>
            </w:r>
          </w:p>
        </w:tc>
      </w:tr>
      <w:tr w:rsidR="00CE5440" w:rsidRPr="00484316" w14:paraId="7DF35606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CE286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AEDD9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3,28mA</w:t>
            </w:r>
          </w:p>
        </w:tc>
      </w:tr>
      <w:tr w:rsidR="00CE5440" w:rsidRPr="00484316" w14:paraId="6B5B26DC" w14:textId="77777777" w:rsidTr="00CE5440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2D38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2BC617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13mA</w:t>
            </w:r>
          </w:p>
        </w:tc>
      </w:tr>
      <w:tr w:rsidR="00CE5440" w:rsidRPr="00484316" w14:paraId="30B99A44" w14:textId="77777777" w:rsidTr="00CE544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C334" w14:textId="77777777" w:rsidR="00CE5440" w:rsidRPr="00484316" w:rsidRDefault="00CE5440" w:rsidP="00CE5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2,1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C37057" w14:textId="77777777" w:rsidR="00CE5440" w:rsidRPr="00484316" w:rsidRDefault="00CE5440" w:rsidP="00CE5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484316">
              <w:rPr>
                <w:rFonts w:ascii="Calibri" w:eastAsia="Times New Roman" w:hAnsi="Calibri" w:cs="Calibri"/>
                <w:color w:val="000000"/>
                <w:lang w:val="ru-UA" w:eastAsia="ru-UA"/>
              </w:rPr>
              <w:t>20mA</w:t>
            </w:r>
          </w:p>
        </w:tc>
      </w:tr>
    </w:tbl>
    <w:p w14:paraId="2A0D74E3" w14:textId="25E26F0C" w:rsidR="00C62926" w:rsidRDefault="00C324E4" w:rsidP="00C6292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Десятьом значенням струму стоку відповідають 10 значень напруги між затвором і витоком як показано в таблиці</w:t>
      </w:r>
      <w:r w:rsidR="00230F2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DD4BA7F" w14:textId="35034F90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B100E58" w14:textId="1203274E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E078CF1" w14:textId="22B6B678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682E6EB" w14:textId="76E1B097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B408E49" w14:textId="069F630F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A7F671" w14:textId="65A6052C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2144B3" w14:textId="23ECB7C6" w:rsidR="00484316" w:rsidRDefault="0048431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73F163C" w14:textId="791F7B46" w:rsidR="00FE7E11" w:rsidRDefault="00FE7E11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7C92C68" w14:textId="77777777" w:rsidR="00D471D6" w:rsidRDefault="00D471D6" w:rsidP="00C6292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EC267E2" w14:textId="77777777" w:rsidR="00D471D6" w:rsidRDefault="00FE7E11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Розраху</w:t>
      </w:r>
      <w:r>
        <w:rPr>
          <w:rFonts w:ascii="Times New Roman" w:hAnsi="Times New Roman" w:cs="Times New Roman"/>
          <w:sz w:val="24"/>
          <w:szCs w:val="24"/>
          <w:lang w:val="uk-UA"/>
        </w:rPr>
        <w:t>ємо порогову напругу транзистору.</w:t>
      </w:r>
      <w:r w:rsidR="00D471D6">
        <w:rPr>
          <w:rFonts w:ascii="Times New Roman" w:hAnsi="Times New Roman" w:cs="Times New Roman"/>
          <w:sz w:val="24"/>
          <w:szCs w:val="24"/>
          <w:lang w:val="uk-UA"/>
        </w:rPr>
        <w:t xml:space="preserve"> Для цього беремо якійсь струм стоку і відмічаємо відповідну напругу між затвором і витоком. Потім беремо інше значення струму яке в 4 рази</w:t>
      </w:r>
    </w:p>
    <w:p w14:paraId="4E256429" w14:textId="77777777" w:rsidR="004E091B" w:rsidRDefault="00D471D6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більше за попереднє з</w:t>
      </w:r>
      <w:r w:rsidR="00595D2C">
        <w:rPr>
          <w:rFonts w:ascii="Times New Roman" w:hAnsi="Times New Roman" w:cs="Times New Roman"/>
          <w:sz w:val="24"/>
          <w:szCs w:val="24"/>
          <w:lang w:val="uk-UA"/>
        </w:rPr>
        <w:t>начення і фіксуємо відповідну напругу між затвором і витоком</w:t>
      </w:r>
      <w:r w:rsidR="004E091B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59C3FC4" w14:textId="77777777" w:rsidR="00934BAC" w:rsidRDefault="004E091B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 формулою</w:t>
      </w:r>
      <w:r w:rsidRPr="004E091B">
        <w:rPr>
          <w:lang w:val="ru-RU"/>
        </w:rPr>
        <w:t xml:space="preserve"> </w:t>
      </w:r>
      <w:r>
        <w:rPr>
          <w:lang w:val="uk-UA"/>
        </w:rPr>
        <w:t xml:space="preserve">    </w:t>
      </w:r>
      <w:r w:rsidRPr="004E091B">
        <w:rPr>
          <w:rFonts w:ascii="Times New Roman" w:hAnsi="Times New Roman" w:cs="Times New Roman"/>
          <w:sz w:val="24"/>
          <w:szCs w:val="24"/>
          <w:lang w:val="uk-UA"/>
        </w:rPr>
        <w:t>Uп</w:t>
      </w:r>
      <w:r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4E091B">
        <w:rPr>
          <w:lang w:val="ru-RU"/>
        </w:rPr>
        <w:t xml:space="preserve"> </w:t>
      </w:r>
      <w:r w:rsidRPr="004E091B">
        <w:rPr>
          <w:rFonts w:ascii="Times New Roman" w:hAnsi="Times New Roman" w:cs="Times New Roman"/>
          <w:sz w:val="24"/>
          <w:szCs w:val="24"/>
          <w:lang w:val="uk-UA"/>
        </w:rPr>
        <w:t>2Uзв1</w:t>
      </w:r>
      <w:r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4E091B">
        <w:rPr>
          <w:lang w:val="ru-RU"/>
        </w:rPr>
        <w:t xml:space="preserve"> </w:t>
      </w:r>
      <w:r w:rsidRPr="004E091B">
        <w:rPr>
          <w:rFonts w:ascii="Times New Roman" w:hAnsi="Times New Roman" w:cs="Times New Roman"/>
          <w:sz w:val="24"/>
          <w:szCs w:val="24"/>
          <w:lang w:val="uk-UA"/>
        </w:rPr>
        <w:t>Uзв2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розрахову</w:t>
      </w:r>
      <w:r>
        <w:rPr>
          <w:rFonts w:ascii="Times New Roman" w:hAnsi="Times New Roman" w:cs="Times New Roman"/>
          <w:sz w:val="24"/>
          <w:szCs w:val="24"/>
          <w:lang w:val="uk-UA"/>
        </w:rPr>
        <w:t>ємо значення порогової напруги</w:t>
      </w:r>
      <w:r w:rsidR="00934BA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46863EE" w14:textId="13229F0F" w:rsidR="00934BAC" w:rsidRDefault="00934BAC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Беремо: </w:t>
      </w:r>
      <w:r>
        <w:rPr>
          <w:rFonts w:ascii="Times New Roman" w:hAnsi="Times New Roman" w:cs="Times New Roman"/>
          <w:sz w:val="24"/>
          <w:szCs w:val="24"/>
        </w:rPr>
        <w:t>Ic</w:t>
      </w:r>
      <w:r w:rsidRPr="00F148C4">
        <w:rPr>
          <w:rFonts w:ascii="Times New Roman" w:hAnsi="Times New Roman" w:cs="Times New Roman"/>
          <w:sz w:val="24"/>
          <w:szCs w:val="24"/>
          <w:lang w:val="ru-RU"/>
        </w:rPr>
        <w:t>1=5</w:t>
      </w:r>
      <w:r>
        <w:rPr>
          <w:rFonts w:ascii="Times New Roman" w:hAnsi="Times New Roman" w:cs="Times New Roman"/>
          <w:sz w:val="24"/>
          <w:szCs w:val="24"/>
        </w:rPr>
        <w:t>mA</w:t>
      </w:r>
      <w:r w:rsidRPr="00F148C4">
        <w:rPr>
          <w:rFonts w:ascii="Times New Roman" w:hAnsi="Times New Roman" w:cs="Times New Roman"/>
          <w:sz w:val="24"/>
          <w:szCs w:val="24"/>
          <w:lang w:val="ru-RU"/>
        </w:rPr>
        <w:t>-&gt;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  <w:lang w:val="ru-RU"/>
        </w:rPr>
        <w:t>зв</w:t>
      </w:r>
      <w:r w:rsidR="00F148C4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uk-UA"/>
        </w:rPr>
        <w:t>1.84В</w:t>
      </w:r>
    </w:p>
    <w:p w14:paraId="1EDB7358" w14:textId="323CBFF7" w:rsidR="00FE7E11" w:rsidRDefault="00934BAC" w:rsidP="00C6292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>Ic</w:t>
      </w: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D4175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hAnsi="Times New Roman" w:cs="Times New Roman"/>
          <w:sz w:val="24"/>
          <w:szCs w:val="24"/>
        </w:rPr>
        <w:t>mA</w:t>
      </w:r>
      <w:r w:rsidRPr="00D41757">
        <w:rPr>
          <w:rFonts w:ascii="Times New Roman" w:hAnsi="Times New Roman" w:cs="Times New Roman"/>
          <w:sz w:val="24"/>
          <w:szCs w:val="24"/>
          <w:lang w:val="ru-RU"/>
        </w:rPr>
        <w:t>-&gt;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  <w:lang w:val="ru-RU"/>
        </w:rPr>
        <w:t>зв</w:t>
      </w:r>
      <w:r w:rsidR="00F148C4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uk-UA"/>
        </w:rPr>
        <w:t>2.1В</w:t>
      </w:r>
    </w:p>
    <w:p w14:paraId="65225219" w14:textId="2781CCD3" w:rsidR="00F148C4" w:rsidRPr="00CD4E4D" w:rsidRDefault="00165908" w:rsidP="00C62926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зв1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3в2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=1.84*2-2.1=1.58В</m:t>
          </m:r>
        </m:oMath>
      </m:oMathPara>
    </w:p>
    <w:p w14:paraId="399B72C6" w14:textId="1B8EF1A5" w:rsidR="00CD4E4D" w:rsidRDefault="00CD4E4D" w:rsidP="00C62926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5D90701" w14:textId="45604C89" w:rsidR="00CD4E4D" w:rsidRDefault="00CD4E4D" w:rsidP="00C62926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Тепер визначимо коэф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 xml:space="preserve">іцієнт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b</w:t>
      </w:r>
      <w:r w:rsidRPr="00CD4E4D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транзистора</w:t>
      </w:r>
      <w:r w:rsidR="00AA420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1A6501E2" w14:textId="6CB955B8" w:rsidR="00AA420B" w:rsidRPr="00D51B74" w:rsidRDefault="00165908" w:rsidP="00C6292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1D1A522E" w14:textId="1BCD99C8" w:rsidR="00D51B74" w:rsidRDefault="00D51B74" w:rsidP="00C62926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Тоді:</w:t>
      </w:r>
    </w:p>
    <w:p w14:paraId="39915A02" w14:textId="34F42148" w:rsidR="00AC6D05" w:rsidRPr="001B3B8C" w:rsidRDefault="00AC6D05" w:rsidP="00C6292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зв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п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(2.1-1.58)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=0.148</m:t>
          </m:r>
        </m:oMath>
      </m:oMathPara>
    </w:p>
    <w:p w14:paraId="14AD9C45" w14:textId="77777777" w:rsidR="001B3B8C" w:rsidRPr="00AC6D05" w:rsidRDefault="001B3B8C" w:rsidP="00C62926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EF2E08E" w14:textId="77777777" w:rsidR="00CA1F2A" w:rsidRPr="00CA1F2A" w:rsidRDefault="00CA1F2A" w:rsidP="00CA1F2A">
      <w:pP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1B8180AE" w14:textId="77777777" w:rsidR="00CA1F2A" w:rsidRDefault="00CA1F2A" w:rsidP="00CA1F2A">
      <w:pPr>
        <w:pStyle w:val="a4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7171F5B4" w14:textId="77777777" w:rsidR="00CA1F2A" w:rsidRDefault="00CA1F2A" w:rsidP="00CA1F2A">
      <w:pPr>
        <w:pStyle w:val="a4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68079ECF" w14:textId="77777777" w:rsidR="00CA1F2A" w:rsidRDefault="00CA1F2A" w:rsidP="00CA1F2A">
      <w:pPr>
        <w:pStyle w:val="a4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2D23BD85" w14:textId="77777777" w:rsidR="00CA1F2A" w:rsidRDefault="00CA1F2A" w:rsidP="00CA1F2A">
      <w:pPr>
        <w:pStyle w:val="a4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5DF0390A" w14:textId="4576E2CD" w:rsidR="00B858F5" w:rsidRDefault="001B3B8C" w:rsidP="00CA1F2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B858F5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lastRenderedPageBreak/>
        <w:t>Дослідження залежності I с(Uвс) для n-канального польового МДН транзистора 2N7000</w:t>
      </w:r>
    </w:p>
    <w:p w14:paraId="7291401A" w14:textId="77777777" w:rsidR="00CA1F2A" w:rsidRDefault="00CA1F2A" w:rsidP="00B858F5">
      <w:pPr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7484D288" w14:textId="0CD8C1D8" w:rsidR="00CA1F2A" w:rsidRDefault="00DB19F6" w:rsidP="00B858F5">
      <w:pPr>
        <w:rPr>
          <w:noProof/>
        </w:rPr>
      </w:pPr>
      <w:r>
        <w:rPr>
          <w:rFonts w:ascii="Times New Roman" w:hAnsi="Times New Roman" w:cs="Times New Roman"/>
          <w:iCs/>
          <w:sz w:val="24"/>
          <w:szCs w:val="24"/>
          <w:lang w:val="ru-RU"/>
        </w:rPr>
        <w:t>Складемо наступну схему</w:t>
      </w:r>
      <w:r w:rsidR="00880E73">
        <w:rPr>
          <w:rFonts w:ascii="Times New Roman" w:hAnsi="Times New Roman" w:cs="Times New Roman"/>
          <w:iCs/>
          <w:sz w:val="24"/>
          <w:szCs w:val="24"/>
          <w:lang w:val="ru-RU"/>
        </w:rPr>
        <w:t>:</w:t>
      </w:r>
      <w:r w:rsidR="00CA1F2A" w:rsidRPr="00CA1F2A">
        <w:rPr>
          <w:noProof/>
        </w:rPr>
        <w:t xml:space="preserve"> </w:t>
      </w:r>
    </w:p>
    <w:p w14:paraId="732201DF" w14:textId="3896C5CD" w:rsidR="00B858F5" w:rsidRDefault="00CA1F2A" w:rsidP="00B858F5">
      <w:pPr>
        <w:rPr>
          <w:noProof/>
        </w:rPr>
      </w:pPr>
      <w:r>
        <w:rPr>
          <w:noProof/>
        </w:rPr>
        <w:drawing>
          <wp:inline distT="0" distB="0" distL="0" distR="0" wp14:anchorId="777CCA0F" wp14:editId="4CF66BBE">
            <wp:extent cx="5702865" cy="186581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90" t="30208" r="2583" b="15859"/>
                    <a:stretch/>
                  </pic:blipFill>
                  <pic:spPr bwMode="auto">
                    <a:xfrm>
                      <a:off x="0" y="0"/>
                      <a:ext cx="5704999" cy="186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F14C7" w14:textId="283CDED3" w:rsidR="002E4DFA" w:rsidRDefault="002E4DFA" w:rsidP="002E4DFA">
      <w:pPr>
        <w:rPr>
          <w:noProof/>
        </w:rPr>
      </w:pPr>
    </w:p>
    <w:p w14:paraId="423D17E6" w14:textId="600D8568" w:rsidR="002E4DFA" w:rsidRDefault="002E4DFA" w:rsidP="002E4D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зв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змінюємо від 1.7 до 2.1В з кроком 0.1. 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  <w:lang w:val="ru-RU"/>
        </w:rPr>
        <w:t>вс змінюємо від 0 до 5В з кроком 0.05.</w:t>
      </w:r>
    </w:p>
    <w:p w14:paraId="01C3D7ED" w14:textId="566E09BF" w:rsidR="00BD1C00" w:rsidRDefault="00E55CCE" w:rsidP="002E4D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 результаті було отримано сімейство вихідних статичних характеристик транзистора</w:t>
      </w:r>
      <w:r w:rsidR="00ED7A8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678B7DB" w14:textId="78EF05F8" w:rsidR="00ED7A87" w:rsidRDefault="00ED7A87" w:rsidP="002E4DF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BBEA879" wp14:editId="1A757701">
            <wp:extent cx="6151678" cy="30366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94" b="3748"/>
                    <a:stretch/>
                  </pic:blipFill>
                  <pic:spPr bwMode="auto">
                    <a:xfrm>
                      <a:off x="0" y="0"/>
                      <a:ext cx="6152515" cy="30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4EE1D" w14:textId="11EF7B1F" w:rsidR="005C4C50" w:rsidRDefault="005C4C50" w:rsidP="005C4C50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B530AA9" w14:textId="18394E61" w:rsidR="005C4C50" w:rsidRDefault="005C4C50" w:rsidP="005C4C5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Зростання струму відповідає тріодному режиму роботи транзистора, а коли струм перестаю збільшуватись-режим насичення. Бачимо що при збільшенні  напруги між затвором і витоком збільшується напруга насичення. Для входу транзистора в режим насичення напруга між витоком і стоком повинна бути більше ніж напруга насичення. </w:t>
      </w:r>
      <w:r w:rsidR="00A768B7">
        <w:rPr>
          <w:rFonts w:ascii="Times New Roman" w:hAnsi="Times New Roman" w:cs="Times New Roman"/>
          <w:sz w:val="24"/>
          <w:szCs w:val="24"/>
          <w:lang w:val="uk-UA"/>
        </w:rPr>
        <w:t>Сімейство графіків підтверджує теоретичні очікування.</w:t>
      </w:r>
    </w:p>
    <w:p w14:paraId="75CFF817" w14:textId="0774D3D9" w:rsidR="003C18D4" w:rsidRPr="00745802" w:rsidRDefault="004E2335" w:rsidP="0016022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E233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Дослідження підсилювача з загальним витоком на польовому МДН </w:t>
      </w:r>
      <w:r w:rsidRPr="00255F08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транзисторі 2</w:t>
      </w:r>
      <w:r w:rsidRPr="00255F08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255F08">
        <w:rPr>
          <w:rFonts w:ascii="Times New Roman" w:hAnsi="Times New Roman" w:cs="Times New Roman"/>
          <w:b/>
          <w:bCs/>
          <w:sz w:val="28"/>
          <w:szCs w:val="28"/>
          <w:lang w:val="ru-RU"/>
        </w:rPr>
        <w:t>7000</w:t>
      </w:r>
    </w:p>
    <w:p w14:paraId="189B7F62" w14:textId="6312627C" w:rsidR="003C18D4" w:rsidRPr="003C18D4" w:rsidRDefault="003C18D4" w:rsidP="003C18D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C18D4">
        <w:rPr>
          <w:rFonts w:ascii="Times New Roman" w:hAnsi="Times New Roman" w:cs="Times New Roman"/>
          <w:sz w:val="24"/>
          <w:szCs w:val="24"/>
          <w:lang w:val="ru-RU"/>
        </w:rPr>
        <w:t>Складемо насту</w:t>
      </w:r>
      <w:r w:rsidRPr="003C18D4">
        <w:rPr>
          <w:rFonts w:ascii="Times New Roman" w:hAnsi="Times New Roman" w:cs="Times New Roman"/>
          <w:sz w:val="24"/>
          <w:szCs w:val="24"/>
          <w:lang w:val="uk-UA"/>
        </w:rPr>
        <w:t>пну схему</w:t>
      </w:r>
      <w:r w:rsidR="00FC2620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18FB4CB5" w14:textId="1AC1D8E9" w:rsidR="0022019F" w:rsidRDefault="000F76C0" w:rsidP="003C18D4">
      <w:pPr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AB1560" wp14:editId="73634659">
            <wp:simplePos x="0" y="0"/>
            <wp:positionH relativeFrom="column">
              <wp:posOffset>226151</wp:posOffset>
            </wp:positionH>
            <wp:positionV relativeFrom="paragraph">
              <wp:posOffset>-2631</wp:posOffset>
            </wp:positionV>
            <wp:extent cx="2530928" cy="1686437"/>
            <wp:effectExtent l="0" t="0" r="3175" b="9525"/>
            <wp:wrapThrough wrapText="bothSides">
              <wp:wrapPolygon edited="0">
                <wp:start x="0" y="0"/>
                <wp:lineTo x="0" y="21478"/>
                <wp:lineTo x="21464" y="21478"/>
                <wp:lineTo x="21464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0" t="24852" r="31145" b="26396"/>
                    <a:stretch/>
                  </pic:blipFill>
                  <pic:spPr bwMode="auto">
                    <a:xfrm>
                      <a:off x="0" y="0"/>
                      <a:ext cx="2530928" cy="16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19F">
        <w:rPr>
          <w:rFonts w:ascii="Times New Roman" w:hAnsi="Times New Roman" w:cs="Times New Roman"/>
          <w:sz w:val="24"/>
          <w:szCs w:val="24"/>
          <w:lang w:val="uk-UA"/>
        </w:rPr>
        <w:t>Параметри схеми:</w:t>
      </w:r>
    </w:p>
    <w:p w14:paraId="70D331AB" w14:textId="16D8839C" w:rsidR="0022019F" w:rsidRPr="00D41757" w:rsidRDefault="0022019F" w:rsidP="003C18D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D41757">
        <w:rPr>
          <w:rFonts w:ascii="Times New Roman" w:hAnsi="Times New Roman" w:cs="Times New Roman"/>
          <w:sz w:val="24"/>
          <w:szCs w:val="24"/>
        </w:rPr>
        <w:t>3=</w:t>
      </w:r>
      <w:r w:rsidR="000F76C0" w:rsidRPr="00D41757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>k</w:t>
      </w:r>
      <w:r w:rsidR="00B541A1">
        <w:rPr>
          <w:rFonts w:ascii="Times New Roman" w:hAnsi="Times New Roman" w:cs="Times New Roman"/>
          <w:sz w:val="24"/>
          <w:szCs w:val="24"/>
        </w:rPr>
        <w:t>Ohm</w:t>
      </w:r>
      <w:r w:rsidRPr="00D41757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D41757">
        <w:rPr>
          <w:rFonts w:ascii="Times New Roman" w:hAnsi="Times New Roman" w:cs="Times New Roman"/>
          <w:sz w:val="24"/>
          <w:szCs w:val="24"/>
        </w:rPr>
        <w:t>1=1</w:t>
      </w:r>
      <w:r>
        <w:rPr>
          <w:rFonts w:ascii="Times New Roman" w:hAnsi="Times New Roman" w:cs="Times New Roman"/>
          <w:sz w:val="24"/>
          <w:szCs w:val="24"/>
        </w:rPr>
        <w:t>k</w:t>
      </w:r>
      <w:r w:rsidR="00B541A1">
        <w:rPr>
          <w:rFonts w:ascii="Times New Roman" w:hAnsi="Times New Roman" w:cs="Times New Roman"/>
          <w:sz w:val="24"/>
          <w:szCs w:val="24"/>
        </w:rPr>
        <w:t>Ohm</w:t>
      </w:r>
      <w:r w:rsidRPr="00D41757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D41757">
        <w:rPr>
          <w:rFonts w:ascii="Times New Roman" w:hAnsi="Times New Roman" w:cs="Times New Roman"/>
          <w:sz w:val="24"/>
          <w:szCs w:val="24"/>
        </w:rPr>
        <w:t>2=100</w:t>
      </w:r>
      <w:r>
        <w:rPr>
          <w:rFonts w:ascii="Times New Roman" w:hAnsi="Times New Roman" w:cs="Times New Roman"/>
          <w:sz w:val="24"/>
          <w:szCs w:val="24"/>
        </w:rPr>
        <w:t>k</w:t>
      </w:r>
      <w:r w:rsidR="00B541A1">
        <w:rPr>
          <w:rFonts w:ascii="Times New Roman" w:hAnsi="Times New Roman" w:cs="Times New Roman"/>
          <w:sz w:val="24"/>
          <w:szCs w:val="24"/>
        </w:rPr>
        <w:t>Ohm</w:t>
      </w:r>
      <w:r w:rsidRPr="00D41757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D41757">
        <w:rPr>
          <w:rFonts w:ascii="Times New Roman" w:hAnsi="Times New Roman" w:cs="Times New Roman"/>
          <w:sz w:val="24"/>
          <w:szCs w:val="24"/>
        </w:rPr>
        <w:t>=10</w:t>
      </w:r>
      <w:r>
        <w:rPr>
          <w:rFonts w:ascii="Times New Roman" w:hAnsi="Times New Roman" w:cs="Times New Roman"/>
          <w:sz w:val="24"/>
          <w:szCs w:val="24"/>
        </w:rPr>
        <w:t>u</w:t>
      </w:r>
      <w:r w:rsidR="00B541A1">
        <w:rPr>
          <w:rFonts w:ascii="Times New Roman" w:hAnsi="Times New Roman" w:cs="Times New Roman"/>
          <w:sz w:val="24"/>
          <w:szCs w:val="24"/>
        </w:rPr>
        <w:t>F</w:t>
      </w:r>
    </w:p>
    <w:p w14:paraId="0C50F4C7" w14:textId="4C0B7037" w:rsidR="00160222" w:rsidRPr="00D41757" w:rsidRDefault="00160222" w:rsidP="003C18D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CDE5F" w14:textId="4D4BCE09" w:rsidR="00745802" w:rsidRPr="00D41757" w:rsidRDefault="00745802" w:rsidP="003C18D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2BFBEB" w14:textId="626C5F9A" w:rsidR="00745802" w:rsidRPr="00D41757" w:rsidRDefault="00745802" w:rsidP="003C18D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AC58C" w14:textId="1A29549E" w:rsidR="00745802" w:rsidRPr="00D41757" w:rsidRDefault="00745802" w:rsidP="00AC0E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9FF330" w14:textId="67E71D0B" w:rsidR="00745802" w:rsidRDefault="00745802" w:rsidP="003C18D4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Визначемо параметри робочо</w:t>
      </w:r>
      <w:r>
        <w:rPr>
          <w:rFonts w:ascii="Times New Roman" w:hAnsi="Times New Roman" w:cs="Times New Roman"/>
          <w:sz w:val="24"/>
          <w:szCs w:val="24"/>
          <w:lang w:val="uk-UA"/>
        </w:rPr>
        <w:t>ї точки спокою підсилювача</w:t>
      </w:r>
      <w:r w:rsidR="0041654F" w:rsidRPr="0041654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8522CA7" w14:textId="6C4FDC83" w:rsidR="0041654F" w:rsidRPr="00E20C6D" w:rsidRDefault="00165908" w:rsidP="003C18D4">
      <w:pPr>
        <w:ind w:left="36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зв0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=1.66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В</m:t>
          </m:r>
        </m:oMath>
      </m:oMathPara>
    </w:p>
    <w:p w14:paraId="4ECB8147" w14:textId="38761595" w:rsidR="00E20C6D" w:rsidRPr="00AA029B" w:rsidRDefault="00E20C6D" w:rsidP="003C18D4">
      <w:pPr>
        <w:ind w:left="36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526D7D0" wp14:editId="283FDEBF">
            <wp:extent cx="6150201" cy="253637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36" b="4693"/>
                    <a:stretch/>
                  </pic:blipFill>
                  <pic:spPr bwMode="auto">
                    <a:xfrm>
                      <a:off x="0" y="0"/>
                      <a:ext cx="6160677" cy="254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396A" w14:textId="5B1BC52C" w:rsidR="00AC0E2C" w:rsidRPr="00AC0E2C" w:rsidRDefault="00165908" w:rsidP="00AC0E2C">
      <w:pPr>
        <w:ind w:left="36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вс0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=4.63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В</m:t>
          </m:r>
        </m:oMath>
      </m:oMathPara>
    </w:p>
    <w:p w14:paraId="536801D9" w14:textId="7079E7C0" w:rsidR="00AC0E2C" w:rsidRPr="00E20C6D" w:rsidRDefault="00AC0E2C" w:rsidP="00AC0E2C">
      <w:pPr>
        <w:ind w:left="36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FBC9B87" wp14:editId="3513E2E8">
            <wp:extent cx="6149562" cy="235131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94" b="5006"/>
                    <a:stretch/>
                  </pic:blipFill>
                  <pic:spPr bwMode="auto">
                    <a:xfrm>
                      <a:off x="0" y="0"/>
                      <a:ext cx="6182334" cy="236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0FD2" w14:textId="28FB00F1" w:rsidR="000D200E" w:rsidRPr="00DC0D12" w:rsidRDefault="00165908" w:rsidP="000D200E">
      <w:pPr>
        <w:ind w:left="36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=0.375м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А</m:t>
          </m:r>
        </m:oMath>
      </m:oMathPara>
    </w:p>
    <w:p w14:paraId="2743AF13" w14:textId="60DBC512" w:rsidR="00DC0D12" w:rsidRPr="00AC0E2C" w:rsidRDefault="00DC0D12" w:rsidP="000D200E">
      <w:pPr>
        <w:ind w:left="36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2425C5" wp14:editId="6CC8EC42">
            <wp:extent cx="6151245" cy="2699658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37" b="5151"/>
                    <a:stretch/>
                  </pic:blipFill>
                  <pic:spPr bwMode="auto">
                    <a:xfrm>
                      <a:off x="0" y="0"/>
                      <a:ext cx="6157929" cy="27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E4C7" w14:textId="0CE0D3FC" w:rsidR="002D2233" w:rsidRPr="009E1F24" w:rsidRDefault="009E1F24" w:rsidP="00A52A1C">
      <w:pPr>
        <w:ind w:left="360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28CC7A" wp14:editId="1ED19C7F">
            <wp:simplePos x="0" y="0"/>
            <wp:positionH relativeFrom="column">
              <wp:posOffset>226060</wp:posOffset>
            </wp:positionH>
            <wp:positionV relativeFrom="paragraph">
              <wp:posOffset>290830</wp:posOffset>
            </wp:positionV>
            <wp:extent cx="3607435" cy="2062480"/>
            <wp:effectExtent l="0" t="0" r="0" b="0"/>
            <wp:wrapThrough wrapText="bothSides">
              <wp:wrapPolygon edited="0">
                <wp:start x="0" y="0"/>
                <wp:lineTo x="0" y="21347"/>
                <wp:lineTo x="21444" y="21347"/>
                <wp:lineTo x="21444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8" t="20924" r="29575" b="12084"/>
                    <a:stretch/>
                  </pic:blipFill>
                  <pic:spPr bwMode="auto">
                    <a:xfrm>
                      <a:off x="0" y="0"/>
                      <a:ext cx="3607435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233">
        <w:rPr>
          <w:rFonts w:ascii="Times New Roman" w:hAnsi="Times New Roman" w:cs="Times New Roman"/>
          <w:iCs/>
          <w:sz w:val="24"/>
          <w:szCs w:val="24"/>
          <w:lang w:val="uk-UA"/>
        </w:rPr>
        <w:t xml:space="preserve">Потім </w:t>
      </w:r>
      <w:r w:rsidR="002D223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2D2233" w:rsidRPr="003C18D4">
        <w:rPr>
          <w:rFonts w:ascii="Times New Roman" w:hAnsi="Times New Roman" w:cs="Times New Roman"/>
          <w:sz w:val="24"/>
          <w:szCs w:val="24"/>
          <w:lang w:val="ru-RU"/>
        </w:rPr>
        <w:t>кладемо насту</w:t>
      </w:r>
      <w:r w:rsidR="002D2233" w:rsidRPr="003C18D4">
        <w:rPr>
          <w:rFonts w:ascii="Times New Roman" w:hAnsi="Times New Roman" w:cs="Times New Roman"/>
          <w:sz w:val="24"/>
          <w:szCs w:val="24"/>
          <w:lang w:val="uk-UA"/>
        </w:rPr>
        <w:t>пну схему</w:t>
      </w:r>
      <w:r w:rsidR="002D2233"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2D2233" w:rsidRPr="009E1F24">
        <w:rPr>
          <w:noProof/>
          <w:lang w:val="ru-RU"/>
        </w:rPr>
        <w:t xml:space="preserve"> </w:t>
      </w:r>
    </w:p>
    <w:p w14:paraId="4D9C8325" w14:textId="37CB49F3" w:rsidR="00A52A1C" w:rsidRPr="009E1F24" w:rsidRDefault="00A52A1C" w:rsidP="00A52A1C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9E1F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>3=50</w:t>
      </w:r>
      <w:r>
        <w:rPr>
          <w:rFonts w:ascii="Times New Roman" w:hAnsi="Times New Roman" w:cs="Times New Roman"/>
          <w:sz w:val="24"/>
          <w:szCs w:val="24"/>
        </w:rPr>
        <w:t>kOhm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>1=1</w:t>
      </w:r>
      <w:r>
        <w:rPr>
          <w:rFonts w:ascii="Times New Roman" w:hAnsi="Times New Roman" w:cs="Times New Roman"/>
          <w:sz w:val="24"/>
          <w:szCs w:val="24"/>
        </w:rPr>
        <w:t>kOhm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>2=100</w:t>
      </w:r>
      <w:r>
        <w:rPr>
          <w:rFonts w:ascii="Times New Roman" w:hAnsi="Times New Roman" w:cs="Times New Roman"/>
          <w:sz w:val="24"/>
          <w:szCs w:val="24"/>
        </w:rPr>
        <w:t>kOhm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C</w:t>
      </w:r>
      <w:r w:rsidR="00E17FA5" w:rsidRPr="009E1F24">
        <w:rPr>
          <w:rFonts w:ascii="Times New Roman" w:hAnsi="Times New Roman" w:cs="Times New Roman"/>
          <w:sz w:val="24"/>
          <w:szCs w:val="24"/>
          <w:lang w:val="ru-RU"/>
        </w:rPr>
        <w:t>1=</w:t>
      </w:r>
      <w:r w:rsidR="00E17FA5">
        <w:rPr>
          <w:rFonts w:ascii="Times New Roman" w:hAnsi="Times New Roman" w:cs="Times New Roman"/>
          <w:sz w:val="24"/>
          <w:szCs w:val="24"/>
        </w:rPr>
        <w:t>C</w:t>
      </w:r>
      <w:r w:rsidR="00E17FA5" w:rsidRPr="009E1F24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9E1F24">
        <w:rPr>
          <w:rFonts w:ascii="Times New Roman" w:hAnsi="Times New Roman" w:cs="Times New Roman"/>
          <w:sz w:val="24"/>
          <w:szCs w:val="24"/>
          <w:lang w:val="ru-RU"/>
        </w:rPr>
        <w:t>=10</w:t>
      </w:r>
      <w:r>
        <w:rPr>
          <w:rFonts w:ascii="Times New Roman" w:hAnsi="Times New Roman" w:cs="Times New Roman"/>
          <w:sz w:val="24"/>
          <w:szCs w:val="24"/>
        </w:rPr>
        <w:t>uF</w:t>
      </w:r>
    </w:p>
    <w:p w14:paraId="7E58F7CE" w14:textId="43CF3530" w:rsidR="00AA029B" w:rsidRPr="009E1F24" w:rsidRDefault="00AA029B" w:rsidP="003C18D4">
      <w:pPr>
        <w:ind w:left="360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7F3854E4" w14:textId="2F1DA298" w:rsidR="009E1F24" w:rsidRPr="009E1F24" w:rsidRDefault="009E1F24" w:rsidP="009E1F2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EF36D20" w14:textId="7BAE182C" w:rsidR="009E1F24" w:rsidRPr="009E1F24" w:rsidRDefault="009E1F24" w:rsidP="009E1F2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0E24EFC" w14:textId="64FD1540" w:rsidR="009E1F24" w:rsidRPr="009E1F24" w:rsidRDefault="009E1F24" w:rsidP="009E1F2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25342E" w14:textId="1A4FB330" w:rsidR="009E1F24" w:rsidRPr="009E1F24" w:rsidRDefault="009E1F24" w:rsidP="009E1F2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31E1D72" w14:textId="355C62AD" w:rsidR="009E1F24" w:rsidRPr="009E1F24" w:rsidRDefault="009E1F24" w:rsidP="009E1F24">
      <w:pPr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34424C89" w14:textId="0E3DA08E" w:rsidR="009E1F24" w:rsidRDefault="009E1F24" w:rsidP="009E1F24">
      <w:pPr>
        <w:tabs>
          <w:tab w:val="left" w:pos="514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Напруга на ви</w:t>
      </w:r>
      <w:r>
        <w:rPr>
          <w:rFonts w:ascii="Times New Roman" w:hAnsi="Times New Roman" w:cs="Times New Roman"/>
          <w:sz w:val="24"/>
          <w:szCs w:val="24"/>
          <w:lang w:val="uk-UA"/>
        </w:rPr>
        <w:t>ході та на вході:</w:t>
      </w:r>
    </w:p>
    <w:p w14:paraId="6D45246D" w14:textId="0444D64F" w:rsidR="009E1F24" w:rsidRDefault="009E1F24" w:rsidP="009E1F24">
      <w:pPr>
        <w:tabs>
          <w:tab w:val="left" w:pos="51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8F309" wp14:editId="7CD731E2">
            <wp:extent cx="6145804" cy="269367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70" b="5005"/>
                    <a:stretch/>
                  </pic:blipFill>
                  <pic:spPr bwMode="auto">
                    <a:xfrm>
                      <a:off x="0" y="0"/>
                      <a:ext cx="6216836" cy="272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E4E05" w14:textId="42B2D363" w:rsidR="009E1F24" w:rsidRDefault="004D0BCA" w:rsidP="009E1F24">
      <w:pPr>
        <w:tabs>
          <w:tab w:val="left" w:pos="514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Бачимо що вихідний сигнал інвертований відносно вхідного. Тепер розрахуємо ко</w:t>
      </w:r>
      <w:r w:rsidR="00E52E42">
        <w:rPr>
          <w:rFonts w:ascii="Times New Roman" w:hAnsi="Times New Roman" w:cs="Times New Roman"/>
          <w:sz w:val="24"/>
          <w:szCs w:val="24"/>
          <w:lang w:val="uk-UA"/>
        </w:rPr>
        <w:t>е</w:t>
      </w:r>
      <w:r>
        <w:rPr>
          <w:rFonts w:ascii="Times New Roman" w:hAnsi="Times New Roman" w:cs="Times New Roman"/>
          <w:sz w:val="24"/>
          <w:szCs w:val="24"/>
          <w:lang w:val="uk-UA"/>
        </w:rPr>
        <w:t>фіцієнт передачі за напругою</w:t>
      </w:r>
      <w:r w:rsidR="003657EF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1646317" w14:textId="6DC802D4" w:rsidR="006A720A" w:rsidRPr="002A2731" w:rsidRDefault="00165908" w:rsidP="009E1F24">
      <w:pPr>
        <w:tabs>
          <w:tab w:val="left" w:pos="514"/>
        </w:tabs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вих макс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вх макс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255.8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20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=12.79</m:t>
          </m:r>
        </m:oMath>
      </m:oMathPara>
    </w:p>
    <w:p w14:paraId="761CBCE5" w14:textId="786282DF" w:rsidR="008E367F" w:rsidRDefault="008E367F" w:rsidP="009E1F24">
      <w:pPr>
        <w:tabs>
          <w:tab w:val="left" w:pos="514"/>
        </w:tabs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Бачимо що, коли амплітуда вхідного сигналу доходить до 20мВ, вершини сінусоїд трохи обрізаються. Це свідчить про початок спотворень сигналу</w:t>
      </w:r>
      <w:r w:rsidR="00B47E6E"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.</w:t>
      </w:r>
    </w:p>
    <w:p w14:paraId="76439327" w14:textId="368DAEB7" w:rsidR="00B47E6E" w:rsidRDefault="00B47E6E" w:rsidP="009E1F24">
      <w:pPr>
        <w:tabs>
          <w:tab w:val="left" w:pos="514"/>
        </w:tabs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Тепер визначемо перед</w:t>
      </w:r>
      <w:r w:rsidR="004B564A"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а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точну провідність підсилювача</w:t>
      </w:r>
      <w:r w:rsidR="004B564A"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 xml:space="preserve"> за формулою </w:t>
      </w:r>
    </w:p>
    <w:p w14:paraId="74746A09" w14:textId="47F806E2" w:rsidR="004B564A" w:rsidRPr="006B677D" w:rsidRDefault="00165908" w:rsidP="00D41757">
      <w:pPr>
        <w:tabs>
          <w:tab w:val="left" w:pos="514"/>
        </w:tabs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m</m:t>
            </m:r>
          </m:sub>
        </m:sSub>
      </m:oMath>
      <w:r w:rsidR="00D41757" w:rsidRPr="00D41757">
        <w:rPr>
          <w:rFonts w:ascii="Times New Roman" w:eastAsiaTheme="minorEastAsia" w:hAnsi="Times New Roman" w:cs="Times New Roman"/>
          <w:i/>
          <w:iCs/>
          <w:sz w:val="24"/>
          <w:szCs w:val="24"/>
          <w:lang w:val="uk-UA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∆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∆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den>
        </m:f>
      </m:oMath>
    </w:p>
    <w:p w14:paraId="4A1A50F4" w14:textId="47AEAC05" w:rsidR="00C77AFB" w:rsidRDefault="0067796B" w:rsidP="0067796B">
      <w:pPr>
        <w:tabs>
          <w:tab w:val="left" w:pos="514"/>
        </w:tabs>
        <w:rPr>
          <w:noProof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Для цього ми трохи збільшемо напругу між затвором і витоком і побачимо як при цьому зміниться струм стоку.</w:t>
      </w:r>
      <w:r w:rsidR="00C77AF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Нова напруга </w:t>
      </w:r>
      <w:r w:rsidR="0092111F">
        <w:rPr>
          <w:rFonts w:ascii="Times New Roman" w:eastAsiaTheme="minorEastAsia" w:hAnsi="Times New Roman" w:cs="Times New Roman"/>
          <w:sz w:val="24"/>
          <w:szCs w:val="24"/>
          <w:lang w:val="ru-RU"/>
        </w:rPr>
        <w:t>міє затвором і витоком.</w:t>
      </w:r>
      <w:r w:rsidR="00F939E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∆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  <w:r w:rsidR="00F939EA" w:rsidRPr="006B677D">
        <w:rPr>
          <w:noProof/>
          <w:lang w:val="ru-RU"/>
        </w:rPr>
        <w:t xml:space="preserve"> </w:t>
      </w:r>
      <w:r w:rsidR="00F939EA">
        <w:rPr>
          <w:noProof/>
          <w:lang w:val="uk-UA"/>
        </w:rPr>
        <w:t>=0.11</w:t>
      </w:r>
      <w:r w:rsidR="006660D0">
        <w:rPr>
          <w:noProof/>
          <w:lang w:val="uk-UA"/>
        </w:rPr>
        <w:t>4</w:t>
      </w:r>
      <w:r w:rsidR="00F939EA">
        <w:rPr>
          <w:noProof/>
          <w:lang w:val="uk-UA"/>
        </w:rPr>
        <w:t>В</w:t>
      </w:r>
      <w:r w:rsidR="0010324A">
        <w:rPr>
          <w:noProof/>
          <w:lang w:val="uk-UA"/>
        </w:rPr>
        <w:t>.</w:t>
      </w:r>
      <w:r w:rsidR="00C77AFB">
        <w:rPr>
          <w:noProof/>
        </w:rPr>
        <w:drawing>
          <wp:inline distT="0" distB="0" distL="0" distR="0" wp14:anchorId="54B0EB73" wp14:editId="0F31D5B7">
            <wp:extent cx="6152177" cy="3026047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863" b="4693"/>
                    <a:stretch/>
                  </pic:blipFill>
                  <pic:spPr bwMode="auto">
                    <a:xfrm>
                      <a:off x="0" y="0"/>
                      <a:ext cx="6152515" cy="302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5C65" w14:textId="5F561709" w:rsidR="00ED5F88" w:rsidRDefault="00ED5F88" w:rsidP="0067796B">
      <w:pPr>
        <w:tabs>
          <w:tab w:val="left" w:pos="514"/>
        </w:tabs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Новий струм стоку:</w:t>
      </w:r>
    </w:p>
    <w:p w14:paraId="04BEA650" w14:textId="1DE95FE3" w:rsidR="00ED5F88" w:rsidRPr="00ED5F88" w:rsidRDefault="00ED5F88" w:rsidP="0067796B">
      <w:pPr>
        <w:tabs>
          <w:tab w:val="left" w:pos="514"/>
        </w:tabs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D103938" wp14:editId="5385EC67">
            <wp:extent cx="6150571" cy="2585357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494" b="3748"/>
                    <a:stretch/>
                  </pic:blipFill>
                  <pic:spPr bwMode="auto">
                    <a:xfrm>
                      <a:off x="0" y="0"/>
                      <a:ext cx="6208663" cy="260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2BB96" w14:textId="4F6AA03F" w:rsidR="00ED5F88" w:rsidRDefault="00ED5F88" w:rsidP="009E1F24">
      <w:pPr>
        <w:tabs>
          <w:tab w:val="left" w:pos="514"/>
        </w:tabs>
        <w:rPr>
          <w:noProof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w:lastRenderedPageBreak/>
          <m:t>∆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6B677D">
        <w:rPr>
          <w:noProof/>
          <w:lang w:val="ru-RU"/>
        </w:rPr>
        <w:t xml:space="preserve"> </w:t>
      </w:r>
      <w:r>
        <w:rPr>
          <w:noProof/>
          <w:lang w:val="uk-UA"/>
        </w:rPr>
        <w:t>=</w:t>
      </w:r>
      <w:r w:rsidRPr="006B677D">
        <w:rPr>
          <w:noProof/>
          <w:lang w:val="ru-RU"/>
        </w:rPr>
        <w:t>2.145</w:t>
      </w:r>
      <w:r>
        <w:rPr>
          <w:noProof/>
          <w:lang w:val="ru-RU"/>
        </w:rPr>
        <w:t>мА</w:t>
      </w:r>
    </w:p>
    <w:p w14:paraId="4892706C" w14:textId="54035BBB" w:rsidR="00E17192" w:rsidRDefault="00E17192" w:rsidP="009E1F24">
      <w:pPr>
        <w:tabs>
          <w:tab w:val="left" w:pos="514"/>
        </w:tabs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Тод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і</w:t>
      </w:r>
    </w:p>
    <w:p w14:paraId="7434D846" w14:textId="6BB027A4" w:rsidR="00AB1E1F" w:rsidRDefault="00165908" w:rsidP="00AB1E1F">
      <w:pPr>
        <w:tabs>
          <w:tab w:val="left" w:pos="514"/>
        </w:tabs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m</m:t>
            </m:r>
          </m:sub>
        </m:sSub>
      </m:oMath>
      <w:r w:rsidR="00AB1E1F" w:rsidRPr="00D41757">
        <w:rPr>
          <w:rFonts w:ascii="Times New Roman" w:eastAsiaTheme="minorEastAsia" w:hAnsi="Times New Roman" w:cs="Times New Roman"/>
          <w:i/>
          <w:iCs/>
          <w:sz w:val="24"/>
          <w:szCs w:val="24"/>
          <w:lang w:val="uk-UA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2.145*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-3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0.114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=0.018.</m:t>
        </m:r>
      </m:oMath>
    </w:p>
    <w:p w14:paraId="5FEDBB1B" w14:textId="00378175" w:rsidR="00337A29" w:rsidRDefault="00337A29" w:rsidP="00337A29">
      <w:pPr>
        <w:tabs>
          <w:tab w:val="left" w:pos="514"/>
        </w:tabs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Передаточну провідність також розрахуємо за формулою:</w:t>
      </w:r>
    </w:p>
    <w:p w14:paraId="4CEA3969" w14:textId="34169C6F" w:rsidR="00ED5F88" w:rsidRDefault="00165908" w:rsidP="00F7237A">
      <w:pPr>
        <w:tabs>
          <w:tab w:val="left" w:pos="514"/>
        </w:tabs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зв-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п)</m:t>
        </m:r>
      </m:oMath>
      <w:r w:rsidR="004D37EC"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  <w:t>=0.148*(1.66-1.58)</w:t>
      </w:r>
      <w:r w:rsidR="003322E4"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  <w:t>=0.011</w:t>
      </w:r>
    </w:p>
    <w:p w14:paraId="627C0F23" w14:textId="77777777" w:rsidR="00F7237A" w:rsidRPr="00F7237A" w:rsidRDefault="00F7237A" w:rsidP="00F7237A">
      <w:pPr>
        <w:tabs>
          <w:tab w:val="left" w:pos="514"/>
        </w:tabs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78A89B9" w14:textId="6C137A00" w:rsidR="00BF125F" w:rsidRDefault="00E974E6" w:rsidP="009E1F24">
      <w:pPr>
        <w:tabs>
          <w:tab w:val="left" w:pos="514"/>
        </w:tabs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</w:t>
      </w:r>
      <w:r w:rsidR="00BF125F">
        <w:rPr>
          <w:rFonts w:ascii="Times New Roman" w:eastAsiaTheme="minorEastAsia" w:hAnsi="Times New Roman" w:cs="Times New Roman"/>
          <w:sz w:val="24"/>
          <w:szCs w:val="24"/>
          <w:lang w:val="ru-RU"/>
        </w:rPr>
        <w:t>од</w:t>
      </w:r>
      <w:r w:rsidR="00BF125F">
        <w:rPr>
          <w:rFonts w:ascii="Times New Roman" w:eastAsiaTheme="minorEastAsia" w:hAnsi="Times New Roman" w:cs="Times New Roman"/>
          <w:sz w:val="24"/>
          <w:szCs w:val="24"/>
          <w:lang w:val="uk-UA"/>
        </w:rPr>
        <w:t>і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 xml:space="preserve">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u 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теор1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m1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=0.018*1000=18.</m:t>
        </m:r>
      </m:oMath>
    </w:p>
    <w:p w14:paraId="6185F20F" w14:textId="00904471" w:rsidR="000A39AB" w:rsidRDefault="000A39AB" w:rsidP="009E1F24">
      <w:pPr>
        <w:tabs>
          <w:tab w:val="left" w:pos="514"/>
        </w:tabs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u 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теор2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m2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=0.011*1000=11.</m:t>
        </m:r>
      </m:oMath>
    </w:p>
    <w:p w14:paraId="20D5A34B" w14:textId="0D3F1A58" w:rsidR="00BB3CA5" w:rsidRPr="00AD73D0" w:rsidRDefault="00BB3CA5" w:rsidP="009E1F24">
      <w:pPr>
        <w:tabs>
          <w:tab w:val="left" w:pos="514"/>
        </w:tabs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Бачимо </w:t>
      </w:r>
      <w:r w:rsidR="0044554D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що </w:t>
      </w:r>
      <w:r w:rsidR="0044554D">
        <w:rPr>
          <w:rFonts w:ascii="Times New Roman" w:eastAsiaTheme="minorEastAsia" w:hAnsi="Times New Roman" w:cs="Times New Roman"/>
          <w:iCs/>
          <w:sz w:val="24"/>
          <w:szCs w:val="24"/>
        </w:rPr>
        <w:t>Ku</w:t>
      </w:r>
      <w:r w:rsidR="0044554D" w:rsidRPr="00B72FB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w:r w:rsidR="0044554D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розрахований </w:t>
      </w:r>
      <w:r w:rsidR="0044554D"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за другою формулою є більш точним</w:t>
      </w:r>
      <w:r w:rsidR="00B72FBF"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>, якщо порівнювати з експериментальним значенням.</w:t>
      </w:r>
    </w:p>
    <w:p w14:paraId="7A06A427" w14:textId="4C7ABBD4" w:rsidR="00026264" w:rsidRDefault="00026264" w:rsidP="00026264">
      <w:pPr>
        <w:tabs>
          <w:tab w:val="left" w:pos="514"/>
        </w:tabs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</w:pPr>
      <w:r w:rsidRPr="00026264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  <w:t>Висновок</w:t>
      </w:r>
    </w:p>
    <w:p w14:paraId="1B849713" w14:textId="76276C06" w:rsidR="00026264" w:rsidRPr="00B468F7" w:rsidRDefault="00026264" w:rsidP="00026264">
      <w:pPr>
        <w:tabs>
          <w:tab w:val="left" w:pos="514"/>
        </w:tabs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В цій лабораторній роботі я дослідив основний режим роботи МДН транзистора в аналогових схемах-а саме режим насичення. </w:t>
      </w:r>
      <w:r w:rsidR="00E15CE1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В схемі підсилення бачимо, що при максильно правильному виборі робочою точки спокою вихідний сигнал майже не буде спотворений, але він завжди буде інвертований відносно вхідного.</w:t>
      </w:r>
      <w:r w:rsidR="00BF530D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Також я провів розрахунки таких параметрів транзистора як порогова напруга та коеф</w:t>
      </w:r>
      <w:r w:rsidR="00BF530D">
        <w:rPr>
          <w:rFonts w:ascii="Times New Roman" w:eastAsiaTheme="minorEastAsia" w:hAnsi="Times New Roman" w:cs="Times New Roman"/>
          <w:iCs/>
          <w:sz w:val="24"/>
          <w:szCs w:val="24"/>
          <w:lang w:val="uk-UA"/>
        </w:rPr>
        <w:t xml:space="preserve">іцієнт </w:t>
      </w:r>
      <w:r w:rsidR="00BF530D">
        <w:rPr>
          <w:rFonts w:ascii="Times New Roman" w:eastAsiaTheme="minorEastAsia" w:hAnsi="Times New Roman" w:cs="Times New Roman"/>
          <w:iCs/>
          <w:sz w:val="24"/>
          <w:szCs w:val="24"/>
        </w:rPr>
        <w:t>b</w:t>
      </w:r>
      <w:r w:rsidR="00B468F7" w:rsidRPr="00B468F7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sectPr w:rsidR="00026264" w:rsidRPr="00B468F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BB8530" w14:textId="77777777" w:rsidR="00165908" w:rsidRDefault="00165908" w:rsidP="00484316">
      <w:pPr>
        <w:spacing w:after="0" w:line="240" w:lineRule="auto"/>
      </w:pPr>
      <w:r>
        <w:separator/>
      </w:r>
    </w:p>
  </w:endnote>
  <w:endnote w:type="continuationSeparator" w:id="0">
    <w:p w14:paraId="7ADD22F1" w14:textId="77777777" w:rsidR="00165908" w:rsidRDefault="00165908" w:rsidP="00484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84EDA" w14:textId="77777777" w:rsidR="00165908" w:rsidRDefault="00165908" w:rsidP="00484316">
      <w:pPr>
        <w:spacing w:after="0" w:line="240" w:lineRule="auto"/>
      </w:pPr>
      <w:r>
        <w:separator/>
      </w:r>
    </w:p>
  </w:footnote>
  <w:footnote w:type="continuationSeparator" w:id="0">
    <w:p w14:paraId="3F4FAA7B" w14:textId="77777777" w:rsidR="00165908" w:rsidRDefault="00165908" w:rsidP="00484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DB6AF1"/>
    <w:multiLevelType w:val="hybridMultilevel"/>
    <w:tmpl w:val="BDAE40E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72"/>
    <w:rsid w:val="0000440C"/>
    <w:rsid w:val="00026264"/>
    <w:rsid w:val="000317A5"/>
    <w:rsid w:val="00057E9C"/>
    <w:rsid w:val="00074E74"/>
    <w:rsid w:val="00086A21"/>
    <w:rsid w:val="00090AF4"/>
    <w:rsid w:val="000A39AB"/>
    <w:rsid w:val="000D200E"/>
    <w:rsid w:val="000F76C0"/>
    <w:rsid w:val="0010324A"/>
    <w:rsid w:val="00141BEC"/>
    <w:rsid w:val="00160222"/>
    <w:rsid w:val="00161904"/>
    <w:rsid w:val="00165908"/>
    <w:rsid w:val="00185044"/>
    <w:rsid w:val="001B3B8C"/>
    <w:rsid w:val="001F68C7"/>
    <w:rsid w:val="0022019F"/>
    <w:rsid w:val="00230F27"/>
    <w:rsid w:val="00255F08"/>
    <w:rsid w:val="0027581F"/>
    <w:rsid w:val="0028401E"/>
    <w:rsid w:val="002A2731"/>
    <w:rsid w:val="002C6392"/>
    <w:rsid w:val="002D2233"/>
    <w:rsid w:val="002E4DFA"/>
    <w:rsid w:val="00312A0E"/>
    <w:rsid w:val="003322E4"/>
    <w:rsid w:val="00337A29"/>
    <w:rsid w:val="00355269"/>
    <w:rsid w:val="003657EF"/>
    <w:rsid w:val="003A4682"/>
    <w:rsid w:val="003A7C1B"/>
    <w:rsid w:val="003C18D4"/>
    <w:rsid w:val="0041654F"/>
    <w:rsid w:val="00436D33"/>
    <w:rsid w:val="004424A2"/>
    <w:rsid w:val="0044554D"/>
    <w:rsid w:val="00481F0B"/>
    <w:rsid w:val="00484316"/>
    <w:rsid w:val="004B564A"/>
    <w:rsid w:val="004D0BCA"/>
    <w:rsid w:val="004D37EC"/>
    <w:rsid w:val="004E091B"/>
    <w:rsid w:val="004E2335"/>
    <w:rsid w:val="00510D28"/>
    <w:rsid w:val="00561854"/>
    <w:rsid w:val="00595D2C"/>
    <w:rsid w:val="005B36AC"/>
    <w:rsid w:val="005B4D7A"/>
    <w:rsid w:val="005C4C50"/>
    <w:rsid w:val="005F3AAB"/>
    <w:rsid w:val="00614881"/>
    <w:rsid w:val="006660D0"/>
    <w:rsid w:val="00674785"/>
    <w:rsid w:val="0067796B"/>
    <w:rsid w:val="006A720A"/>
    <w:rsid w:val="006B677D"/>
    <w:rsid w:val="006D5273"/>
    <w:rsid w:val="00704C34"/>
    <w:rsid w:val="0072114B"/>
    <w:rsid w:val="00745802"/>
    <w:rsid w:val="007A61BA"/>
    <w:rsid w:val="007D4388"/>
    <w:rsid w:val="007D60A5"/>
    <w:rsid w:val="008104DE"/>
    <w:rsid w:val="00880E73"/>
    <w:rsid w:val="008E367F"/>
    <w:rsid w:val="0092111F"/>
    <w:rsid w:val="00926CA8"/>
    <w:rsid w:val="00934BAC"/>
    <w:rsid w:val="00956CD1"/>
    <w:rsid w:val="00975D8B"/>
    <w:rsid w:val="009E1F24"/>
    <w:rsid w:val="009F6EB4"/>
    <w:rsid w:val="00A0643E"/>
    <w:rsid w:val="00A2563F"/>
    <w:rsid w:val="00A44679"/>
    <w:rsid w:val="00A52A1C"/>
    <w:rsid w:val="00A644B9"/>
    <w:rsid w:val="00A768B7"/>
    <w:rsid w:val="00AA029B"/>
    <w:rsid w:val="00AA420B"/>
    <w:rsid w:val="00AA745D"/>
    <w:rsid w:val="00AB1E1F"/>
    <w:rsid w:val="00AC0E2C"/>
    <w:rsid w:val="00AC6D05"/>
    <w:rsid w:val="00AD5144"/>
    <w:rsid w:val="00AD73D0"/>
    <w:rsid w:val="00B468F7"/>
    <w:rsid w:val="00B47E6E"/>
    <w:rsid w:val="00B541A1"/>
    <w:rsid w:val="00B72FBF"/>
    <w:rsid w:val="00B858F5"/>
    <w:rsid w:val="00BB3CA5"/>
    <w:rsid w:val="00BC214F"/>
    <w:rsid w:val="00BD1C00"/>
    <w:rsid w:val="00BF125F"/>
    <w:rsid w:val="00BF530D"/>
    <w:rsid w:val="00C324E4"/>
    <w:rsid w:val="00C62926"/>
    <w:rsid w:val="00C74124"/>
    <w:rsid w:val="00C75A94"/>
    <w:rsid w:val="00C77AFB"/>
    <w:rsid w:val="00CA1F2A"/>
    <w:rsid w:val="00CC1617"/>
    <w:rsid w:val="00CD4E4D"/>
    <w:rsid w:val="00CE5440"/>
    <w:rsid w:val="00D41757"/>
    <w:rsid w:val="00D42472"/>
    <w:rsid w:val="00D471D6"/>
    <w:rsid w:val="00D51B74"/>
    <w:rsid w:val="00D64B1C"/>
    <w:rsid w:val="00D93055"/>
    <w:rsid w:val="00DB19F6"/>
    <w:rsid w:val="00DC0D12"/>
    <w:rsid w:val="00DC1303"/>
    <w:rsid w:val="00DC4DD3"/>
    <w:rsid w:val="00DE1EF6"/>
    <w:rsid w:val="00E07BCF"/>
    <w:rsid w:val="00E1075B"/>
    <w:rsid w:val="00E15CE1"/>
    <w:rsid w:val="00E17192"/>
    <w:rsid w:val="00E17FA5"/>
    <w:rsid w:val="00E20C6D"/>
    <w:rsid w:val="00E52E42"/>
    <w:rsid w:val="00E55CCE"/>
    <w:rsid w:val="00E974E6"/>
    <w:rsid w:val="00EC20AA"/>
    <w:rsid w:val="00ED5F88"/>
    <w:rsid w:val="00ED7A87"/>
    <w:rsid w:val="00F148C4"/>
    <w:rsid w:val="00F5587A"/>
    <w:rsid w:val="00F659AA"/>
    <w:rsid w:val="00F7237A"/>
    <w:rsid w:val="00F939EA"/>
    <w:rsid w:val="00FC2620"/>
    <w:rsid w:val="00FD1E56"/>
    <w:rsid w:val="00FD5E17"/>
    <w:rsid w:val="00FE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301ED"/>
  <w15:chartTrackingRefBased/>
  <w15:docId w15:val="{9C1B8EF3-9520-4166-B923-D726A929F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7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10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C6292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8431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4316"/>
  </w:style>
  <w:style w:type="paragraph" w:styleId="a7">
    <w:name w:val="footer"/>
    <w:basedOn w:val="a"/>
    <w:link w:val="a8"/>
    <w:uiPriority w:val="99"/>
    <w:unhideWhenUsed/>
    <w:rsid w:val="0048431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4316"/>
  </w:style>
  <w:style w:type="character" w:styleId="a9">
    <w:name w:val="Placeholder Text"/>
    <w:basedOn w:val="a0"/>
    <w:uiPriority w:val="99"/>
    <w:semiHidden/>
    <w:rsid w:val="00F148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9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218</cp:revision>
  <cp:lastPrinted>2020-04-16T12:07:00Z</cp:lastPrinted>
  <dcterms:created xsi:type="dcterms:W3CDTF">2020-03-28T16:37:00Z</dcterms:created>
  <dcterms:modified xsi:type="dcterms:W3CDTF">2020-04-16T12:08:00Z</dcterms:modified>
</cp:coreProperties>
</file>