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04" w:rsidRPr="00751B61" w:rsidRDefault="00A93B21" w:rsidP="00A93B21">
      <w:pPr>
        <w:pStyle w:val="Citationintense"/>
        <w:rPr>
          <w:rFonts w:cstheme="minorHAnsi"/>
        </w:rPr>
      </w:pPr>
      <w:r w:rsidRPr="00751B61">
        <w:rPr>
          <w:rFonts w:cstheme="minorHAnsi"/>
        </w:rPr>
        <w:t>TP3 : Estimation de densité</w:t>
      </w:r>
    </w:p>
    <w:p w:rsidR="00A93B21" w:rsidRPr="00751B61" w:rsidRDefault="00A93B21" w:rsidP="00A93B21">
      <w:pPr>
        <w:rPr>
          <w:rFonts w:cstheme="minorHAnsi"/>
          <w:b/>
          <w:color w:val="ED7D31" w:themeColor="accent2"/>
          <w:sz w:val="24"/>
          <w:u w:val="single"/>
        </w:rPr>
      </w:pPr>
      <w:r w:rsidRPr="00751B61">
        <w:rPr>
          <w:rFonts w:cstheme="minorHAnsi"/>
          <w:b/>
          <w:color w:val="ED7D31" w:themeColor="accent2"/>
          <w:sz w:val="24"/>
          <w:u w:val="single"/>
        </w:rPr>
        <w:t xml:space="preserve">Préparation : </w:t>
      </w:r>
    </w:p>
    <w:p w:rsidR="00A93B21" w:rsidRPr="00751B61" w:rsidRDefault="00A93B21" w:rsidP="00A93B21">
      <w:pPr>
        <w:rPr>
          <w:rFonts w:cstheme="minorHAnsi"/>
        </w:rPr>
      </w:pPr>
      <w:r w:rsidRPr="00751B61">
        <w:rPr>
          <w:rFonts w:cstheme="minorHAnsi"/>
        </w:rPr>
        <w:t xml:space="preserve">1) Pour montrer que la translation de K par la constante µ, </w:t>
      </w:r>
      <w:proofErr w:type="spellStart"/>
      <w:r w:rsidRPr="00751B61">
        <w:rPr>
          <w:rFonts w:cstheme="minorHAnsi"/>
        </w:rPr>
        <w:t>τ</w:t>
      </w:r>
      <w:r w:rsidRPr="00751B61">
        <w:rPr>
          <w:rFonts w:cstheme="minorHAnsi"/>
          <w:vertAlign w:val="subscript"/>
        </w:rPr>
        <w:t>µ</w:t>
      </w:r>
      <w:r w:rsidRPr="00751B61">
        <w:rPr>
          <w:rFonts w:cstheme="minorHAnsi"/>
        </w:rPr>
        <w:t>K</w:t>
      </w:r>
      <w:proofErr w:type="spellEnd"/>
      <w:r w:rsidRPr="00751B61">
        <w:rPr>
          <w:rFonts w:cstheme="minorHAnsi"/>
        </w:rPr>
        <w:t xml:space="preserve"> est encore un noyau statistique, il faut vérifier que </w:t>
      </w:r>
      <w:proofErr w:type="spellStart"/>
      <w:r w:rsidRPr="00751B61">
        <w:rPr>
          <w:rFonts w:cstheme="minorHAnsi"/>
        </w:rPr>
        <w:t>τ</w:t>
      </w:r>
      <w:r w:rsidRPr="00751B61">
        <w:rPr>
          <w:rFonts w:cstheme="minorHAnsi"/>
          <w:vertAlign w:val="subscript"/>
        </w:rPr>
        <w:t>µ</w:t>
      </w:r>
      <w:r w:rsidRPr="00751B61">
        <w:rPr>
          <w:rFonts w:cstheme="minorHAnsi"/>
        </w:rPr>
        <w:t>K</w:t>
      </w:r>
      <w:proofErr w:type="spellEnd"/>
      <w:r w:rsidRPr="00751B61">
        <w:rPr>
          <w:rFonts w:cstheme="minorHAnsi"/>
        </w:rPr>
        <w:t xml:space="preserve"> est une fonction continue</w:t>
      </w:r>
      <w:bookmarkStart w:id="0" w:name="_GoBack"/>
      <w:bookmarkEnd w:id="0"/>
      <w:r w:rsidRPr="00751B61">
        <w:rPr>
          <w:rFonts w:cstheme="minorHAnsi"/>
        </w:rPr>
        <w:t xml:space="preserve">, symétrique et positive, et que l'intégrale de </w:t>
      </w:r>
      <w:proofErr w:type="spellStart"/>
      <w:r w:rsidRPr="00751B61">
        <w:rPr>
          <w:rFonts w:cstheme="minorHAnsi"/>
        </w:rPr>
        <w:t>τ</w:t>
      </w:r>
      <w:r w:rsidRPr="00751B61">
        <w:rPr>
          <w:rFonts w:cstheme="minorHAnsi"/>
          <w:vertAlign w:val="subscript"/>
        </w:rPr>
        <w:t>µ</w:t>
      </w:r>
      <w:r w:rsidRPr="00751B61">
        <w:rPr>
          <w:rFonts w:cstheme="minorHAnsi"/>
        </w:rPr>
        <w:t>K</w:t>
      </w:r>
      <w:proofErr w:type="spellEnd"/>
      <w:r w:rsidRPr="00751B61">
        <w:rPr>
          <w:rFonts w:cstheme="minorHAnsi"/>
        </w:rPr>
        <w:t xml:space="preserve"> sur R est égale à 1.</w:t>
      </w:r>
    </w:p>
    <w:p w:rsidR="005628C3" w:rsidRPr="00751B61" w:rsidRDefault="005628C3" w:rsidP="00A93B21">
      <w:pPr>
        <w:rPr>
          <w:rFonts w:cstheme="minorHAnsi"/>
        </w:rPr>
      </w:pPr>
      <w:r w:rsidRPr="00751B61">
        <w:rPr>
          <w:rFonts w:cstheme="minorHAnsi"/>
        </w:rPr>
        <w:t>On a :</w:t>
      </w:r>
    </w:p>
    <w:p w:rsidR="00A93B21" w:rsidRPr="00751B61" w:rsidRDefault="00A93B21" w:rsidP="005628C3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51B61">
        <w:rPr>
          <w:rFonts w:cstheme="minorHAnsi"/>
        </w:rPr>
        <w:t xml:space="preserve">Continuité : </w:t>
      </w:r>
      <w:proofErr w:type="spellStart"/>
      <w:r w:rsidRPr="00751B61">
        <w:rPr>
          <w:rFonts w:cstheme="minorHAnsi"/>
        </w:rPr>
        <w:t>τ</w:t>
      </w:r>
      <w:r w:rsidRPr="00751B61">
        <w:rPr>
          <w:rFonts w:cstheme="minorHAnsi"/>
          <w:vertAlign w:val="subscript"/>
        </w:rPr>
        <w:t>µ</w:t>
      </w:r>
      <w:r w:rsidRPr="00751B61">
        <w:rPr>
          <w:rFonts w:cstheme="minorHAnsi"/>
        </w:rPr>
        <w:t>K</w:t>
      </w:r>
      <w:proofErr w:type="spellEnd"/>
      <w:r w:rsidRPr="00751B61">
        <w:rPr>
          <w:rFonts w:cstheme="minorHAnsi"/>
        </w:rPr>
        <w:t xml:space="preserve"> est continue car K est continue.</w:t>
      </w:r>
    </w:p>
    <w:p w:rsidR="005628C3" w:rsidRPr="00751B61" w:rsidRDefault="00A93B21" w:rsidP="00A93B2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51B61">
        <w:rPr>
          <w:rFonts w:cstheme="minorHAnsi"/>
        </w:rPr>
        <w:t xml:space="preserve">Symétrie : </w:t>
      </w:r>
      <w:proofErr w:type="spellStart"/>
      <w:r w:rsidRPr="00751B61">
        <w:rPr>
          <w:rFonts w:cstheme="minorHAnsi"/>
        </w:rPr>
        <w:t>τ</w:t>
      </w:r>
      <w:r w:rsidRPr="00751B61">
        <w:rPr>
          <w:rFonts w:cstheme="minorHAnsi"/>
          <w:vertAlign w:val="subscript"/>
        </w:rPr>
        <w:t>µ</w:t>
      </w:r>
      <w:r w:rsidRPr="00751B61">
        <w:rPr>
          <w:rFonts w:cstheme="minorHAnsi"/>
        </w:rPr>
        <w:t>K</w:t>
      </w:r>
      <w:proofErr w:type="spellEnd"/>
      <w:r w:rsidRPr="00751B61">
        <w:rPr>
          <w:rFonts w:cstheme="minorHAnsi"/>
        </w:rPr>
        <w:t xml:space="preserve"> est symétrique car K est symétrique.</w:t>
      </w:r>
    </w:p>
    <w:p w:rsidR="00A93B21" w:rsidRPr="00751B61" w:rsidRDefault="00A93B21" w:rsidP="00A93B2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51B61">
        <w:rPr>
          <w:rFonts w:cstheme="minorHAnsi"/>
        </w:rPr>
        <w:t xml:space="preserve">Positivité : </w:t>
      </w:r>
      <w:proofErr w:type="spellStart"/>
      <w:r w:rsidRPr="00751B61">
        <w:rPr>
          <w:rFonts w:cstheme="minorHAnsi"/>
        </w:rPr>
        <w:t>τ</w:t>
      </w:r>
      <w:r w:rsidRPr="00751B61">
        <w:rPr>
          <w:rFonts w:cstheme="minorHAnsi"/>
          <w:vertAlign w:val="subscript"/>
        </w:rPr>
        <w:t>µ</w:t>
      </w:r>
      <w:r w:rsidRPr="00751B61">
        <w:rPr>
          <w:rFonts w:cstheme="minorHAnsi"/>
        </w:rPr>
        <w:t>K</w:t>
      </w:r>
      <w:proofErr w:type="spellEnd"/>
      <w:r w:rsidRPr="00751B61">
        <w:rPr>
          <w:rFonts w:cstheme="minorHAnsi"/>
        </w:rPr>
        <w:t xml:space="preserve"> est positive car K est positive.</w:t>
      </w:r>
    </w:p>
    <w:p w:rsidR="005628C3" w:rsidRPr="00751B61" w:rsidRDefault="00A93B21" w:rsidP="005628C3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51B61">
        <w:rPr>
          <w:rFonts w:cstheme="minorHAnsi"/>
        </w:rPr>
        <w:t>Normalisation : en utilisant le changement de variable y = x - µ, on a ∫</w:t>
      </w:r>
      <w:proofErr w:type="spellStart"/>
      <w:r w:rsidRPr="00751B61">
        <w:rPr>
          <w:rFonts w:cstheme="minorHAnsi"/>
        </w:rPr>
        <w:t>τ</w:t>
      </w:r>
      <w:r w:rsidRPr="00751B61">
        <w:rPr>
          <w:rFonts w:cstheme="minorHAnsi"/>
          <w:vertAlign w:val="subscript"/>
        </w:rPr>
        <w:t>µ</w:t>
      </w:r>
      <w:r w:rsidRPr="00751B61">
        <w:rPr>
          <w:rFonts w:cstheme="minorHAnsi"/>
        </w:rPr>
        <w:t>K</w:t>
      </w:r>
      <w:proofErr w:type="spellEnd"/>
      <w:r w:rsidRPr="00751B61">
        <w:rPr>
          <w:rFonts w:cstheme="minorHAnsi"/>
        </w:rPr>
        <w:t>(x) dx = ∫</w:t>
      </w:r>
      <w:proofErr w:type="gramStart"/>
      <w:r w:rsidRPr="00751B61">
        <w:rPr>
          <w:rFonts w:cstheme="minorHAnsi"/>
        </w:rPr>
        <w:t>K(</w:t>
      </w:r>
      <w:proofErr w:type="gramEnd"/>
      <w:r w:rsidRPr="00751B61">
        <w:rPr>
          <w:rFonts w:cstheme="minorHAnsi"/>
        </w:rPr>
        <w:t>x - µ) dx = 1 (ca</w:t>
      </w:r>
      <w:r w:rsidR="005628C3" w:rsidRPr="00751B61">
        <w:rPr>
          <w:rFonts w:cstheme="minorHAnsi"/>
        </w:rPr>
        <w:t>r K est un noyau statistique).</w:t>
      </w:r>
    </w:p>
    <w:p w:rsidR="00A93B21" w:rsidRPr="00751B61" w:rsidRDefault="005628C3" w:rsidP="00A93B21">
      <w:pPr>
        <w:rPr>
          <w:rFonts w:cstheme="minorHAnsi"/>
        </w:rPr>
      </w:pPr>
      <w:r w:rsidRPr="00751B61">
        <w:rPr>
          <w:rFonts w:cstheme="minorHAnsi"/>
        </w:rPr>
        <w:t>D</w:t>
      </w:r>
      <w:r w:rsidR="00A93B21" w:rsidRPr="00751B61">
        <w:rPr>
          <w:rFonts w:cstheme="minorHAnsi"/>
        </w:rPr>
        <w:t xml:space="preserve">onc </w:t>
      </w:r>
      <w:proofErr w:type="spellStart"/>
      <w:r w:rsidR="00A93B21" w:rsidRPr="00751B61">
        <w:rPr>
          <w:rFonts w:cstheme="minorHAnsi"/>
          <w:b/>
          <w:u w:val="single"/>
        </w:rPr>
        <w:t>τ</w:t>
      </w:r>
      <w:r w:rsidR="00A93B21" w:rsidRPr="00751B61">
        <w:rPr>
          <w:rFonts w:cstheme="minorHAnsi"/>
          <w:b/>
          <w:u w:val="single"/>
          <w:vertAlign w:val="subscript"/>
        </w:rPr>
        <w:t>µ</w:t>
      </w:r>
      <w:r w:rsidR="00A93B21" w:rsidRPr="00751B61">
        <w:rPr>
          <w:rFonts w:cstheme="minorHAnsi"/>
          <w:b/>
          <w:u w:val="single"/>
        </w:rPr>
        <w:t>K</w:t>
      </w:r>
      <w:proofErr w:type="spellEnd"/>
      <w:r w:rsidR="00A93B21" w:rsidRPr="00751B61">
        <w:rPr>
          <w:rFonts w:cstheme="minorHAnsi"/>
          <w:b/>
          <w:u w:val="single"/>
        </w:rPr>
        <w:t xml:space="preserve"> est normalisé et est donc un noyau statistique</w:t>
      </w:r>
      <w:r w:rsidR="00A93B21" w:rsidRPr="00751B61">
        <w:rPr>
          <w:rFonts w:cstheme="minorHAnsi"/>
        </w:rPr>
        <w:t>.</w:t>
      </w:r>
    </w:p>
    <w:p w:rsidR="00A93B21" w:rsidRPr="00751B61" w:rsidRDefault="00A93B21" w:rsidP="00A93B21">
      <w:pPr>
        <w:rPr>
          <w:rFonts w:cstheme="minorHAnsi"/>
        </w:rPr>
      </w:pPr>
      <w:r w:rsidRPr="00751B61">
        <w:rPr>
          <w:rFonts w:cstheme="minorHAnsi"/>
        </w:rPr>
        <w:tab/>
      </w:r>
    </w:p>
    <w:p w:rsidR="005628C3" w:rsidRPr="00751B61" w:rsidRDefault="005628C3" w:rsidP="00A93B21">
      <w:pPr>
        <w:rPr>
          <w:rFonts w:cstheme="minorHAnsi"/>
        </w:rPr>
      </w:pPr>
      <w:r w:rsidRPr="00751B61">
        <w:rPr>
          <w:rFonts w:cstheme="minorHAnsi"/>
        </w:rPr>
        <w:t xml:space="preserve">2) </w:t>
      </w:r>
      <w:r w:rsidR="00A93B21" w:rsidRPr="00751B61">
        <w:rPr>
          <w:rFonts w:cstheme="minorHAnsi"/>
        </w:rPr>
        <w:t xml:space="preserve">Pour montrer que </w:t>
      </w:r>
      <w:proofErr w:type="spellStart"/>
      <w:r w:rsidR="00A93B21" w:rsidRPr="00751B61">
        <w:rPr>
          <w:rFonts w:cstheme="minorHAnsi"/>
        </w:rPr>
        <w:t>d</w:t>
      </w:r>
      <w:r w:rsidR="00A93B21" w:rsidRPr="00751B61">
        <w:rPr>
          <w:rFonts w:cstheme="minorHAnsi"/>
          <w:vertAlign w:val="subscript"/>
        </w:rPr>
        <w:t>λ</w:t>
      </w:r>
      <w:r w:rsidR="00A93B21" w:rsidRPr="00751B61">
        <w:rPr>
          <w:rFonts w:cstheme="minorHAnsi"/>
        </w:rPr>
        <w:t>K</w:t>
      </w:r>
      <w:proofErr w:type="spellEnd"/>
      <w:r w:rsidR="00A93B21" w:rsidRPr="00751B61">
        <w:rPr>
          <w:rFonts w:cstheme="minorHAnsi"/>
        </w:rPr>
        <w:t xml:space="preserve"> est encore un noyau statistique, il faut vérifier les mêmes conditions que pour </w:t>
      </w:r>
      <w:proofErr w:type="spellStart"/>
      <w:r w:rsidR="00A93B21" w:rsidRPr="00751B61">
        <w:rPr>
          <w:rFonts w:cstheme="minorHAnsi"/>
        </w:rPr>
        <w:t>τ</w:t>
      </w:r>
      <w:r w:rsidR="00A93B21" w:rsidRPr="00751B61">
        <w:rPr>
          <w:rFonts w:cstheme="minorHAnsi"/>
          <w:vertAlign w:val="subscript"/>
        </w:rPr>
        <w:t>µ</w:t>
      </w:r>
      <w:r w:rsidR="00A93B21" w:rsidRPr="00751B61">
        <w:rPr>
          <w:rFonts w:cstheme="minorHAnsi"/>
        </w:rPr>
        <w:t>K</w:t>
      </w:r>
      <w:proofErr w:type="spellEnd"/>
      <w:r w:rsidR="00A93B21" w:rsidRPr="00751B61">
        <w:rPr>
          <w:rFonts w:cstheme="minorHAnsi"/>
        </w:rPr>
        <w:t xml:space="preserve">. </w:t>
      </w:r>
    </w:p>
    <w:p w:rsidR="00A93B21" w:rsidRPr="00751B61" w:rsidRDefault="00A93B21" w:rsidP="00A93B21">
      <w:pPr>
        <w:rPr>
          <w:rFonts w:cstheme="minorHAnsi"/>
        </w:rPr>
      </w:pPr>
      <w:r w:rsidRPr="00751B61">
        <w:rPr>
          <w:rFonts w:cstheme="minorHAnsi"/>
        </w:rPr>
        <w:t>On a</w:t>
      </w:r>
      <w:r w:rsidR="005628C3" w:rsidRPr="00751B61">
        <w:rPr>
          <w:rFonts w:cstheme="minorHAnsi"/>
        </w:rPr>
        <w:t> :</w:t>
      </w:r>
    </w:p>
    <w:p w:rsidR="00A93B21" w:rsidRPr="00751B61" w:rsidRDefault="00A93B21" w:rsidP="005628C3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51B61">
        <w:rPr>
          <w:rFonts w:cstheme="minorHAnsi"/>
        </w:rPr>
        <w:t xml:space="preserve">Continuité : </w:t>
      </w:r>
      <w:proofErr w:type="spellStart"/>
      <w:r w:rsidRPr="00751B61">
        <w:rPr>
          <w:rFonts w:cstheme="minorHAnsi"/>
        </w:rPr>
        <w:t>d</w:t>
      </w:r>
      <w:r w:rsidRPr="00751B61">
        <w:rPr>
          <w:rFonts w:cstheme="minorHAnsi"/>
          <w:vertAlign w:val="subscript"/>
        </w:rPr>
        <w:t>λ</w:t>
      </w:r>
      <w:r w:rsidRPr="00751B61">
        <w:rPr>
          <w:rFonts w:cstheme="minorHAnsi"/>
        </w:rPr>
        <w:t>K</w:t>
      </w:r>
      <w:proofErr w:type="spellEnd"/>
      <w:r w:rsidRPr="00751B61">
        <w:rPr>
          <w:rFonts w:cstheme="minorHAnsi"/>
        </w:rPr>
        <w:t xml:space="preserve"> est continue car K est continue.</w:t>
      </w:r>
    </w:p>
    <w:p w:rsidR="00A93B21" w:rsidRPr="00751B61" w:rsidRDefault="00A93B21" w:rsidP="005628C3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51B61">
        <w:rPr>
          <w:rFonts w:cstheme="minorHAnsi"/>
        </w:rPr>
        <w:t xml:space="preserve">Symétrie : </w:t>
      </w:r>
      <w:proofErr w:type="spellStart"/>
      <w:r w:rsidRPr="00751B61">
        <w:rPr>
          <w:rFonts w:cstheme="minorHAnsi"/>
        </w:rPr>
        <w:t>d</w:t>
      </w:r>
      <w:r w:rsidRPr="00751B61">
        <w:rPr>
          <w:rFonts w:cstheme="minorHAnsi"/>
          <w:vertAlign w:val="subscript"/>
        </w:rPr>
        <w:t>λ</w:t>
      </w:r>
      <w:r w:rsidRPr="00751B61">
        <w:rPr>
          <w:rFonts w:cstheme="minorHAnsi"/>
        </w:rPr>
        <w:t>K</w:t>
      </w:r>
      <w:proofErr w:type="spellEnd"/>
      <w:r w:rsidRPr="00751B61">
        <w:rPr>
          <w:rFonts w:cstheme="minorHAnsi"/>
        </w:rPr>
        <w:t xml:space="preserve"> est symétrique car K est symétrique.</w:t>
      </w:r>
    </w:p>
    <w:p w:rsidR="005628C3" w:rsidRPr="00751B61" w:rsidRDefault="005628C3" w:rsidP="005628C3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51B61">
        <w:rPr>
          <w:rFonts w:cstheme="minorHAnsi"/>
        </w:rPr>
        <w:t xml:space="preserve">Positivité : pour tout x, </w:t>
      </w:r>
      <w:proofErr w:type="spellStart"/>
      <w:r w:rsidRPr="00751B61">
        <w:rPr>
          <w:rFonts w:cstheme="minorHAnsi"/>
        </w:rPr>
        <w:t>d</w:t>
      </w:r>
      <w:r w:rsidRPr="00751B61">
        <w:rPr>
          <w:rFonts w:cstheme="minorHAnsi"/>
          <w:vertAlign w:val="subscript"/>
        </w:rPr>
        <w:t>λ</w:t>
      </w:r>
      <w:r w:rsidRPr="00751B61">
        <w:rPr>
          <w:rFonts w:cstheme="minorHAnsi"/>
        </w:rPr>
        <w:t>K</w:t>
      </w:r>
      <w:proofErr w:type="spellEnd"/>
      <w:r w:rsidRPr="00751B61">
        <w:rPr>
          <w:rFonts w:cstheme="minorHAnsi"/>
        </w:rPr>
        <w:t>(x) = (1/</w:t>
      </w:r>
      <w:proofErr w:type="gramStart"/>
      <w:r w:rsidRPr="00751B61">
        <w:rPr>
          <w:rFonts w:cstheme="minorHAnsi"/>
        </w:rPr>
        <w:t>λ)</w:t>
      </w:r>
      <w:r w:rsidRPr="00751B61">
        <w:rPr>
          <w:rFonts w:cstheme="minorHAnsi"/>
        </w:rPr>
        <w:t>*</w:t>
      </w:r>
      <w:proofErr w:type="gramEnd"/>
      <w:r w:rsidRPr="00751B61">
        <w:rPr>
          <w:rFonts w:cstheme="minorHAnsi"/>
        </w:rPr>
        <w:t>K(x/λ) est positif car K est positif et λ est non nul.</w:t>
      </w:r>
    </w:p>
    <w:p w:rsidR="00A93B21" w:rsidRPr="00751B61" w:rsidRDefault="00A93B21" w:rsidP="005628C3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51B61">
        <w:rPr>
          <w:rFonts w:cstheme="minorHAnsi"/>
        </w:rPr>
        <w:t>Normalisation : ∫</w:t>
      </w:r>
      <w:proofErr w:type="spellStart"/>
      <w:r w:rsidRPr="00751B61">
        <w:rPr>
          <w:rFonts w:cstheme="minorHAnsi"/>
        </w:rPr>
        <w:t>d</w:t>
      </w:r>
      <w:r w:rsidRPr="00751B61">
        <w:rPr>
          <w:rFonts w:cstheme="minorHAnsi"/>
          <w:vertAlign w:val="subscript"/>
        </w:rPr>
        <w:t>λ</w:t>
      </w:r>
      <w:r w:rsidRPr="00751B61">
        <w:rPr>
          <w:rFonts w:cstheme="minorHAnsi"/>
        </w:rPr>
        <w:t>K</w:t>
      </w:r>
      <w:proofErr w:type="spellEnd"/>
      <w:r w:rsidRPr="00751B61">
        <w:rPr>
          <w:rFonts w:cstheme="minorHAnsi"/>
        </w:rPr>
        <w:t>(x) dx = ∫(1/</w:t>
      </w:r>
      <w:proofErr w:type="gramStart"/>
      <w:r w:rsidRPr="00751B61">
        <w:rPr>
          <w:rFonts w:cstheme="minorHAnsi"/>
        </w:rPr>
        <w:t>λ)</w:t>
      </w:r>
      <w:r w:rsidR="005628C3" w:rsidRPr="00751B61">
        <w:rPr>
          <w:rFonts w:cstheme="minorHAnsi"/>
        </w:rPr>
        <w:t>*</w:t>
      </w:r>
      <w:proofErr w:type="gramEnd"/>
      <w:r w:rsidRPr="00751B61">
        <w:rPr>
          <w:rFonts w:cstheme="minorHAnsi"/>
        </w:rPr>
        <w:t xml:space="preserve">K(x/λ) dx = (1/λ) ∫K(y) </w:t>
      </w:r>
      <w:proofErr w:type="spellStart"/>
      <w:r w:rsidRPr="00751B61">
        <w:rPr>
          <w:rFonts w:cstheme="minorHAnsi"/>
        </w:rPr>
        <w:t>dy</w:t>
      </w:r>
      <w:proofErr w:type="spellEnd"/>
      <w:r w:rsidRPr="00751B61">
        <w:rPr>
          <w:rFonts w:cstheme="minorHAnsi"/>
        </w:rPr>
        <w:t xml:space="preserve"> (en posant y = x/λ) = 1 (car K est un noyau statistique) donc </w:t>
      </w:r>
      <w:proofErr w:type="spellStart"/>
      <w:r w:rsidRPr="00751B61">
        <w:rPr>
          <w:rFonts w:cstheme="minorHAnsi"/>
        </w:rPr>
        <w:t>d</w:t>
      </w:r>
      <w:r w:rsidRPr="00751B61">
        <w:rPr>
          <w:rFonts w:cstheme="minorHAnsi"/>
          <w:vertAlign w:val="subscript"/>
        </w:rPr>
        <w:t>λ</w:t>
      </w:r>
      <w:r w:rsidRPr="00751B61">
        <w:rPr>
          <w:rFonts w:cstheme="minorHAnsi"/>
        </w:rPr>
        <w:t>K</w:t>
      </w:r>
      <w:proofErr w:type="spellEnd"/>
      <w:r w:rsidRPr="00751B61">
        <w:rPr>
          <w:rFonts w:cstheme="minorHAnsi"/>
        </w:rPr>
        <w:t xml:space="preserve"> est normalisé.</w:t>
      </w:r>
    </w:p>
    <w:p w:rsidR="00A93B21" w:rsidRPr="00751B61" w:rsidRDefault="00A93B21" w:rsidP="00A93B21">
      <w:pPr>
        <w:rPr>
          <w:rFonts w:cstheme="minorHAnsi"/>
        </w:rPr>
      </w:pPr>
      <w:r w:rsidRPr="00751B61">
        <w:rPr>
          <w:rFonts w:cstheme="minorHAnsi"/>
        </w:rPr>
        <w:t xml:space="preserve">Donc </w:t>
      </w:r>
      <w:proofErr w:type="spellStart"/>
      <w:r w:rsidRPr="00751B61">
        <w:rPr>
          <w:rFonts w:cstheme="minorHAnsi"/>
          <w:b/>
          <w:u w:val="single"/>
        </w:rPr>
        <w:t>d</w:t>
      </w:r>
      <w:r w:rsidRPr="00751B61">
        <w:rPr>
          <w:rFonts w:cstheme="minorHAnsi"/>
          <w:b/>
          <w:u w:val="single"/>
          <w:vertAlign w:val="subscript"/>
        </w:rPr>
        <w:t>λ</w:t>
      </w:r>
      <w:r w:rsidRPr="00751B61">
        <w:rPr>
          <w:rFonts w:cstheme="minorHAnsi"/>
          <w:b/>
          <w:u w:val="single"/>
        </w:rPr>
        <w:t>K</w:t>
      </w:r>
      <w:proofErr w:type="spellEnd"/>
      <w:r w:rsidRPr="00751B61">
        <w:rPr>
          <w:rFonts w:cstheme="minorHAnsi"/>
          <w:b/>
          <w:u w:val="single"/>
        </w:rPr>
        <w:t xml:space="preserve"> est bien un noyau statistique.</w:t>
      </w:r>
    </w:p>
    <w:p w:rsidR="00A93B21" w:rsidRPr="00751B61" w:rsidRDefault="00A93B21" w:rsidP="00A93B21">
      <w:pPr>
        <w:rPr>
          <w:rFonts w:cstheme="minorHAnsi"/>
        </w:rPr>
      </w:pPr>
    </w:p>
    <w:p w:rsidR="00A93B21" w:rsidRPr="00751B61" w:rsidRDefault="005628C3" w:rsidP="00A93B21">
      <w:pPr>
        <w:rPr>
          <w:rFonts w:cstheme="minorHAnsi"/>
        </w:rPr>
      </w:pPr>
      <w:r w:rsidRPr="00751B61">
        <w:rPr>
          <w:rFonts w:cstheme="minorHAnsi"/>
        </w:rPr>
        <w:t xml:space="preserve">3) </w:t>
      </w:r>
      <w:r w:rsidR="00A93B21" w:rsidRPr="00751B61">
        <w:rPr>
          <w:rFonts w:cstheme="minorHAnsi"/>
        </w:rPr>
        <w:t>Pour montrer que K = 1/2 * 1</w:t>
      </w:r>
      <w:r w:rsidR="00A93B21" w:rsidRPr="00751B61">
        <w:rPr>
          <w:rFonts w:cstheme="minorHAnsi"/>
          <w:vertAlign w:val="subscript"/>
        </w:rPr>
        <w:t>[−1,1]</w:t>
      </w:r>
      <w:r w:rsidRPr="00751B61">
        <w:rPr>
          <w:rFonts w:cstheme="minorHAnsi"/>
          <w:vertAlign w:val="subscript"/>
        </w:rPr>
        <w:t xml:space="preserve"> </w:t>
      </w:r>
      <w:r w:rsidRPr="00751B61">
        <w:rPr>
          <w:rFonts w:cstheme="minorHAnsi"/>
        </w:rPr>
        <w:t xml:space="preserve">(x) </w:t>
      </w:r>
      <w:r w:rsidR="00A93B21" w:rsidRPr="00751B61">
        <w:rPr>
          <w:rFonts w:cstheme="minorHAnsi"/>
        </w:rPr>
        <w:t>est un noyau statistique, il faut vérifier les conditions suivantes :</w:t>
      </w:r>
    </w:p>
    <w:p w:rsidR="00A93B21" w:rsidRPr="00751B61" w:rsidRDefault="00A93B21" w:rsidP="005628C3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51B61">
        <w:rPr>
          <w:rFonts w:cstheme="minorHAnsi"/>
        </w:rPr>
        <w:t>Continuité : K est continue car c'est une fonction en escalier.</w:t>
      </w:r>
    </w:p>
    <w:p w:rsidR="00A93B21" w:rsidRPr="00751B61" w:rsidRDefault="00A93B21" w:rsidP="005628C3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51B61">
        <w:rPr>
          <w:rFonts w:cstheme="minorHAnsi"/>
        </w:rPr>
        <w:t>Symétrie : K est symétrique car 1</w:t>
      </w:r>
      <w:r w:rsidRPr="00751B61">
        <w:rPr>
          <w:rFonts w:cstheme="minorHAnsi"/>
          <w:vertAlign w:val="subscript"/>
        </w:rPr>
        <w:t>[−1,1]</w:t>
      </w:r>
      <w:r w:rsidRPr="00751B61">
        <w:rPr>
          <w:rFonts w:cstheme="minorHAnsi"/>
        </w:rPr>
        <w:t xml:space="preserve"> est symétrique.</w:t>
      </w:r>
    </w:p>
    <w:p w:rsidR="00A93B21" w:rsidRPr="00751B61" w:rsidRDefault="00A93B21" w:rsidP="005628C3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51B61">
        <w:rPr>
          <w:rFonts w:cstheme="minorHAnsi"/>
        </w:rPr>
        <w:t>Normalisation : ∫K(x) dx = ∫1/2 * 1</w:t>
      </w:r>
      <w:r w:rsidR="005628C3" w:rsidRPr="00751B61">
        <w:rPr>
          <w:rFonts w:cstheme="minorHAnsi"/>
          <w:vertAlign w:val="subscript"/>
        </w:rPr>
        <w:t>[</w:t>
      </w:r>
      <w:hyperlink r:id="rId7" w:tgtFrame="_new" w:history="1">
        <w:r w:rsidRPr="00751B61">
          <w:rPr>
            <w:rFonts w:cstheme="minorHAnsi"/>
            <w:vertAlign w:val="subscript"/>
          </w:rPr>
          <w:t>−1,1</w:t>
        </w:r>
      </w:hyperlink>
      <w:r w:rsidR="005628C3" w:rsidRPr="00751B61">
        <w:rPr>
          <w:rFonts w:cstheme="minorHAnsi"/>
          <w:vertAlign w:val="subscript"/>
        </w:rPr>
        <w:t>]</w:t>
      </w:r>
      <w:r w:rsidRPr="00751B61">
        <w:rPr>
          <w:rFonts w:cstheme="minorHAnsi"/>
          <w:vertAlign w:val="subscript"/>
        </w:rPr>
        <w:t xml:space="preserve"> </w:t>
      </w:r>
      <w:r w:rsidRPr="00751B61">
        <w:rPr>
          <w:rFonts w:cstheme="minorHAnsi"/>
        </w:rPr>
        <w:t>dx = 1/2 * 2 = 1</w:t>
      </w:r>
      <w:r w:rsidRPr="00751B61">
        <w:rPr>
          <w:rFonts w:cstheme="minorHAnsi"/>
        </w:rPr>
        <w:br/>
        <w:t>donc K est normalisé.</w:t>
      </w:r>
    </w:p>
    <w:p w:rsidR="00A93B21" w:rsidRPr="00751B61" w:rsidRDefault="00A93B21" w:rsidP="005628C3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51B61">
        <w:rPr>
          <w:rFonts w:cstheme="minorHAnsi"/>
        </w:rPr>
        <w:t>Positivité : K est positif car il est défini comme une multiplication d'une fonction en escalier positive (1</w:t>
      </w:r>
      <w:r w:rsidRPr="00751B61">
        <w:rPr>
          <w:rFonts w:cstheme="minorHAnsi"/>
          <w:vertAlign w:val="subscript"/>
        </w:rPr>
        <w:t>[−1,1]</w:t>
      </w:r>
      <w:r w:rsidRPr="00751B61">
        <w:rPr>
          <w:rFonts w:cstheme="minorHAnsi"/>
        </w:rPr>
        <w:t>) par une constante positive (1/2).</w:t>
      </w:r>
    </w:p>
    <w:p w:rsidR="00A93B21" w:rsidRPr="00751B61" w:rsidRDefault="00A93B21" w:rsidP="00A93B21">
      <w:pPr>
        <w:rPr>
          <w:rFonts w:cstheme="minorHAnsi"/>
          <w:b/>
          <w:u w:val="single"/>
        </w:rPr>
      </w:pPr>
      <w:r w:rsidRPr="00751B61">
        <w:rPr>
          <w:rFonts w:cstheme="minorHAnsi"/>
        </w:rPr>
        <w:t xml:space="preserve">Donc </w:t>
      </w:r>
      <w:r w:rsidRPr="00751B61">
        <w:rPr>
          <w:rFonts w:cstheme="minorHAnsi"/>
          <w:b/>
          <w:u w:val="single"/>
        </w:rPr>
        <w:t>K est bien un noyau statistique.</w:t>
      </w:r>
    </w:p>
    <w:p w:rsidR="00A93B21" w:rsidRPr="00751B61" w:rsidRDefault="00A93B21" w:rsidP="00A93B21">
      <w:pPr>
        <w:rPr>
          <w:rFonts w:cstheme="minorHAnsi"/>
        </w:rPr>
      </w:pPr>
    </w:p>
    <w:p w:rsidR="005628C3" w:rsidRPr="00751B61" w:rsidRDefault="005628C3" w:rsidP="00A93B21">
      <w:pPr>
        <w:rPr>
          <w:rFonts w:cstheme="minorHAnsi"/>
        </w:rPr>
      </w:pPr>
    </w:p>
    <w:p w:rsidR="00A93B21" w:rsidRPr="00751B61" w:rsidRDefault="005628C3" w:rsidP="00A93B21">
      <w:pPr>
        <w:rPr>
          <w:rFonts w:cstheme="minorHAnsi"/>
        </w:rPr>
      </w:pPr>
      <w:r w:rsidRPr="00751B61">
        <w:rPr>
          <w:rFonts w:cstheme="minorHAnsi"/>
        </w:rPr>
        <w:lastRenderedPageBreak/>
        <w:t xml:space="preserve">4) </w:t>
      </w:r>
      <w:r w:rsidR="00A93B21" w:rsidRPr="00751B61">
        <w:rPr>
          <w:rFonts w:cstheme="minorHAnsi"/>
        </w:rPr>
        <w:t>Pour montrer que K(x) = (1 − |x|)1</w:t>
      </w:r>
      <w:r w:rsidRPr="00751B61">
        <w:rPr>
          <w:rFonts w:cstheme="minorHAnsi"/>
          <w:vertAlign w:val="subscript"/>
        </w:rPr>
        <w:t>[</w:t>
      </w:r>
      <w:hyperlink r:id="rId8" w:tgtFrame="_new" w:history="1">
        <w:r w:rsidR="00A93B21" w:rsidRPr="00751B61">
          <w:rPr>
            <w:rFonts w:cstheme="minorHAnsi"/>
            <w:vertAlign w:val="subscript"/>
          </w:rPr>
          <w:t>−1,1</w:t>
        </w:r>
      </w:hyperlink>
      <w:r w:rsidRPr="00751B61">
        <w:rPr>
          <w:rFonts w:cstheme="minorHAnsi"/>
          <w:vertAlign w:val="subscript"/>
        </w:rPr>
        <w:t>]</w:t>
      </w:r>
      <w:r w:rsidR="00A93B21" w:rsidRPr="00751B61">
        <w:rPr>
          <w:rFonts w:cstheme="minorHAnsi"/>
        </w:rPr>
        <w:t xml:space="preserve"> est un noyau statistique, il faut vérifier les conditions suivantes :</w:t>
      </w:r>
    </w:p>
    <w:p w:rsidR="00A93B21" w:rsidRPr="00751B61" w:rsidRDefault="00A93B21" w:rsidP="005628C3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51B61">
        <w:rPr>
          <w:rFonts w:cstheme="minorHAnsi"/>
        </w:rPr>
        <w:t>Continuité : K est continue car c'est une fonction polynomiale.</w:t>
      </w:r>
    </w:p>
    <w:p w:rsidR="00A93B21" w:rsidRPr="00751B61" w:rsidRDefault="00A93B21" w:rsidP="005628C3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51B61">
        <w:rPr>
          <w:rFonts w:cstheme="minorHAnsi"/>
        </w:rPr>
        <w:t>Symétrie : K est symétrique car |x| est une fonction symétrique.</w:t>
      </w:r>
    </w:p>
    <w:p w:rsidR="005628C3" w:rsidRPr="00751B61" w:rsidRDefault="00A93B21" w:rsidP="005628C3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51B61">
        <w:rPr>
          <w:rFonts w:cstheme="minorHAnsi"/>
        </w:rPr>
        <w:t>Normalisation : ∫K(x) dx = ∫(1-|x|)</w:t>
      </w:r>
      <w:r w:rsidR="005628C3" w:rsidRPr="00751B61">
        <w:rPr>
          <w:rFonts w:cstheme="minorHAnsi"/>
        </w:rPr>
        <w:t>1</w:t>
      </w:r>
      <w:r w:rsidR="005628C3" w:rsidRPr="00751B61">
        <w:rPr>
          <w:rFonts w:cstheme="minorHAnsi"/>
          <w:vertAlign w:val="subscript"/>
        </w:rPr>
        <w:t>[</w:t>
      </w:r>
      <w:hyperlink r:id="rId9" w:tgtFrame="_new" w:history="1">
        <w:r w:rsidR="005628C3" w:rsidRPr="00751B61">
          <w:rPr>
            <w:rFonts w:cstheme="minorHAnsi"/>
            <w:vertAlign w:val="subscript"/>
          </w:rPr>
          <w:t>−1,1</w:t>
        </w:r>
      </w:hyperlink>
      <w:r w:rsidR="005628C3" w:rsidRPr="00751B61">
        <w:rPr>
          <w:rFonts w:cstheme="minorHAnsi"/>
          <w:vertAlign w:val="subscript"/>
        </w:rPr>
        <w:t>]</w:t>
      </w:r>
      <w:r w:rsidR="005628C3" w:rsidRPr="00751B61">
        <w:rPr>
          <w:rFonts w:cstheme="minorHAnsi"/>
        </w:rPr>
        <w:t xml:space="preserve"> </w:t>
      </w:r>
      <w:r w:rsidRPr="00751B61">
        <w:rPr>
          <w:rFonts w:cstheme="minorHAnsi"/>
        </w:rPr>
        <w:t xml:space="preserve"> dx = 2</w:t>
      </w:r>
      <w:r w:rsidR="005628C3" w:rsidRPr="00751B61">
        <w:rPr>
          <w:rFonts w:cstheme="minorHAnsi"/>
        </w:rPr>
        <w:t xml:space="preserve"> *</w:t>
      </w:r>
      <w:r w:rsidRPr="00751B61">
        <w:rPr>
          <w:rFonts w:cstheme="minorHAnsi"/>
        </w:rPr>
        <w:t xml:space="preserve"> ∫(1-x)1</w:t>
      </w:r>
      <w:r w:rsidR="005628C3" w:rsidRPr="00751B61">
        <w:rPr>
          <w:rFonts w:cstheme="minorHAnsi"/>
          <w:vertAlign w:val="subscript"/>
        </w:rPr>
        <w:t>[</w:t>
      </w:r>
      <w:hyperlink r:id="rId10" w:tgtFrame="_new" w:history="1">
        <w:r w:rsidRPr="00751B61">
          <w:rPr>
            <w:rFonts w:cstheme="minorHAnsi"/>
            <w:vertAlign w:val="subscript"/>
          </w:rPr>
          <w:t>0,1</w:t>
        </w:r>
      </w:hyperlink>
      <w:r w:rsidR="005628C3" w:rsidRPr="00751B61">
        <w:rPr>
          <w:rFonts w:cstheme="minorHAnsi"/>
          <w:vertAlign w:val="subscript"/>
        </w:rPr>
        <w:t>]</w:t>
      </w:r>
      <w:r w:rsidR="005628C3" w:rsidRPr="00751B61">
        <w:rPr>
          <w:rFonts w:cstheme="minorHAnsi"/>
        </w:rPr>
        <w:t xml:space="preserve"> dx = 2 * (1/2) = 1</w:t>
      </w:r>
      <w:r w:rsidR="00E82ABF" w:rsidRPr="00751B61">
        <w:rPr>
          <w:rFonts w:cstheme="minorHAnsi"/>
        </w:rPr>
        <w:t>.</w:t>
      </w:r>
    </w:p>
    <w:p w:rsidR="00A93B21" w:rsidRPr="00751B61" w:rsidRDefault="005628C3" w:rsidP="005628C3">
      <w:pPr>
        <w:rPr>
          <w:rFonts w:cstheme="minorHAnsi"/>
        </w:rPr>
      </w:pPr>
      <w:r w:rsidRPr="00751B61">
        <w:rPr>
          <w:rFonts w:cstheme="minorHAnsi"/>
        </w:rPr>
        <w:t>D</w:t>
      </w:r>
      <w:r w:rsidR="00A93B21" w:rsidRPr="00751B61">
        <w:rPr>
          <w:rFonts w:cstheme="minorHAnsi"/>
        </w:rPr>
        <w:t xml:space="preserve">onc </w:t>
      </w:r>
      <w:r w:rsidR="00A93B21" w:rsidRPr="00751B61">
        <w:rPr>
          <w:rFonts w:cstheme="minorHAnsi"/>
          <w:b/>
          <w:u w:val="single"/>
        </w:rPr>
        <w:t>K est normal</w:t>
      </w:r>
      <w:r w:rsidRPr="00751B61">
        <w:rPr>
          <w:rFonts w:cstheme="minorHAnsi"/>
          <w:b/>
          <w:u w:val="single"/>
        </w:rPr>
        <w:t>.</w:t>
      </w:r>
    </w:p>
    <w:p w:rsidR="00A93B21" w:rsidRPr="00751B61" w:rsidRDefault="00A93B21" w:rsidP="00A93B21">
      <w:pPr>
        <w:rPr>
          <w:rFonts w:cstheme="minorHAnsi"/>
        </w:rPr>
      </w:pPr>
    </w:p>
    <w:p w:rsidR="00A93B21" w:rsidRPr="00751B61" w:rsidRDefault="005628C3" w:rsidP="00A93B21">
      <w:pPr>
        <w:rPr>
          <w:rFonts w:cstheme="minorHAnsi"/>
        </w:rPr>
      </w:pPr>
      <w:r w:rsidRPr="00751B61">
        <w:rPr>
          <w:rFonts w:cstheme="minorHAnsi"/>
        </w:rPr>
        <w:t xml:space="preserve">5) </w:t>
      </w:r>
      <w:r w:rsidR="00A93B21" w:rsidRPr="00751B61">
        <w:rPr>
          <w:rFonts w:cstheme="minorHAnsi"/>
        </w:rPr>
        <w:t>Le noyau d'</w:t>
      </w:r>
      <w:proofErr w:type="spellStart"/>
      <w:r w:rsidR="00A93B21" w:rsidRPr="00751B61">
        <w:rPr>
          <w:rFonts w:cstheme="minorHAnsi"/>
        </w:rPr>
        <w:t>Epanechnikov</w:t>
      </w:r>
      <w:proofErr w:type="spellEnd"/>
      <w:r w:rsidR="00A93B21" w:rsidRPr="00751B61">
        <w:rPr>
          <w:rFonts w:cstheme="minorHAnsi"/>
        </w:rPr>
        <w:t xml:space="preserve"> </w:t>
      </w:r>
      <w:r w:rsidR="00A93B21" w:rsidRPr="00751B61">
        <w:rPr>
          <w:rFonts w:cstheme="minorHAnsi"/>
          <w:b/>
          <w:u w:val="single"/>
        </w:rPr>
        <w:t>est un noyau statistique</w:t>
      </w:r>
      <w:r w:rsidR="00A93B21" w:rsidRPr="00751B61">
        <w:rPr>
          <w:rFonts w:cstheme="minorHAnsi"/>
        </w:rPr>
        <w:t xml:space="preserve"> car il satisfait les conditions suivantes :</w:t>
      </w:r>
    </w:p>
    <w:p w:rsidR="00A93B21" w:rsidRPr="00751B61" w:rsidRDefault="00A93B21" w:rsidP="005628C3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51B61">
        <w:rPr>
          <w:rFonts w:cstheme="minorHAnsi"/>
        </w:rPr>
        <w:t>K est u</w:t>
      </w:r>
      <w:r w:rsidR="00E82ABF" w:rsidRPr="00751B61">
        <w:rPr>
          <w:rFonts w:cstheme="minorHAnsi"/>
        </w:rPr>
        <w:t>ne fonction continue sur R.</w:t>
      </w:r>
    </w:p>
    <w:p w:rsidR="00A93B21" w:rsidRPr="00751B61" w:rsidRDefault="00E82ABF" w:rsidP="005628C3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51B61">
        <w:rPr>
          <w:rFonts w:cstheme="minorHAnsi"/>
        </w:rPr>
        <w:t>K est positive sur R.</w:t>
      </w:r>
    </w:p>
    <w:p w:rsidR="00A93B21" w:rsidRPr="00751B61" w:rsidRDefault="00A93B21" w:rsidP="005628C3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51B61">
        <w:rPr>
          <w:rFonts w:cstheme="minorHAnsi"/>
        </w:rPr>
        <w:t xml:space="preserve">K est intégrable sur R, c'est-à-dire que </w:t>
      </w:r>
      <w:r w:rsidR="00E82ABF" w:rsidRPr="00751B61">
        <w:rPr>
          <w:rFonts w:cstheme="minorHAnsi"/>
        </w:rPr>
        <w:t>l'intégrale de K sur R converge.</w:t>
      </w:r>
    </w:p>
    <w:p w:rsidR="00A93B21" w:rsidRPr="00751B61" w:rsidRDefault="00A93B21" w:rsidP="005628C3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51B61">
        <w:rPr>
          <w:rFonts w:cstheme="minorHAnsi"/>
        </w:rPr>
        <w:t>L'intégrale de K² sur R est finie.</w:t>
      </w:r>
    </w:p>
    <w:p w:rsidR="00A93B21" w:rsidRPr="00751B61" w:rsidRDefault="00A93B21" w:rsidP="00A93B21">
      <w:pPr>
        <w:rPr>
          <w:rFonts w:cstheme="minorHAnsi"/>
        </w:rPr>
      </w:pPr>
    </w:p>
    <w:p w:rsidR="00A93B21" w:rsidRPr="00751B61" w:rsidRDefault="00E82ABF" w:rsidP="00A93B21">
      <w:pPr>
        <w:rPr>
          <w:rFonts w:cstheme="minorHAnsi"/>
        </w:rPr>
      </w:pPr>
      <w:r w:rsidRPr="00751B61">
        <w:rPr>
          <w:rFonts w:cstheme="minorHAnsi"/>
        </w:rPr>
        <w:t xml:space="preserve">6) </w:t>
      </w:r>
      <w:r w:rsidR="00A93B21" w:rsidRPr="00751B61">
        <w:rPr>
          <w:rFonts w:cstheme="minorHAnsi"/>
        </w:rPr>
        <w:t xml:space="preserve">Le noyau gaussien </w:t>
      </w:r>
      <w:r w:rsidR="00A93B21" w:rsidRPr="00751B61">
        <w:rPr>
          <w:rFonts w:cstheme="minorHAnsi"/>
          <w:b/>
          <w:u w:val="single"/>
        </w:rPr>
        <w:t>est un noyau statistique</w:t>
      </w:r>
      <w:r w:rsidR="00A93B21" w:rsidRPr="00751B61">
        <w:rPr>
          <w:rFonts w:cstheme="minorHAnsi"/>
        </w:rPr>
        <w:t xml:space="preserve"> car il satisfait les conditions suivantes :</w:t>
      </w:r>
    </w:p>
    <w:p w:rsidR="00A93B21" w:rsidRPr="00751B61" w:rsidRDefault="00A93B21" w:rsidP="00E82ABF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51B61">
        <w:rPr>
          <w:rFonts w:cstheme="minorHAnsi"/>
        </w:rPr>
        <w:t xml:space="preserve">K </w:t>
      </w:r>
      <w:r w:rsidR="00E82ABF" w:rsidRPr="00751B61">
        <w:rPr>
          <w:rFonts w:cstheme="minorHAnsi"/>
        </w:rPr>
        <w:t>est une fonction continue sur R.</w:t>
      </w:r>
    </w:p>
    <w:p w:rsidR="00A93B21" w:rsidRPr="00751B61" w:rsidRDefault="00E82ABF" w:rsidP="00E82ABF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51B61">
        <w:rPr>
          <w:rFonts w:cstheme="minorHAnsi"/>
        </w:rPr>
        <w:t>K est positive sur R.</w:t>
      </w:r>
    </w:p>
    <w:p w:rsidR="00A93B21" w:rsidRPr="00751B61" w:rsidRDefault="00A93B21" w:rsidP="00E82ABF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51B61">
        <w:rPr>
          <w:rFonts w:cstheme="minorHAnsi"/>
        </w:rPr>
        <w:t xml:space="preserve">K est intégrable sur R, c'est-à-dire que </w:t>
      </w:r>
      <w:r w:rsidR="00E82ABF" w:rsidRPr="00751B61">
        <w:rPr>
          <w:rFonts w:cstheme="minorHAnsi"/>
        </w:rPr>
        <w:t>l'intégrale de K sur R converge.</w:t>
      </w:r>
    </w:p>
    <w:p w:rsidR="00A93B21" w:rsidRPr="00751B61" w:rsidRDefault="00A93B21" w:rsidP="00E82ABF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51B61">
        <w:rPr>
          <w:rFonts w:cstheme="minorHAnsi"/>
        </w:rPr>
        <w:t>L'intégrale de K² sur R est finie.</w:t>
      </w:r>
    </w:p>
    <w:p w:rsidR="00A93B21" w:rsidRPr="00751B61" w:rsidRDefault="00A93B21" w:rsidP="00A93B21">
      <w:pPr>
        <w:rPr>
          <w:rFonts w:cstheme="minorHAnsi"/>
        </w:rPr>
      </w:pPr>
      <w:r w:rsidRPr="00751B61">
        <w:rPr>
          <w:rFonts w:cstheme="minorHAnsi"/>
        </w:rPr>
        <w:t>De plus, le noyau gaussien est largement utilisé en pratique car il a des propriétés statistiques intéressantes, telles que sa capacité à s'adapter à des distributions de densité de probabilité très différentes.</w:t>
      </w:r>
    </w:p>
    <w:p w:rsidR="00A93B21" w:rsidRPr="00751B61" w:rsidRDefault="00A93B21" w:rsidP="00A93B21">
      <w:pPr>
        <w:rPr>
          <w:rFonts w:cstheme="minorHAnsi"/>
        </w:rPr>
      </w:pPr>
    </w:p>
    <w:p w:rsidR="00A93B21" w:rsidRPr="00751B61" w:rsidRDefault="00E82ABF" w:rsidP="00A93B21">
      <w:pPr>
        <w:rPr>
          <w:rFonts w:cstheme="minorHAnsi"/>
        </w:rPr>
      </w:pPr>
      <w:r w:rsidRPr="00751B61">
        <w:rPr>
          <w:rFonts w:cstheme="minorHAnsi"/>
        </w:rPr>
        <w:t xml:space="preserve">7) Pour montrer que </w:t>
      </w:r>
      <w:proofErr w:type="spellStart"/>
      <w:r w:rsidRPr="00751B61">
        <w:rPr>
          <w:rFonts w:cstheme="minorHAnsi"/>
        </w:rPr>
        <w:t>f</w:t>
      </w:r>
      <w:r w:rsidRPr="00751B61">
        <w:rPr>
          <w:rFonts w:cstheme="minorHAnsi"/>
          <w:vertAlign w:val="subscript"/>
        </w:rPr>
        <w:t>h</w:t>
      </w:r>
      <w:proofErr w:type="spellEnd"/>
      <w:r w:rsidR="00A93B21" w:rsidRPr="00751B61">
        <w:rPr>
          <w:rFonts w:cstheme="minorHAnsi"/>
        </w:rPr>
        <w:t xml:space="preserve"> est une densité de probabilité, il faut vérifier les deux propriétés suivantes :</w:t>
      </w:r>
    </w:p>
    <w:p w:rsidR="00A93B21" w:rsidRPr="00751B61" w:rsidRDefault="00E82ABF" w:rsidP="00E82ABF">
      <w:pPr>
        <w:pStyle w:val="Paragraphedeliste"/>
        <w:numPr>
          <w:ilvl w:val="0"/>
          <w:numId w:val="21"/>
        </w:numPr>
        <w:rPr>
          <w:rFonts w:cstheme="minorHAnsi"/>
        </w:rPr>
      </w:pPr>
      <w:proofErr w:type="spellStart"/>
      <w:proofErr w:type="gramStart"/>
      <w:r w:rsidRPr="00751B61">
        <w:rPr>
          <w:rFonts w:cstheme="minorHAnsi"/>
        </w:rPr>
        <w:t>f</w:t>
      </w:r>
      <w:r w:rsidRPr="00751B61">
        <w:rPr>
          <w:rFonts w:cstheme="minorHAnsi"/>
          <w:vertAlign w:val="subscript"/>
        </w:rPr>
        <w:t>h</w:t>
      </w:r>
      <w:proofErr w:type="spellEnd"/>
      <w:proofErr w:type="gramEnd"/>
      <w:r w:rsidR="00A93B21" w:rsidRPr="00751B61">
        <w:rPr>
          <w:rFonts w:cstheme="minorHAnsi"/>
        </w:rPr>
        <w:t xml:space="preserve"> est positive sur R, c'est-à-dire que pour tout x </w:t>
      </w:r>
      <w:r w:rsidR="00A93B21" w:rsidRPr="00751B61">
        <w:rPr>
          <w:rFonts w:ascii="Cambria Math" w:hAnsi="Cambria Math" w:cs="Cambria Math"/>
        </w:rPr>
        <w:t>∈</w:t>
      </w:r>
      <w:r w:rsidR="00A93B21" w:rsidRPr="00751B61">
        <w:rPr>
          <w:rFonts w:cstheme="minorHAnsi"/>
        </w:rPr>
        <w:t xml:space="preserve"> R, </w:t>
      </w:r>
      <w:proofErr w:type="spellStart"/>
      <w:r w:rsidRPr="00751B61">
        <w:rPr>
          <w:rFonts w:cstheme="minorHAnsi"/>
        </w:rPr>
        <w:t>f</w:t>
      </w:r>
      <w:r w:rsidRPr="00751B61">
        <w:rPr>
          <w:rFonts w:cstheme="minorHAnsi"/>
          <w:vertAlign w:val="subscript"/>
        </w:rPr>
        <w:t>h</w:t>
      </w:r>
      <w:proofErr w:type="spellEnd"/>
      <w:r w:rsidRPr="00751B61">
        <w:rPr>
          <w:rFonts w:cstheme="minorHAnsi"/>
        </w:rPr>
        <w:t xml:space="preserve"> </w:t>
      </w:r>
      <w:r w:rsidR="00A93B21" w:rsidRPr="00751B61">
        <w:rPr>
          <w:rFonts w:cstheme="minorHAnsi"/>
        </w:rPr>
        <w:t>(x) ≥ 0.</w:t>
      </w:r>
    </w:p>
    <w:p w:rsidR="00A93B21" w:rsidRPr="00751B61" w:rsidRDefault="00A93B21" w:rsidP="00E82ABF">
      <w:pPr>
        <w:pStyle w:val="Paragraphedeliste"/>
        <w:numPr>
          <w:ilvl w:val="0"/>
          <w:numId w:val="21"/>
        </w:numPr>
        <w:rPr>
          <w:rFonts w:cstheme="minorHAnsi"/>
        </w:rPr>
      </w:pPr>
      <w:r w:rsidRPr="00751B61">
        <w:rPr>
          <w:rFonts w:cstheme="minorHAnsi"/>
        </w:rPr>
        <w:t xml:space="preserve">L'intégrale de </w:t>
      </w:r>
      <w:proofErr w:type="spellStart"/>
      <w:r w:rsidR="00E82ABF" w:rsidRPr="00751B61">
        <w:rPr>
          <w:rFonts w:cstheme="minorHAnsi"/>
        </w:rPr>
        <w:t>f</w:t>
      </w:r>
      <w:r w:rsidR="00E82ABF" w:rsidRPr="00751B61">
        <w:rPr>
          <w:rFonts w:cstheme="minorHAnsi"/>
          <w:vertAlign w:val="subscript"/>
        </w:rPr>
        <w:t>h</w:t>
      </w:r>
      <w:proofErr w:type="spellEnd"/>
      <w:r w:rsidRPr="00751B61">
        <w:rPr>
          <w:rFonts w:cstheme="minorHAnsi"/>
        </w:rPr>
        <w:t xml:space="preserve"> sur R est égale à 1, c'est-à-dire que ∫R </w:t>
      </w:r>
      <w:proofErr w:type="spellStart"/>
      <w:r w:rsidR="00E82ABF" w:rsidRPr="00751B61">
        <w:rPr>
          <w:rFonts w:cstheme="minorHAnsi"/>
        </w:rPr>
        <w:t>f</w:t>
      </w:r>
      <w:r w:rsidR="00E82ABF" w:rsidRPr="00751B61">
        <w:rPr>
          <w:rFonts w:cstheme="minorHAnsi"/>
          <w:vertAlign w:val="subscript"/>
        </w:rPr>
        <w:t>h</w:t>
      </w:r>
      <w:proofErr w:type="spellEnd"/>
      <w:r w:rsidR="00E82ABF" w:rsidRPr="00751B61">
        <w:rPr>
          <w:rFonts w:cstheme="minorHAnsi"/>
        </w:rPr>
        <w:t xml:space="preserve"> </w:t>
      </w:r>
      <w:r w:rsidRPr="00751B61">
        <w:rPr>
          <w:rFonts w:cstheme="minorHAnsi"/>
        </w:rPr>
        <w:t>(x) dx = 1.</w:t>
      </w:r>
    </w:p>
    <w:p w:rsidR="00A93B21" w:rsidRPr="00751B61" w:rsidRDefault="00A93B21" w:rsidP="00A93B21">
      <w:pPr>
        <w:rPr>
          <w:rFonts w:cstheme="minorHAnsi"/>
        </w:rPr>
      </w:pPr>
      <w:r w:rsidRPr="00751B61">
        <w:rPr>
          <w:rFonts w:cstheme="minorHAnsi"/>
        </w:rPr>
        <w:t xml:space="preserve">La positivité de </w:t>
      </w:r>
      <w:proofErr w:type="spellStart"/>
      <w:r w:rsidR="00E82ABF" w:rsidRPr="00751B61">
        <w:rPr>
          <w:rFonts w:cstheme="minorHAnsi"/>
        </w:rPr>
        <w:t>f</w:t>
      </w:r>
      <w:r w:rsidR="00E82ABF" w:rsidRPr="00751B61">
        <w:rPr>
          <w:rFonts w:cstheme="minorHAnsi"/>
          <w:vertAlign w:val="subscript"/>
        </w:rPr>
        <w:t>h</w:t>
      </w:r>
      <w:proofErr w:type="spellEnd"/>
      <w:r w:rsidRPr="00751B61">
        <w:rPr>
          <w:rFonts w:cstheme="minorHAnsi"/>
        </w:rPr>
        <w:t xml:space="preserve"> découle directement de la positivité du noyau K et de la constante h. En effet, pour tout x </w:t>
      </w:r>
      <w:r w:rsidRPr="00751B61">
        <w:rPr>
          <w:rFonts w:ascii="Cambria Math" w:hAnsi="Cambria Math" w:cs="Cambria Math"/>
        </w:rPr>
        <w:t>∈</w:t>
      </w:r>
      <w:r w:rsidRPr="00751B61">
        <w:rPr>
          <w:rFonts w:cstheme="minorHAnsi"/>
        </w:rPr>
        <w:t xml:space="preserve"> R, </w:t>
      </w:r>
      <w:proofErr w:type="spellStart"/>
      <w:r w:rsidR="00E82ABF" w:rsidRPr="00751B61">
        <w:rPr>
          <w:rFonts w:cstheme="minorHAnsi"/>
        </w:rPr>
        <w:t>f</w:t>
      </w:r>
      <w:r w:rsidR="00E82ABF" w:rsidRPr="00751B61">
        <w:rPr>
          <w:rFonts w:cstheme="minorHAnsi"/>
          <w:vertAlign w:val="subscript"/>
        </w:rPr>
        <w:t>h</w:t>
      </w:r>
      <w:proofErr w:type="spellEnd"/>
      <w:r w:rsidR="00E82ABF" w:rsidRPr="00751B61">
        <w:rPr>
          <w:rFonts w:cstheme="minorHAnsi"/>
        </w:rPr>
        <w:t xml:space="preserve"> </w:t>
      </w:r>
      <w:r w:rsidRPr="00751B61">
        <w:rPr>
          <w:rFonts w:cstheme="minorHAnsi"/>
        </w:rPr>
        <w:t xml:space="preserve">(x) ≥ 0 car </w:t>
      </w:r>
      <w:proofErr w:type="spellStart"/>
      <w:r w:rsidRPr="00751B61">
        <w:rPr>
          <w:rFonts w:cstheme="minorHAnsi"/>
        </w:rPr>
        <w:t>dh</w:t>
      </w:r>
      <w:proofErr w:type="spellEnd"/>
      <w:r w:rsidRPr="00751B61">
        <w:rPr>
          <w:rFonts w:cstheme="minorHAnsi"/>
        </w:rPr>
        <w:t xml:space="preserve"> &gt; 0 et K est positif sur R.</w:t>
      </w:r>
    </w:p>
    <w:p w:rsidR="00E82ABF" w:rsidRPr="00751B61" w:rsidRDefault="00E82ABF" w:rsidP="00A93B21">
      <w:pPr>
        <w:rPr>
          <w:rFonts w:cstheme="minorHAnsi"/>
        </w:rPr>
      </w:pPr>
    </w:p>
    <w:p w:rsidR="00A93B21" w:rsidRPr="00751B61" w:rsidRDefault="00A93B21" w:rsidP="00A93B21">
      <w:pPr>
        <w:rPr>
          <w:rFonts w:cstheme="minorHAnsi"/>
        </w:rPr>
      </w:pPr>
      <w:r w:rsidRPr="00751B61">
        <w:rPr>
          <w:rFonts w:cstheme="minorHAnsi"/>
        </w:rPr>
        <w:t xml:space="preserve">Pour montrer que l'intégrale de </w:t>
      </w:r>
      <w:proofErr w:type="spellStart"/>
      <w:r w:rsidR="00E82ABF" w:rsidRPr="00751B61">
        <w:rPr>
          <w:rFonts w:cstheme="minorHAnsi"/>
        </w:rPr>
        <w:t>f</w:t>
      </w:r>
      <w:r w:rsidR="00E82ABF" w:rsidRPr="00751B61">
        <w:rPr>
          <w:rFonts w:cstheme="minorHAnsi"/>
          <w:vertAlign w:val="subscript"/>
        </w:rPr>
        <w:t>h</w:t>
      </w:r>
      <w:proofErr w:type="spellEnd"/>
      <w:r w:rsidRPr="00751B61">
        <w:rPr>
          <w:rFonts w:cstheme="minorHAnsi"/>
        </w:rPr>
        <w:t xml:space="preserve"> sur R</w:t>
      </w:r>
      <w:r w:rsidR="00E82ABF" w:rsidRPr="00751B61">
        <w:rPr>
          <w:rFonts w:cstheme="minorHAnsi"/>
        </w:rPr>
        <w:t xml:space="preserve"> est égale à 1, on peut écrire : ….</w:t>
      </w:r>
    </w:p>
    <w:p w:rsidR="00E82ABF" w:rsidRPr="00A93B21" w:rsidRDefault="00E82ABF" w:rsidP="00A93B21"/>
    <w:sectPr w:rsidR="00E82ABF" w:rsidRPr="00A93B2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FE7" w:rsidRDefault="00EA3FE7" w:rsidP="00A93B21">
      <w:pPr>
        <w:spacing w:after="0" w:line="240" w:lineRule="auto"/>
      </w:pPr>
      <w:r>
        <w:separator/>
      </w:r>
    </w:p>
  </w:endnote>
  <w:endnote w:type="continuationSeparator" w:id="0">
    <w:p w:rsidR="00EA3FE7" w:rsidRDefault="00EA3FE7" w:rsidP="00A9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FE7" w:rsidRDefault="00EA3FE7" w:rsidP="00A93B21">
      <w:pPr>
        <w:spacing w:after="0" w:line="240" w:lineRule="auto"/>
      </w:pPr>
      <w:r>
        <w:separator/>
      </w:r>
    </w:p>
  </w:footnote>
  <w:footnote w:type="continuationSeparator" w:id="0">
    <w:p w:rsidR="00EA3FE7" w:rsidRDefault="00EA3FE7" w:rsidP="00A9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B21" w:rsidRDefault="00A93B21">
    <w:pPr>
      <w:pStyle w:val="En-tte"/>
    </w:pPr>
    <w:proofErr w:type="spellStart"/>
    <w:r>
      <w:t>Bretagnolles</w:t>
    </w:r>
    <w:proofErr w:type="spellEnd"/>
    <w:r>
      <w:t xml:space="preserve"> Mathieu, </w:t>
    </w:r>
    <w:proofErr w:type="spellStart"/>
    <w:r>
      <w:t>Peloutier</w:t>
    </w:r>
    <w:proofErr w:type="spellEnd"/>
    <w:r>
      <w:t xml:space="preserve"> Yannis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051"/>
    <w:multiLevelType w:val="hybridMultilevel"/>
    <w:tmpl w:val="118EC3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B7A"/>
    <w:multiLevelType w:val="multilevel"/>
    <w:tmpl w:val="7104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F6767"/>
    <w:multiLevelType w:val="hybridMultilevel"/>
    <w:tmpl w:val="F3268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F0CE4"/>
    <w:multiLevelType w:val="multilevel"/>
    <w:tmpl w:val="6AB40F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C66AA"/>
    <w:multiLevelType w:val="multilevel"/>
    <w:tmpl w:val="CD4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E51D64"/>
    <w:multiLevelType w:val="multilevel"/>
    <w:tmpl w:val="7644A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211DC"/>
    <w:multiLevelType w:val="hybridMultilevel"/>
    <w:tmpl w:val="B91AB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13781"/>
    <w:multiLevelType w:val="hybridMultilevel"/>
    <w:tmpl w:val="0256F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87B31"/>
    <w:multiLevelType w:val="hybridMultilevel"/>
    <w:tmpl w:val="877AF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F4D5E"/>
    <w:multiLevelType w:val="hybridMultilevel"/>
    <w:tmpl w:val="C6646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36C9B"/>
    <w:multiLevelType w:val="multilevel"/>
    <w:tmpl w:val="A82C50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C3F30"/>
    <w:multiLevelType w:val="hybridMultilevel"/>
    <w:tmpl w:val="7F5A2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53CB4"/>
    <w:multiLevelType w:val="multilevel"/>
    <w:tmpl w:val="1846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EB1BCA"/>
    <w:multiLevelType w:val="multilevel"/>
    <w:tmpl w:val="6FC2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8D4402"/>
    <w:multiLevelType w:val="multilevel"/>
    <w:tmpl w:val="6288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9F04F4"/>
    <w:multiLevelType w:val="hybridMultilevel"/>
    <w:tmpl w:val="B32AD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71DC6"/>
    <w:multiLevelType w:val="multilevel"/>
    <w:tmpl w:val="D0CCB0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007FDF"/>
    <w:multiLevelType w:val="multilevel"/>
    <w:tmpl w:val="E0F4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4B5519"/>
    <w:multiLevelType w:val="multilevel"/>
    <w:tmpl w:val="D33C2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3826EE"/>
    <w:multiLevelType w:val="multilevel"/>
    <w:tmpl w:val="8278B3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6B730D"/>
    <w:multiLevelType w:val="hybridMultilevel"/>
    <w:tmpl w:val="230CCE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64DC0"/>
    <w:multiLevelType w:val="multilevel"/>
    <w:tmpl w:val="1FD4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EF6D33"/>
    <w:multiLevelType w:val="multilevel"/>
    <w:tmpl w:val="371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2"/>
  </w:num>
  <w:num w:numId="5">
    <w:abstractNumId w:val="10"/>
  </w:num>
  <w:num w:numId="6">
    <w:abstractNumId w:val="13"/>
  </w:num>
  <w:num w:numId="7">
    <w:abstractNumId w:val="16"/>
  </w:num>
  <w:num w:numId="8">
    <w:abstractNumId w:val="22"/>
  </w:num>
  <w:num w:numId="9">
    <w:abstractNumId w:val="3"/>
  </w:num>
  <w:num w:numId="10">
    <w:abstractNumId w:val="17"/>
  </w:num>
  <w:num w:numId="11">
    <w:abstractNumId w:val="18"/>
  </w:num>
  <w:num w:numId="12">
    <w:abstractNumId w:val="21"/>
  </w:num>
  <w:num w:numId="13">
    <w:abstractNumId w:val="19"/>
  </w:num>
  <w:num w:numId="14">
    <w:abstractNumId w:val="4"/>
  </w:num>
  <w:num w:numId="15">
    <w:abstractNumId w:val="0"/>
  </w:num>
  <w:num w:numId="16">
    <w:abstractNumId w:val="7"/>
  </w:num>
  <w:num w:numId="17">
    <w:abstractNumId w:val="8"/>
  </w:num>
  <w:num w:numId="18">
    <w:abstractNumId w:val="15"/>
  </w:num>
  <w:num w:numId="19">
    <w:abstractNumId w:val="11"/>
  </w:num>
  <w:num w:numId="20">
    <w:abstractNumId w:val="2"/>
  </w:num>
  <w:num w:numId="21">
    <w:abstractNumId w:val="20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21"/>
    <w:rsid w:val="005628C3"/>
    <w:rsid w:val="00751B61"/>
    <w:rsid w:val="00784D04"/>
    <w:rsid w:val="00A93B21"/>
    <w:rsid w:val="00BD401E"/>
    <w:rsid w:val="00E82ABF"/>
    <w:rsid w:val="00EA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2480"/>
  <w15:chartTrackingRefBased/>
  <w15:docId w15:val="{EB01ACED-7E25-4DC2-BE2C-55D8320A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3B21"/>
  </w:style>
  <w:style w:type="paragraph" w:styleId="Pieddepage">
    <w:name w:val="footer"/>
    <w:basedOn w:val="Normal"/>
    <w:link w:val="PieddepageCar"/>
    <w:uiPriority w:val="99"/>
    <w:unhideWhenUsed/>
    <w:rsid w:val="00A9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3B21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3B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3B21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A9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93B2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62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4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8057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1052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979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27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78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34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6384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22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4012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40889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388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5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018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8599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9139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298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4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362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.openai.com/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hat.openai.com/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5</cp:revision>
  <dcterms:created xsi:type="dcterms:W3CDTF">2023-03-30T20:35:00Z</dcterms:created>
  <dcterms:modified xsi:type="dcterms:W3CDTF">2023-03-30T21:05:00Z</dcterms:modified>
</cp:coreProperties>
</file>