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4EDE" w14:textId="3941CF4F" w:rsidR="0014766B" w:rsidRDefault="0014766B">
      <w:r>
        <w:t xml:space="preserve">Gestion des </w:t>
      </w:r>
      <w:proofErr w:type="spellStart"/>
      <w:r>
        <w:t>sav</w:t>
      </w:r>
      <w:proofErr w:type="spellEnd"/>
      <w:r>
        <w:t xml:space="preserve"> avec suivi client via mail automatisé</w:t>
      </w:r>
    </w:p>
    <w:p w14:paraId="720DD0AD" w14:textId="77777777" w:rsidR="000E01A9" w:rsidRDefault="000E01A9"/>
    <w:p w14:paraId="2E6491EC" w14:textId="14F5DE22" w:rsidR="000E01A9" w:rsidRDefault="002808AF">
      <w:r>
        <w:t>Plusieurs interfaces :</w:t>
      </w:r>
    </w:p>
    <w:p w14:paraId="310FBFAE" w14:textId="447A10C1" w:rsidR="002808AF" w:rsidRDefault="002808AF" w:rsidP="002808AF">
      <w:pPr>
        <w:pStyle w:val="Paragraphedeliste"/>
        <w:numPr>
          <w:ilvl w:val="0"/>
          <w:numId w:val="1"/>
        </w:numPr>
      </w:pPr>
      <w:r>
        <w:t>Interface pro</w:t>
      </w:r>
    </w:p>
    <w:p w14:paraId="3520765F" w14:textId="03D6052E" w:rsidR="002808AF" w:rsidRDefault="002808AF" w:rsidP="002808AF">
      <w:pPr>
        <w:pStyle w:val="Paragraphedeliste"/>
        <w:numPr>
          <w:ilvl w:val="0"/>
          <w:numId w:val="1"/>
        </w:numPr>
      </w:pPr>
      <w:r>
        <w:t>Interface client</w:t>
      </w:r>
    </w:p>
    <w:p w14:paraId="67AC0BA3" w14:textId="784E2FA8" w:rsidR="002808AF" w:rsidRDefault="002808AF" w:rsidP="002808AF">
      <w:r>
        <w:t>Fonctionnement global</w:t>
      </w:r>
    </w:p>
    <w:p w14:paraId="297EC5AE" w14:textId="165969C1" w:rsidR="002808AF" w:rsidRDefault="002808AF" w:rsidP="002808AF">
      <w:r w:rsidRPr="002808AF">
        <w:drawing>
          <wp:inline distT="0" distB="0" distL="0" distR="0" wp14:anchorId="7F3AD9DD" wp14:editId="0FC501CD">
            <wp:extent cx="4296375" cy="1991003"/>
            <wp:effectExtent l="0" t="0" r="9525" b="9525"/>
            <wp:docPr id="1" name="Image 1" descr="Une image contenant croquis, Police, écriture manuscrit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roquis, Police, écriture manuscrite, blanc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5EC0" w14:textId="77777777" w:rsidR="00EF70E1" w:rsidRDefault="00EF70E1" w:rsidP="002808AF"/>
    <w:p w14:paraId="43823242" w14:textId="6FF84C11" w:rsidR="00EF70E1" w:rsidRDefault="00EF70E1" w:rsidP="002808AF">
      <w:r>
        <w:t>Interface pro :</w:t>
      </w:r>
    </w:p>
    <w:p w14:paraId="29DE6257" w14:textId="1AD3EB7A" w:rsidR="00EF70E1" w:rsidRDefault="00EF70E1" w:rsidP="002808AF">
      <w:r>
        <w:t xml:space="preserve">Site web avec </w:t>
      </w:r>
      <w:proofErr w:type="spellStart"/>
      <w:r>
        <w:t>integration</w:t>
      </w:r>
      <w:proofErr w:type="spellEnd"/>
      <w:r>
        <w:t xml:space="preserve"> excel</w:t>
      </w:r>
    </w:p>
    <w:p w14:paraId="18BC90C7" w14:textId="77777777" w:rsidR="002808AF" w:rsidRDefault="002808AF" w:rsidP="002808AF"/>
    <w:p w14:paraId="3F9E4728" w14:textId="471D2899" w:rsidR="002808AF" w:rsidRDefault="002808AF" w:rsidP="002808AF">
      <w:r>
        <w:sym w:font="Wingdings" w:char="F0E0"/>
      </w:r>
      <w:r>
        <w:t xml:space="preserve"> </w:t>
      </w:r>
      <w:proofErr w:type="gramStart"/>
      <w:r>
        <w:t>peut</w:t>
      </w:r>
      <w:proofErr w:type="gramEnd"/>
      <w:r>
        <w:t xml:space="preserve"> modifier </w:t>
      </w:r>
    </w:p>
    <w:p w14:paraId="7E00F226" w14:textId="28310F66" w:rsidR="002808AF" w:rsidRDefault="002808AF" w:rsidP="002808AF">
      <w:r>
        <w:t>- -</w:t>
      </w:r>
      <w:r>
        <w:sym w:font="Wingdings" w:char="F0E0"/>
      </w:r>
      <w:r>
        <w:t xml:space="preserve"> peut rechercher uniquement</w:t>
      </w:r>
    </w:p>
    <w:p w14:paraId="15343018" w14:textId="77777777" w:rsidR="002808AF" w:rsidRDefault="002808AF" w:rsidP="002808AF"/>
    <w:p w14:paraId="5CDEEBBA" w14:textId="07623D10" w:rsidR="002808AF" w:rsidRDefault="002808AF" w:rsidP="002808AF">
      <w:r>
        <w:t xml:space="preserve">Interface pro est basé sur le </w:t>
      </w:r>
      <w:proofErr w:type="spellStart"/>
      <w:r>
        <w:t>excel</w:t>
      </w:r>
      <w:proofErr w:type="spellEnd"/>
      <w:r>
        <w:t xml:space="preserve"> SAV </w:t>
      </w:r>
      <w:proofErr w:type="spellStart"/>
      <w:r>
        <w:t>infomax</w:t>
      </w:r>
      <w:proofErr w:type="spellEnd"/>
    </w:p>
    <w:p w14:paraId="02556F7E" w14:textId="7CB9E58D" w:rsidR="002808AF" w:rsidRDefault="002808AF" w:rsidP="002808AF">
      <w:r>
        <w:t>Interface client :</w:t>
      </w:r>
    </w:p>
    <w:p w14:paraId="0C414A70" w14:textId="77777777" w:rsidR="002808AF" w:rsidRDefault="002808AF" w:rsidP="002808AF"/>
    <w:p w14:paraId="5E24B946" w14:textId="160DD398" w:rsidR="002808AF" w:rsidRPr="002808AF" w:rsidRDefault="002808AF" w:rsidP="002808AF">
      <w:pPr>
        <w:rPr>
          <w:lang w:val="en-GB"/>
        </w:rPr>
      </w:pPr>
      <w:r w:rsidRPr="002808AF">
        <w:rPr>
          <w:lang w:val="en-GB"/>
        </w:rPr>
        <w:t>Site web style interface R</w:t>
      </w:r>
      <w:r>
        <w:rPr>
          <w:lang w:val="en-GB"/>
        </w:rPr>
        <w:t>MA MSI</w:t>
      </w:r>
    </w:p>
    <w:p w14:paraId="7C978EAD" w14:textId="3D6553A1" w:rsidR="002808AF" w:rsidRDefault="002808AF" w:rsidP="002808AF">
      <w:r w:rsidRPr="002808AF">
        <w:drawing>
          <wp:inline distT="0" distB="0" distL="0" distR="0" wp14:anchorId="734614BD" wp14:editId="2B7DCE11">
            <wp:extent cx="5760720" cy="1877060"/>
            <wp:effectExtent l="0" t="0" r="0" b="8890"/>
            <wp:docPr id="2" name="Image 2" descr="Une image contenant croquis, dessi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roquis, dessin, diagramm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B5AF" w14:textId="77777777" w:rsidR="002808AF" w:rsidRDefault="002808AF" w:rsidP="002808AF"/>
    <w:p w14:paraId="0FB85071" w14:textId="6DAFCEA0" w:rsidR="002808AF" w:rsidRDefault="002808AF" w:rsidP="002808AF">
      <w:r>
        <w:t xml:space="preserve">Le client est averti par mail/sms lors de l’avancement de son SAV, il peut ensuite vérifier à tout </w:t>
      </w:r>
      <w:proofErr w:type="spellStart"/>
      <w:r>
        <w:t>mompent</w:t>
      </w:r>
      <w:proofErr w:type="spellEnd"/>
      <w:r>
        <w:t xml:space="preserve"> ou celui-ci en est via la plateforme </w:t>
      </w:r>
      <w:proofErr w:type="spellStart"/>
      <w:r>
        <w:t>sav</w:t>
      </w:r>
      <w:proofErr w:type="spellEnd"/>
      <w:r>
        <w:t xml:space="preserve"> client en entrant ses informations (</w:t>
      </w:r>
      <w:proofErr w:type="spellStart"/>
      <w:r>
        <w:t>ref</w:t>
      </w:r>
      <w:proofErr w:type="spellEnd"/>
      <w:r>
        <w:t xml:space="preserve"> de commande/nom et prénom/tel/mail)</w:t>
      </w:r>
    </w:p>
    <w:p w14:paraId="0CB26715" w14:textId="77777777" w:rsidR="002808AF" w:rsidRDefault="002808AF" w:rsidP="002808AF"/>
    <w:p w14:paraId="5179EDBB" w14:textId="422B1D0A" w:rsidR="002808AF" w:rsidRDefault="002808AF" w:rsidP="002808AF">
      <w:proofErr w:type="spellStart"/>
      <w:r>
        <w:t>Acces</w:t>
      </w:r>
      <w:proofErr w:type="spellEnd"/>
      <w:r>
        <w:t xml:space="preserve"> depuis un lien transmis par mail ou depuis l’espace client </w:t>
      </w:r>
      <w:r w:rsidR="00562122">
        <w:t>dans l’historique de commande.</w:t>
      </w:r>
    </w:p>
    <w:sectPr w:rsidR="00280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23607"/>
    <w:multiLevelType w:val="hybridMultilevel"/>
    <w:tmpl w:val="F7A29CFC"/>
    <w:lvl w:ilvl="0" w:tplc="C6925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7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6B"/>
    <w:rsid w:val="000E01A9"/>
    <w:rsid w:val="0014766B"/>
    <w:rsid w:val="002808AF"/>
    <w:rsid w:val="00562122"/>
    <w:rsid w:val="00E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74E7"/>
  <w15:chartTrackingRefBased/>
  <w15:docId w15:val="{1C68335C-8854-433D-97F3-9AC208D4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marjolet</dc:creator>
  <cp:keywords/>
  <dc:description/>
  <cp:lastModifiedBy>theophile marjolet</cp:lastModifiedBy>
  <cp:revision>1</cp:revision>
  <dcterms:created xsi:type="dcterms:W3CDTF">2023-06-04T20:55:00Z</dcterms:created>
  <dcterms:modified xsi:type="dcterms:W3CDTF">2023-06-04T21:45:00Z</dcterms:modified>
</cp:coreProperties>
</file>