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8E76" w14:textId="77777777" w:rsidR="00A505CB" w:rsidRPr="008E500A" w:rsidRDefault="00A505CB">
      <w:pPr>
        <w:pStyle w:val="a8"/>
        <w:rPr>
          <w:rFonts w:hAnsi="Times New Roman" w:cs="Times New Roman"/>
          <w:b/>
          <w:bCs/>
          <w:color w:val="000000"/>
          <w:sz w:val="28"/>
          <w:szCs w:val="28"/>
          <w:u w:color="000000"/>
          <w:lang w:val="en-US"/>
        </w:rPr>
      </w:pPr>
    </w:p>
    <w:p w14:paraId="0A0E25FA" w14:textId="77777777" w:rsidR="00A505CB" w:rsidRPr="00721F64" w:rsidRDefault="007B3788">
      <w:pPr>
        <w:pStyle w:val="a8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721F64"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  <w:t>Федеральное казначейство</w:t>
      </w:r>
    </w:p>
    <w:p w14:paraId="5BD3AAE1" w14:textId="77777777" w:rsidR="00A505CB" w:rsidRPr="00721F64" w:rsidRDefault="00A505CB">
      <w:pPr>
        <w:pStyle w:val="a8"/>
        <w:jc w:val="both"/>
        <w:rPr>
          <w:rFonts w:hAnsi="Times New Roman" w:cs="Times New Roman"/>
          <w:b/>
          <w:bCs/>
          <w:color w:val="000000"/>
          <w:sz w:val="28"/>
          <w:szCs w:val="28"/>
          <w:u w:color="000000"/>
        </w:rPr>
      </w:pPr>
    </w:p>
    <w:p w14:paraId="624F6961" w14:textId="77777777" w:rsidR="00A505CB" w:rsidRPr="00721F64" w:rsidRDefault="00A505CB">
      <w:pPr>
        <w:pStyle w:val="a9"/>
      </w:pPr>
    </w:p>
    <w:p w14:paraId="1B8AA0CE" w14:textId="77777777" w:rsidR="00A505CB" w:rsidRPr="00721F64" w:rsidRDefault="00A505CB">
      <w:pPr>
        <w:pStyle w:val="a9"/>
      </w:pPr>
    </w:p>
    <w:p w14:paraId="3047CE43" w14:textId="77777777" w:rsidR="00A505CB" w:rsidRPr="00721F64" w:rsidRDefault="00A505CB">
      <w:pPr>
        <w:pStyle w:val="a9"/>
      </w:pPr>
    </w:p>
    <w:p w14:paraId="4DC0A87F" w14:textId="77777777" w:rsidR="00A505CB" w:rsidRPr="00721F64" w:rsidRDefault="00A505CB">
      <w:pPr>
        <w:pStyle w:val="a9"/>
      </w:pPr>
    </w:p>
    <w:p w14:paraId="730CE6E7" w14:textId="77777777" w:rsidR="00A505CB" w:rsidRPr="00721F64" w:rsidRDefault="00A505CB">
      <w:pPr>
        <w:pStyle w:val="a9"/>
      </w:pPr>
    </w:p>
    <w:p w14:paraId="510312CB" w14:textId="77777777" w:rsidR="00A505CB" w:rsidRPr="00721F64" w:rsidRDefault="009224AB">
      <w:pPr>
        <w:pStyle w:val="aa"/>
        <w:spacing w:before="0"/>
        <w:rPr>
          <w:rFonts w:ascii="Times New Roman" w:cs="Times New Roman"/>
        </w:rPr>
      </w:pPr>
      <w:r w:rsidRPr="00721F64">
        <w:rPr>
          <w:rFonts w:ascii="Times New Roman" w:cs="Times New Roman"/>
        </w:rPr>
        <w:t xml:space="preserve">Руководство пользователя </w:t>
      </w:r>
    </w:p>
    <w:p w14:paraId="7DF4DEB8" w14:textId="7D112022" w:rsidR="00A505CB" w:rsidRDefault="009224AB">
      <w:pPr>
        <w:pStyle w:val="aa"/>
        <w:spacing w:before="0"/>
        <w:rPr>
          <w:rFonts w:ascii="Times New Roman" w:cs="Times New Roman"/>
        </w:rPr>
      </w:pPr>
      <w:r w:rsidRPr="00721F64">
        <w:rPr>
          <w:rFonts w:ascii="Times New Roman" w:cs="Times New Roman"/>
        </w:rPr>
        <w:t>ВИДА СВЕДЕНИ</w:t>
      </w:r>
      <w:r w:rsidR="008E2E40" w:rsidRPr="00721F64">
        <w:rPr>
          <w:rFonts w:ascii="Times New Roman" w:cs="Times New Roman"/>
        </w:rPr>
        <w:t>Й</w:t>
      </w:r>
      <w:r w:rsidRPr="00721F64">
        <w:rPr>
          <w:rFonts w:ascii="Times New Roman" w:cs="Times New Roman"/>
        </w:rPr>
        <w:t xml:space="preserve"> В ЕДИНОЙ СИСТЕМЕ МЕЖВЕДОМСТВЕННОГО ЭЛЕКТРОННОГО ВЗАИМОДЕЙСТВИЯ </w:t>
      </w:r>
    </w:p>
    <w:p w14:paraId="56EC9631" w14:textId="77777777" w:rsidR="008370D6" w:rsidRDefault="008370D6" w:rsidP="008370D6">
      <w:pPr>
        <w:pStyle w:val="ab"/>
        <w:ind w:left="284" w:firstLine="567"/>
        <w:rPr>
          <w:sz w:val="22"/>
          <w:szCs w:val="22"/>
        </w:rPr>
      </w:pPr>
      <w:r w:rsidRPr="00D87208">
        <w:rPr>
          <w:rFonts w:eastAsia="Arial Unicode MS"/>
          <w:i/>
          <w:iCs/>
          <w:sz w:val="32"/>
          <w:szCs w:val="32"/>
        </w:rPr>
        <w:t>Пр</w:t>
      </w:r>
      <w:r>
        <w:rPr>
          <w:rFonts w:eastAsia="Arial Unicode MS"/>
          <w:i/>
          <w:iCs/>
          <w:sz w:val="32"/>
          <w:szCs w:val="32"/>
        </w:rPr>
        <w:t>оект от 01.06.2021</w:t>
      </w:r>
    </w:p>
    <w:p w14:paraId="150AB5C9" w14:textId="77777777" w:rsidR="008370D6" w:rsidRPr="001C39BF" w:rsidRDefault="008370D6">
      <w:pPr>
        <w:pStyle w:val="aa"/>
        <w:spacing w:before="0"/>
        <w:rPr>
          <w:rFonts w:ascii="Times New Roman" w:cs="Times New Roman"/>
          <w:b w:val="0"/>
          <w:bCs w:val="0"/>
        </w:rPr>
      </w:pPr>
    </w:p>
    <w:p w14:paraId="3611250B" w14:textId="77777777" w:rsidR="00A505CB" w:rsidRPr="00721F64" w:rsidRDefault="00A505CB">
      <w:pPr>
        <w:pStyle w:val="ab"/>
        <w:ind w:left="284" w:firstLine="567"/>
        <w:jc w:val="left"/>
        <w:rPr>
          <w:sz w:val="22"/>
          <w:szCs w:val="22"/>
        </w:rPr>
      </w:pPr>
    </w:p>
    <w:p w14:paraId="4AC6D590" w14:textId="4991408D" w:rsidR="00A505CB" w:rsidRPr="00721F64" w:rsidRDefault="009224AB">
      <w:pPr>
        <w:jc w:val="center"/>
        <w:rPr>
          <w:rFonts w:ascii="Times New Roman" w:cs="Times New Roman"/>
          <w:b/>
          <w:bCs/>
          <w:sz w:val="32"/>
          <w:szCs w:val="32"/>
        </w:rPr>
      </w:pPr>
      <w:r w:rsidRPr="00721F64">
        <w:rPr>
          <w:rFonts w:ascii="Times New Roman" w:cs="Times New Roman"/>
          <w:sz w:val="32"/>
          <w:szCs w:val="32"/>
        </w:rPr>
        <w:t>Сведение</w:t>
      </w:r>
      <w:r w:rsidRPr="00721F64">
        <w:rPr>
          <w:rFonts w:ascii="Times New Roman" w:cs="Times New Roman"/>
          <w:b/>
          <w:bCs/>
          <w:sz w:val="32"/>
          <w:szCs w:val="32"/>
        </w:rPr>
        <w:t xml:space="preserve"> «</w:t>
      </w:r>
      <w:r w:rsidR="00B75D0D" w:rsidRPr="00721F64">
        <w:rPr>
          <w:rFonts w:ascii="Times New Roman" w:cs="Times New Roman"/>
          <w:i/>
          <w:iCs/>
          <w:sz w:val="32"/>
          <w:szCs w:val="32"/>
        </w:rPr>
        <w:t>Предоставление</w:t>
      </w:r>
      <w:r w:rsidR="007B3788" w:rsidRPr="00721F64">
        <w:rPr>
          <w:rFonts w:ascii="Times New Roman" w:cs="Times New Roman"/>
          <w:i/>
          <w:iCs/>
          <w:sz w:val="32"/>
          <w:szCs w:val="32"/>
        </w:rPr>
        <w:t xml:space="preserve"> информации </w:t>
      </w:r>
      <w:r w:rsidR="0076253A" w:rsidRPr="00721F64">
        <w:rPr>
          <w:rFonts w:ascii="Times New Roman" w:cs="Times New Roman"/>
          <w:i/>
          <w:iCs/>
          <w:sz w:val="32"/>
          <w:szCs w:val="32"/>
        </w:rPr>
        <w:t>о возврате</w:t>
      </w:r>
      <w:r w:rsidRPr="00721F64">
        <w:rPr>
          <w:rFonts w:ascii="Times New Roman" w:cs="Times New Roman"/>
          <w:b/>
          <w:bCs/>
          <w:sz w:val="32"/>
          <w:szCs w:val="32"/>
        </w:rPr>
        <w:t>»</w:t>
      </w:r>
    </w:p>
    <w:p w14:paraId="48FBC27D" w14:textId="18B4DE0F" w:rsidR="0096243A" w:rsidRPr="00721F64" w:rsidRDefault="0096243A">
      <w:pPr>
        <w:jc w:val="center"/>
        <w:rPr>
          <w:rFonts w:ascii="Times New Roman" w:cs="Times New Roman"/>
          <w:i/>
          <w:iCs/>
          <w:sz w:val="32"/>
          <w:szCs w:val="32"/>
        </w:rPr>
      </w:pPr>
      <w:r w:rsidRPr="00721F64">
        <w:rPr>
          <w:rFonts w:ascii="Times New Roman" w:cs="Times New Roman"/>
          <w:i/>
          <w:iCs/>
          <w:sz w:val="32"/>
          <w:szCs w:val="32"/>
          <w:lang w:val="en-US"/>
        </w:rPr>
        <w:t>ID</w:t>
      </w:r>
      <w:r w:rsidRPr="00721F64">
        <w:rPr>
          <w:rFonts w:ascii="Times New Roman" w:cs="Times New Roman"/>
          <w:i/>
          <w:iCs/>
          <w:sz w:val="32"/>
          <w:szCs w:val="32"/>
        </w:rPr>
        <w:t xml:space="preserve"> вида сведений </w:t>
      </w:r>
      <w:r w:rsidR="007E6A0E" w:rsidRPr="00721F64">
        <w:rPr>
          <w:rFonts w:ascii="Times New Roman" w:cs="Times New Roman"/>
          <w:i/>
          <w:iCs/>
          <w:sz w:val="32"/>
          <w:szCs w:val="32"/>
        </w:rPr>
        <w:t>VS00667v00</w:t>
      </w:r>
      <w:r w:rsidR="00C72E8B" w:rsidRPr="00721F64">
        <w:rPr>
          <w:rFonts w:ascii="Times New Roman" w:cs="Times New Roman"/>
          <w:i/>
          <w:iCs/>
          <w:sz w:val="32"/>
          <w:szCs w:val="32"/>
        </w:rPr>
        <w:t>3</w:t>
      </w:r>
      <w:r w:rsidR="007E6A0E" w:rsidRPr="00721F64">
        <w:rPr>
          <w:rFonts w:ascii="Times New Roman" w:cs="Times New Roman"/>
          <w:i/>
          <w:iCs/>
          <w:sz w:val="32"/>
          <w:szCs w:val="32"/>
        </w:rPr>
        <w:t>-RKZN02</w:t>
      </w:r>
    </w:p>
    <w:p w14:paraId="7D6112B1" w14:textId="77777777" w:rsidR="00A505CB" w:rsidRPr="00721F64" w:rsidRDefault="00A505CB">
      <w:pPr>
        <w:pStyle w:val="a9"/>
        <w:rPr>
          <w:color w:val="000000"/>
          <w:u w:color="000000"/>
        </w:rPr>
      </w:pPr>
    </w:p>
    <w:p w14:paraId="101715FA" w14:textId="77777777" w:rsidR="001E44E5" w:rsidRPr="00721F64" w:rsidRDefault="001E44E5">
      <w:pPr>
        <w:pStyle w:val="a9"/>
        <w:rPr>
          <w:color w:val="000000"/>
          <w:u w:color="000000"/>
        </w:rPr>
      </w:pPr>
    </w:p>
    <w:p w14:paraId="60B2CD18" w14:textId="77777777" w:rsidR="00A505CB" w:rsidRPr="00721F64" w:rsidRDefault="00A505CB">
      <w:pPr>
        <w:pStyle w:val="a9"/>
        <w:spacing w:before="60"/>
        <w:rPr>
          <w:color w:val="000000"/>
          <w:u w:color="000000"/>
        </w:rPr>
      </w:pPr>
    </w:p>
    <w:p w14:paraId="4672F12D" w14:textId="77777777" w:rsidR="00A505CB" w:rsidRPr="00721F64" w:rsidRDefault="00A505CB">
      <w:pPr>
        <w:pStyle w:val="a9"/>
        <w:jc w:val="left"/>
        <w:rPr>
          <w:color w:val="000000"/>
          <w:u w:color="000000"/>
        </w:rPr>
      </w:pPr>
    </w:p>
    <w:p w14:paraId="429B34EC" w14:textId="77777777" w:rsidR="00A505CB" w:rsidRPr="00721F64" w:rsidRDefault="00A505CB">
      <w:pPr>
        <w:pStyle w:val="a9"/>
        <w:jc w:val="left"/>
        <w:rPr>
          <w:color w:val="000000"/>
          <w:u w:color="000000"/>
        </w:rPr>
      </w:pPr>
    </w:p>
    <w:p w14:paraId="574A18F3" w14:textId="77777777" w:rsidR="00A505CB" w:rsidRPr="00721F64" w:rsidRDefault="00A505CB">
      <w:pPr>
        <w:pStyle w:val="a9"/>
        <w:jc w:val="left"/>
        <w:rPr>
          <w:color w:val="000000"/>
          <w:u w:color="000000"/>
        </w:rPr>
      </w:pPr>
    </w:p>
    <w:p w14:paraId="50AC0C9A" w14:textId="77777777" w:rsidR="00A505CB" w:rsidRPr="00721F64" w:rsidRDefault="00A505CB">
      <w:pPr>
        <w:pStyle w:val="a9"/>
        <w:jc w:val="left"/>
        <w:rPr>
          <w:color w:val="000000"/>
          <w:u w:color="000000"/>
        </w:rPr>
      </w:pPr>
    </w:p>
    <w:p w14:paraId="1AE4A661" w14:textId="77777777" w:rsidR="00A505CB" w:rsidRPr="00721F64" w:rsidRDefault="00A505CB" w:rsidP="001C39BF">
      <w:pPr>
        <w:pStyle w:val="a9"/>
        <w:ind w:left="0" w:firstLine="0"/>
        <w:jc w:val="left"/>
        <w:rPr>
          <w:color w:val="000000"/>
          <w:u w:color="000000"/>
        </w:rPr>
      </w:pPr>
    </w:p>
    <w:p w14:paraId="50CF84DE" w14:textId="2D240759" w:rsidR="00A505CB" w:rsidRPr="00A514BF" w:rsidRDefault="009224AB">
      <w:pPr>
        <w:pStyle w:val="ac"/>
        <w:rPr>
          <w:rFonts w:ascii="Times New Roman" w:cs="Times New Roman"/>
          <w:b w:val="0"/>
          <w:i/>
        </w:rPr>
      </w:pPr>
      <w:r w:rsidRPr="00A514BF">
        <w:rPr>
          <w:rFonts w:ascii="Times New Roman" w:cs="Times New Roman"/>
        </w:rPr>
        <w:t>Дата:</w:t>
      </w:r>
      <w:r w:rsidR="00FD15A4" w:rsidRPr="00A514BF">
        <w:rPr>
          <w:rFonts w:ascii="Times New Roman" w:cs="Times New Roman"/>
          <w:b w:val="0"/>
          <w:i/>
        </w:rPr>
        <w:t>0</w:t>
      </w:r>
      <w:r w:rsidR="0030648B" w:rsidRPr="00A514BF">
        <w:rPr>
          <w:rFonts w:ascii="Times New Roman" w:cs="Times New Roman"/>
          <w:b w:val="0"/>
          <w:i/>
        </w:rPr>
        <w:t>1</w:t>
      </w:r>
      <w:r w:rsidR="00FD15A4" w:rsidRPr="00A514BF">
        <w:rPr>
          <w:rFonts w:ascii="Times New Roman" w:cs="Times New Roman"/>
          <w:b w:val="0"/>
          <w:i/>
        </w:rPr>
        <w:t>.0</w:t>
      </w:r>
      <w:r w:rsidR="00A514BF" w:rsidRPr="00A514BF">
        <w:rPr>
          <w:rFonts w:ascii="Times New Roman" w:cs="Times New Roman"/>
          <w:b w:val="0"/>
          <w:i/>
        </w:rPr>
        <w:t>6</w:t>
      </w:r>
      <w:r w:rsidR="00D57A45" w:rsidRPr="00A514BF">
        <w:rPr>
          <w:rFonts w:ascii="Times New Roman" w:cs="Times New Roman"/>
          <w:b w:val="0"/>
          <w:bCs w:val="0"/>
          <w:i/>
          <w:iCs/>
        </w:rPr>
        <w:t>.</w:t>
      </w:r>
      <w:r w:rsidR="00FD15A4" w:rsidRPr="00A514BF">
        <w:rPr>
          <w:rFonts w:ascii="Times New Roman" w:cs="Times New Roman"/>
          <w:b w:val="0"/>
          <w:bCs w:val="0"/>
          <w:i/>
          <w:iCs/>
        </w:rPr>
        <w:t>202</w:t>
      </w:r>
      <w:r w:rsidR="00A514BF" w:rsidRPr="00A514BF">
        <w:rPr>
          <w:rFonts w:ascii="Times New Roman" w:cs="Times New Roman"/>
          <w:b w:val="0"/>
          <w:bCs w:val="0"/>
          <w:i/>
          <w:iCs/>
        </w:rPr>
        <w:t>1</w:t>
      </w:r>
    </w:p>
    <w:p w14:paraId="44292A3D" w14:textId="5A3AA1EB" w:rsidR="00A505CB" w:rsidRPr="00721F64" w:rsidRDefault="009224AB" w:rsidP="00991571">
      <w:pPr>
        <w:pStyle w:val="ac"/>
        <w:rPr>
          <w:rFonts w:ascii="Times New Roman" w:cs="Times New Roman"/>
        </w:rPr>
      </w:pPr>
      <w:r w:rsidRPr="00A514BF">
        <w:rPr>
          <w:rFonts w:ascii="Times New Roman" w:cs="Times New Roman"/>
        </w:rPr>
        <w:t>Версия</w:t>
      </w:r>
      <w:r w:rsidR="00654901" w:rsidRPr="00A514BF">
        <w:rPr>
          <w:rFonts w:ascii="Times New Roman" w:cs="Times New Roman"/>
        </w:rPr>
        <w:t xml:space="preserve">: </w:t>
      </w:r>
      <w:r w:rsidR="00A514BF" w:rsidRPr="00A514BF">
        <w:rPr>
          <w:rFonts w:ascii="Times New Roman" w:cs="Times New Roman"/>
          <w:b w:val="0"/>
          <w:i/>
        </w:rPr>
        <w:t>4</w:t>
      </w:r>
      <w:r w:rsidR="00131797" w:rsidRPr="00A514BF">
        <w:rPr>
          <w:rFonts w:ascii="Times New Roman" w:cs="Times New Roman"/>
          <w:b w:val="0"/>
          <w:i/>
        </w:rPr>
        <w:t>.</w:t>
      </w:r>
      <w:r w:rsidR="002747B4" w:rsidRPr="00A514BF">
        <w:rPr>
          <w:rFonts w:ascii="Times New Roman" w:cs="Times New Roman"/>
          <w:b w:val="0"/>
          <w:i/>
        </w:rPr>
        <w:t>0</w:t>
      </w:r>
      <w:r w:rsidRPr="00721F64">
        <w:rPr>
          <w:rFonts w:ascii="Times New Roman" w:cs="Times New Roman"/>
        </w:rPr>
        <w:br w:type="page"/>
      </w:r>
    </w:p>
    <w:p w14:paraId="7A464E15" w14:textId="77777777" w:rsidR="00991571" w:rsidRPr="00721F64" w:rsidRDefault="00991571" w:rsidP="00991571">
      <w:pPr>
        <w:pStyle w:val="310"/>
        <w:ind w:firstLine="851"/>
        <w:jc w:val="both"/>
        <w:rPr>
          <w:rStyle w:val="34"/>
          <w:color w:val="000000"/>
        </w:rPr>
      </w:pPr>
      <w:r w:rsidRPr="00721F64">
        <w:rPr>
          <w:rStyle w:val="34"/>
          <w:color w:val="000000"/>
        </w:rPr>
        <w:lastRenderedPageBreak/>
        <w:t>АННОТАЦИЯ</w:t>
      </w:r>
    </w:p>
    <w:p w14:paraId="762E795B" w14:textId="77777777" w:rsidR="00991571" w:rsidRPr="00721F64" w:rsidRDefault="00991571" w:rsidP="00991571">
      <w:pPr>
        <w:pStyle w:val="310"/>
        <w:ind w:firstLine="851"/>
        <w:jc w:val="both"/>
        <w:rPr>
          <w:rStyle w:val="34"/>
          <w:color w:val="000000"/>
        </w:rPr>
      </w:pPr>
    </w:p>
    <w:p w14:paraId="6FF29077" w14:textId="08E8F2D9" w:rsidR="00991571" w:rsidRPr="00721F64" w:rsidRDefault="00991571" w:rsidP="00991571">
      <w:pPr>
        <w:pStyle w:val="310"/>
        <w:ind w:firstLine="851"/>
        <w:jc w:val="both"/>
        <w:rPr>
          <w:rStyle w:val="34"/>
          <w:color w:val="000000"/>
        </w:rPr>
      </w:pPr>
      <w:r w:rsidRPr="00721F64">
        <w:rPr>
          <w:rStyle w:val="34"/>
          <w:color w:val="000000"/>
        </w:rPr>
        <w:t xml:space="preserve">Данный документ является </w:t>
      </w:r>
      <w:r w:rsidR="007B3788" w:rsidRPr="00721F64">
        <w:rPr>
          <w:rStyle w:val="34"/>
          <w:color w:val="000000"/>
        </w:rPr>
        <w:t>руководством пользователя</w:t>
      </w:r>
      <w:r w:rsidRPr="00721F64">
        <w:rPr>
          <w:rStyle w:val="34"/>
          <w:color w:val="000000"/>
        </w:rPr>
        <w:t xml:space="preserve"> вида сведений </w:t>
      </w:r>
      <w:r w:rsidR="007B3788" w:rsidRPr="00721F64">
        <w:rPr>
          <w:rStyle w:val="34"/>
          <w:color w:val="000000"/>
        </w:rPr>
        <w:t>«</w:t>
      </w:r>
      <w:r w:rsidR="00B75D0D" w:rsidRPr="00721F64">
        <w:rPr>
          <w:rStyle w:val="34"/>
          <w:color w:val="000000"/>
        </w:rPr>
        <w:t>Предоставление</w:t>
      </w:r>
      <w:r w:rsidR="007B3788" w:rsidRPr="00721F64">
        <w:rPr>
          <w:rStyle w:val="34"/>
          <w:color w:val="000000"/>
        </w:rPr>
        <w:t xml:space="preserve"> информации</w:t>
      </w:r>
      <w:r w:rsidR="0076253A" w:rsidRPr="00721F64">
        <w:rPr>
          <w:rStyle w:val="34"/>
          <w:color w:val="000000"/>
        </w:rPr>
        <w:t xml:space="preserve"> о возврате</w:t>
      </w:r>
      <w:r w:rsidR="007B3788" w:rsidRPr="00721F64">
        <w:rPr>
          <w:rStyle w:val="34"/>
          <w:color w:val="000000"/>
        </w:rPr>
        <w:t xml:space="preserve">» </w:t>
      </w:r>
      <w:r w:rsidRPr="00721F64">
        <w:rPr>
          <w:rStyle w:val="34"/>
          <w:color w:val="000000"/>
        </w:rPr>
        <w:t>СМЭВ, которое в соответствии с пунктом 48 приказа Министерства связи и массовых коммуникаций Российской Федерации от 27.12.2010 № 190 «Об утверждении технических требований к взаимодействию информационных систем в единой системе межведомственного электронного взаимодействия» является обязательным для предоставления поставщиком в адрес оператора СМЭВ.</w:t>
      </w:r>
    </w:p>
    <w:p w14:paraId="479D2189" w14:textId="77777777" w:rsidR="00991571" w:rsidRPr="00721F64" w:rsidRDefault="00991571">
      <w:pPr>
        <w:rPr>
          <w:rFonts w:ascii="Times New Roman" w:cs="Times New Roman"/>
          <w:b/>
          <w:bCs/>
        </w:rPr>
      </w:pPr>
      <w:r w:rsidRPr="00721F64">
        <w:rPr>
          <w:rFonts w:ascii="Times New Roman" w:cs="Times New Roman"/>
        </w:rPr>
        <w:br w:type="page"/>
      </w:r>
    </w:p>
    <w:p w14:paraId="721C6BCB" w14:textId="77777777" w:rsidR="00A505CB" w:rsidRPr="00721F64" w:rsidRDefault="009224AB">
      <w:pPr>
        <w:pStyle w:val="ad"/>
        <w:rPr>
          <w:rFonts w:ascii="Times New Roman" w:hAnsi="Times New Roman" w:cs="Times New Roman"/>
        </w:rPr>
      </w:pPr>
      <w:r w:rsidRPr="00721F64">
        <w:rPr>
          <w:rFonts w:ascii="Times New Roman" w:hAnsi="Times New Roman" w:cs="Times New Roman"/>
        </w:rPr>
        <w:lastRenderedPageBreak/>
        <w:t>СОДЕРЖАНИЕ</w:t>
      </w:r>
    </w:p>
    <w:sdt>
      <w:sdtPr>
        <w:rPr>
          <w:rFonts w:ascii="Times New Roman" w:eastAsia="Arial Unicode MS" w:hAnsi="Times New Roman" w:cs="Times New Roman"/>
          <w:b w:val="0"/>
          <w:bCs w:val="0"/>
          <w:color w:val="000000"/>
          <w:sz w:val="24"/>
          <w:szCs w:val="24"/>
          <w:bdr w:val="nil"/>
        </w:rPr>
        <w:id w:val="316844465"/>
        <w:docPartObj>
          <w:docPartGallery w:val="Table of Contents"/>
          <w:docPartUnique/>
        </w:docPartObj>
      </w:sdtPr>
      <w:sdtEndPr/>
      <w:sdtContent>
        <w:p w14:paraId="47604195" w14:textId="77777777" w:rsidR="004506C9" w:rsidRPr="00721F64" w:rsidRDefault="004506C9">
          <w:pPr>
            <w:pStyle w:val="af3"/>
            <w:rPr>
              <w:rFonts w:ascii="Times New Roman" w:hAnsi="Times New Roman" w:cs="Times New Roman"/>
            </w:rPr>
          </w:pPr>
        </w:p>
        <w:p w14:paraId="1D77D158" w14:textId="27930F19" w:rsidR="00996582" w:rsidRDefault="004506C9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 w:rsidRPr="00721F64">
            <w:fldChar w:fldCharType="begin"/>
          </w:r>
          <w:r w:rsidRPr="00721F64">
            <w:instrText xml:space="preserve"> TOC \o "1-3" \h \z \u </w:instrText>
          </w:r>
          <w:r w:rsidRPr="00721F64">
            <w:fldChar w:fldCharType="separate"/>
          </w:r>
          <w:hyperlink w:anchor="_Toc70502635" w:history="1">
            <w:r w:rsidR="00996582" w:rsidRPr="00895FB9">
              <w:rPr>
                <w:rStyle w:val="a5"/>
                <w:noProof/>
              </w:rPr>
              <w:t>1</w:t>
            </w:r>
            <w:r w:rsidR="00996582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>Общие сведения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_Toc70502635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9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18A6D3BE" w14:textId="32B6426F" w:rsidR="00996582" w:rsidRDefault="00A763B3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36" w:history="1">
            <w:r w:rsidR="00996582" w:rsidRPr="00895FB9">
              <w:rPr>
                <w:rStyle w:val="a5"/>
                <w:noProof/>
              </w:rPr>
              <w:t>1.1</w:t>
            </w:r>
            <w:r w:rsidR="009965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>Руководящие документы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_Toc70502636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9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5315F165" w14:textId="651F528B" w:rsidR="00996582" w:rsidRDefault="00A763B3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37" w:history="1">
            <w:r w:rsidR="00996582" w:rsidRPr="00895FB9">
              <w:rPr>
                <w:rStyle w:val="a5"/>
                <w:noProof/>
              </w:rPr>
              <w:t>1.2</w:t>
            </w:r>
            <w:r w:rsidR="009965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>Описание вида сведения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_Toc70502637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9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0BDA9393" w14:textId="0E48F501" w:rsidR="00996582" w:rsidRDefault="00A763B3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38" w:history="1">
            <w:r w:rsidR="00996582" w:rsidRPr="00895FB9">
              <w:rPr>
                <w:rStyle w:val="a5"/>
                <w:noProof/>
              </w:rPr>
              <w:t>2</w:t>
            </w:r>
            <w:r w:rsidR="00996582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>Схема вида сведений и эталонные запросы и ответы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_Toc70502638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10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5B5C26BF" w14:textId="5EEBD334" w:rsidR="00996582" w:rsidRDefault="00A763B3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39" w:history="1">
            <w:r w:rsidR="00996582" w:rsidRPr="00895FB9">
              <w:rPr>
                <w:rStyle w:val="a5"/>
                <w:noProof/>
              </w:rPr>
              <w:t>2.1</w:t>
            </w:r>
            <w:r w:rsidR="009965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>Схема вида сведений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_Toc70502639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10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79475E00" w14:textId="14A2DA7F" w:rsidR="00996582" w:rsidRDefault="00A763B3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40" w:history="1">
            <w:r w:rsidR="00996582" w:rsidRPr="00895FB9">
              <w:rPr>
                <w:rStyle w:val="a5"/>
                <w:noProof/>
                <w:lang w:val="en-US"/>
              </w:rPr>
              <w:t>2.2</w:t>
            </w:r>
            <w:r w:rsidR="009965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>Эталонные</w:t>
            </w:r>
            <w:r w:rsidR="00996582" w:rsidRPr="00895FB9">
              <w:rPr>
                <w:rStyle w:val="a5"/>
                <w:noProof/>
                <w:lang w:val="en-US"/>
              </w:rPr>
              <w:t xml:space="preserve"> </w:t>
            </w:r>
            <w:r w:rsidR="00996582" w:rsidRPr="00895FB9">
              <w:rPr>
                <w:rStyle w:val="a5"/>
                <w:noProof/>
              </w:rPr>
              <w:t>запросы</w:t>
            </w:r>
            <w:r w:rsidR="00996582" w:rsidRPr="00895FB9">
              <w:rPr>
                <w:rStyle w:val="a5"/>
                <w:noProof/>
                <w:lang w:val="en-US"/>
              </w:rPr>
              <w:t xml:space="preserve"> </w:t>
            </w:r>
            <w:r w:rsidR="00996582" w:rsidRPr="00895FB9">
              <w:rPr>
                <w:rStyle w:val="a5"/>
                <w:noProof/>
              </w:rPr>
              <w:t>и</w:t>
            </w:r>
            <w:r w:rsidR="00996582" w:rsidRPr="00895FB9">
              <w:rPr>
                <w:rStyle w:val="a5"/>
                <w:noProof/>
                <w:lang w:val="en-US"/>
              </w:rPr>
              <w:t xml:space="preserve"> </w:t>
            </w:r>
            <w:r w:rsidR="00996582" w:rsidRPr="00895FB9">
              <w:rPr>
                <w:rStyle w:val="a5"/>
                <w:noProof/>
              </w:rPr>
              <w:t>ответы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_Toc70502640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69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41EE266D" w14:textId="302E8B50" w:rsidR="00996582" w:rsidRDefault="00A763B3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41" w:history="1">
            <w:r w:rsidR="00996582" w:rsidRPr="00895FB9">
              <w:rPr>
                <w:rStyle w:val="a5"/>
                <w:noProof/>
                <w:lang w:val="en-US"/>
              </w:rPr>
              <w:t>3</w:t>
            </w:r>
            <w:r w:rsidR="00996582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>Тестовые</w:t>
            </w:r>
            <w:r w:rsidR="00996582" w:rsidRPr="00895FB9">
              <w:rPr>
                <w:rStyle w:val="a5"/>
                <w:noProof/>
                <w:lang w:val="en-US"/>
              </w:rPr>
              <w:t xml:space="preserve"> </w:t>
            </w:r>
            <w:r w:rsidR="00996582" w:rsidRPr="00895FB9">
              <w:rPr>
                <w:rStyle w:val="a5"/>
                <w:noProof/>
              </w:rPr>
              <w:t>сценарии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_Toc70502641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71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68450A52" w14:textId="51D85513" w:rsidR="00996582" w:rsidRDefault="00A763B3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42" w:history="1">
            <w:r w:rsidR="00996582" w:rsidRPr="00895FB9">
              <w:rPr>
                <w:rStyle w:val="a5"/>
                <w:noProof/>
                <w:lang w:val="en-US"/>
              </w:rPr>
              <w:t>3.1</w:t>
            </w:r>
            <w:r w:rsidR="009965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>Тестовый</w:t>
            </w:r>
            <w:r w:rsidR="00996582" w:rsidRPr="00895FB9">
              <w:rPr>
                <w:rStyle w:val="a5"/>
                <w:noProof/>
                <w:lang w:val="en-US"/>
              </w:rPr>
              <w:t xml:space="preserve"> </w:t>
            </w:r>
            <w:r w:rsidR="00996582" w:rsidRPr="00895FB9">
              <w:rPr>
                <w:rStyle w:val="a5"/>
                <w:noProof/>
              </w:rPr>
              <w:t>сценарий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_Toc70502642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71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3BA9ED1E" w14:textId="112D0D83" w:rsidR="00996582" w:rsidRDefault="00A763B3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43" w:history="1">
            <w:r w:rsidR="00996582" w:rsidRPr="00895FB9">
              <w:rPr>
                <w:rStyle w:val="a5"/>
                <w:noProof/>
              </w:rPr>
              <w:t>4</w:t>
            </w:r>
            <w:r w:rsidR="00996582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>Состав передаваемой информации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_Toc70502643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72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00FA5F02" w14:textId="03B816FE" w:rsidR="00996582" w:rsidRDefault="00A763B3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44" w:history="1">
            <w:r w:rsidR="00996582" w:rsidRPr="00895FB9">
              <w:rPr>
                <w:rStyle w:val="a5"/>
                <w:noProof/>
              </w:rPr>
              <w:t>4.1</w:t>
            </w:r>
            <w:r w:rsidR="009965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>Описание полей запроса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_Toc70502644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72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201B91AA" w14:textId="7B446EAE" w:rsidR="00996582" w:rsidRDefault="00A763B3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45" w:history="1">
            <w:r w:rsidR="00996582" w:rsidRPr="00895FB9">
              <w:rPr>
                <w:rStyle w:val="a5"/>
                <w:noProof/>
              </w:rPr>
              <w:t>4.2</w:t>
            </w:r>
            <w:r w:rsidR="009965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>Описание полей ответа на запрос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_Toc70502645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75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5CAFFA9A" w14:textId="624A07A5" w:rsidR="00996582" w:rsidRDefault="00A763B3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46" w:history="1">
            <w:r w:rsidR="00996582" w:rsidRPr="00895FB9">
              <w:rPr>
                <w:rStyle w:val="a5"/>
                <w:noProof/>
              </w:rPr>
              <w:t>4.3</w:t>
            </w:r>
            <w:r w:rsidR="009965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>Описание комплексных типов полей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_Toc70502646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77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662DD519" w14:textId="46C8EC37" w:rsidR="00996582" w:rsidRDefault="00A763B3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47" w:history="1">
            <w:r w:rsidR="00996582" w:rsidRPr="00895FB9">
              <w:rPr>
                <w:rStyle w:val="a5"/>
                <w:noProof/>
              </w:rPr>
              <w:t>4.4</w:t>
            </w:r>
            <w:r w:rsidR="009965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>Описание простых типов полей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_Toc70502647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89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07551EDD" w14:textId="5D974140" w:rsidR="00996582" w:rsidRDefault="00A763B3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48" w:history="1">
            <w:r w:rsidR="00996582" w:rsidRPr="00895FB9">
              <w:rPr>
                <w:rStyle w:val="a5"/>
                <w:noProof/>
              </w:rPr>
              <w:t>4.5</w:t>
            </w:r>
            <w:r w:rsidR="009965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>Описание проверок запроса на стороне поставщика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_Toc70502648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91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678DC4A5" w14:textId="6C5A6653" w:rsidR="00996582" w:rsidRDefault="00A763B3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49" w:history="1">
            <w:r w:rsidR="00996582" w:rsidRPr="00895FB9">
              <w:rPr>
                <w:rStyle w:val="a5"/>
                <w:noProof/>
              </w:rPr>
              <w:t>4.6</w:t>
            </w:r>
            <w:r w:rsidR="009965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>Описание кодов возвратов при ошибках и неуспешных проверок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_Toc70502649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93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44BDEF45" w14:textId="166AA894" w:rsidR="00996582" w:rsidRDefault="00A763B3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50" w:history="1">
            <w:r w:rsidR="00996582" w:rsidRPr="00895FB9">
              <w:rPr>
                <w:rStyle w:val="a5"/>
                <w:noProof/>
              </w:rPr>
              <w:t>5</w:t>
            </w:r>
            <w:r w:rsidR="00996582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>Дополнительная информация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_Toc70502650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95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4590F12C" w14:textId="0315D4B4" w:rsidR="00996582" w:rsidRDefault="00A763B3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51" w:history="1">
            <w:r w:rsidR="00996582" w:rsidRPr="00895FB9">
              <w:rPr>
                <w:rStyle w:val="a5"/>
                <w:noProof/>
              </w:rPr>
              <w:t>5.1</w:t>
            </w:r>
            <w:r w:rsidR="009965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>Уникальный идентификатор возврата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_Toc70502651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95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64810D48" w14:textId="04C1E5F6" w:rsidR="00996582" w:rsidRDefault="00A763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52" w:history="1">
            <w:r w:rsidR="00996582" w:rsidRPr="00895FB9">
              <w:rPr>
                <w:rStyle w:val="a5"/>
                <w:noProof/>
              </w:rPr>
              <w:t>5.1.1</w:t>
            </w:r>
            <w:r w:rsidR="009965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 xml:space="preserve">Структура УИВ для АН и ГАН 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_Toc70502652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95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45E77D5D" w14:textId="5C2A77CB" w:rsidR="00996582" w:rsidRDefault="00A763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53" w:history="1">
            <w:r w:rsidR="00996582" w:rsidRPr="00895FB9">
              <w:rPr>
                <w:rStyle w:val="a5"/>
                <w:noProof/>
              </w:rPr>
              <w:t>5.1.2</w:t>
            </w:r>
            <w:r w:rsidR="009965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 xml:space="preserve">Структура УИВ для ТОФК 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_Toc70502653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96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5CC13C70" w14:textId="7B68E931" w:rsidR="00996582" w:rsidRDefault="00A763B3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54" w:history="1">
            <w:r w:rsidR="00996582" w:rsidRPr="00895FB9">
              <w:rPr>
                <w:rStyle w:val="a5"/>
                <w:noProof/>
              </w:rPr>
              <w:t>5.2</w:t>
            </w:r>
            <w:r w:rsidR="009965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>Идентификатор плательщика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_Toc70502654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96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7C3884DA" w14:textId="336C2A9F" w:rsidR="00996582" w:rsidRDefault="00A763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55" w:history="1">
            <w:r w:rsidR="00996582" w:rsidRPr="00895FB9">
              <w:rPr>
                <w:rStyle w:val="a5"/>
                <w:noProof/>
              </w:rPr>
              <w:t>5.2.1</w:t>
            </w:r>
            <w:r w:rsidR="009965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>Список кодов документов, допустимых к использованию при формировании идентификатора плательщика ФЛ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_Toc70502655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97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1F4D9C2E" w14:textId="7D068FEA" w:rsidR="00996582" w:rsidRDefault="00A763B3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56" w:history="1">
            <w:r w:rsidR="00996582" w:rsidRPr="00895FB9">
              <w:rPr>
                <w:rStyle w:val="a5"/>
                <w:noProof/>
              </w:rPr>
              <w:t>5.3</w:t>
            </w:r>
            <w:r w:rsidR="009965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>Уникальный присваиваемый номер операции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_Toc70502656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99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7F6D4349" w14:textId="42A6C3F7" w:rsidR="00996582" w:rsidRDefault="00A763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57" w:history="1">
            <w:r w:rsidR="00996582" w:rsidRPr="00895FB9">
              <w:rPr>
                <w:rStyle w:val="a5"/>
                <w:noProof/>
              </w:rPr>
              <w:t>5.3.1</w:t>
            </w:r>
            <w:r w:rsidR="009965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>Структура УПНО для кредитных организаций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_Toc70502657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99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1DBB38AA" w14:textId="1AC09C4A" w:rsidR="00996582" w:rsidRDefault="00A763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58" w:history="1">
            <w:r w:rsidR="00996582" w:rsidRPr="00895FB9">
              <w:rPr>
                <w:rStyle w:val="a5"/>
                <w:noProof/>
              </w:rPr>
              <w:t>5.3.2</w:t>
            </w:r>
            <w:r w:rsidR="009965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>Структура УПНО для территориальных органов Федерального казначейства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_Toc70502658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99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32799006" w14:textId="61A83E92" w:rsidR="00996582" w:rsidRDefault="00A763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59" w:history="1">
            <w:r w:rsidR="00996582" w:rsidRPr="00895FB9">
              <w:rPr>
                <w:rStyle w:val="a5"/>
                <w:noProof/>
              </w:rPr>
              <w:t>5.3.3</w:t>
            </w:r>
            <w:r w:rsidR="009965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>Структура УПНО для иных участников, принимающих платежи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_Toc70502659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99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7C970DD8" w14:textId="665F6C6A" w:rsidR="00996582" w:rsidRDefault="00A763B3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0502660" w:history="1">
            <w:r w:rsidR="00996582" w:rsidRPr="00895FB9">
              <w:rPr>
                <w:rStyle w:val="a5"/>
                <w:noProof/>
              </w:rPr>
              <w:t>5.4</w:t>
            </w:r>
            <w:r w:rsidR="009965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96582" w:rsidRPr="00895FB9">
              <w:rPr>
                <w:rStyle w:val="a5"/>
                <w:noProof/>
              </w:rPr>
              <w:t>Контактная информация</w:t>
            </w:r>
            <w:r w:rsidR="00996582">
              <w:rPr>
                <w:noProof/>
                <w:webHidden/>
              </w:rPr>
              <w:tab/>
            </w:r>
            <w:r w:rsidR="00996582">
              <w:rPr>
                <w:noProof/>
                <w:webHidden/>
              </w:rPr>
              <w:fldChar w:fldCharType="begin"/>
            </w:r>
            <w:r w:rsidR="00996582">
              <w:rPr>
                <w:noProof/>
                <w:webHidden/>
              </w:rPr>
              <w:instrText xml:space="preserve"> PAGEREF _Toc70502660 \h </w:instrText>
            </w:r>
            <w:r w:rsidR="00996582">
              <w:rPr>
                <w:noProof/>
                <w:webHidden/>
              </w:rPr>
            </w:r>
            <w:r w:rsidR="00996582">
              <w:rPr>
                <w:noProof/>
                <w:webHidden/>
              </w:rPr>
              <w:fldChar w:fldCharType="separate"/>
            </w:r>
            <w:r w:rsidR="00B9182D">
              <w:rPr>
                <w:noProof/>
                <w:webHidden/>
              </w:rPr>
              <w:t>100</w:t>
            </w:r>
            <w:r w:rsidR="00996582">
              <w:rPr>
                <w:noProof/>
                <w:webHidden/>
              </w:rPr>
              <w:fldChar w:fldCharType="end"/>
            </w:r>
          </w:hyperlink>
        </w:p>
        <w:p w14:paraId="40058493" w14:textId="3CA6145E" w:rsidR="004506C9" w:rsidRPr="00721F64" w:rsidRDefault="004506C9">
          <w:pPr>
            <w:rPr>
              <w:rFonts w:ascii="Times New Roman" w:cs="Times New Roman"/>
            </w:rPr>
          </w:pPr>
          <w:r w:rsidRPr="00721F64">
            <w:rPr>
              <w:rFonts w:ascii="Times New Roman" w:cs="Times New Roman"/>
              <w:b/>
              <w:bCs/>
            </w:rPr>
            <w:fldChar w:fldCharType="end"/>
          </w:r>
        </w:p>
      </w:sdtContent>
    </w:sdt>
    <w:p w14:paraId="2EBBD70B" w14:textId="77777777" w:rsidR="00A505CB" w:rsidRPr="00721F64" w:rsidRDefault="00A505CB">
      <w:pPr>
        <w:tabs>
          <w:tab w:val="right" w:leader="dot" w:pos="9360"/>
        </w:tabs>
        <w:rPr>
          <w:rFonts w:ascii="Times New Roman" w:cs="Times New Roman"/>
        </w:rPr>
      </w:pPr>
    </w:p>
    <w:p w14:paraId="77357A17" w14:textId="77777777" w:rsidR="00A505CB" w:rsidRPr="00721F64" w:rsidRDefault="009224AB" w:rsidP="001E44E5">
      <w:pPr>
        <w:tabs>
          <w:tab w:val="right" w:leader="dot" w:pos="8973"/>
        </w:tabs>
        <w:spacing w:before="120"/>
        <w:ind w:right="23" w:firstLine="709"/>
        <w:jc w:val="right"/>
        <w:outlineLvl w:val="0"/>
        <w:rPr>
          <w:rFonts w:ascii="Times New Roman" w:cs="Times New Roman"/>
        </w:rPr>
      </w:pPr>
      <w:r w:rsidRPr="00721F64">
        <w:rPr>
          <w:rFonts w:ascii="Times New Roman" w:cs="Times New Roman"/>
        </w:rPr>
        <w:br w:type="page"/>
      </w:r>
    </w:p>
    <w:p w14:paraId="5999ADEE" w14:textId="77777777" w:rsidR="00A505CB" w:rsidRPr="00721F64" w:rsidRDefault="009224AB">
      <w:pPr>
        <w:pStyle w:val="ad"/>
        <w:rPr>
          <w:rFonts w:ascii="Times New Roman" w:eastAsia="Calibri" w:hAnsi="Times New Roman" w:cs="Times New Roman"/>
        </w:rPr>
      </w:pPr>
      <w:r w:rsidRPr="00721F64">
        <w:rPr>
          <w:rFonts w:ascii="Times New Roman" w:hAnsi="Times New Roman" w:cs="Times New Roman"/>
        </w:rPr>
        <w:t>изменения</w:t>
      </w:r>
    </w:p>
    <w:tbl>
      <w:tblPr>
        <w:tblStyle w:val="TableNormal"/>
        <w:tblW w:w="9436" w:type="dxa"/>
        <w:tblInd w:w="-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701"/>
        <w:gridCol w:w="4900"/>
      </w:tblGrid>
      <w:tr w:rsidR="00A505CB" w:rsidRPr="00721F64" w14:paraId="433FDB2A" w14:textId="77777777" w:rsidTr="00D72210">
        <w:trPr>
          <w:trHeight w:val="307"/>
          <w:tblHeader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25AC0" w14:textId="77777777" w:rsidR="00A505CB" w:rsidRPr="00721F64" w:rsidRDefault="009224AB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Версия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0690B" w14:textId="77777777" w:rsidR="00A505CB" w:rsidRPr="00721F64" w:rsidRDefault="009224AB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A970C" w14:textId="77777777" w:rsidR="00A505CB" w:rsidRPr="00721F64" w:rsidRDefault="009224AB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Автор</w:t>
            </w:r>
          </w:p>
        </w:tc>
        <w:tc>
          <w:tcPr>
            <w:tcW w:w="490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18F36" w14:textId="77777777" w:rsidR="00A505CB" w:rsidRPr="00721F64" w:rsidRDefault="009224AB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Изменения</w:t>
            </w:r>
          </w:p>
        </w:tc>
      </w:tr>
      <w:tr w:rsidR="00A505CB" w:rsidRPr="00721F64" w14:paraId="7645F8EB" w14:textId="77777777" w:rsidTr="0090126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7BE37" w14:textId="77777777" w:rsidR="00A505CB" w:rsidRPr="00721F64" w:rsidRDefault="007B3788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9034C" w14:textId="3BE2CA09" w:rsidR="00A505CB" w:rsidRPr="00721F64" w:rsidRDefault="007E36D3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31.07.2017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040BE" w14:textId="5A7F72DF" w:rsidR="00A505CB" w:rsidRPr="00721F64" w:rsidRDefault="007368DD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Пузанов П.Н</w:t>
            </w:r>
            <w:r w:rsidR="001C737C" w:rsidRPr="00721F64">
              <w:rPr>
                <w:rFonts w:ascii="Times New Roman" w:cs="Times New Roman"/>
              </w:rPr>
              <w:t>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09376" w14:textId="77777777" w:rsidR="00A505CB" w:rsidRPr="00721F64" w:rsidRDefault="001C737C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Первая версия документа</w:t>
            </w:r>
          </w:p>
        </w:tc>
      </w:tr>
      <w:tr w:rsidR="00A505CB" w:rsidRPr="00721F64" w14:paraId="54DEAB28" w14:textId="77777777" w:rsidTr="0090126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B5484" w14:textId="33762F69" w:rsidR="00A505CB" w:rsidRPr="00721F64" w:rsidRDefault="00654901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1.1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6439D" w14:textId="58059A4C" w:rsidR="00A505CB" w:rsidRPr="00721F64" w:rsidRDefault="00654901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03.08.2017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CBB05" w14:textId="69FD3690" w:rsidR="00A505CB" w:rsidRPr="00721F64" w:rsidRDefault="00654901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Лебедева В.А.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0BC9" w14:textId="77777777" w:rsidR="00654901" w:rsidRPr="00721F64" w:rsidRDefault="00654901" w:rsidP="00654901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Внесены изменения в тестовый сценарий, эталонные запросы и ответы.</w:t>
            </w:r>
          </w:p>
          <w:p w14:paraId="3076E5E1" w14:textId="7A1D3A22" w:rsidR="00654901" w:rsidRPr="00721F64" w:rsidRDefault="00654901" w:rsidP="00654901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Удалено описание схем BudgetIndex.xsd, Charge.xsd, Package.xsd, Payment.xsd, Quttance.xsd (п. 2.1).</w:t>
            </w:r>
          </w:p>
          <w:p w14:paraId="398F989E" w14:textId="523D1B1E" w:rsidR="00A505CB" w:rsidRPr="00721F64" w:rsidRDefault="00313B4A" w:rsidP="00654901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Скорректировано описание типа</w:t>
            </w:r>
            <w:r w:rsidR="00654901" w:rsidRPr="00721F64">
              <w:rPr>
                <w:rFonts w:ascii="Times New Roman" w:cs="Times New Roman"/>
              </w:rPr>
              <w:t xml:space="preserve"> ResponseType (п. 4.3)</w:t>
            </w:r>
          </w:p>
        </w:tc>
      </w:tr>
      <w:tr w:rsidR="004D32FE" w:rsidRPr="00721F64" w14:paraId="1FB22B72" w14:textId="77777777" w:rsidTr="0090126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FB7D" w14:textId="0A42DB6B" w:rsidR="004D32FE" w:rsidRPr="00721F64" w:rsidRDefault="004D32FE" w:rsidP="004D32FE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1.2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4E212" w14:textId="6042544F" w:rsidR="004D32FE" w:rsidRPr="00721F64" w:rsidRDefault="0002388D" w:rsidP="0002388D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16</w:t>
            </w:r>
            <w:r w:rsidR="004D32FE" w:rsidRPr="00721F64">
              <w:rPr>
                <w:rFonts w:ascii="Times New Roman" w:cs="Times New Roman"/>
              </w:rPr>
              <w:t>.11.2017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1A987" w14:textId="058B9EEF" w:rsidR="004D32FE" w:rsidRPr="00721F64" w:rsidRDefault="004D32FE" w:rsidP="004D32FE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787CD" w14:textId="5CFFDE3A" w:rsidR="00611FD7" w:rsidRPr="00721F64" w:rsidRDefault="00611FD7" w:rsidP="00611FD7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Внесены изменения в схему </w:t>
            </w:r>
            <w:r w:rsidR="009272C0" w:rsidRPr="00721F64">
              <w:rPr>
                <w:rFonts w:ascii="Times New Roman" w:cs="Times New Roman"/>
              </w:rPr>
              <w:t>ExportRefunds.xsd</w:t>
            </w:r>
            <w:r w:rsidR="00A6002D" w:rsidRPr="00721F64">
              <w:rPr>
                <w:rFonts w:ascii="Times New Roman" w:cs="Times New Roman"/>
              </w:rPr>
              <w:t>, Common.xsd (изменено наименование контейнера</w:t>
            </w:r>
            <w:r w:rsidR="00A6002D" w:rsidRPr="00721F64">
              <w:rPr>
                <w:rFonts w:ascii="Times New Roman"/>
              </w:rPr>
              <w:t xml:space="preserve"> Discount</w:t>
            </w:r>
            <w:r w:rsidR="00A6002D" w:rsidRPr="00721F64">
              <w:rPr>
                <w:rFonts w:ascii="Times New Roman"/>
                <w:lang w:val="en-US"/>
              </w:rPr>
              <w:t>Part</w:t>
            </w:r>
            <w:r w:rsidR="00A6002D" w:rsidRPr="00721F64">
              <w:rPr>
                <w:rFonts w:ascii="Times New Roman"/>
              </w:rPr>
              <w:t xml:space="preserve"> на DiscountSize)</w:t>
            </w:r>
            <w:r w:rsidRPr="00721F64">
              <w:rPr>
                <w:rFonts w:ascii="Times New Roman" w:cs="Times New Roman"/>
              </w:rPr>
              <w:t>.</w:t>
            </w:r>
          </w:p>
          <w:p w14:paraId="6BB02B9D" w14:textId="64582F81" w:rsidR="009272C0" w:rsidRPr="00721F64" w:rsidRDefault="009272C0" w:rsidP="009272C0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Актуализированы схемы вида сведений (п.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_Ref497924183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2.1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 xml:space="preserve">), эталонные запросы и ответы (п.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_Ref497924192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2.2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 xml:space="preserve">), тестовые сценарии (п.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_Ref497924201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3.1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).</w:t>
            </w:r>
          </w:p>
          <w:p w14:paraId="7161FCC2" w14:textId="2623442D" w:rsidR="004D32FE" w:rsidRPr="00721F64" w:rsidRDefault="004D32FE" w:rsidP="004D32FE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Актуализировано описание </w:t>
            </w:r>
            <w:r w:rsidRPr="00721F64">
              <w:rPr>
                <w:rFonts w:ascii="Times New Roman"/>
              </w:rPr>
              <w:t xml:space="preserve">атрибута </w:t>
            </w:r>
            <w:r w:rsidRPr="00721F64">
              <w:rPr>
                <w:rFonts w:ascii="Times New Roman"/>
                <w:lang w:val="en-US"/>
              </w:rPr>
              <w:t>senderRole</w:t>
            </w:r>
            <w:r w:rsidRPr="00721F64">
              <w:rPr>
                <w:rFonts w:ascii="Times New Roman"/>
              </w:rPr>
              <w:t xml:space="preserve"> </w:t>
            </w:r>
            <w:r w:rsidRPr="00721F64">
              <w:rPr>
                <w:rFonts w:ascii="Times New Roman" w:cs="Times New Roman"/>
              </w:rPr>
              <w:t xml:space="preserve">(п.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_Ref497407929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4.1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).</w:t>
            </w:r>
          </w:p>
          <w:p w14:paraId="07596BC8" w14:textId="27744DF9" w:rsidR="00611FD7" w:rsidRPr="00721F64" w:rsidRDefault="00611FD7" w:rsidP="00611F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Удалено описание комплексных типов полей LsvTOFK и LsvFO (</w:t>
            </w:r>
            <w:r w:rsidR="00895EB3" w:rsidRPr="00721F64">
              <w:rPr>
                <w:rFonts w:ascii="Times New Roman" w:cs="Times New Roman"/>
              </w:rPr>
              <w:fldChar w:fldCharType="begin"/>
            </w:r>
            <w:r w:rsidR="00895EB3" w:rsidRPr="00721F64">
              <w:rPr>
                <w:rFonts w:ascii="Times New Roman" w:cs="Times New Roman"/>
              </w:rPr>
              <w:instrText xml:space="preserve"> REF _Ref488238789 \h  \* MERGEFORMAT </w:instrText>
            </w:r>
            <w:r w:rsidR="00895EB3" w:rsidRPr="00721F64">
              <w:rPr>
                <w:rFonts w:ascii="Times New Roman" w:cs="Times New Roman"/>
              </w:rPr>
            </w:r>
            <w:r w:rsidR="00895EB3"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Таблица 4</w:t>
            </w:r>
            <w:r w:rsidR="00895EB3"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  <w:r w:rsidR="00895EB3" w:rsidRPr="00721F64">
              <w:rPr>
                <w:rFonts w:ascii="Times New Roman" w:cs="Times New Roman"/>
              </w:rPr>
              <w:t>.</w:t>
            </w:r>
          </w:p>
          <w:p w14:paraId="56E1637A" w14:textId="0F64AD99" w:rsidR="004D32FE" w:rsidRPr="00721F64" w:rsidRDefault="00611FD7" w:rsidP="00562283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Актуализировано описание проверок (п.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_Ref497409003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4.5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 xml:space="preserve">) и кодов возвратов (п.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_Ref497409015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4.6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  <w:r w:rsidR="009272C0" w:rsidRPr="00721F64">
              <w:rPr>
                <w:rFonts w:ascii="Times New Roman" w:cs="Times New Roman"/>
              </w:rPr>
              <w:t>.</w:t>
            </w:r>
          </w:p>
        </w:tc>
      </w:tr>
      <w:tr w:rsidR="00042CB1" w:rsidRPr="00721F64" w14:paraId="19396FBE" w14:textId="77777777" w:rsidTr="0090126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2D62F" w14:textId="3C5A213F" w:rsidR="00042CB1" w:rsidRPr="00721F64" w:rsidRDefault="00042CB1" w:rsidP="00042CB1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1.3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FAADB" w14:textId="68BA44F4" w:rsidR="00042CB1" w:rsidRPr="00721F64" w:rsidRDefault="00042CB1" w:rsidP="00042CB1">
            <w:pPr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</w:rPr>
              <w:t>06.02.2018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A6EF8" w14:textId="4CF42107" w:rsidR="00042CB1" w:rsidRPr="00721F64" w:rsidRDefault="00042CB1" w:rsidP="00042CB1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1102" w14:textId="3DC821D4" w:rsidR="00042CB1" w:rsidRPr="00721F64" w:rsidRDefault="00042CB1" w:rsidP="00042CB1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В п.п.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_Ref497409003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4.5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 xml:space="preserve">,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_Ref497409015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4.6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 xml:space="preserve"> уточнено описание элемента с результатом проверки в соответствии </w:t>
            </w:r>
            <w:r w:rsidR="00C5532F" w:rsidRPr="00721F64">
              <w:rPr>
                <w:rFonts w:ascii="Times New Roman"/>
              </w:rPr>
              <w:t>со структурой запроса</w:t>
            </w:r>
            <w:r w:rsidRPr="00721F64">
              <w:rPr>
                <w:rFonts w:ascii="Times New Roman" w:cs="Times New Roman"/>
              </w:rPr>
              <w:t xml:space="preserve"> участника в СМЭВ</w:t>
            </w:r>
          </w:p>
        </w:tc>
      </w:tr>
      <w:tr w:rsidR="00D57A45" w:rsidRPr="00721F64" w14:paraId="5816EA48" w14:textId="77777777" w:rsidTr="0090126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42E93" w14:textId="1A2F966A" w:rsidR="00D57A45" w:rsidRPr="00721F64" w:rsidRDefault="00D57A45" w:rsidP="00D57A45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1.4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B8375" w14:textId="2827EE80" w:rsidR="00D57A45" w:rsidRPr="00721F64" w:rsidRDefault="00D57A45" w:rsidP="00D57A45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11.05.2018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F1956" w14:textId="72DADDE8" w:rsidR="00D57A45" w:rsidRPr="00721F64" w:rsidRDefault="00D57A45" w:rsidP="00D57A45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Бакина Т.Е.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553E" w14:textId="41C6988F" w:rsidR="00D57A45" w:rsidRPr="00721F64" w:rsidRDefault="00D57A45" w:rsidP="00D57A45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В описание вида сведения (п.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_Ref513818776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1.2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 xml:space="preserve">) добавлено требование о согласовании </w:t>
            </w:r>
            <w:r w:rsidRPr="00721F64">
              <w:t>предоставления</w:t>
            </w:r>
            <w:r w:rsidRPr="00721F64">
              <w:t xml:space="preserve"> </w:t>
            </w:r>
            <w:r w:rsidRPr="00721F64">
              <w:t>доступа</w:t>
            </w:r>
            <w:r w:rsidRPr="00721F64">
              <w:rPr>
                <w:rFonts w:ascii="Times New Roman" w:cs="Times New Roman"/>
              </w:rPr>
              <w:t xml:space="preserve"> к виду сведения с Владельцем (Федеральное казначейство).</w:t>
            </w:r>
          </w:p>
          <w:p w14:paraId="0A72E2E6" w14:textId="7AD777EB" w:rsidR="00D57A45" w:rsidRPr="00721F64" w:rsidRDefault="00D57A45" w:rsidP="00D57A45">
            <w:pPr>
              <w:rPr>
                <w:rFonts w:ascii="Times New Roman" w:cs="Times New Roman"/>
                <w:spacing w:val="-5"/>
                <w:lang w:eastAsia="en-US"/>
              </w:rPr>
            </w:pPr>
            <w:r w:rsidRPr="00721F64">
              <w:rPr>
                <w:rFonts w:ascii="Times New Roman" w:cs="Times New Roman"/>
              </w:rPr>
              <w:t xml:space="preserve">Добавлено описание контроля </w:t>
            </w:r>
            <w:r w:rsidRPr="00721F64">
              <w:rPr>
                <w:rFonts w:ascii="Times New Roman" w:cs="Times New Roman"/>
                <w:lang w:val="en-US"/>
              </w:rPr>
              <w:t>c</w:t>
            </w:r>
            <w:r w:rsidRPr="00721F64">
              <w:rPr>
                <w:rFonts w:ascii="Times New Roman" w:cs="Times New Roman"/>
              </w:rPr>
              <w:t xml:space="preserve"> </w:t>
            </w:r>
            <w:r w:rsidRPr="00721F64">
              <w:rPr>
                <w:rFonts w:ascii="Times New Roman" w:cs="Times New Roman"/>
                <w:spacing w:val="-5"/>
                <w:lang w:eastAsia="en-US"/>
              </w:rPr>
              <w:t xml:space="preserve">кодом ошибки «11») (п. </w:t>
            </w:r>
            <w:r w:rsidRPr="00721F64">
              <w:rPr>
                <w:rFonts w:ascii="Times New Roman" w:cs="Times New Roman"/>
                <w:spacing w:val="-5"/>
                <w:lang w:eastAsia="en-US"/>
              </w:rPr>
              <w:fldChar w:fldCharType="begin"/>
            </w:r>
            <w:r w:rsidRPr="00721F64">
              <w:rPr>
                <w:rFonts w:ascii="Times New Roman" w:cs="Times New Roman"/>
                <w:spacing w:val="-5"/>
                <w:lang w:eastAsia="en-US"/>
              </w:rPr>
              <w:instrText xml:space="preserve"> REF _Ref497409003 \r \h </w:instrText>
            </w:r>
            <w:r w:rsidR="00721F64">
              <w:rPr>
                <w:rFonts w:ascii="Times New Roman" w:cs="Times New Roman"/>
                <w:spacing w:val="-5"/>
                <w:lang w:eastAsia="en-US"/>
              </w:rPr>
              <w:instrText xml:space="preserve"> \* MERGEFORMAT </w:instrText>
            </w:r>
            <w:r w:rsidRPr="00721F64">
              <w:rPr>
                <w:rFonts w:ascii="Times New Roman" w:cs="Times New Roman"/>
                <w:spacing w:val="-5"/>
                <w:lang w:eastAsia="en-US"/>
              </w:rPr>
            </w:r>
            <w:r w:rsidRPr="00721F64">
              <w:rPr>
                <w:rFonts w:ascii="Times New Roman" w:cs="Times New Roman"/>
                <w:spacing w:val="-5"/>
                <w:lang w:eastAsia="en-US"/>
              </w:rPr>
              <w:fldChar w:fldCharType="separate"/>
            </w:r>
            <w:r w:rsidR="00A216FB" w:rsidRPr="00721F64">
              <w:rPr>
                <w:rFonts w:ascii="Times New Roman" w:cs="Times New Roman"/>
                <w:spacing w:val="-5"/>
                <w:lang w:eastAsia="en-US"/>
              </w:rPr>
              <w:t>4.5</w:t>
            </w:r>
            <w:r w:rsidRPr="00721F64">
              <w:rPr>
                <w:rFonts w:ascii="Times New Roman" w:cs="Times New Roman"/>
                <w:spacing w:val="-5"/>
                <w:lang w:eastAsia="en-US"/>
              </w:rPr>
              <w:fldChar w:fldCharType="end"/>
            </w:r>
            <w:r w:rsidRPr="00721F64">
              <w:rPr>
                <w:rFonts w:ascii="Times New Roman" w:cs="Times New Roman"/>
                <w:spacing w:val="-5"/>
                <w:lang w:eastAsia="en-US"/>
              </w:rPr>
              <w:t>)</w:t>
            </w:r>
          </w:p>
          <w:p w14:paraId="52DBDF6B" w14:textId="372067A2" w:rsidR="00D57A45" w:rsidRPr="00721F64" w:rsidRDefault="00D57A45" w:rsidP="00D57A45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spacing w:val="-5"/>
                <w:lang w:eastAsia="en-US"/>
              </w:rPr>
              <w:t xml:space="preserve">Уточнена контактная информация (п. </w:t>
            </w:r>
            <w:r w:rsidRPr="00721F64">
              <w:rPr>
                <w:rFonts w:ascii="Times New Roman" w:cs="Times New Roman"/>
                <w:spacing w:val="-5"/>
                <w:lang w:eastAsia="en-US"/>
              </w:rPr>
              <w:fldChar w:fldCharType="begin"/>
            </w:r>
            <w:r w:rsidRPr="00721F64">
              <w:rPr>
                <w:rFonts w:ascii="Times New Roman" w:cs="Times New Roman"/>
                <w:spacing w:val="-5"/>
                <w:lang w:eastAsia="en-US"/>
              </w:rPr>
              <w:instrText xml:space="preserve"> REF _Ref513818804 \r \h </w:instrText>
            </w:r>
            <w:r w:rsidR="00721F64">
              <w:rPr>
                <w:rFonts w:ascii="Times New Roman" w:cs="Times New Roman"/>
                <w:spacing w:val="-5"/>
                <w:lang w:eastAsia="en-US"/>
              </w:rPr>
              <w:instrText xml:space="preserve"> \* MERGEFORMAT </w:instrText>
            </w:r>
            <w:r w:rsidRPr="00721F64">
              <w:rPr>
                <w:rFonts w:ascii="Times New Roman" w:cs="Times New Roman"/>
                <w:spacing w:val="-5"/>
                <w:lang w:eastAsia="en-US"/>
              </w:rPr>
            </w:r>
            <w:r w:rsidRPr="00721F64">
              <w:rPr>
                <w:rFonts w:ascii="Times New Roman" w:cs="Times New Roman"/>
                <w:spacing w:val="-5"/>
                <w:lang w:eastAsia="en-US"/>
              </w:rPr>
              <w:fldChar w:fldCharType="separate"/>
            </w:r>
            <w:r w:rsidR="00A216FB" w:rsidRPr="00721F64">
              <w:rPr>
                <w:rFonts w:ascii="Times New Roman" w:cs="Times New Roman"/>
                <w:spacing w:val="-5"/>
                <w:lang w:eastAsia="en-US"/>
              </w:rPr>
              <w:t>5.4</w:t>
            </w:r>
            <w:r w:rsidRPr="00721F64">
              <w:rPr>
                <w:rFonts w:ascii="Times New Roman" w:cs="Times New Roman"/>
                <w:spacing w:val="-5"/>
                <w:lang w:eastAsia="en-US"/>
              </w:rPr>
              <w:fldChar w:fldCharType="end"/>
            </w:r>
            <w:r w:rsidRPr="00721F64">
              <w:rPr>
                <w:rFonts w:ascii="Times New Roman" w:cs="Times New Roman"/>
                <w:spacing w:val="-5"/>
                <w:lang w:eastAsia="en-US"/>
              </w:rPr>
              <w:t>)</w:t>
            </w:r>
          </w:p>
        </w:tc>
      </w:tr>
      <w:tr w:rsidR="00822F52" w:rsidRPr="00721F64" w14:paraId="0C9DDE4D" w14:textId="77777777" w:rsidTr="0090126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C16F" w14:textId="1B26A0D2" w:rsidR="00822F52" w:rsidRPr="00721F64" w:rsidRDefault="00822F52" w:rsidP="00822F52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1.5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6A90C" w14:textId="33F46983" w:rsidR="00822F52" w:rsidRPr="00721F64" w:rsidRDefault="00822F52" w:rsidP="00822F52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08.10.2018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01696" w14:textId="42809C88" w:rsidR="00822F52" w:rsidRPr="00721F64" w:rsidRDefault="00822F52" w:rsidP="00822F52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Бакина Т.Е.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F618A" w14:textId="71349607" w:rsidR="00822F52" w:rsidRPr="00721F64" w:rsidRDefault="00822F52" w:rsidP="00822F52">
            <w:pPr>
              <w:rPr>
                <w:rFonts w:ascii="Times New Roman"/>
              </w:rPr>
            </w:pPr>
            <w:r w:rsidRPr="00721F64">
              <w:rPr>
                <w:rFonts w:ascii="Times New Roman" w:cs="Times New Roman"/>
              </w:rPr>
              <w:t xml:space="preserve">В описание вида сведения (п.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_Ref513818776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Pr="00721F64">
              <w:rPr>
                <w:rFonts w:ascii="Times New Roman" w:cs="Times New Roman"/>
              </w:rPr>
              <w:t>1.2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 xml:space="preserve">) удалено требование о согласовании </w:t>
            </w:r>
            <w:r w:rsidRPr="00721F64">
              <w:t>предоставления</w:t>
            </w:r>
            <w:r w:rsidRPr="00721F64">
              <w:t xml:space="preserve"> </w:t>
            </w:r>
            <w:r w:rsidRPr="00721F64">
              <w:t>доступа</w:t>
            </w:r>
            <w:r w:rsidRPr="00721F64">
              <w:rPr>
                <w:rFonts w:ascii="Times New Roman" w:cs="Times New Roman"/>
              </w:rPr>
              <w:t xml:space="preserve"> к виду сведения с Владельцем (Федеральное казначейство).</w:t>
            </w:r>
          </w:p>
        </w:tc>
      </w:tr>
      <w:tr w:rsidR="00822F52" w:rsidRPr="00721F64" w14:paraId="32D48B9A" w14:textId="77777777" w:rsidTr="0090126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CF82" w14:textId="516AC908" w:rsidR="00822F52" w:rsidRPr="00721F64" w:rsidRDefault="00822F52" w:rsidP="00822F52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1.6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987EA" w14:textId="20914F4A" w:rsidR="00822F52" w:rsidRPr="00721F64" w:rsidRDefault="00822F52" w:rsidP="00591C9A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14.</w:t>
            </w:r>
            <w:r w:rsidR="00591C9A" w:rsidRPr="00721F64">
              <w:rPr>
                <w:rFonts w:ascii="Times New Roman" w:cs="Times New Roman"/>
              </w:rPr>
              <w:t>11</w:t>
            </w:r>
            <w:r w:rsidRPr="00721F64">
              <w:rPr>
                <w:rFonts w:ascii="Times New Roman" w:cs="Times New Roman"/>
              </w:rPr>
              <w:t>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0061B" w14:textId="51E85360" w:rsidR="00822F52" w:rsidRPr="00721F64" w:rsidRDefault="00822F52" w:rsidP="00822F52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479DD" w14:textId="096C8521" w:rsidR="0081533F" w:rsidRPr="00721F64" w:rsidRDefault="0081533F" w:rsidP="0081533F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В списке потребителей удалено наименование «Иные организации» (п.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_Ref528847422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Pr="00721F64">
              <w:rPr>
                <w:rFonts w:ascii="Times New Roman" w:cs="Times New Roman"/>
              </w:rPr>
              <w:t>1.2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).</w:t>
            </w:r>
          </w:p>
          <w:p w14:paraId="58D3795E" w14:textId="18D6F81F" w:rsidR="00822F52" w:rsidRPr="00721F64" w:rsidRDefault="00822F52" w:rsidP="00822F52">
            <w:pPr>
              <w:rPr>
                <w:rFonts w:ascii="Times New Roman"/>
              </w:rPr>
            </w:pPr>
            <w:r w:rsidRPr="00721F64">
              <w:rPr>
                <w:rFonts w:ascii="Times New Roman"/>
              </w:rPr>
              <w:t>Внесены изменения в схему ExportRefunds.xsd, Refund.xsd, Common.xsd (</w:t>
            </w:r>
            <w:r w:rsidRPr="00721F64">
              <w:rPr>
                <w:rFonts w:ascii="Times New Roman" w:cs="Times New Roman"/>
              </w:rPr>
              <w:t>изменен тип атрибута refundDocDate,</w:t>
            </w:r>
            <w:r w:rsidR="008A6A45" w:rsidRPr="00721F64">
              <w:rPr>
                <w:rFonts w:ascii="Times New Roman" w:cs="Times New Roman"/>
              </w:rPr>
              <w:t xml:space="preserve"> атрибута kodUBP,</w:t>
            </w:r>
            <w:r w:rsidRPr="00721F64">
              <w:rPr>
                <w:rFonts w:ascii="Times New Roman"/>
              </w:rPr>
              <w:t xml:space="preserve"> уточнен шаблон атрибута refundId, атрибута paymentId и элемента AdditionalData/Value, изменена обязательность контейнера Refund</w:t>
            </w:r>
            <w:r w:rsidRPr="00721F64">
              <w:rPr>
                <w:rFonts w:ascii="Times New Roman" w:cs="Times New Roman"/>
              </w:rPr>
              <w:t xml:space="preserve">, количество элементов AdditionalData увеличено до 10, удален контейнер </w:t>
            </w:r>
            <w:r w:rsidRPr="00721F64">
              <w:rPr>
                <w:rFonts w:ascii="Times New Roman"/>
                <w:lang w:val="en-US"/>
              </w:rPr>
              <w:t>ChangeStatus</w:t>
            </w:r>
            <w:r w:rsidRPr="00721F64">
              <w:rPr>
                <w:rFonts w:ascii="Times New Roman" w:cs="Times New Roman"/>
              </w:rPr>
              <w:t xml:space="preserve"> в </w:t>
            </w:r>
            <w:r w:rsidRPr="00721F64">
              <w:rPr>
                <w:rFonts w:ascii="Times New Roman"/>
              </w:rPr>
              <w:t>Refund</w:t>
            </w:r>
            <w:r w:rsidRPr="00721F64">
              <w:rPr>
                <w:rFonts w:ascii="Times New Roman"/>
                <w:lang w:val="en-US"/>
              </w:rPr>
              <w:t>Type</w:t>
            </w:r>
            <w:r w:rsidRPr="00721F64">
              <w:rPr>
                <w:rFonts w:ascii="Times New Roman"/>
              </w:rPr>
              <w:t xml:space="preserve">, </w:t>
            </w:r>
            <w:r w:rsidRPr="00721F64">
              <w:rPr>
                <w:rFonts w:ascii="Times New Roman" w:cs="Times New Roman"/>
              </w:rPr>
              <w:t xml:space="preserve">добавлен элемент ChangeStatusInfo в контейнер </w:t>
            </w:r>
            <w:r w:rsidRPr="00721F64">
              <w:rPr>
                <w:rFonts w:ascii="Times New Roman"/>
              </w:rPr>
              <w:t>Refund</w:t>
            </w:r>
            <w:r w:rsidRPr="00721F64">
              <w:rPr>
                <w:rFonts w:ascii="Times New Roman" w:cs="Times New Roman"/>
              </w:rPr>
              <w:t xml:space="preserve">, </w:t>
            </w:r>
            <w:r w:rsidR="00E93696" w:rsidRPr="00721F64">
              <w:rPr>
                <w:rFonts w:ascii="Times New Roman" w:cs="Times New Roman"/>
              </w:rPr>
              <w:t xml:space="preserve">добавлен элемент ChangeDate, </w:t>
            </w:r>
            <w:r w:rsidRPr="00721F64">
              <w:rPr>
                <w:rFonts w:ascii="Times New Roman" w:cs="Times New Roman"/>
              </w:rPr>
              <w:t>тип BudgetI</w:t>
            </w:r>
            <w:r w:rsidRPr="00721F64">
              <w:rPr>
                <w:rFonts w:ascii="Times New Roman"/>
                <w:lang w:val="en-US"/>
              </w:rPr>
              <w:t>ndexType</w:t>
            </w:r>
            <w:r w:rsidRPr="00721F64">
              <w:rPr>
                <w:rFonts w:ascii="Times New Roman"/>
              </w:rPr>
              <w:t xml:space="preserve"> перенесен в схему </w:t>
            </w:r>
            <w:r w:rsidRPr="00721F64">
              <w:rPr>
                <w:rFonts w:ascii="Times New Roman"/>
                <w:lang w:val="en-US"/>
              </w:rPr>
              <w:t>Common</w:t>
            </w:r>
            <w:r w:rsidRPr="00721F64">
              <w:rPr>
                <w:rFonts w:ascii="Times New Roman"/>
              </w:rPr>
              <w:t>.</w:t>
            </w:r>
            <w:r w:rsidRPr="00721F64">
              <w:rPr>
                <w:rFonts w:ascii="Times New Roman"/>
                <w:lang w:val="en-US"/>
              </w:rPr>
              <w:t>xsd</w:t>
            </w:r>
            <w:r w:rsidRPr="00721F64">
              <w:rPr>
                <w:rFonts w:ascii="Times New Roman"/>
              </w:rPr>
              <w:t xml:space="preserve">, </w:t>
            </w:r>
            <w:r w:rsidRPr="00721F64">
              <w:rPr>
                <w:rFonts w:ascii="Times New Roman"/>
                <w:lang w:val="en-US"/>
              </w:rPr>
              <w:t>BudgetIndex</w:t>
            </w:r>
            <w:r w:rsidRPr="00721F64">
              <w:rPr>
                <w:rFonts w:ascii="Times New Roman"/>
              </w:rPr>
              <w:t>.</w:t>
            </w:r>
            <w:r w:rsidRPr="00721F64">
              <w:rPr>
                <w:rFonts w:ascii="Times New Roman"/>
                <w:lang w:val="en-US"/>
              </w:rPr>
              <w:t>xsd</w:t>
            </w:r>
            <w:r w:rsidRPr="00721F64">
              <w:rPr>
                <w:rFonts w:ascii="Times New Roman"/>
              </w:rPr>
              <w:t xml:space="preserve"> удален из схемы ВС). Версия схем изменена на 2.1.0.</w:t>
            </w:r>
          </w:p>
          <w:p w14:paraId="7E69C65F" w14:textId="2F5C0BCD" w:rsidR="00822F52" w:rsidRPr="00721F64" w:rsidRDefault="00822F52" w:rsidP="00822F52">
            <w:pPr>
              <w:rPr>
                <w:rFonts w:ascii="Times New Roman"/>
              </w:rPr>
            </w:pPr>
            <w:r w:rsidRPr="00721F64">
              <w:rPr>
                <w:rFonts w:ascii="Times New Roman"/>
              </w:rPr>
              <w:t xml:space="preserve">Внесены изменения в эталонные запросы и ответы (п. </w:t>
            </w:r>
            <w:r w:rsidRPr="00721F64">
              <w:rPr>
                <w:rFonts w:ascii="Times New Roman"/>
              </w:rPr>
              <w:fldChar w:fldCharType="begin"/>
            </w:r>
            <w:r w:rsidRPr="00721F64">
              <w:rPr>
                <w:rFonts w:ascii="Times New Roman"/>
              </w:rPr>
              <w:instrText xml:space="preserve"> REF _Ref497924192 \r \h  \* MERGEFORMAT </w:instrText>
            </w:r>
            <w:r w:rsidRPr="00721F64">
              <w:rPr>
                <w:rFonts w:ascii="Times New Roman"/>
              </w:rPr>
            </w:r>
            <w:r w:rsidRPr="00721F64">
              <w:rPr>
                <w:rFonts w:ascii="Times New Roman"/>
              </w:rPr>
              <w:fldChar w:fldCharType="separate"/>
            </w:r>
            <w:r w:rsidRPr="00721F64">
              <w:rPr>
                <w:rFonts w:ascii="Times New Roman"/>
              </w:rPr>
              <w:t>2.2</w:t>
            </w:r>
            <w:r w:rsidRPr="00721F64">
              <w:rPr>
                <w:rFonts w:ascii="Times New Roman"/>
              </w:rPr>
              <w:fldChar w:fldCharType="end"/>
            </w:r>
            <w:r w:rsidRPr="00721F64">
              <w:rPr>
                <w:rFonts w:ascii="Times New Roman"/>
              </w:rPr>
              <w:t xml:space="preserve">) и тестовые сценарии (п. </w:t>
            </w:r>
            <w:r w:rsidRPr="00721F64">
              <w:rPr>
                <w:rFonts w:ascii="Times New Roman"/>
              </w:rPr>
              <w:fldChar w:fldCharType="begin"/>
            </w:r>
            <w:r w:rsidRPr="00721F64">
              <w:rPr>
                <w:rFonts w:ascii="Times New Roman"/>
              </w:rPr>
              <w:instrText xml:space="preserve"> REF _Ref519003735 \r \h  \* MERGEFORMAT </w:instrText>
            </w:r>
            <w:r w:rsidRPr="00721F64">
              <w:rPr>
                <w:rFonts w:ascii="Times New Roman"/>
              </w:rPr>
            </w:r>
            <w:r w:rsidRPr="00721F64">
              <w:rPr>
                <w:rFonts w:ascii="Times New Roman"/>
              </w:rPr>
              <w:fldChar w:fldCharType="separate"/>
            </w:r>
            <w:r w:rsidRPr="00721F64">
              <w:rPr>
                <w:rFonts w:ascii="Times New Roman"/>
              </w:rPr>
              <w:t>3</w:t>
            </w:r>
            <w:r w:rsidRPr="00721F64">
              <w:rPr>
                <w:rFonts w:ascii="Times New Roman"/>
              </w:rPr>
              <w:fldChar w:fldCharType="end"/>
            </w:r>
            <w:r w:rsidRPr="00721F64">
              <w:rPr>
                <w:rFonts w:ascii="Times New Roman"/>
              </w:rPr>
              <w:t>).</w:t>
            </w:r>
          </w:p>
          <w:p w14:paraId="508C1B44" w14:textId="793D8791" w:rsidR="00822F52" w:rsidRPr="00721F64" w:rsidRDefault="00822F52" w:rsidP="00822F52">
            <w:pPr>
              <w:rPr>
                <w:rFonts w:ascii="Times New Roman"/>
              </w:rPr>
            </w:pPr>
            <w:r w:rsidRPr="00721F64">
              <w:rPr>
                <w:rFonts w:ascii="Times New Roman"/>
              </w:rPr>
              <w:t xml:space="preserve">Уточнен перечень полномочий участника-отправителя сообщения, с которым происходит обращение к ГИС ГМП (атрибут senderRole) (п. </w:t>
            </w:r>
            <w:r w:rsidRPr="00721F64">
              <w:rPr>
                <w:rFonts w:ascii="Times New Roman"/>
              </w:rPr>
              <w:fldChar w:fldCharType="begin"/>
            </w:r>
            <w:r w:rsidRPr="00721F64">
              <w:rPr>
                <w:rFonts w:ascii="Times New Roman"/>
              </w:rPr>
              <w:instrText xml:space="preserve"> REF _Ref497407929 \r \h  \* MERGEFORMAT </w:instrText>
            </w:r>
            <w:r w:rsidRPr="00721F64">
              <w:rPr>
                <w:rFonts w:ascii="Times New Roman"/>
              </w:rPr>
            </w:r>
            <w:r w:rsidRPr="00721F64">
              <w:rPr>
                <w:rFonts w:ascii="Times New Roman"/>
              </w:rPr>
              <w:fldChar w:fldCharType="separate"/>
            </w:r>
            <w:r w:rsidRPr="00721F64">
              <w:rPr>
                <w:rFonts w:ascii="Times New Roman"/>
              </w:rPr>
              <w:t>4.1</w:t>
            </w:r>
            <w:r w:rsidRPr="00721F64">
              <w:rPr>
                <w:rFonts w:ascii="Times New Roman"/>
              </w:rPr>
              <w:fldChar w:fldCharType="end"/>
            </w:r>
            <w:r w:rsidRPr="00721F64">
              <w:rPr>
                <w:rFonts w:ascii="Times New Roman"/>
              </w:rPr>
              <w:t>).</w:t>
            </w:r>
          </w:p>
          <w:p w14:paraId="214463ED" w14:textId="2129A1D0" w:rsidR="00822F52" w:rsidRPr="00721F64" w:rsidRDefault="00822F52" w:rsidP="00822F52">
            <w:pPr>
              <w:rPr>
                <w:rFonts w:ascii="Times New Roman"/>
              </w:rPr>
            </w:pPr>
            <w:r w:rsidRPr="00721F64">
              <w:rPr>
                <w:rFonts w:ascii="Times New Roman"/>
              </w:rPr>
              <w:t xml:space="preserve">Изменена обязательность контейнера Refund, </w:t>
            </w:r>
            <w:r w:rsidRPr="00721F64">
              <w:rPr>
                <w:rFonts w:ascii="Times New Roman" w:eastAsia="Times New Roman" w:cs="Times New Roman"/>
                <w:color w:val="auto"/>
                <w:szCs w:val="20"/>
                <w:bdr w:val="none" w:sz="0" w:space="0" w:color="auto"/>
                <w:lang w:eastAsia="en-US"/>
              </w:rPr>
              <w:t xml:space="preserve">добавлено описание контейнера </w:t>
            </w:r>
            <w:r w:rsidRPr="00721F64">
              <w:rPr>
                <w:rFonts w:ascii="Times New Roman"/>
              </w:rPr>
              <w:t xml:space="preserve">ChangeStatusInfo (п. </w:t>
            </w:r>
            <w:r w:rsidRPr="00721F64">
              <w:rPr>
                <w:rFonts w:ascii="Times New Roman"/>
              </w:rPr>
              <w:fldChar w:fldCharType="begin"/>
            </w:r>
            <w:r w:rsidRPr="00721F64">
              <w:rPr>
                <w:rFonts w:ascii="Times New Roman"/>
              </w:rPr>
              <w:instrText xml:space="preserve"> REF _Ref519005923 \r \h  \* MERGEFORMAT </w:instrText>
            </w:r>
            <w:r w:rsidRPr="00721F64">
              <w:rPr>
                <w:rFonts w:ascii="Times New Roman"/>
              </w:rPr>
            </w:r>
            <w:r w:rsidRPr="00721F64">
              <w:rPr>
                <w:rFonts w:ascii="Times New Roman"/>
              </w:rPr>
              <w:fldChar w:fldCharType="separate"/>
            </w:r>
            <w:r w:rsidRPr="00721F64">
              <w:rPr>
                <w:rFonts w:ascii="Times New Roman"/>
              </w:rPr>
              <w:t>4.2</w:t>
            </w:r>
            <w:r w:rsidRPr="00721F64">
              <w:rPr>
                <w:rFonts w:ascii="Times New Roman"/>
              </w:rPr>
              <w:fldChar w:fldCharType="end"/>
            </w:r>
            <w:r w:rsidRPr="00721F64">
              <w:rPr>
                <w:rFonts w:ascii="Times New Roman"/>
              </w:rPr>
              <w:t>).</w:t>
            </w:r>
          </w:p>
          <w:p w14:paraId="4257BF2D" w14:textId="4C3200A9" w:rsidR="00822F52" w:rsidRPr="00721F64" w:rsidRDefault="00822F52" w:rsidP="00822F52">
            <w:pPr>
              <w:rPr>
                <w:rFonts w:ascii="Times New Roman"/>
              </w:rPr>
            </w:pPr>
            <w:r w:rsidRPr="00721F64">
              <w:rPr>
                <w:rFonts w:ascii="Times New Roman"/>
              </w:rPr>
              <w:t>И</w:t>
            </w:r>
            <w:r w:rsidRPr="00721F64">
              <w:rPr>
                <w:rFonts w:ascii="Times New Roman" w:cs="Times New Roman"/>
              </w:rPr>
              <w:t>зменен тип атрибута refundDocDate,</w:t>
            </w:r>
            <w:r w:rsidRPr="00721F64">
              <w:rPr>
                <w:rFonts w:ascii="Times New Roman"/>
              </w:rPr>
              <w:t xml:space="preserve"> количество дополнительных полей AdditionalData увеличено до 10, </w:t>
            </w:r>
            <w:r w:rsidRPr="00721F64">
              <w:rPr>
                <w:rFonts w:ascii="Times New Roman" w:eastAsia="Times New Roman" w:cs="Times New Roman"/>
                <w:color w:val="auto"/>
                <w:szCs w:val="20"/>
                <w:bdr w:val="none" w:sz="0" w:space="0" w:color="auto"/>
                <w:lang w:eastAsia="en-US"/>
              </w:rPr>
              <w:t xml:space="preserve">удален контейнер ChangeStatus в </w:t>
            </w:r>
            <w:r w:rsidRPr="00721F64">
              <w:rPr>
                <w:rFonts w:ascii="Times New Roman"/>
              </w:rPr>
              <w:t>Refund</w:t>
            </w:r>
            <w:r w:rsidRPr="00721F64">
              <w:rPr>
                <w:rFonts w:ascii="Times New Roman"/>
                <w:lang w:val="en-US"/>
              </w:rPr>
              <w:t>Type</w:t>
            </w:r>
            <w:r w:rsidRPr="00721F64">
              <w:rPr>
                <w:rFonts w:ascii="Times New Roman" w:eastAsia="Times New Roman" w:cs="Times New Roman"/>
                <w:color w:val="auto"/>
                <w:szCs w:val="20"/>
                <w:bdr w:val="none" w:sz="0" w:space="0" w:color="auto"/>
                <w:lang w:eastAsia="en-US"/>
              </w:rPr>
              <w:t>, добавлен новый комплексный тип, ChangeType, изменена маска атрибутов purpose, name</w:t>
            </w:r>
            <w:r w:rsidR="000C0FA9" w:rsidRPr="00721F64">
              <w:rPr>
                <w:rFonts w:ascii="Times New Roman" w:eastAsia="Times New Roman" w:cs="Times New Roman"/>
                <w:color w:val="auto"/>
                <w:szCs w:val="20"/>
                <w:bdr w:val="none" w:sz="0" w:space="0" w:color="auto"/>
                <w:lang w:eastAsia="en-US"/>
              </w:rPr>
              <w:t xml:space="preserve">, </w:t>
            </w:r>
            <w:r w:rsidR="000C0FA9" w:rsidRPr="00721F64">
              <w:rPr>
                <w:rFonts w:ascii="Times New Roman" w:cs="Times New Roman"/>
              </w:rPr>
              <w:t>изменена обязательность контейнера RefundPayee</w:t>
            </w:r>
            <w:r w:rsidRPr="00721F64">
              <w:rPr>
                <w:rFonts w:ascii="Times New Roman"/>
              </w:rPr>
              <w:t xml:space="preserve"> (п. </w:t>
            </w:r>
            <w:r w:rsidRPr="00721F64">
              <w:rPr>
                <w:rFonts w:ascii="Times New Roman"/>
              </w:rPr>
              <w:fldChar w:fldCharType="begin"/>
            </w:r>
            <w:r w:rsidRPr="00721F64">
              <w:rPr>
                <w:rFonts w:ascii="Times New Roman"/>
              </w:rPr>
              <w:instrText xml:space="preserve"> REF _Ref523920780 \r \h  \* MERGEFORMAT </w:instrText>
            </w:r>
            <w:r w:rsidRPr="00721F64">
              <w:rPr>
                <w:rFonts w:ascii="Times New Roman"/>
              </w:rPr>
            </w:r>
            <w:r w:rsidRPr="00721F64">
              <w:rPr>
                <w:rFonts w:ascii="Times New Roman"/>
              </w:rPr>
              <w:fldChar w:fldCharType="separate"/>
            </w:r>
            <w:r w:rsidRPr="00721F64">
              <w:rPr>
                <w:rFonts w:ascii="Times New Roman"/>
              </w:rPr>
              <w:t>4.3</w:t>
            </w:r>
            <w:r w:rsidRPr="00721F64">
              <w:rPr>
                <w:rFonts w:ascii="Times New Roman"/>
              </w:rPr>
              <w:fldChar w:fldCharType="end"/>
            </w:r>
            <w:r w:rsidRPr="00721F64">
              <w:rPr>
                <w:rFonts w:ascii="Times New Roman"/>
              </w:rPr>
              <w:t>).</w:t>
            </w:r>
          </w:p>
          <w:p w14:paraId="60BB5F0D" w14:textId="5D04E37E" w:rsidR="00822F52" w:rsidRPr="00721F64" w:rsidRDefault="00822F52" w:rsidP="00822F52">
            <w:pPr>
              <w:rPr>
                <w:rFonts w:ascii="Times New Roman"/>
              </w:rPr>
            </w:pPr>
            <w:r w:rsidRPr="00721F64">
              <w:rPr>
                <w:rFonts w:ascii="Times New Roman"/>
              </w:rPr>
              <w:t>Уточнен шаблон поля RefundIdType, поля PaymentIdType,</w:t>
            </w:r>
            <w:r w:rsidRPr="00721F64">
              <w:rPr>
                <w:rFonts w:ascii="Times New Roman" w:cs="Times New Roman"/>
              </w:rPr>
              <w:t xml:space="preserve"> </w:t>
            </w:r>
            <w:r w:rsidRPr="00721F64">
              <w:t>добавлены</w:t>
            </w:r>
            <w:r w:rsidRPr="00721F64">
              <w:t xml:space="preserve"> </w:t>
            </w:r>
            <w:r w:rsidRPr="00721F64">
              <w:rPr>
                <w:rFonts w:ascii="Times New Roman" w:cs="Times New Roman"/>
              </w:rPr>
              <w:t>простые типы ChangeValueType, MeaningType, Reason Type</w:t>
            </w:r>
            <w:r w:rsidR="008A6A45" w:rsidRPr="00721F64">
              <w:rPr>
                <w:rFonts w:ascii="Times New Roman" w:cs="Times New Roman"/>
              </w:rPr>
              <w:t>, изменен тип атрибута kodUBP</w:t>
            </w:r>
            <w:r w:rsidRPr="00721F64">
              <w:rPr>
                <w:rFonts w:ascii="Times New Roman"/>
              </w:rPr>
              <w:t xml:space="preserve"> (п. </w:t>
            </w:r>
            <w:r w:rsidRPr="00721F64">
              <w:rPr>
                <w:rFonts w:ascii="Times New Roman"/>
              </w:rPr>
              <w:fldChar w:fldCharType="begin"/>
            </w:r>
            <w:r w:rsidRPr="00721F64">
              <w:rPr>
                <w:rFonts w:ascii="Times New Roman"/>
              </w:rPr>
              <w:instrText xml:space="preserve"> REF _Ref519069146 \r \h  \* MERGEFORMAT </w:instrText>
            </w:r>
            <w:r w:rsidRPr="00721F64">
              <w:rPr>
                <w:rFonts w:ascii="Times New Roman"/>
              </w:rPr>
            </w:r>
            <w:r w:rsidRPr="00721F64">
              <w:rPr>
                <w:rFonts w:ascii="Times New Roman"/>
              </w:rPr>
              <w:fldChar w:fldCharType="separate"/>
            </w:r>
            <w:r w:rsidRPr="00721F64">
              <w:rPr>
                <w:rFonts w:ascii="Times New Roman"/>
              </w:rPr>
              <w:t>4.4</w:t>
            </w:r>
            <w:r w:rsidRPr="00721F64">
              <w:rPr>
                <w:rFonts w:ascii="Times New Roman"/>
              </w:rPr>
              <w:fldChar w:fldCharType="end"/>
            </w:r>
            <w:r w:rsidRPr="00721F64">
              <w:rPr>
                <w:rFonts w:ascii="Times New Roman"/>
              </w:rPr>
              <w:t>).</w:t>
            </w:r>
          </w:p>
          <w:p w14:paraId="28E439B2" w14:textId="48523A20" w:rsidR="006D7E84" w:rsidRPr="00721F64" w:rsidRDefault="006D7E84" w:rsidP="00822F52">
            <w:pP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Д</w:t>
            </w:r>
            <w:r w:rsidRPr="00721F64">
              <w:t>обавлено</w:t>
            </w:r>
            <w:r w:rsidRPr="00721F64">
              <w:t xml:space="preserve"> </w:t>
            </w:r>
            <w:r w:rsidRPr="00721F64">
              <w:t>описание</w:t>
            </w:r>
            <w:r w:rsidRPr="00721F64">
              <w:t xml:space="preserve"> </w:t>
            </w:r>
            <w:r w:rsidRPr="00721F64">
              <w:t>проверки</w:t>
            </w:r>
            <w:r w:rsidRPr="00721F64">
              <w:t xml:space="preserve"> </w:t>
            </w:r>
            <w:r w:rsidRPr="00721F64">
              <w:t>указания</w:t>
            </w:r>
            <w:r w:rsidRPr="00721F64">
              <w:t xml:space="preserve"> </w:t>
            </w:r>
            <w:r w:rsidRPr="00721F64">
              <w:t>актуального</w:t>
            </w:r>
            <w:r w:rsidRPr="00721F64">
              <w:t xml:space="preserve"> </w:t>
            </w:r>
            <w:r w:rsidRPr="00721F64">
              <w:t>номера</w:t>
            </w:r>
            <w:r w:rsidRPr="00721F64">
              <w:t xml:space="preserve"> </w:t>
            </w:r>
            <w:r w:rsidRPr="00721F64">
              <w:rPr>
                <w:rFonts w:ascii="Times New Roman" w:cs="Times New Roman"/>
              </w:rPr>
              <w:t xml:space="preserve">версии ВС в запросе (п.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_Ref497409003 \r \h 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Pr="00721F64">
              <w:rPr>
                <w:rFonts w:ascii="Times New Roman" w:cs="Times New Roman"/>
              </w:rPr>
              <w:t>4.5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 xml:space="preserve">, 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_Ref497409015 \r \h 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Pr="00721F64">
              <w:rPr>
                <w:rFonts w:ascii="Times New Roman" w:cs="Times New Roman"/>
              </w:rPr>
              <w:t>4.6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).</w:t>
            </w:r>
          </w:p>
          <w:p w14:paraId="71A71B70" w14:textId="7661EEE6" w:rsidR="00822F52" w:rsidRPr="00721F64" w:rsidRDefault="00822F52" w:rsidP="00822F52">
            <w:pPr>
              <w:rPr>
                <w:rFonts w:ascii="Times New Roman"/>
              </w:rPr>
            </w:pPr>
            <w:r w:rsidRPr="00721F64">
              <w:rPr>
                <w:rFonts w:ascii="Times New Roman"/>
              </w:rPr>
              <w:t xml:space="preserve">Из списка кодов документов, допустимых к использованию при формировании идентификатора плательщика ФЛ исключен код «27» - «Номер мобильного телефона» (п. </w:t>
            </w:r>
            <w:r w:rsidRPr="00721F64">
              <w:rPr>
                <w:rFonts w:ascii="Times New Roman"/>
              </w:rPr>
              <w:fldChar w:fldCharType="begin"/>
            </w:r>
            <w:r w:rsidRPr="00721F64">
              <w:rPr>
                <w:rFonts w:ascii="Times New Roman"/>
              </w:rPr>
              <w:instrText xml:space="preserve"> REF _Ref519252404 \r \h  \* MERGEFORMAT </w:instrText>
            </w:r>
            <w:r w:rsidRPr="00721F64">
              <w:rPr>
                <w:rFonts w:ascii="Times New Roman"/>
              </w:rPr>
            </w:r>
            <w:r w:rsidRPr="00721F64">
              <w:rPr>
                <w:rFonts w:ascii="Times New Roman"/>
              </w:rPr>
              <w:fldChar w:fldCharType="separate"/>
            </w:r>
            <w:r w:rsidRPr="00721F64">
              <w:rPr>
                <w:rFonts w:ascii="Times New Roman"/>
              </w:rPr>
              <w:t>5.2.1</w:t>
            </w:r>
            <w:r w:rsidRPr="00721F64">
              <w:rPr>
                <w:rFonts w:ascii="Times New Roman"/>
              </w:rPr>
              <w:fldChar w:fldCharType="end"/>
            </w:r>
            <w:r w:rsidRPr="00721F64">
              <w:rPr>
                <w:rFonts w:ascii="Times New Roman"/>
              </w:rPr>
              <w:t>).</w:t>
            </w:r>
          </w:p>
        </w:tc>
      </w:tr>
      <w:tr w:rsidR="00D9671F" w:rsidRPr="00721F64" w14:paraId="47CBEAC6" w14:textId="77777777" w:rsidTr="0090126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C0E3" w14:textId="74FA83F2" w:rsidR="00D9671F" w:rsidRPr="00721F64" w:rsidRDefault="00D9671F" w:rsidP="00822F5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1.7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B8F65" w14:textId="49A4C8D5" w:rsidR="00D9671F" w:rsidRPr="00721F64" w:rsidRDefault="00D9671F" w:rsidP="00591C9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20.05.2019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8E1BF" w14:textId="51B97F33" w:rsidR="00D9671F" w:rsidRPr="00721F64" w:rsidRDefault="00D9671F" w:rsidP="00822F5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F688" w14:textId="77777777" w:rsidR="00C453D7" w:rsidRPr="00C453D7" w:rsidRDefault="00C453D7" w:rsidP="00C453D7">
            <w:pPr>
              <w:pStyle w:val="af2"/>
              <w:ind w:left="0"/>
              <w:rPr>
                <w:rFonts w:ascii="Times New Roman" w:cs="Times New Roman"/>
              </w:rPr>
            </w:pPr>
            <w:r w:rsidRPr="00C453D7">
              <w:rPr>
                <w:rFonts w:ascii="Times New Roman" w:cs="Times New Roman"/>
              </w:rPr>
              <w:t>По итогам проведения опытной эксплуатации внесены изменения в схемы:</w:t>
            </w:r>
          </w:p>
          <w:p w14:paraId="6323731B" w14:textId="77777777" w:rsidR="00C453D7" w:rsidRPr="00C453D7" w:rsidRDefault="00C453D7" w:rsidP="00C453D7">
            <w:pPr>
              <w:pStyle w:val="af2"/>
              <w:numPr>
                <w:ilvl w:val="0"/>
                <w:numId w:val="3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46"/>
              <w:rPr>
                <w:rFonts w:ascii="Times New Roman" w:cs="Times New Roman"/>
              </w:rPr>
            </w:pPr>
            <w:r w:rsidRPr="00C453D7">
              <w:rPr>
                <w:rFonts w:ascii="Times New Roman" w:cs="Times New Roman"/>
              </w:rPr>
              <w:t>в импортированной схеме Common.xsd изменен формат PayerIdentifierType;</w:t>
            </w:r>
          </w:p>
          <w:p w14:paraId="49C9FA9F" w14:textId="77777777" w:rsidR="00C453D7" w:rsidRPr="00C453D7" w:rsidRDefault="00C453D7" w:rsidP="00C453D7">
            <w:pPr>
              <w:pStyle w:val="af2"/>
              <w:numPr>
                <w:ilvl w:val="0"/>
                <w:numId w:val="3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46"/>
              <w:rPr>
                <w:rFonts w:ascii="Times New Roman" w:cs="Times New Roman"/>
              </w:rPr>
            </w:pPr>
            <w:r w:rsidRPr="00C453D7">
              <w:rPr>
                <w:rFonts w:ascii="Times New Roman" w:cs="Times New Roman"/>
              </w:rPr>
              <w:t>в импортированной схеме Refund.xsd изменено описание PayereType и формат атрибута payerIdentifier.</w:t>
            </w:r>
          </w:p>
          <w:p w14:paraId="63E547F3" w14:textId="670E22B7" w:rsidR="00C453D7" w:rsidRDefault="00C453D7" w:rsidP="00C453D7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324"/>
              </w:tabs>
              <w:ind w:left="0"/>
              <w:rPr>
                <w:rFonts w:ascii="Times New Roman" w:cs="Times New Roman"/>
              </w:rPr>
            </w:pPr>
            <w:r w:rsidRPr="00C453D7">
              <w:rPr>
                <w:rFonts w:ascii="Times New Roman" w:cs="Times New Roman"/>
              </w:rPr>
              <w:t>Версия схем изменена на 2.1.1</w:t>
            </w:r>
            <w:r>
              <w:rPr>
                <w:rFonts w:ascii="Times New Roman" w:cs="Times New Roman"/>
              </w:rPr>
              <w:t xml:space="preserve"> (п. </w:t>
            </w:r>
            <w:r>
              <w:rPr>
                <w:rFonts w:ascii="Times New Roman" w:cs="Times New Roman"/>
              </w:rPr>
              <w:fldChar w:fldCharType="begin"/>
            </w:r>
            <w:r>
              <w:rPr>
                <w:rFonts w:ascii="Times New Roman" w:cs="Times New Roman"/>
              </w:rPr>
              <w:instrText xml:space="preserve"> REF _Ref497924183 \r \h </w:instrText>
            </w:r>
            <w:r>
              <w:rPr>
                <w:rFonts w:ascii="Times New Roman" w:cs="Times New Roman"/>
              </w:rPr>
            </w:r>
            <w:r>
              <w:rPr>
                <w:rFonts w:ascii="Times New Roman" w:cs="Times New Roman"/>
              </w:rPr>
              <w:fldChar w:fldCharType="separate"/>
            </w:r>
            <w:r>
              <w:rPr>
                <w:rFonts w:ascii="Times New Roman" w:cs="Times New Roman"/>
              </w:rPr>
              <w:t>2.1</w:t>
            </w:r>
            <w:r>
              <w:rPr>
                <w:rFonts w:ascii="Times New Roman" w:cs="Times New Roman"/>
              </w:rPr>
              <w:fldChar w:fldCharType="end"/>
            </w:r>
            <w:r>
              <w:rPr>
                <w:rFonts w:ascii="Times New Roman" w:cs="Times New Roman"/>
              </w:rPr>
              <w:t>).</w:t>
            </w:r>
          </w:p>
          <w:p w14:paraId="5018381D" w14:textId="77777777" w:rsidR="00C453D7" w:rsidRPr="00721F64" w:rsidRDefault="00C453D7" w:rsidP="00C453D7">
            <w:pPr>
              <w:rPr>
                <w:rFonts w:ascii="Times New Roman"/>
              </w:rPr>
            </w:pPr>
            <w:r w:rsidRPr="00721F64">
              <w:rPr>
                <w:rFonts w:ascii="Times New Roman"/>
              </w:rPr>
              <w:t xml:space="preserve">Внесены изменения в эталонные запросы и ответы (п. </w:t>
            </w:r>
            <w:r w:rsidRPr="00721F64">
              <w:rPr>
                <w:rFonts w:ascii="Times New Roman"/>
              </w:rPr>
              <w:fldChar w:fldCharType="begin"/>
            </w:r>
            <w:r w:rsidRPr="00721F64">
              <w:rPr>
                <w:rFonts w:ascii="Times New Roman"/>
              </w:rPr>
              <w:instrText xml:space="preserve"> REF _Ref497924192 \r \h  \* MERGEFORMAT </w:instrText>
            </w:r>
            <w:r w:rsidRPr="00721F64">
              <w:rPr>
                <w:rFonts w:ascii="Times New Roman"/>
              </w:rPr>
            </w:r>
            <w:r w:rsidRPr="00721F64">
              <w:rPr>
                <w:rFonts w:ascii="Times New Roman"/>
              </w:rPr>
              <w:fldChar w:fldCharType="separate"/>
            </w:r>
            <w:r w:rsidRPr="00721F64">
              <w:rPr>
                <w:rFonts w:ascii="Times New Roman"/>
              </w:rPr>
              <w:t>2.2</w:t>
            </w:r>
            <w:r w:rsidRPr="00721F64">
              <w:rPr>
                <w:rFonts w:ascii="Times New Roman"/>
              </w:rPr>
              <w:fldChar w:fldCharType="end"/>
            </w:r>
            <w:r w:rsidRPr="00721F64">
              <w:rPr>
                <w:rFonts w:ascii="Times New Roman"/>
              </w:rPr>
              <w:t xml:space="preserve">) и тестовые сценарии (п. </w:t>
            </w:r>
            <w:r w:rsidRPr="00721F64">
              <w:rPr>
                <w:rFonts w:ascii="Times New Roman"/>
              </w:rPr>
              <w:fldChar w:fldCharType="begin"/>
            </w:r>
            <w:r w:rsidRPr="00721F64">
              <w:rPr>
                <w:rFonts w:ascii="Times New Roman"/>
              </w:rPr>
              <w:instrText xml:space="preserve"> REF _Ref519003735 \r \h  \* MERGEFORMAT </w:instrText>
            </w:r>
            <w:r w:rsidRPr="00721F64">
              <w:rPr>
                <w:rFonts w:ascii="Times New Roman"/>
              </w:rPr>
            </w:r>
            <w:r w:rsidRPr="00721F64">
              <w:rPr>
                <w:rFonts w:ascii="Times New Roman"/>
              </w:rPr>
              <w:fldChar w:fldCharType="separate"/>
            </w:r>
            <w:r w:rsidRPr="00721F64">
              <w:rPr>
                <w:rFonts w:ascii="Times New Roman"/>
              </w:rPr>
              <w:t>3</w:t>
            </w:r>
            <w:r w:rsidRPr="00721F64">
              <w:rPr>
                <w:rFonts w:ascii="Times New Roman"/>
              </w:rPr>
              <w:fldChar w:fldCharType="end"/>
            </w:r>
            <w:r w:rsidRPr="00721F64">
              <w:rPr>
                <w:rFonts w:ascii="Times New Roman"/>
              </w:rPr>
              <w:t>).</w:t>
            </w:r>
          </w:p>
          <w:p w14:paraId="1B091DE0" w14:textId="31197801" w:rsidR="00D9671F" w:rsidRPr="00721F64" w:rsidRDefault="00D9671F" w:rsidP="00D9671F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324"/>
              </w:tabs>
              <w:ind w:left="0"/>
              <w:rPr>
                <w:rFonts w:ascii="Times New Roman" w:cs="Times New Roman"/>
              </w:rPr>
            </w:pPr>
            <w:r w:rsidRPr="0063616E">
              <w:rPr>
                <w:rFonts w:ascii="Times New Roman" w:cs="Times New Roman"/>
              </w:rPr>
              <w:t>Номер поля PayeeAccount изменен на 3008</w:t>
            </w:r>
            <w:r w:rsidRPr="00D9671F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</w:rPr>
              <w:t>п.</w:t>
            </w:r>
            <w:r>
              <w:rPr>
                <w:rFonts w:ascii="Times New Roman" w:cs="Times New Roman"/>
              </w:rPr>
              <w:fldChar w:fldCharType="begin"/>
            </w:r>
            <w:r>
              <w:rPr>
                <w:rFonts w:ascii="Times New Roman" w:cs="Times New Roman"/>
              </w:rPr>
              <w:instrText xml:space="preserve"> REF _Ref523920780 \r \h  \* MERGEFORMAT </w:instrText>
            </w:r>
            <w:r>
              <w:rPr>
                <w:rFonts w:ascii="Times New Roman" w:cs="Times New Roman"/>
              </w:rPr>
            </w:r>
            <w:r>
              <w:rPr>
                <w:rFonts w:ascii="Times New Roman" w:cs="Times New Roman"/>
              </w:rPr>
              <w:fldChar w:fldCharType="separate"/>
            </w:r>
            <w:r>
              <w:rPr>
                <w:rFonts w:ascii="Times New Roman" w:cs="Times New Roman"/>
              </w:rPr>
              <w:t>4.3</w:t>
            </w:r>
            <w:r>
              <w:rPr>
                <w:rFonts w:ascii="Times New Roman" w:cs="Times New Roman"/>
              </w:rPr>
              <w:fldChar w:fldCharType="end"/>
            </w:r>
            <w:r>
              <w:rPr>
                <w:rFonts w:ascii="Times New Roman" w:cs="Times New Roman"/>
              </w:rPr>
              <w:t xml:space="preserve">, </w:t>
            </w:r>
            <w:r>
              <w:rPr>
                <w:rFonts w:ascii="Times New Roman" w:cs="Times New Roman"/>
              </w:rPr>
              <w:fldChar w:fldCharType="begin"/>
            </w:r>
            <w:r>
              <w:rPr>
                <w:rFonts w:ascii="Times New Roman" w:cs="Times New Roman"/>
              </w:rPr>
              <w:instrText xml:space="preserve"> REF _Ref488238789 \h  \* MERGEFORMAT </w:instrText>
            </w:r>
            <w:r>
              <w:rPr>
                <w:rFonts w:ascii="Times New Roman" w:cs="Times New Roman"/>
              </w:rPr>
            </w:r>
            <w:r>
              <w:rPr>
                <w:rFonts w:ascii="Times New Roman" w:cs="Times New Roman"/>
              </w:rPr>
              <w:fldChar w:fldCharType="separate"/>
            </w:r>
            <w:r w:rsidRPr="00D9671F">
              <w:rPr>
                <w:rFonts w:ascii="Times New Roman" w:cs="Times New Roman"/>
              </w:rPr>
              <w:t>Таблица 4</w:t>
            </w:r>
            <w:r>
              <w:rPr>
                <w:rFonts w:ascii="Times New Roman" w:cs="Times New Roman"/>
              </w:rPr>
              <w:fldChar w:fldCharType="end"/>
            </w:r>
            <w:r w:rsidRPr="00D9671F">
              <w:rPr>
                <w:rFonts w:ascii="Times New Roman" w:cs="Times New Roman"/>
              </w:rPr>
              <w:t>)</w:t>
            </w:r>
          </w:p>
        </w:tc>
      </w:tr>
      <w:tr w:rsidR="00131797" w:rsidRPr="00721F64" w14:paraId="5A22CF1A" w14:textId="77777777" w:rsidTr="0090126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1415C" w14:textId="670543B3" w:rsidR="00131797" w:rsidRPr="00092EFE" w:rsidRDefault="00131797" w:rsidP="002747B4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2.</w:t>
            </w:r>
            <w:r w:rsidR="002747B4"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514BA" w14:textId="367B1E53" w:rsidR="00131797" w:rsidRDefault="00FD15A4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06.10</w:t>
            </w:r>
            <w:r w:rsidR="00131797">
              <w:rPr>
                <w:rFonts w:ascii="Times New Roman" w:cs="Times New Roman"/>
              </w:rPr>
              <w:t>.2020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90727" w14:textId="47BFAB94" w:rsidR="00131797" w:rsidRDefault="00131797" w:rsidP="00822F5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Лебедева В.А.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66D2D" w14:textId="77777777" w:rsidR="00131797" w:rsidRDefault="00131797" w:rsidP="00131797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7172F8">
              <w:rPr>
                <w:rFonts w:ascii="Times New Roman" w:cs="Times New Roman"/>
              </w:rPr>
              <w:t>Внесены изменения в схему Common.xsd (изменены описания реквизитов типов данных «BankType», «AccountNumType», допустимые значения реквизитов «UFK», «KBK», «paymentId»).</w:t>
            </w:r>
          </w:p>
          <w:p w14:paraId="40F71816" w14:textId="77777777" w:rsidR="00131797" w:rsidRDefault="00131797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7172F8">
              <w:rPr>
                <w:rFonts w:ascii="Times New Roman" w:cs="Times New Roman"/>
              </w:rPr>
              <w:t>Версия схем изменена на 2.2.0</w:t>
            </w:r>
          </w:p>
          <w:p w14:paraId="6263DB6F" w14:textId="77777777" w:rsidR="00131797" w:rsidRDefault="00131797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7172F8">
              <w:rPr>
                <w:rFonts w:ascii="Times New Roman" w:cs="Times New Roman"/>
              </w:rPr>
              <w:t>Введены термины «Единый казначейский счет», «Казначейский счет», «Номер счета получателя средств», «Номер счета банка получателя средств»</w:t>
            </w:r>
          </w:p>
          <w:p w14:paraId="18060C7E" w14:textId="68880041" w:rsidR="00DE1B3B" w:rsidRDefault="00DE1B3B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Уточнено описание термина «УИП»</w:t>
            </w:r>
          </w:p>
          <w:p w14:paraId="2BE60A31" w14:textId="77777777" w:rsidR="00131797" w:rsidRDefault="00131797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Изменена версия МР (п. 1.2)</w:t>
            </w:r>
          </w:p>
          <w:p w14:paraId="3321BD9D" w14:textId="77777777" w:rsidR="00131797" w:rsidRDefault="00131797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Добавлена информация о владельце ВС, сеансе обмена, наличии вложений (п. 1.2)</w:t>
            </w:r>
          </w:p>
          <w:p w14:paraId="3073F246" w14:textId="77777777" w:rsidR="00131797" w:rsidRDefault="00131797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7172F8">
              <w:rPr>
                <w:rFonts w:ascii="Times New Roman" w:cs="Times New Roman"/>
              </w:rPr>
              <w:t>Актуализированы схемы вида сведений (п. 2.1), эталонные запросы и ответы (п.2.2), тестовые сценарии (п.3.1).</w:t>
            </w:r>
          </w:p>
          <w:p w14:paraId="6B2230C8" w14:textId="77777777" w:rsidR="00131797" w:rsidRDefault="00131797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Уточнено описание поля «</w:t>
            </w:r>
            <w:r w:rsidRPr="00146D64">
              <w:rPr>
                <w:rFonts w:ascii="Times New Roman" w:cs="Times New Roman"/>
                <w:lang w:val="en-US"/>
              </w:rPr>
              <w:t>BankAccountNumber</w:t>
            </w:r>
            <w:r>
              <w:rPr>
                <w:rFonts w:ascii="Times New Roman" w:cs="Times New Roman"/>
              </w:rPr>
              <w:t>» типа данных «</w:t>
            </w:r>
            <w:r w:rsidRPr="00AD6BD5">
              <w:rPr>
                <w:rFonts w:ascii="Times New Roman" w:cs="Times New Roman"/>
              </w:rPr>
              <w:t>RefundType</w:t>
            </w:r>
            <w:r>
              <w:rPr>
                <w:rFonts w:ascii="Times New Roman" w:cs="Times New Roman"/>
              </w:rPr>
              <w:t xml:space="preserve">» (п. 4.3) </w:t>
            </w:r>
          </w:p>
          <w:p w14:paraId="19B66231" w14:textId="77777777" w:rsidR="00131797" w:rsidRPr="00AD6BD5" w:rsidRDefault="00131797">
            <w:pPr>
              <w:jc w:val="both"/>
              <w:rPr>
                <w:rFonts w:ascii="Times New Roman" w:cs="Times New Roman"/>
              </w:rPr>
            </w:pPr>
            <w:r w:rsidRPr="00AD6BD5">
              <w:rPr>
                <w:rFonts w:ascii="Times New Roman" w:cs="Times New Roman"/>
              </w:rPr>
              <w:t>Уточнено описание полей типо</w:t>
            </w:r>
            <w:r>
              <w:rPr>
                <w:rFonts w:ascii="Times New Roman" w:cs="Times New Roman"/>
              </w:rPr>
              <w:t>в данных «BankType», «Account</w:t>
            </w:r>
            <w:r w:rsidRPr="00AD6BD5">
              <w:rPr>
                <w:rFonts w:ascii="Times New Roman" w:cs="Times New Roman"/>
              </w:rPr>
              <w:t>Type»</w:t>
            </w:r>
            <w:r>
              <w:rPr>
                <w:rFonts w:ascii="Times New Roman" w:cs="Times New Roman"/>
              </w:rPr>
              <w:t>, «</w:t>
            </w:r>
            <w:r w:rsidRPr="00AD6BD5">
              <w:rPr>
                <w:rFonts w:ascii="Times New Roman" w:cs="Times New Roman"/>
              </w:rPr>
              <w:t>AccountNumTyp</w:t>
            </w:r>
            <w:r>
              <w:rPr>
                <w:rFonts w:ascii="Times New Roman" w:cs="Times New Roman"/>
                <w:lang w:val="en-US"/>
              </w:rPr>
              <w:t>e</w:t>
            </w:r>
            <w:r>
              <w:rPr>
                <w:rFonts w:ascii="Times New Roman" w:cs="Times New Roman"/>
              </w:rPr>
              <w:t>»</w:t>
            </w:r>
            <w:r w:rsidRPr="00AD6BD5">
              <w:rPr>
                <w:rFonts w:ascii="Times New Roman" w:cs="Times New Roman"/>
              </w:rPr>
              <w:t xml:space="preserve"> (п. 4.3 – 4.4)</w:t>
            </w:r>
          </w:p>
          <w:p w14:paraId="40B42601" w14:textId="04E1BD42" w:rsidR="00131797" w:rsidRPr="00C453D7" w:rsidRDefault="00131797" w:rsidP="00092EFE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AD6BD5">
              <w:rPr>
                <w:rFonts w:ascii="Times New Roman" w:cs="Times New Roman"/>
              </w:rPr>
              <w:t>Изменено допустимое значение типов данных «KBKType», «PaymentIdType» (п. 4.4).</w:t>
            </w:r>
          </w:p>
        </w:tc>
      </w:tr>
      <w:tr w:rsidR="00524A8F" w:rsidRPr="00721F64" w14:paraId="5A538360" w14:textId="77777777" w:rsidTr="0090126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138A8" w14:textId="43E5DB96" w:rsidR="00524A8F" w:rsidRDefault="00524A8F" w:rsidP="00524A8F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3.0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74F22" w14:textId="6C098079" w:rsidR="00524A8F" w:rsidRDefault="00524A8F" w:rsidP="00524A8F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01.04.2021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3BDD8" w14:textId="6E5458D9" w:rsidR="00524A8F" w:rsidRDefault="00524A8F" w:rsidP="00524A8F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Смольянинова А.О.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C23E" w14:textId="77777777" w:rsidR="00524A8F" w:rsidRPr="00B16412" w:rsidRDefault="00524A8F" w:rsidP="00524A8F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DC3D38">
              <w:rPr>
                <w:rFonts w:ascii="Times New Roman" w:cs="Times New Roman"/>
              </w:rPr>
              <w:t>Внесены изменения в схем</w:t>
            </w:r>
            <w:r>
              <w:rPr>
                <w:rFonts w:ascii="Times New Roman" w:cs="Times New Roman"/>
              </w:rPr>
              <w:t>ы</w:t>
            </w:r>
            <w:r w:rsidRPr="00DC3D38">
              <w:rPr>
                <w:rFonts w:ascii="Times New Roman" w:cs="Times New Roman"/>
              </w:rPr>
              <w:t xml:space="preserve"> </w:t>
            </w:r>
            <w:r w:rsidRPr="00DC3D38">
              <w:rPr>
                <w:rFonts w:ascii="Times New Roman" w:cs="Times New Roman"/>
                <w:lang w:val="en-US"/>
              </w:rPr>
              <w:t>Common</w:t>
            </w:r>
            <w:r w:rsidRPr="00DC3D38">
              <w:rPr>
                <w:rFonts w:ascii="Times New Roman" w:cs="Times New Roman"/>
              </w:rPr>
              <w:t>.</w:t>
            </w:r>
            <w:r w:rsidRPr="00DC3D38">
              <w:rPr>
                <w:rFonts w:ascii="Times New Roman" w:cs="Times New Roman"/>
                <w:lang w:val="en-US"/>
              </w:rPr>
              <w:t>xsd</w:t>
            </w:r>
            <w:r w:rsidRPr="00DC3D38">
              <w:rPr>
                <w:rFonts w:ascii="Times New Roman" w:cs="Times New Roman"/>
              </w:rPr>
              <w:t xml:space="preserve">, </w:t>
            </w:r>
            <w:r w:rsidRPr="00647ED5">
              <w:rPr>
                <w:rFonts w:ascii="Times New Roman" w:cs="Times New Roman"/>
                <w:bCs/>
                <w:lang w:val="en-US"/>
              </w:rPr>
              <w:t>SearchConditions</w:t>
            </w:r>
            <w:r w:rsidRPr="00647ED5">
              <w:rPr>
                <w:rFonts w:ascii="Times New Roman" w:cs="Times New Roman"/>
                <w:bCs/>
              </w:rPr>
              <w:t>.</w:t>
            </w:r>
            <w:r w:rsidRPr="00647ED5">
              <w:rPr>
                <w:rFonts w:ascii="Times New Roman" w:cs="Times New Roman"/>
                <w:bCs/>
                <w:lang w:val="en-US"/>
              </w:rPr>
              <w:t>xsd</w:t>
            </w:r>
            <w:r>
              <w:rPr>
                <w:rFonts w:ascii="Times New Roman" w:cs="Times New Roman"/>
                <w:bCs/>
              </w:rPr>
              <w:t>.</w:t>
            </w:r>
          </w:p>
          <w:p w14:paraId="636A9E5C" w14:textId="77777777" w:rsidR="00524A8F" w:rsidRDefault="00524A8F" w:rsidP="00524A8F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7172F8">
              <w:rPr>
                <w:rFonts w:ascii="Times New Roman" w:cs="Times New Roman"/>
              </w:rPr>
              <w:t>Версия схем изменена на 2.</w:t>
            </w:r>
            <w:r>
              <w:rPr>
                <w:rFonts w:ascii="Times New Roman" w:cs="Times New Roman"/>
              </w:rPr>
              <w:t>3</w:t>
            </w:r>
            <w:r w:rsidRPr="007172F8">
              <w:rPr>
                <w:rFonts w:ascii="Times New Roman" w:cs="Times New Roman"/>
              </w:rPr>
              <w:t>.0</w:t>
            </w:r>
            <w:r>
              <w:rPr>
                <w:rFonts w:ascii="Times New Roman" w:cs="Times New Roman"/>
              </w:rPr>
              <w:t>.</w:t>
            </w:r>
          </w:p>
          <w:p w14:paraId="0C4A2776" w14:textId="77777777" w:rsidR="00524A8F" w:rsidRDefault="00524A8F" w:rsidP="00524A8F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Термин УИП заменен на УПНО (УИП).</w:t>
            </w:r>
          </w:p>
          <w:p w14:paraId="13D88CE5" w14:textId="77777777" w:rsidR="00524A8F" w:rsidRDefault="00524A8F" w:rsidP="00524A8F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Уточнено описание атрибута «</w:t>
            </w:r>
            <w:r w:rsidRPr="00146D64">
              <w:rPr>
                <w:rFonts w:ascii="Times New Roman"/>
                <w:lang w:val="en-US"/>
              </w:rPr>
              <w:t>senderRole</w:t>
            </w:r>
            <w:r>
              <w:rPr>
                <w:rFonts w:ascii="Times New Roman" w:cs="Times New Roman"/>
              </w:rPr>
              <w:t>» (п.4.1).</w:t>
            </w:r>
          </w:p>
          <w:p w14:paraId="75A1FB6A" w14:textId="77777777" w:rsidR="00524A8F" w:rsidRDefault="00524A8F" w:rsidP="00524A8F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8115A3">
              <w:rPr>
                <w:rFonts w:ascii="Times New Roman" w:cs="Times New Roman"/>
              </w:rPr>
              <w:t>Уточнено описание контейнера «KBKlist» (п. 4.1, 4.3)</w:t>
            </w:r>
            <w:r>
              <w:rPr>
                <w:rFonts w:ascii="Times New Roman" w:cs="Times New Roman"/>
              </w:rPr>
              <w:t>.</w:t>
            </w:r>
          </w:p>
          <w:p w14:paraId="6237039F" w14:textId="77777777" w:rsidR="00524A8F" w:rsidRDefault="00524A8F" w:rsidP="00524A8F">
            <w:pPr>
              <w:pStyle w:val="af2"/>
              <w:ind w:left="0"/>
              <w:jc w:val="both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Уточнено</w:t>
            </w:r>
            <w:r w:rsidRPr="00647ED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описание</w:t>
            </w:r>
            <w:r w:rsidRPr="00647ED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контейнеров</w:t>
            </w:r>
            <w:r w:rsidRPr="00647ED5">
              <w:rPr>
                <w:rFonts w:ascii="Times New Roman" w:cs="Times New Roman"/>
                <w:lang w:val="en-US"/>
              </w:rPr>
              <w:t xml:space="preserve"> «</w:t>
            </w:r>
            <w:r w:rsidRPr="000F3A7F">
              <w:rPr>
                <w:rFonts w:ascii="Times New Roman" w:cs="Times New Roman"/>
                <w:lang w:val="en-US"/>
              </w:rPr>
              <w:t>RefundsConditions</w:t>
            </w:r>
            <w:r w:rsidRPr="00647ED5">
              <w:rPr>
                <w:rFonts w:ascii="Times New Roman" w:cs="Times New Roman"/>
                <w:lang w:val="en-US"/>
              </w:rPr>
              <w:t>»</w:t>
            </w:r>
            <w:r w:rsidRPr="000F3A7F">
              <w:rPr>
                <w:rFonts w:ascii="Times New Roman" w:cs="Times New Roman"/>
                <w:lang w:val="en-US"/>
              </w:rPr>
              <w:t xml:space="preserve">, </w:t>
            </w:r>
            <w:r w:rsidRPr="00647ED5">
              <w:rPr>
                <w:rFonts w:ascii="Times New Roman" w:cs="Times New Roman"/>
                <w:lang w:val="en-US"/>
              </w:rPr>
              <w:t>«PayersCondition»s, «PaymentsConditions», «TimeConditions» (</w:t>
            </w:r>
            <w:r>
              <w:rPr>
                <w:rFonts w:ascii="Times New Roman" w:cs="Times New Roman"/>
              </w:rPr>
              <w:t>п</w:t>
            </w:r>
            <w:r w:rsidRPr="00647ED5">
              <w:rPr>
                <w:rFonts w:ascii="Times New Roman" w:cs="Times New Roman"/>
                <w:lang w:val="en-US"/>
              </w:rPr>
              <w:t>.4.1).</w:t>
            </w:r>
          </w:p>
          <w:p w14:paraId="7392DD2D" w14:textId="77777777" w:rsidR="00524A8F" w:rsidRPr="008115A3" w:rsidRDefault="00524A8F" w:rsidP="00524A8F">
            <w:pPr>
              <w:pStyle w:val="af2"/>
              <w:ind w:left="0"/>
              <w:jc w:val="both"/>
              <w:rPr>
                <w:rFonts w:ascii="Times New Roman" w:cs="Times New Roman"/>
                <w:lang w:val="en-US"/>
              </w:rPr>
            </w:pPr>
            <w:r w:rsidRPr="008115A3">
              <w:rPr>
                <w:rFonts w:ascii="Times New Roman" w:cs="Times New Roman"/>
                <w:lang w:val="en-US"/>
              </w:rPr>
              <w:t xml:space="preserve">Уточнено описание элемента </w:t>
            </w:r>
            <w:r w:rsidRPr="003E63AE">
              <w:rPr>
                <w:rFonts w:ascii="Times New Roman" w:cs="Times New Roman"/>
                <w:lang w:val="en-US"/>
              </w:rPr>
              <w:t>«</w:t>
            </w:r>
            <w:r w:rsidRPr="008115A3">
              <w:rPr>
                <w:rFonts w:ascii="Times New Roman" w:cs="Times New Roman"/>
                <w:lang w:val="en-US"/>
              </w:rPr>
              <w:t>RefundId</w:t>
            </w:r>
            <w:r w:rsidRPr="003E63AE">
              <w:rPr>
                <w:rFonts w:ascii="Times New Roman" w:cs="Times New Roman"/>
                <w:lang w:val="en-US"/>
              </w:rPr>
              <w:t>»</w:t>
            </w:r>
            <w:r w:rsidRPr="008115A3">
              <w:rPr>
                <w:rFonts w:ascii="Times New Roman" w:cs="Times New Roman"/>
                <w:lang w:val="en-US"/>
              </w:rPr>
              <w:t xml:space="preserve"> типа </w:t>
            </w:r>
            <w:r w:rsidRPr="003E63AE">
              <w:rPr>
                <w:rFonts w:ascii="Times New Roman" w:cs="Times New Roman"/>
                <w:lang w:val="en-US"/>
              </w:rPr>
              <w:t>«</w:t>
            </w:r>
            <w:r w:rsidRPr="008115A3">
              <w:rPr>
                <w:rFonts w:ascii="Times New Roman" w:cs="Times New Roman"/>
                <w:lang w:val="en-US"/>
              </w:rPr>
              <w:t>RefundsConditionsType</w:t>
            </w:r>
            <w:r w:rsidRPr="003E63AE">
              <w:rPr>
                <w:rFonts w:ascii="Times New Roman" w:cs="Times New Roman"/>
                <w:lang w:val="en-US"/>
              </w:rPr>
              <w:t>» (</w:t>
            </w:r>
            <w:r>
              <w:rPr>
                <w:rFonts w:ascii="Times New Roman" w:cs="Times New Roman"/>
              </w:rPr>
              <w:t>п</w:t>
            </w:r>
            <w:r w:rsidRPr="003E63AE">
              <w:rPr>
                <w:rFonts w:ascii="Times New Roman" w:cs="Times New Roman"/>
                <w:lang w:val="en-US"/>
              </w:rPr>
              <w:t>. 4.3).</w:t>
            </w:r>
          </w:p>
          <w:p w14:paraId="643BEF32" w14:textId="77777777" w:rsidR="00524A8F" w:rsidRDefault="00524A8F" w:rsidP="00524A8F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D87208">
              <w:rPr>
                <w:rFonts w:ascii="Times New Roman" w:cs="Times New Roman"/>
              </w:rPr>
              <w:t>Изменено допустимое значение тип</w:t>
            </w:r>
            <w:r>
              <w:rPr>
                <w:rFonts w:ascii="Times New Roman" w:cs="Times New Roman"/>
              </w:rPr>
              <w:t>ов</w:t>
            </w:r>
            <w:r w:rsidRPr="00D87208">
              <w:rPr>
                <w:rFonts w:ascii="Times New Roman" w:cs="Times New Roman"/>
              </w:rPr>
              <w:t xml:space="preserve"> данных «KBKType»</w:t>
            </w:r>
            <w:r>
              <w:rPr>
                <w:rFonts w:ascii="Times New Roman" w:cs="Times New Roman"/>
              </w:rPr>
              <w:t>, «</w:t>
            </w:r>
            <w:r w:rsidRPr="005B4217">
              <w:rPr>
                <w:rFonts w:ascii="Times New Roman" w:cs="Times New Roman"/>
              </w:rPr>
              <w:t>RefundIdType</w:t>
            </w:r>
            <w:r>
              <w:rPr>
                <w:rFonts w:ascii="Times New Roman" w:cs="Times New Roman"/>
              </w:rPr>
              <w:t>» (п. 4.4).</w:t>
            </w:r>
          </w:p>
          <w:p w14:paraId="6A544813" w14:textId="77777777" w:rsidR="00524A8F" w:rsidRDefault="00524A8F" w:rsidP="00524A8F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Уточнено описание идентификатора возврата: добавлен раздел 5.1.2 Структура УИВ для ТОФК (п. 5.1).</w:t>
            </w:r>
          </w:p>
          <w:p w14:paraId="3E5DE4DB" w14:textId="77777777" w:rsidR="00524A8F" w:rsidRDefault="00524A8F" w:rsidP="00524A8F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Уточнено </w:t>
            </w:r>
            <w:r w:rsidRPr="00652BB5">
              <w:rPr>
                <w:rFonts w:ascii="Times New Roman" w:cs="Times New Roman"/>
              </w:rPr>
              <w:t xml:space="preserve">описание идентификатора плательщика (п. 5.2). </w:t>
            </w:r>
          </w:p>
          <w:p w14:paraId="22B6CFED" w14:textId="33218B3D" w:rsidR="00524A8F" w:rsidRPr="007172F8" w:rsidRDefault="00524A8F" w:rsidP="00524A8F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AE5884">
              <w:rPr>
                <w:rFonts w:ascii="Times New Roman" w:cs="Times New Roman"/>
                <w:shd w:val="clear" w:color="auto" w:fill="FFFFFF"/>
              </w:rPr>
              <w:t xml:space="preserve">Уточнено описание поля типа данных </w:t>
            </w:r>
            <w:r w:rsidRPr="00AE5884">
              <w:rPr>
                <w:rFonts w:ascii="Times New Roman" w:cs="Times New Roman"/>
                <w:sz w:val="22"/>
                <w:szCs w:val="22"/>
                <w:shd w:val="clear" w:color="auto" w:fill="FFFFFF"/>
              </w:rPr>
              <w:t>«PayerIdentifierType (п. 4.4)</w:t>
            </w:r>
          </w:p>
        </w:tc>
      </w:tr>
      <w:tr w:rsidR="001F10EA" w:rsidRPr="00721F64" w14:paraId="56E82E8F" w14:textId="77777777" w:rsidTr="0090126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AA24C" w14:textId="78AD7E55" w:rsidR="001F10EA" w:rsidRDefault="00A514BF" w:rsidP="0030648B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4.0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0F62E" w14:textId="6023EBD3" w:rsidR="001F10EA" w:rsidRDefault="00A514BF" w:rsidP="0030648B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01.06.2021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121DE" w14:textId="7BAEA916" w:rsidR="001F10EA" w:rsidRDefault="00267795" w:rsidP="0030648B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Макарова А.А.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D8153" w14:textId="77777777" w:rsidR="00A71C55" w:rsidRPr="00A71C55" w:rsidRDefault="00A71C55" w:rsidP="00A71C55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A71C55">
              <w:rPr>
                <w:rFonts w:ascii="Times New Roman" w:cs="Times New Roman"/>
              </w:rPr>
              <w:t>Внесены изменения в схему Common.xsd.</w:t>
            </w:r>
          </w:p>
          <w:p w14:paraId="71A6FCA7" w14:textId="77777777" w:rsidR="00A71C55" w:rsidRPr="00A71C55" w:rsidRDefault="00A71C55" w:rsidP="00A71C55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A71C55">
              <w:rPr>
                <w:rFonts w:ascii="Times New Roman" w:cs="Times New Roman"/>
              </w:rPr>
              <w:t>Версия схем изменена на 2.4.0</w:t>
            </w:r>
          </w:p>
          <w:p w14:paraId="2E379904" w14:textId="1CC27127" w:rsidR="00A71C55" w:rsidRDefault="00A71C55" w:rsidP="00A71C55">
            <w:pPr>
              <w:rPr>
                <w:rFonts w:ascii="Times New Roman" w:cs="Times New Roman"/>
              </w:rPr>
            </w:pPr>
            <w:r w:rsidRPr="00A71C55">
              <w:rPr>
                <w:rFonts w:ascii="Times New Roman" w:cs="Times New Roman"/>
              </w:rPr>
              <w:t>Актуализированы схемы вида сведений (п. 2.1), эталонные запросы и ответы (п.2.2), тестовые сценарии (п.3.1).</w:t>
            </w:r>
          </w:p>
          <w:p w14:paraId="145D35DD" w14:textId="776B79A6" w:rsidR="001F10EA" w:rsidRPr="00DC3D38" w:rsidRDefault="00A71C55" w:rsidP="0030648B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A71C55">
              <w:rPr>
                <w:rFonts w:ascii="Times New Roman" w:cs="Times New Roman"/>
              </w:rPr>
              <w:t>Добавлен контроль с кодом ошибки «102»</w:t>
            </w:r>
            <w:r w:rsidRPr="00A71C55">
              <w:rPr>
                <w:rFonts w:ascii="Times New Roman" w:cs="Times New Roman"/>
                <w:spacing w:val="-5"/>
              </w:rPr>
              <w:t xml:space="preserve">  (п. </w:t>
            </w:r>
            <w:r w:rsidRPr="00A71C55">
              <w:rPr>
                <w:rFonts w:ascii="Times New Roman" w:cs="Times New Roman"/>
                <w:spacing w:val="-5"/>
              </w:rPr>
              <w:fldChar w:fldCharType="begin"/>
            </w:r>
            <w:r w:rsidRPr="00A71C55">
              <w:rPr>
                <w:rFonts w:ascii="Times New Roman" w:cs="Times New Roman"/>
                <w:spacing w:val="-5"/>
              </w:rPr>
              <w:instrText xml:space="preserve"> REF _Ref497143976 \r \h  \* MERGEFORMAT </w:instrText>
            </w:r>
            <w:r w:rsidRPr="00A71C55">
              <w:rPr>
                <w:rFonts w:ascii="Times New Roman" w:cs="Times New Roman"/>
                <w:spacing w:val="-5"/>
              </w:rPr>
            </w:r>
            <w:r w:rsidRPr="00A71C55">
              <w:rPr>
                <w:rFonts w:ascii="Times New Roman" w:cs="Times New Roman"/>
                <w:spacing w:val="-5"/>
              </w:rPr>
              <w:fldChar w:fldCharType="separate"/>
            </w:r>
            <w:r w:rsidRPr="00A71C55">
              <w:rPr>
                <w:rFonts w:ascii="Times New Roman" w:cs="Times New Roman"/>
                <w:spacing w:val="-5"/>
              </w:rPr>
              <w:t>4.5</w:t>
            </w:r>
            <w:r w:rsidRPr="00A71C55">
              <w:rPr>
                <w:rFonts w:ascii="Times New Roman" w:cs="Times New Roman"/>
                <w:spacing w:val="-5"/>
              </w:rPr>
              <w:fldChar w:fldCharType="end"/>
            </w:r>
            <w:r w:rsidRPr="00A71C55">
              <w:rPr>
                <w:rFonts w:ascii="Times New Roman" w:cs="Times New Roman"/>
                <w:spacing w:val="-5"/>
              </w:rPr>
              <w:t>, п. 4.6).</w:t>
            </w:r>
          </w:p>
        </w:tc>
      </w:tr>
    </w:tbl>
    <w:p w14:paraId="3120BBC1" w14:textId="2B4E3015" w:rsidR="00A505CB" w:rsidRPr="00721F64" w:rsidRDefault="00A505CB">
      <w:pPr>
        <w:pStyle w:val="af"/>
        <w:rPr>
          <w:color w:val="A6A6A6"/>
          <w:u w:color="A6A6A6"/>
        </w:rPr>
      </w:pPr>
    </w:p>
    <w:p w14:paraId="4FCFB195" w14:textId="77777777" w:rsidR="00A505CB" w:rsidRPr="00721F64" w:rsidRDefault="009224AB" w:rsidP="00F70952">
      <w:pPr>
        <w:pStyle w:val="ad"/>
        <w:keepNext/>
        <w:rPr>
          <w:rFonts w:ascii="Times New Roman" w:eastAsia="Calibri" w:hAnsi="Times New Roman" w:cs="Times New Roman"/>
        </w:rPr>
      </w:pPr>
      <w:r w:rsidRPr="00721F64">
        <w:rPr>
          <w:rFonts w:ascii="Times New Roman" w:hAnsi="Times New Roman" w:cs="Times New Roman"/>
        </w:rPr>
        <w:t>термины/СОКРАЩЕНИя</w:t>
      </w:r>
    </w:p>
    <w:tbl>
      <w:tblPr>
        <w:tblStyle w:val="TableNormal"/>
        <w:tblW w:w="9436" w:type="dxa"/>
        <w:tblInd w:w="-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743"/>
      </w:tblGrid>
      <w:tr w:rsidR="00A505CB" w:rsidRPr="00721F64" w14:paraId="69BD47BF" w14:textId="77777777" w:rsidTr="00901266">
        <w:trPr>
          <w:trHeight w:val="307"/>
          <w:tblHeader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C8322" w14:textId="77777777" w:rsidR="00A505CB" w:rsidRPr="00721F64" w:rsidRDefault="009224AB" w:rsidP="00F7095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Термин/сокращение</w:t>
            </w:r>
          </w:p>
        </w:tc>
        <w:tc>
          <w:tcPr>
            <w:tcW w:w="67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F9FAB" w14:textId="77777777" w:rsidR="00A505CB" w:rsidRPr="00721F64" w:rsidRDefault="009224AB" w:rsidP="00F7095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Описание</w:t>
            </w:r>
          </w:p>
        </w:tc>
      </w:tr>
      <w:tr w:rsidR="0002388D" w:rsidRPr="00721F64" w14:paraId="602EB99A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686B" w14:textId="007C89B8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АЗ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09847" w14:textId="7A3C7ACA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Администратор запросов</w:t>
            </w:r>
          </w:p>
        </w:tc>
      </w:tr>
      <w:tr w:rsidR="0002388D" w:rsidRPr="00721F64" w14:paraId="5D793519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0FD37" w14:textId="7D3F9D0D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АН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ED549" w14:textId="0C78FDBA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Администратор начислений</w:t>
            </w:r>
          </w:p>
        </w:tc>
      </w:tr>
      <w:tr w:rsidR="0002388D" w:rsidRPr="00721F64" w14:paraId="660AC329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047A0" w14:textId="18AA81BE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АП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89A79" w14:textId="60402033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Администратор платежей</w:t>
            </w:r>
          </w:p>
        </w:tc>
      </w:tr>
      <w:tr w:rsidR="0002388D" w:rsidRPr="00721F64" w14:paraId="1CBBAA02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77517" w14:textId="17203DFD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БПА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1B0" w14:textId="4AF6D73F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t>Банковский</w:t>
            </w:r>
            <w:r w:rsidRPr="00721F64">
              <w:t xml:space="preserve"> </w:t>
            </w:r>
            <w:r w:rsidRPr="00721F64">
              <w:t>платежный</w:t>
            </w:r>
            <w:r w:rsidRPr="00721F64">
              <w:t xml:space="preserve"> </w:t>
            </w:r>
            <w:r w:rsidRPr="00721F64">
              <w:t>агент</w:t>
            </w:r>
          </w:p>
        </w:tc>
      </w:tr>
      <w:tr w:rsidR="0002388D" w:rsidRPr="00721F64" w14:paraId="4021720D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2D2DE" w14:textId="7AAC5889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ГАЗ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057B5" w14:textId="40CD7901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Главный администратор запросов.</w:t>
            </w:r>
          </w:p>
        </w:tc>
      </w:tr>
      <w:tr w:rsidR="0002388D" w:rsidRPr="00721F64" w14:paraId="004778F1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7BC0" w14:textId="25A7F14F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  <w:lang w:val="en-US"/>
              </w:rPr>
              <w:t>ГА</w:t>
            </w:r>
            <w:r w:rsidRPr="00721F64">
              <w:rPr>
                <w:rFonts w:ascii="Times New Roman"/>
              </w:rPr>
              <w:t>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7CBF" w14:textId="36E1244A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Главный администратор начислений</w:t>
            </w:r>
          </w:p>
        </w:tc>
      </w:tr>
      <w:tr w:rsidR="0002388D" w:rsidRPr="00721F64" w14:paraId="2F41BD78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B50E6" w14:textId="7639F462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ГАП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B6D02" w14:textId="28615B13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Главный администратор платежей</w:t>
            </w:r>
          </w:p>
        </w:tc>
      </w:tr>
      <w:tr w:rsidR="0002388D" w:rsidRPr="00721F64" w14:paraId="17BF4D34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C6FE" w14:textId="39EFAAF7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ГИС ГМП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1BE" w14:textId="3A7E8F03" w:rsidR="0002388D" w:rsidRPr="00721F64" w:rsidRDefault="0002388D" w:rsidP="000238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t>Государственная</w:t>
            </w:r>
            <w:r w:rsidRPr="00721F64">
              <w:t xml:space="preserve"> </w:t>
            </w:r>
            <w:r w:rsidRPr="00721F64">
              <w:t>информационная</w:t>
            </w:r>
            <w:r w:rsidRPr="00721F64">
              <w:t xml:space="preserve"> </w:t>
            </w:r>
            <w:r w:rsidRPr="00721F64">
              <w:t>система</w:t>
            </w:r>
            <w:r w:rsidRPr="00721F64">
              <w:t xml:space="preserve"> </w:t>
            </w:r>
            <w:r w:rsidRPr="00721F64">
              <w:t>о</w:t>
            </w:r>
            <w:r w:rsidRPr="00721F64">
              <w:t xml:space="preserve"> </w:t>
            </w:r>
            <w:r w:rsidRPr="00721F64">
              <w:t>государственных</w:t>
            </w:r>
            <w:r w:rsidRPr="00721F64">
              <w:t xml:space="preserve"> </w:t>
            </w:r>
            <w:r w:rsidRPr="00721F64">
              <w:t>и</w:t>
            </w:r>
            <w:r w:rsidRPr="00721F64">
              <w:t xml:space="preserve"> </w:t>
            </w:r>
            <w:r w:rsidRPr="00721F64">
              <w:t>муниципальных</w:t>
            </w:r>
            <w:r w:rsidRPr="00721F64">
              <w:t xml:space="preserve"> </w:t>
            </w:r>
            <w:r w:rsidRPr="00721F64">
              <w:t>платежах</w:t>
            </w:r>
          </w:p>
        </w:tc>
      </w:tr>
      <w:tr w:rsidR="00754679" w:rsidRPr="00721F64" w14:paraId="4A0DD729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B5BB8" w14:textId="0BB4C397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Единый</w:t>
            </w:r>
            <w:r>
              <w:t xml:space="preserve"> </w:t>
            </w:r>
            <w:r>
              <w:t>казначейский</w:t>
            </w:r>
            <w:r>
              <w:t xml:space="preserve"> </w:t>
            </w:r>
            <w:r>
              <w:t>счет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A5864" w14:textId="246EEDB9" w:rsidR="00754679" w:rsidRPr="00721F64" w:rsidRDefault="00754679" w:rsidP="00092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</w:pPr>
            <w:r w:rsidRPr="00DD4B64">
              <w:t>Банковский</w:t>
            </w:r>
            <w:r w:rsidRPr="00DD4B64">
              <w:t xml:space="preserve"> </w:t>
            </w:r>
            <w:r w:rsidRPr="00DD4B64">
              <w:t>счет</w:t>
            </w:r>
            <w:r w:rsidRPr="00DD4B64">
              <w:t xml:space="preserve"> (</w:t>
            </w:r>
            <w:r w:rsidRPr="00DD4B64">
              <w:t>совокупность</w:t>
            </w:r>
            <w:r w:rsidRPr="00DD4B64">
              <w:t xml:space="preserve"> </w:t>
            </w:r>
            <w:r w:rsidRPr="00DD4B64">
              <w:t>банковских</w:t>
            </w:r>
            <w:r w:rsidRPr="00DD4B64">
              <w:t xml:space="preserve"> </w:t>
            </w:r>
            <w:r w:rsidRPr="00DD4B64">
              <w:t>счетов</w:t>
            </w:r>
            <w:r w:rsidRPr="00DD4B64">
              <w:t xml:space="preserve">), </w:t>
            </w:r>
            <w:r w:rsidRPr="00DD4B64">
              <w:t>открытый</w:t>
            </w:r>
            <w:r w:rsidRPr="00DD4B64">
              <w:t xml:space="preserve"> (</w:t>
            </w:r>
            <w:r w:rsidRPr="00DD4B64">
              <w:t>открытых</w:t>
            </w:r>
            <w:r w:rsidRPr="00DD4B64">
              <w:t xml:space="preserve">) </w:t>
            </w:r>
            <w:r w:rsidRPr="00DD4B64">
              <w:t>Федеральному</w:t>
            </w:r>
            <w:r w:rsidRPr="00DD4B64">
              <w:t xml:space="preserve"> </w:t>
            </w:r>
            <w:r w:rsidRPr="00DD4B64">
              <w:t>казначейству</w:t>
            </w:r>
            <w:r w:rsidRPr="00DD4B64">
              <w:t xml:space="preserve"> </w:t>
            </w:r>
            <w:r w:rsidRPr="00DD4B64">
              <w:t>в</w:t>
            </w:r>
            <w:r w:rsidRPr="00DD4B64">
              <w:t xml:space="preserve"> </w:t>
            </w:r>
            <w:r w:rsidRPr="00DD4B64">
              <w:t>Центральном</w:t>
            </w:r>
            <w:r w:rsidRPr="00DD4B64">
              <w:t xml:space="preserve"> </w:t>
            </w:r>
            <w:r w:rsidRPr="00DD4B64">
              <w:t>банке</w:t>
            </w:r>
            <w:r w:rsidRPr="00DD4B64">
              <w:t xml:space="preserve"> </w:t>
            </w:r>
            <w:r w:rsidRPr="00DD4B64">
              <w:t>Российской</w:t>
            </w:r>
            <w:r w:rsidRPr="00DD4B64">
              <w:t xml:space="preserve"> </w:t>
            </w:r>
            <w:r w:rsidRPr="00DD4B64">
              <w:t>Федерации</w:t>
            </w:r>
            <w:r w:rsidRPr="00DD4B64">
              <w:t xml:space="preserve"> </w:t>
            </w:r>
            <w:r w:rsidRPr="00DD4B64">
              <w:t>в</w:t>
            </w:r>
            <w:r w:rsidRPr="00DD4B64">
              <w:t xml:space="preserve"> </w:t>
            </w:r>
            <w:r w:rsidRPr="00DD4B64">
              <w:t>валюте</w:t>
            </w:r>
            <w:r w:rsidRPr="00DD4B64">
              <w:t xml:space="preserve"> </w:t>
            </w:r>
            <w:r w:rsidRPr="00DD4B64">
              <w:t>Российской</w:t>
            </w:r>
            <w:r w:rsidRPr="00DD4B64">
              <w:t xml:space="preserve"> </w:t>
            </w:r>
            <w:r w:rsidRPr="00DD4B64">
              <w:t>Федерации</w:t>
            </w:r>
            <w:r w:rsidRPr="00DD4B64">
              <w:t xml:space="preserve"> </w:t>
            </w:r>
            <w:r w:rsidRPr="00DD4B64">
              <w:t>для</w:t>
            </w:r>
            <w:r w:rsidRPr="00DD4B64">
              <w:t xml:space="preserve"> </w:t>
            </w:r>
            <w:r w:rsidRPr="00DD4B64">
              <w:t>совершения</w:t>
            </w:r>
            <w:r w:rsidRPr="00DD4B64">
              <w:t xml:space="preserve"> </w:t>
            </w:r>
            <w:r w:rsidRPr="00DD4B64">
              <w:t>переводов</w:t>
            </w:r>
            <w:r w:rsidRPr="00DD4B64">
              <w:t xml:space="preserve"> </w:t>
            </w:r>
            <w:r w:rsidRPr="00DD4B64">
              <w:t>денежных</w:t>
            </w:r>
            <w:r w:rsidRPr="00DD4B64">
              <w:t xml:space="preserve"> </w:t>
            </w:r>
            <w:r w:rsidRPr="00DD4B64">
              <w:t>средств</w:t>
            </w:r>
            <w:r w:rsidRPr="00DD4B64">
              <w:t xml:space="preserve"> </w:t>
            </w:r>
            <w:r w:rsidRPr="00DD4B64">
              <w:t>в</w:t>
            </w:r>
            <w:r w:rsidRPr="00DD4B64">
              <w:t xml:space="preserve"> </w:t>
            </w:r>
            <w:r w:rsidRPr="00DD4B64">
              <w:t>целях</w:t>
            </w:r>
            <w:r w:rsidRPr="00DD4B64">
              <w:t xml:space="preserve"> </w:t>
            </w:r>
            <w:r w:rsidRPr="00DD4B64">
              <w:t>обеспечения</w:t>
            </w:r>
            <w:r w:rsidRPr="00DD4B64">
              <w:t xml:space="preserve"> </w:t>
            </w:r>
            <w:r w:rsidRPr="00DD4B64">
              <w:t>осуществления</w:t>
            </w:r>
            <w:r w:rsidRPr="00DD4B64">
              <w:t xml:space="preserve"> </w:t>
            </w:r>
            <w:r w:rsidRPr="00DD4B64">
              <w:t>и</w:t>
            </w:r>
            <w:r w:rsidRPr="00DD4B64">
              <w:t xml:space="preserve"> </w:t>
            </w:r>
            <w:r w:rsidRPr="00DD4B64">
              <w:t>отражения</w:t>
            </w:r>
            <w:r w:rsidRPr="00DD4B64">
              <w:t xml:space="preserve"> </w:t>
            </w:r>
            <w:r w:rsidRPr="00DD4B64">
              <w:t>операций</w:t>
            </w:r>
            <w:r w:rsidRPr="00DD4B64">
              <w:t xml:space="preserve"> </w:t>
            </w:r>
            <w:r w:rsidRPr="00DD4B64">
              <w:t>на</w:t>
            </w:r>
            <w:r w:rsidRPr="00DD4B64">
              <w:t xml:space="preserve"> </w:t>
            </w:r>
            <w:r w:rsidRPr="00DD4B64">
              <w:t>казначейских</w:t>
            </w:r>
            <w:r w:rsidRPr="00DD4B64">
              <w:t xml:space="preserve"> </w:t>
            </w:r>
            <w:r w:rsidRPr="00DD4B64">
              <w:t>счетах</w:t>
            </w:r>
            <w:r w:rsidRPr="00DD4B64">
              <w:t xml:space="preserve">, </w:t>
            </w:r>
            <w:r w:rsidRPr="00DD4B64">
              <w:t>за</w:t>
            </w:r>
            <w:r w:rsidRPr="00DD4B64">
              <w:t xml:space="preserve"> </w:t>
            </w:r>
            <w:r w:rsidRPr="00DD4B64">
              <w:t>исключением</w:t>
            </w:r>
            <w:r w:rsidRPr="00DD4B64">
              <w:t xml:space="preserve"> </w:t>
            </w:r>
            <w:r w:rsidRPr="00DD4B64">
              <w:t>казначейских</w:t>
            </w:r>
            <w:r w:rsidRPr="00DD4B64">
              <w:t xml:space="preserve"> </w:t>
            </w:r>
            <w:r w:rsidRPr="00DD4B64">
              <w:t>счетов</w:t>
            </w:r>
            <w:r w:rsidRPr="00DD4B64">
              <w:t xml:space="preserve"> </w:t>
            </w:r>
            <w:r w:rsidRPr="00DD4B64">
              <w:t>для</w:t>
            </w:r>
            <w:r w:rsidRPr="00DD4B64">
              <w:t xml:space="preserve"> </w:t>
            </w:r>
            <w:r w:rsidRPr="00DD4B64">
              <w:t>осуществления</w:t>
            </w:r>
            <w:r w:rsidRPr="00DD4B64">
              <w:t xml:space="preserve"> </w:t>
            </w:r>
            <w:r w:rsidRPr="00DD4B64">
              <w:t>и</w:t>
            </w:r>
            <w:r w:rsidRPr="00DD4B64">
              <w:t xml:space="preserve"> </w:t>
            </w:r>
            <w:r w:rsidRPr="00DD4B64">
              <w:t>отражения</w:t>
            </w:r>
            <w:r w:rsidRPr="00DD4B64">
              <w:t xml:space="preserve"> </w:t>
            </w:r>
            <w:r w:rsidRPr="00DD4B64">
              <w:t>операций</w:t>
            </w:r>
            <w:r w:rsidRPr="00DD4B64">
              <w:t xml:space="preserve"> </w:t>
            </w:r>
            <w:r w:rsidRPr="00DD4B64">
              <w:t>с</w:t>
            </w:r>
            <w:r w:rsidRPr="00DD4B64">
              <w:t xml:space="preserve"> </w:t>
            </w:r>
            <w:r w:rsidRPr="00DD4B64">
              <w:t>денежными</w:t>
            </w:r>
            <w:r w:rsidRPr="00DD4B64">
              <w:t xml:space="preserve"> </w:t>
            </w:r>
            <w:r w:rsidRPr="00DD4B64">
              <w:t>средствами</w:t>
            </w:r>
            <w:r w:rsidRPr="00DD4B64">
              <w:t xml:space="preserve"> </w:t>
            </w:r>
            <w:r w:rsidRPr="00DD4B64">
              <w:t>Фонда</w:t>
            </w:r>
            <w:r w:rsidRPr="00DD4B64">
              <w:t xml:space="preserve"> </w:t>
            </w:r>
            <w:r w:rsidRPr="00DD4B64">
              <w:t>национального</w:t>
            </w:r>
            <w:r w:rsidRPr="00DD4B64">
              <w:t xml:space="preserve"> </w:t>
            </w:r>
            <w:r w:rsidRPr="00DD4B64">
              <w:t>благосостояния</w:t>
            </w:r>
          </w:p>
        </w:tc>
      </w:tr>
      <w:tr w:rsidR="00754679" w:rsidRPr="00721F64" w14:paraId="0245C562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FA253" w14:textId="2441324B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ЗАГС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2F7B6" w14:textId="743336AB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t>Отдел</w:t>
            </w:r>
            <w:r w:rsidRPr="00721F64">
              <w:t xml:space="preserve"> </w:t>
            </w:r>
            <w:r w:rsidRPr="00721F64">
              <w:t>записи</w:t>
            </w:r>
            <w:r w:rsidRPr="00721F64">
              <w:t xml:space="preserve"> </w:t>
            </w:r>
            <w:r w:rsidRPr="00721F64">
              <w:t>актов</w:t>
            </w:r>
            <w:r w:rsidRPr="00721F64">
              <w:t xml:space="preserve"> </w:t>
            </w:r>
            <w:r w:rsidRPr="00721F64">
              <w:t>гражданского</w:t>
            </w:r>
            <w:r w:rsidRPr="00721F64">
              <w:t xml:space="preserve"> </w:t>
            </w:r>
            <w:r w:rsidRPr="00721F64">
              <w:t>состояния</w:t>
            </w:r>
          </w:p>
        </w:tc>
      </w:tr>
      <w:tr w:rsidR="00754679" w:rsidRPr="00721F64" w14:paraId="50B99447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ED20" w14:textId="6BC52CA3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ИНН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4DF5C" w14:textId="064E666D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Индивидуальный номер налогоплательщика</w:t>
            </w:r>
          </w:p>
        </w:tc>
      </w:tr>
      <w:tr w:rsidR="00754679" w:rsidRPr="00721F64" w14:paraId="04C50D75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47317" w14:textId="4897B98E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Казначейский</w:t>
            </w:r>
            <w:r>
              <w:t xml:space="preserve"> </w:t>
            </w:r>
            <w:r>
              <w:t>счет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02B2C" w14:textId="0C68DDC8" w:rsidR="00754679" w:rsidRPr="00721F64" w:rsidRDefault="00754679" w:rsidP="00092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/>
              </w:rPr>
            </w:pPr>
            <w:r>
              <w:t>Счет</w:t>
            </w:r>
            <w:r>
              <w:t xml:space="preserve">, </w:t>
            </w:r>
            <w:r>
              <w:t>открытый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Федеральном</w:t>
            </w:r>
            <w:r>
              <w:t xml:space="preserve"> </w:t>
            </w:r>
            <w:r>
              <w:t>казначействе</w:t>
            </w:r>
            <w:r>
              <w:t xml:space="preserve"> </w:t>
            </w:r>
            <w:r>
              <w:t>отдельному</w:t>
            </w:r>
            <w:r>
              <w:t xml:space="preserve"> </w:t>
            </w:r>
            <w:r>
              <w:t>участнику</w:t>
            </w:r>
            <w:r>
              <w:t xml:space="preserve"> </w:t>
            </w:r>
            <w:r>
              <w:t>системы</w:t>
            </w:r>
            <w:r>
              <w:t xml:space="preserve"> </w:t>
            </w:r>
            <w:r>
              <w:t>казначейских</w:t>
            </w:r>
            <w:r>
              <w:t xml:space="preserve"> </w:t>
            </w:r>
            <w:r>
              <w:t>платежей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осуществления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отражения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системе</w:t>
            </w:r>
            <w:r>
              <w:t xml:space="preserve"> </w:t>
            </w:r>
            <w:r>
              <w:t>казначейских</w:t>
            </w:r>
            <w:r>
              <w:t xml:space="preserve"> </w:t>
            </w:r>
            <w:r>
              <w:t>платежей</w:t>
            </w:r>
            <w:r>
              <w:t xml:space="preserve"> </w:t>
            </w:r>
            <w:r>
              <w:t>операций</w:t>
            </w:r>
            <w:r>
              <w:t xml:space="preserve"> </w:t>
            </w:r>
            <w:r>
              <w:t>участника</w:t>
            </w:r>
            <w:r>
              <w:t xml:space="preserve"> </w:t>
            </w:r>
            <w:r>
              <w:t>системы</w:t>
            </w:r>
            <w:r>
              <w:t xml:space="preserve"> </w:t>
            </w:r>
            <w:r>
              <w:t>казначейских</w:t>
            </w:r>
            <w:r>
              <w:t xml:space="preserve"> </w:t>
            </w:r>
            <w:r>
              <w:t>платежей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денежными</w:t>
            </w:r>
            <w:r>
              <w:t xml:space="preserve"> </w:t>
            </w:r>
            <w:r>
              <w:t>средствами</w:t>
            </w:r>
          </w:p>
        </w:tc>
      </w:tr>
      <w:tr w:rsidR="00754679" w:rsidRPr="00721F64" w14:paraId="2EAF4ACF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73AD5" w14:textId="08BC04CB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КБК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8DAD0" w14:textId="3010A522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Код бюджетной классификации Российской Федерации.</w:t>
            </w:r>
          </w:p>
        </w:tc>
      </w:tr>
      <w:tr w:rsidR="00754679" w:rsidRPr="00721F64" w14:paraId="13CBDEF6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5D38F" w14:textId="099BC479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КО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1F6F4" w14:textId="37CD157F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Кредитные организации</w:t>
            </w:r>
          </w:p>
        </w:tc>
      </w:tr>
      <w:tr w:rsidR="00754679" w:rsidRPr="00721F64" w14:paraId="21897A4B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1B082" w14:textId="51BE842D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КПП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D3290" w14:textId="14E1806D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Код причины постановки на учет</w:t>
            </w:r>
          </w:p>
        </w:tc>
      </w:tr>
      <w:tr w:rsidR="00754679" w:rsidRPr="00721F64" w14:paraId="35C9A99A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1D4D" w14:textId="2A08936A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МФЦ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FD0C9" w14:textId="260C1DBB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t>Многофункциональный</w:t>
            </w:r>
            <w:r w:rsidRPr="00721F64">
              <w:t xml:space="preserve"> </w:t>
            </w:r>
            <w:r w:rsidRPr="00721F64">
              <w:t>центр</w:t>
            </w:r>
            <w:r w:rsidRPr="00721F64">
              <w:t xml:space="preserve"> </w:t>
            </w:r>
            <w:r w:rsidRPr="00721F64">
              <w:t>предоставления</w:t>
            </w:r>
            <w:r w:rsidRPr="00721F64">
              <w:t xml:space="preserve"> </w:t>
            </w:r>
            <w:r w:rsidRPr="00721F64">
              <w:t>государственных</w:t>
            </w:r>
            <w:r w:rsidRPr="00721F64">
              <w:t xml:space="preserve"> </w:t>
            </w:r>
            <w:r w:rsidRPr="00721F64">
              <w:t>и</w:t>
            </w:r>
            <w:r w:rsidRPr="00721F64">
              <w:t xml:space="preserve"> </w:t>
            </w:r>
            <w:r w:rsidRPr="00721F64">
              <w:t>муниципальных</w:t>
            </w:r>
            <w:r w:rsidRPr="00721F64">
              <w:t xml:space="preserve"> </w:t>
            </w:r>
            <w:r w:rsidRPr="00721F64">
              <w:t>услуг</w:t>
            </w:r>
          </w:p>
        </w:tc>
      </w:tr>
      <w:tr w:rsidR="00754679" w:rsidRPr="00721F64" w14:paraId="001BBE42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B139F" w14:textId="539E976D" w:rsidR="00754679" w:rsidRPr="00721F64" w:rsidRDefault="00754679" w:rsidP="00092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/>
              </w:rPr>
            </w:pPr>
            <w:r>
              <w:t>Номер</w:t>
            </w:r>
            <w:r>
              <w:t xml:space="preserve"> </w:t>
            </w:r>
            <w:r>
              <w:t>счета</w:t>
            </w:r>
            <w:r>
              <w:t xml:space="preserve"> </w:t>
            </w:r>
            <w:r>
              <w:t>банка</w:t>
            </w:r>
            <w:r>
              <w:t xml:space="preserve"> </w:t>
            </w:r>
            <w:r>
              <w:t>получателя</w:t>
            </w:r>
            <w:r>
              <w:t xml:space="preserve"> </w:t>
            </w:r>
            <w:r>
              <w:t>средств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C761B" w14:textId="3D575E17" w:rsidR="00754679" w:rsidRPr="00721F64" w:rsidRDefault="00754679" w:rsidP="00092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</w:pPr>
            <w:r>
              <w:t>Номер</w:t>
            </w:r>
            <w:r>
              <w:t xml:space="preserve"> </w:t>
            </w:r>
            <w:r>
              <w:t>единого</w:t>
            </w:r>
            <w:r>
              <w:t xml:space="preserve"> </w:t>
            </w:r>
            <w:r>
              <w:t>казначейского</w:t>
            </w:r>
            <w:r>
              <w:t xml:space="preserve"> </w:t>
            </w:r>
            <w:r>
              <w:t>счета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номер</w:t>
            </w:r>
            <w:r>
              <w:t xml:space="preserve"> </w:t>
            </w:r>
            <w:r>
              <w:t>корреспондентского</w:t>
            </w:r>
            <w:r>
              <w:t xml:space="preserve"> </w:t>
            </w:r>
            <w:r>
              <w:t>счета</w:t>
            </w:r>
            <w:r>
              <w:t xml:space="preserve"> </w:t>
            </w:r>
            <w:r>
              <w:t>кредитной</w:t>
            </w:r>
            <w:r>
              <w:t xml:space="preserve"> </w:t>
            </w:r>
            <w:r>
              <w:t>организации</w:t>
            </w:r>
            <w:r>
              <w:t xml:space="preserve">, </w:t>
            </w:r>
            <w:r>
              <w:t>открытый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подразделении</w:t>
            </w:r>
            <w:r>
              <w:t xml:space="preserve"> </w:t>
            </w:r>
            <w:r>
              <w:t>Банка</w:t>
            </w:r>
            <w:r>
              <w:t xml:space="preserve"> </w:t>
            </w:r>
            <w:r>
              <w:t>России</w:t>
            </w:r>
          </w:p>
        </w:tc>
      </w:tr>
      <w:tr w:rsidR="00754679" w:rsidRPr="00721F64" w14:paraId="1CA8AE54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3A87F" w14:textId="32D05868" w:rsidR="00754679" w:rsidRPr="00721F64" w:rsidRDefault="00754679" w:rsidP="00092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/>
              </w:rPr>
            </w:pPr>
            <w:r>
              <w:t>Номер</w:t>
            </w:r>
            <w:r>
              <w:t xml:space="preserve"> </w:t>
            </w:r>
            <w:r>
              <w:t>счета</w:t>
            </w:r>
            <w:r>
              <w:t xml:space="preserve"> </w:t>
            </w:r>
            <w:r>
              <w:t>получателя</w:t>
            </w:r>
            <w:r>
              <w:t xml:space="preserve"> </w:t>
            </w:r>
            <w:r>
              <w:t>средств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3FC08" w14:textId="5BC17AA9" w:rsidR="00754679" w:rsidRPr="00721F64" w:rsidRDefault="00754679" w:rsidP="00092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</w:pPr>
            <w:r>
              <w:t>Номер</w:t>
            </w:r>
            <w:r>
              <w:t xml:space="preserve"> </w:t>
            </w:r>
            <w:r>
              <w:t>казначейского</w:t>
            </w:r>
            <w:r>
              <w:t xml:space="preserve"> </w:t>
            </w:r>
            <w:r>
              <w:t>счета</w:t>
            </w:r>
            <w:r>
              <w:t xml:space="preserve"> </w:t>
            </w:r>
            <w:r>
              <w:t>или</w:t>
            </w:r>
            <w:r>
              <w:t xml:space="preserve"> </w:t>
            </w:r>
            <w:r>
              <w:t>номер</w:t>
            </w:r>
            <w:r>
              <w:t xml:space="preserve"> </w:t>
            </w:r>
            <w:r>
              <w:t>счета</w:t>
            </w:r>
            <w:r>
              <w:t xml:space="preserve"> </w:t>
            </w:r>
            <w:r>
              <w:t>получателя</w:t>
            </w:r>
            <w:r>
              <w:t xml:space="preserve"> </w:t>
            </w:r>
            <w:r>
              <w:t>средств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банке</w:t>
            </w:r>
            <w:r>
              <w:t xml:space="preserve"> </w:t>
            </w:r>
            <w:r>
              <w:t>получателя</w:t>
            </w:r>
          </w:p>
        </w:tc>
      </w:tr>
      <w:tr w:rsidR="00754679" w:rsidRPr="00721F64" w14:paraId="6C5FF2E9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73848" w14:textId="39DD48B4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ОГРН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6FE8C" w14:textId="793AFCF3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Основной государственный регистрационный номер</w:t>
            </w:r>
          </w:p>
        </w:tc>
      </w:tr>
      <w:tr w:rsidR="00754679" w:rsidRPr="00721F64" w14:paraId="58C4F2C8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A0DE7" w14:textId="6706F521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ОИВ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44417" w14:textId="10F6E0C3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Органы исполнительной власти</w:t>
            </w:r>
          </w:p>
        </w:tc>
      </w:tr>
      <w:tr w:rsidR="00754679" w:rsidRPr="00721F64" w14:paraId="067FF7C0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8E2EE" w14:textId="6A195049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t>ОКТМО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6C928" w14:textId="6829EA3E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t>Общероссийский</w:t>
            </w:r>
            <w:r w:rsidRPr="00721F64">
              <w:t xml:space="preserve"> </w:t>
            </w:r>
            <w:r w:rsidRPr="00721F64">
              <w:t>классификатор</w:t>
            </w:r>
            <w:r w:rsidRPr="00721F64">
              <w:t xml:space="preserve"> </w:t>
            </w:r>
            <w:r w:rsidRPr="00721F64">
              <w:t>территорий</w:t>
            </w:r>
            <w:r w:rsidRPr="00721F64">
              <w:t xml:space="preserve"> </w:t>
            </w:r>
            <w:r w:rsidRPr="00721F64">
              <w:t>муниципальных</w:t>
            </w:r>
            <w:r w:rsidRPr="00721F64">
              <w:t xml:space="preserve"> </w:t>
            </w:r>
            <w:r w:rsidRPr="00721F64">
              <w:t>образований</w:t>
            </w:r>
          </w:p>
        </w:tc>
      </w:tr>
      <w:tr w:rsidR="00754679" w:rsidRPr="00721F64" w14:paraId="1D08CD82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30657" w14:textId="2B0C31AE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iCs/>
              </w:rPr>
              <w:t>ОМСУ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6F02D" w14:textId="0DDA9BEF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t>Органы</w:t>
            </w:r>
            <w:r w:rsidRPr="00721F64">
              <w:t xml:space="preserve"> </w:t>
            </w:r>
            <w:r w:rsidRPr="00721F64">
              <w:t>местного</w:t>
            </w:r>
            <w:r w:rsidRPr="00721F64">
              <w:t xml:space="preserve"> </w:t>
            </w:r>
            <w:r w:rsidRPr="00721F64">
              <w:t>самоуправления</w:t>
            </w:r>
          </w:p>
        </w:tc>
      </w:tr>
      <w:tr w:rsidR="00754679" w:rsidRPr="00721F64" w14:paraId="645A0A0F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9057D" w14:textId="169CCA63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ПА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5B29" w14:textId="180CF209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t>Платежный</w:t>
            </w:r>
            <w:r w:rsidRPr="00721F64">
              <w:t xml:space="preserve"> </w:t>
            </w:r>
            <w:r w:rsidRPr="00721F64">
              <w:t>агент</w:t>
            </w:r>
          </w:p>
        </w:tc>
      </w:tr>
      <w:tr w:rsidR="00754679" w:rsidRPr="00721F64" w14:paraId="593A9A26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F917F" w14:textId="43AE1458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Поставщи</w:t>
            </w:r>
            <w:r w:rsidRPr="00721F64">
              <w:rPr>
                <w:rFonts w:ascii="Times New Roman" w:cs="Times New Roman"/>
                <w:lang w:val="en-US"/>
              </w:rPr>
              <w:t>к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DA409" w14:textId="084F3BFB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Организация</w:t>
            </w:r>
            <w:r w:rsidRPr="00721F64">
              <w:rPr>
                <w:rFonts w:ascii="Times New Roman" w:cs="Times New Roman"/>
              </w:rPr>
              <w:t xml:space="preserve"> – </w:t>
            </w:r>
            <w:r w:rsidRPr="00721F64">
              <w:rPr>
                <w:rFonts w:ascii="Times New Roman" w:cs="Times New Roman"/>
                <w:lang w:val="en-US"/>
              </w:rPr>
              <w:t xml:space="preserve">владелец </w:t>
            </w:r>
            <w:r w:rsidRPr="00721F64">
              <w:rPr>
                <w:rFonts w:ascii="Times New Roman" w:cs="Times New Roman"/>
              </w:rPr>
              <w:t>вида сведений</w:t>
            </w:r>
          </w:p>
        </w:tc>
      </w:tr>
      <w:tr w:rsidR="00754679" w:rsidRPr="00721F64" w14:paraId="6A895B26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E0889" w14:textId="62BCAEA6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СМЭВ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A59F1" w14:textId="7B85056C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Система межведомственного электронного взаимодействия</w:t>
            </w:r>
          </w:p>
        </w:tc>
      </w:tr>
      <w:tr w:rsidR="00754679" w:rsidRPr="00721F64" w14:paraId="6F984D82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AD311" w14:textId="392DE863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t>УИВ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FF509" w14:textId="3138E406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t>Уникальный</w:t>
            </w:r>
            <w:r w:rsidRPr="00721F64">
              <w:t xml:space="preserve"> </w:t>
            </w:r>
            <w:r w:rsidRPr="00721F64">
              <w:t>идентификатор</w:t>
            </w:r>
            <w:r w:rsidRPr="00721F64">
              <w:t xml:space="preserve"> </w:t>
            </w:r>
            <w:r w:rsidRPr="00721F64">
              <w:t>возврата</w:t>
            </w:r>
          </w:p>
        </w:tc>
      </w:tr>
      <w:tr w:rsidR="00754679" w:rsidRPr="00721F64" w14:paraId="1877718F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BE897" w14:textId="6E908DA6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УИН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6B416" w14:textId="3A97007B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Уникальный идентификатор начисления</w:t>
            </w:r>
          </w:p>
        </w:tc>
      </w:tr>
      <w:tr w:rsidR="00754679" w:rsidRPr="00721F64" w14:paraId="11DC5469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8EA2D" w14:textId="73317F0E" w:rsidR="00754679" w:rsidRPr="00721F64" w:rsidRDefault="00DE1B3B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/>
              </w:rPr>
              <w:t>УПНО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C880D" w14:textId="4FA14CCF" w:rsidR="00754679" w:rsidRPr="00721F64" w:rsidRDefault="00DE1B3B" w:rsidP="00092E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cs="Times New Roman"/>
              </w:rPr>
            </w:pPr>
            <w:r w:rsidRPr="00DE1B3B">
              <w:rPr>
                <w:rFonts w:ascii="Times New Roman"/>
              </w:rPr>
              <w:t>Уникальный присваиваемый номер операции</w:t>
            </w:r>
          </w:p>
        </w:tc>
      </w:tr>
      <w:tr w:rsidR="00754679" w:rsidRPr="00721F64" w14:paraId="68FB67F5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B87C5" w14:textId="45EA114E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УРН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47DD0" w14:textId="3FA6C2CA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Уникальный регистрационный номер</w:t>
            </w:r>
          </w:p>
        </w:tc>
      </w:tr>
      <w:tr w:rsidR="00754679" w:rsidRPr="00721F64" w14:paraId="13033AD4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EAACC" w14:textId="7B8B96F8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ФЛ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B3D16" w14:textId="7EF9B216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Физическое лицо</w:t>
            </w:r>
          </w:p>
        </w:tc>
      </w:tr>
      <w:tr w:rsidR="00754679" w:rsidRPr="00721F64" w14:paraId="42806BF2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D8CC7" w14:textId="68D586E8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ЭП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E8BA7" w14:textId="57CA17A3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Электронная подпись</w:t>
            </w:r>
          </w:p>
        </w:tc>
      </w:tr>
      <w:tr w:rsidR="00754679" w:rsidRPr="00721F64" w14:paraId="502CA4DD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96912" w14:textId="7CB91829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ЭП-ОВ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0C5AE" w14:textId="63E0D394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Электронная подпись органа власти, определенная в документе «Методические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взаимодействии»</w:t>
            </w:r>
          </w:p>
        </w:tc>
      </w:tr>
      <w:tr w:rsidR="00754679" w:rsidRPr="00721F64" w14:paraId="3BFD3F06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53605" w14:textId="4321CA2E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ЮЛ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60F7F" w14:textId="51AC3DC2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Юридическое лицо</w:t>
            </w:r>
          </w:p>
        </w:tc>
      </w:tr>
      <w:tr w:rsidR="00754679" w:rsidRPr="001C39BF" w14:paraId="7B04CDA8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1C42" w14:textId="77777777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</w:rPr>
              <w:t>WSDL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D1C1CE" w14:textId="77777777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Web Services Description Language — язык описания веб- сервисов.</w:t>
            </w:r>
          </w:p>
        </w:tc>
      </w:tr>
      <w:tr w:rsidR="00754679" w:rsidRPr="00721F64" w14:paraId="5CE8EA28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28D5D" w14:textId="77777777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</w:rPr>
              <w:t>XSD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05C87B" w14:textId="77777777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XML Schema definition - язык описания структуры XML документа.</w:t>
            </w:r>
          </w:p>
        </w:tc>
      </w:tr>
      <w:tr w:rsidR="00754679" w:rsidRPr="00721F64" w14:paraId="4F2EF97D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858" w14:textId="77777777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</w:rPr>
              <w:t>SOAP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57A3AD" w14:textId="77777777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Simple Object Access Protocol - протокол обмена структурированными сообщениями в распределённой вычислительной среде.</w:t>
            </w:r>
          </w:p>
        </w:tc>
      </w:tr>
      <w:tr w:rsidR="00754679" w:rsidRPr="001C39BF" w14:paraId="37A824AF" w14:textId="77777777" w:rsidTr="00901266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621DA" w14:textId="77777777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</w:rPr>
              <w:t>XML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D822F" w14:textId="77777777" w:rsidR="00754679" w:rsidRPr="00721F64" w:rsidRDefault="00754679" w:rsidP="00754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extensible Markup Language — расширяемый язык разметки.</w:t>
            </w:r>
          </w:p>
        </w:tc>
      </w:tr>
    </w:tbl>
    <w:p w14:paraId="75A67939" w14:textId="77777777" w:rsidR="00A505CB" w:rsidRPr="00721F64" w:rsidRDefault="00A505CB">
      <w:pPr>
        <w:pStyle w:val="ad"/>
        <w:spacing w:line="240" w:lineRule="auto"/>
        <w:ind w:left="392" w:hanging="392"/>
        <w:rPr>
          <w:rFonts w:ascii="Times New Roman" w:eastAsia="Calibri" w:hAnsi="Times New Roman" w:cs="Times New Roman"/>
          <w:lang w:val="en-US"/>
        </w:rPr>
      </w:pPr>
    </w:p>
    <w:p w14:paraId="0E856B4F" w14:textId="77777777" w:rsidR="00A505CB" w:rsidRPr="00721F64" w:rsidRDefault="009224AB" w:rsidP="0002388D">
      <w:pPr>
        <w:pStyle w:val="13"/>
        <w:pageBreakBefore/>
        <w:numPr>
          <w:ilvl w:val="0"/>
          <w:numId w:val="14"/>
        </w:numPr>
        <w:ind w:left="431" w:hanging="431"/>
        <w:jc w:val="both"/>
        <w:rPr>
          <w:rStyle w:val="af1"/>
          <w:rFonts w:ascii="Times New Roman" w:hAnsi="Times New Roman" w:cs="Times New Roman"/>
        </w:rPr>
      </w:pPr>
      <w:bookmarkStart w:id="0" w:name="_Toc"/>
      <w:bookmarkStart w:id="1" w:name="_Toc70502635"/>
      <w:r w:rsidRPr="00721F64">
        <w:rPr>
          <w:rStyle w:val="af1"/>
          <w:rFonts w:ascii="Times New Roman" w:hAnsi="Times New Roman" w:cs="Times New Roman"/>
        </w:rPr>
        <w:t>Общие сведения</w:t>
      </w:r>
      <w:bookmarkEnd w:id="0"/>
      <w:bookmarkEnd w:id="1"/>
    </w:p>
    <w:p w14:paraId="2F7262E2" w14:textId="77777777" w:rsidR="00A505CB" w:rsidRPr="00721F64" w:rsidRDefault="009224AB" w:rsidP="00294E43">
      <w:pPr>
        <w:pStyle w:val="24"/>
        <w:numPr>
          <w:ilvl w:val="1"/>
          <w:numId w:val="3"/>
        </w:numPr>
      </w:pPr>
      <w:bookmarkStart w:id="2" w:name="_Toc1"/>
      <w:bookmarkStart w:id="3" w:name="_Toc70502636"/>
      <w:r w:rsidRPr="00721F64">
        <w:t>Руководящие документы</w:t>
      </w:r>
      <w:bookmarkEnd w:id="2"/>
      <w:bookmarkEnd w:id="3"/>
    </w:p>
    <w:p w14:paraId="52483FE2" w14:textId="77777777" w:rsidR="00A505CB" w:rsidRPr="00721F64" w:rsidRDefault="007B3788" w:rsidP="00294E43">
      <w:pPr>
        <w:pStyle w:val="af"/>
        <w:numPr>
          <w:ilvl w:val="0"/>
          <w:numId w:val="6"/>
        </w:numPr>
        <w:rPr>
          <w:iCs/>
        </w:rPr>
      </w:pPr>
      <w:r w:rsidRPr="00721F64">
        <w:rPr>
          <w:iCs/>
        </w:rPr>
        <w:t>Ст. 21.3 Федерального закона от 27.07.2010</w:t>
      </w:r>
      <w:r w:rsidR="00F855C6" w:rsidRPr="00721F64">
        <w:rPr>
          <w:iCs/>
        </w:rPr>
        <w:t xml:space="preserve"> г. №</w:t>
      </w:r>
      <w:r w:rsidRPr="00721F64">
        <w:rPr>
          <w:iCs/>
        </w:rPr>
        <w:t xml:space="preserve">210-ФЗ </w:t>
      </w:r>
      <w:r w:rsidR="00F855C6" w:rsidRPr="00721F64">
        <w:rPr>
          <w:iCs/>
        </w:rPr>
        <w:t>«</w:t>
      </w:r>
      <w:r w:rsidRPr="00721F64">
        <w:rPr>
          <w:iCs/>
        </w:rPr>
        <w:t>Об организации предоставления государственных и муниципальных услуг</w:t>
      </w:r>
      <w:r w:rsidR="00F855C6" w:rsidRPr="00721F64">
        <w:rPr>
          <w:iCs/>
        </w:rPr>
        <w:t>»</w:t>
      </w:r>
      <w:r w:rsidRPr="00721F64">
        <w:rPr>
          <w:iCs/>
        </w:rPr>
        <w:t>;</w:t>
      </w:r>
    </w:p>
    <w:p w14:paraId="38C79B64" w14:textId="7F9602F4" w:rsidR="007B3788" w:rsidRPr="00721F64" w:rsidRDefault="007B3788" w:rsidP="00294E43">
      <w:pPr>
        <w:pStyle w:val="af"/>
        <w:numPr>
          <w:ilvl w:val="0"/>
          <w:numId w:val="6"/>
        </w:numPr>
        <w:rPr>
          <w:iCs/>
        </w:rPr>
      </w:pPr>
      <w:r w:rsidRPr="00721F64">
        <w:rPr>
          <w:iCs/>
        </w:rPr>
        <w:t xml:space="preserve">Приказ Федерального казначейства от </w:t>
      </w:r>
      <w:r w:rsidR="00B775C1" w:rsidRPr="00721F64">
        <w:rPr>
          <w:iCs/>
        </w:rPr>
        <w:t>12.05</w:t>
      </w:r>
      <w:r w:rsidR="00F855C6" w:rsidRPr="00721F64">
        <w:rPr>
          <w:iCs/>
        </w:rPr>
        <w:t>.201</w:t>
      </w:r>
      <w:r w:rsidR="00B775C1" w:rsidRPr="00721F64">
        <w:rPr>
          <w:iCs/>
        </w:rPr>
        <w:t>7</w:t>
      </w:r>
      <w:r w:rsidR="00F855C6" w:rsidRPr="00721F64">
        <w:rPr>
          <w:iCs/>
        </w:rPr>
        <w:t xml:space="preserve"> г. №1</w:t>
      </w:r>
      <w:r w:rsidR="00B775C1" w:rsidRPr="00721F64">
        <w:rPr>
          <w:iCs/>
        </w:rPr>
        <w:t>1</w:t>
      </w:r>
      <w:r w:rsidRPr="00721F64">
        <w:rPr>
          <w:iCs/>
        </w:rPr>
        <w:t xml:space="preserve">н </w:t>
      </w:r>
      <w:r w:rsidR="00F855C6" w:rsidRPr="00721F64">
        <w:rPr>
          <w:iCs/>
        </w:rPr>
        <w:t>«</w:t>
      </w:r>
      <w:r w:rsidRPr="00721F64">
        <w:rPr>
          <w:iCs/>
        </w:rPr>
        <w:t>Об утверждении Порядка ведения Государственной информационной системы о государственных и муниципальных платежах</w:t>
      </w:r>
      <w:r w:rsidR="00F855C6" w:rsidRPr="00721F64">
        <w:rPr>
          <w:iCs/>
        </w:rPr>
        <w:t>».</w:t>
      </w:r>
    </w:p>
    <w:p w14:paraId="5CA12072" w14:textId="77777777" w:rsidR="00A505CB" w:rsidRPr="00721F64" w:rsidRDefault="009224AB" w:rsidP="00294E43">
      <w:pPr>
        <w:pStyle w:val="24"/>
        <w:numPr>
          <w:ilvl w:val="1"/>
          <w:numId w:val="3"/>
        </w:numPr>
      </w:pPr>
      <w:bookmarkStart w:id="4" w:name="_Toc2"/>
      <w:bookmarkStart w:id="5" w:name="_Ref513818776"/>
      <w:bookmarkStart w:id="6" w:name="_Ref528847422"/>
      <w:bookmarkStart w:id="7" w:name="_Toc70502637"/>
      <w:r w:rsidRPr="00721F64">
        <w:t>Описание вида сведения</w:t>
      </w:r>
      <w:bookmarkEnd w:id="4"/>
      <w:bookmarkEnd w:id="5"/>
      <w:bookmarkEnd w:id="6"/>
      <w:bookmarkEnd w:id="7"/>
    </w:p>
    <w:tbl>
      <w:tblPr>
        <w:tblStyle w:val="TableNormal"/>
        <w:tblW w:w="9747" w:type="dxa"/>
        <w:tblInd w:w="-1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39"/>
        <w:gridCol w:w="7308"/>
      </w:tblGrid>
      <w:tr w:rsidR="00A505CB" w:rsidRPr="00721F64" w14:paraId="6105D0AA" w14:textId="77777777" w:rsidTr="00092EFE">
        <w:trPr>
          <w:trHeight w:val="397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69C71" w14:textId="77777777" w:rsidR="00A505CB" w:rsidRPr="00721F64" w:rsidRDefault="009224AB" w:rsidP="008E2E40">
            <w:pPr>
              <w:pStyle w:val="af"/>
              <w:spacing w:line="240" w:lineRule="auto"/>
              <w:ind w:firstLine="0"/>
              <w:jc w:val="left"/>
            </w:pPr>
            <w:r w:rsidRPr="00721F64">
              <w:rPr>
                <w:b/>
                <w:bCs/>
              </w:rPr>
              <w:t>Наименование</w:t>
            </w:r>
          </w:p>
        </w:tc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C6B85" w14:textId="390CBADF" w:rsidR="00A505CB" w:rsidRPr="00721F64" w:rsidRDefault="00B75D0D" w:rsidP="005E302B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iCs/>
              </w:rPr>
              <w:t>Предоставление</w:t>
            </w:r>
            <w:r w:rsidR="00F855C6" w:rsidRPr="00721F64">
              <w:rPr>
                <w:rFonts w:ascii="Times New Roman" w:cs="Times New Roman"/>
                <w:iCs/>
              </w:rPr>
              <w:t xml:space="preserve"> информации </w:t>
            </w:r>
            <w:r w:rsidR="005E302B" w:rsidRPr="00721F64">
              <w:rPr>
                <w:rFonts w:ascii="Times New Roman" w:cs="Times New Roman"/>
                <w:iCs/>
              </w:rPr>
              <w:t>о возврате</w:t>
            </w:r>
          </w:p>
        </w:tc>
      </w:tr>
      <w:tr w:rsidR="00A505CB" w:rsidRPr="00721F64" w14:paraId="5D44B99A" w14:textId="77777777" w:rsidTr="00092EFE">
        <w:trPr>
          <w:trHeight w:val="379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F3A2" w14:textId="4C09D0B4" w:rsidR="00A505CB" w:rsidRPr="00721F64" w:rsidRDefault="009224AB" w:rsidP="00FB2ECF">
            <w:pPr>
              <w:pStyle w:val="af"/>
              <w:spacing w:line="240" w:lineRule="auto"/>
              <w:ind w:firstLine="0"/>
              <w:jc w:val="left"/>
            </w:pPr>
            <w:r w:rsidRPr="00721F64">
              <w:rPr>
                <w:rStyle w:val="af1"/>
                <w:b/>
                <w:bCs/>
              </w:rPr>
              <w:t>ID вида сведени</w:t>
            </w:r>
            <w:r w:rsidR="008E2E40" w:rsidRPr="00721F64">
              <w:rPr>
                <w:rStyle w:val="af1"/>
                <w:b/>
                <w:bCs/>
              </w:rPr>
              <w:t>й</w:t>
            </w:r>
          </w:p>
        </w:tc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5A94" w14:textId="455D250D" w:rsidR="00A505CB" w:rsidRPr="00721F64" w:rsidRDefault="007E6A0E" w:rsidP="005F3662">
            <w:pPr>
              <w:pStyle w:val="af"/>
              <w:spacing w:line="240" w:lineRule="auto"/>
              <w:ind w:firstLine="0"/>
              <w:jc w:val="left"/>
            </w:pPr>
            <w:r w:rsidRPr="00721F64">
              <w:t>VS00667v00</w:t>
            </w:r>
            <w:r w:rsidR="00901266" w:rsidRPr="00721F64">
              <w:t>3</w:t>
            </w:r>
            <w:r w:rsidRPr="00721F64">
              <w:t>-RKZN02</w:t>
            </w:r>
          </w:p>
        </w:tc>
      </w:tr>
      <w:tr w:rsidR="00A505CB" w:rsidRPr="00721F64" w14:paraId="1846F3A1" w14:textId="77777777" w:rsidTr="00092EFE">
        <w:trPr>
          <w:trHeight w:val="397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140FB" w14:textId="77777777" w:rsidR="00A505CB" w:rsidRPr="00721F64" w:rsidRDefault="009224AB" w:rsidP="008E2E40">
            <w:pPr>
              <w:pStyle w:val="af"/>
              <w:spacing w:line="240" w:lineRule="auto"/>
              <w:ind w:firstLine="0"/>
              <w:jc w:val="left"/>
            </w:pPr>
            <w:r w:rsidRPr="00721F64">
              <w:rPr>
                <w:b/>
                <w:bCs/>
              </w:rPr>
              <w:t>Содержание</w:t>
            </w:r>
          </w:p>
        </w:tc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B693" w14:textId="4DFFCAE7" w:rsidR="00A505CB" w:rsidRPr="00721F64" w:rsidRDefault="00B75D0D" w:rsidP="005E302B">
            <w:pPr>
              <w:pStyle w:val="af"/>
              <w:spacing w:line="240" w:lineRule="auto"/>
              <w:ind w:firstLine="0"/>
              <w:jc w:val="left"/>
            </w:pPr>
            <w:r w:rsidRPr="00721F64">
              <w:rPr>
                <w:iCs/>
              </w:rPr>
              <w:t>Предоставление</w:t>
            </w:r>
            <w:r w:rsidR="00F855C6" w:rsidRPr="00721F64">
              <w:rPr>
                <w:iCs/>
              </w:rPr>
              <w:t xml:space="preserve"> </w:t>
            </w:r>
            <w:r w:rsidR="005E302B" w:rsidRPr="00721F64">
              <w:rPr>
                <w:iCs/>
              </w:rPr>
              <w:t>возвратов</w:t>
            </w:r>
          </w:p>
        </w:tc>
      </w:tr>
      <w:tr w:rsidR="00A505CB" w:rsidRPr="00721F64" w14:paraId="0FDE1889" w14:textId="77777777" w:rsidTr="00092EFE">
        <w:trPr>
          <w:trHeight w:val="397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333D" w14:textId="77777777" w:rsidR="00A505CB" w:rsidRPr="00721F64" w:rsidRDefault="009224AB" w:rsidP="008E2E40">
            <w:pPr>
              <w:pStyle w:val="af"/>
              <w:spacing w:line="240" w:lineRule="auto"/>
              <w:ind w:firstLine="0"/>
              <w:jc w:val="left"/>
            </w:pPr>
            <w:r w:rsidRPr="00721F64">
              <w:rPr>
                <w:b/>
                <w:bCs/>
              </w:rPr>
              <w:t>Поставщик</w:t>
            </w:r>
          </w:p>
        </w:tc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39D81" w14:textId="77777777" w:rsidR="00A505CB" w:rsidRPr="00721F64" w:rsidRDefault="00F855C6" w:rsidP="009473DB">
            <w:pPr>
              <w:pStyle w:val="af"/>
              <w:spacing w:line="240" w:lineRule="auto"/>
              <w:ind w:firstLine="0"/>
              <w:jc w:val="left"/>
            </w:pPr>
            <w:r w:rsidRPr="00721F64">
              <w:rPr>
                <w:iCs/>
              </w:rPr>
              <w:t>Федеральное казначейство</w:t>
            </w:r>
          </w:p>
        </w:tc>
      </w:tr>
      <w:tr w:rsidR="00CA30B2" w:rsidRPr="00721F64" w14:paraId="27611AD6" w14:textId="77777777" w:rsidTr="00092EFE">
        <w:trPr>
          <w:trHeight w:val="397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C71E2" w14:textId="655133E9" w:rsidR="00CA30B2" w:rsidRPr="00721F64" w:rsidRDefault="00CA30B2" w:rsidP="00CA30B2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Владелец ВС</w:t>
            </w:r>
          </w:p>
        </w:tc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9A4B9" w14:textId="774170A5" w:rsidR="00CA30B2" w:rsidRPr="00721F64" w:rsidRDefault="00CA30B2" w:rsidP="00CA30B2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203C8E">
              <w:rPr>
                <w:iCs/>
              </w:rPr>
              <w:t>Федеральное казначейство</w:t>
            </w:r>
          </w:p>
        </w:tc>
      </w:tr>
      <w:tr w:rsidR="00CA30B2" w:rsidRPr="00721F64" w14:paraId="3E629DC4" w14:textId="77777777" w:rsidTr="00092EFE">
        <w:trPr>
          <w:trHeight w:val="673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FFBDC" w14:textId="0D69222A" w:rsidR="00CA30B2" w:rsidRPr="00721F64" w:rsidRDefault="00CA30B2" w:rsidP="00CA30B2">
            <w:pPr>
              <w:pStyle w:val="ae"/>
              <w:spacing w:before="0" w:after="0"/>
              <w:jc w:val="left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Потребители</w:t>
            </w:r>
          </w:p>
        </w:tc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E1AB0" w14:textId="604BA156" w:rsidR="00CA30B2" w:rsidRPr="00721F64" w:rsidRDefault="00CA30B2" w:rsidP="00CA30B2">
            <w:pPr>
              <w:pStyle w:val="af"/>
              <w:spacing w:line="240" w:lineRule="auto"/>
              <w:ind w:firstLine="0"/>
            </w:pPr>
            <w:r w:rsidRPr="00721F64">
              <w:rPr>
                <w:iCs/>
              </w:rPr>
              <w:t>ОИВ, ОМСУ, ЗАГС, МФЦ, Верховный суд РФ, Торгово-промышленная палата РФ, Госкорпорация Роскосмос</w:t>
            </w:r>
          </w:p>
        </w:tc>
      </w:tr>
      <w:tr w:rsidR="00CA30B2" w:rsidRPr="00721F64" w14:paraId="24947892" w14:textId="77777777" w:rsidTr="00092EFE">
        <w:trPr>
          <w:trHeight w:val="397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B3B26" w14:textId="77777777" w:rsidR="00CA30B2" w:rsidRPr="00721F64" w:rsidRDefault="00CA30B2" w:rsidP="00CA30B2">
            <w:pPr>
              <w:pStyle w:val="ae"/>
              <w:spacing w:before="0" w:after="0"/>
              <w:jc w:val="left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D91" w14:textId="2E45752B" w:rsidR="00CA30B2" w:rsidRPr="00721F64" w:rsidRDefault="00CA30B2" w:rsidP="00CA30B2">
            <w:pPr>
              <w:pStyle w:val="af"/>
              <w:spacing w:line="240" w:lineRule="auto"/>
              <w:ind w:firstLine="0"/>
              <w:rPr>
                <w:iCs/>
              </w:rPr>
            </w:pPr>
            <w:r w:rsidRPr="00721F64">
              <w:rPr>
                <w:iCs/>
              </w:rPr>
              <w:t>Получение участникам из ГИС ГМП информации о возврате денежных средств</w:t>
            </w:r>
          </w:p>
        </w:tc>
      </w:tr>
      <w:tr w:rsidR="00CA30B2" w:rsidRPr="00721F64" w14:paraId="594221DF" w14:textId="77777777" w:rsidTr="00092EFE">
        <w:trPr>
          <w:trHeight w:val="684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4B28" w14:textId="77777777" w:rsidR="00CA30B2" w:rsidRPr="00721F64" w:rsidRDefault="00CA30B2" w:rsidP="00CA30B2">
            <w:pPr>
              <w:pStyle w:val="af"/>
              <w:spacing w:line="240" w:lineRule="auto"/>
              <w:ind w:firstLine="0"/>
              <w:jc w:val="left"/>
            </w:pPr>
            <w:r w:rsidRPr="00721F64">
              <w:rPr>
                <w:b/>
                <w:bCs/>
              </w:rPr>
              <w:t>Область применения</w:t>
            </w:r>
          </w:p>
        </w:tc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A40BA" w14:textId="77777777" w:rsidR="00CA30B2" w:rsidRPr="00721F64" w:rsidRDefault="00CA30B2" w:rsidP="00CA30B2">
            <w:pPr>
              <w:pStyle w:val="af"/>
              <w:spacing w:line="240" w:lineRule="auto"/>
              <w:ind w:firstLine="0"/>
              <w:jc w:val="left"/>
            </w:pPr>
            <w:r w:rsidRPr="00721F64">
              <w:rPr>
                <w:iCs/>
              </w:rPr>
              <w:t>Межведомственное взаимодействие</w:t>
            </w:r>
          </w:p>
        </w:tc>
      </w:tr>
      <w:tr w:rsidR="00CA30B2" w:rsidRPr="00721F64" w14:paraId="001BBA0A" w14:textId="77777777" w:rsidTr="00092EFE">
        <w:trPr>
          <w:trHeight w:val="397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A3D0E" w14:textId="77777777" w:rsidR="00CA30B2" w:rsidRPr="00721F64" w:rsidRDefault="00CA30B2" w:rsidP="00CA30B2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721F64">
              <w:rPr>
                <w:b/>
                <w:bCs/>
              </w:rPr>
              <w:t xml:space="preserve">Тип запроса </w:t>
            </w:r>
          </w:p>
        </w:tc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52224" w14:textId="77777777" w:rsidR="00CA30B2" w:rsidRPr="00721F64" w:rsidRDefault="00CA30B2" w:rsidP="00CA30B2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721F64">
              <w:rPr>
                <w:iCs/>
              </w:rPr>
              <w:t>Запрос</w:t>
            </w:r>
          </w:p>
        </w:tc>
      </w:tr>
      <w:tr w:rsidR="00CA30B2" w:rsidRPr="00721F64" w14:paraId="25A25833" w14:textId="77777777" w:rsidTr="00092EFE">
        <w:trPr>
          <w:trHeight w:val="255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CC7E2" w14:textId="77777777" w:rsidR="00CA30B2" w:rsidRPr="00721F64" w:rsidRDefault="00CA30B2" w:rsidP="00CA30B2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721F64">
              <w:rPr>
                <w:b/>
                <w:bCs/>
              </w:rPr>
              <w:t>Тип маршрутизации</w:t>
            </w:r>
          </w:p>
        </w:tc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CF00F" w14:textId="77777777" w:rsidR="00CA30B2" w:rsidRPr="00721F64" w:rsidRDefault="00CA30B2" w:rsidP="00CA30B2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721F64">
              <w:rPr>
                <w:iCs/>
              </w:rPr>
              <w:t>Фиксированная</w:t>
            </w:r>
          </w:p>
        </w:tc>
      </w:tr>
      <w:tr w:rsidR="00CA30B2" w:rsidRPr="00721F64" w14:paraId="71B3E40E" w14:textId="77777777" w:rsidTr="00092EFE">
        <w:trPr>
          <w:trHeight w:val="684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4F737" w14:textId="50F6B793" w:rsidR="00CA30B2" w:rsidRPr="00721F64" w:rsidRDefault="00CA30B2" w:rsidP="00CA30B2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B93976">
              <w:rPr>
                <w:b/>
              </w:rPr>
              <w:t xml:space="preserve">Тип директивной маршрутизации </w:t>
            </w:r>
          </w:p>
        </w:tc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D0133" w14:textId="2E9F1E59" w:rsidR="00CA30B2" w:rsidRPr="00092EFE" w:rsidRDefault="00CA30B2" w:rsidP="00CA30B2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092EFE">
              <w:rPr>
                <w:iCs/>
              </w:rPr>
              <w:t xml:space="preserve"> </w:t>
            </w:r>
            <w:r w:rsidR="00092EFE" w:rsidRPr="00092EFE">
              <w:rPr>
                <w:iCs/>
              </w:rPr>
              <w:t>-</w:t>
            </w:r>
          </w:p>
        </w:tc>
      </w:tr>
      <w:tr w:rsidR="00CA30B2" w:rsidRPr="00721F64" w14:paraId="1FA4B6BD" w14:textId="77777777" w:rsidTr="00092EFE">
        <w:trPr>
          <w:trHeight w:val="359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7159D" w14:textId="65881638" w:rsidR="00CA30B2" w:rsidRPr="00721F64" w:rsidRDefault="00CA30B2" w:rsidP="00CA30B2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Сеанс обмена</w:t>
            </w:r>
          </w:p>
        </w:tc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50745" w14:textId="30C93E5B" w:rsidR="00CA30B2" w:rsidRPr="00092EFE" w:rsidRDefault="00CA30B2" w:rsidP="00CA30B2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092EFE">
              <w:rPr>
                <w:iCs/>
              </w:rPr>
              <w:t xml:space="preserve">Стандартный </w:t>
            </w:r>
          </w:p>
        </w:tc>
      </w:tr>
      <w:tr w:rsidR="00CA30B2" w:rsidRPr="00721F64" w14:paraId="6B6A22B4" w14:textId="77777777" w:rsidTr="00092EFE">
        <w:trPr>
          <w:trHeight w:val="684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FEDBC" w14:textId="336A04FF" w:rsidR="00CA30B2" w:rsidRPr="00721F64" w:rsidRDefault="00CA30B2" w:rsidP="00CA30B2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B93976">
              <w:rPr>
                <w:b/>
              </w:rPr>
              <w:t>Предполагается ли передача вложений по ВС</w:t>
            </w:r>
          </w:p>
        </w:tc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028CD" w14:textId="054E7F9C" w:rsidR="00CA30B2" w:rsidRPr="00092EFE" w:rsidRDefault="00CA30B2" w:rsidP="00CA30B2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092EFE">
              <w:rPr>
                <w:iCs/>
              </w:rPr>
              <w:t>Нет</w:t>
            </w:r>
          </w:p>
        </w:tc>
      </w:tr>
      <w:tr w:rsidR="00CA30B2" w:rsidRPr="00721F64" w14:paraId="4BEAD265" w14:textId="77777777" w:rsidTr="00092EFE">
        <w:trPr>
          <w:trHeight w:val="397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E73D1" w14:textId="77777777" w:rsidR="00CA30B2" w:rsidRPr="00721F64" w:rsidRDefault="00CA30B2" w:rsidP="00CA30B2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721F64">
              <w:rPr>
                <w:b/>
                <w:bCs/>
              </w:rPr>
              <w:t>Версия ВС*</w:t>
            </w:r>
          </w:p>
        </w:tc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0A39" w14:textId="1C79796C" w:rsidR="00CA30B2" w:rsidRPr="00721F64" w:rsidRDefault="00CA30B2" w:rsidP="00CA30B2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721F64">
              <w:rPr>
                <w:iCs/>
                <w:lang w:val="en-US"/>
              </w:rPr>
              <w:t>2</w:t>
            </w:r>
            <w:r w:rsidRPr="00721F64">
              <w:rPr>
                <w:iCs/>
              </w:rPr>
              <w:t>.</w:t>
            </w:r>
            <w:r w:rsidR="000A0541">
              <w:rPr>
                <w:iCs/>
              </w:rPr>
              <w:t>4</w:t>
            </w:r>
            <w:r>
              <w:rPr>
                <w:iCs/>
              </w:rPr>
              <w:t>.0</w:t>
            </w:r>
          </w:p>
        </w:tc>
      </w:tr>
      <w:tr w:rsidR="00CA30B2" w:rsidRPr="00721F64" w14:paraId="6CCBAF35" w14:textId="77777777" w:rsidTr="00092EFE">
        <w:trPr>
          <w:trHeight w:val="203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6548C" w14:textId="77777777" w:rsidR="00CA30B2" w:rsidRPr="00721F64" w:rsidRDefault="00CA30B2" w:rsidP="00CA30B2">
            <w:pPr>
              <w:pStyle w:val="af"/>
              <w:spacing w:line="240" w:lineRule="auto"/>
              <w:ind w:firstLine="0"/>
              <w:jc w:val="left"/>
            </w:pPr>
            <w:r w:rsidRPr="00721F64">
              <w:rPr>
                <w:b/>
                <w:bCs/>
              </w:rPr>
              <w:t>Версия МР</w:t>
            </w:r>
          </w:p>
        </w:tc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628E5" w14:textId="2F9DC636" w:rsidR="00CA30B2" w:rsidRPr="00CA30B2" w:rsidRDefault="00CA30B2" w:rsidP="00CA30B2">
            <w:pPr>
              <w:pStyle w:val="af"/>
              <w:spacing w:line="240" w:lineRule="auto"/>
              <w:ind w:firstLine="0"/>
            </w:pPr>
            <w:r w:rsidRPr="00721F64">
              <w:t>3.</w:t>
            </w:r>
            <w:r>
              <w:t>5.0.1</w:t>
            </w:r>
          </w:p>
        </w:tc>
      </w:tr>
    </w:tbl>
    <w:p w14:paraId="5D0D722C" w14:textId="77777777" w:rsidR="00106AF2" w:rsidRPr="00721F64" w:rsidRDefault="00106AF2">
      <w:pPr>
        <w:rPr>
          <w:rStyle w:val="af1"/>
          <w:rFonts w:ascii="Times New Roman" w:cs="Times New Roman"/>
          <w:b/>
          <w:bCs/>
          <w:caps/>
        </w:rPr>
      </w:pPr>
      <w:bookmarkStart w:id="8" w:name="_Toc3"/>
    </w:p>
    <w:p w14:paraId="67E1EDCE" w14:textId="77777777" w:rsidR="00986241" w:rsidRPr="00721F64" w:rsidRDefault="00986241">
      <w:pPr>
        <w:rPr>
          <w:rStyle w:val="af1"/>
          <w:rFonts w:ascii="Times New Roman" w:cs="Times New Roman"/>
          <w:b/>
          <w:bCs/>
          <w:caps/>
        </w:rPr>
        <w:sectPr w:rsidR="00986241" w:rsidRPr="00721F64" w:rsidSect="00B775C1">
          <w:headerReference w:type="default" r:id="rId8"/>
          <w:footerReference w:type="default" r:id="rId9"/>
          <w:pgSz w:w="11900" w:h="16840"/>
          <w:pgMar w:top="1134" w:right="746" w:bottom="1134" w:left="1701" w:header="709" w:footer="709" w:gutter="0"/>
          <w:pgNumType w:start="0"/>
          <w:cols w:space="720"/>
          <w:titlePg/>
          <w:docGrid w:linePitch="326"/>
        </w:sectPr>
      </w:pPr>
    </w:p>
    <w:p w14:paraId="28E5324D" w14:textId="0F6E4CB7" w:rsidR="00106AF2" w:rsidRPr="00721F64" w:rsidRDefault="009224AB" w:rsidP="001402EE">
      <w:pPr>
        <w:pStyle w:val="13"/>
        <w:numPr>
          <w:ilvl w:val="0"/>
          <w:numId w:val="14"/>
        </w:numPr>
        <w:jc w:val="both"/>
        <w:rPr>
          <w:rStyle w:val="af1"/>
          <w:rFonts w:ascii="Times New Roman" w:hAnsi="Times New Roman" w:cs="Times New Roman"/>
        </w:rPr>
      </w:pPr>
      <w:bookmarkStart w:id="9" w:name="_Toc70502638"/>
      <w:r w:rsidRPr="00721F64">
        <w:rPr>
          <w:rStyle w:val="af1"/>
          <w:rFonts w:ascii="Times New Roman" w:hAnsi="Times New Roman" w:cs="Times New Roman"/>
        </w:rPr>
        <w:t>С</w:t>
      </w:r>
      <w:r w:rsidR="001D11B5" w:rsidRPr="00721F64">
        <w:rPr>
          <w:rStyle w:val="af1"/>
          <w:rFonts w:ascii="Times New Roman" w:hAnsi="Times New Roman" w:cs="Times New Roman"/>
        </w:rPr>
        <w:t>хема</w:t>
      </w:r>
      <w:r w:rsidR="0031009B" w:rsidRPr="00721F64">
        <w:rPr>
          <w:rStyle w:val="af1"/>
          <w:rFonts w:ascii="Times New Roman" w:hAnsi="Times New Roman" w:cs="Times New Roman"/>
        </w:rPr>
        <w:t xml:space="preserve"> </w:t>
      </w:r>
      <w:r w:rsidR="001D11B5" w:rsidRPr="00721F64">
        <w:rPr>
          <w:rStyle w:val="af1"/>
          <w:rFonts w:ascii="Times New Roman" w:hAnsi="Times New Roman" w:cs="Times New Roman"/>
        </w:rPr>
        <w:t>вида сведений</w:t>
      </w:r>
      <w:bookmarkEnd w:id="8"/>
      <w:r w:rsidR="001D11B5" w:rsidRPr="00721F64">
        <w:rPr>
          <w:rStyle w:val="af1"/>
          <w:rFonts w:ascii="Times New Roman" w:hAnsi="Times New Roman" w:cs="Times New Roman"/>
        </w:rPr>
        <w:t xml:space="preserve"> и</w:t>
      </w:r>
      <w:r w:rsidR="0031009B" w:rsidRPr="00721F64">
        <w:rPr>
          <w:rStyle w:val="af1"/>
          <w:rFonts w:ascii="Times New Roman" w:hAnsi="Times New Roman" w:cs="Times New Roman"/>
        </w:rPr>
        <w:t xml:space="preserve"> эталонные</w:t>
      </w:r>
      <w:r w:rsidR="0030648B">
        <w:rPr>
          <w:rStyle w:val="af1"/>
          <w:rFonts w:ascii="Times New Roman" w:hAnsi="Times New Roman" w:cs="Times New Roman"/>
        </w:rPr>
        <w:t xml:space="preserve"> </w:t>
      </w:r>
      <w:r w:rsidR="0031009B" w:rsidRPr="00721F64">
        <w:rPr>
          <w:rStyle w:val="af1"/>
          <w:rFonts w:ascii="Times New Roman" w:hAnsi="Times New Roman" w:cs="Times New Roman"/>
        </w:rPr>
        <w:t>запрос</w:t>
      </w:r>
      <w:r w:rsidR="001D11B5" w:rsidRPr="00721F64">
        <w:rPr>
          <w:rStyle w:val="af1"/>
          <w:rFonts w:ascii="Times New Roman" w:hAnsi="Times New Roman" w:cs="Times New Roman"/>
        </w:rPr>
        <w:t>ы</w:t>
      </w:r>
      <w:r w:rsidR="0031009B" w:rsidRPr="00721F64">
        <w:rPr>
          <w:rStyle w:val="af1"/>
          <w:rFonts w:ascii="Times New Roman" w:hAnsi="Times New Roman" w:cs="Times New Roman"/>
        </w:rPr>
        <w:t xml:space="preserve"> и ответы</w:t>
      </w:r>
      <w:bookmarkEnd w:id="9"/>
    </w:p>
    <w:p w14:paraId="7BC78F62" w14:textId="77777777" w:rsidR="00A505CB" w:rsidRPr="00721F64" w:rsidRDefault="0031009B" w:rsidP="001402EE">
      <w:pPr>
        <w:pStyle w:val="24"/>
        <w:numPr>
          <w:ilvl w:val="1"/>
          <w:numId w:val="14"/>
        </w:numPr>
      </w:pPr>
      <w:bookmarkStart w:id="10" w:name="_Ref497924183"/>
      <w:bookmarkStart w:id="11" w:name="_Toc70502639"/>
      <w:r w:rsidRPr="00721F64">
        <w:t xml:space="preserve">Схема </w:t>
      </w:r>
      <w:r w:rsidR="00E16896" w:rsidRPr="00721F64">
        <w:t>вида сведений</w:t>
      </w:r>
      <w:bookmarkEnd w:id="10"/>
      <w:bookmarkEnd w:id="11"/>
    </w:p>
    <w:p w14:paraId="31D49385" w14:textId="697D0AA9" w:rsidR="00336992" w:rsidRPr="00721F64" w:rsidRDefault="00336992" w:rsidP="00010005">
      <w:pPr>
        <w:ind w:firstLine="709"/>
        <w:rPr>
          <w:rFonts w:ascii="Times New Roman" w:cs="Times New Roman"/>
        </w:rPr>
      </w:pPr>
      <w:r w:rsidRPr="00721F64">
        <w:rPr>
          <w:rFonts w:ascii="Times New Roman" w:cs="Times New Roman"/>
        </w:rPr>
        <w:t>Основная схема</w:t>
      </w:r>
      <w:r w:rsidR="00E25725" w:rsidRPr="00721F64">
        <w:rPr>
          <w:rFonts w:ascii="Times New Roman" w:cs="Times New Roman"/>
        </w:rPr>
        <w:t xml:space="preserve"> «</w:t>
      </w:r>
      <w:r w:rsidR="001E2A94" w:rsidRPr="00721F64">
        <w:rPr>
          <w:rFonts w:ascii="Times New Roman" w:cs="Times New Roman"/>
          <w:b/>
        </w:rPr>
        <w:t>ExportRefunds</w:t>
      </w:r>
      <w:r w:rsidR="008C689D" w:rsidRPr="00721F64">
        <w:rPr>
          <w:rFonts w:ascii="Times New Roman" w:cs="Times New Roman"/>
          <w:b/>
        </w:rPr>
        <w:t>.xsd</w:t>
      </w:r>
      <w:r w:rsidR="00E25725" w:rsidRPr="00721F64">
        <w:rPr>
          <w:rFonts w:ascii="Times New Roman" w:cs="Times New Roman"/>
        </w:rPr>
        <w:t>»</w:t>
      </w:r>
      <w:r w:rsidRPr="00721F64">
        <w:rPr>
          <w:rFonts w:ascii="Times New Roman" w:cs="Times New Roman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524A8F" w:rsidRPr="006047C7" w14:paraId="61F79A6C" w14:textId="77777777" w:rsidTr="00524A8F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75558E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&lt;?xml version="1.0" encoding="UTF-8"?&gt;</w:t>
            </w:r>
          </w:p>
          <w:p w14:paraId="5F601D79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&lt;xs:schema xmlns:xs="http://www.w3.org/2001/XMLSchema" xmlns:rf="http://roskazna.ru/gisgmp/xsd/Refund/2.4.0" xmlns:com="http://roskazna.ru/gisgmp/xsd/Common/2.4.0" xmlns:sc="http://roskazna.ru/gisgmp/xsd/SearchConditions/2.4.0" xmlns="urn://roskazna.ru/gisgmp/xsd/services/export-refunds/2.4.0" xmlns:ns1="http://roskazna.ru/gisgmp/xsd/Common/2.4.0" xmlns:ns2="http://roskazna.ru/gisgmp/xsd/SearchConditions/2.4.0" xmlns:rfnd="http://roskazna.ru/gisgmp/xsd/Refund/2.4.0" targetNamespace="urn://roskazna.ru/gisgmp/xsd/services/export-refunds/2.4.0" elementFormDefault="qualified"&gt;</w:t>
            </w:r>
          </w:p>
          <w:p w14:paraId="05579296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&lt;xs:import namespace="http://roskazna.ru/gisgmp/xsd/Common/2.4.0" schemaLocation="commons/Common.xsd"/&gt;</w:t>
            </w:r>
          </w:p>
          <w:p w14:paraId="0B9F3FFD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&lt;xs:import namespace="http://roskazna.ru/gisgmp/xsd/SearchConditions/2.4.0" schemaLocation="commons/SearchConditions.xsd"/&gt;</w:t>
            </w:r>
          </w:p>
          <w:p w14:paraId="776688ED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&lt;xs:import namespace="http://roskazna.ru/gisgmp/xsd/Refund/2.4.0" schemaLocation="commons/Refund.xsd"/&gt;</w:t>
            </w:r>
          </w:p>
          <w:p w14:paraId="339FD8E5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&lt;xs:element name="ExportRefundsRequest"&gt;</w:t>
            </w:r>
          </w:p>
          <w:p w14:paraId="16509925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&lt;xs:annotation&gt;</w:t>
            </w:r>
          </w:p>
          <w:p w14:paraId="2D0FCCA7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&lt;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xs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&gt;Запрос на предоставление информации о возврате&lt;/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xs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&gt;</w:t>
            </w:r>
          </w:p>
          <w:p w14:paraId="522ADC96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&lt;/xs:annotation&gt;</w:t>
            </w:r>
          </w:p>
          <w:p w14:paraId="515D4FFE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&lt;xs:complexType&gt;</w:t>
            </w:r>
          </w:p>
          <w:p w14:paraId="03D29387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&lt;xs:complexContent&gt;</w:t>
            </w:r>
          </w:p>
          <w:p w14:paraId="407243C3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&lt;xs:extension base="com:ExportRequestType"&gt;</w:t>
            </w:r>
          </w:p>
          <w:p w14:paraId="7A9E5FA3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&lt;xs:sequence&gt;</w:t>
            </w:r>
          </w:p>
          <w:p w14:paraId="28C7DB37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&lt;xs:element ref="sc:RefundsExportConditions"&gt;</w:t>
            </w:r>
          </w:p>
          <w:p w14:paraId="16318F25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&lt;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xs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annotation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&gt;</w:t>
            </w:r>
          </w:p>
          <w:p w14:paraId="064D40D5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  <w:t>&lt;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xs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&gt;Условия для предоставления информации о возврате&lt;/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xs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&gt;</w:t>
            </w:r>
          </w:p>
          <w:p w14:paraId="5CBCDC4E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&lt;/xs:annotation&gt;</w:t>
            </w:r>
          </w:p>
          <w:p w14:paraId="545C8DA0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&lt;/xs:element&gt;</w:t>
            </w:r>
          </w:p>
          <w:p w14:paraId="7DB22589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&lt;/xs:sequence&gt;</w:t>
            </w:r>
          </w:p>
          <w:p w14:paraId="365706FC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&lt;/xs:extension&gt;</w:t>
            </w:r>
          </w:p>
          <w:p w14:paraId="43B3C218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&lt;/xs:complexContent&gt;</w:t>
            </w:r>
          </w:p>
          <w:p w14:paraId="6229F6AC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&lt;/xs:complexType&gt;</w:t>
            </w:r>
          </w:p>
          <w:p w14:paraId="7EE90A29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&lt;/xs:element&gt;</w:t>
            </w:r>
          </w:p>
          <w:p w14:paraId="4D37B364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&lt;xs:element name="ExportRefundsResponse"&gt;</w:t>
            </w:r>
          </w:p>
          <w:p w14:paraId="6CE9DDC4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&lt;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xs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annotation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&gt;</w:t>
            </w:r>
          </w:p>
          <w:p w14:paraId="62ED8B42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  <w:t>&lt;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xs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&gt;Ответ на запрос предоставления информации о возврате&lt;/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xs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&gt;</w:t>
            </w:r>
          </w:p>
          <w:p w14:paraId="4E0441E9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&lt;/xs:annotation&gt;</w:t>
            </w:r>
          </w:p>
          <w:p w14:paraId="146166CE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&lt;xs:complexType&gt;</w:t>
            </w:r>
          </w:p>
          <w:p w14:paraId="77B1BA89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&lt;xs:complexContent&gt;</w:t>
            </w:r>
          </w:p>
          <w:p w14:paraId="784E0178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&lt;xs:extension base="com:ResponseType"&gt;</w:t>
            </w:r>
          </w:p>
          <w:p w14:paraId="639B416B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&lt;xs:sequence minOccurs="0"&gt;</w:t>
            </w:r>
          </w:p>
          <w:p w14:paraId="56298434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&lt;xs:element name="Refund" maxOccurs="100"&gt;</w:t>
            </w:r>
          </w:p>
          <w:p w14:paraId="11C1B308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&lt;xs:annotation&gt;</w:t>
            </w:r>
          </w:p>
          <w:p w14:paraId="4EFE0236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&lt;xs:documentation&gt;Информация о возврате денежных средств (возврат)&lt;/xs:documentation&gt;</w:t>
            </w:r>
          </w:p>
          <w:p w14:paraId="01A7B653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&lt;/xs:annotation&gt;</w:t>
            </w:r>
          </w:p>
          <w:p w14:paraId="1A0A466D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&lt;xs:complexType&gt;</w:t>
            </w:r>
          </w:p>
          <w:p w14:paraId="173C86E3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&lt;xs:complexContent&gt;</w:t>
            </w:r>
          </w:p>
          <w:p w14:paraId="080F75CB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&lt;xs:extension base="rf:RefundType"&gt;</w:t>
            </w:r>
          </w:p>
          <w:p w14:paraId="542694DF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&lt;xs:sequence&gt;</w:t>
            </w:r>
          </w:p>
          <w:p w14:paraId="6729FFF8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&lt;xs:element ref="com:ChangeStatusInfo"&gt;</w:t>
            </w:r>
          </w:p>
          <w:p w14:paraId="514DC43B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&lt;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xs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annotation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&gt;</w:t>
            </w:r>
          </w:p>
          <w:p w14:paraId="2F6DDDEE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  <w:t>&lt;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xs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&gt;Сведения о статусе начисления и основаниях его изменения&lt;/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xs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&gt;</w:t>
            </w:r>
          </w:p>
          <w:p w14:paraId="24E7CCC7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&lt;/xs:annotation&gt;</w:t>
            </w:r>
          </w:p>
          <w:p w14:paraId="6BA7B58C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&lt;/xs:element&gt;</w:t>
            </w:r>
          </w:p>
          <w:p w14:paraId="1BECB219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&lt;/xs:sequence&gt;</w:t>
            </w:r>
          </w:p>
          <w:p w14:paraId="627934D5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&lt;/xs:extension&gt;</w:t>
            </w:r>
          </w:p>
          <w:p w14:paraId="5EECC1B8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&lt;/xs:complexContent&gt;</w:t>
            </w:r>
          </w:p>
          <w:p w14:paraId="3BD090BA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&lt;/xs:complexType&gt;</w:t>
            </w:r>
          </w:p>
          <w:p w14:paraId="4B4D0417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&lt;/xs:element&gt;</w:t>
            </w:r>
          </w:p>
          <w:p w14:paraId="64A2BBFF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&lt;/xs:sequence&gt;</w:t>
            </w:r>
          </w:p>
          <w:p w14:paraId="52131714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&lt;xs:attribute name="hasMore" type="xs:boolean" use="required"&gt;</w:t>
            </w:r>
          </w:p>
          <w:p w14:paraId="41693441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&lt;xs:annotation&gt;</w:t>
            </w:r>
          </w:p>
          <w:p w14:paraId="7C068138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&lt;xs:documentation&gt;Признак конца выборки:</w:t>
            </w:r>
          </w:p>
          <w:p w14:paraId="209838DB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                    false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 xml:space="preserve"> - достигнут конец выборки;</w:t>
            </w:r>
          </w:p>
          <w:p w14:paraId="0AC9F89D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 xml:space="preserve">                                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true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 xml:space="preserve"> - после последнего предоставленного элемента в выборке имеются другие.</w:t>
            </w:r>
          </w:p>
          <w:p w14:paraId="0153445B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 xml:space="preserve">                            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&lt;/xs:documentation&gt;</w:t>
            </w:r>
          </w:p>
          <w:p w14:paraId="7271F5B4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&lt;/xs:annotation&gt;</w:t>
            </w:r>
          </w:p>
          <w:p w14:paraId="18EBDF66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&lt;/xs:attribute&gt;</w:t>
            </w:r>
          </w:p>
          <w:p w14:paraId="2BE60560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&lt;/xs:extension&gt;</w:t>
            </w:r>
          </w:p>
          <w:p w14:paraId="32690BFE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&lt;/xs:complexContent&gt;</w:t>
            </w:r>
          </w:p>
          <w:p w14:paraId="02FDDA21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&lt;/xs:complexType&gt;</w:t>
            </w:r>
          </w:p>
          <w:p w14:paraId="5FA5E912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&lt;/xs:element&gt;</w:t>
            </w:r>
          </w:p>
          <w:p w14:paraId="5BF1AFF1" w14:textId="7AEB4383" w:rsidR="00524A8F" w:rsidRPr="00B9182D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&lt;/xs:schema&gt;</w:t>
            </w:r>
          </w:p>
        </w:tc>
      </w:tr>
    </w:tbl>
    <w:p w14:paraId="13C5DA27" w14:textId="77777777" w:rsidR="00336992" w:rsidRPr="00721F64" w:rsidRDefault="00336992" w:rsidP="00336992">
      <w:pPr>
        <w:ind w:firstLine="851"/>
        <w:rPr>
          <w:rFonts w:ascii="Times New Roman" w:cs="Times New Roman"/>
          <w:lang w:val="en-US"/>
        </w:rPr>
      </w:pPr>
    </w:p>
    <w:p w14:paraId="75C4A5B5" w14:textId="77777777" w:rsidR="008C689D" w:rsidRPr="00721F64" w:rsidRDefault="008C689D" w:rsidP="008C689D">
      <w:pPr>
        <w:keepNext/>
        <w:ind w:firstLine="709"/>
        <w:rPr>
          <w:rFonts w:ascii="Times New Roman" w:cs="Times New Roman"/>
          <w:lang w:val="en-US"/>
        </w:rPr>
      </w:pPr>
      <w:r w:rsidRPr="00721F64">
        <w:rPr>
          <w:rFonts w:ascii="Times New Roman" w:cs="Times New Roman"/>
        </w:rPr>
        <w:t>Импортированная</w:t>
      </w:r>
      <w:r w:rsidRPr="00721F64">
        <w:rPr>
          <w:rFonts w:ascii="Times New Roman" w:cs="Times New Roman"/>
          <w:lang w:val="en-US"/>
        </w:rPr>
        <w:t xml:space="preserve"> </w:t>
      </w:r>
      <w:r w:rsidRPr="00721F64">
        <w:rPr>
          <w:rFonts w:ascii="Times New Roman" w:cs="Times New Roman"/>
        </w:rPr>
        <w:t>схема</w:t>
      </w:r>
      <w:r w:rsidRPr="00721F64">
        <w:rPr>
          <w:rFonts w:ascii="Times New Roman" w:cs="Times New Roman"/>
          <w:lang w:val="en-US"/>
        </w:rPr>
        <w:t xml:space="preserve"> «</w:t>
      </w:r>
      <w:r w:rsidRPr="00721F64">
        <w:rPr>
          <w:rFonts w:ascii="Times New Roman" w:cs="Times New Roman"/>
          <w:b/>
          <w:lang w:val="en-US"/>
        </w:rPr>
        <w:t>Organization.xsd</w:t>
      </w:r>
      <w:r w:rsidRPr="00721F64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524A8F" w:rsidRPr="008370D6" w14:paraId="369D7324" w14:textId="77777777" w:rsidTr="00524A8F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C4496F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&lt;?xml version="1.0" encoding="UTF-8"?&gt;</w:t>
            </w:r>
          </w:p>
          <w:p w14:paraId="5541DAF3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&lt;xsd:schema xmlns:xsd="http://www.w3.org/2001/XMLSchema" xmlns:com="http://roskazna.ru/gisgmp/xsd/Common/2.4.0" xmlns:org="http://roskazna.ru/gisgmp/xsd/Organization/2.4.0" xmlns:ns1="http://roskazna.ru/gisgmp/xsd/Common/2.4.0" targetNamespace="http://roskazna.ru/gisgmp/xsd/Organization/2.4.0" elementFormDefault="qualified"&gt;</w:t>
            </w:r>
          </w:p>
          <w:p w14:paraId="5A797BE2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&lt;xsd:import namespace="http://roskazna.ru/gisgmp/xsd/Common/2.4.0" schemaLocation="Common.xsd"/&gt;</w:t>
            </w:r>
          </w:p>
          <w:p w14:paraId="0192849E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&lt;xsd:complexType name="OrganizationType"&gt;</w:t>
            </w:r>
          </w:p>
          <w:p w14:paraId="6CF64A02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3F8219CD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&lt;xsd:documentation&gt;Данные организации&lt;/xsd:documentation&gt;</w:t>
            </w:r>
          </w:p>
          <w:p w14:paraId="7D24A237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01700288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&lt;xsd:attribute name="name" use="required"&gt;</w:t>
            </w:r>
          </w:p>
          <w:p w14:paraId="411DDA45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314B721E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&lt;xsd:documentation&gt;Поле номер 16:</w:t>
            </w:r>
          </w:p>
          <w:p w14:paraId="3665C12A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Наименование организации&lt;/xsd:documentation&gt;</w:t>
            </w:r>
          </w:p>
          <w:p w14:paraId="78B0410B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1CBC4C91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&lt;xsd:simpleType&gt;</w:t>
            </w:r>
          </w:p>
          <w:p w14:paraId="7ED21D08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&lt;xsd:restriction base="org:OrgNameType"&gt;</w:t>
            </w:r>
          </w:p>
          <w:p w14:paraId="5DB0AB40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&lt;xsd:pattern value="[^\s]+(\s+[^\s]+)*"/&gt;</w:t>
            </w:r>
          </w:p>
          <w:p w14:paraId="5DA68D17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&lt;/xsd:restriction&gt;</w:t>
            </w:r>
          </w:p>
          <w:p w14:paraId="597F9933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&lt;/xsd:simpleType&gt;</w:t>
            </w:r>
          </w:p>
          <w:p w14:paraId="0F251E4F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&lt;/xsd:attribute&gt;</w:t>
            </w:r>
          </w:p>
          <w:p w14:paraId="1E087BF1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&lt;xsd:attribute name="inn" type="com:INNType" use="required"&gt;</w:t>
            </w:r>
          </w:p>
          <w:p w14:paraId="46878BB7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5907CA0A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&lt;xsd:documentation&gt;Поле номер 61:</w:t>
            </w:r>
          </w:p>
          <w:p w14:paraId="1ADEC451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ИНН организации&lt;/xsd:documentation&gt;</w:t>
            </w:r>
          </w:p>
          <w:p w14:paraId="6F1E135E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6FD9E2F9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&lt;/xsd:attribute&gt;</w:t>
            </w:r>
          </w:p>
          <w:p w14:paraId="14E564F8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&lt;xsd:attribute name="kpp" type="com:KPPType" use="required"&gt;</w:t>
            </w:r>
          </w:p>
          <w:p w14:paraId="3F5F30F8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41E680BF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&lt;xsd:documentation&gt;Поле номер 103:</w:t>
            </w:r>
          </w:p>
          <w:p w14:paraId="42E5F362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КПП организации&lt;/xsd:documentation&gt;</w:t>
            </w:r>
          </w:p>
          <w:p w14:paraId="0AB6C1D5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2036C9F2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&lt;/xsd:attribute&gt;</w:t>
            </w:r>
          </w:p>
          <w:p w14:paraId="70EDF9EA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&lt;xsd:attribute name="ogrn" type="com:OGRNType"&gt;</w:t>
            </w:r>
          </w:p>
          <w:p w14:paraId="74997E44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3F8DE513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&lt;xsd:documentation&gt;Поле номер 200:</w:t>
            </w:r>
          </w:p>
          <w:p w14:paraId="4199D2CF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ОГРН организации&lt;/xsd:documentation&gt;</w:t>
            </w:r>
          </w:p>
          <w:p w14:paraId="45391EEC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3B6427C4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&lt;/xsd:attribute&gt;</w:t>
            </w:r>
          </w:p>
          <w:p w14:paraId="0C56507D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&lt;/xsd:complexType&gt;</w:t>
            </w:r>
          </w:p>
          <w:p w14:paraId="665A8D6C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&lt;xsd:complexType name="PaymentOrgType"&gt;</w:t>
            </w:r>
          </w:p>
          <w:p w14:paraId="3AF0430C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2E4902E5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&lt;xsd:documentation&gt;Организация принявшая платеж&lt;/xsd:documentation&gt;</w:t>
            </w:r>
          </w:p>
          <w:p w14:paraId="4200D55F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3506709C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&lt;xsd:choice&gt;</w:t>
            </w:r>
          </w:p>
          <w:p w14:paraId="531AD501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&lt;xsd:element name="Bank" type="com:BankType"&gt;</w:t>
            </w:r>
          </w:p>
          <w:p w14:paraId="476A7A61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5AE5AE1C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&lt;xsd:documentation&gt;Поле номер 2005:</w:t>
            </w:r>
          </w:p>
          <w:p w14:paraId="38553DF7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>Данные банка плательщика</w:t>
            </w:r>
          </w:p>
          <w:p w14:paraId="393705BF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 xml:space="preserve">                    &lt;/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&gt;</w:t>
            </w:r>
          </w:p>
          <w:p w14:paraId="0EE44223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&lt;/xsd:annotation&gt;</w:t>
            </w:r>
          </w:p>
          <w:p w14:paraId="65C9F2B5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&lt;/xsd:element&gt;</w:t>
            </w:r>
          </w:p>
          <w:p w14:paraId="0F70FA39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&lt;xsd:element name="UFK"&gt;</w:t>
            </w:r>
          </w:p>
          <w:p w14:paraId="7C3C28D5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2AF76233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&lt;xsd:documentation&gt;Поле номер 2003:</w:t>
            </w:r>
          </w:p>
          <w:p w14:paraId="6F7F0AE0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>Код ТОФК и БИК ТОФК/УРН ТОФК.</w:t>
            </w:r>
          </w:p>
          <w:p w14:paraId="77D13719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>Если платеж принят ТОФК, то тег должен быть заполнен значением, содержащим код ТОФК (с 1 по 4 символы) и БИК ТОФК (с 5 по 13 символы).</w:t>
            </w:r>
          </w:p>
          <w:p w14:paraId="303BA083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 xml:space="preserve"> четырехсимвольного кода ТОФК.</w:t>
            </w:r>
          </w:p>
          <w:p w14:paraId="7A8980C0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>Если платеж принят Банком России или иной организацией, не являющейся кредитной организацией и не являющейся ТОФК, указывается УРН организации.</w:t>
            </w:r>
          </w:p>
          <w:p w14:paraId="081D4AAD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 xml:space="preserve">                    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&lt;/xsd:documentation&gt;</w:t>
            </w:r>
          </w:p>
          <w:p w14:paraId="66C68B50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69DB6C4E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&lt;xsd:simpleType&gt;</w:t>
            </w:r>
          </w:p>
          <w:p w14:paraId="21D6C9EC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&lt;xsd:restriction base="xsd:string"&gt;</w:t>
            </w:r>
          </w:p>
          <w:p w14:paraId="480D378E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&lt;xsd:minLength value="1"/&gt;</w:t>
            </w:r>
          </w:p>
          <w:p w14:paraId="3E190DBD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&lt;xsd:maxLength value="36"/&gt;</w:t>
            </w:r>
          </w:p>
          <w:p w14:paraId="6230EC9E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&lt;xsd:whiteSpace value="preserve"/&gt;</w:t>
            </w:r>
          </w:p>
          <w:p w14:paraId="09F244E4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&lt;xsd:pattern value="\d{4}"/&gt;</w:t>
            </w:r>
          </w:p>
          <w:p w14:paraId="2E4989FD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&lt;xsd:pattern value="[a-zA-Z0-9]{6}"/&gt;</w:t>
            </w:r>
          </w:p>
          <w:p w14:paraId="563F7A5D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&lt;xsd:pattern value="\d{13}"/&gt;</w:t>
            </w:r>
          </w:p>
          <w:p w14:paraId="5C461840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&lt;/xsd:restriction&gt;</w:t>
            </w:r>
          </w:p>
          <w:p w14:paraId="081D409F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&lt;/xsd:simpleType&gt;</w:t>
            </w:r>
          </w:p>
          <w:p w14:paraId="6544C06B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&lt;/xsd:element&gt;</w:t>
            </w:r>
          </w:p>
          <w:p w14:paraId="1996AC9A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&lt;xsd:element name="Other"&gt;</w:t>
            </w:r>
          </w:p>
          <w:p w14:paraId="446860B8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73534556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&lt;xsd:documentation&gt;Поле номер 2004:</w:t>
            </w:r>
          </w:p>
          <w:p w14:paraId="5C97F3EB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>Признак иного способа проведения платежа.</w:t>
            </w:r>
          </w:p>
          <w:p w14:paraId="4C756BFE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>В случае приема в кассу получателя платежа наличных денежных средств от плательщика, тег должен быть заполнен значением «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CASH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».</w:t>
            </w:r>
          </w:p>
          <w:p w14:paraId="4FBCBF25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 xml:space="preserve">                    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&lt;/xsd:documentation&gt;</w:t>
            </w:r>
          </w:p>
          <w:p w14:paraId="16FDE069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2496DA30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&lt;xsd:simpleType&gt;</w:t>
            </w:r>
          </w:p>
          <w:p w14:paraId="4A3D2633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&lt;xsd:restriction base="xsd:string"&gt;</w:t>
            </w:r>
          </w:p>
          <w:p w14:paraId="26EF464D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&lt;xsd:enumeration value="CASH"&gt;</w:t>
            </w:r>
          </w:p>
          <w:p w14:paraId="4468AE4C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7EF36788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&lt;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&gt;Прием в кассу наличных денежных</w:t>
            </w:r>
          </w:p>
          <w:p w14:paraId="5AD7C903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 xml:space="preserve">                                    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средств</w:t>
            </w:r>
          </w:p>
          <w:p w14:paraId="234754A1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                    &lt;/xsd:documentation&gt;</w:t>
            </w:r>
          </w:p>
          <w:p w14:paraId="0286647B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78C97ACD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&lt;/xsd:enumeration&gt;</w:t>
            </w:r>
          </w:p>
          <w:p w14:paraId="64790C8C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&lt;/xsd:restriction&gt;</w:t>
            </w:r>
          </w:p>
          <w:p w14:paraId="12E3545E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&lt;/xsd:simpleType&gt;</w:t>
            </w:r>
          </w:p>
          <w:p w14:paraId="36285724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&lt;/xsd:element&gt;</w:t>
            </w:r>
          </w:p>
          <w:p w14:paraId="44A3D45F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&lt;/xsd:choice&gt;</w:t>
            </w:r>
          </w:p>
          <w:p w14:paraId="5C17279D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&lt;/xsd:complexType&gt;</w:t>
            </w:r>
          </w:p>
          <w:p w14:paraId="7F578979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&lt;xsd:element name="Payee"&gt;</w:t>
            </w:r>
          </w:p>
          <w:p w14:paraId="5C41E62F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67288365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&lt;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&gt;Сведения о получателе средств&lt;/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documentation</w:t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>&gt;</w:t>
            </w:r>
          </w:p>
          <w:p w14:paraId="1845B03B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&lt;/xsd:annotation&gt;</w:t>
            </w:r>
          </w:p>
          <w:p w14:paraId="4486888C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&lt;xsd:complexType&gt;</w:t>
            </w:r>
          </w:p>
          <w:p w14:paraId="783136C7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&lt;xsd:complexContent&gt;</w:t>
            </w:r>
          </w:p>
          <w:p w14:paraId="130F5AEB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&lt;xsd:extension base="org:OrganizationType"&gt;</w:t>
            </w:r>
          </w:p>
          <w:p w14:paraId="4F1FAF21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&lt;xsd:sequence&gt;</w:t>
            </w:r>
          </w:p>
          <w:p w14:paraId="0D8E62F4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&lt;xsd:element ref="com:OrgAccount"&gt;</w:t>
            </w:r>
          </w:p>
          <w:p w14:paraId="2A76D594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2BEC4551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&lt;xsd:documentation&gt;Реквизиты счета организации&lt;/xsd:documentation&gt;</w:t>
            </w:r>
          </w:p>
          <w:p w14:paraId="222BF0E5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0AC54B13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&lt;/xsd:element&gt;</w:t>
            </w:r>
          </w:p>
          <w:p w14:paraId="4DDDCF20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&lt;/xsd:sequence&gt;</w:t>
            </w:r>
          </w:p>
          <w:p w14:paraId="515FD371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&lt;/xsd:extension&gt;</w:t>
            </w:r>
          </w:p>
          <w:p w14:paraId="643F8791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&lt;/xsd:complexContent&gt;</w:t>
            </w:r>
          </w:p>
          <w:p w14:paraId="7440A6A1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&lt;/xsd:complexType&gt;</w:t>
            </w:r>
          </w:p>
          <w:p w14:paraId="6F457056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&lt;/xsd:element&gt;</w:t>
            </w:r>
          </w:p>
          <w:p w14:paraId="55F38B34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&lt;xsd:element name="RefundPayer"&gt;</w:t>
            </w:r>
          </w:p>
          <w:p w14:paraId="7B301C62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&lt;xsd:complexType&gt;</w:t>
            </w:r>
          </w:p>
          <w:p w14:paraId="7FBDDB47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&lt;xsd:complexContent&gt;</w:t>
            </w:r>
          </w:p>
          <w:p w14:paraId="3192206A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&lt;xsd:extension base="org:OrganizationType"&gt;</w:t>
            </w:r>
          </w:p>
          <w:p w14:paraId="4DF25275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&lt;xsd:attribute name="codeUBP" type="org:kodUBPType" use="required" form="unqualified"&gt;</w:t>
            </w:r>
          </w:p>
          <w:p w14:paraId="64522513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&lt;xsd:annotation&gt;</w:t>
            </w:r>
          </w:p>
          <w:p w14:paraId="3E652A30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&lt;xsd:documentation&gt;Поле номер 3003:</w:t>
            </w:r>
          </w:p>
          <w:p w14:paraId="4A103693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>Код организации. Особенности заполнения:</w:t>
            </w:r>
          </w:p>
          <w:p w14:paraId="6B0A75A6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>- для организаций, отсутствующих в Сводном реестре, указывается код органа в соответствии с регистрационными данными, присвоенными органами ФК, равный 5 знакам.</w:t>
            </w:r>
          </w:p>
          <w:p w14:paraId="0B504FC1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>- для остальных клиентов указывается уникальный код организации по Сводному реестру, равный 8 знакам;</w:t>
            </w:r>
          </w:p>
          <w:p w14:paraId="231048B3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>- для налоговых органов указывается код УФНС России, передающего информацию в ТОФК.</w:t>
            </w:r>
          </w:p>
          <w:p w14:paraId="42C1CD99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 xml:space="preserve">                        </w:t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&lt;/xsd:documentation&gt;</w:t>
            </w:r>
          </w:p>
          <w:p w14:paraId="1FF946DE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&lt;/xsd:annotation&gt;</w:t>
            </w:r>
          </w:p>
          <w:p w14:paraId="392075C9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&lt;/xsd:attribute&gt;</w:t>
            </w:r>
          </w:p>
          <w:p w14:paraId="2D537045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&lt;/xsd:extension&gt;</w:t>
            </w:r>
          </w:p>
          <w:p w14:paraId="7506CF25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&lt;/xsd:complexContent&gt;</w:t>
            </w:r>
          </w:p>
          <w:p w14:paraId="2145B49B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&lt;/xsd:complexType&gt;</w:t>
            </w:r>
          </w:p>
          <w:p w14:paraId="0A2E6305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&lt;/xsd:element&gt;</w:t>
            </w:r>
          </w:p>
          <w:p w14:paraId="30997FF3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&lt;xsd:simpleType name="kodUBPType"&gt;</w:t>
            </w:r>
          </w:p>
          <w:p w14:paraId="0BCE4B8C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&lt;xsd:restriction base="xsd:string"&gt;</w:t>
            </w:r>
          </w:p>
          <w:p w14:paraId="0434EB2B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&lt;xsd:pattern value="\w{5}"/&gt;</w:t>
            </w:r>
          </w:p>
          <w:p w14:paraId="7D2E71A9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&lt;xsd:pattern value="\w{8}"/&gt;</w:t>
            </w:r>
          </w:p>
          <w:p w14:paraId="79CB6491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&lt;/xsd:restriction&gt;</w:t>
            </w:r>
          </w:p>
          <w:p w14:paraId="0ADDF867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&lt;/xsd:simpleType&gt;</w:t>
            </w:r>
          </w:p>
          <w:p w14:paraId="008F4649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&lt;xsd:simpleType name="OrgNameType"&gt;</w:t>
            </w:r>
          </w:p>
          <w:p w14:paraId="13882135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&lt;xsd:restriction base="xsd:string"&gt;</w:t>
            </w:r>
          </w:p>
          <w:p w14:paraId="686EBB0E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&lt;xsd:maxLength value="160"/&gt;</w:t>
            </w:r>
          </w:p>
          <w:p w14:paraId="7B0AF464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&lt;xsd:pattern value="[^\s]+(\s+[^\s]+)*"/&gt;</w:t>
            </w:r>
          </w:p>
          <w:p w14:paraId="6E4EA2DA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&lt;/xsd:restriction&gt;</w:t>
            </w:r>
          </w:p>
          <w:p w14:paraId="59CA6F38" w14:textId="77777777" w:rsidR="00524A8F" w:rsidRPr="00524A8F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&lt;/xsd:simpleType&gt;</w:t>
            </w:r>
          </w:p>
          <w:p w14:paraId="05CA2295" w14:textId="46199215" w:rsidR="00524A8F" w:rsidRPr="00B9182D" w:rsidRDefault="00524A8F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  <w:lang w:val="en-US"/>
              </w:rPr>
              <w:t>&lt;/xsd:schema&gt;</w:t>
            </w:r>
          </w:p>
        </w:tc>
      </w:tr>
    </w:tbl>
    <w:p w14:paraId="47CFEA36" w14:textId="77777777" w:rsidR="008C689D" w:rsidRPr="00B9182D" w:rsidRDefault="008C689D" w:rsidP="008C689D">
      <w:pPr>
        <w:pStyle w:val="af"/>
        <w:widowControl w:val="0"/>
        <w:spacing w:line="240" w:lineRule="auto"/>
        <w:ind w:firstLine="0"/>
        <w:rPr>
          <w:rFonts w:eastAsia="Arial Unicode MS"/>
          <w:lang w:val="en-US"/>
        </w:rPr>
      </w:pPr>
    </w:p>
    <w:p w14:paraId="0E58F09D" w14:textId="77777777" w:rsidR="008C689D" w:rsidRPr="00B9182D" w:rsidRDefault="008C689D" w:rsidP="008C689D">
      <w:pPr>
        <w:keepNext/>
        <w:ind w:firstLine="709"/>
        <w:rPr>
          <w:rFonts w:ascii="Times New Roman" w:cs="Times New Roman"/>
        </w:rPr>
      </w:pPr>
      <w:r w:rsidRPr="00721F64">
        <w:rPr>
          <w:rFonts w:ascii="Times New Roman" w:cs="Times New Roman"/>
        </w:rPr>
        <w:t>Импортированная</w:t>
      </w:r>
      <w:r w:rsidRPr="00B9182D">
        <w:rPr>
          <w:rFonts w:ascii="Times New Roman" w:cs="Times New Roman"/>
        </w:rPr>
        <w:t xml:space="preserve"> </w:t>
      </w:r>
      <w:r w:rsidRPr="00721F64">
        <w:rPr>
          <w:rFonts w:ascii="Times New Roman" w:cs="Times New Roman"/>
        </w:rPr>
        <w:t>схема</w:t>
      </w:r>
      <w:r w:rsidRPr="00B9182D">
        <w:rPr>
          <w:rFonts w:ascii="Times New Roman" w:cs="Times New Roman"/>
        </w:rPr>
        <w:t xml:space="preserve"> «</w:t>
      </w:r>
      <w:r w:rsidRPr="00721F64">
        <w:rPr>
          <w:rFonts w:ascii="Times New Roman" w:cs="Times New Roman"/>
          <w:b/>
          <w:lang w:val="en-US"/>
        </w:rPr>
        <w:t>Common</w:t>
      </w:r>
      <w:r w:rsidRPr="00B9182D">
        <w:rPr>
          <w:rFonts w:ascii="Times New Roman" w:cs="Times New Roman"/>
          <w:b/>
        </w:rPr>
        <w:t>.</w:t>
      </w:r>
      <w:r w:rsidRPr="00721F64">
        <w:rPr>
          <w:rFonts w:ascii="Times New Roman" w:cs="Times New Roman"/>
          <w:b/>
          <w:lang w:val="en-US"/>
        </w:rPr>
        <w:t>xsd</w:t>
      </w:r>
      <w:r w:rsidRPr="00B9182D">
        <w:rPr>
          <w:rFonts w:ascii="Times New Roman" w:cs="Times New Roman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BF1327" w:rsidRPr="008370D6" w14:paraId="54405CE4" w14:textId="77777777" w:rsidTr="00BF1327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050CD7" w14:textId="5B87050F" w:rsidR="00BF1327" w:rsidRPr="00B9182D" w:rsidRDefault="00342FFE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>
              <w:rPr>
                <w:rFonts w:ascii="Times New Roman" w:cs="Times New Roman"/>
                <w:color w:val="8B26C9"/>
              </w:rPr>
              <w:t>&lt;?xml version="1.0" encoding="UTF-8"?&gt;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003296"/>
              </w:rPr>
              <w:t>&lt;xsd:schema</w:t>
            </w:r>
            <w:r>
              <w:rPr>
                <w:rFonts w:ascii="Times New Roman" w:cs="Times New Roman"/>
                <w:color w:val="F5844C"/>
              </w:rPr>
              <w:t xml:space="preserve"> </w:t>
            </w:r>
            <w:r>
              <w:rPr>
                <w:rFonts w:ascii="Times New Roman" w:cs="Times New Roman"/>
                <w:color w:val="0099CC"/>
              </w:rPr>
              <w:t>xmlns:xsd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"http://www.w3.org/2001/XMLSchema"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0099CC"/>
              </w:rPr>
              <w:t>xmlns:com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"http://roskazna.ru/gisgmp/xsd/Common/2.4.0"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  <w:t>targetNamespace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"http://roskazna.ru/gisgmp/xsd/Common/2.4.0"</w:t>
            </w:r>
            <w:r>
              <w:rPr>
                <w:rFonts w:ascii="Times New Roman" w:cs="Times New Roman"/>
                <w:color w:val="F5844C"/>
              </w:rPr>
              <w:t xml:space="preserve"> elementFormDefault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"qualified"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"AccountNumType"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Номер счета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"\d{20}"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"INNType"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ИНН юр. лица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"([^0^\D]\d|\d[^0^\D])\d{8}"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"INNAllType"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ИНН юр. лица и физ. лица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"([^0^\D]\d|\d[^0^\D])\d{8}"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"([^0^\D]\d|\d[^0^\D])\d{10}"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  <w:t>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"[1-9]\d{4}|\d{1}[1-9]\d{3}|\d{2}[1-9]\d{2}|\d{3}[1-9]\d{1}|\d{4}[1-9]"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"KPPType"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КПП юр. лица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"([^0^\D]\d|\d[^0^\D])\d{2}[A-Z0-9]{2}\d{3}"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9 символов, пятый и шестой из которых могут быть прописными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  <w:t>(заглавными) латинскими буквами или цифрами, а все остальные только цифрами,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  <w:t>и при этом первый и второй знаки (цифры) не могут одновременно принимать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  <w:t>значение ноль ("0").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"OKTMOType"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Код ОКТМО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"\d{8}"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8 цифр ОКТМО, при этом первые 3 не могут быть</w:t>
            </w:r>
            <w:r>
              <w:rPr>
                <w:rFonts w:ascii="Times New Roman" w:cs="Times New Roman"/>
              </w:rPr>
              <w:br/>
              <w:t xml:space="preserve">                        нулями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"\d{11}"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"KBKType"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КБК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"[0-9a-zA-Zа-яА-Я]{20}"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"KBKResponseType"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КБК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"OGRNType"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ОГРН</w:t>
            </w:r>
            <w:r>
              <w:rPr>
                <w:rFonts w:ascii="Times New Roman" w:cs="Times New Roman"/>
                <w:color w:val="003296"/>
              </w:rPr>
              <w:t>&lt;/xsd:document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length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"13"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"\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{13}"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BIKType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БИК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length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"9"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"\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{9}"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SupplierBillIDType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УИН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"\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w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{20}"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"\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{25}"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URNType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УРН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"[0-9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a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-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fA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-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F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]{6}"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EsiaUserInfoType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choice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Данные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8370D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полученные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информационной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системой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Участника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из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Person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Физическое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лицо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DocumentIdentity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Документ</w:t>
            </w:r>
            <w:r w:rsidRPr="008370D6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удостоверяющий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личность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"code"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Код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удостоверяющего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личность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Паспорт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гражданина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Российской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Федерации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Документ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иностранного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гражданина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"series"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Серия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"45"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"number"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"45"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"snils"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СНИЛС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полученный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"\d{11}"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"personINN"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"com:PersonINNType"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ИНН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342FFE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гражданина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342FFE">
              <w:rPr>
                <w:rFonts w:ascii="Times New Roman" w:cs="Times New Roman"/>
                <w:lang w:val="en-US"/>
              </w:rPr>
              <w:t xml:space="preserve">). 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Обязательно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заполнения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если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лицо</w:t>
            </w:r>
            <w:r w:rsidRPr="00342FFE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гражданин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"IndividualBusiness"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Индивидуальный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предприниматель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"personINN"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ИНН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полученный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"com:PersonINNType"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"\d{12}"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"12"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&lt;/xsd:choice&gt;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"userId"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"xsd:integer"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учетной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записи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ЕСИА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"sessionIndex"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сессии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ЕСИА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"300"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form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"unqualified"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"sessionDate"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сессии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ЕСИА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"AdditionalDataType"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"Name"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Наименование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"[^\s]+(\s+[^\s]+)*"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"Value"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Значение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"255"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"[^\s]+(\s+[^\s]+)*"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"AdditionalData"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"com:AdditionalDataType"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202: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Дополнительные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"MeaningType"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новый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"ChangeStatusType"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abstract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"true"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статусе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основаниях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"Meaning"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"com:MeaningType"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342FFE">
              <w:rPr>
                <w:rFonts w:ascii="Times New Roman" w:cs="Times New Roman"/>
                <w:lang w:val="en-US"/>
              </w:rPr>
              <w:t>: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новый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"Reason"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"com:ReasonType"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"ChangeStatus"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статусе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основаниях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"com:ChangeStatusType"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"Meaning"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342FFE">
              <w:rPr>
                <w:rFonts w:ascii="Times New Roman" w:cs="Times New Roman"/>
                <w:lang w:val="en-US"/>
              </w:rPr>
              <w:t>: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"com:MeaningType"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"Reason"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"com:ReasonType"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"ChangeStatusInfo"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"com:ChangeStatusType"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"Meaning"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342FFE">
              <w:rPr>
                <w:rFonts w:ascii="Times New Roman" w:cs="Times New Roman"/>
                <w:lang w:val="en-US"/>
              </w:rPr>
              <w:t>: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новый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"com:MeaningType"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"Reason"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"com:ReasonType"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"ReasonType"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"512"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"PersonINNType"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"\d{12}"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"12"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abstract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"true"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"Discount"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"com:DiscountType"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"DiscountValueType"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&lt;xsd:union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memberTypes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"xsd:float xsd:nonNegativeInteger"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"DiscountDateType"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Срок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скидки</w:t>
            </w:r>
            <w:r w:rsidRPr="00342FFE">
              <w:rPr>
                <w:rFonts w:ascii="Times New Roman" w:cs="Times New Roman"/>
                <w:lang w:val="en-US"/>
              </w:rPr>
              <w:t xml:space="preserve">. 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Возможные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значения</w:t>
            </w:r>
            <w:r w:rsidRPr="008370D6">
              <w:rPr>
                <w:rFonts w:ascii="Times New Roman" w:cs="Times New Roman"/>
              </w:rPr>
              <w:t>:</w:t>
            </w:r>
            <w:r w:rsidRPr="008370D6">
              <w:rPr>
                <w:rFonts w:ascii="Times New Roman" w:cs="Times New Roman"/>
              </w:rPr>
              <w:br/>
              <w:t xml:space="preserve">- </w:t>
            </w:r>
            <w:r>
              <w:rPr>
                <w:rFonts w:ascii="Times New Roman" w:cs="Times New Roman"/>
              </w:rPr>
              <w:t>дата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окончания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скидки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формате</w:t>
            </w:r>
            <w:r w:rsidRPr="008370D6">
              <w:rPr>
                <w:rFonts w:ascii="Times New Roman" w:cs="Times New Roman"/>
              </w:rPr>
              <w:t xml:space="preserve"> «</w:t>
            </w:r>
            <w:r>
              <w:rPr>
                <w:rFonts w:ascii="Times New Roman" w:cs="Times New Roman"/>
              </w:rPr>
              <w:t>ГГГГ</w:t>
            </w:r>
            <w:r w:rsidRPr="008370D6">
              <w:rPr>
                <w:rFonts w:ascii="Times New Roman" w:cs="Times New Roman"/>
              </w:rPr>
              <w:t>-</w:t>
            </w:r>
            <w:r>
              <w:rPr>
                <w:rFonts w:ascii="Times New Roman" w:cs="Times New Roman"/>
              </w:rPr>
              <w:t>ММ</w:t>
            </w:r>
            <w:r w:rsidRPr="008370D6">
              <w:rPr>
                <w:rFonts w:ascii="Times New Roman" w:cs="Times New Roman"/>
              </w:rPr>
              <w:t>-</w:t>
            </w:r>
            <w:r>
              <w:rPr>
                <w:rFonts w:ascii="Times New Roman" w:cs="Times New Roman"/>
              </w:rPr>
              <w:t>ДД</w:t>
            </w:r>
            <w:r w:rsidRPr="008370D6">
              <w:rPr>
                <w:rFonts w:ascii="Times New Roman" w:cs="Times New Roman"/>
              </w:rPr>
              <w:t xml:space="preserve">»; </w:t>
            </w:r>
            <w:r w:rsidRPr="008370D6">
              <w:rPr>
                <w:rFonts w:ascii="Times New Roman" w:cs="Times New Roman"/>
              </w:rPr>
              <w:br/>
              <w:t xml:space="preserve">- </w:t>
            </w:r>
            <w:r>
              <w:rPr>
                <w:rFonts w:ascii="Times New Roman" w:cs="Times New Roman"/>
              </w:rPr>
              <w:t>при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отсутствии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срока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8370D6"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>указывается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значение</w:t>
            </w:r>
            <w:r w:rsidRPr="008370D6">
              <w:rPr>
                <w:rFonts w:ascii="Times New Roman" w:cs="Times New Roman"/>
              </w:rPr>
              <w:t xml:space="preserve"> «0».</w:t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993300"/>
              </w:rPr>
              <w:t>: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0000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"(\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8370D6">
              <w:rPr>
                <w:rFonts w:ascii="Times New Roman" w:cs="Times New Roman"/>
                <w:color w:val="993300"/>
              </w:rPr>
              <w:t>{4}-\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8370D6">
              <w:rPr>
                <w:rFonts w:ascii="Times New Roman" w:cs="Times New Roman"/>
                <w:color w:val="993300"/>
              </w:rPr>
              <w:t>{2}-\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8370D6">
              <w:rPr>
                <w:rFonts w:ascii="Times New Roman" w:cs="Times New Roman"/>
                <w:color w:val="993300"/>
              </w:rPr>
              <w:t>{2})|0"</w:t>
            </w:r>
            <w:r w:rsidRPr="008370D6">
              <w:rPr>
                <w:rFonts w:ascii="Times New Roman" w:cs="Times New Roman"/>
                <w:color w:val="000096"/>
              </w:rPr>
              <w:t>/&gt;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abstract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true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DiscountType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0000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8370D6">
              <w:rPr>
                <w:rFonts w:ascii="Times New Roman" w:cs="Times New Roman"/>
                <w:color w:val="993300"/>
              </w:rPr>
              <w:t>: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DiscountValueType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0000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значение</w:t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Expiry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8370D6">
              <w:rPr>
                <w:rFonts w:ascii="Times New Roman" w:cs="Times New Roman"/>
                <w:color w:val="993300"/>
              </w:rPr>
              <w:t>: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DiscountDateType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0000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срок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DiscountSize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substitutionGroup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8370D6">
              <w:rPr>
                <w:rFonts w:ascii="Times New Roman" w:cs="Times New Roman"/>
                <w:color w:val="993300"/>
              </w:rPr>
              <w:t>: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Discount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0000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Условия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оплаты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со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скидкой</w:t>
            </w:r>
            <w:r w:rsidRPr="008370D6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</w:rPr>
              <w:t>процент</w:t>
            </w:r>
            <w:r w:rsidRPr="008370D6">
              <w:rPr>
                <w:rFonts w:ascii="Times New Roman" w:cs="Times New Roman"/>
              </w:rPr>
              <w:t>)</w:t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complexContent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8370D6">
              <w:rPr>
                <w:rFonts w:ascii="Times New Roman" w:cs="Times New Roman"/>
                <w:color w:val="993300"/>
              </w:rPr>
              <w:t>: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DiscountType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0000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0000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8370D6">
              <w:rPr>
                <w:rFonts w:ascii="Times New Roman" w:cs="Times New Roman"/>
              </w:rPr>
              <w:t xml:space="preserve"> 1006:</w:t>
            </w:r>
            <w:r w:rsidRPr="008370D6"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>Процент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скидки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от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суммы</w:t>
            </w:r>
            <w:r w:rsidRPr="008370D6"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>начисления</w:t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993300"/>
              </w:rPr>
              <w:t>: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nonNegativeInteger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0000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minInclusive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"1"</w:t>
            </w:r>
            <w:r w:rsidRPr="008370D6">
              <w:rPr>
                <w:rFonts w:ascii="Times New Roman" w:cs="Times New Roman"/>
                <w:color w:val="000096"/>
              </w:rPr>
              <w:t>/&gt;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maxInclusive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"100"</w:t>
            </w:r>
            <w:r w:rsidRPr="008370D6">
              <w:rPr>
                <w:rFonts w:ascii="Times New Roman" w:cs="Times New Roman"/>
                <w:color w:val="000096"/>
              </w:rPr>
              <w:t>/&gt;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totalDigits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"3"</w:t>
            </w:r>
            <w:r w:rsidRPr="008370D6">
              <w:rPr>
                <w:rFonts w:ascii="Times New Roman" w:cs="Times New Roman"/>
                <w:color w:val="000096"/>
              </w:rPr>
              <w:t>/&gt;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"Expiry"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"com:DiscountDateType"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1007:</w:t>
            </w:r>
            <w:r>
              <w:rPr>
                <w:rFonts w:ascii="Times New Roman" w:cs="Times New Roman"/>
              </w:rPr>
              <w:br/>
              <w:t xml:space="preserve">Срок действия скидки. </w:t>
            </w:r>
            <w:r>
              <w:rPr>
                <w:rFonts w:ascii="Times New Roman" w:cs="Times New Roman"/>
              </w:rPr>
              <w:br/>
              <w:t>Возможные значения:</w:t>
            </w:r>
            <w:r>
              <w:rPr>
                <w:rFonts w:ascii="Times New Roman" w:cs="Times New Roman"/>
              </w:rPr>
              <w:br/>
              <w:t xml:space="preserve">- дата окончания скидки в формате «ГГГГ-ММ-ДД»; </w:t>
            </w:r>
            <w:r>
              <w:rPr>
                <w:rFonts w:ascii="Times New Roman" w:cs="Times New Roman"/>
              </w:rPr>
              <w:br/>
              <w:t>- при отсутствии срока действия</w:t>
            </w:r>
            <w:r>
              <w:rPr>
                <w:rFonts w:ascii="Times New Roman" w:cs="Times New Roman"/>
              </w:rPr>
              <w:tab/>
              <w:t>указывается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"DiscountFixed"</w:t>
            </w:r>
            <w:r>
              <w:rPr>
                <w:rFonts w:ascii="Times New Roman" w:cs="Times New Roman"/>
                <w:color w:val="F5844C"/>
              </w:rPr>
              <w:t xml:space="preserve"> substitutionGroup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Условия оплаты с фиксированной суммой скидки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"Value"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1004:</w:t>
            </w:r>
            <w:r>
              <w:rPr>
                <w:rFonts w:ascii="Times New Roman" w:cs="Times New Roman"/>
              </w:rPr>
              <w:br/>
              <w:t>Сумма скидки от полной суммы начисления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"xsd:nonNegativeInteger"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&lt;xsd:minInclusive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"Expiry"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"com:DiscountDateType"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1005:</w:t>
            </w:r>
            <w:r>
              <w:rPr>
                <w:rFonts w:ascii="Times New Roman" w:cs="Times New Roman"/>
              </w:rPr>
              <w:br/>
              <w:t xml:space="preserve">Срок действия скидки. </w:t>
            </w:r>
            <w:r>
              <w:rPr>
                <w:rFonts w:ascii="Times New Roman" w:cs="Times New Roman"/>
              </w:rPr>
              <w:br/>
              <w:t>Возможные значения:</w:t>
            </w:r>
            <w:r>
              <w:rPr>
                <w:rFonts w:ascii="Times New Roman" w:cs="Times New Roman"/>
              </w:rPr>
              <w:br/>
              <w:t xml:space="preserve">- дата окончания скидки в формате «ГГГГ-ММ-ДД»; </w:t>
            </w:r>
            <w:r>
              <w:rPr>
                <w:rFonts w:ascii="Times New Roman" w:cs="Times New Roman"/>
              </w:rPr>
              <w:br/>
              <w:t>- при отсутствии срока действия</w:t>
            </w:r>
            <w:r>
              <w:rPr>
                <w:rFonts w:ascii="Times New Roman" w:cs="Times New Roman"/>
              </w:rPr>
              <w:tab/>
              <w:t>указывается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"MultiplierSize"</w:t>
            </w:r>
            <w:r>
              <w:rPr>
                <w:rFonts w:ascii="Times New Roman" w:cs="Times New Roman"/>
                <w:color w:val="F5844C"/>
              </w:rPr>
              <w:t xml:space="preserve"> substitutionGroup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Условия оплаты с применением понижающего размер начисления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  <w:t>коэффициента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"Value"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1008:</w:t>
            </w:r>
            <w:r>
              <w:rPr>
                <w:rFonts w:ascii="Times New Roman" w:cs="Times New Roman"/>
              </w:rPr>
              <w:br/>
              <w:t>Коэффициент, понижающий размер начисления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"xsd:float"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&lt;xsd:minExclusive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"0\.\d\d?"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"Expiry"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"com:DiscountDateType"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1009:</w:t>
            </w:r>
            <w:r>
              <w:rPr>
                <w:rFonts w:ascii="Times New Roman" w:cs="Times New Roman"/>
              </w:rPr>
              <w:br/>
              <w:t>Срок действия учета коэффициента, понижающего размер начисления.</w:t>
            </w:r>
            <w:r>
              <w:rPr>
                <w:rFonts w:ascii="Times New Roman" w:cs="Times New Roman"/>
              </w:rPr>
              <w:br/>
              <w:t>Возможные значения:</w:t>
            </w:r>
            <w:r>
              <w:rPr>
                <w:rFonts w:ascii="Times New Roman" w:cs="Times New Roman"/>
              </w:rPr>
              <w:br/>
              <w:t xml:space="preserve">- дата окончания скидки в формате «ГГГГ-ММ-ДД»; </w:t>
            </w:r>
            <w:r>
              <w:rPr>
                <w:rFonts w:ascii="Times New Roman" w:cs="Times New Roman"/>
              </w:rPr>
              <w:br/>
              <w:t>- при отсутствии срока действия указывается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"xsd:ID"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"timestamp"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"xsd:dateTime"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Дата и время формирования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"senderIdentifier"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УРН участника-отправителя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"senderRole"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Полномочие участника-отправителя сообщения, с которым происходит обращение к ГИС ГМП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"\w{1,10}"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"ExportRequestType"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&lt;xsd:extension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"Paging"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"com:PagingType"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Параметры постраничного предоставления из ГИС ГМП информации (при больших объемах предоставляемых данных)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"originatorId"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УРН участника косвенного взаимодействия, сформировавшего запрос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&lt;/xsd:extension&gt;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"ResponseType"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Основные параметры ответа на запрос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ответа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"xsd:ID"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"RqId"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"recipientIdentifier"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УРН участника получателя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"timestamp"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"xsd:dateTime"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Дата и время формирования ответа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"PayerIdentifierType"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плательщика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"1((0[1-9])|(1[0-5])|(2[12456789])|(3[0]))[0-9a-zA-Zа-яА-Я]{19}"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ФЛ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"200\d{14}[A-Z0-9]{2}\d{3}"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ЮЛ или ИП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"300\d{14}[A-Z0-9]{2}\d{3}|3[0]{7}\d{9}[A-Z0-9]{2}\d{3}"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"4[0]{9}\d{12}"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"payerIdentifier"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"com:PayerIdentifierType"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201:</w:t>
            </w:r>
            <w:r>
              <w:rPr>
                <w:rFonts w:ascii="Times New Roman" w:cs="Times New Roman"/>
              </w:rPr>
              <w:br/>
              <w:t>Идентификатор плательщика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mplexType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ImportProtocolType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entityID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ID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Идентификатор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сущности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пакете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code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Код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результата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8370D6">
              <w:rPr>
                <w:rFonts w:ascii="Times New Roman" w:cs="Times New Roman"/>
                <w:lang w:val="en-US"/>
              </w:rPr>
              <w:t xml:space="preserve">: </w:t>
            </w:r>
            <w:r w:rsidRPr="008370D6">
              <w:rPr>
                <w:rFonts w:ascii="Times New Roman" w:cs="Times New Roman"/>
                <w:lang w:val="en-US"/>
              </w:rPr>
              <w:br/>
              <w:t xml:space="preserve">0 — </w:t>
            </w:r>
            <w:r>
              <w:rPr>
                <w:rFonts w:ascii="Times New Roman" w:cs="Times New Roman"/>
              </w:rPr>
              <w:t>если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успешно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принят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код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ошибки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случае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отказа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приеме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обработке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"32"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description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Описание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результата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"255"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ImportPackageResponseType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complexContent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extension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ResponseType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maxOccurs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ImportProtocol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ImportProtocolType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Результат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сущности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пакете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extension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complexContent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TransKindType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"01"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"06"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"16"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"AccDocType"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"accDocNo"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3. </w:t>
            </w:r>
            <w:r>
              <w:rPr>
                <w:rFonts w:ascii="Times New Roman" w:cs="Times New Roman"/>
              </w:rPr>
              <w:t>Для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частичного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40: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платежного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"\d{1,6}"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"accDocDate"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"xsd:date"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4. </w:t>
            </w:r>
            <w:r>
              <w:rPr>
                <w:rFonts w:ascii="Times New Roman" w:cs="Times New Roman"/>
              </w:rPr>
              <w:t>Для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частичного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41: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Дата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платежного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"PaymentIdType"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"1\d{15}((0[1-9]|[12][0-9]|3[01])(0[1-9]|1[012])\d{4})\d{8}"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Структура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УПНО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кредитных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организаций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"2\d{4}0{11}((0[1-9]|[12][0-9]|3[01])(0[1-9]|1[012])\d{4})\d{8}"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Структура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УПНО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"3[a-fA-F0-9]{6}((0[1-9]|[12][0-9]|3[01])(0[1-9]|1[012])\d{4})\d{17}"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Структура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УПНО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остальных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участников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"\w{32}"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"RefundIdType"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"\d{8}((0[1-9]|[12][0-9]|3[01])(0[1-9]|1[012])\d{4})\d{9}"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"^6\d{4}((0[1-9]|[12][0-9]|3[01])(0[1-9]|1[012])\d{4})\d{19}"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"ClarificationIdType"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"5\d{4}((0[1-9]|[12][0-9]|3[01])(0[1-9]|1[012])\d{4})\d{19}"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"BankType"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структурных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кредитных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"name"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13 </w:t>
            </w:r>
            <w:r>
              <w:rPr>
                <w:rFonts w:ascii="Times New Roman" w:cs="Times New Roman"/>
              </w:rPr>
              <w:t>для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342FFE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10 </w:t>
            </w:r>
            <w:r>
              <w:rPr>
                <w:rFonts w:ascii="Times New Roman" w:cs="Times New Roman"/>
              </w:rPr>
              <w:t>для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</w:t>
            </w:r>
            <w:r w:rsidRPr="00342FFE">
              <w:rPr>
                <w:rFonts w:ascii="Times New Roman" w:cs="Times New Roman"/>
                <w:lang w:val="en-US"/>
              </w:rPr>
              <w:t>.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Наименование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структурного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342FFE">
              <w:rPr>
                <w:rFonts w:ascii="Times New Roman" w:cs="Times New Roman"/>
                <w:lang w:val="en-US"/>
              </w:rPr>
              <w:t>.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"200"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"[^\s]+(\s+[^\s]+)*"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"bik"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"com:BIKType"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14 </w:t>
            </w:r>
            <w:r>
              <w:rPr>
                <w:rFonts w:ascii="Times New Roman" w:cs="Times New Roman"/>
              </w:rPr>
              <w:t>для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342FFE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11 </w:t>
            </w:r>
            <w:r>
              <w:rPr>
                <w:rFonts w:ascii="Times New Roman" w:cs="Times New Roman"/>
              </w:rPr>
              <w:t>для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</w:t>
            </w:r>
            <w:r w:rsidRPr="00342FFE">
              <w:rPr>
                <w:rFonts w:ascii="Times New Roman" w:cs="Times New Roman"/>
                <w:lang w:val="en-US"/>
              </w:rPr>
              <w:t>.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БИК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структурного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"correspondentBankAccount"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"com:AccountNumType"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15 </w:t>
            </w:r>
            <w:r>
              <w:rPr>
                <w:rFonts w:ascii="Times New Roman" w:cs="Times New Roman"/>
              </w:rPr>
              <w:t>для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342FFE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12 </w:t>
            </w:r>
            <w:r>
              <w:rPr>
                <w:rFonts w:ascii="Times New Roman" w:cs="Times New Roman"/>
              </w:rPr>
              <w:t>для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</w:t>
            </w:r>
            <w:r w:rsidRPr="00342FFE">
              <w:rPr>
                <w:rFonts w:ascii="Times New Roman" w:cs="Times New Roman"/>
                <w:lang w:val="en-US"/>
              </w:rPr>
              <w:t>.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единого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казначейского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корреспондентского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открытый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342FFE">
              <w:rPr>
                <w:rFonts w:ascii="Times New Roman" w:cs="Times New Roman"/>
                <w:lang w:val="en-US"/>
              </w:rPr>
              <w:t>.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"AccountType"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Описание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реквизитов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казначейского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банковского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открытого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ПБР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"Bank"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"com:BankType"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структурного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"accountNumber"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"com:AccountNumType"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17: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казначейского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"OrgAccount"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"com:AccountType"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"Bank"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"com:BankType"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структурного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"accountNumber"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"com:AccountNumType"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17: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казначейского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"PayeeAccountType"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Лицевого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"[\d\w]{11}"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"PagingType"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Параметры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постраничного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"pageNumber"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страницы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Вся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выборка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запросу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разбивается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страницы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размером</w:t>
            </w:r>
            <w:r w:rsidRPr="00342FFE">
              <w:rPr>
                <w:rFonts w:ascii="Times New Roman" w:cs="Times New Roman"/>
                <w:lang w:val="en-US"/>
              </w:rPr>
              <w:t xml:space="preserve"> pageLength, </w:t>
            </w:r>
            <w:r>
              <w:rPr>
                <w:rFonts w:ascii="Times New Roman" w:cs="Times New Roman"/>
              </w:rPr>
              <w:t>начиная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первого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элемента</w:t>
            </w:r>
            <w:r w:rsidRPr="00342FFE">
              <w:rPr>
                <w:rFonts w:ascii="Times New Roman" w:cs="Times New Roman"/>
                <w:lang w:val="en-US"/>
              </w:rPr>
              <w:t xml:space="preserve">. 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Последняя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может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быть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меньше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чем</w:t>
            </w:r>
            <w:r w:rsidRPr="00342FFE">
              <w:rPr>
                <w:rFonts w:ascii="Times New Roman" w:cs="Times New Roman"/>
                <w:lang w:val="en-US"/>
              </w:rPr>
              <w:t xml:space="preserve"> pageLength.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ответ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возвращается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только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страница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равен</w:t>
            </w:r>
            <w:r w:rsidRPr="00342FFE">
              <w:rPr>
                <w:rFonts w:ascii="Times New Roman" w:cs="Times New Roman"/>
                <w:lang w:val="en-US"/>
              </w:rPr>
              <w:t xml:space="preserve"> pageNumber.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"xsd:nonNegativeInteger"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&lt;xsd:minInclusive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"pageLength"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Количество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элементов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"xsd:nonNegativeInteger"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&lt;xsd:minInclusive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"TimeIntervalType"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"startDate"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Начальная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временного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"endDate"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Конечная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временного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"TimeInterval"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"com:TimeIntervalType"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Временной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за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запрашивается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"KBKlist"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Перечень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КБК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"KBK"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"com:KBKType"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КБК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"AcknowledgmentStatusType"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присваиваемый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начислению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создании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квитанции</w:t>
            </w:r>
            <w:r w:rsidRPr="00342FFE">
              <w:rPr>
                <w:rFonts w:ascii="Times New Roman" w:cs="Times New Roman"/>
                <w:lang w:val="en-US"/>
              </w:rPr>
              <w:t xml:space="preserve">: 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сквитировано</w:t>
            </w:r>
            <w:r w:rsidRPr="00342FFE">
              <w:rPr>
                <w:rFonts w:ascii="Times New Roman" w:cs="Times New Roman"/>
                <w:lang w:val="en-US"/>
              </w:rPr>
              <w:t>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предварительно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342FFE">
              <w:rPr>
                <w:rFonts w:ascii="Times New Roman" w:cs="Times New Roman"/>
                <w:lang w:val="en-US"/>
              </w:rPr>
              <w:t>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не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342FFE">
              <w:rPr>
                <w:rFonts w:ascii="Times New Roman" w:cs="Times New Roman"/>
                <w:lang w:val="en-US"/>
              </w:rPr>
              <w:t>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сквитировано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инициативе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АН</w:t>
            </w:r>
            <w:r w:rsidRPr="00342FFE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ГАН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отсутствующим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платежом</w:t>
            </w:r>
            <w:r w:rsidRPr="00342FFE">
              <w:rPr>
                <w:rFonts w:ascii="Times New Roman" w:cs="Times New Roman"/>
                <w:lang w:val="en-US"/>
              </w:rPr>
              <w:t>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5 - </w:t>
            </w:r>
            <w:r>
              <w:rPr>
                <w:rFonts w:ascii="Times New Roman" w:cs="Times New Roman"/>
              </w:rPr>
              <w:t>принудительно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инициативе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АН</w:t>
            </w:r>
            <w:r w:rsidRPr="00342FFE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ГАН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платежом</w:t>
            </w:r>
            <w:r w:rsidRPr="00342FFE">
              <w:rPr>
                <w:rFonts w:ascii="Times New Roman" w:cs="Times New Roman"/>
                <w:lang w:val="en-US"/>
              </w:rPr>
              <w:t>.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6 – </w:t>
            </w:r>
            <w:r>
              <w:rPr>
                <w:rFonts w:ascii="Times New Roman" w:cs="Times New Roman"/>
              </w:rPr>
              <w:t>сквитировано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отсутствующим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платежом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суммы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сквитировано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предварительно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сквитировано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отсутствующим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                            </w:t>
            </w:r>
            <w:r>
              <w:rPr>
                <w:rFonts w:ascii="Times New Roman" w:cs="Times New Roman"/>
              </w:rPr>
              <w:t>платежом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"5"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принудительно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                            </w:t>
            </w:r>
            <w:r>
              <w:rPr>
                <w:rFonts w:ascii="Times New Roman" w:cs="Times New Roman"/>
              </w:rPr>
              <w:t>платежом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"6"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сквитировано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отсутствующим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платежом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суммы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"ImportCertificateEntryType"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"Id"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"xsd:IDREF"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пределах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описания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сертификата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используемый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поиска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самого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сертификата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элементе</w:t>
            </w:r>
            <w:r w:rsidRPr="00342FFE">
              <w:rPr>
                <w:rFonts w:ascii="Times New Roman" w:cs="Times New Roman"/>
                <w:lang w:val="en-US"/>
              </w:rPr>
              <w:t xml:space="preserve"> basic:AttachmentContentList </w:t>
            </w:r>
            <w:r>
              <w:rPr>
                <w:rFonts w:ascii="Times New Roman" w:cs="Times New Roman"/>
              </w:rPr>
              <w:t>запроса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СМЭВ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"ownership"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"com:URNType"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УРН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владельца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сертификата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ключа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проверки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ЭП</w:t>
            </w:r>
            <w:r w:rsidRPr="00342FFE">
              <w:rPr>
                <w:rFonts w:ascii="Times New Roman" w:cs="Times New Roman"/>
                <w:lang w:val="en-US"/>
              </w:rPr>
              <w:t xml:space="preserve">.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"BudgetIndexType"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Дополнительные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реквизиты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предусмотренные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приказом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Минфина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</w:t>
            </w:r>
            <w:r w:rsidRPr="00342FFE">
              <w:rPr>
                <w:rFonts w:ascii="Times New Roman" w:cs="Times New Roman"/>
                <w:lang w:val="en-US"/>
              </w:rPr>
              <w:t xml:space="preserve"> 12 </w:t>
            </w:r>
            <w:r>
              <w:rPr>
                <w:rFonts w:ascii="Times New Roman" w:cs="Times New Roman"/>
              </w:rPr>
              <w:t>ноября</w:t>
            </w:r>
            <w:r w:rsidRPr="00342FFE">
              <w:rPr>
                <w:rFonts w:ascii="Times New Roman" w:cs="Times New Roman"/>
                <w:lang w:val="en-US"/>
              </w:rPr>
              <w:t xml:space="preserve"> 2013 </w:t>
            </w:r>
            <w:r>
              <w:rPr>
                <w:rFonts w:ascii="Times New Roman" w:cs="Times New Roman"/>
              </w:rPr>
              <w:t>г</w:t>
            </w:r>
            <w:r w:rsidRPr="00342FFE">
              <w:rPr>
                <w:rFonts w:ascii="Times New Roman" w:cs="Times New Roman"/>
                <w:lang w:val="en-US"/>
              </w:rPr>
              <w:t>. №107</w:t>
            </w:r>
            <w:r>
              <w:rPr>
                <w:rFonts w:ascii="Times New Roman" w:cs="Times New Roman"/>
              </w:rPr>
              <w:t>н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"status"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101: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Статус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342FFE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342FFE">
              <w:rPr>
                <w:rFonts w:ascii="Times New Roman" w:cs="Times New Roman"/>
                <w:lang w:val="en-US"/>
              </w:rPr>
              <w:t xml:space="preserve"> 101 </w:t>
            </w:r>
            <w:r>
              <w:rPr>
                <w:rFonts w:ascii="Times New Roman" w:cs="Times New Roman"/>
              </w:rPr>
              <w:t>Распоряжения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"\d{2}"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"paytReason"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106: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342FFE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342FFE">
              <w:rPr>
                <w:rFonts w:ascii="Times New Roman" w:cs="Times New Roman"/>
                <w:lang w:val="en-US"/>
              </w:rPr>
              <w:t xml:space="preserve"> 106 </w:t>
            </w:r>
            <w:r>
              <w:rPr>
                <w:rFonts w:ascii="Times New Roman" w:cs="Times New Roman"/>
              </w:rPr>
              <w:t>Распоряжения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"[</w:t>
            </w:r>
            <w:r>
              <w:rPr>
                <w:rFonts w:ascii="Times New Roman" w:cs="Times New Roman"/>
                <w:color w:val="993300"/>
              </w:rPr>
              <w:t>А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-</w:t>
            </w:r>
            <w:r>
              <w:rPr>
                <w:rFonts w:ascii="Times New Roman" w:cs="Times New Roman"/>
                <w:color w:val="993300"/>
              </w:rPr>
              <w:t>Я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]{2}"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"\d{2}"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"taxPeriod"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107: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налогового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периода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код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таможенного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органа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осуществляющего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соответствии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законодательством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функции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выработке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государственной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политики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нормативному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регулированию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контролю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надзору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области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таможенного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дела</w:t>
            </w:r>
            <w:r w:rsidRPr="008370D6">
              <w:rPr>
                <w:rFonts w:ascii="Times New Roman" w:cs="Times New Roman"/>
              </w:rPr>
              <w:t xml:space="preserve"> – </w:t>
            </w:r>
            <w:r>
              <w:rPr>
                <w:rFonts w:ascii="Times New Roman" w:cs="Times New Roman"/>
              </w:rPr>
              <w:t>реквизит</w:t>
            </w:r>
            <w:r w:rsidRPr="008370D6">
              <w:rPr>
                <w:rFonts w:ascii="Times New Roman" w:cs="Times New Roman"/>
              </w:rPr>
              <w:t xml:space="preserve"> 107 </w:t>
            </w:r>
            <w:r>
              <w:rPr>
                <w:rFonts w:ascii="Times New Roman" w:cs="Times New Roman"/>
              </w:rPr>
              <w:t>Распоряжения</w:t>
            </w:r>
            <w:r w:rsidRPr="008370D6">
              <w:rPr>
                <w:rFonts w:ascii="Times New Roman" w:cs="Times New Roman"/>
              </w:rPr>
              <w:t>.</w:t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993300"/>
              </w:rPr>
              <w:t>: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0000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>
              <w:rPr>
                <w:rFonts w:ascii="Times New Roman" w:cs="Times New Roman"/>
                <w:color w:val="993300"/>
              </w:rPr>
              <w:t>МС</w:t>
            </w:r>
            <w:r w:rsidRPr="008370D6">
              <w:rPr>
                <w:rFonts w:ascii="Times New Roman" w:cs="Times New Roman"/>
                <w:color w:val="993300"/>
              </w:rPr>
              <w:t>\.(0[0-9]|1[012])\.\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8370D6">
              <w:rPr>
                <w:rFonts w:ascii="Times New Roman" w:cs="Times New Roman"/>
                <w:color w:val="993300"/>
              </w:rPr>
              <w:t>{4}"</w:t>
            </w:r>
            <w:r w:rsidRPr="008370D6">
              <w:rPr>
                <w:rFonts w:ascii="Times New Roman" w:cs="Times New Roman"/>
                <w:color w:val="000096"/>
              </w:rPr>
              <w:t>/&gt;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>
              <w:rPr>
                <w:rFonts w:ascii="Times New Roman" w:cs="Times New Roman"/>
                <w:color w:val="993300"/>
              </w:rPr>
              <w:t>КВ</w:t>
            </w:r>
            <w:r w:rsidRPr="008370D6">
              <w:rPr>
                <w:rFonts w:ascii="Times New Roman" w:cs="Times New Roman"/>
                <w:color w:val="993300"/>
              </w:rPr>
              <w:t>\.0[1-4]\.\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8370D6">
              <w:rPr>
                <w:rFonts w:ascii="Times New Roman" w:cs="Times New Roman"/>
                <w:color w:val="993300"/>
              </w:rPr>
              <w:t>{4}"</w:t>
            </w:r>
            <w:r w:rsidRPr="008370D6">
              <w:rPr>
                <w:rFonts w:ascii="Times New Roman" w:cs="Times New Roman"/>
                <w:color w:val="000096"/>
              </w:rPr>
              <w:t>/&gt;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>
              <w:rPr>
                <w:rFonts w:ascii="Times New Roman" w:cs="Times New Roman"/>
                <w:color w:val="993300"/>
              </w:rPr>
              <w:t>ПЛ</w:t>
            </w:r>
            <w:r w:rsidRPr="008370D6">
              <w:rPr>
                <w:rFonts w:ascii="Times New Roman" w:cs="Times New Roman"/>
                <w:color w:val="993300"/>
              </w:rPr>
              <w:t>\.0[1-2]\.\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8370D6">
              <w:rPr>
                <w:rFonts w:ascii="Times New Roman" w:cs="Times New Roman"/>
                <w:color w:val="993300"/>
              </w:rPr>
              <w:t>{4}"</w:t>
            </w:r>
            <w:r w:rsidRPr="008370D6">
              <w:rPr>
                <w:rFonts w:ascii="Times New Roman" w:cs="Times New Roman"/>
                <w:color w:val="000096"/>
              </w:rPr>
              <w:t>/&gt;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>
              <w:rPr>
                <w:rFonts w:ascii="Times New Roman" w:cs="Times New Roman"/>
                <w:color w:val="993300"/>
              </w:rPr>
              <w:t>ГД</w:t>
            </w:r>
            <w:r w:rsidRPr="008370D6">
              <w:rPr>
                <w:rFonts w:ascii="Times New Roman" w:cs="Times New Roman"/>
                <w:color w:val="993300"/>
              </w:rPr>
              <w:t>\.00\.\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8370D6">
              <w:rPr>
                <w:rFonts w:ascii="Times New Roman" w:cs="Times New Roman"/>
                <w:color w:val="993300"/>
              </w:rPr>
              <w:t>{4}"</w:t>
            </w:r>
            <w:r w:rsidRPr="008370D6">
              <w:rPr>
                <w:rFonts w:ascii="Times New Roman" w:cs="Times New Roman"/>
                <w:color w:val="000096"/>
              </w:rPr>
              <w:t>/&gt;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"(0[1-9]|[12][0-9]|3[01])\.(0[1-9]|1[012])\.\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8370D6">
              <w:rPr>
                <w:rFonts w:ascii="Times New Roman" w:cs="Times New Roman"/>
                <w:color w:val="993300"/>
              </w:rPr>
              <w:t>{4}"</w:t>
            </w:r>
            <w:r w:rsidRPr="008370D6">
              <w:rPr>
                <w:rFonts w:ascii="Times New Roman" w:cs="Times New Roman"/>
                <w:color w:val="000096"/>
              </w:rPr>
              <w:t>/&gt;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"\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8370D6">
              <w:rPr>
                <w:rFonts w:ascii="Times New Roman" w:cs="Times New Roman"/>
                <w:color w:val="993300"/>
              </w:rPr>
              <w:t>{8}"</w:t>
            </w:r>
            <w:r w:rsidRPr="008370D6">
              <w:rPr>
                <w:rFonts w:ascii="Times New Roman" w:cs="Times New Roman"/>
                <w:color w:val="000096"/>
              </w:rPr>
              <w:t>/&gt;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"0"</w:t>
            </w:r>
            <w:r w:rsidRPr="008370D6">
              <w:rPr>
                <w:rFonts w:ascii="Times New Roman" w:cs="Times New Roman"/>
                <w:color w:val="000096"/>
              </w:rPr>
              <w:t>/&gt;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"1"</w:t>
            </w:r>
            <w:r w:rsidRPr="008370D6">
              <w:rPr>
                <w:rFonts w:ascii="Times New Roman" w:cs="Times New Roman"/>
                <w:color w:val="000096"/>
              </w:rPr>
              <w:t>/&gt;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taxDocNumber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0000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8370D6">
              <w:rPr>
                <w:rFonts w:ascii="Times New Roman" w:cs="Times New Roman"/>
              </w:rPr>
              <w:t xml:space="preserve"> 108:</w:t>
            </w:r>
            <w:r w:rsidRPr="008370D6"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номера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8370D6">
              <w:rPr>
                <w:rFonts w:ascii="Times New Roman" w:cs="Times New Roman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8370D6">
              <w:rPr>
                <w:rFonts w:ascii="Times New Roman" w:cs="Times New Roman"/>
              </w:rPr>
              <w:t xml:space="preserve"> 108 </w:t>
            </w:r>
            <w:r>
              <w:rPr>
                <w:rFonts w:ascii="Times New Roman" w:cs="Times New Roman"/>
              </w:rPr>
              <w:t>Распоряжения</w:t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993300"/>
              </w:rPr>
              <w:t>: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0000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"1"</w:t>
            </w:r>
            <w:r w:rsidRPr="008370D6">
              <w:rPr>
                <w:rFonts w:ascii="Times New Roman" w:cs="Times New Roman"/>
                <w:color w:val="000096"/>
              </w:rPr>
              <w:t>/&gt;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"15"</w:t>
            </w:r>
            <w:r w:rsidRPr="008370D6">
              <w:rPr>
                <w:rFonts w:ascii="Times New Roman" w:cs="Times New Roman"/>
                <w:color w:val="000096"/>
              </w:rPr>
              <w:t>/&gt;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taxDocDate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0000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8370D6">
              <w:rPr>
                <w:rFonts w:ascii="Times New Roman" w:cs="Times New Roman"/>
              </w:rPr>
              <w:t xml:space="preserve"> 109:</w:t>
            </w:r>
            <w:r w:rsidRPr="008370D6"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даты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8370D6">
              <w:rPr>
                <w:rFonts w:ascii="Times New Roman" w:cs="Times New Roman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8370D6">
              <w:rPr>
                <w:rFonts w:ascii="Times New Roman" w:cs="Times New Roman"/>
              </w:rPr>
              <w:t xml:space="preserve"> 109 </w:t>
            </w:r>
            <w:r>
              <w:rPr>
                <w:rFonts w:ascii="Times New Roman" w:cs="Times New Roman"/>
              </w:rPr>
              <w:t>Распоряжения</w:t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993300"/>
              </w:rPr>
              <w:t>: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0000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"(0[1-9]|[12][0-9]|3[01])\.(0[1-9]|1[012])\.\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8370D6">
              <w:rPr>
                <w:rFonts w:ascii="Times New Roman" w:cs="Times New Roman"/>
                <w:color w:val="993300"/>
              </w:rPr>
              <w:t>{4}"</w:t>
            </w:r>
            <w:r w:rsidRPr="008370D6">
              <w:rPr>
                <w:rFonts w:ascii="Times New Roman" w:cs="Times New Roman"/>
                <w:color w:val="000096"/>
              </w:rPr>
              <w:t>/&gt;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"00"</w:t>
            </w:r>
            <w:r w:rsidRPr="008370D6">
              <w:rPr>
                <w:rFonts w:ascii="Times New Roman" w:cs="Times New Roman"/>
                <w:color w:val="000096"/>
              </w:rPr>
              <w:t>/&gt;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"0"</w:t>
            </w:r>
            <w:r w:rsidRPr="008370D6">
              <w:rPr>
                <w:rFonts w:ascii="Times New Roman" w:cs="Times New Roman"/>
                <w:color w:val="000096"/>
              </w:rPr>
              <w:t>/&gt;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"1"</w:t>
            </w:r>
            <w:r w:rsidRPr="008370D6">
              <w:rPr>
                <w:rFonts w:ascii="Times New Roman" w:cs="Times New Roman"/>
                <w:color w:val="000096"/>
              </w:rPr>
              <w:t>/&gt;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>
              <w:rPr>
                <w:rFonts w:ascii="Times New Roman" w:cs="Times New Roman"/>
                <w:color w:val="003296"/>
              </w:rPr>
              <w:t>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"IncomeIdType"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"4\d{4}((0[1-9]|[12][0-9]|3[01])(0[1-9]|1[012])\d{4})\d{19}"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Структура УИЗ для ТОФК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"RoutingCodeType"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Код маршрутизации участника для предоставления информации по ВС с табличной маршрутизацией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"RequisiteCheckCodeType"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КПР или код ошибки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"PaymentMethodType"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Способ оплаты начисления.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1 - Признак оплаты начисления через СБП.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&lt;/xsd:enumeration&gt;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"serviceDataIDType"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информации об учете факта оплаты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  <w:t>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"P[a-fA-F0-9]{6}((0[1-9]|[12][0-9]|3[01])(0[1-9]|1[012])\d{4})([0-2]|0[0-9]|1[0-9]|2[0-3])[0-5][0-9][0-5][0-9]"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"ServiceDataType"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Дополнительные сведения о предоставлении услуги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"personeOfficial"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Информация о лице, принявшем решение об учете факта оплаты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"name"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Фамилия и инициалы должностного лица, принявшего решение об учете факта оплаты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"officialPosition"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Должность лица, принявшего решение об учете платежа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"300"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"amount"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"xsd:unsignedLong"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Сумма, на которую была предоставлена услуга, в копейках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"courtName"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Наименование организации, принявшей решение об учете платежа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"400"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"lawsuitInfo"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Реквизиты делопроизводства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"reconcileIDType"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Номер операции принудительного квитирования начисления с отсутствующим в ГИС ГМП платежом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  <w:t>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"N[a-fA-F0-9]{6}((0[1-9]|[12][0-9]|3[01])(0[1-9]|1[012])\d{4})([0-2]|0[0-9]|1[0-9]|2[0-3])[0-5][0-9][0-5][0-9]"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"AdrType"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Адрес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"FIOFSSPType"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ФИО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"ExecutiveProcedureInfoType"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Информация, необходимая для осуществления исполнительного производства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ref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"com:DeedInfo"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"ExecutOrgan"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Данные органа, выдавшего исполнительный документ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"organOkogu"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1114: Код по Общероссийскому классификатору органов государственной власти и управления (ОКОГУ) органа, выдавшего исполнительный документ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"7"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"\d{7}"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"organCode"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1115: Код подразделения органа, выдавшего исполнительный документ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"organ"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1116: Наименование подразделения уполномоченного органа, выдавшего исполнительный документ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form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"unqualified"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"organAdr"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"com:AdrType"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  <w:t>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1117: Адрес  органа, выдавшего исполнительный документ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"organSignCodePost"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1118: Код должности лица, выдавшего исполнительный документ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"25"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"organSign"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1119: Должность лица, выдавшего исполнительный документ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"255"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"organSignFIO"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"com:FIOFSSPType"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1120: Фамилия, имя, отчество должностного лица, выдавшего исполнительный документ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"Debtor"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Сведения о должнике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"Person"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Данные индивидуального предпринимателя или физического лица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"debtorRegPlace"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1125: Место регистрации должника - индивидуального предпринимателя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"debtorBirthDate"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1126: Дата рождения должника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"debtorGender"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1127: Пол должника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"7"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"мужской"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"женский"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"debtorBirthPlace"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1128: Место рождения должника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"\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+([\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\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]*\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+)*"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debtorType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8370D6">
              <w:rPr>
                <w:rFonts w:ascii="Times New Roman" w:cs="Times New Roman"/>
                <w:lang w:val="en-US"/>
              </w:rPr>
              <w:t xml:space="preserve"> 1121: </w:t>
            </w:r>
            <w:r>
              <w:rPr>
                <w:rFonts w:ascii="Times New Roman" w:cs="Times New Roman"/>
              </w:rPr>
              <w:t>Тип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должника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integer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"1700"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debtorAdr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AdrType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8370D6">
              <w:rPr>
                <w:rFonts w:ascii="Times New Roman" w:cs="Times New Roman"/>
                <w:lang w:val="en-US"/>
              </w:rPr>
              <w:t xml:space="preserve"> 1122: </w:t>
            </w:r>
            <w:r>
              <w:rPr>
                <w:rFonts w:ascii="Times New Roman" w:cs="Times New Roman"/>
              </w:rPr>
              <w:t>Адрес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должника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debtorAdrFakt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AdrType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8370D6">
              <w:rPr>
                <w:rFonts w:ascii="Times New Roman" w:cs="Times New Roman"/>
                <w:lang w:val="en-US"/>
              </w:rPr>
              <w:t xml:space="preserve"> 1123: </w:t>
            </w:r>
            <w:r>
              <w:rPr>
                <w:rFonts w:ascii="Times New Roman" w:cs="Times New Roman"/>
              </w:rPr>
              <w:t>Адрес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должника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фактический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debtorCountryCode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8370D6">
              <w:rPr>
                <w:rFonts w:ascii="Times New Roman" w:cs="Times New Roman"/>
                <w:lang w:val="en-US"/>
              </w:rPr>
              <w:t xml:space="preserve"> 1124: </w:t>
            </w:r>
            <w:r>
              <w:rPr>
                <w:rFonts w:ascii="Times New Roman" w:cs="Times New Roman"/>
              </w:rPr>
              <w:t>Код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страны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принадлежности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должника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Общероссийскому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классификатору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мира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"\d{3}"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"idDeloNo"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1101: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дела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материалов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"25"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"deloPlace"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1102: </w:t>
            </w:r>
            <w:r>
              <w:rPr>
                <w:rFonts w:ascii="Times New Roman" w:cs="Times New Roman"/>
              </w:rPr>
              <w:t>Место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рассмотрения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дела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"150"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"idDesDate"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"xsd:date"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1103: </w:t>
            </w:r>
            <w:r>
              <w:rPr>
                <w:rFonts w:ascii="Times New Roman" w:cs="Times New Roman"/>
              </w:rPr>
              <w:t>Дата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принятия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решения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делу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"aktDate"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1104: </w:t>
            </w:r>
            <w:r>
              <w:rPr>
                <w:rFonts w:ascii="Times New Roman" w:cs="Times New Roman"/>
              </w:rPr>
              <w:t>Дата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вступления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решения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законную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силу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"srokPrIsp"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"xsd:integer"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1105: </w:t>
            </w:r>
            <w:r>
              <w:rPr>
                <w:rFonts w:ascii="Times New Roman" w:cs="Times New Roman"/>
              </w:rPr>
              <w:t>Срок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предъявления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исполнению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"srokPrIspType"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1106: </w:t>
            </w:r>
            <w:r>
              <w:rPr>
                <w:rFonts w:ascii="Times New Roman" w:cs="Times New Roman"/>
              </w:rPr>
              <w:t>Тип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периода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срока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предъявления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"claimerAdr"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"com:AdrType"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1107: </w:t>
            </w:r>
            <w:r>
              <w:rPr>
                <w:rFonts w:ascii="Times New Roman" w:cs="Times New Roman"/>
              </w:rPr>
              <w:t>Адрес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взыскателя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"notifFSSPDate"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"xsd:date"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1108: </w:t>
            </w:r>
            <w:r>
              <w:rPr>
                <w:rFonts w:ascii="Times New Roman" w:cs="Times New Roman"/>
              </w:rPr>
              <w:t>Дата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ФССП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неуплате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штрафа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установленный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законом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"DeedInfo"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"IDType"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1109: </w:t>
            </w:r>
            <w:r>
              <w:rPr>
                <w:rFonts w:ascii="Times New Roman" w:cs="Times New Roman"/>
              </w:rPr>
              <w:t>Код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вида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"xsd:integer"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"5"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"7"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"13"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"16"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"idDocNo"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1110: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присвоенный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органом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выдавшим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исполнительный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"25"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"idDocDate"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"xsd:date"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1111: </w:t>
            </w:r>
            <w:r>
              <w:rPr>
                <w:rFonts w:ascii="Times New Roman" w:cs="Times New Roman"/>
              </w:rPr>
              <w:t>Дата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выдачи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"subjCode"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1112: </w:t>
            </w:r>
            <w:r>
              <w:rPr>
                <w:rFonts w:ascii="Times New Roman" w:cs="Times New Roman"/>
              </w:rPr>
              <w:t>Код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предмета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исполнения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"\d{7}"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"7"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"subjName"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1113: </w:t>
            </w:r>
            <w:r>
              <w:rPr>
                <w:rFonts w:ascii="Times New Roman" w:cs="Times New Roman"/>
              </w:rPr>
              <w:t>Предмет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исполнения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"1000"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lang w:val="en-US"/>
              </w:rPr>
              <w:tab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&lt;/xsd:schema&gt;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</w:p>
        </w:tc>
      </w:tr>
    </w:tbl>
    <w:p w14:paraId="44387D2E" w14:textId="77777777" w:rsidR="008C689D" w:rsidRPr="00B9182D" w:rsidRDefault="008C689D" w:rsidP="008C689D">
      <w:pPr>
        <w:pStyle w:val="af"/>
        <w:widowControl w:val="0"/>
        <w:spacing w:line="240" w:lineRule="auto"/>
        <w:ind w:firstLine="0"/>
        <w:rPr>
          <w:rFonts w:eastAsia="Arial Unicode MS"/>
          <w:lang w:val="en-US"/>
        </w:rPr>
      </w:pPr>
    </w:p>
    <w:p w14:paraId="32497CB1" w14:textId="77777777" w:rsidR="00D83611" w:rsidRPr="00B9182D" w:rsidRDefault="00D83611" w:rsidP="00D83611">
      <w:pPr>
        <w:keepNext/>
        <w:ind w:firstLine="709"/>
        <w:rPr>
          <w:rFonts w:ascii="Times New Roman" w:cs="Times New Roman"/>
          <w:lang w:val="en-US"/>
        </w:rPr>
      </w:pPr>
      <w:r w:rsidRPr="00721F64">
        <w:rPr>
          <w:rFonts w:ascii="Times New Roman" w:cs="Times New Roman"/>
        </w:rPr>
        <w:t>Импортированная</w:t>
      </w:r>
      <w:r w:rsidRPr="00B9182D">
        <w:rPr>
          <w:rFonts w:ascii="Times New Roman" w:cs="Times New Roman"/>
          <w:lang w:val="en-US"/>
        </w:rPr>
        <w:t xml:space="preserve"> </w:t>
      </w:r>
      <w:r w:rsidRPr="00721F64">
        <w:rPr>
          <w:rFonts w:ascii="Times New Roman" w:cs="Times New Roman"/>
        </w:rPr>
        <w:t>схема</w:t>
      </w:r>
      <w:r w:rsidRPr="00B9182D">
        <w:rPr>
          <w:rFonts w:ascii="Times New Roman" w:cs="Times New Roman"/>
          <w:lang w:val="en-US"/>
        </w:rPr>
        <w:t xml:space="preserve"> «</w:t>
      </w:r>
      <w:r w:rsidRPr="00721F64">
        <w:rPr>
          <w:rFonts w:ascii="Times New Roman" w:cs="Times New Roman"/>
          <w:b/>
          <w:lang w:val="en-US"/>
        </w:rPr>
        <w:t>Refund</w:t>
      </w:r>
      <w:r w:rsidRPr="00B9182D">
        <w:rPr>
          <w:rFonts w:ascii="Times New Roman" w:cs="Times New Roman"/>
          <w:b/>
          <w:lang w:val="en-US"/>
        </w:rPr>
        <w:t>.</w:t>
      </w:r>
      <w:r w:rsidRPr="00721F64">
        <w:rPr>
          <w:rFonts w:ascii="Times New Roman" w:cs="Times New Roman"/>
          <w:b/>
          <w:lang w:val="en-US"/>
        </w:rPr>
        <w:t>xsd</w:t>
      </w:r>
      <w:r w:rsidRPr="00B9182D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BF1327" w:rsidRPr="00342FFE" w14:paraId="0D0FFE98" w14:textId="77777777" w:rsidTr="00BF1327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58E2D4" w14:textId="79F53E12" w:rsidR="00BF1327" w:rsidRPr="00342FFE" w:rsidRDefault="00342FFE" w:rsidP="00524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i/>
                <w:iCs/>
                <w:szCs w:val="22"/>
              </w:rPr>
            </w:pPr>
            <w:r w:rsidRPr="00342FFE">
              <w:rPr>
                <w:rFonts w:ascii="Times New Roman" w:cs="Times New Roman"/>
                <w:color w:val="8B26C9"/>
                <w:lang w:val="en-US"/>
              </w:rPr>
              <w:t>&lt;?xml version="1.0" encoding="UTF-8"?&gt;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&lt;xsd:schema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342FFE">
              <w:rPr>
                <w:rFonts w:ascii="Times New Roman" w:cs="Times New Roman"/>
                <w:color w:val="0099CC"/>
                <w:lang w:val="en-US"/>
              </w:rPr>
              <w:t>xmlns:xsd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342FFE">
              <w:rPr>
                <w:rFonts w:ascii="Times New Roman" w:cs="Times New Roman"/>
                <w:color w:val="0099CC"/>
                <w:lang w:val="en-US"/>
              </w:rPr>
              <w:t>xmlns:org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"http://roskazna.ru/gisgmp/xsd/Organization/2.4.0"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342FFE">
              <w:rPr>
                <w:rFonts w:ascii="Times New Roman" w:cs="Times New Roman"/>
                <w:color w:val="0099CC"/>
                <w:lang w:val="en-US"/>
              </w:rPr>
              <w:t>xmlns:com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"http://roskazna.ru/gisgmp/xsd/Common/2.4.0"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   targetNamespace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"http://roskazna.ru/gisgmp/xsd/Refund/2.4.0"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elementFormDefault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342FFE">
              <w:rPr>
                <w:rFonts w:ascii="Times New Roman" w:cs="Times New Roman"/>
                <w:color w:val="0099CC"/>
                <w:lang w:val="en-US"/>
              </w:rPr>
              <w:t>xmlns:rfnd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"http://roskazna.ru/gisgmp/xsd/Refund/2.4.0"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342FFE">
              <w:rPr>
                <w:rFonts w:ascii="Times New Roman" w:cs="Times New Roman"/>
                <w:color w:val="0099CC"/>
                <w:lang w:val="en-US"/>
              </w:rPr>
              <w:t>xmlns:ns1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"http://roskazna.ru/gisgmp/xsd/Common/2.4.0"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&lt;xsd:import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"http://roskazna.ru/gisgmp/xsd/Organization/2.4.0"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       schemaLocation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"Organization.xsd"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&lt;xsd:import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"http://roskazna.ru/gisgmp/xsd/Common/2.4.0"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schemaLocation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"Common.xsd"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"RefundType"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Базовый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тип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возврата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"org:RefundPayer"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осуществляющей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денежных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"RefundApplication"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заявки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"appNum"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3: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присвоенный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организацией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формирующей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Заявку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"15"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"appDate"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"xsd:date"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4: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Дата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на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которую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сформирована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Заявка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"paymentId"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"com:PaymentIdType"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2000: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УПНО</w:t>
            </w:r>
            <w:r w:rsidRPr="00342FFE">
              <w:rPr>
                <w:rFonts w:ascii="Times New Roman" w:cs="Times New Roman"/>
                <w:lang w:val="en-US"/>
              </w:rPr>
              <w:t>(</w:t>
            </w:r>
            <w:r>
              <w:rPr>
                <w:rFonts w:ascii="Times New Roman" w:cs="Times New Roman"/>
              </w:rPr>
              <w:t>УИП</w:t>
            </w:r>
            <w:r w:rsidRPr="00342FFE">
              <w:rPr>
                <w:rFonts w:ascii="Times New Roman" w:cs="Times New Roman"/>
                <w:lang w:val="en-US"/>
              </w:rPr>
              <w:t>)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"cashType"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3004: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Вид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осуществления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возврата</w:t>
            </w:r>
            <w:r w:rsidRPr="00342FFE">
              <w:rPr>
                <w:rFonts w:ascii="Times New Roman" w:cs="Times New Roman"/>
                <w:lang w:val="en-US"/>
              </w:rPr>
              <w:t>.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"xsd:int"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средства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бюджета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средства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дополнительного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бюджетного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финансирования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средства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финансирования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мероприятий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оперативно</w:t>
            </w:r>
            <w:r w:rsidRPr="00342FFE">
              <w:rPr>
                <w:rFonts w:ascii="Times New Roman" w:cs="Times New Roman"/>
                <w:lang w:val="en-US"/>
              </w:rPr>
              <w:t>-</w:t>
            </w:r>
            <w:r>
              <w:rPr>
                <w:rFonts w:ascii="Times New Roman" w:cs="Times New Roman"/>
              </w:rPr>
              <w:t>розыскной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>
              <w:rPr>
                <w:rFonts w:ascii="Times New Roman" w:cs="Times New Roman"/>
              </w:rPr>
              <w:t>деятельности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"5"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средства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поступающие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временное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распоряжение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казенных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>
              <w:rPr>
                <w:rFonts w:ascii="Times New Roman" w:cs="Times New Roman"/>
              </w:rPr>
              <w:t>учреждений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"6"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средства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юридического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"amount"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7: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Сумма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копейках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"xsd:unsignedLong"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&lt;xsd:minInclusive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"purpose"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24: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Назначение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"210"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"RefundBasis"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Реквизиты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342FFE">
              <w:rPr>
                <w:rFonts w:ascii="Times New Roman" w:cs="Times New Roman"/>
                <w:lang w:val="en-US"/>
              </w:rPr>
              <w:t>-</w:t>
            </w:r>
            <w:r>
              <w:rPr>
                <w:rFonts w:ascii="Times New Roman" w:cs="Times New Roman"/>
              </w:rPr>
              <w:t>основания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осуществления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возврата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"docKind"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3005: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Вид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342FFE">
              <w:rPr>
                <w:rFonts w:ascii="Times New Roman" w:cs="Times New Roman"/>
                <w:lang w:val="en-US"/>
              </w:rPr>
              <w:t>-</w:t>
            </w:r>
            <w:r>
              <w:rPr>
                <w:rFonts w:ascii="Times New Roman" w:cs="Times New Roman"/>
              </w:rPr>
              <w:t>основания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осуществления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осуществления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возврата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"160"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"docNumber"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3006: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342FFE">
              <w:rPr>
                <w:rFonts w:ascii="Times New Roman" w:cs="Times New Roman"/>
                <w:lang w:val="en-US"/>
              </w:rPr>
              <w:t>-</w:t>
            </w:r>
            <w:r>
              <w:rPr>
                <w:rFonts w:ascii="Times New Roman" w:cs="Times New Roman"/>
              </w:rPr>
              <w:t>основания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осуществления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возврата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"\d{1,6}"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"docDate"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"xsd:date"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3007: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Дата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342FFE">
              <w:rPr>
                <w:rFonts w:ascii="Times New Roman" w:cs="Times New Roman"/>
                <w:lang w:val="en-US"/>
              </w:rPr>
              <w:t>-</w:t>
            </w:r>
            <w:r>
              <w:rPr>
                <w:rFonts w:ascii="Times New Roman" w:cs="Times New Roman"/>
              </w:rPr>
              <w:t>основания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осуществления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возврата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"RefundPayee"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Получатель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денежных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&lt;xsd:extension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"rfnd:PayeeType"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"BankAccountNumber"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"com:AccountType"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"PayeeAccount"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                                  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"com:PayeeAccountType"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3008: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лицевого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342FFE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Заполняется только в случае, если документ исполняется вне банковской операцией на счета ТОФК, отличных от счета по учету поступлений.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"name"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8:</w:t>
            </w:r>
            <w:r>
              <w:rPr>
                <w:rFonts w:ascii="Times New Roman" w:cs="Times New Roman"/>
              </w:rPr>
              <w:br/>
              <w:t>Наименование получателя денежных средств Особенности заполнения:</w:t>
            </w:r>
            <w:r>
              <w:rPr>
                <w:rFonts w:ascii="Times New Roman" w:cs="Times New Roman"/>
              </w:rPr>
              <w:br/>
              <w:t>- для ЮЛ указывается наименование организации;</w:t>
            </w:r>
            <w:r>
              <w:rPr>
                <w:rFonts w:ascii="Times New Roman" w:cs="Times New Roman"/>
              </w:rPr>
              <w:br/>
              <w:t>- для ФЛ указывается фамилия, имя, отчество (при наличии);</w:t>
            </w:r>
            <w:r>
              <w:rPr>
                <w:rFonts w:ascii="Times New Roman" w:cs="Times New Roman"/>
              </w:rPr>
              <w:br/>
              <w:t>- для ИП указывается фамилия, имя, отчество (при наличии) ИП.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"160"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"kbk"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"com:KBKType"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3104: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КБК</w:t>
            </w:r>
            <w:r w:rsidRPr="00342FFE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Заполняется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случае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если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получателем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является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контрагент</w:t>
            </w:r>
            <w:r w:rsidRPr="00342FFE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соответствующий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лицевой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которого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финансовой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организацией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"oktmo"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"com:OKTMOType"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3105: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Код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342FFE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Заполняется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случае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перечисления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денежных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бюджетную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систему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Российской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Федерации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&lt;/xsd:extension&gt;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"com:AdditionalData"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202: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Дополнительные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"refundId"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извещения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возврате</w:t>
            </w:r>
            <w:r w:rsidRPr="00342FFE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УИВ</w:t>
            </w:r>
            <w:r w:rsidRPr="00342FFE">
              <w:rPr>
                <w:rFonts w:ascii="Times New Roman" w:cs="Times New Roman"/>
                <w:lang w:val="en-US"/>
              </w:rPr>
              <w:t>)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"com:RefundIdType"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"\d{8}((0[1-9]|[12][0-9]|3[01])(0[1-9]|1[012])\d{4})\d{9}"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form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"unqualified"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"refundDocDate"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3001: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Дата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формирования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извещения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возврате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"budgetLevel"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3002: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Уровень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бюджета</w:t>
            </w:r>
            <w:r w:rsidRPr="00342FFE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Допустимые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значения</w:t>
            </w:r>
            <w:r w:rsidRPr="00342FFE">
              <w:rPr>
                <w:rFonts w:ascii="Times New Roman" w:cs="Times New Roman"/>
                <w:lang w:val="en-US"/>
              </w:rPr>
              <w:t xml:space="preserve">: </w:t>
            </w:r>
            <w:r w:rsidRPr="00342FFE">
              <w:rPr>
                <w:rFonts w:ascii="Times New Roman" w:cs="Times New Roman"/>
                <w:lang w:val="en-US"/>
              </w:rPr>
              <w:br/>
              <w:t>1 - «</w:t>
            </w:r>
            <w:r>
              <w:rPr>
                <w:rFonts w:ascii="Times New Roman" w:cs="Times New Roman"/>
              </w:rPr>
              <w:t>федеральный</w:t>
            </w:r>
            <w:r w:rsidRPr="00342FFE">
              <w:rPr>
                <w:rFonts w:ascii="Times New Roman" w:cs="Times New Roman"/>
                <w:lang w:val="en-US"/>
              </w:rPr>
              <w:t>»;</w:t>
            </w:r>
            <w:r w:rsidRPr="00342FFE">
              <w:rPr>
                <w:rFonts w:ascii="Times New Roman" w:cs="Times New Roman"/>
                <w:lang w:val="en-US"/>
              </w:rPr>
              <w:br/>
              <w:t>2 – «</w:t>
            </w:r>
            <w:r>
              <w:rPr>
                <w:rFonts w:ascii="Times New Roman" w:cs="Times New Roman"/>
              </w:rPr>
              <w:t>бюджет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субъекта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342FFE">
              <w:rPr>
                <w:rFonts w:ascii="Times New Roman" w:cs="Times New Roman"/>
                <w:lang w:val="en-US"/>
              </w:rPr>
              <w:t>»;</w:t>
            </w:r>
            <w:r w:rsidRPr="00342FFE">
              <w:rPr>
                <w:rFonts w:ascii="Times New Roman" w:cs="Times New Roman"/>
                <w:lang w:val="en-US"/>
              </w:rPr>
              <w:br/>
              <w:t>3 – «</w:t>
            </w:r>
            <w:r>
              <w:rPr>
                <w:rFonts w:ascii="Times New Roman" w:cs="Times New Roman"/>
              </w:rPr>
              <w:t>местный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бюджет</w:t>
            </w:r>
            <w:r w:rsidRPr="00342FFE">
              <w:rPr>
                <w:rFonts w:ascii="Times New Roman" w:cs="Times New Roman"/>
                <w:lang w:val="en-US"/>
              </w:rPr>
              <w:t>»;</w:t>
            </w:r>
            <w:r w:rsidRPr="00342FFE">
              <w:rPr>
                <w:rFonts w:ascii="Times New Roman" w:cs="Times New Roman"/>
                <w:lang w:val="en-US"/>
              </w:rPr>
              <w:br/>
              <w:t>4 – «</w:t>
            </w:r>
            <w:r>
              <w:rPr>
                <w:rFonts w:ascii="Times New Roman" w:cs="Times New Roman"/>
              </w:rPr>
              <w:t>бюджет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ГВФ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342FFE">
              <w:rPr>
                <w:rFonts w:ascii="Times New Roman" w:cs="Times New Roman"/>
                <w:lang w:val="en-US"/>
              </w:rPr>
              <w:t>»;</w:t>
            </w:r>
            <w:r w:rsidRPr="00342FFE">
              <w:rPr>
                <w:rFonts w:ascii="Times New Roman" w:cs="Times New Roman"/>
                <w:lang w:val="en-US"/>
              </w:rPr>
              <w:br/>
              <w:t>5 – «</w:t>
            </w:r>
            <w:r>
              <w:rPr>
                <w:rFonts w:ascii="Times New Roman" w:cs="Times New Roman"/>
              </w:rPr>
              <w:t>бюджет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ТГВФ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342FFE">
              <w:rPr>
                <w:rFonts w:ascii="Times New Roman" w:cs="Times New Roman"/>
                <w:lang w:val="en-US"/>
              </w:rPr>
              <w:t>»;</w:t>
            </w:r>
            <w:r w:rsidRPr="00342FFE">
              <w:rPr>
                <w:rFonts w:ascii="Times New Roman" w:cs="Times New Roman"/>
                <w:lang w:val="en-US"/>
              </w:rPr>
              <w:br/>
              <w:t>6 – «</w:t>
            </w:r>
            <w:r>
              <w:rPr>
                <w:rFonts w:ascii="Times New Roman" w:cs="Times New Roman"/>
              </w:rPr>
              <w:t>средства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ЮЛ</w:t>
            </w:r>
            <w:r w:rsidRPr="00342FFE">
              <w:rPr>
                <w:rFonts w:ascii="Times New Roman" w:cs="Times New Roman"/>
                <w:lang w:val="en-US"/>
              </w:rPr>
              <w:t>».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"5"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"6"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"kbk"</w:t>
            </w:r>
            <w:r w:rsidRPr="00342FF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342FF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342FFE">
              <w:rPr>
                <w:rFonts w:ascii="Times New Roman" w:cs="Times New Roman"/>
                <w:color w:val="993300"/>
                <w:lang w:val="en-US"/>
              </w:rPr>
              <w:t>"com:KBKType"</w:t>
            </w:r>
            <w:r w:rsidRPr="00342FF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342FFE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342FFE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342FF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342FFE">
              <w:rPr>
                <w:rFonts w:ascii="Times New Roman" w:cs="Times New Roman"/>
                <w:lang w:val="en-US"/>
              </w:rPr>
              <w:t xml:space="preserve"> 104:</w:t>
            </w:r>
            <w:r w:rsidRPr="00342FFE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КБК</w:t>
            </w:r>
            <w:r w:rsidRPr="00342FFE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Для БУ в позициях с 18 по 20 указывается код по бюджетной классификации. Для АУ, ФГУП, ГУП, МУП в случаях, предусмотренных НПА, в позициях с 18 по 20 указывается код по бюджетной классификации.</w:t>
            </w:r>
            <w:r>
              <w:rPr>
                <w:rFonts w:ascii="Times New Roman" w:cs="Times New Roman"/>
              </w:rPr>
              <w:br/>
              <w:t>В случае отсутствия следует указывать значение «0».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</w:t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  <w:t xml:space="preserve">        </w:t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"oktmo"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"com:OKTMOType"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105:</w:t>
            </w:r>
            <w:r>
              <w:rPr>
                <w:rFonts w:ascii="Times New Roman" w:cs="Times New Roman"/>
              </w:rPr>
              <w:br/>
              <w:t>Код ОКТМО. В случае отсутствия следует указывать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</w:t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  <w:t xml:space="preserve">    </w:t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  <w:t xml:space="preserve">    </w:t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</w:t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"com:PayerType"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"payerIdentifier"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201:</w:t>
            </w:r>
            <w:r>
              <w:rPr>
                <w:rFonts w:ascii="Times New Roman" w:cs="Times New Roman"/>
              </w:rPr>
              <w:br/>
              <w:t>Идентификатор плательщика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"com:PayerIdentifierType"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 xml:space="preserve">                               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"1((0[1-9])|(1[0-5])|(2[12456789])|(3[0]))[0-9a-zA-Zа-яА-Я]{19}"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ФЛ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"22"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"200\d{14}[A-Z0-9]{2}\d{3}"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ЮЛ или ИП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"300[0-9a-zA-Zа-яА-Я]{19}"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"4[0]{9}\d{12}"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  <w:t xml:space="preserve">        </w:t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  <w:t xml:space="preserve">    </w:t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003296"/>
              </w:rPr>
              <w:t>&lt;/xsd:schema&gt;</w:t>
            </w:r>
            <w:r>
              <w:rPr>
                <w:rFonts w:ascii="Times New Roman" w:cs="Times New Roman"/>
              </w:rPr>
              <w:br/>
            </w:r>
          </w:p>
        </w:tc>
      </w:tr>
    </w:tbl>
    <w:p w14:paraId="71765CE4" w14:textId="77777777" w:rsidR="00917C43" w:rsidRPr="00342FFE" w:rsidRDefault="00917C43" w:rsidP="00917C43">
      <w:pPr>
        <w:keepNext/>
        <w:ind w:firstLine="709"/>
        <w:rPr>
          <w:rFonts w:ascii="Times New Roman" w:cs="Times New Roman"/>
        </w:rPr>
      </w:pPr>
    </w:p>
    <w:p w14:paraId="5AC22400" w14:textId="0DF77815" w:rsidR="00917C43" w:rsidRPr="00B9182D" w:rsidRDefault="00917C43" w:rsidP="00917C43">
      <w:pPr>
        <w:keepNext/>
        <w:ind w:firstLine="709"/>
        <w:rPr>
          <w:rFonts w:ascii="Times New Roman" w:cs="Times New Roman"/>
          <w:lang w:val="en-US"/>
        </w:rPr>
      </w:pPr>
      <w:r w:rsidRPr="00721F64">
        <w:rPr>
          <w:rFonts w:ascii="Times New Roman" w:cs="Times New Roman"/>
        </w:rPr>
        <w:t>Импортированная</w:t>
      </w:r>
      <w:r w:rsidRPr="00B9182D">
        <w:rPr>
          <w:rFonts w:ascii="Times New Roman" w:cs="Times New Roman"/>
          <w:lang w:val="en-US"/>
        </w:rPr>
        <w:t xml:space="preserve"> </w:t>
      </w:r>
      <w:r w:rsidRPr="00721F64">
        <w:rPr>
          <w:rFonts w:ascii="Times New Roman" w:cs="Times New Roman"/>
        </w:rPr>
        <w:t>схема</w:t>
      </w:r>
      <w:r w:rsidRPr="00B9182D">
        <w:rPr>
          <w:rFonts w:ascii="Times New Roman" w:cs="Times New Roman"/>
          <w:lang w:val="en-US"/>
        </w:rPr>
        <w:t xml:space="preserve"> «</w:t>
      </w:r>
      <w:r w:rsidRPr="00721F64">
        <w:rPr>
          <w:rFonts w:ascii="Times New Roman" w:cs="Times New Roman"/>
          <w:b/>
          <w:lang w:val="en-US"/>
        </w:rPr>
        <w:t>SearchConditions</w:t>
      </w:r>
      <w:r w:rsidRPr="00B9182D">
        <w:rPr>
          <w:rFonts w:ascii="Times New Roman" w:cs="Times New Roman"/>
          <w:b/>
          <w:lang w:val="en-US"/>
        </w:rPr>
        <w:t>.</w:t>
      </w:r>
      <w:r w:rsidRPr="00721F64">
        <w:rPr>
          <w:rFonts w:ascii="Times New Roman" w:cs="Times New Roman"/>
          <w:b/>
          <w:lang w:val="en-US"/>
        </w:rPr>
        <w:t>xsd</w:t>
      </w:r>
      <w:r w:rsidRPr="00B9182D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F973C7" w:rsidRPr="008370D6" w14:paraId="4CD06318" w14:textId="77777777" w:rsidTr="000A4762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C0032" w14:textId="524D1F02" w:rsidR="00F973C7" w:rsidRPr="00B9182D" w:rsidRDefault="00F973C7" w:rsidP="00F973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F973C7">
              <w:rPr>
                <w:rFonts w:ascii="Times New Roman" w:cs="Times New Roman"/>
                <w:color w:val="8B26C9"/>
                <w:lang w:val="en-US"/>
              </w:rPr>
              <w:t>&lt;?xml version="1.0" encoding="UTF-8"?&gt;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&lt;xs:schema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973C7">
              <w:rPr>
                <w:rFonts w:ascii="Times New Roman" w:cs="Times New Roman"/>
                <w:color w:val="0099CC"/>
                <w:lang w:val="en-US"/>
              </w:rPr>
              <w:t>xmlns:xs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99CC"/>
                <w:lang w:val="en-US"/>
              </w:rPr>
              <w:t>xmlns:com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"http://roskazna.ru/gisgmp/xsd/Common/2.4.0"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99CC"/>
                <w:lang w:val="en-US"/>
              </w:rPr>
              <w:t>xmlns:sc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"http://roskazna.ru/gisgmp/xsd/SearchConditions/2.4.0"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99CC"/>
                <w:lang w:val="en-US"/>
              </w:rPr>
              <w:t>xmlns:ns1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"http://roskazna.ru/gisgmp/xsd/Common/2.4.0"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  <w:t>targetNamespace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"http://roskazna.ru/gisgmp/xsd/SearchConditions/2.4.0"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  <w:t>elementFormDefault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&lt;xs:import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"http://roskazna.ru/gisgmp/xsd/Common/2.4.0"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schemaLocation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"Common.xsd"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"ChargesConditionsType"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"SupplierBillID"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"com:SupplierBillIDType"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УИН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"com:TimeInterval"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Временной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</w:t>
            </w:r>
            <w:r w:rsidRPr="00F973C7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за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который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запрашивается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"paymentMethod"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"com:PaymentMethodType"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Способ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оплаты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начисления</w:t>
            </w:r>
            <w:r w:rsidRPr="00F973C7">
              <w:rPr>
                <w:rFonts w:ascii="Times New Roman" w:cs="Times New Roman"/>
                <w:lang w:val="en-US"/>
              </w:rPr>
              <w:t>.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"PayersConditionsType"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&lt;xs:choice&gt;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"PayerInn"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"com:INNType"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ИНН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юридического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"PayerIdentifier"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"com:PayerIdentifierType"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&lt;/xs:choice&gt;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"com:TimeInterval"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Временной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</w:t>
            </w:r>
            <w:r w:rsidRPr="00F973C7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за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который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запрашивается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"com:KBKlist"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Перечень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КБК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"Beneficiary"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Идентификация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"inn"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"com:INNType"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ИНН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F973C7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указанный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возвращаемом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элементе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"kpp"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"com:KPPType"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КПП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F973C7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указанный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возвращаемом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элементе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"PaymentsConditionsType"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"PaymentId"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УПНО</w:t>
            </w:r>
            <w:r w:rsidRPr="00F973C7">
              <w:rPr>
                <w:rFonts w:ascii="Times New Roman" w:cs="Times New Roman"/>
                <w:lang w:val="en-US"/>
              </w:rPr>
              <w:t>(</w:t>
            </w:r>
            <w:r>
              <w:rPr>
                <w:rFonts w:ascii="Times New Roman" w:cs="Times New Roman"/>
              </w:rPr>
              <w:t>УИП</w:t>
            </w:r>
            <w:r w:rsidRPr="00F973C7">
              <w:rPr>
                <w:rFonts w:ascii="Times New Roman" w:cs="Times New Roman"/>
                <w:lang w:val="en-US"/>
              </w:rPr>
              <w:t>)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"com:PaymentIdType"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"TimeConditionsType"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"com:TimeInterval"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"Beneficiary"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Идентификация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"inn"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"com:INNType"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ИНН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F973C7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указанный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возвращаемом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элементе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"kpp"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"com:KPPType"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КПП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F973C7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указанный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возвращаемом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элементе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"com:KBKlist"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Перечень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КБК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"RefundsConditionsType"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"RefundId"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"com:RefundIdType"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УИВ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"IncomesConditionsType"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"IncomeId"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"com:IncomeIdType"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УИЗ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"ClarificationsConditionsType"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"ClarificationID"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"com:ClarificationIdType"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УИУт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"Conditions"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abstract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"true"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&lt;xs:choice&gt;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"ChargesConditions"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"sc:ChargesConditionsType"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УИН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дополнительных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F973C7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при</w:t>
            </w:r>
            <w:r w:rsidRPr="00F973C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>
              <w:rPr>
                <w:rFonts w:ascii="Times New Roman" w:cs="Times New Roman"/>
              </w:rPr>
              <w:t>необходимости</w:t>
            </w:r>
            <w:r w:rsidRPr="00F973C7">
              <w:rPr>
                <w:rFonts w:ascii="Times New Roman" w:cs="Times New Roman"/>
                <w:lang w:val="en-US"/>
              </w:rPr>
              <w:t>)</w:t>
            </w:r>
            <w:r w:rsidRPr="00F973C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"PayersConditions"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"sc:PayersConditionsType"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идентификатору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дополнительных</w:t>
            </w:r>
            <w:r w:rsidRPr="00F973C7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>
              <w:rPr>
                <w:rFonts w:ascii="Times New Roman" w:cs="Times New Roman"/>
              </w:rPr>
              <w:t>параметров</w:t>
            </w:r>
            <w:r w:rsidRPr="00F973C7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при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необходимости</w:t>
            </w:r>
            <w:r w:rsidRPr="00F973C7">
              <w:rPr>
                <w:rFonts w:ascii="Times New Roman" w:cs="Times New Roman"/>
                <w:lang w:val="en-US"/>
              </w:rPr>
              <w:t>)</w:t>
            </w:r>
            <w:r w:rsidRPr="00F973C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"PaymentsConditions"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"sc:PaymentsConditionsType"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УПНО</w:t>
            </w:r>
            <w:r w:rsidRPr="00F973C7">
              <w:rPr>
                <w:rFonts w:ascii="Times New Roman" w:cs="Times New Roman"/>
                <w:lang w:val="en-US"/>
              </w:rPr>
              <w:t>(</w:t>
            </w:r>
            <w:r>
              <w:rPr>
                <w:rFonts w:ascii="Times New Roman" w:cs="Times New Roman"/>
              </w:rPr>
              <w:t>УИП</w:t>
            </w:r>
            <w:r w:rsidRPr="00F973C7">
              <w:rPr>
                <w:rFonts w:ascii="Times New Roman" w:cs="Times New Roman"/>
                <w:lang w:val="en-US"/>
              </w:rPr>
              <w:t>)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"TimeConditions"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"sc:TimeConditionsType"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временной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дополнительных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F973C7">
              <w:rPr>
                <w:rFonts w:ascii="Times New Roman" w:cs="Times New Roman"/>
                <w:lang w:val="en-US"/>
              </w:rPr>
              <w:br/>
              <w:t xml:space="preserve">                        (</w:t>
            </w:r>
            <w:r>
              <w:rPr>
                <w:rFonts w:ascii="Times New Roman" w:cs="Times New Roman"/>
              </w:rPr>
              <w:t>при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необходимости</w:t>
            </w:r>
            <w:r w:rsidRPr="00F973C7">
              <w:rPr>
                <w:rFonts w:ascii="Times New Roman" w:cs="Times New Roman"/>
                <w:lang w:val="en-US"/>
              </w:rPr>
              <w:t>)</w:t>
            </w:r>
            <w:r w:rsidRPr="00F973C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"RefundsConditions"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"sc:RefundsConditionsType"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уникальному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идентификатору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возврата</w:t>
            </w:r>
            <w:r w:rsidRPr="00F973C7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УИВ</w:t>
            </w:r>
            <w:r w:rsidRPr="00F973C7">
              <w:rPr>
                <w:rFonts w:ascii="Times New Roman" w:cs="Times New Roman"/>
                <w:lang w:val="en-US"/>
              </w:rPr>
              <w:t>)</w:t>
            </w:r>
            <w:r w:rsidRPr="00F973C7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"IncomesConditions"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"sc:IncomesConditionsType"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уникальному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идентификатору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зачисления</w:t>
            </w:r>
            <w:r w:rsidRPr="00F973C7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УИЗ</w:t>
            </w:r>
            <w:r w:rsidRPr="00F973C7">
              <w:rPr>
                <w:rFonts w:ascii="Times New Roman" w:cs="Times New Roman"/>
                <w:lang w:val="en-US"/>
              </w:rPr>
              <w:t>)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"ClarificationsConditions"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"sc:ClarificationsConditionsType"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уникальному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идентификатору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вида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принадлежности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F973C7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УВПП</w:t>
            </w:r>
            <w:r w:rsidRPr="00F973C7">
              <w:rPr>
                <w:rFonts w:ascii="Times New Roman" w:cs="Times New Roman"/>
                <w:lang w:val="en-US"/>
              </w:rPr>
              <w:t>)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&lt;/xs:choice&gt;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"kind"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Тип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предоставление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&lt;xs:simpleType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"ExportPaymentsKindType"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"PAYMENT"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"PAYMENTMODIFIED"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"PAYMENTUNMATCHED"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"PAYMENTCANCELLED"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"PAYMENTMAINCHARGE"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"PAYMENT-PART-SERVICE"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&lt;xs:simpleType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"ExportChargesKindType"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"CHARGE"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"CHARGENOTFULLMATCHED"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"CHARGESTATUS"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"CHARGE-PRIOR"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"CHARGE-PRIOR-NOTFULLMATCHED"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"CHARGE-PRIOR-STATUS"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"TEMP-CHARGING"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"TEMP-CHARGING-NOTFULLMATCHED"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"TEMP-CHARGING-STATUS"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"MAINCHARGE"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"CHARGE-LIST-FULL"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"CHARGE-OFFENSE"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&lt;xs:simpleType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"ExportQuittancesKindType"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"QUITTANCE"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"ALLQUITTANCE"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"QUITTANCEMAINCHARGE"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"ALLPOSSIBLE"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&lt;xs:simpleType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"ExportRefundsKindType"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"REFUND"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&lt;xs:simpleType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"ExportClarificationsKindType"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"CLARIFICATION"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&lt;xs:simpleType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"ExportIncomesKindType"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"INCOME"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"ClarificationsExportConditions"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вида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принадлежности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"sc:Conditions"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&lt;xs:choice&gt;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"PayersConditions"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извещений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вида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принадлежности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"sc:PayersConditionsType"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&lt;xs:choice&gt;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"PayerInn"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ИНН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юридического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"com:INNType"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&lt;xs:pattern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"([^0^\D]\d|\d[^0^\D])\d{10}"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"PayerIdentifier"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  <w:t>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"com:PayerIdentifierType"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choice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>ref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8370D6">
              <w:rPr>
                <w:rFonts w:ascii="Times New Roman" w:cs="Times New Roman"/>
                <w:color w:val="993300"/>
              </w:rPr>
              <w:t>: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TimeInterval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>minOccurs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"0"</w:t>
            </w:r>
            <w:r w:rsidRPr="008370D6">
              <w:rPr>
                <w:rFonts w:ascii="Times New Roman" w:cs="Times New Roman"/>
                <w:color w:val="0000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Временной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интервал</w:t>
            </w:r>
            <w:r w:rsidRPr="008370D6">
              <w:rPr>
                <w:rFonts w:ascii="Times New Roman" w:cs="Times New Roman"/>
              </w:rPr>
              <w:t xml:space="preserve">, </w:t>
            </w:r>
            <w:r>
              <w:rPr>
                <w:rFonts w:ascii="Times New Roman" w:cs="Times New Roman"/>
              </w:rPr>
              <w:t>за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который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запрашивается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информация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>ref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8370D6">
              <w:rPr>
                <w:rFonts w:ascii="Times New Roman" w:cs="Times New Roman"/>
                <w:color w:val="993300"/>
              </w:rPr>
              <w:t>: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KBKlist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>minOccurs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"0"</w:t>
            </w:r>
            <w:r w:rsidRPr="008370D6">
              <w:rPr>
                <w:rFonts w:ascii="Times New Roman" w:cs="Times New Roman"/>
                <w:color w:val="0000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Перечень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КБК</w:t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complexContent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PaymentsConditions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sc</w:t>
            </w:r>
            <w:r w:rsidRPr="008370D6">
              <w:rPr>
                <w:rFonts w:ascii="Times New Roman" w:cs="Times New Roman"/>
                <w:color w:val="993300"/>
              </w:rPr>
              <w:t>: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PaymentsConditionsType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0000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Условия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извещений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об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уточнении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вида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принадлежности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УПНО</w:t>
            </w:r>
            <w:r w:rsidRPr="008370D6">
              <w:rPr>
                <w:rFonts w:ascii="Times New Roman" w:cs="Times New Roman"/>
              </w:rPr>
              <w:t>(</w:t>
            </w:r>
            <w:r>
              <w:rPr>
                <w:rFonts w:ascii="Times New Roman" w:cs="Times New Roman"/>
              </w:rPr>
              <w:t>УИП</w:t>
            </w:r>
            <w:r w:rsidRPr="008370D6">
              <w:rPr>
                <w:rFonts w:ascii="Times New Roman" w:cs="Times New Roman"/>
              </w:rPr>
              <w:t>)</w:t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TimeConditions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sc</w:t>
            </w:r>
            <w:r w:rsidRPr="008370D6">
              <w:rPr>
                <w:rFonts w:ascii="Times New Roman" w:cs="Times New Roman"/>
                <w:color w:val="993300"/>
              </w:rPr>
              <w:t>: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TimeConditionsType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0000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Условия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извещений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об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уточнении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вида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принадлежности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за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временной</w:t>
            </w:r>
            <w:r w:rsidRPr="008370D6"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</w:rPr>
              <w:t>интервал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дополнительных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8370D6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</w:rPr>
              <w:t>при</w:t>
            </w:r>
            <w:r w:rsidRPr="008370D6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необходимости</w:t>
            </w:r>
            <w:r w:rsidRPr="008370D6">
              <w:rPr>
                <w:rFonts w:ascii="Times New Roman" w:cs="Times New Roman"/>
              </w:rPr>
              <w:t>)</w:t>
            </w:r>
            <w:r w:rsidRPr="008370D6">
              <w:rPr>
                <w:rFonts w:ascii="Times New Roman" w:cs="Times New Roman"/>
              </w:rPr>
              <w:br/>
              <w:t xml:space="preserve">                                </w:t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IncomesConditions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F5844C"/>
              </w:rPr>
              <w:t xml:space="preserve"> 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8370D6">
              <w:rPr>
                <w:rFonts w:ascii="Times New Roman" w:cs="Times New Roman"/>
                <w:color w:val="FF8040"/>
              </w:rPr>
              <w:t>=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sc</w:t>
            </w:r>
            <w:r w:rsidRPr="008370D6">
              <w:rPr>
                <w:rFonts w:ascii="Times New Roman" w:cs="Times New Roman"/>
                <w:color w:val="993300"/>
              </w:rPr>
              <w:t>: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IncomesConditionsType</w:t>
            </w:r>
            <w:r w:rsidRPr="008370D6">
              <w:rPr>
                <w:rFonts w:ascii="Times New Roman" w:cs="Times New Roman"/>
                <w:color w:val="993300"/>
              </w:rPr>
              <w:t>"</w:t>
            </w:r>
            <w:r w:rsidRPr="008370D6">
              <w:rPr>
                <w:rFonts w:ascii="Times New Roman" w:cs="Times New Roman"/>
                <w:color w:val="0000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</w:rPr>
              <w:t>&gt;</w:t>
            </w:r>
            <w:r w:rsidRPr="008370D6">
              <w:rPr>
                <w:rFonts w:ascii="Times New Roman" w:cs="Times New Roman"/>
              </w:rPr>
              <w:br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</w:rPr>
              <w:tab/>
            </w:r>
            <w:r w:rsidRPr="008370D6">
              <w:rPr>
                <w:rFonts w:ascii="Times New Roman" w:cs="Times New Roman"/>
                <w:color w:val="003296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document</w:t>
            </w:r>
            <w:r>
              <w:rPr>
                <w:rFonts w:ascii="Times New Roman" w:cs="Times New Roman"/>
                <w:color w:val="003296"/>
              </w:rPr>
              <w:t>ation&gt;</w:t>
            </w:r>
            <w:r>
              <w:rPr>
                <w:rFonts w:ascii="Times New Roman" w:cs="Times New Roman"/>
              </w:rPr>
              <w:t>Условия для получения информации об уточнении вида и принадлежности платежа по УИЗ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"ClarificationsConditions"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  <w:t>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"sc:ClarificationsConditionsType"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Условия для получения извещений об уточнении вида и принадлежности платежапо УВПП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&lt;/xs:choice&gt;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"kind"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"sc:ExportClarificationsKindType"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Тип запроса на предоставление информации об уточнении вида и принадлежности платежа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"PaymentsExportConditions"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Условия для предоставления информации об уплате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"sc:Conditions"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&lt;xs:choice&gt;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"ChargesConditions"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"sc:ChargesConditionsType"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Условия для получения извещений о приеме к исполнению распоряжений по УИН с</w:t>
            </w:r>
            <w:r>
              <w:rPr>
                <w:rFonts w:ascii="Times New Roman" w:cs="Times New Roman"/>
              </w:rPr>
              <w:br/>
              <w:t xml:space="preserve">                                    указанием дополнительных параметров (при необходимости)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"PayersConditions"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"sc:PayersConditionsType"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Условия для получения извещений о приеме к исполнению распоряжений по</w:t>
            </w:r>
            <w:r>
              <w:rPr>
                <w:rFonts w:ascii="Times New Roman" w:cs="Times New Roman"/>
              </w:rPr>
              <w:br/>
              <w:t xml:space="preserve">                                    идентификатору плательщика с указанием дополнительных параметров (при необходимости)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"PaymentsConditions"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"sc:PaymentsConditionsType"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Условия для получения извещений о приеме к исполнению распоряжений по УПНО(УИП)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"TimeConditions"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"sc:TimeConditionsType"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Условия для получения извещений о приеме к исполнению распоряжений за временной</w:t>
            </w:r>
            <w:r>
              <w:rPr>
                <w:rFonts w:ascii="Times New Roman" w:cs="Times New Roman"/>
              </w:rPr>
              <w:br/>
              <w:t xml:space="preserve">                                    интервал с указанием дополнительных параметров (при необходимости)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&lt;/xs:choice&gt;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"kind"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"sc:ExportPaymentsKindType"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Тип запроса на предоставление информации об уплате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"ChargesExportConditions"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"sc:Conditions"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&lt;xs:choice&gt;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"ChargesConditions"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Условия для получения извещений о начислениях по УИН с указанием дополнительных</w:t>
            </w:r>
            <w:r>
              <w:rPr>
                <w:rFonts w:ascii="Times New Roman" w:cs="Times New Roman"/>
              </w:rPr>
              <w:br/>
              <w:t xml:space="preserve">                                    параметров (при необходимости)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"sc:ChargesConditionsType"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"SupplierBillID"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  <w:t>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"com:SupplierBillIDType"</w:t>
            </w:r>
            <w:r>
              <w:rPr>
                <w:rFonts w:ascii="Times New Roman" w:cs="Times New Roman"/>
                <w:color w:val="F5844C"/>
              </w:rPr>
              <w:t xml:space="preserve"> maxOccurs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"100"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УИН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"paymentMethod"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  <w:t>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"com:PaymentMethodType"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Способ оплаты начисления.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"PayersConditions"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Условия для получения информации по идентификатору плательщика с указанием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  <w:t>дополнительных параметров (при необходимости)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"sc:PayersConditionsType"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&lt;xs:choice&gt;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maxOccurs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"100"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"PayerInn"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  <w:t>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"com:INNType"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ИНН юридического лица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maxOccurs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"100"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"PayerIdentifier"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  <w:t>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"com:PayerIdentifierType"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 плательщика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&lt;/xs:choice&gt;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F5844C"/>
              </w:rPr>
              <w:t xml:space="preserve"> ref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"com:TimeInterval"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Временной интервал, за который запрашивается информация из ГИС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  <w:t>ГМП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F5844C"/>
              </w:rPr>
              <w:t xml:space="preserve"> ref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"com:KBKlist"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Перечень КБК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"TimeConditions"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"sc:TimeConditionsType"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Условия для получения извещений о начислениях за временной интервал с указанием</w:t>
            </w:r>
            <w:r>
              <w:rPr>
                <w:rFonts w:ascii="Times New Roman" w:cs="Times New Roman"/>
              </w:rPr>
              <w:br/>
              <w:t xml:space="preserve">                                    дополнительных параметров (при необходимости)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choice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kind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sc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ExportChargesKindType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complexContent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QuittancesExportConditions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complexContent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sc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Conditions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choice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ChargesConditions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Список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УИН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дополнительные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ограничения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которым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запрашиваются</w:t>
            </w:r>
            <w:r w:rsidRPr="008370D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</w:rPr>
              <w:t>сущности</w:t>
            </w:r>
            <w:r w:rsidRPr="008370D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complexContent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sc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ChargesConditionsType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SupplierBillID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ab/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ab/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ab/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ab/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ab/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ab/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ab/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ab/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ab/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ab/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ab/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SupplierBillIDType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>maxOccurs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УИН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complexContent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TimeConditions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8370D6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sc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TimeConditionsType</w:t>
            </w:r>
            <w:r w:rsidRPr="008370D6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8370D6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8370D6">
              <w:rPr>
                <w:rFonts w:ascii="Times New Roman" w:cs="Times New Roman"/>
                <w:lang w:val="en-US"/>
              </w:rPr>
              <w:br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lang w:val="en-US"/>
              </w:rPr>
              <w:tab/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8370D6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Временной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дополнительными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ограничениями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идентификаторам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участников</w:t>
            </w:r>
            <w:r w:rsidRPr="008370D6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</w:rPr>
              <w:t>косвенного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взаимодействия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8370D6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или</w:t>
            </w:r>
            <w:r w:rsidRPr="008370D6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КБК</w:t>
            </w:r>
            <w:r w:rsidRPr="008370D6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&lt;/xs:choice&gt;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"kind"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"sc:ExportQuittancesKindType"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"RefundsExportConditions"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"sc:Conditions"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&lt;xs:choice&gt;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"PayersConditions"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извещений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зачислении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идентификатору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дополнительных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F973C7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при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необходимости</w:t>
            </w:r>
            <w:r w:rsidRPr="00F973C7">
              <w:rPr>
                <w:rFonts w:ascii="Times New Roman" w:cs="Times New Roman"/>
                <w:lang w:val="en-US"/>
              </w:rPr>
              <w:t>)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"sc:PayersConditionsType"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"PayerIdentifier"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  <w:t>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"com:PayerIdentifierType"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"com:TimeInterval"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Временной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</w:t>
            </w:r>
            <w:r w:rsidRPr="00F973C7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за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который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запрашивается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ГМП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"com:KBKlist"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Перечень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КБК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"PaymentsConditions"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"sc:PaymentsConditionsType"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УПНО</w:t>
            </w:r>
            <w:r w:rsidRPr="00F973C7">
              <w:rPr>
                <w:rFonts w:ascii="Times New Roman" w:cs="Times New Roman"/>
                <w:lang w:val="en-US"/>
              </w:rPr>
              <w:t>(</w:t>
            </w:r>
            <w:r>
              <w:rPr>
                <w:rFonts w:ascii="Times New Roman" w:cs="Times New Roman"/>
              </w:rPr>
              <w:t>УИП</w:t>
            </w:r>
            <w:r w:rsidRPr="00F973C7">
              <w:rPr>
                <w:rFonts w:ascii="Times New Roman" w:cs="Times New Roman"/>
                <w:lang w:val="en-US"/>
              </w:rPr>
              <w:t>)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"TimeConditions"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"sc:TimeConditionsType"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временной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дополнительных</w:t>
            </w:r>
            <w:r w:rsidRPr="00F973C7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</w:rPr>
              <w:t>параметров</w:t>
            </w:r>
            <w:r w:rsidRPr="00F973C7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при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необходимости</w:t>
            </w:r>
            <w:r w:rsidRPr="00F973C7">
              <w:rPr>
                <w:rFonts w:ascii="Times New Roman" w:cs="Times New Roman"/>
                <w:lang w:val="en-US"/>
              </w:rPr>
              <w:t>)</w:t>
            </w:r>
            <w:r w:rsidRPr="00F973C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"RefundsConditions"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"sc:RefundsConditionsType"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уникальному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идентификатору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возврата</w:t>
            </w:r>
            <w:r w:rsidRPr="00F973C7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УИВ</w:t>
            </w:r>
            <w:r w:rsidRPr="00F973C7">
              <w:rPr>
                <w:rFonts w:ascii="Times New Roman" w:cs="Times New Roman"/>
                <w:lang w:val="en-US"/>
              </w:rPr>
              <w:t>)</w:t>
            </w:r>
            <w:r w:rsidRPr="00F973C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&lt;/xs:choice&gt;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"kind"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"sc:ExportRefundsKindType"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Тип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предоставление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возврате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"IncomesExportConditions"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зачислении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"sc:Conditions"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&lt;xs:choice&gt;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"ChargesConditions"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Список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УИН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дополнительные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ограничения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которым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запрашиваются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сущности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"sc:ChargesConditionsType"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"SupplierBillID"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  <w:t>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"com:SupplierBillIDType"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УИН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"PayersConditions"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извещений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зачислении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идентификатору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дополнительных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F973C7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при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необходимости</w:t>
            </w:r>
            <w:r w:rsidRPr="00F973C7">
              <w:rPr>
                <w:rFonts w:ascii="Times New Roman" w:cs="Times New Roman"/>
                <w:lang w:val="en-US"/>
              </w:rPr>
              <w:t>)</w:t>
            </w:r>
            <w:r w:rsidRPr="00F973C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"sc:PayersConditionsType"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"PayerIdentifier"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ab/>
              <w:t>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"com:PayerIdentifierType"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"com:TimeInterval"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Временной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</w:t>
            </w:r>
            <w:r w:rsidRPr="00F973C7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за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который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запрашивается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F973C7">
              <w:rPr>
                <w:rFonts w:ascii="Times New Roman" w:cs="Times New Roman"/>
                <w:lang w:val="en-US"/>
              </w:rPr>
              <w:br/>
              <w:t xml:space="preserve">                                                        </w:t>
            </w:r>
            <w:r>
              <w:rPr>
                <w:rFonts w:ascii="Times New Roman" w:cs="Times New Roman"/>
              </w:rPr>
              <w:t>ГМП</w:t>
            </w:r>
            <w:r w:rsidRPr="00F973C7">
              <w:rPr>
                <w:rFonts w:ascii="Times New Roman" w:cs="Times New Roman"/>
                <w:lang w:val="en-US"/>
              </w:rPr>
              <w:br/>
              <w:t xml:space="preserve">                                                    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"com:KBKlist"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Перечень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КБК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"PaymentsConditions"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"sc:PaymentsConditionsType"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извещений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зачислении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УПНО</w:t>
            </w:r>
            <w:r w:rsidRPr="00F973C7">
              <w:rPr>
                <w:rFonts w:ascii="Times New Roman" w:cs="Times New Roman"/>
                <w:lang w:val="en-US"/>
              </w:rPr>
              <w:t>(</w:t>
            </w:r>
            <w:r>
              <w:rPr>
                <w:rFonts w:ascii="Times New Roman" w:cs="Times New Roman"/>
              </w:rPr>
              <w:t>УИП</w:t>
            </w:r>
            <w:r w:rsidRPr="00F973C7">
              <w:rPr>
                <w:rFonts w:ascii="Times New Roman" w:cs="Times New Roman"/>
                <w:lang w:val="en-US"/>
              </w:rPr>
              <w:t>)</w:t>
            </w:r>
            <w:r w:rsidRPr="00F973C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"TimeConditions"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"sc:TimeConditionsType"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извещений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зачислении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временной</w:t>
            </w:r>
            <w:r w:rsidRPr="00F973C7">
              <w:rPr>
                <w:rFonts w:ascii="Times New Roman" w:cs="Times New Roman"/>
                <w:lang w:val="en-US"/>
              </w:rPr>
              <w:br/>
              <w:t xml:space="preserve"> </w:t>
            </w:r>
            <w:r>
              <w:rPr>
                <w:rFonts w:ascii="Times New Roman" w:cs="Times New Roman"/>
              </w:rPr>
              <w:t>интервал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дополнительных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F973C7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при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необходимости</w:t>
            </w:r>
            <w:r w:rsidRPr="00F973C7">
              <w:rPr>
                <w:rFonts w:ascii="Times New Roman" w:cs="Times New Roman"/>
                <w:lang w:val="en-US"/>
              </w:rPr>
              <w:t>)</w:t>
            </w:r>
            <w:r w:rsidRPr="00F973C7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"IncomesConditions"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"sc:IncomesConditionsType"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Условия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получения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извещений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зачислении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УИЗ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&lt;/xs:choice&gt;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"kind"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"sc:ExportIncomesKindType"</w:t>
            </w:r>
            <w:r w:rsidRPr="00F973C7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973C7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973C7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973C7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Тип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предоставление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F973C7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зачислении</w:t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lang w:val="en-US"/>
              </w:rPr>
              <w:tab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>
              <w:rPr>
                <w:rFonts w:ascii="Times New Roman" w:cs="Times New Roman"/>
                <w:color w:val="003296"/>
                <w:lang w:val="en-US"/>
              </w:rPr>
              <w:t>&lt;/xs:schema&gt;</w:t>
            </w:r>
            <w:r w:rsidRPr="00F973C7">
              <w:rPr>
                <w:rFonts w:ascii="Times New Roman" w:cs="Times New Roman"/>
                <w:lang w:val="en-US"/>
              </w:rPr>
              <w:br/>
            </w:r>
            <w:r w:rsidRPr="00F973C7" w:rsidDel="00F973C7">
              <w:rPr>
                <w:rFonts w:ascii="Times New Roman" w:cs="Times New Roman"/>
                <w:color w:val="8B26C9"/>
                <w:lang w:val="en-US"/>
              </w:rPr>
              <w:t xml:space="preserve"> </w:t>
            </w:r>
          </w:p>
        </w:tc>
      </w:tr>
    </w:tbl>
    <w:p w14:paraId="39A6D035" w14:textId="77777777" w:rsidR="00D83611" w:rsidRPr="00B9182D" w:rsidRDefault="00D83611" w:rsidP="00D83611">
      <w:pPr>
        <w:pStyle w:val="af"/>
        <w:widowControl w:val="0"/>
        <w:spacing w:line="240" w:lineRule="auto"/>
        <w:ind w:firstLine="851"/>
        <w:rPr>
          <w:rFonts w:eastAsia="Arial Unicode MS"/>
          <w:lang w:val="en-US"/>
        </w:rPr>
      </w:pPr>
    </w:p>
    <w:p w14:paraId="64D69A7A" w14:textId="77777777" w:rsidR="00917C43" w:rsidRPr="00B9182D" w:rsidRDefault="00917C43" w:rsidP="00D83611">
      <w:pPr>
        <w:pStyle w:val="af"/>
        <w:widowControl w:val="0"/>
        <w:spacing w:line="240" w:lineRule="auto"/>
        <w:ind w:firstLine="851"/>
        <w:rPr>
          <w:rFonts w:eastAsia="Arial Unicode MS"/>
          <w:lang w:val="en-US"/>
        </w:rPr>
      </w:pPr>
    </w:p>
    <w:p w14:paraId="4F8E4391" w14:textId="77777777" w:rsidR="00A505CB" w:rsidRPr="00B9182D" w:rsidRDefault="00E16896" w:rsidP="001402EE">
      <w:pPr>
        <w:pStyle w:val="24"/>
        <w:numPr>
          <w:ilvl w:val="1"/>
          <w:numId w:val="14"/>
        </w:numPr>
        <w:rPr>
          <w:lang w:val="en-US"/>
        </w:rPr>
      </w:pPr>
      <w:bookmarkStart w:id="12" w:name="_Ref497924192"/>
      <w:bookmarkStart w:id="13" w:name="_Toc70502640"/>
      <w:r w:rsidRPr="00721F64">
        <w:t>Эталонные</w:t>
      </w:r>
      <w:r w:rsidRPr="00B9182D">
        <w:rPr>
          <w:lang w:val="en-US"/>
        </w:rPr>
        <w:t xml:space="preserve"> </w:t>
      </w:r>
      <w:r w:rsidRPr="00721F64">
        <w:t>запросы</w:t>
      </w:r>
      <w:r w:rsidRPr="00B9182D">
        <w:rPr>
          <w:lang w:val="en-US"/>
        </w:rPr>
        <w:t xml:space="preserve"> </w:t>
      </w:r>
      <w:r w:rsidRPr="00721F64">
        <w:t>и</w:t>
      </w:r>
      <w:r w:rsidRPr="00B9182D">
        <w:rPr>
          <w:lang w:val="en-US"/>
        </w:rPr>
        <w:t xml:space="preserve"> </w:t>
      </w:r>
      <w:r w:rsidRPr="00721F64">
        <w:t>ответы</w:t>
      </w:r>
      <w:bookmarkEnd w:id="12"/>
      <w:bookmarkEnd w:id="13"/>
    </w:p>
    <w:p w14:paraId="1FC2E200" w14:textId="77777777" w:rsidR="00E16896" w:rsidRPr="00B9182D" w:rsidRDefault="00E16896" w:rsidP="00010005">
      <w:pPr>
        <w:ind w:firstLine="709"/>
        <w:rPr>
          <w:rFonts w:ascii="Times New Roman" w:eastAsia="Times New Roman" w:cs="Times New Roman"/>
          <w:lang w:val="en-US"/>
        </w:rPr>
      </w:pPr>
      <w:r w:rsidRPr="00721F64">
        <w:rPr>
          <w:rFonts w:ascii="Times New Roman" w:eastAsia="Times New Roman" w:cs="Times New Roman"/>
        </w:rPr>
        <w:t>Эталонный</w:t>
      </w:r>
      <w:r w:rsidRPr="00B9182D">
        <w:rPr>
          <w:rFonts w:ascii="Times New Roman" w:eastAsia="Times New Roman" w:cs="Times New Roman"/>
          <w:lang w:val="en-US"/>
        </w:rPr>
        <w:t xml:space="preserve"> </w:t>
      </w:r>
      <w:r w:rsidRPr="00721F64">
        <w:rPr>
          <w:rFonts w:ascii="Times New Roman" w:eastAsia="Times New Roman" w:cs="Times New Roman"/>
        </w:rPr>
        <w:t>запрос</w:t>
      </w:r>
      <w:r w:rsidR="00AB49AF" w:rsidRPr="00B9182D">
        <w:rPr>
          <w:rFonts w:ascii="Times New Roman" w:eastAsia="Times New Roman" w:cs="Times New Roman"/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8370D6" w14:paraId="444D6366" w14:textId="77777777" w:rsidTr="00E16896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277F3" w14:textId="77777777" w:rsidR="00C93BA0" w:rsidRPr="00B9182D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&lt;?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xml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version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="1.0" 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encoding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="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UTF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-8"?&gt;</w:t>
            </w:r>
          </w:p>
          <w:p w14:paraId="4910942C" w14:textId="1D2743DE" w:rsidR="00C93BA0" w:rsidRPr="00B9182D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&lt;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ns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0: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ExportRefundsRequest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xmlns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: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com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="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http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://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roskazna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.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ru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gisgmp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Common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/2.</w:t>
            </w:r>
            <w:r w:rsidR="000A0541"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.0" 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xmlns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: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sc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="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http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://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roskazna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.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ru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gisgmp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SearchConditions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/2.</w:t>
            </w:r>
            <w:r w:rsidR="000A0541"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.0" 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xmlns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: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org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="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http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://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roskazna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.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ru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gisgmp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Organization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/2.</w:t>
            </w:r>
            <w:r w:rsidR="000A0541"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.0" 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xmlns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: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rfd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="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http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://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roskazna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.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ru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gisgmp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Refund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/2.</w:t>
            </w:r>
            <w:r w:rsidR="000A0541"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.0" 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xmlns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: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ns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0="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urn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://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roskazna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.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ru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gisgmp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xsd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services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export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-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refunds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/2.</w:t>
            </w:r>
            <w:r w:rsidR="00A925D9"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.0" 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Id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="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G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_98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c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04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cf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8-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d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42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a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-4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b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60-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a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288-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b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62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d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86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f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dba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5" 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timestamp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="202</w:t>
            </w:r>
            <w:r w:rsidR="00E63ED6"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1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-0</w:t>
            </w:r>
            <w:r w:rsidR="00E63ED6"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7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-</w:t>
            </w:r>
            <w:r w:rsidR="00E63ED6"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01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T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18:13:51.0" 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senderIdentifier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="3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eb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551" 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senderRole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="3"&gt;</w:t>
            </w:r>
          </w:p>
          <w:p w14:paraId="1C11464F" w14:textId="77777777" w:rsidR="00C93BA0" w:rsidRPr="00B9182D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com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: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Paging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pageNumber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="1" 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pageLength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="100"/&gt;</w:t>
            </w:r>
          </w:p>
          <w:p w14:paraId="5DC314DF" w14:textId="77777777" w:rsidR="00C93BA0" w:rsidRPr="00B9182D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sc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: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RefundsExportConditions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kind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="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REFUND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"&gt;</w:t>
            </w:r>
          </w:p>
          <w:p w14:paraId="2004967D" w14:textId="77777777" w:rsidR="00C93BA0" w:rsidRPr="00B9182D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sc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: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PaymentsConditions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&gt;</w:t>
            </w:r>
          </w:p>
          <w:p w14:paraId="6B0E0D54" w14:textId="77777777" w:rsidR="00C93BA0" w:rsidRPr="00B9182D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sc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: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PaymentId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&gt;10471020010005233009202000000012&lt;/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sc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: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PaymentId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&gt;</w:t>
            </w:r>
          </w:p>
          <w:p w14:paraId="15223A24" w14:textId="77777777" w:rsidR="00C93BA0" w:rsidRPr="00B9182D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sc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: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PaymentsConditions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&gt;</w:t>
            </w:r>
          </w:p>
          <w:p w14:paraId="5D1D3CD6" w14:textId="77777777" w:rsidR="00C93BA0" w:rsidRPr="00B9182D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sc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: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RefundsExportConditions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&gt;</w:t>
            </w:r>
          </w:p>
          <w:p w14:paraId="1264E90D" w14:textId="45B3BBB4" w:rsidR="00E16896" w:rsidRPr="00721F64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&lt;/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ns</w:t>
            </w:r>
            <w:r w:rsidRPr="00B9182D">
              <w:rPr>
                <w:rFonts w:ascii="Times New Roman" w:cs="Times New Roman"/>
                <w:i/>
                <w:iCs/>
                <w:szCs w:val="22"/>
                <w:lang w:val="en-US"/>
              </w:rPr>
              <w:t>0: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ExportRefundsRequest&gt;</w:t>
            </w:r>
          </w:p>
        </w:tc>
      </w:tr>
    </w:tbl>
    <w:p w14:paraId="67EB2B6D" w14:textId="77777777" w:rsidR="00336992" w:rsidRPr="00721F64" w:rsidRDefault="00336992" w:rsidP="00AB49AF">
      <w:pPr>
        <w:pStyle w:val="af"/>
        <w:widowControl w:val="0"/>
        <w:spacing w:line="240" w:lineRule="auto"/>
        <w:ind w:firstLine="851"/>
        <w:rPr>
          <w:rFonts w:eastAsia="Arial Unicode MS"/>
          <w:lang w:val="en-US"/>
        </w:rPr>
      </w:pPr>
      <w:bookmarkStart w:id="14" w:name="_Toc6"/>
    </w:p>
    <w:p w14:paraId="43EDD99A" w14:textId="77777777" w:rsidR="00E16896" w:rsidRPr="00721F64" w:rsidRDefault="00AB49AF" w:rsidP="00010005">
      <w:pPr>
        <w:pStyle w:val="af"/>
        <w:widowControl w:val="0"/>
        <w:spacing w:line="240" w:lineRule="auto"/>
        <w:rPr>
          <w:rFonts w:eastAsia="Arial Unicode MS"/>
          <w:lang w:val="en-US"/>
        </w:rPr>
      </w:pPr>
      <w:r w:rsidRPr="00721F64">
        <w:rPr>
          <w:rFonts w:eastAsia="Arial Unicode MS"/>
        </w:rPr>
        <w:t>Эталонный</w:t>
      </w:r>
      <w:r w:rsidRPr="00721F64">
        <w:rPr>
          <w:rFonts w:eastAsia="Arial Unicode MS"/>
          <w:lang w:val="en-US"/>
        </w:rPr>
        <w:t xml:space="preserve"> </w:t>
      </w:r>
      <w:r w:rsidRPr="00721F64">
        <w:rPr>
          <w:rFonts w:eastAsia="Arial Unicode MS"/>
        </w:rPr>
        <w:t>ответ</w:t>
      </w:r>
      <w:r w:rsidRPr="00721F64">
        <w:rPr>
          <w:rFonts w:eastAsia="Arial Unicode MS"/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AB49AF" w:rsidRPr="00C453D7" w14:paraId="217FF486" w14:textId="77777777" w:rsidTr="00FA5842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DAE1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&lt;?xml version="1.0" encoding="UTF-8"?&gt;</w:t>
            </w:r>
          </w:p>
          <w:p w14:paraId="30DDED63" w14:textId="1B86BE55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&lt;ns0:ExportRefundsResponse xmlns:com="http://roskazna.ru/gisgmp/xsd/Common/2.</w:t>
            </w:r>
            <w:r w:rsidR="000A0541" w:rsidRPr="008250F3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.0" xmlns:sc="http://roskazna.ru/gisgmp/xsd/SearchConditions/2.</w:t>
            </w:r>
            <w:r w:rsidR="000A0541" w:rsidRPr="008250F3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.0" xmlns:org="http://roskazna.ru/gisgmp/xsd/Organization/2.</w:t>
            </w:r>
            <w:r w:rsidR="000A0541" w:rsidRPr="008250F3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.0" xmlns:rf="http://roskazna.ru/gisgmp/xsd/Refund/2.</w:t>
            </w:r>
            <w:r w:rsidR="000A0541" w:rsidRPr="008250F3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.0" xmlns:ns0="urn://roskazna.ru/gisgmp/xsd/services/export-refunds/2.</w:t>
            </w:r>
            <w:r w:rsidR="008250F3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.0" hasMore="false" Id="I_cf6899af-40c2-4e48-8f62-d666a6b4f63c" RqId="G_98c04cf8-d42a-4b60-a288-b62d86f4dba5" recipientIdentifier="3eb551" timestamp="202</w:t>
            </w:r>
            <w:r w:rsidR="00E63ED6" w:rsidRPr="00E63ED6">
              <w:rPr>
                <w:rFonts w:ascii="Times New Roman" w:cs="Times New Roman"/>
                <w:i/>
                <w:iCs/>
                <w:szCs w:val="22"/>
                <w:lang w:val="en-US"/>
              </w:rPr>
              <w:t>1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-0</w:t>
            </w:r>
            <w:r w:rsidR="00E63ED6" w:rsidRPr="00E63ED6">
              <w:rPr>
                <w:rFonts w:ascii="Times New Roman" w:cs="Times New Roman"/>
                <w:i/>
                <w:iCs/>
                <w:szCs w:val="22"/>
                <w:lang w:val="en-US"/>
              </w:rPr>
              <w:t>7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-</w:t>
            </w:r>
            <w:r w:rsidR="00E63ED6" w:rsidRPr="00E63ED6">
              <w:rPr>
                <w:rFonts w:ascii="Times New Roman" w:cs="Times New Roman"/>
                <w:i/>
                <w:iCs/>
                <w:szCs w:val="22"/>
                <w:lang w:val="en-US"/>
              </w:rPr>
              <w:t>01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T18:13:51.0"&gt;</w:t>
            </w:r>
          </w:p>
          <w:p w14:paraId="4CE8CE59" w14:textId="06603F63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&lt;ns0:Refund refundId="0410964930092020000000013" refundDocDate="2020-09-30T14:06:30.313+03:00" budgetLevel="1" kbk="18811630020016000140" oktmo="45381000"&gt;</w:t>
            </w:r>
          </w:p>
          <w:p w14:paraId="1A410EF1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&lt;org:RefundPayer codeUBP="28519" name="Тестовый участник" inn="7706012716" kpp="770901011"/&gt;</w:t>
            </w:r>
          </w:p>
          <w:p w14:paraId="4CE6E886" w14:textId="7B96FF08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&lt;rf:RefundApplication appNum="987894" appDate="2020-09-30" paymentId="10471020010005233009202000000012" cashType="1" amount="300000" purpose="Штраф за нарушение ПДД (ТЕСТОВЫЕ ДАННЫЕ!)"/&gt;</w:t>
            </w:r>
          </w:p>
          <w:p w14:paraId="517346A1" w14:textId="538FB382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&lt;rf:RefundBasis docKind="Заявление" docNumber="331254" docDate="2020-09-30"/&gt;</w:t>
            </w:r>
          </w:p>
          <w:p w14:paraId="4E69622F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&lt;rf:RefundPayee payerIdentifier="1220000000005512349832" name="Тестовый получатель"&gt;</w:t>
            </w:r>
          </w:p>
          <w:p w14:paraId="3BE87ACB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&lt;rf:BankAccountNumber&gt;</w:t>
            </w:r>
          </w:p>
          <w:p w14:paraId="60BB8FCA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&lt;com:Bank bik="044552272"/&gt;</w:t>
            </w:r>
          </w:p>
          <w:p w14:paraId="1688349E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&lt;/rf:BankAccountNumber&gt;</w:t>
            </w:r>
          </w:p>
          <w:p w14:paraId="02574B06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&lt;/rf:RefundPayee&gt;</w:t>
            </w:r>
          </w:p>
          <w:p w14:paraId="69E5CC71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&lt;com:ChangeStatusInfo&gt;</w:t>
            </w:r>
          </w:p>
          <w:p w14:paraId="2FE0EBC9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 xml:space="preserve">    &lt;com:Meaning&gt;1&lt;/com:Meaning&gt;</w:t>
            </w:r>
          </w:p>
          <w:p w14:paraId="62C25B9A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 xml:space="preserve">&lt;/com:ChangeStatusInfo&gt; </w:t>
            </w:r>
          </w:p>
          <w:p w14:paraId="55411E20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&lt;/ns0:Refund&gt;</w:t>
            </w:r>
          </w:p>
          <w:p w14:paraId="16C1BD18" w14:textId="3E2DA324" w:rsidR="00AB49AF" w:rsidRPr="00721F64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&lt;/ns0:ExportRefundsResponse&gt;</w:t>
            </w:r>
          </w:p>
        </w:tc>
      </w:tr>
      <w:bookmarkEnd w:id="14"/>
    </w:tbl>
    <w:p w14:paraId="44D47200" w14:textId="77777777" w:rsidR="00892EBE" w:rsidRPr="00721F64" w:rsidRDefault="00892EBE" w:rsidP="00892EBE">
      <w:pPr>
        <w:jc w:val="both"/>
        <w:rPr>
          <w:rFonts w:ascii="Times New Roman" w:cs="Times New Roman"/>
          <w:lang w:val="en-US"/>
        </w:rPr>
        <w:sectPr w:rsidR="00892EBE" w:rsidRPr="00721F64">
          <w:pgSz w:w="11900" w:h="16840"/>
          <w:pgMar w:top="1134" w:right="746" w:bottom="1134" w:left="1701" w:header="709" w:footer="709" w:gutter="0"/>
          <w:cols w:space="720"/>
        </w:sectPr>
      </w:pPr>
    </w:p>
    <w:p w14:paraId="2526421E" w14:textId="77777777" w:rsidR="00D259E4" w:rsidRPr="00721F64" w:rsidRDefault="00D259E4" w:rsidP="001402EE">
      <w:pPr>
        <w:pStyle w:val="13"/>
        <w:numPr>
          <w:ilvl w:val="0"/>
          <w:numId w:val="14"/>
        </w:numPr>
        <w:rPr>
          <w:rStyle w:val="af1"/>
          <w:rFonts w:ascii="Times New Roman" w:hAnsi="Times New Roman" w:cs="Times New Roman"/>
          <w:lang w:val="en-US"/>
        </w:rPr>
      </w:pPr>
      <w:bookmarkStart w:id="15" w:name="_Ref519003735"/>
      <w:bookmarkStart w:id="16" w:name="_Toc70502641"/>
      <w:r w:rsidRPr="00721F64">
        <w:rPr>
          <w:rStyle w:val="af1"/>
          <w:rFonts w:ascii="Times New Roman" w:hAnsi="Times New Roman" w:cs="Times New Roman"/>
        </w:rPr>
        <w:t>Тестовые</w:t>
      </w:r>
      <w:r w:rsidRPr="00721F64">
        <w:rPr>
          <w:rStyle w:val="af1"/>
          <w:rFonts w:ascii="Times New Roman" w:hAnsi="Times New Roman" w:cs="Times New Roman"/>
          <w:lang w:val="en-US"/>
        </w:rPr>
        <w:t xml:space="preserve"> </w:t>
      </w:r>
      <w:r w:rsidRPr="00721F64">
        <w:rPr>
          <w:rStyle w:val="af1"/>
          <w:rFonts w:ascii="Times New Roman" w:hAnsi="Times New Roman" w:cs="Times New Roman"/>
        </w:rPr>
        <w:t>сценарии</w:t>
      </w:r>
      <w:bookmarkEnd w:id="15"/>
      <w:bookmarkEnd w:id="16"/>
    </w:p>
    <w:p w14:paraId="47C343C0" w14:textId="77777777" w:rsidR="00E16896" w:rsidRPr="00721F64" w:rsidRDefault="00D259E4" w:rsidP="001402EE">
      <w:pPr>
        <w:pStyle w:val="24"/>
        <w:numPr>
          <w:ilvl w:val="1"/>
          <w:numId w:val="14"/>
        </w:numPr>
        <w:rPr>
          <w:lang w:val="en-US"/>
        </w:rPr>
      </w:pPr>
      <w:bookmarkStart w:id="17" w:name="_Ref497924201"/>
      <w:bookmarkStart w:id="18" w:name="_Toc70502642"/>
      <w:r w:rsidRPr="00721F64">
        <w:t>Тестовы</w:t>
      </w:r>
      <w:r w:rsidR="00FD30B3" w:rsidRPr="00721F64">
        <w:t>й</w:t>
      </w:r>
      <w:r w:rsidRPr="00721F64">
        <w:rPr>
          <w:lang w:val="en-US"/>
        </w:rPr>
        <w:t xml:space="preserve"> </w:t>
      </w:r>
      <w:r w:rsidRPr="00721F64">
        <w:t>сценари</w:t>
      </w:r>
      <w:r w:rsidR="00FD30B3" w:rsidRPr="00721F64">
        <w:t>й</w:t>
      </w:r>
      <w:bookmarkEnd w:id="17"/>
      <w:bookmarkEnd w:id="18"/>
    </w:p>
    <w:p w14:paraId="1D0A0785" w14:textId="77777777" w:rsidR="00B4100F" w:rsidRPr="00F975AB" w:rsidRDefault="00B4100F" w:rsidP="00B4100F">
      <w:pPr>
        <w:ind w:firstLine="709"/>
        <w:jc w:val="both"/>
        <w:rPr>
          <w:rFonts w:ascii="Times New Roman" w:cs="Times New Roman"/>
        </w:rPr>
      </w:pPr>
      <w:r w:rsidRPr="00721F64">
        <w:rPr>
          <w:rFonts w:ascii="Times New Roman" w:cs="Times New Roman"/>
        </w:rPr>
        <w:t>Наименование</w:t>
      </w:r>
      <w:r w:rsidRPr="00F975AB">
        <w:rPr>
          <w:rFonts w:ascii="Times New Roman" w:cs="Times New Roman"/>
        </w:rPr>
        <w:t xml:space="preserve"> </w:t>
      </w:r>
      <w:r w:rsidRPr="00721F64">
        <w:rPr>
          <w:rFonts w:ascii="Times New Roman" w:cs="Times New Roman"/>
        </w:rPr>
        <w:t>сценария</w:t>
      </w:r>
      <w:r w:rsidRPr="00F975AB">
        <w:rPr>
          <w:rFonts w:ascii="Times New Roman" w:cs="Times New Roman"/>
        </w:rPr>
        <w:t>: «</w:t>
      </w:r>
      <w:r w:rsidRPr="00721F64">
        <w:rPr>
          <w:rFonts w:ascii="Times New Roman" w:cs="Times New Roman"/>
        </w:rPr>
        <w:t>Успешное</w:t>
      </w:r>
      <w:r w:rsidRPr="00F975AB">
        <w:rPr>
          <w:rFonts w:ascii="Times New Roman" w:cs="Times New Roman"/>
        </w:rPr>
        <w:t xml:space="preserve"> </w:t>
      </w:r>
      <w:r w:rsidRPr="00721F64">
        <w:rPr>
          <w:rFonts w:ascii="Times New Roman" w:cs="Times New Roman"/>
        </w:rPr>
        <w:t>получение</w:t>
      </w:r>
      <w:r w:rsidRPr="00F975AB">
        <w:rPr>
          <w:rFonts w:ascii="Times New Roman" w:cs="Times New Roman"/>
        </w:rPr>
        <w:t xml:space="preserve"> </w:t>
      </w:r>
      <w:r w:rsidRPr="00721F64">
        <w:rPr>
          <w:rFonts w:ascii="Times New Roman" w:cs="Times New Roman"/>
        </w:rPr>
        <w:t>информации</w:t>
      </w:r>
      <w:r w:rsidRPr="00F975AB">
        <w:rPr>
          <w:rFonts w:ascii="Times New Roman" w:cs="Times New Roman"/>
        </w:rPr>
        <w:t xml:space="preserve"> </w:t>
      </w:r>
      <w:r w:rsidRPr="00721F64">
        <w:rPr>
          <w:rFonts w:ascii="Times New Roman" w:cs="Times New Roman"/>
        </w:rPr>
        <w:t>о</w:t>
      </w:r>
      <w:r w:rsidRPr="00F975AB">
        <w:rPr>
          <w:rFonts w:ascii="Times New Roman" w:cs="Times New Roman"/>
        </w:rPr>
        <w:t xml:space="preserve"> </w:t>
      </w:r>
      <w:r w:rsidRPr="00721F64">
        <w:rPr>
          <w:rFonts w:ascii="Times New Roman" w:cs="Times New Roman"/>
        </w:rPr>
        <w:t>возврате</w:t>
      </w:r>
      <w:r w:rsidRPr="00F975AB">
        <w:rPr>
          <w:rFonts w:ascii="Times New Roman" w:cs="Times New Roman"/>
        </w:rPr>
        <w:t xml:space="preserve"> </w:t>
      </w:r>
      <w:r w:rsidRPr="00721F64">
        <w:rPr>
          <w:rFonts w:ascii="Times New Roman" w:cs="Times New Roman"/>
        </w:rPr>
        <w:t>денежных</w:t>
      </w:r>
      <w:r w:rsidRPr="00F975AB">
        <w:rPr>
          <w:rFonts w:ascii="Times New Roman" w:cs="Times New Roman"/>
        </w:rPr>
        <w:t xml:space="preserve"> </w:t>
      </w:r>
      <w:r w:rsidRPr="00721F64">
        <w:rPr>
          <w:rFonts w:ascii="Times New Roman" w:cs="Times New Roman"/>
        </w:rPr>
        <w:t>средств</w:t>
      </w:r>
      <w:r w:rsidRPr="00F975AB">
        <w:rPr>
          <w:rFonts w:ascii="Times New Roman" w:cs="Times New Roman"/>
        </w:rPr>
        <w:t>»</w:t>
      </w:r>
    </w:p>
    <w:tbl>
      <w:tblPr>
        <w:tblStyle w:val="afb"/>
        <w:tblW w:w="9371" w:type="dxa"/>
        <w:tblLayout w:type="fixed"/>
        <w:tblLook w:val="04A0" w:firstRow="1" w:lastRow="0" w:firstColumn="1" w:lastColumn="0" w:noHBand="0" w:noVBand="1"/>
      </w:tblPr>
      <w:tblGrid>
        <w:gridCol w:w="4237"/>
        <w:gridCol w:w="5134"/>
      </w:tblGrid>
      <w:tr w:rsidR="00B4100F" w:rsidRPr="00C453D7" w14:paraId="55DFED5B" w14:textId="77777777" w:rsidTr="00CA30B2">
        <w:trPr>
          <w:trHeight w:val="493"/>
        </w:trPr>
        <w:tc>
          <w:tcPr>
            <w:tcW w:w="4237" w:type="dxa"/>
            <w:vAlign w:val="center"/>
            <w:hideMark/>
          </w:tcPr>
          <w:p w14:paraId="24CF30D7" w14:textId="77777777" w:rsidR="00B4100F" w:rsidRPr="00721F64" w:rsidRDefault="00B4100F" w:rsidP="00CA30B2">
            <w:pPr>
              <w:keepNext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721F64">
              <w:rPr>
                <w:rFonts w:ascii="Times New Roman" w:eastAsia="Times New Roman" w:cs="Times New Roman"/>
                <w:b/>
              </w:rPr>
              <w:t>Идентификатор</w:t>
            </w:r>
            <w:r w:rsidRPr="00721F64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721F64">
              <w:rPr>
                <w:rFonts w:ascii="Times New Roman" w:eastAsia="Times New Roman" w:cs="Times New Roman"/>
                <w:b/>
              </w:rPr>
              <w:t>сценария</w:t>
            </w:r>
            <w:r w:rsidRPr="00721F64">
              <w:rPr>
                <w:rFonts w:ascii="Times New Roman" w:eastAsia="Times New Roman" w:cs="Times New Roman"/>
                <w:b/>
                <w:lang w:val="en-US"/>
              </w:rPr>
              <w:t xml:space="preserve"> (xpath)</w:t>
            </w:r>
          </w:p>
        </w:tc>
        <w:tc>
          <w:tcPr>
            <w:tcW w:w="5134" w:type="dxa"/>
            <w:vAlign w:val="center"/>
            <w:hideMark/>
          </w:tcPr>
          <w:p w14:paraId="3B91726F" w14:textId="77777777" w:rsidR="00B4100F" w:rsidRPr="00F975AB" w:rsidRDefault="00B4100F" w:rsidP="00CA30B2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721F64">
              <w:rPr>
                <w:rFonts w:ascii="Times New Roman" w:eastAsia="Times New Roman" w:cs="Times New Roman"/>
                <w:b/>
              </w:rPr>
              <w:t>Пространство</w:t>
            </w:r>
            <w:r w:rsidRPr="00F975AB">
              <w:rPr>
                <w:rFonts w:ascii="Times New Roman" w:eastAsia="Times New Roman" w:cs="Times New Roman"/>
                <w:b/>
              </w:rPr>
              <w:t xml:space="preserve"> </w:t>
            </w:r>
            <w:r w:rsidRPr="00721F64">
              <w:rPr>
                <w:rFonts w:ascii="Times New Roman" w:eastAsia="Times New Roman" w:cs="Times New Roman"/>
                <w:b/>
              </w:rPr>
              <w:t>имен</w:t>
            </w:r>
            <w:r w:rsidRPr="00F975AB">
              <w:rPr>
                <w:rFonts w:ascii="Times New Roman" w:eastAsia="Times New Roman" w:cs="Times New Roman"/>
                <w:b/>
              </w:rPr>
              <w:t xml:space="preserve">, </w:t>
            </w:r>
            <w:r w:rsidRPr="00721F64">
              <w:rPr>
                <w:rFonts w:ascii="Times New Roman" w:eastAsia="Times New Roman" w:cs="Times New Roman"/>
                <w:b/>
              </w:rPr>
              <w:t>используемое</w:t>
            </w:r>
            <w:r w:rsidRPr="00F975AB">
              <w:rPr>
                <w:rFonts w:ascii="Times New Roman" w:eastAsia="Times New Roman" w:cs="Times New Roman"/>
                <w:b/>
              </w:rPr>
              <w:t xml:space="preserve"> </w:t>
            </w:r>
            <w:r w:rsidRPr="00721F64">
              <w:rPr>
                <w:rFonts w:ascii="Times New Roman" w:eastAsia="Times New Roman" w:cs="Times New Roman"/>
                <w:b/>
              </w:rPr>
              <w:t>в</w:t>
            </w:r>
            <w:r w:rsidRPr="00F975AB">
              <w:rPr>
                <w:rFonts w:ascii="Times New Roman" w:eastAsia="Times New Roman" w:cs="Times New Roman"/>
                <w:b/>
              </w:rPr>
              <w:t xml:space="preserve"> </w:t>
            </w:r>
            <w:r w:rsidRPr="00721F64">
              <w:rPr>
                <w:rFonts w:ascii="Times New Roman" w:eastAsia="Times New Roman" w:cs="Times New Roman"/>
                <w:b/>
                <w:lang w:val="en-US"/>
              </w:rPr>
              <w:t>xpat</w:t>
            </w:r>
            <w:r w:rsidRPr="00C453D7">
              <w:rPr>
                <w:rFonts w:ascii="Times New Roman" w:eastAsia="Times New Roman" w:cs="Times New Roman"/>
                <w:b/>
                <w:lang w:val="en-US"/>
              </w:rPr>
              <w:t>h</w:t>
            </w:r>
          </w:p>
        </w:tc>
      </w:tr>
      <w:tr w:rsidR="00B4100F" w:rsidRPr="008370D6" w14:paraId="184AE06A" w14:textId="77777777" w:rsidTr="00CA30B2">
        <w:trPr>
          <w:trHeight w:val="557"/>
        </w:trPr>
        <w:tc>
          <w:tcPr>
            <w:tcW w:w="4237" w:type="dxa"/>
          </w:tcPr>
          <w:p w14:paraId="0AA19E85" w14:textId="6BCC5A68" w:rsidR="00B4100F" w:rsidRPr="00721F64" w:rsidRDefault="00B4100F" w:rsidP="00CA30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Times New Roman" w:cs="Times New Roman"/>
                <w:i/>
                <w:lang w:val="en-US"/>
              </w:rPr>
            </w:pPr>
            <w:r w:rsidRPr="00721F64">
              <w:rPr>
                <w:rFonts w:ascii="Times New Roman" w:cs="Times New Roman"/>
                <w:i/>
                <w:szCs w:val="22"/>
                <w:lang w:val="en-US"/>
              </w:rPr>
              <w:t>//ns0:ExportRefundsRequest/sc:RefundsExportConditions[@kind='REFUND' and ./sc:PaymentsConditions/sc:PaymentId/text()='1047102001000523</w:t>
            </w:r>
            <w:r w:rsidR="00CA30B2">
              <w:rPr>
                <w:rFonts w:ascii="Times New Roman" w:cs="Times New Roman"/>
                <w:i/>
                <w:szCs w:val="22"/>
                <w:lang w:val="en-US"/>
              </w:rPr>
              <w:t>30092020</w:t>
            </w:r>
            <w:r w:rsidRPr="00721F64">
              <w:rPr>
                <w:rFonts w:ascii="Times New Roman" w:cs="Times New Roman"/>
                <w:i/>
                <w:szCs w:val="22"/>
                <w:lang w:val="en-US"/>
              </w:rPr>
              <w:t>00000012']</w:t>
            </w:r>
          </w:p>
          <w:p w14:paraId="754AFB5A" w14:textId="77777777" w:rsidR="00B4100F" w:rsidRPr="00721F64" w:rsidRDefault="00B4100F" w:rsidP="00CA30B2">
            <w:pPr>
              <w:rPr>
                <w:rFonts w:ascii="Times New Roman" w:eastAsia="Times New Roman" w:cs="Times New Roman"/>
                <w:i/>
                <w:szCs w:val="22"/>
                <w:lang w:val="en-US"/>
              </w:rPr>
            </w:pPr>
          </w:p>
        </w:tc>
        <w:tc>
          <w:tcPr>
            <w:tcW w:w="5134" w:type="dxa"/>
          </w:tcPr>
          <w:p w14:paraId="58999DE3" w14:textId="521D582D" w:rsidR="00B4100F" w:rsidRPr="00721F64" w:rsidRDefault="00B4100F" w:rsidP="00CA30B2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721F64">
              <w:rPr>
                <w:rFonts w:ascii="Times New Roman" w:cs="Times New Roman"/>
                <w:i/>
                <w:lang w:val="en-US"/>
              </w:rPr>
              <w:t>ns0=urn://roskazna.ru/gisgmp/x</w:t>
            </w:r>
            <w:r w:rsidR="00894BC0">
              <w:rPr>
                <w:rFonts w:ascii="Times New Roman" w:cs="Times New Roman"/>
                <w:i/>
                <w:lang w:val="en-US"/>
              </w:rPr>
              <w:t>sd/services/export-refunds/</w:t>
            </w:r>
            <w:r w:rsidR="0030648B">
              <w:rPr>
                <w:rFonts w:ascii="Times New Roman" w:cs="Times New Roman"/>
                <w:i/>
                <w:lang w:val="en-US"/>
              </w:rPr>
              <w:t>2.</w:t>
            </w:r>
            <w:r w:rsidR="000A0541" w:rsidRPr="000A0541">
              <w:rPr>
                <w:rFonts w:ascii="Times New Roman" w:cs="Times New Roman"/>
                <w:i/>
                <w:lang w:val="en-US"/>
              </w:rPr>
              <w:t>4</w:t>
            </w:r>
            <w:r w:rsidR="0030648B">
              <w:rPr>
                <w:rFonts w:ascii="Times New Roman" w:cs="Times New Roman"/>
                <w:i/>
                <w:lang w:val="en-US"/>
              </w:rPr>
              <w:t>.0</w:t>
            </w:r>
            <w:r w:rsidRPr="00721F64">
              <w:rPr>
                <w:rFonts w:ascii="Times New Roman" w:cs="Times New Roman"/>
                <w:i/>
                <w:lang w:val="en-US"/>
              </w:rPr>
              <w:t>; sc=http://roskazna.ru/g</w:t>
            </w:r>
            <w:r w:rsidR="00894BC0">
              <w:rPr>
                <w:rFonts w:ascii="Times New Roman" w:cs="Times New Roman"/>
                <w:i/>
                <w:lang w:val="en-US"/>
              </w:rPr>
              <w:t>isgmp/xsd/SearchConditions/</w:t>
            </w:r>
            <w:r w:rsidR="0030648B">
              <w:rPr>
                <w:rFonts w:ascii="Times New Roman" w:cs="Times New Roman"/>
                <w:i/>
                <w:lang w:val="en-US"/>
              </w:rPr>
              <w:t>2.</w:t>
            </w:r>
            <w:r w:rsidR="000A0541" w:rsidRPr="000A0541">
              <w:rPr>
                <w:rFonts w:ascii="Times New Roman" w:cs="Times New Roman"/>
                <w:i/>
                <w:lang w:val="en-US"/>
              </w:rPr>
              <w:t>4</w:t>
            </w:r>
            <w:r w:rsidR="0030648B">
              <w:rPr>
                <w:rFonts w:ascii="Times New Roman" w:cs="Times New Roman"/>
                <w:i/>
                <w:lang w:val="en-US"/>
              </w:rPr>
              <w:t>.0</w:t>
            </w:r>
          </w:p>
        </w:tc>
      </w:tr>
    </w:tbl>
    <w:p w14:paraId="0B8FF8E9" w14:textId="77777777" w:rsidR="00B4100F" w:rsidRPr="00721F64" w:rsidRDefault="00B4100F" w:rsidP="00B4100F">
      <w:pPr>
        <w:ind w:firstLine="851"/>
        <w:rPr>
          <w:rFonts w:ascii="Times New Roman" w:cs="Times New Roman"/>
          <w:lang w:val="en-US"/>
        </w:rPr>
      </w:pPr>
    </w:p>
    <w:p w14:paraId="2D4CB12D" w14:textId="77777777" w:rsidR="00B4100F" w:rsidRPr="00F975AB" w:rsidRDefault="00B4100F" w:rsidP="00B4100F">
      <w:pPr>
        <w:ind w:firstLine="709"/>
        <w:rPr>
          <w:rFonts w:ascii="Times New Roman" w:cs="Times New Roman"/>
        </w:rPr>
      </w:pPr>
      <w:r w:rsidRPr="00721F64">
        <w:rPr>
          <w:rFonts w:ascii="Times New Roman" w:cs="Times New Roman"/>
        </w:rPr>
        <w:t>Наименование</w:t>
      </w:r>
      <w:r w:rsidRPr="00F975AB">
        <w:rPr>
          <w:rFonts w:ascii="Times New Roman" w:cs="Times New Roman"/>
        </w:rPr>
        <w:t xml:space="preserve"> </w:t>
      </w:r>
      <w:r w:rsidRPr="00721F64">
        <w:rPr>
          <w:rFonts w:ascii="Times New Roman" w:cs="Times New Roman"/>
          <w:lang w:val="en-US"/>
        </w:rPr>
        <w:t>XSL</w:t>
      </w:r>
      <w:r w:rsidRPr="00F975AB">
        <w:rPr>
          <w:rFonts w:ascii="Times New Roman" w:cs="Times New Roman"/>
        </w:rPr>
        <w:t>-</w:t>
      </w:r>
      <w:r w:rsidRPr="00721F64">
        <w:rPr>
          <w:rFonts w:ascii="Times New Roman" w:cs="Times New Roman"/>
        </w:rPr>
        <w:t>файла</w:t>
      </w:r>
      <w:r w:rsidRPr="00F975AB">
        <w:rPr>
          <w:rFonts w:ascii="Times New Roman" w:cs="Times New Roman"/>
        </w:rPr>
        <w:t xml:space="preserve">, </w:t>
      </w:r>
      <w:r w:rsidRPr="00721F64">
        <w:rPr>
          <w:rFonts w:ascii="Times New Roman" w:cs="Times New Roman"/>
        </w:rPr>
        <w:t>используемого</w:t>
      </w:r>
      <w:r w:rsidRPr="00F975AB">
        <w:rPr>
          <w:rFonts w:ascii="Times New Roman" w:cs="Times New Roman"/>
        </w:rPr>
        <w:t xml:space="preserve"> </w:t>
      </w:r>
      <w:r w:rsidRPr="00721F64">
        <w:rPr>
          <w:rFonts w:ascii="Times New Roman" w:cs="Times New Roman"/>
        </w:rPr>
        <w:t>для</w:t>
      </w:r>
      <w:r w:rsidRPr="00F975AB">
        <w:rPr>
          <w:rFonts w:ascii="Times New Roman" w:cs="Times New Roman"/>
        </w:rPr>
        <w:t xml:space="preserve"> </w:t>
      </w:r>
      <w:r w:rsidRPr="00721F64">
        <w:rPr>
          <w:rFonts w:ascii="Times New Roman" w:cs="Times New Roman"/>
        </w:rPr>
        <w:t>генерации</w:t>
      </w:r>
      <w:r w:rsidRPr="00F975AB">
        <w:rPr>
          <w:rFonts w:ascii="Times New Roman" w:cs="Times New Roman"/>
        </w:rPr>
        <w:t xml:space="preserve"> </w:t>
      </w:r>
      <w:r w:rsidRPr="00721F64">
        <w:rPr>
          <w:rFonts w:ascii="Times New Roman" w:cs="Times New Roman"/>
        </w:rPr>
        <w:t>автоматического</w:t>
      </w:r>
      <w:r w:rsidRPr="00F975AB">
        <w:rPr>
          <w:rFonts w:ascii="Times New Roman" w:cs="Times New Roman"/>
        </w:rPr>
        <w:t xml:space="preserve"> </w:t>
      </w:r>
      <w:r w:rsidRPr="00721F64">
        <w:rPr>
          <w:rFonts w:ascii="Times New Roman" w:cs="Times New Roman"/>
        </w:rPr>
        <w:t>ответа</w:t>
      </w:r>
      <w:r w:rsidRPr="00F975AB">
        <w:rPr>
          <w:rFonts w:ascii="Times New Roman" w:cs="Times New Roman"/>
        </w:rPr>
        <w:t xml:space="preserve"> </w:t>
      </w:r>
      <w:r w:rsidRPr="00721F64">
        <w:rPr>
          <w:rFonts w:ascii="Times New Roman" w:cs="Times New Roman"/>
        </w:rPr>
        <w:t>в</w:t>
      </w:r>
      <w:r w:rsidRPr="00F975AB">
        <w:rPr>
          <w:rFonts w:ascii="Times New Roman" w:cs="Times New Roman"/>
        </w:rPr>
        <w:t xml:space="preserve"> </w:t>
      </w:r>
      <w:r w:rsidRPr="00721F64">
        <w:rPr>
          <w:rFonts w:ascii="Times New Roman" w:cs="Times New Roman"/>
        </w:rPr>
        <w:t>данном</w:t>
      </w:r>
      <w:r w:rsidRPr="00F975AB">
        <w:rPr>
          <w:rFonts w:ascii="Times New Roman" w:cs="Times New Roman"/>
        </w:rPr>
        <w:t xml:space="preserve"> </w:t>
      </w:r>
      <w:r w:rsidRPr="00721F64">
        <w:rPr>
          <w:rFonts w:ascii="Times New Roman" w:cs="Times New Roman"/>
        </w:rPr>
        <w:t>сценарии</w:t>
      </w:r>
      <w:r w:rsidRPr="00F975AB">
        <w:rPr>
          <w:rFonts w:ascii="Times New Roman" w:cs="Times New Roman"/>
        </w:rPr>
        <w:t>.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617D0E" w:rsidRPr="00721F64" w14:paraId="0031B297" w14:textId="77777777" w:rsidTr="00CA30B2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D40D4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&lt;?xml version="1.0" encoding="UTF-8"?&gt;</w:t>
            </w:r>
          </w:p>
          <w:p w14:paraId="13BCD5CB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&lt;xsl:stylesheet version="2.0" xmlns:xs="http://www.w3.org/2001/XMLSchema" xmlns:xsl="http://www.w3.org/1999/XSL/Transform"</w:t>
            </w:r>
          </w:p>
          <w:p w14:paraId="4E6278E1" w14:textId="32638001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xmlns:sc="http://roskazna.ru/gisgmp/xsd/SearchConditions/</w:t>
            </w:r>
            <w:r w:rsidR="0030648B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8250F3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30648B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"&gt;</w:t>
            </w:r>
          </w:p>
          <w:p w14:paraId="32C4290E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&lt;xsl:template</w:t>
            </w:r>
          </w:p>
          <w:p w14:paraId="2A67C558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match="//sc:RefundsExportConditions[@kind/string() = 'REFUND' and //sc:RefundsExportConditions/sc:PaymentsConditions/sc:PaymentId/text() = '10471020010005233009202000000012']"&gt;</w:t>
            </w:r>
          </w:p>
          <w:p w14:paraId="6A0A90D7" w14:textId="2E327D0F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&lt;ns0:ExportRefundsResponse xmlns:com="http://roskazna.ru/gisgmp/xsd/Common/</w:t>
            </w:r>
            <w:r w:rsidR="0030648B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8250F3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30648B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"</w:t>
            </w:r>
          </w:p>
          <w:p w14:paraId="32637A13" w14:textId="61F47061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xmlns:sc="http://roskazna.ru/gisgmp/xsd/SearchConditions/</w:t>
            </w:r>
            <w:r w:rsidR="0030648B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8250F3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30648B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"</w:t>
            </w:r>
          </w:p>
          <w:p w14:paraId="2D4EE8F2" w14:textId="76789F1B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xmlns:org="http://roskazna.ru/gisgmp/xsd/Organization/</w:t>
            </w:r>
            <w:r w:rsidR="0030648B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8250F3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30648B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" xmlns:rf="http://roskazna.ru/gisgmp/xsd/Refund/</w:t>
            </w:r>
            <w:r w:rsidR="0030648B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8250F3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30648B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"</w:t>
            </w:r>
          </w:p>
          <w:p w14:paraId="474B4EAD" w14:textId="0C7CB6BD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xmlns:ns0="urn://roskazna.ru/gisgmp/xsd/services/export-refunds/</w:t>
            </w:r>
            <w:r w:rsidR="0030648B"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="008250F3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30648B"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" hasMore="false" Id="I_cf6899af-40c2-4e48-8f62-d666a6b4f63c" RqId="I_98c04cf8-d42a-4b60-a288-b62d86f4dba5" recipientIdentifier="3eb551"</w:t>
            </w:r>
          </w:p>
          <w:p w14:paraId="2F16169E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timestamp="{current-dateTime()}"&gt;</w:t>
            </w:r>
          </w:p>
          <w:p w14:paraId="7D6E8815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&lt;ns0:Refund refundId="0410964930092020000000013"</w:t>
            </w:r>
          </w:p>
          <w:p w14:paraId="146781EC" w14:textId="6F07654A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    refundDocDate="202</w:t>
            </w:r>
            <w:r w:rsidR="00AB72E6" w:rsidRPr="00AB72E6">
              <w:rPr>
                <w:rFonts w:ascii="Times New Roman" w:cs="Times New Roman"/>
                <w:i/>
                <w:iCs/>
                <w:szCs w:val="22"/>
                <w:lang w:val="en-US"/>
              </w:rPr>
              <w:t>0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-0</w:t>
            </w:r>
            <w:r w:rsidR="00AB72E6" w:rsidRPr="00AB72E6">
              <w:rPr>
                <w:rFonts w:ascii="Times New Roman" w:cs="Times New Roman"/>
                <w:i/>
                <w:iCs/>
                <w:szCs w:val="22"/>
                <w:lang w:val="en-US"/>
              </w:rPr>
              <w:t>9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-30T14:06:30.313+03:00" budgetLevel="1" kbk="18811630020016000140" oktmo="45381000"&gt;</w:t>
            </w:r>
          </w:p>
          <w:p w14:paraId="61EFEA9D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    &lt;org:RefundPayer codeUBP="28519" name="</w:t>
            </w:r>
            <w:r w:rsidRPr="00C93BA0">
              <w:rPr>
                <w:rFonts w:ascii="Times New Roman" w:cs="Times New Roman"/>
                <w:i/>
                <w:iCs/>
                <w:szCs w:val="22"/>
              </w:rPr>
              <w:t>Тестовый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</w:t>
            </w:r>
            <w:r w:rsidRPr="00C93BA0">
              <w:rPr>
                <w:rFonts w:ascii="Times New Roman" w:cs="Times New Roman"/>
                <w:i/>
                <w:iCs/>
                <w:szCs w:val="22"/>
              </w:rPr>
              <w:t>участник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" inn="7706012716" kpp="770901011"/&gt;</w:t>
            </w:r>
          </w:p>
          <w:p w14:paraId="4C08657F" w14:textId="398C2AD1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    &lt;rf:RefundApplication appNum="987894" appDate="202</w:t>
            </w:r>
            <w:r w:rsidR="00AB72E6" w:rsidRPr="00AB72E6">
              <w:rPr>
                <w:rFonts w:ascii="Times New Roman" w:cs="Times New Roman"/>
                <w:i/>
                <w:iCs/>
                <w:szCs w:val="22"/>
                <w:lang w:val="en-US"/>
              </w:rPr>
              <w:t>0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-0</w:t>
            </w:r>
            <w:r w:rsidR="00AB72E6" w:rsidRPr="00AB72E6">
              <w:rPr>
                <w:rFonts w:ascii="Times New Roman" w:cs="Times New Roman"/>
                <w:i/>
                <w:iCs/>
                <w:szCs w:val="22"/>
                <w:lang w:val="en-US"/>
              </w:rPr>
              <w:t>9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-30" paymentId="10471020010005233009202000000012"</w:t>
            </w:r>
          </w:p>
          <w:p w14:paraId="792A9884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        </w:t>
            </w:r>
            <w:r w:rsidRPr="00C93BA0">
              <w:rPr>
                <w:rFonts w:ascii="Times New Roman" w:cs="Times New Roman"/>
                <w:i/>
                <w:iCs/>
                <w:szCs w:val="22"/>
              </w:rPr>
              <w:t>cashType="1" amount="300000" purpose="Штраф за нарушение ПДД (ТЕСТОВЫЕ ДАННЫЕ!)"/&gt;</w:t>
            </w:r>
          </w:p>
          <w:p w14:paraId="722A08EB" w14:textId="343F540F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524A8F">
              <w:rPr>
                <w:rFonts w:ascii="Times New Roman" w:cs="Times New Roman"/>
                <w:i/>
                <w:iCs/>
                <w:szCs w:val="22"/>
              </w:rPr>
              <w:t xml:space="preserve">                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&lt;rf:RefundBasis docKind="</w:t>
            </w:r>
            <w:r w:rsidRPr="00C93BA0">
              <w:rPr>
                <w:rFonts w:ascii="Times New Roman" w:cs="Times New Roman"/>
                <w:i/>
                <w:iCs/>
                <w:szCs w:val="22"/>
              </w:rPr>
              <w:t>Заявление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" docNumber="331254" docDate="202</w:t>
            </w:r>
            <w:r w:rsidR="006047C7" w:rsidRPr="006047C7">
              <w:rPr>
                <w:rFonts w:ascii="Times New Roman" w:cs="Times New Roman"/>
                <w:i/>
                <w:iCs/>
                <w:szCs w:val="22"/>
                <w:lang w:val="en-US"/>
              </w:rPr>
              <w:t>0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-0</w:t>
            </w:r>
            <w:r w:rsidR="006047C7" w:rsidRPr="006047C7">
              <w:rPr>
                <w:rFonts w:ascii="Times New Roman" w:cs="Times New Roman"/>
                <w:i/>
                <w:iCs/>
                <w:szCs w:val="22"/>
                <w:lang w:val="en-US"/>
              </w:rPr>
              <w:t>9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-30"/&gt;</w:t>
            </w:r>
          </w:p>
          <w:p w14:paraId="51A52112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    &lt;rf:RefundPayee payerIdentifier="1220000000005512349832" name="</w:t>
            </w:r>
            <w:r w:rsidRPr="00C93BA0">
              <w:rPr>
                <w:rFonts w:ascii="Times New Roman" w:cs="Times New Roman"/>
                <w:i/>
                <w:iCs/>
                <w:szCs w:val="22"/>
              </w:rPr>
              <w:t>Тестовый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</w:t>
            </w:r>
            <w:r w:rsidRPr="00C93BA0">
              <w:rPr>
                <w:rFonts w:ascii="Times New Roman" w:cs="Times New Roman"/>
                <w:i/>
                <w:iCs/>
                <w:szCs w:val="22"/>
              </w:rPr>
              <w:t>получатель</w:t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>"&gt;</w:t>
            </w:r>
          </w:p>
          <w:p w14:paraId="46F29990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        &lt;rf:BankAccountNumber&gt;</w:t>
            </w:r>
          </w:p>
          <w:p w14:paraId="63FA03F9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            &lt;com:Bank bik="044552272"/&gt;</w:t>
            </w:r>
          </w:p>
          <w:p w14:paraId="09775F6C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        &lt;/rf:BankAccountNumber&gt;</w:t>
            </w:r>
          </w:p>
          <w:p w14:paraId="43945E4B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    &lt;/rf:RefundPayee&gt;</w:t>
            </w:r>
          </w:p>
          <w:p w14:paraId="2DF23598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    &lt;com:ChangeStatusInfo&gt;</w:t>
            </w:r>
          </w:p>
          <w:p w14:paraId="3FFED399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 xml:space="preserve">            &lt;com:Meaning&gt;1&lt;/com:Meaning&gt;</w:t>
            </w:r>
          </w:p>
          <w:p w14:paraId="2E086415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 xml:space="preserve">        &lt;/com:ChangeStatusInfo&gt;</w:t>
            </w:r>
          </w:p>
          <w:p w14:paraId="12F448C2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    &lt;/ns0:Refund&gt;</w:t>
            </w:r>
          </w:p>
          <w:p w14:paraId="4097E6C2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    &lt;/ns0:ExportRefundsResponse&gt;</w:t>
            </w:r>
          </w:p>
          <w:p w14:paraId="1E7C87BB" w14:textId="77777777" w:rsidR="00C93BA0" w:rsidRPr="00C93BA0" w:rsidRDefault="00C93BA0" w:rsidP="00C93BA0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   &lt;/xsl:template&gt;</w:t>
            </w:r>
          </w:p>
          <w:p w14:paraId="7B517CE7" w14:textId="2A6FCFF3" w:rsidR="00617D0E" w:rsidRPr="00721F64" w:rsidRDefault="00C93BA0" w:rsidP="00C93BA0">
            <w:pPr>
              <w:rPr>
                <w:rFonts w:ascii="Times New Roman" w:cs="Times New Roman"/>
                <w:i/>
                <w:iCs/>
                <w:szCs w:val="22"/>
              </w:rPr>
            </w:pPr>
            <w:r w:rsidRPr="00C93BA0">
              <w:rPr>
                <w:rFonts w:ascii="Times New Roman" w:cs="Times New Roman"/>
                <w:i/>
                <w:iCs/>
                <w:szCs w:val="22"/>
              </w:rPr>
              <w:t>&lt;/xsl:stylesheet&gt;</w:t>
            </w:r>
          </w:p>
        </w:tc>
      </w:tr>
    </w:tbl>
    <w:p w14:paraId="0D9D0A53" w14:textId="77777777" w:rsidR="00B4100F" w:rsidRPr="00721F64" w:rsidRDefault="00B4100F" w:rsidP="00B4100F">
      <w:pPr>
        <w:ind w:firstLine="851"/>
        <w:rPr>
          <w:rFonts w:ascii="Times New Roman" w:cs="Times New Roman"/>
        </w:rPr>
      </w:pPr>
    </w:p>
    <w:p w14:paraId="5CA1BFDC" w14:textId="77777777" w:rsidR="00B4100F" w:rsidRPr="00721F64" w:rsidRDefault="00B4100F" w:rsidP="00B4100F">
      <w:pPr>
        <w:ind w:firstLine="709"/>
        <w:rPr>
          <w:rFonts w:ascii="Times New Roman" w:cs="Times New Roman"/>
        </w:rPr>
      </w:pPr>
      <w:bookmarkStart w:id="19" w:name="_Toc416447907"/>
      <w:r w:rsidRPr="00721F64">
        <w:rPr>
          <w:rFonts w:ascii="Times New Roman" w:cs="Times New Roman"/>
        </w:rPr>
        <w:t>Контрольные примеры</w:t>
      </w:r>
      <w:bookmarkEnd w:id="19"/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18"/>
        <w:gridCol w:w="2506"/>
        <w:gridCol w:w="3179"/>
        <w:gridCol w:w="2268"/>
      </w:tblGrid>
      <w:tr w:rsidR="00B4100F" w:rsidRPr="00721F64" w14:paraId="31BA6C51" w14:textId="77777777" w:rsidTr="00CA30B2">
        <w:trPr>
          <w:trHeight w:val="76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4A3B7C" w14:textId="77777777" w:rsidR="00B4100F" w:rsidRPr="00721F64" w:rsidRDefault="00B4100F" w:rsidP="00CA30B2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721F64">
              <w:rPr>
                <w:rFonts w:ascii="Times New Roman" w:eastAsia="Times New Roman" w:cs="Times New Roman"/>
                <w:b/>
              </w:rPr>
              <w:t>Контрольный пример</w:t>
            </w:r>
          </w:p>
        </w:tc>
        <w:tc>
          <w:tcPr>
            <w:tcW w:w="2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D8EAEC" w14:textId="77777777" w:rsidR="00B4100F" w:rsidRPr="00721F64" w:rsidRDefault="00B4100F" w:rsidP="00CA30B2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721F64">
              <w:rPr>
                <w:rFonts w:ascii="Times New Roman" w:eastAsia="Times New Roman" w:cs="Times New Roman"/>
                <w:b/>
              </w:rPr>
              <w:t>Идентификатор контрольного примера (xpath)</w:t>
            </w:r>
          </w:p>
        </w:tc>
        <w:tc>
          <w:tcPr>
            <w:tcW w:w="31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B948A3" w14:textId="77777777" w:rsidR="00B4100F" w:rsidRPr="00721F64" w:rsidRDefault="00B4100F" w:rsidP="00CA30B2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721F64">
              <w:rPr>
                <w:rFonts w:ascii="Times New Roman" w:eastAsia="Times New Roman" w:cs="Times New Roman"/>
                <w:b/>
              </w:rPr>
              <w:t>Пространство имен, используемое в xpath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45414" w14:textId="77777777" w:rsidR="00B4100F" w:rsidRPr="00721F64" w:rsidRDefault="00B4100F" w:rsidP="00CA30B2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721F64">
              <w:rPr>
                <w:rFonts w:ascii="Times New Roman" w:eastAsia="Times New Roman" w:cs="Times New Roman"/>
                <w:b/>
              </w:rPr>
              <w:t>XSL файл для сценария</w:t>
            </w:r>
          </w:p>
        </w:tc>
      </w:tr>
      <w:tr w:rsidR="00B4100F" w:rsidRPr="00721F64" w14:paraId="6F276F3C" w14:textId="77777777" w:rsidTr="00CA30B2">
        <w:trPr>
          <w:trHeight w:val="821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A2C3A" w14:textId="77777777" w:rsidR="00B4100F" w:rsidRPr="00721F64" w:rsidRDefault="00B4100F" w:rsidP="00CA30B2">
            <w:pPr>
              <w:rPr>
                <w:rFonts w:ascii="Times New Roman" w:eastAsia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КП</w:t>
            </w:r>
            <w:r w:rsidRPr="00721F64">
              <w:rPr>
                <w:rFonts w:ascii="Times New Roman" w:cs="Times New Roman"/>
                <w:i/>
                <w:lang w:val="en-US"/>
              </w:rPr>
              <w:t xml:space="preserve"> </w:t>
            </w:r>
            <w:r w:rsidRPr="00721F64">
              <w:rPr>
                <w:rFonts w:ascii="Times New Roman" w:cs="Times New Roman"/>
                <w:i/>
              </w:rPr>
              <w:t>1</w:t>
            </w:r>
          </w:p>
        </w:tc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DF8DE0" w14:textId="6B813704" w:rsidR="00B4100F" w:rsidRPr="00721F64" w:rsidRDefault="00B4100F" w:rsidP="00CA30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Times New Roman" w:cs="Times New Roman"/>
                <w:i/>
                <w:lang w:val="en-US"/>
              </w:rPr>
            </w:pPr>
            <w:r w:rsidRPr="00721F64">
              <w:rPr>
                <w:rFonts w:ascii="Times New Roman" w:cs="Times New Roman"/>
                <w:i/>
                <w:lang w:val="en-US"/>
              </w:rPr>
              <w:t>//ns0:ExportRefundsRequest/sc:RefundsExportConditions[@kind='REFUND' and ./sc:PaymentsConditions/sc:PaymentId/text()='1047102001000523</w:t>
            </w:r>
            <w:r w:rsidR="00CA30B2">
              <w:rPr>
                <w:rFonts w:ascii="Times New Roman" w:cs="Times New Roman"/>
                <w:i/>
                <w:lang w:val="en-US"/>
              </w:rPr>
              <w:t>30092020</w:t>
            </w:r>
            <w:r w:rsidRPr="00721F64">
              <w:rPr>
                <w:rFonts w:ascii="Times New Roman" w:cs="Times New Roman"/>
                <w:i/>
                <w:lang w:val="en-US"/>
              </w:rPr>
              <w:t>00000012']</w:t>
            </w:r>
          </w:p>
          <w:p w14:paraId="0652BE4B" w14:textId="77777777" w:rsidR="00B4100F" w:rsidRPr="00721F64" w:rsidRDefault="00B4100F" w:rsidP="00CA30B2">
            <w:pPr>
              <w:rPr>
                <w:rFonts w:ascii="Times New Roman" w:eastAsia="Times New Roman" w:cs="Times New Roman"/>
                <w:i/>
                <w:lang w:val="en-US"/>
              </w:rPr>
            </w:pP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AF6A6" w14:textId="38A10BFB" w:rsidR="00B4100F" w:rsidRPr="00721F64" w:rsidRDefault="00B4100F" w:rsidP="00CA30B2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721F64">
              <w:rPr>
                <w:rFonts w:ascii="Times New Roman" w:cs="Times New Roman"/>
                <w:i/>
                <w:lang w:val="en-US"/>
              </w:rPr>
              <w:t>ns0=urn://roskazna.ru/gisgmp/xsd/services/export-refunds/</w:t>
            </w:r>
            <w:r w:rsidR="0030648B">
              <w:rPr>
                <w:rFonts w:ascii="Times New Roman" w:cs="Times New Roman"/>
                <w:i/>
                <w:lang w:val="en-US"/>
              </w:rPr>
              <w:t>2.</w:t>
            </w:r>
            <w:r w:rsidR="008250F3">
              <w:rPr>
                <w:rFonts w:ascii="Times New Roman" w:cs="Times New Roman"/>
                <w:i/>
                <w:lang w:val="en-US"/>
              </w:rPr>
              <w:t>4</w:t>
            </w:r>
            <w:r w:rsidR="0030648B">
              <w:rPr>
                <w:rFonts w:ascii="Times New Roman" w:cs="Times New Roman"/>
                <w:i/>
                <w:lang w:val="en-US"/>
              </w:rPr>
              <w:t>.0</w:t>
            </w:r>
            <w:r w:rsidRPr="00721F64">
              <w:rPr>
                <w:rFonts w:ascii="Times New Roman" w:cs="Times New Roman"/>
                <w:i/>
                <w:lang w:val="en-US"/>
              </w:rPr>
              <w:t>; sc=http://roskazna.ru/gisgmp/xsd/Searc</w:t>
            </w:r>
            <w:r w:rsidR="00894BC0">
              <w:rPr>
                <w:rFonts w:ascii="Times New Roman" w:cs="Times New Roman"/>
                <w:i/>
                <w:lang w:val="en-US"/>
              </w:rPr>
              <w:t>hConditions/</w:t>
            </w:r>
            <w:r w:rsidR="0030648B">
              <w:rPr>
                <w:rFonts w:ascii="Times New Roman" w:cs="Times New Roman"/>
                <w:i/>
                <w:lang w:val="en-US"/>
              </w:rPr>
              <w:t>2.</w:t>
            </w:r>
            <w:r w:rsidR="008250F3">
              <w:rPr>
                <w:rFonts w:ascii="Times New Roman" w:cs="Times New Roman"/>
                <w:i/>
                <w:lang w:val="en-US"/>
              </w:rPr>
              <w:t>4</w:t>
            </w:r>
            <w:r w:rsidR="0030648B">
              <w:rPr>
                <w:rFonts w:ascii="Times New Roman" w:cs="Times New Roman"/>
                <w:i/>
                <w:lang w:val="en-US"/>
              </w:rPr>
              <w:t>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50902" w14:textId="77777777" w:rsidR="00B4100F" w:rsidRPr="00721F64" w:rsidRDefault="00B4100F" w:rsidP="00CA30B2">
            <w:pPr>
              <w:rPr>
                <w:rFonts w:ascii="Times New Roman" w:eastAsia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Response.xsl</w:t>
            </w:r>
          </w:p>
        </w:tc>
      </w:tr>
    </w:tbl>
    <w:p w14:paraId="457B2518" w14:textId="77777777" w:rsidR="000A3F31" w:rsidRPr="00721F64" w:rsidRDefault="000A3F31" w:rsidP="001D5A2C">
      <w:pPr>
        <w:ind w:firstLine="851"/>
        <w:rPr>
          <w:rFonts w:ascii="Times New Roman" w:cs="Times New Roman"/>
        </w:rPr>
      </w:pPr>
    </w:p>
    <w:p w14:paraId="75861056" w14:textId="77777777" w:rsidR="0031009B" w:rsidRPr="00721F64" w:rsidRDefault="0031009B" w:rsidP="001402EE">
      <w:pPr>
        <w:pStyle w:val="13"/>
        <w:numPr>
          <w:ilvl w:val="0"/>
          <w:numId w:val="14"/>
        </w:numPr>
        <w:rPr>
          <w:rStyle w:val="af1"/>
          <w:rFonts w:ascii="Times New Roman" w:hAnsi="Times New Roman" w:cs="Times New Roman"/>
        </w:rPr>
      </w:pPr>
      <w:bookmarkStart w:id="20" w:name="_Toc70502643"/>
      <w:r w:rsidRPr="00721F64">
        <w:rPr>
          <w:rStyle w:val="af1"/>
          <w:rFonts w:ascii="Times New Roman" w:hAnsi="Times New Roman" w:cs="Times New Roman"/>
        </w:rPr>
        <w:t>С</w:t>
      </w:r>
      <w:r w:rsidR="00C8650A" w:rsidRPr="00721F64">
        <w:rPr>
          <w:rStyle w:val="af1"/>
          <w:rFonts w:ascii="Times New Roman" w:hAnsi="Times New Roman" w:cs="Times New Roman"/>
        </w:rPr>
        <w:t>остав передаваемой информации</w:t>
      </w:r>
      <w:bookmarkEnd w:id="20"/>
    </w:p>
    <w:p w14:paraId="332DBC10" w14:textId="77777777" w:rsidR="0031009B" w:rsidRPr="00721F64" w:rsidRDefault="0031009B" w:rsidP="001402EE">
      <w:pPr>
        <w:pStyle w:val="24"/>
        <w:numPr>
          <w:ilvl w:val="1"/>
          <w:numId w:val="14"/>
        </w:numPr>
      </w:pPr>
      <w:bookmarkStart w:id="21" w:name="_Ref497407929"/>
      <w:bookmarkStart w:id="22" w:name="_Toc70502644"/>
      <w:r w:rsidRPr="00721F64">
        <w:t>Описание полей запроса</w:t>
      </w:r>
      <w:bookmarkEnd w:id="21"/>
      <w:bookmarkEnd w:id="22"/>
    </w:p>
    <w:tbl>
      <w:tblPr>
        <w:tblW w:w="11057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434"/>
        <w:gridCol w:w="7"/>
        <w:gridCol w:w="2102"/>
        <w:gridCol w:w="1417"/>
        <w:gridCol w:w="10"/>
        <w:gridCol w:w="2116"/>
        <w:gridCol w:w="3120"/>
      </w:tblGrid>
      <w:tr w:rsidR="001F0670" w:rsidRPr="00721F64" w14:paraId="54D4AB5F" w14:textId="77777777" w:rsidTr="008250F3">
        <w:trPr>
          <w:tblHeader/>
        </w:trPr>
        <w:tc>
          <w:tcPr>
            <w:tcW w:w="851" w:type="dxa"/>
            <w:shd w:val="clear" w:color="auto" w:fill="D9D9D9"/>
          </w:tcPr>
          <w:p w14:paraId="66355063" w14:textId="77777777" w:rsidR="001F0670" w:rsidRPr="00721F64" w:rsidRDefault="001F0670" w:rsidP="003F6802">
            <w:pPr>
              <w:pStyle w:val="aff9"/>
              <w:spacing w:before="0"/>
              <w:rPr>
                <w:rFonts w:ascii="Times New Roman" w:hAnsi="Times New Roman" w:cs="Times New Roman"/>
              </w:rPr>
            </w:pPr>
            <w:r w:rsidRPr="00721F64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1434" w:type="dxa"/>
            <w:shd w:val="clear" w:color="auto" w:fill="D9D9D9"/>
          </w:tcPr>
          <w:p w14:paraId="2659CC18" w14:textId="77777777" w:rsidR="001F0670" w:rsidRPr="00721F64" w:rsidRDefault="001F0670" w:rsidP="003F6802">
            <w:pPr>
              <w:pStyle w:val="aff9"/>
              <w:spacing w:before="0"/>
              <w:rPr>
                <w:rFonts w:ascii="Times New Roman" w:hAnsi="Times New Roman" w:cs="Times New Roman"/>
              </w:rPr>
            </w:pPr>
            <w:r w:rsidRPr="00721F64">
              <w:rPr>
                <w:rFonts w:ascii="Times New Roman" w:hAnsi="Times New Roman" w:cs="Times New Roman"/>
              </w:rPr>
              <w:t>Код поля</w:t>
            </w:r>
          </w:p>
        </w:tc>
        <w:tc>
          <w:tcPr>
            <w:tcW w:w="2109" w:type="dxa"/>
            <w:gridSpan w:val="2"/>
            <w:shd w:val="clear" w:color="auto" w:fill="D9D9D9"/>
          </w:tcPr>
          <w:p w14:paraId="5DF77E4C" w14:textId="77777777" w:rsidR="001F0670" w:rsidRPr="00721F64" w:rsidRDefault="001F0670" w:rsidP="003F6802">
            <w:pPr>
              <w:pStyle w:val="aff9"/>
              <w:spacing w:before="0"/>
              <w:rPr>
                <w:rFonts w:ascii="Times New Roman" w:hAnsi="Times New Roman" w:cs="Times New Roman"/>
              </w:rPr>
            </w:pPr>
            <w:r w:rsidRPr="00721F64">
              <w:rPr>
                <w:rFonts w:ascii="Times New Roman" w:hAnsi="Times New Roman" w:cs="Times New Roman"/>
              </w:rPr>
              <w:t>Описание поля</w:t>
            </w:r>
          </w:p>
        </w:tc>
        <w:tc>
          <w:tcPr>
            <w:tcW w:w="1417" w:type="dxa"/>
            <w:shd w:val="clear" w:color="auto" w:fill="D9D9D9"/>
          </w:tcPr>
          <w:p w14:paraId="7AB511AE" w14:textId="2759E4EA" w:rsidR="001F0670" w:rsidRPr="00721F64" w:rsidRDefault="001F0670" w:rsidP="003F6802">
            <w:pPr>
              <w:pStyle w:val="aff9"/>
              <w:spacing w:before="0"/>
              <w:rPr>
                <w:rFonts w:ascii="Times New Roman" w:hAnsi="Times New Roman" w:cs="Times New Roman"/>
              </w:rPr>
            </w:pPr>
            <w:r w:rsidRPr="00721F64">
              <w:rPr>
                <w:rFonts w:ascii="Times New Roman" w:hAnsi="Times New Roman" w:cs="Times New Roman"/>
              </w:rPr>
              <w:t>Требования к заполнению</w:t>
            </w:r>
            <w:r w:rsidR="003123C7" w:rsidRPr="00721F64">
              <w:rPr>
                <w:rStyle w:val="affa"/>
                <w:rFonts w:cs="Times New Roman"/>
              </w:rPr>
              <w:footnoteReference w:id="1"/>
            </w:r>
          </w:p>
        </w:tc>
        <w:tc>
          <w:tcPr>
            <w:tcW w:w="2126" w:type="dxa"/>
            <w:gridSpan w:val="2"/>
            <w:shd w:val="clear" w:color="auto" w:fill="D9D9D9"/>
          </w:tcPr>
          <w:p w14:paraId="0F744BE1" w14:textId="304BD3DC" w:rsidR="001F0670" w:rsidRPr="00721F64" w:rsidRDefault="001F0670" w:rsidP="001F0670">
            <w:pPr>
              <w:pStyle w:val="aff9"/>
              <w:spacing w:before="0"/>
              <w:rPr>
                <w:rFonts w:ascii="Times New Roman" w:hAnsi="Times New Roman" w:cs="Times New Roman"/>
              </w:rPr>
            </w:pPr>
            <w:r w:rsidRPr="00721F64">
              <w:rPr>
                <w:rFonts w:ascii="Times New Roman" w:hAnsi="Times New Roman" w:cs="Times New Roman"/>
              </w:rPr>
              <w:t xml:space="preserve">Способ заполнения/ Тип </w:t>
            </w:r>
          </w:p>
        </w:tc>
        <w:tc>
          <w:tcPr>
            <w:tcW w:w="3120" w:type="dxa"/>
            <w:shd w:val="clear" w:color="auto" w:fill="D9D9D9"/>
          </w:tcPr>
          <w:p w14:paraId="7B8FC064" w14:textId="77777777" w:rsidR="001F0670" w:rsidRPr="00721F64" w:rsidRDefault="001F0670" w:rsidP="003F6802">
            <w:pPr>
              <w:pStyle w:val="aff9"/>
              <w:spacing w:before="0"/>
              <w:rPr>
                <w:rFonts w:ascii="Times New Roman" w:hAnsi="Times New Roman" w:cs="Times New Roman"/>
              </w:rPr>
            </w:pPr>
            <w:r w:rsidRPr="00721F64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1F0670" w:rsidRPr="00721F64" w14:paraId="5FF71C37" w14:textId="77777777" w:rsidTr="008250F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3CD7" w14:textId="77777777" w:rsidR="001F0670" w:rsidRPr="00721F64" w:rsidRDefault="001F0670" w:rsidP="001402EE">
            <w:pPr>
              <w:pStyle w:val="aff0"/>
              <w:numPr>
                <w:ilvl w:val="0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0270" w14:textId="710BAAEE" w:rsidR="001F0670" w:rsidRPr="00721F64" w:rsidRDefault="00BC0D49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ExportRefundsRequest</w:t>
            </w:r>
          </w:p>
        </w:tc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3FC1" w14:textId="77777777" w:rsidR="001F0670" w:rsidRPr="00721F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Корневой тег запроса.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AA61" w14:textId="77777777" w:rsidR="001F0670" w:rsidRPr="00721F64" w:rsidRDefault="001F0670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E14F" w14:textId="77777777" w:rsidR="001F0670" w:rsidRPr="00721F64" w:rsidRDefault="001F0670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  <w:p w14:paraId="738707DA" w14:textId="5C9FAEB0" w:rsidR="001F0670" w:rsidRPr="00721F64" w:rsidRDefault="001F0670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Основан на типе </w:t>
            </w:r>
            <w:r w:rsidR="00BC0D49" w:rsidRPr="00721F64">
              <w:rPr>
                <w:rFonts w:ascii="Times New Roman" w:hAnsi="Times New Roman"/>
                <w:sz w:val="24"/>
                <w:szCs w:val="24"/>
              </w:rPr>
              <w:t>ExportRequestType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3460" w14:textId="77777777" w:rsidR="001F0670" w:rsidRPr="00721F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Корневой тег запроса.</w:t>
            </w:r>
          </w:p>
        </w:tc>
      </w:tr>
      <w:tr w:rsidR="001F0670" w:rsidRPr="00721F64" w14:paraId="7B79974B" w14:textId="77777777" w:rsidTr="008250F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65EA" w14:textId="4D74503E" w:rsidR="001F0670" w:rsidRPr="00721F64" w:rsidRDefault="001F0670" w:rsidP="001402EE">
            <w:pPr>
              <w:pStyle w:val="aff0"/>
              <w:numPr>
                <w:ilvl w:val="1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861E" w14:textId="77777777" w:rsidR="001F0670" w:rsidRPr="00721F64" w:rsidRDefault="001F0670" w:rsidP="003F6802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0B03" w14:textId="77777777" w:rsidR="001F0670" w:rsidRPr="00721F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Идентификатор запроса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2AF5" w14:textId="77777777" w:rsidR="001F0670" w:rsidRPr="00721F64" w:rsidRDefault="001F0670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E100" w14:textId="2C3C516F" w:rsidR="001F0670" w:rsidRPr="00721F64" w:rsidRDefault="001F0670" w:rsidP="004366C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8DDA" w14:textId="77777777" w:rsidR="001F0670" w:rsidRPr="00721F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1F0670" w:rsidRPr="00721F64" w14:paraId="2BA01342" w14:textId="77777777" w:rsidTr="008250F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3CF" w14:textId="77777777" w:rsidR="001F0670" w:rsidRPr="00721F64" w:rsidRDefault="001F0670" w:rsidP="001402EE">
            <w:pPr>
              <w:pStyle w:val="aff0"/>
              <w:numPr>
                <w:ilvl w:val="1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8D8A" w14:textId="77777777" w:rsidR="001F0670" w:rsidRPr="00721F64" w:rsidRDefault="001F0670" w:rsidP="003F6802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E0D2" w14:textId="77777777" w:rsidR="001F0670" w:rsidRPr="00721F64" w:rsidRDefault="001F0670" w:rsidP="003F6802">
            <w:pPr>
              <w:pStyle w:val="aff0"/>
              <w:rPr>
                <w:rFonts w:ascii="Times New Roman" w:hAnsi="Times New Roman"/>
                <w:b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Дата и время формирования сообщения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A23F" w14:textId="77777777" w:rsidR="001F0670" w:rsidRPr="00721F64" w:rsidRDefault="001F0670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0913" w14:textId="77777777" w:rsidR="001F0670" w:rsidRPr="00721F64" w:rsidRDefault="001F0670" w:rsidP="003F6802">
            <w:pPr>
              <w:pStyle w:val="aff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14F7" w14:textId="77777777" w:rsidR="001F0670" w:rsidRPr="00721F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1F0670" w:rsidRPr="00721F64" w14:paraId="06094847" w14:textId="77777777" w:rsidTr="008250F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A86A" w14:textId="77777777" w:rsidR="001F0670" w:rsidRPr="00721F64" w:rsidRDefault="001F0670" w:rsidP="001402EE">
            <w:pPr>
              <w:pStyle w:val="aff0"/>
              <w:numPr>
                <w:ilvl w:val="1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B163" w14:textId="77777777" w:rsidR="001F0670" w:rsidRPr="00721F64" w:rsidRDefault="001F0670" w:rsidP="003F6802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senderIdentifier (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1CB9" w14:textId="77777777" w:rsidR="001F0670" w:rsidRPr="00721F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 xml:space="preserve">УРН участника-отправителя сообщения.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C57D" w14:textId="77777777" w:rsidR="001F0670" w:rsidRPr="00721F64" w:rsidRDefault="001F0670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35E9" w14:textId="2360083F" w:rsidR="001F0670" w:rsidRPr="00721F64" w:rsidRDefault="008B249C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разделе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_Ref482795808 \r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10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1FBE4" w14:textId="7E4ABC55" w:rsidR="001F0670" w:rsidRPr="00721F64" w:rsidRDefault="001F0670" w:rsidP="001F067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 xml:space="preserve">УРН участника-отправителя запроса. </w:t>
            </w:r>
          </w:p>
        </w:tc>
      </w:tr>
      <w:tr w:rsidR="001F0670" w:rsidRPr="00721F64" w14:paraId="194B40C6" w14:textId="77777777" w:rsidTr="008250F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7561" w14:textId="77777777" w:rsidR="001F0670" w:rsidRPr="00721F64" w:rsidRDefault="001F0670" w:rsidP="001402EE">
            <w:pPr>
              <w:pStyle w:val="aff0"/>
              <w:numPr>
                <w:ilvl w:val="1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DCCF" w14:textId="77777777" w:rsidR="001F0670" w:rsidRPr="00721F64" w:rsidRDefault="001F0670" w:rsidP="003F6802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senderRole (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D17C" w14:textId="77777777" w:rsidR="001F0670" w:rsidRPr="00721F64" w:rsidRDefault="001F0670" w:rsidP="003F680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Полномочие участника-отправителя сообщения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452F" w14:textId="5833841A" w:rsidR="001F0670" w:rsidRPr="00721F64" w:rsidRDefault="001F0670" w:rsidP="00795ADF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A57A" w14:textId="77777777" w:rsidR="007849C7" w:rsidRPr="00721F64" w:rsidRDefault="007849C7" w:rsidP="007849C7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Строка длиной до 10 символов (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\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{1,10}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22B152F" w14:textId="77777777" w:rsidR="007849C7" w:rsidRPr="00721F64" w:rsidRDefault="007849C7" w:rsidP="007849C7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1227EC53" w14:textId="69D87A13" w:rsidR="001F0670" w:rsidRPr="00721F64" w:rsidRDefault="007849C7" w:rsidP="007849C7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D82DF" w14:textId="77777777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 xml:space="preserve">Полномочие участника-отправителя сообщения (УРН которого передается в атрибуте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senderIdentifier</w:t>
            </w:r>
            <w:r w:rsidRPr="00721F64">
              <w:rPr>
                <w:rFonts w:ascii="Times New Roman" w:hAnsi="Times New Roman"/>
                <w:sz w:val="24"/>
                <w:szCs w:val="28"/>
              </w:rPr>
              <w:t xml:space="preserve">), с которым происходит обращение к ГИС ГМП. </w:t>
            </w:r>
          </w:p>
          <w:p w14:paraId="37F5F72C" w14:textId="77777777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Допустимые значения:</w:t>
            </w:r>
          </w:p>
          <w:p w14:paraId="72182747" w14:textId="49477A70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 xml:space="preserve">1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–</w:t>
            </w:r>
            <w:r w:rsidRPr="00721F64">
              <w:rPr>
                <w:rFonts w:ascii="Times New Roman" w:hAnsi="Times New Roman"/>
                <w:sz w:val="24"/>
                <w:szCs w:val="28"/>
              </w:rPr>
              <w:t xml:space="preserve"> ГАН (главный администратор доходов бюджета, имеющий в своем ведении администраторов доходов бюджета и (или) осуществляющи</w:t>
            </w:r>
            <w:r w:rsidR="00C83A4F" w:rsidRPr="00721F64">
              <w:rPr>
                <w:rFonts w:ascii="Times New Roman" w:hAnsi="Times New Roman"/>
                <w:sz w:val="24"/>
                <w:szCs w:val="28"/>
              </w:rPr>
              <w:t>й</w:t>
            </w:r>
            <w:r w:rsidRPr="00721F64">
              <w:rPr>
                <w:rFonts w:ascii="Times New Roman" w:hAnsi="Times New Roman"/>
                <w:sz w:val="24"/>
                <w:szCs w:val="28"/>
              </w:rPr>
              <w:t xml:space="preserve"> функции и полномочия учредителя в отношении государственных (муниципальных) учреждений);</w:t>
            </w:r>
          </w:p>
          <w:p w14:paraId="23A7B5E5" w14:textId="28C8AAD4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 xml:space="preserve">2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–</w:t>
            </w:r>
            <w:r w:rsidRPr="00721F64">
              <w:rPr>
                <w:rFonts w:ascii="Times New Roman" w:hAnsi="Times New Roman"/>
                <w:sz w:val="24"/>
                <w:szCs w:val="28"/>
              </w:rPr>
              <w:t xml:space="preserve"> ГАН </w:t>
            </w:r>
            <w:r w:rsidR="00C83A4F" w:rsidRPr="00721F64">
              <w:rPr>
                <w:rFonts w:ascii="Times New Roman" w:hAnsi="Times New Roman"/>
                <w:sz w:val="24"/>
                <w:szCs w:val="28"/>
              </w:rPr>
              <w:t>(орган государственной власти субъектов Российской Федерации (орган местного самоуправления), обеспечивающий информационное взаимодействие с ГИС ГМП государственных (муниципальных) учреждений и (или) администраторов доходов бюджета)</w:t>
            </w:r>
            <w:r w:rsidRPr="00721F64">
              <w:rPr>
                <w:rFonts w:ascii="Times New Roman" w:hAnsi="Times New Roman"/>
                <w:sz w:val="24"/>
                <w:szCs w:val="28"/>
              </w:rPr>
              <w:t>;</w:t>
            </w:r>
          </w:p>
          <w:p w14:paraId="73F9E9A1" w14:textId="77777777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3 — АН (администратор доходов бюджета, главный администратор доходов бюджета);</w:t>
            </w:r>
          </w:p>
          <w:p w14:paraId="5584C4B7" w14:textId="77777777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4 — АН (государственное (муниципальное) учреждение);</w:t>
            </w:r>
          </w:p>
          <w:p w14:paraId="22FF5EF1" w14:textId="40D5C743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24 — ГАН (</w:t>
            </w:r>
            <w:r w:rsidR="007B646D" w:rsidRPr="00721F64">
              <w:rPr>
                <w:rFonts w:ascii="Times New Roman" w:hAnsi="Times New Roman"/>
                <w:sz w:val="24"/>
                <w:szCs w:val="28"/>
              </w:rPr>
              <w:t>уполномоченный орган, являющийся главным администратором доходов бюджета</w:t>
            </w:r>
            <w:r w:rsidRPr="00721F64">
              <w:rPr>
                <w:rFonts w:ascii="Times New Roman" w:hAnsi="Times New Roman"/>
                <w:sz w:val="24"/>
                <w:szCs w:val="28"/>
              </w:rPr>
              <w:t>);</w:t>
            </w:r>
          </w:p>
          <w:p w14:paraId="39EA0C75" w14:textId="77777777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25 — ГАН (оператор системы «Электронный бюджет»);</w:t>
            </w:r>
          </w:p>
          <w:p w14:paraId="2EA73AD9" w14:textId="77777777" w:rsidR="00751A3F" w:rsidRPr="00721F64" w:rsidRDefault="00795ADF" w:rsidP="004D32F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27 — АН (</w:t>
            </w:r>
            <w:r w:rsidR="00751A3F" w:rsidRPr="00721F64">
              <w:rPr>
                <w:rFonts w:ascii="Times New Roman" w:hAnsi="Times New Roman"/>
                <w:sz w:val="24"/>
                <w:szCs w:val="28"/>
              </w:rPr>
              <w:t>уполномоченный орган, являющийся администратором доходов бюджета</w:t>
            </w:r>
            <w:r w:rsidR="004D32FE" w:rsidRPr="00721F64">
              <w:rPr>
                <w:rFonts w:ascii="Times New Roman" w:hAnsi="Times New Roman"/>
                <w:sz w:val="24"/>
                <w:szCs w:val="28"/>
              </w:rPr>
              <w:t>)</w:t>
            </w:r>
            <w:r w:rsidR="00751A3F" w:rsidRPr="00721F64">
              <w:rPr>
                <w:rFonts w:ascii="Times New Roman" w:hAnsi="Times New Roman"/>
                <w:sz w:val="24"/>
                <w:szCs w:val="28"/>
              </w:rPr>
              <w:t>;</w:t>
            </w:r>
          </w:p>
          <w:p w14:paraId="069B785D" w14:textId="4CB52F31" w:rsidR="00524A8F" w:rsidRDefault="00751A3F" w:rsidP="00A4514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33 — АН (уполномоченный орган)</w:t>
            </w:r>
            <w:r w:rsidR="004D32FE" w:rsidRPr="00721F64">
              <w:rPr>
                <w:rFonts w:ascii="Times New Roman" w:hAnsi="Times New Roman"/>
                <w:sz w:val="24"/>
                <w:szCs w:val="28"/>
              </w:rPr>
              <w:t>.</w:t>
            </w:r>
          </w:p>
          <w:p w14:paraId="2BB35186" w14:textId="2F4962CB" w:rsidR="000F3A7F" w:rsidRPr="00721F64" w:rsidRDefault="000F3A7F" w:rsidP="004D32FE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70 </w:t>
            </w:r>
            <w:r w:rsidRPr="00146D64">
              <w:rPr>
                <w:rFonts w:ascii="Times New Roman" w:hAnsi="Times New Roman"/>
                <w:sz w:val="24"/>
                <w:szCs w:val="28"/>
              </w:rPr>
              <w:t>—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Администратор зачислений (ТОФК).</w:t>
            </w:r>
          </w:p>
        </w:tc>
      </w:tr>
      <w:tr w:rsidR="00BC0D49" w:rsidRPr="00721F64" w14:paraId="4FE25615" w14:textId="77777777" w:rsidTr="008250F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18B8" w14:textId="60895A7E" w:rsidR="00BC0D49" w:rsidRPr="00721F64" w:rsidRDefault="00BC0D49" w:rsidP="001402EE">
            <w:pPr>
              <w:pStyle w:val="aff0"/>
              <w:numPr>
                <w:ilvl w:val="1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164" w14:textId="77777777" w:rsidR="00BC0D49" w:rsidRPr="00721F64" w:rsidRDefault="00BC0D49" w:rsidP="00C318C6">
            <w:pPr>
              <w:pStyle w:val="aff0"/>
              <w:spacing w:after="0"/>
              <w:ind w:left="45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originatorId</w:t>
            </w:r>
          </w:p>
        </w:tc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3C29" w14:textId="77777777" w:rsidR="00BC0D49" w:rsidRPr="00721F64" w:rsidRDefault="00BC0D49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УРН участника косвенного взаимодействия, сформировавшего запрос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BAC6" w14:textId="77777777" w:rsidR="00BC0D49" w:rsidRPr="00721F64" w:rsidRDefault="00BC0D49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1B84" w14:textId="6930807C" w:rsidR="00BC0D49" w:rsidRPr="00721F64" w:rsidRDefault="00BC0D49" w:rsidP="00D20534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</w:t>
            </w:r>
            <w:r w:rsidR="00D20534" w:rsidRPr="00721F64">
              <w:rPr>
                <w:rFonts w:ascii="Times New Roman" w:hAnsi="Times New Roman"/>
                <w:sz w:val="24"/>
                <w:szCs w:val="24"/>
              </w:rPr>
              <w:t>п.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_Ref482795808 \r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10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BC6" w14:textId="77777777" w:rsidR="00BC0D49" w:rsidRPr="00721F64" w:rsidRDefault="00BC0D49" w:rsidP="00C318C6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1F0670" w:rsidRPr="00721F64" w14:paraId="34D5EB81" w14:textId="77777777" w:rsidTr="008250F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B428" w14:textId="77777777" w:rsidR="001F0670" w:rsidRPr="00721F64" w:rsidRDefault="001F0670" w:rsidP="001402EE">
            <w:pPr>
              <w:pStyle w:val="aff0"/>
              <w:numPr>
                <w:ilvl w:val="1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66A1" w14:textId="052EE8EF" w:rsidR="001F0670" w:rsidRPr="00721F64" w:rsidRDefault="00BC0D49" w:rsidP="003F6802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Paging</w:t>
            </w:r>
          </w:p>
        </w:tc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1153" w14:textId="452FAF28" w:rsidR="001F0670" w:rsidRPr="00721F64" w:rsidRDefault="00BC0D49" w:rsidP="001347E9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Параметры постраничного предоставления из ГИС ГМП информации (при больших объемах, предоставляемых данных)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40BD" w14:textId="2B9AB177" w:rsidR="001F0670" w:rsidRPr="00721F64" w:rsidRDefault="00795ADF" w:rsidP="003F680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DD68" w14:textId="77777777" w:rsidR="00A216FB" w:rsidRPr="00721F64" w:rsidRDefault="001F0670" w:rsidP="00A216F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Основан на типе </w:t>
            </w:r>
            <w:r w:rsidR="00E92BFB"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Paging</w:t>
            </w:r>
            <w:r w:rsidR="00C318C6" w:rsidRPr="00721F64">
              <w:rPr>
                <w:rFonts w:ascii="Times New Roman" w:hAnsi="Times New Roman"/>
                <w:sz w:val="24"/>
                <w:szCs w:val="24"/>
                <w:lang w:val="en-US"/>
              </w:rPr>
              <w:t>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7D1E" w:rsidRPr="00721F64">
              <w:rPr>
                <w:rFonts w:ascii="Times New Roman" w:hAnsi="Times New Roman"/>
                <w:sz w:val="24"/>
                <w:szCs w:val="24"/>
              </w:rPr>
              <w:t>(см. описание в</w:t>
            </w:r>
            <w:r w:rsidR="00E92BFB"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92BFB"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E92BFB" w:rsidRPr="00721F64">
              <w:rPr>
                <w:rFonts w:ascii="Times New Roman" w:hAnsi="Times New Roman"/>
                <w:sz w:val="24"/>
                <w:szCs w:val="24"/>
              </w:rPr>
              <w:instrText xml:space="preserve"> REF _Ref488244337 \h  \* MERGEFORMAT </w:instrText>
            </w:r>
            <w:r w:rsidR="00E92BFB" w:rsidRPr="00721F64">
              <w:rPr>
                <w:rFonts w:ascii="Times New Roman" w:hAnsi="Times New Roman"/>
                <w:sz w:val="24"/>
                <w:szCs w:val="24"/>
              </w:rPr>
            </w:r>
            <w:r w:rsidR="00E92BFB"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</w:p>
          <w:p w14:paraId="148BC609" w14:textId="77777777" w:rsidR="00A216FB" w:rsidRPr="00721F64" w:rsidRDefault="00A216FB" w:rsidP="00A216F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  <w:p w14:paraId="034B9D95" w14:textId="6190C7F2" w:rsidR="001F0670" w:rsidRPr="00721F64" w:rsidRDefault="00A216FB" w:rsidP="00E92BFB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Таблица</w:t>
            </w:r>
            <w:r w:rsidRPr="00721F64">
              <w:rPr>
                <w:b/>
                <w:szCs w:val="24"/>
              </w:rPr>
              <w:t xml:space="preserve"> </w:t>
            </w:r>
            <w:r w:rsidRPr="00721F64">
              <w:rPr>
                <w:b/>
                <w:noProof/>
                <w:szCs w:val="24"/>
              </w:rPr>
              <w:t>9</w:t>
            </w:r>
            <w:r w:rsidR="00E92BFB"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BB7D1E"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079E" w14:textId="5EC89304" w:rsidR="001F0670" w:rsidRPr="00721F64" w:rsidRDefault="001F0670" w:rsidP="001F067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0534" w:rsidRPr="00721F64" w14:paraId="2B241E1C" w14:textId="77777777" w:rsidTr="008250F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8C9F" w14:textId="30AAA275" w:rsidR="00D20534" w:rsidRPr="00721F64" w:rsidRDefault="00D20534" w:rsidP="004D32FE">
            <w:pPr>
              <w:pStyle w:val="aff0"/>
              <w:numPr>
                <w:ilvl w:val="1"/>
                <w:numId w:val="22"/>
              </w:numPr>
              <w:spacing w:after="0"/>
              <w:ind w:left="-108" w:firstLine="14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9A89" w14:textId="77777777" w:rsidR="00D20534" w:rsidRPr="00721F64" w:rsidRDefault="00D20534" w:rsidP="00D20534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RefundsExportConditions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4D63" w14:textId="77777777" w:rsidR="00D20534" w:rsidRPr="00721F64" w:rsidRDefault="00D20534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Условия для предоставления информации об уплате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C414" w14:textId="77777777" w:rsidR="00D20534" w:rsidRPr="00721F64" w:rsidRDefault="00D20534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1,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обязательно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0970" w14:textId="611349AB" w:rsidR="00D20534" w:rsidRPr="00721F64" w:rsidRDefault="00034B47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Контейнер </w:t>
            </w:r>
            <w:r w:rsidR="00D20534" w:rsidRPr="00721F64">
              <w:rPr>
                <w:rFonts w:ascii="Times New Roman" w:hAnsi="Times New Roman"/>
                <w:sz w:val="24"/>
                <w:szCs w:val="24"/>
              </w:rPr>
              <w:t>Основан на типе Conditions</w:t>
            </w:r>
          </w:p>
          <w:p w14:paraId="737C816E" w14:textId="4E4CE5C1" w:rsidR="00D20534" w:rsidRPr="00721F64" w:rsidRDefault="00D20534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5233" w14:textId="77777777" w:rsidR="00D20534" w:rsidRPr="00721F64" w:rsidRDefault="00D20534" w:rsidP="00C318C6">
            <w:pPr>
              <w:pStyle w:val="aff0"/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D20534" w:rsidRPr="00721F64" w14:paraId="085F6856" w14:textId="77777777" w:rsidTr="008250F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D8C3" w14:textId="77777777" w:rsidR="00D20534" w:rsidRPr="00721F64" w:rsidRDefault="00D20534" w:rsidP="004D32FE">
            <w:pPr>
              <w:pStyle w:val="aff0"/>
              <w:numPr>
                <w:ilvl w:val="2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7A58" w14:textId="77777777" w:rsidR="00D20534" w:rsidRPr="00721F64" w:rsidRDefault="00D20534" w:rsidP="00034B47">
            <w:pPr>
              <w:pStyle w:val="aff0"/>
              <w:spacing w:after="0"/>
              <w:ind w:left="149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kind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FC56313" w14:textId="77777777" w:rsidR="00D20534" w:rsidRPr="00721F64" w:rsidRDefault="00D20534" w:rsidP="00034B47">
            <w:pPr>
              <w:pStyle w:val="aff0"/>
              <w:spacing w:after="0"/>
              <w:ind w:left="149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(атрибут)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B953" w14:textId="35119568" w:rsidR="00D20534" w:rsidRPr="00721F64" w:rsidRDefault="00D20534" w:rsidP="004855FB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 xml:space="preserve">Тип запроса на предоставление информации </w:t>
            </w:r>
            <w:r w:rsidR="004855FB" w:rsidRPr="00721F64">
              <w:rPr>
                <w:rFonts w:ascii="Times New Roman" w:hAnsi="Times New Roman"/>
                <w:sz w:val="24"/>
                <w:szCs w:val="28"/>
              </w:rPr>
              <w:t>о возврате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94CB" w14:textId="77777777" w:rsidR="00D20534" w:rsidRPr="00721F64" w:rsidRDefault="00D20534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2250" w14:textId="233BFCC3" w:rsidR="00D20534" w:rsidRPr="00721F64" w:rsidRDefault="00795ADF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8"/>
                <w:lang w:val="en-US"/>
              </w:rPr>
              <w:t>E</w:t>
            </w:r>
            <w:r w:rsidRPr="00721F64">
              <w:rPr>
                <w:rFonts w:ascii="Times New Roman" w:hAnsi="Times New Roman"/>
                <w:sz w:val="24"/>
                <w:szCs w:val="28"/>
              </w:rPr>
              <w:t>xportRefundsKindType (</w:t>
            </w:r>
            <w:r w:rsidR="00611671" w:rsidRPr="00721F64">
              <w:rPr>
                <w:rFonts w:ascii="Times New Roman" w:hAnsi="Times New Roman"/>
                <w:sz w:val="24"/>
                <w:szCs w:val="28"/>
              </w:rPr>
              <w:t>см. описание в п.</w:t>
            </w:r>
            <w:r w:rsidR="00611671" w:rsidRPr="00721F64">
              <w:rPr>
                <w:rFonts w:ascii="Times New Roman" w:hAnsi="Times New Roman"/>
                <w:sz w:val="24"/>
                <w:szCs w:val="28"/>
              </w:rPr>
              <w:fldChar w:fldCharType="begin"/>
            </w:r>
            <w:r w:rsidR="00611671" w:rsidRPr="00721F64">
              <w:rPr>
                <w:rFonts w:ascii="Times New Roman" w:hAnsi="Times New Roman"/>
                <w:sz w:val="24"/>
                <w:szCs w:val="28"/>
              </w:rPr>
              <w:instrText xml:space="preserve"> REF _Ref488333952 \r </w:instrText>
            </w:r>
            <w:r w:rsidR="00721F64">
              <w:rPr>
                <w:rFonts w:ascii="Times New Roman" w:hAnsi="Times New Roman"/>
                <w:sz w:val="24"/>
                <w:szCs w:val="28"/>
              </w:rPr>
              <w:instrText xml:space="preserve"> \* MERGEFORMAT </w:instrText>
            </w:r>
            <w:r w:rsidR="00611671" w:rsidRPr="00721F64">
              <w:rPr>
                <w:rFonts w:ascii="Times New Roman" w:hAnsi="Times New Roman"/>
                <w:sz w:val="24"/>
                <w:szCs w:val="28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8"/>
              </w:rPr>
              <w:t>15</w:t>
            </w:r>
            <w:r w:rsidR="00611671" w:rsidRPr="00721F64">
              <w:rPr>
                <w:rFonts w:ascii="Times New Roman" w:hAnsi="Times New Roman"/>
                <w:sz w:val="24"/>
                <w:szCs w:val="28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8"/>
              </w:rPr>
              <w:t>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268F" w14:textId="77777777" w:rsidR="00D20534" w:rsidRPr="00721F64" w:rsidRDefault="00D20534" w:rsidP="00C318C6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Атрибут, устанавливающий тип запроса. Допустимые значения:</w:t>
            </w:r>
          </w:p>
          <w:p w14:paraId="0AF23171" w14:textId="031346D5" w:rsidR="00D20534" w:rsidRPr="00721F64" w:rsidRDefault="00795ADF" w:rsidP="001402EE">
            <w:pPr>
              <w:pStyle w:val="aff0"/>
              <w:numPr>
                <w:ilvl w:val="0"/>
                <w:numId w:val="28"/>
              </w:numPr>
              <w:ind w:left="292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  <w:lang w:val="en-US"/>
              </w:rPr>
              <w:t>REFUND</w:t>
            </w:r>
          </w:p>
        </w:tc>
      </w:tr>
      <w:tr w:rsidR="00034B47" w:rsidRPr="00721F64" w14:paraId="0A02D71F" w14:textId="77777777" w:rsidTr="008250F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5E3E" w14:textId="77777777" w:rsidR="00034B47" w:rsidRPr="00721F64" w:rsidRDefault="00034B47" w:rsidP="009272C0">
            <w:pPr>
              <w:pStyle w:val="aff0"/>
              <w:numPr>
                <w:ilvl w:val="2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F7BBE" w14:textId="77777777" w:rsidR="00034B47" w:rsidRPr="00721F64" w:rsidRDefault="00034B47" w:rsidP="00C318C6">
            <w:pPr>
              <w:pStyle w:val="aff0"/>
              <w:spacing w:after="0"/>
              <w:ind w:left="149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PayersConditions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EE61" w14:textId="77777777" w:rsidR="00034B47" w:rsidRPr="00721F64" w:rsidRDefault="00034B47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Условия для получения извещений о возвратах по идентификатору плательщика с указанием дополнительных параметров (при необходимости)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7EE95" w14:textId="77777777" w:rsidR="00034B47" w:rsidRPr="00721F64" w:rsidRDefault="00034B47" w:rsidP="00C318C6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A0F8" w14:textId="6A8A0AEF" w:rsidR="00034B47" w:rsidRPr="00721F64" w:rsidRDefault="00CF266A" w:rsidP="00CF266A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Контейнер Основан на типе </w:t>
            </w:r>
            <w:r w:rsidR="00034B47"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PayersConditionsType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37F0" w14:textId="6561098E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Наличие данного контейнера исключает наличие контейнеров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RefundsConditions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Payments</w:t>
            </w:r>
            <w:r w:rsidR="000F3A7F"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Conditions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TimeCondition</w:t>
            </w:r>
          </w:p>
        </w:tc>
      </w:tr>
      <w:tr w:rsidR="00C87F63" w:rsidRPr="00721F64" w14:paraId="4D6DBC3F" w14:textId="77777777" w:rsidTr="008250F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F0EB" w14:textId="77777777" w:rsidR="00C87F63" w:rsidRPr="00721F64" w:rsidRDefault="00C87F63" w:rsidP="00C87F63">
            <w:pPr>
              <w:pStyle w:val="aff0"/>
              <w:numPr>
                <w:ilvl w:val="3"/>
                <w:numId w:val="22"/>
              </w:numPr>
              <w:spacing w:after="0"/>
              <w:ind w:left="74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3C44" w14:textId="3E4695A7" w:rsidR="00C87F63" w:rsidRPr="00721F64" w:rsidRDefault="00C87F63" w:rsidP="00C87F63">
            <w:pPr>
              <w:pStyle w:val="aff0"/>
              <w:spacing w:after="0"/>
              <w:ind w:left="3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PayerIdentifier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CED3" w14:textId="34E7FB24" w:rsidR="00C87F63" w:rsidRPr="00721F64" w:rsidRDefault="00C87F63" w:rsidP="00C87F6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Идентификатор плательщика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517E" w14:textId="429A54E4" w:rsidR="00C87F63" w:rsidRPr="00721F64" w:rsidRDefault="00C87F63" w:rsidP="00C87F6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1…100, обязательно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0445" w14:textId="4F5C7A0A" w:rsidR="00C87F63" w:rsidRPr="00721F64" w:rsidRDefault="00C87F63" w:rsidP="00C87F6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PayerIdentifierType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_Ref482805529 \r \h </w:instrText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721F64">
              <w:rPr>
                <w:rFonts w:ascii="Times New Roman" w:hAnsi="Times New Roman"/>
                <w:sz w:val="24"/>
                <w:szCs w:val="24"/>
              </w:rPr>
              <w:t>5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31E7" w14:textId="0D545DA3" w:rsidR="00C87F63" w:rsidRPr="00721F64" w:rsidRDefault="00C87F63" w:rsidP="00C87F6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Список идентификаторов плательщика для получения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сведений</w:t>
            </w:r>
          </w:p>
          <w:p w14:paraId="0F65BF6F" w14:textId="18315578" w:rsidR="00C87F63" w:rsidRPr="00721F64" w:rsidRDefault="00C87F63" w:rsidP="00C87F63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Наличие данного тега исключает наличие тега PayerInn</w:t>
            </w:r>
          </w:p>
        </w:tc>
      </w:tr>
      <w:tr w:rsidR="00C87F63" w:rsidRPr="00721F64" w14:paraId="305F67C0" w14:textId="77777777" w:rsidTr="008250F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1F14" w14:textId="77777777" w:rsidR="00C87F63" w:rsidRPr="00721F64" w:rsidRDefault="00C87F63" w:rsidP="00C87F63">
            <w:pPr>
              <w:pStyle w:val="aff0"/>
              <w:numPr>
                <w:ilvl w:val="3"/>
                <w:numId w:val="22"/>
              </w:numPr>
              <w:spacing w:after="0"/>
              <w:ind w:left="74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2851" w14:textId="18638161" w:rsidR="00C87F63" w:rsidRPr="00721F64" w:rsidRDefault="00C87F63" w:rsidP="00C87F63">
            <w:pPr>
              <w:pStyle w:val="aff0"/>
              <w:spacing w:after="0"/>
              <w:ind w:left="3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TimeInterval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9466" w14:textId="3C6724F5" w:rsidR="00C87F63" w:rsidRPr="00721F64" w:rsidRDefault="00C87F63" w:rsidP="00C87F6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 xml:space="preserve">Временной интервал, за который запрашиваются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сведения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F940" w14:textId="5C018E1F" w:rsidR="00C87F63" w:rsidRPr="00721F64" w:rsidRDefault="00C87F63" w:rsidP="00C87F6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F12D" w14:textId="42B61361" w:rsidR="00C87F63" w:rsidRPr="00721F64" w:rsidRDefault="00C87F63" w:rsidP="00C87F6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TimeIntervalType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_Ref488246485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721F64">
              <w:rPr>
                <w:rFonts w:ascii="Times New Roman" w:hAnsi="Times New Roman"/>
                <w:sz w:val="24"/>
                <w:szCs w:val="24"/>
              </w:rPr>
              <w:t>Таблица 11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3EE2" w14:textId="77777777" w:rsidR="00C87F63" w:rsidRPr="00721F64" w:rsidRDefault="00C87F63" w:rsidP="00C87F63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C87F63" w:rsidRPr="00721F64" w14:paraId="66FF6BE6" w14:textId="77777777" w:rsidTr="008250F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4710" w14:textId="77777777" w:rsidR="00C87F63" w:rsidRPr="00721F64" w:rsidRDefault="00C87F63" w:rsidP="00C87F63">
            <w:pPr>
              <w:pStyle w:val="aff0"/>
              <w:numPr>
                <w:ilvl w:val="3"/>
                <w:numId w:val="22"/>
              </w:numPr>
              <w:spacing w:after="0"/>
              <w:ind w:left="74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2674" w14:textId="5E123B17" w:rsidR="00C87F63" w:rsidRPr="00721F64" w:rsidRDefault="00C87F63" w:rsidP="00C87F63">
            <w:pPr>
              <w:pStyle w:val="aff0"/>
              <w:spacing w:after="0"/>
              <w:ind w:left="3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KBKlist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EA5B" w14:textId="7C71CCCD" w:rsidR="00C87F63" w:rsidRPr="00721F64" w:rsidRDefault="00C87F63" w:rsidP="00C87F6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Перечень КБК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AA6F" w14:textId="34CAC072" w:rsidR="00C87F63" w:rsidRPr="00721F64" w:rsidRDefault="00C87F63" w:rsidP="00C87F6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2416" w14:textId="6145A583" w:rsidR="00C87F63" w:rsidRPr="00721F64" w:rsidRDefault="00C87F63" w:rsidP="00C87F6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4FEF" w14:textId="71973F7D" w:rsidR="00C87F63" w:rsidRPr="00721F64" w:rsidRDefault="00A45140" w:rsidP="00C87F63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A45140">
              <w:rPr>
                <w:rFonts w:ascii="Times New Roman" w:hAnsi="Times New Roman"/>
                <w:i/>
                <w:sz w:val="24"/>
                <w:szCs w:val="24"/>
              </w:rPr>
              <w:t>Список КБК для получения сведений.</w:t>
            </w:r>
          </w:p>
        </w:tc>
      </w:tr>
      <w:tr w:rsidR="00C87F63" w:rsidRPr="00721F64" w14:paraId="2B5E59A7" w14:textId="77777777" w:rsidTr="008250F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16C9" w14:textId="77777777" w:rsidR="00C87F63" w:rsidRPr="00721F64" w:rsidRDefault="00C87F63" w:rsidP="00C87F63">
            <w:pPr>
              <w:pStyle w:val="aff0"/>
              <w:numPr>
                <w:ilvl w:val="4"/>
                <w:numId w:val="22"/>
              </w:numPr>
              <w:spacing w:after="0"/>
              <w:ind w:left="8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D6CB" w14:textId="47EB7319" w:rsidR="00C87F63" w:rsidRPr="00721F64" w:rsidRDefault="00C87F63" w:rsidP="00C87F63">
            <w:pPr>
              <w:pStyle w:val="aff0"/>
              <w:spacing w:after="0"/>
              <w:ind w:left="405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KBK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DEF3" w14:textId="2EAB5E20" w:rsidR="00C87F63" w:rsidRPr="00721F64" w:rsidRDefault="00C87F63" w:rsidP="00C87F6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КБК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D0CB" w14:textId="7F46B582" w:rsidR="00C87F63" w:rsidRPr="00721F64" w:rsidRDefault="00C87F63" w:rsidP="00C87F6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1…10, обязательно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BE49" w14:textId="29C2AA20" w:rsidR="00C87F63" w:rsidRPr="00721F64" w:rsidRDefault="00C87F63" w:rsidP="00C87F6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KBKType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_Ref461470656 \r </w:instrText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721F64">
              <w:rPr>
                <w:rFonts w:ascii="Times New Roman" w:hAnsi="Times New Roman"/>
                <w:sz w:val="24"/>
                <w:szCs w:val="24"/>
              </w:rPr>
              <w:t>6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B562" w14:textId="77777777" w:rsidR="00C87F63" w:rsidRPr="00721F64" w:rsidRDefault="00C87F63" w:rsidP="00C87F63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C87F63" w:rsidRPr="00721F64" w14:paraId="28941FC2" w14:textId="77777777" w:rsidTr="008250F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C562" w14:textId="77777777" w:rsidR="00C87F63" w:rsidRPr="00721F64" w:rsidRDefault="00C87F63" w:rsidP="00C87F63">
            <w:pPr>
              <w:pStyle w:val="aff0"/>
              <w:numPr>
                <w:ilvl w:val="2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0311" w14:textId="77777777" w:rsidR="00C87F63" w:rsidRPr="00721F64" w:rsidRDefault="00C87F63" w:rsidP="00C87F63">
            <w:pPr>
              <w:pStyle w:val="aff0"/>
              <w:spacing w:after="0"/>
              <w:ind w:left="14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PaymentsConditions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68BB" w14:textId="7827CAE2" w:rsidR="00C87F63" w:rsidRPr="00721F64" w:rsidRDefault="00C87F63" w:rsidP="00C87F6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Условия для получения извещений о возвратах по </w:t>
            </w:r>
            <w:r>
              <w:rPr>
                <w:rFonts w:ascii="Times New Roman" w:hAnsi="Times New Roman"/>
                <w:sz w:val="24"/>
                <w:szCs w:val="24"/>
              </w:rPr>
              <w:t>УПНО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F1F" w14:textId="77777777" w:rsidR="00C87F63" w:rsidRPr="00721F64" w:rsidRDefault="00C87F63" w:rsidP="00C87F6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7325" w14:textId="1F1064E8" w:rsidR="00C87F63" w:rsidRPr="00721F64" w:rsidRDefault="00C87F63" w:rsidP="00C87F6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PaymentsConditionsType (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см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описание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в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REF _Ref488246995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Таблица 12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5F4F" w14:textId="269F17EF" w:rsidR="00C87F63" w:rsidRPr="00721F64" w:rsidRDefault="00C87F63" w:rsidP="00C87F63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Наличие данного контейнера исключает наличие контейнеров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RefundsConditions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PayersConditions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TimeCondition</w:t>
            </w:r>
          </w:p>
        </w:tc>
      </w:tr>
      <w:tr w:rsidR="00C87F63" w:rsidRPr="00721F64" w14:paraId="17662B7C" w14:textId="77777777" w:rsidTr="008250F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BDC5" w14:textId="77777777" w:rsidR="00C87F63" w:rsidRPr="00721F64" w:rsidRDefault="00C87F63" w:rsidP="00C87F63">
            <w:pPr>
              <w:pStyle w:val="aff0"/>
              <w:numPr>
                <w:ilvl w:val="2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1584" w14:textId="77777777" w:rsidR="00C87F63" w:rsidRPr="00721F64" w:rsidRDefault="00C87F63" w:rsidP="00C87F63">
            <w:pPr>
              <w:pStyle w:val="aff0"/>
              <w:spacing w:after="0"/>
              <w:ind w:left="149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TimeConditions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8D2" w14:textId="77777777" w:rsidR="00C87F63" w:rsidRPr="00721F64" w:rsidRDefault="00C87F63" w:rsidP="00C87F6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Условия для получения извещений о возвратах за временной интервал с указанием дополнительных параметров (при необходимости)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5166" w14:textId="77777777" w:rsidR="00C87F63" w:rsidRPr="00721F64" w:rsidRDefault="00C87F63" w:rsidP="00C87F6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791D" w14:textId="0730FF91" w:rsidR="00C87F63" w:rsidRPr="00721F64" w:rsidRDefault="00C87F63" w:rsidP="00C87F6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TimeConditionsType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_Ref488247358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721F64">
              <w:rPr>
                <w:rFonts w:ascii="Times New Roman" w:hAnsi="Times New Roman"/>
                <w:sz w:val="24"/>
                <w:szCs w:val="24"/>
              </w:rPr>
              <w:t>Таблица 13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B56E" w14:textId="700310DC" w:rsidR="00C87F63" w:rsidRPr="00721F64" w:rsidRDefault="00C87F63" w:rsidP="00C87F63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Наличие данного контейнера исключает наличие контейнеров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RefundsConditions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PayersConditions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PaymentsConditions</w:t>
            </w:r>
          </w:p>
        </w:tc>
      </w:tr>
      <w:tr w:rsidR="00C87F63" w:rsidRPr="00721F64" w14:paraId="39CE23DD" w14:textId="77777777" w:rsidTr="008250F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6C21" w14:textId="77777777" w:rsidR="00C87F63" w:rsidRPr="00721F64" w:rsidRDefault="00C87F63" w:rsidP="00C87F63">
            <w:pPr>
              <w:pStyle w:val="aff0"/>
              <w:numPr>
                <w:ilvl w:val="2"/>
                <w:numId w:val="2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135D" w14:textId="77777777" w:rsidR="00C87F63" w:rsidRPr="00721F64" w:rsidRDefault="00C87F63" w:rsidP="00C87F63">
            <w:pPr>
              <w:pStyle w:val="aff0"/>
              <w:spacing w:after="0"/>
              <w:ind w:left="149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RefundsConditions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CDC6" w14:textId="77777777" w:rsidR="00C87F63" w:rsidRPr="00721F64" w:rsidRDefault="00C87F63" w:rsidP="00C87F6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Условия для получения извещений о возвратах по УИВ</w:t>
            </w: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E97D" w14:textId="77777777" w:rsidR="00C87F63" w:rsidRPr="00721F64" w:rsidRDefault="00C87F63" w:rsidP="00C87F6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41F8" w14:textId="3D4DC15D" w:rsidR="00C87F63" w:rsidRPr="00721F64" w:rsidRDefault="00C87F63" w:rsidP="00C87F6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RefundsConditionsType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_Ref488247538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721F64">
              <w:rPr>
                <w:rFonts w:ascii="Times New Roman" w:hAnsi="Times New Roman"/>
                <w:sz w:val="24"/>
                <w:szCs w:val="24"/>
              </w:rPr>
              <w:t>Таблица 14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8D99" w14:textId="012F704E" w:rsidR="00C87F63" w:rsidRPr="00721F64" w:rsidRDefault="00C87F63" w:rsidP="00C87F63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Наличие данного контейнера исключает наличие контейнеров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PayersConditions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PaymentsConditions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TimeCondition</w:t>
            </w:r>
          </w:p>
        </w:tc>
      </w:tr>
    </w:tbl>
    <w:p w14:paraId="7855F165" w14:textId="77777777" w:rsidR="0031009B" w:rsidRPr="00721F64" w:rsidRDefault="0031009B" w:rsidP="006C3599">
      <w:pPr>
        <w:pStyle w:val="af"/>
        <w:widowControl w:val="0"/>
        <w:spacing w:line="240" w:lineRule="auto"/>
        <w:ind w:firstLine="0"/>
        <w:rPr>
          <w:b/>
          <w:bCs/>
        </w:rPr>
      </w:pPr>
    </w:p>
    <w:p w14:paraId="141AAA47" w14:textId="77777777" w:rsidR="0031009B" w:rsidRPr="00721F64" w:rsidRDefault="0031009B" w:rsidP="001402EE">
      <w:pPr>
        <w:pStyle w:val="24"/>
        <w:numPr>
          <w:ilvl w:val="1"/>
          <w:numId w:val="14"/>
        </w:numPr>
      </w:pPr>
      <w:bookmarkStart w:id="23" w:name="_Ref519005923"/>
      <w:bookmarkStart w:id="24" w:name="_Toc70502645"/>
      <w:r w:rsidRPr="00721F64">
        <w:t>Описание полей ответа на запрос</w:t>
      </w:r>
      <w:bookmarkEnd w:id="23"/>
      <w:bookmarkEnd w:id="24"/>
    </w:p>
    <w:tbl>
      <w:tblPr>
        <w:tblStyle w:val="TableNormal"/>
        <w:tblW w:w="11057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843"/>
        <w:gridCol w:w="3118"/>
      </w:tblGrid>
      <w:tr w:rsidR="0031009B" w:rsidRPr="00721F64" w14:paraId="5E509CF5" w14:textId="77777777" w:rsidTr="00F754FC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31F90" w14:textId="77777777" w:rsidR="0031009B" w:rsidRPr="00721F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szCs w:val="2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EB2E0" w14:textId="77777777" w:rsidR="0031009B" w:rsidRPr="00721F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szCs w:val="20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113DD" w14:textId="77777777" w:rsidR="0031009B" w:rsidRPr="00721F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szCs w:val="20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3F2FB" w14:textId="4AE81BE4" w:rsidR="0031009B" w:rsidRPr="00721F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szCs w:val="20"/>
              </w:rPr>
              <w:t>Требования к заполнению</w:t>
            </w:r>
            <w:r w:rsidR="003123C7" w:rsidRPr="00721F64">
              <w:rPr>
                <w:rStyle w:val="affa"/>
                <w:rFonts w:cs="Times New Roman"/>
                <w:szCs w:val="20"/>
              </w:rPr>
              <w:footnoteReference w:id="2"/>
            </w:r>
            <w:r w:rsidRPr="00721F64">
              <w:rPr>
                <w:rFonts w:ascii="Times New Roman" w:cs="Times New Roman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ED5E07" w14:textId="77777777" w:rsidR="0031009B" w:rsidRPr="00721F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szCs w:val="20"/>
              </w:rPr>
              <w:t xml:space="preserve">Способ заполнения/Тип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CFA07" w14:textId="77777777" w:rsidR="0031009B" w:rsidRPr="00721F64" w:rsidRDefault="0031009B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szCs w:val="20"/>
              </w:rPr>
              <w:t xml:space="preserve">Комментарий </w:t>
            </w:r>
          </w:p>
        </w:tc>
      </w:tr>
      <w:tr w:rsidR="001347E9" w:rsidRPr="00721F64" w14:paraId="120C5198" w14:textId="77777777" w:rsidTr="00D97D8C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2489B" w14:textId="5134A34E" w:rsidR="001347E9" w:rsidRPr="00721F64" w:rsidRDefault="001347E9" w:rsidP="001402EE">
            <w:pPr>
              <w:pStyle w:val="af2"/>
              <w:numPr>
                <w:ilvl w:val="0"/>
                <w:numId w:val="27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47D6" w14:textId="073A2706" w:rsidR="001347E9" w:rsidRPr="00721F64" w:rsidRDefault="00E92BFB" w:rsidP="001347E9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ExportRefundsResponse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BB4E" w14:textId="4EBB1240" w:rsidR="001347E9" w:rsidRPr="00721F64" w:rsidRDefault="001347E9" w:rsidP="001347E9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Ответ на запрос приема информации о возврате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65BA8" w14:textId="24F152F5" w:rsidR="001347E9" w:rsidRPr="00721F64" w:rsidRDefault="001347E9" w:rsidP="001347E9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B191" w14:textId="1E76E805" w:rsidR="006F668B" w:rsidRPr="00721F64" w:rsidRDefault="006F668B" w:rsidP="001347E9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Контейнер, основан на типе</w:t>
            </w:r>
          </w:p>
          <w:p w14:paraId="27E6F7FA" w14:textId="1D1F9182" w:rsidR="001347E9" w:rsidRPr="00721F64" w:rsidRDefault="00E92BFB" w:rsidP="00795ADF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ResponseType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F148" w14:textId="77777777" w:rsidR="001347E9" w:rsidRPr="00721F64" w:rsidRDefault="001347E9" w:rsidP="001347E9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5ADF" w:rsidRPr="00721F64" w14:paraId="12475096" w14:textId="77777777" w:rsidTr="00D97D8C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3081F" w14:textId="03FB279C" w:rsidR="00795ADF" w:rsidRPr="00721F64" w:rsidRDefault="00795ADF" w:rsidP="00795ADF">
            <w:pPr>
              <w:pStyle w:val="af2"/>
              <w:numPr>
                <w:ilvl w:val="1"/>
                <w:numId w:val="27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B4CE1" w14:textId="305D4416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Id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0F61" w14:textId="0509CCDF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Идентификатор ответа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EC8D" w14:textId="6405486C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AE838" w14:textId="79DE26DA" w:rsidR="00795ADF" w:rsidRPr="00721F64" w:rsidRDefault="00795ADF" w:rsidP="004366C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Строка не более 50 символов в формате </w:t>
            </w:r>
            <w:r w:rsidR="004366CA"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B5DB9" w14:textId="77777777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5ADF" w:rsidRPr="00721F64" w14:paraId="628067DF" w14:textId="77777777" w:rsidTr="00D97D8C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5187A" w14:textId="77777777" w:rsidR="00795ADF" w:rsidRPr="00721F64" w:rsidRDefault="00795ADF" w:rsidP="00795ADF">
            <w:pPr>
              <w:pStyle w:val="af2"/>
              <w:numPr>
                <w:ilvl w:val="1"/>
                <w:numId w:val="27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8D596" w14:textId="56724DC1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RqId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D075" w14:textId="7A1DD487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Идентификатор запроса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7E0D0" w14:textId="656F4311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849E8" w14:textId="4DAEAE74" w:rsidR="00795ADF" w:rsidRPr="00721F64" w:rsidRDefault="00795ADF" w:rsidP="004366C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Строка не более 50 символов в </w:t>
            </w:r>
            <w:r w:rsidR="004366CA"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8018E" w14:textId="77777777" w:rsidR="00795ADF" w:rsidRPr="00721F64" w:rsidRDefault="00795ADF" w:rsidP="00795ADF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2283" w:rsidRPr="00721F64" w14:paraId="2551E14A" w14:textId="77777777" w:rsidTr="00D97D8C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44603" w14:textId="77777777" w:rsidR="00562283" w:rsidRPr="00721F64" w:rsidRDefault="00562283" w:rsidP="00562283">
            <w:pPr>
              <w:pStyle w:val="af2"/>
              <w:numPr>
                <w:ilvl w:val="1"/>
                <w:numId w:val="27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EE770" w14:textId="49144150" w:rsidR="00562283" w:rsidRPr="00721F64" w:rsidRDefault="00562283" w:rsidP="00562283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recipientIdentifier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18163" w14:textId="74D7CDDE" w:rsidR="00562283" w:rsidRPr="00721F64" w:rsidRDefault="00562283" w:rsidP="0056228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УРН участника получателя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D9AAB" w14:textId="35937568" w:rsidR="00562283" w:rsidRPr="00721F64" w:rsidRDefault="00562283" w:rsidP="00562283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5494" w14:textId="750BD485" w:rsidR="00562283" w:rsidRPr="00721F64" w:rsidRDefault="00562283" w:rsidP="0056228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разделе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_Ref482795808 \r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10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0B663" w14:textId="77777777" w:rsidR="00562283" w:rsidRPr="00721F64" w:rsidRDefault="00562283" w:rsidP="0056228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2283" w:rsidRPr="00721F64" w14:paraId="7C1A3E87" w14:textId="77777777" w:rsidTr="00D97D8C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BFBA8" w14:textId="77777777" w:rsidR="00562283" w:rsidRPr="00721F64" w:rsidRDefault="00562283" w:rsidP="00562283">
            <w:pPr>
              <w:pStyle w:val="af2"/>
              <w:numPr>
                <w:ilvl w:val="1"/>
                <w:numId w:val="27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E9A" w14:textId="0EBA1B6C" w:rsidR="00562283" w:rsidRPr="00721F64" w:rsidRDefault="00562283" w:rsidP="00562283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timestamp (mestamp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2AA3A" w14:textId="0DC768B6" w:rsidR="00562283" w:rsidRPr="00721F64" w:rsidRDefault="00562283" w:rsidP="0056228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Дата и время формирования ответа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95C91" w14:textId="5BFDC53B" w:rsidR="00562283" w:rsidRPr="00721F64" w:rsidRDefault="00562283" w:rsidP="00562283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D49" w14:textId="31846018" w:rsidR="00562283" w:rsidRPr="00721F64" w:rsidRDefault="00562283" w:rsidP="00562283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67F6" w14:textId="77777777" w:rsidR="00562283" w:rsidRPr="00721F64" w:rsidRDefault="00562283" w:rsidP="0056228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2BFB" w:rsidRPr="00721F64" w14:paraId="3BDD5449" w14:textId="77777777" w:rsidTr="00D97D8C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EC45" w14:textId="5FA86D65" w:rsidR="00E92BFB" w:rsidRPr="00721F64" w:rsidRDefault="00E92BFB" w:rsidP="001402EE">
            <w:pPr>
              <w:pStyle w:val="af2"/>
              <w:numPr>
                <w:ilvl w:val="0"/>
                <w:numId w:val="27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E004" w14:textId="161B47AF" w:rsidR="00E92BFB" w:rsidRPr="00721F64" w:rsidRDefault="00E92BFB" w:rsidP="00E92BFB">
            <w:pPr>
              <w:pStyle w:val="aff0"/>
              <w:ind w:left="261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hasMore</w:t>
            </w:r>
            <w:r w:rsidR="00562283"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C2AAF" w:rsidRPr="00721F64">
              <w:rPr>
                <w:rFonts w:ascii="Times New Roman" w:hAnsi="Times New Roman"/>
                <w:sz w:val="24"/>
                <w:szCs w:val="24"/>
              </w:rPr>
              <w:t>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A4083" w14:textId="77777777" w:rsidR="00E92BFB" w:rsidRPr="00721F64" w:rsidRDefault="00E92BFB" w:rsidP="00E92BF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Признак конца выборки:</w:t>
            </w:r>
          </w:p>
          <w:p w14:paraId="3936E833" w14:textId="799DB91A" w:rsidR="00E92BFB" w:rsidRPr="00721F64" w:rsidRDefault="00E92BFB" w:rsidP="00E92BF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6B1FD" w14:textId="719338AC" w:rsidR="00E92BFB" w:rsidRPr="00721F64" w:rsidRDefault="00E92BFB" w:rsidP="001347E9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6F900" w14:textId="667E15AD" w:rsidR="00E92BFB" w:rsidRPr="00721F64" w:rsidRDefault="000A6769" w:rsidP="001347E9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oolean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2F7BD" w14:textId="77777777" w:rsidR="00E92BFB" w:rsidRPr="00721F64" w:rsidRDefault="00E92BFB" w:rsidP="00E92BF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Признак конца выборки:</w:t>
            </w:r>
          </w:p>
          <w:p w14:paraId="4396E121" w14:textId="77777777" w:rsidR="00E92BFB" w:rsidRPr="00721F64" w:rsidRDefault="00E92BFB" w:rsidP="00E92BF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false - достигнут конец выборки;</w:t>
            </w:r>
          </w:p>
          <w:p w14:paraId="68DB306A" w14:textId="0E47962B" w:rsidR="00E92BFB" w:rsidRPr="00721F64" w:rsidRDefault="00E92BFB" w:rsidP="00E92BF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true - после последнего предоставленного элемента в выборке имеются другие.</w:t>
            </w:r>
          </w:p>
        </w:tc>
      </w:tr>
      <w:tr w:rsidR="006F668B" w:rsidRPr="00721F64" w14:paraId="13A9997A" w14:textId="77777777" w:rsidTr="00D97D8C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DB21F" w14:textId="2FCEFC4A" w:rsidR="006F668B" w:rsidRPr="00721F64" w:rsidRDefault="006F668B" w:rsidP="001402EE">
            <w:pPr>
              <w:pStyle w:val="af2"/>
              <w:numPr>
                <w:ilvl w:val="0"/>
                <w:numId w:val="27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733F6" w14:textId="6170B39F" w:rsidR="006F668B" w:rsidRPr="00721F64" w:rsidRDefault="000A6769" w:rsidP="006F668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Refund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1695D" w14:textId="31098D18" w:rsidR="006F668B" w:rsidRPr="00721F64" w:rsidRDefault="000A6769" w:rsidP="006F668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Инофрмация о возврате денежных средств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3FE82" w14:textId="5AE0E7D6" w:rsidR="006F668B" w:rsidRPr="00721F64" w:rsidRDefault="0032522A" w:rsidP="006F668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</w:t>
            </w:r>
            <w:r w:rsidR="006F668B" w:rsidRPr="00721F64">
              <w:rPr>
                <w:rFonts w:ascii="Times New Roman" w:hAnsi="Times New Roman"/>
                <w:sz w:val="24"/>
                <w:szCs w:val="24"/>
              </w:rPr>
              <w:t xml:space="preserve">…100,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не</w:t>
            </w:r>
            <w:r w:rsidR="006F668B" w:rsidRPr="00721F64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7A675" w14:textId="0EC9E294" w:rsidR="006F668B" w:rsidRPr="00721F64" w:rsidRDefault="00CF266A" w:rsidP="000A6769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Контейнер </w:t>
            </w:r>
            <w:r w:rsidR="006F668B" w:rsidRPr="00721F64">
              <w:rPr>
                <w:rFonts w:ascii="Times New Roman" w:hAnsi="Times New Roman"/>
                <w:sz w:val="24"/>
                <w:szCs w:val="24"/>
              </w:rPr>
              <w:t xml:space="preserve">Основан на типе </w:t>
            </w:r>
            <w:r w:rsidR="000A6769" w:rsidRPr="00721F64">
              <w:rPr>
                <w:rFonts w:ascii="Times New Roman" w:hAnsi="Times New Roman"/>
                <w:sz w:val="24"/>
                <w:szCs w:val="24"/>
              </w:rPr>
              <w:t>RefundType</w:t>
            </w:r>
            <w:r w:rsidR="006F668B"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</w:t>
            </w:r>
            <w:r w:rsidR="000A6769"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A6769"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0A6769" w:rsidRPr="00721F64">
              <w:rPr>
                <w:rFonts w:ascii="Times New Roman" w:hAnsi="Times New Roman"/>
                <w:sz w:val="24"/>
                <w:szCs w:val="24"/>
              </w:rPr>
              <w:instrText xml:space="preserve"> REF _Ref488238789 \h  \* MERGEFORMAT </w:instrText>
            </w:r>
            <w:r w:rsidR="000A6769" w:rsidRPr="00721F64">
              <w:rPr>
                <w:rFonts w:ascii="Times New Roman" w:hAnsi="Times New Roman"/>
                <w:sz w:val="24"/>
                <w:szCs w:val="24"/>
              </w:rPr>
            </w:r>
            <w:r w:rsidR="000A6769"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Таблица 4</w:t>
            </w:r>
            <w:r w:rsidR="000A6769"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6F668B"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9943" w14:textId="77777777" w:rsidR="006F668B" w:rsidRPr="00721F64" w:rsidRDefault="006F668B" w:rsidP="006F668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771A" w:rsidRPr="00721F64" w14:paraId="3B42ADCD" w14:textId="77777777" w:rsidTr="00D97D8C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4CEBC" w14:textId="77777777" w:rsidR="00D8771A" w:rsidRPr="00721F64" w:rsidRDefault="00D8771A" w:rsidP="00D8771A">
            <w:pPr>
              <w:pStyle w:val="af2"/>
              <w:numPr>
                <w:ilvl w:val="1"/>
                <w:numId w:val="27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EE0B" w14:textId="48D143D7" w:rsidR="00D8771A" w:rsidRPr="00721F64" w:rsidRDefault="00D8771A" w:rsidP="00D8771A">
            <w:pPr>
              <w:pStyle w:val="aff0"/>
              <w:ind w:left="119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ChangeStatusInfo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808F0" w14:textId="6EDF1A0B" w:rsidR="00D8771A" w:rsidRPr="00721F64" w:rsidRDefault="00D8771A" w:rsidP="00221E1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Сведения о статусе и основаниях изменения.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BE396" w14:textId="54E0464E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1134" w14:textId="77777777" w:rsidR="00D8771A" w:rsidRPr="00721F64" w:rsidRDefault="00D8771A" w:rsidP="00D8771A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0396C9D6" w14:textId="0CFEBCD4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Основан на типе ChangeStatusType (см. описание в таблице -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_Ref524601408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Таблица 15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D023" w14:textId="77777777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771A" w:rsidRPr="00721F64" w14:paraId="6F2986A4" w14:textId="77777777" w:rsidTr="00D97D8C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73F1" w14:textId="77777777" w:rsidR="00D8771A" w:rsidRPr="00721F64" w:rsidRDefault="00D8771A" w:rsidP="00D8771A">
            <w:pPr>
              <w:pStyle w:val="af2"/>
              <w:numPr>
                <w:ilvl w:val="2"/>
                <w:numId w:val="27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AE47" w14:textId="239EC8B0" w:rsidR="00D8771A" w:rsidRPr="00721F64" w:rsidRDefault="00D8771A" w:rsidP="00D8771A">
            <w:pPr>
              <w:pStyle w:val="aff0"/>
              <w:ind w:left="4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Meaning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ECFCF" w14:textId="1D85E035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Статус, отражающий изменение данных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6EEF8" w14:textId="33F703AF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50D6B" w14:textId="77777777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Строка длиной 1 символ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7F0883B" w14:textId="77777777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490A97D4" w14:textId="639911D8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Основан на типе MeaningType (описание см. в пункте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_Ref524601772 \r \h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16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="009B4A48"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</w:rPr>
              <w:instrText>519069146 \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721F64" w:rsidRPr="00721F64">
              <w:rPr>
                <w:rFonts w:ascii="Times New Roman" w:hAnsi="Times New Roman"/>
                <w:sz w:val="24"/>
                <w:szCs w:val="24"/>
              </w:rPr>
              <w:instrText xml:space="preserve"> \* </w:instrText>
            </w:r>
            <w:r w:rsidR="00721F64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="00721F64"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4.4</w: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AA134" w14:textId="77777777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Возможные значения:</w:t>
            </w:r>
          </w:p>
          <w:p w14:paraId="1D070170" w14:textId="77777777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 – новый;</w:t>
            </w:r>
          </w:p>
          <w:p w14:paraId="30CEEC59" w14:textId="77777777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2 – уточнение;</w:t>
            </w:r>
          </w:p>
          <w:p w14:paraId="0D4DD0D3" w14:textId="77777777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3 – уточнение об аннулировании;</w:t>
            </w:r>
          </w:p>
          <w:p w14:paraId="366F840C" w14:textId="7D50F4DB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4 – уточнение о деаннулировании (отмена аннулирования).</w:t>
            </w:r>
          </w:p>
        </w:tc>
      </w:tr>
      <w:tr w:rsidR="00D8771A" w:rsidRPr="00721F64" w14:paraId="2FB86D56" w14:textId="77777777" w:rsidTr="00D97D8C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51BAC" w14:textId="77777777" w:rsidR="00D8771A" w:rsidRPr="00721F64" w:rsidRDefault="00D8771A" w:rsidP="00D8771A">
            <w:pPr>
              <w:pStyle w:val="af2"/>
              <w:numPr>
                <w:ilvl w:val="2"/>
                <w:numId w:val="27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36BBA" w14:textId="25CE7D55" w:rsidR="00D8771A" w:rsidRPr="00721F64" w:rsidRDefault="00D8771A" w:rsidP="00D8771A">
            <w:pPr>
              <w:pStyle w:val="aff0"/>
              <w:ind w:left="4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89B08" w14:textId="0E7E36E1" w:rsidR="00D8771A" w:rsidRPr="00721F64" w:rsidRDefault="00221E1B" w:rsidP="00221E1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Основание изменения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0614B" w14:textId="1F24C0F0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0..1, необязательно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8509" w14:textId="77777777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Строка длиной до 512 символов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E9E9FE9" w14:textId="77777777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0A01367E" w14:textId="1790D6D8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Type (описание см. в пункте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_Ref524617381 \r \h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17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="009B4A48"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</w:rPr>
              <w:instrText>519069146 \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721F64" w:rsidRPr="00721F64">
              <w:rPr>
                <w:rFonts w:ascii="Times New Roman" w:hAnsi="Times New Roman"/>
                <w:sz w:val="24"/>
                <w:szCs w:val="24"/>
              </w:rPr>
              <w:instrText xml:space="preserve"> \* </w:instrText>
            </w:r>
            <w:r w:rsidR="00721F64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="00721F64"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4.4</w:t>
            </w:r>
            <w:r w:rsidR="009B4A48"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434BF" w14:textId="77777777" w:rsidR="00D8771A" w:rsidRPr="00721F64" w:rsidRDefault="00D8771A" w:rsidP="00D8771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1E1B" w:rsidRPr="00721F64" w14:paraId="4E48DD12" w14:textId="77777777" w:rsidTr="00D97D8C">
        <w:trPr>
          <w:trHeight w:val="40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209AB" w14:textId="77777777" w:rsidR="00221E1B" w:rsidRPr="00721F64" w:rsidRDefault="00221E1B" w:rsidP="00221E1B">
            <w:pPr>
              <w:pStyle w:val="af2"/>
              <w:numPr>
                <w:ilvl w:val="2"/>
                <w:numId w:val="27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9DE0E" w14:textId="0390C678" w:rsidR="00221E1B" w:rsidRPr="00721F64" w:rsidRDefault="00221E1B" w:rsidP="00221E1B">
            <w:pPr>
              <w:pStyle w:val="aff0"/>
              <w:ind w:left="4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ChangeDate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89F5F" w14:textId="641AA4C9" w:rsidR="00221E1B" w:rsidRPr="00721F64" w:rsidRDefault="00221E1B" w:rsidP="00221E1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>Дата, а также сведения о периоде времени, в который осуществлено уточнение информации о возврате (до 21 часа или после 21 часа по местному времени), либо время уточнения информации о возврате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6C2A7" w14:textId="6832812A" w:rsidR="00221E1B" w:rsidRPr="00721F64" w:rsidRDefault="00221E1B" w:rsidP="00221E1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0..1, необязательно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2C4BE" w14:textId="77777777" w:rsidR="00221E1B" w:rsidRPr="00721F64" w:rsidRDefault="00221E1B" w:rsidP="00221E1B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Формат определен стандартом XML/XSD, опубликованным по адресу http://www.w3.org/TR/xmlschema-2/#dateTime</w:t>
            </w:r>
          </w:p>
          <w:p w14:paraId="6C362A8D" w14:textId="36F2A1D6" w:rsidR="00221E1B" w:rsidRPr="00721F64" w:rsidRDefault="00221E1B" w:rsidP="00221E1B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/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B51AA" w14:textId="15376F7A" w:rsidR="00221E1B" w:rsidRPr="00721F64" w:rsidRDefault="00221E1B" w:rsidP="00221E1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>При указании сведений о периоде времени, в который осуществлено уточнение информации о возврате, для обозначения периода времени до 21 часа по местному времени используется значение «20:59:59», после 21 часа по местному времени – «21:01:00»</w:t>
            </w:r>
          </w:p>
        </w:tc>
      </w:tr>
    </w:tbl>
    <w:p w14:paraId="7DA2E00C" w14:textId="77777777" w:rsidR="0031009B" w:rsidRPr="00721F64" w:rsidRDefault="0031009B" w:rsidP="00892EBE">
      <w:pPr>
        <w:rPr>
          <w:rFonts w:ascii="Times New Roman" w:cs="Times New Roman"/>
        </w:rPr>
      </w:pPr>
    </w:p>
    <w:p w14:paraId="6C7A3686" w14:textId="77777777" w:rsidR="0031009B" w:rsidRPr="00721F64" w:rsidRDefault="0031009B" w:rsidP="001402EE">
      <w:pPr>
        <w:pStyle w:val="24"/>
        <w:numPr>
          <w:ilvl w:val="1"/>
          <w:numId w:val="14"/>
        </w:numPr>
      </w:pPr>
      <w:bookmarkStart w:id="25" w:name="_Ref523920780"/>
      <w:bookmarkStart w:id="26" w:name="_Toc70502646"/>
      <w:r w:rsidRPr="00721F64">
        <w:t>Описание комплексных типов полей</w:t>
      </w:r>
      <w:bookmarkEnd w:id="25"/>
      <w:bookmarkEnd w:id="26"/>
    </w:p>
    <w:p w14:paraId="48CA1085" w14:textId="77777777" w:rsidR="00F10522" w:rsidRPr="00721F64" w:rsidRDefault="00F10522" w:rsidP="00F10522">
      <w:pPr>
        <w:pStyle w:val="afe"/>
        <w:keepNext/>
        <w:rPr>
          <w:b/>
          <w:szCs w:val="24"/>
          <w:lang w:val="en-US"/>
        </w:rPr>
      </w:pPr>
      <w:bookmarkStart w:id="27" w:name="_Ref488826244"/>
      <w:bookmarkStart w:id="28" w:name="_Ref483569073"/>
      <w:r w:rsidRPr="00721F64">
        <w:rPr>
          <w:b/>
          <w:szCs w:val="24"/>
        </w:rPr>
        <w:t xml:space="preserve">Таблица </w:t>
      </w:r>
      <w:r w:rsidRPr="00721F64">
        <w:rPr>
          <w:b/>
          <w:szCs w:val="24"/>
        </w:rPr>
        <w:fldChar w:fldCharType="begin"/>
      </w:r>
      <w:r w:rsidRPr="00721F64">
        <w:rPr>
          <w:b/>
          <w:szCs w:val="24"/>
        </w:rPr>
        <w:instrText xml:space="preserve"> SEQ Таблица \* ARABIC </w:instrText>
      </w:r>
      <w:r w:rsidRPr="00721F64">
        <w:rPr>
          <w:b/>
          <w:szCs w:val="24"/>
        </w:rPr>
        <w:fldChar w:fldCharType="separate"/>
      </w:r>
      <w:r w:rsidR="00A216FB" w:rsidRPr="00721F64">
        <w:rPr>
          <w:b/>
          <w:noProof/>
          <w:szCs w:val="24"/>
        </w:rPr>
        <w:t>1</w:t>
      </w:r>
      <w:r w:rsidRPr="00721F64">
        <w:rPr>
          <w:b/>
          <w:szCs w:val="24"/>
        </w:rPr>
        <w:fldChar w:fldCharType="end"/>
      </w:r>
      <w:bookmarkEnd w:id="27"/>
      <w:r w:rsidRPr="00721F64">
        <w:rPr>
          <w:b/>
          <w:szCs w:val="24"/>
          <w:lang w:val="ru-RU"/>
        </w:rPr>
        <w:t>.</w:t>
      </w:r>
      <w:r w:rsidRPr="00721F64">
        <w:rPr>
          <w:b/>
          <w:szCs w:val="24"/>
        </w:rPr>
        <w:t xml:space="preserve"> </w:t>
      </w:r>
      <w:r w:rsidRPr="00721F64">
        <w:rPr>
          <w:b/>
          <w:szCs w:val="24"/>
          <w:lang w:val="en-US"/>
        </w:rPr>
        <w:t>ExportRequestType</w:t>
      </w:r>
    </w:p>
    <w:tbl>
      <w:tblPr>
        <w:tblStyle w:val="TableNormal"/>
        <w:tblW w:w="11057" w:type="dxa"/>
        <w:tblInd w:w="-8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2268"/>
      </w:tblGrid>
      <w:tr w:rsidR="00F10522" w:rsidRPr="00721F64" w14:paraId="4A4F105B" w14:textId="77777777" w:rsidTr="00CF266A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8A8DE" w14:textId="77777777" w:rsidR="00F10522" w:rsidRPr="00721F64" w:rsidRDefault="00F10522" w:rsidP="000A476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A30B5E" w14:textId="77777777" w:rsidR="00F10522" w:rsidRPr="00721F64" w:rsidRDefault="00F10522" w:rsidP="000A476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F7C9E5" w14:textId="77777777" w:rsidR="00F10522" w:rsidRPr="00721F64" w:rsidRDefault="00F10522" w:rsidP="000A476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95199" w14:textId="77777777" w:rsidR="00F10522" w:rsidRPr="00721F64" w:rsidRDefault="00F10522" w:rsidP="000A476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8C3AB7" w14:textId="77777777" w:rsidR="00F10522" w:rsidRPr="00721F64" w:rsidRDefault="00F10522" w:rsidP="000A476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55A1E" w14:textId="77777777" w:rsidR="00F10522" w:rsidRPr="00721F64" w:rsidRDefault="00F10522" w:rsidP="000A476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F10522" w:rsidRPr="00721F64" w14:paraId="0B02BA05" w14:textId="77777777" w:rsidTr="00CF266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35CA2" w14:textId="77777777" w:rsidR="00F10522" w:rsidRPr="00721F64" w:rsidRDefault="00F10522" w:rsidP="00F10522">
            <w:pPr>
              <w:pStyle w:val="aff2"/>
              <w:numPr>
                <w:ilvl w:val="0"/>
                <w:numId w:val="7"/>
              </w:numPr>
              <w:tabs>
                <w:tab w:val="clear" w:pos="720"/>
              </w:tabs>
              <w:ind w:left="432" w:hanging="43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58A12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ExportRequestType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9880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Корневой тег типа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36AC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74BF6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Контейнер/</w:t>
            </w:r>
          </w:p>
          <w:p w14:paraId="6589F05C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Основан на типе RequestType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EB03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0522" w:rsidRPr="00721F64" w14:paraId="3852A5E1" w14:textId="77777777" w:rsidTr="00CF266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702E6" w14:textId="77777777" w:rsidR="00F10522" w:rsidRPr="00721F64" w:rsidRDefault="00F10522" w:rsidP="00F10522">
            <w:pPr>
              <w:pStyle w:val="aff2"/>
              <w:numPr>
                <w:ilvl w:val="1"/>
                <w:numId w:val="7"/>
              </w:numPr>
              <w:tabs>
                <w:tab w:val="clear" w:pos="1440"/>
              </w:tabs>
              <w:ind w:left="576" w:hanging="576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6E40E" w14:textId="77777777" w:rsidR="00F10522" w:rsidRPr="00721F64" w:rsidRDefault="00F10522" w:rsidP="000A4762">
            <w:pPr>
              <w:pStyle w:val="aff0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D743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Идентификатор запроса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9FE94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85A6C" w14:textId="41677880" w:rsidR="00F10522" w:rsidRPr="00721F64" w:rsidRDefault="00F10522" w:rsidP="004366C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18EDD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0522" w:rsidRPr="00721F64" w14:paraId="14FAD6A9" w14:textId="77777777" w:rsidTr="00CF266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6A4D" w14:textId="77777777" w:rsidR="00F10522" w:rsidRPr="00721F64" w:rsidRDefault="00F10522" w:rsidP="00F10522">
            <w:pPr>
              <w:pStyle w:val="aff2"/>
              <w:numPr>
                <w:ilvl w:val="1"/>
                <w:numId w:val="7"/>
              </w:numPr>
              <w:tabs>
                <w:tab w:val="clear" w:pos="1440"/>
              </w:tabs>
              <w:ind w:left="576" w:hanging="576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E357" w14:textId="77777777" w:rsidR="00F10522" w:rsidRPr="00721F64" w:rsidRDefault="00F10522" w:rsidP="000A4762">
            <w:pPr>
              <w:ind w:left="118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timestamp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25281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3E6CB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9E1FA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EDA54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0522" w:rsidRPr="00721F64" w14:paraId="7E477E8D" w14:textId="77777777" w:rsidTr="00CF266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CB76" w14:textId="77777777" w:rsidR="00F10522" w:rsidRPr="00721F64" w:rsidRDefault="00F10522" w:rsidP="00F10522">
            <w:pPr>
              <w:pStyle w:val="aff2"/>
              <w:numPr>
                <w:ilvl w:val="1"/>
                <w:numId w:val="7"/>
              </w:numPr>
              <w:tabs>
                <w:tab w:val="clear" w:pos="1440"/>
              </w:tabs>
              <w:ind w:left="576" w:hanging="576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654D" w14:textId="77777777" w:rsidR="00F10522" w:rsidRPr="00721F64" w:rsidRDefault="00F10522" w:rsidP="000A4762">
            <w:pPr>
              <w:pStyle w:val="aff0"/>
              <w:spacing w:after="0"/>
              <w:ind w:left="1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senderIdentifier (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E297E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УРН участника-отправителя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A9D9E" w14:textId="77777777" w:rsidR="00F10522" w:rsidRPr="00721F64" w:rsidRDefault="00F10522" w:rsidP="000A476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D7DE2" w14:textId="77777777" w:rsidR="00F10522" w:rsidRPr="00721F64" w:rsidRDefault="00F10522" w:rsidP="000A476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_Ref482795808 \r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10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30585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0522" w:rsidRPr="00721F64" w14:paraId="02552D4D" w14:textId="77777777" w:rsidTr="00CF266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EF31E" w14:textId="77777777" w:rsidR="00F10522" w:rsidRPr="00721F64" w:rsidRDefault="00F10522" w:rsidP="00F10522">
            <w:pPr>
              <w:pStyle w:val="aff2"/>
              <w:numPr>
                <w:ilvl w:val="1"/>
                <w:numId w:val="7"/>
              </w:numPr>
              <w:tabs>
                <w:tab w:val="clear" w:pos="1440"/>
              </w:tabs>
              <w:ind w:left="576" w:hanging="576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17E2B" w14:textId="77777777" w:rsidR="00F10522" w:rsidRPr="00721F64" w:rsidRDefault="00F10522" w:rsidP="000A4762">
            <w:pPr>
              <w:pStyle w:val="aff0"/>
              <w:spacing w:after="0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senderRole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22145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Полномочие участника-отправителя сообщения, с которым происходит обращение к ГИС 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33267" w14:textId="77777777" w:rsidR="00F10522" w:rsidRPr="00721F64" w:rsidRDefault="00F10522" w:rsidP="000A476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16732" w14:textId="77777777" w:rsidR="00F10522" w:rsidRPr="00721F64" w:rsidRDefault="00F10522" w:rsidP="000A476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Строка не более 10 символов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/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0B178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0522" w:rsidRPr="00721F64" w14:paraId="45D53962" w14:textId="77777777" w:rsidTr="00CF266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79B3F" w14:textId="77777777" w:rsidR="00F10522" w:rsidRPr="00721F64" w:rsidRDefault="00F10522" w:rsidP="00F10522">
            <w:pPr>
              <w:pStyle w:val="aff2"/>
              <w:numPr>
                <w:ilvl w:val="1"/>
                <w:numId w:val="7"/>
              </w:numPr>
              <w:tabs>
                <w:tab w:val="clear" w:pos="1440"/>
              </w:tabs>
              <w:ind w:left="576" w:hanging="576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B832C" w14:textId="77777777" w:rsidR="00F10522" w:rsidRPr="00721F64" w:rsidRDefault="00F10522" w:rsidP="000A4762">
            <w:pPr>
              <w:pStyle w:val="aff0"/>
              <w:spacing w:after="0"/>
              <w:ind w:left="1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originatorId (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4242C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УРН участника косвенного взаимодействия, сформировавшего запрос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C891E" w14:textId="77777777" w:rsidR="00F10522" w:rsidRPr="00721F64" w:rsidRDefault="00F10522" w:rsidP="000A476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53BA2" w14:textId="2A8EDBB6" w:rsidR="00F10522" w:rsidRPr="00721F64" w:rsidRDefault="00F10522" w:rsidP="000A4762">
            <w:pPr>
              <w:pStyle w:val="aff0"/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_Ref482795808 \r \h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10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D99E2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0522" w:rsidRPr="00721F64" w14:paraId="71B28F3E" w14:textId="77777777" w:rsidTr="00CF266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74CFB" w14:textId="77777777" w:rsidR="00F10522" w:rsidRPr="00721F64" w:rsidRDefault="00F10522" w:rsidP="00F10522">
            <w:pPr>
              <w:pStyle w:val="aff2"/>
              <w:numPr>
                <w:ilvl w:val="1"/>
                <w:numId w:val="7"/>
              </w:numPr>
              <w:tabs>
                <w:tab w:val="clear" w:pos="1440"/>
              </w:tabs>
              <w:ind w:left="576" w:hanging="576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0EDA2" w14:textId="77777777" w:rsidR="00F10522" w:rsidRPr="00721F64" w:rsidRDefault="00F10522" w:rsidP="000A4762">
            <w:pPr>
              <w:pStyle w:val="aff0"/>
              <w:spacing w:after="0"/>
              <w:ind w:left="1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Paging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93F63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Параметры постраничного предоставления из ГИС ГМП информации (при больших объемах предоставляемых данных)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18324" w14:textId="77777777" w:rsidR="00F10522" w:rsidRPr="00721F64" w:rsidRDefault="00F10522" w:rsidP="000A476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9F6C9" w14:textId="77777777" w:rsidR="00A216FB" w:rsidRPr="00721F64" w:rsidRDefault="00F10522" w:rsidP="00A216F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PagingType (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_Ref488244337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</w:p>
          <w:p w14:paraId="121D38F7" w14:textId="77777777" w:rsidR="00A216FB" w:rsidRPr="00721F64" w:rsidRDefault="00A216FB" w:rsidP="00A216F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  <w:p w14:paraId="54E0F589" w14:textId="2EA950C0" w:rsidR="00F10522" w:rsidRPr="00721F64" w:rsidRDefault="00A216FB" w:rsidP="00F10522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noProof/>
                <w:sz w:val="24"/>
                <w:szCs w:val="24"/>
              </w:rPr>
              <w:t>Таблица</w:t>
            </w:r>
            <w:r w:rsidRPr="00721F64">
              <w:rPr>
                <w:b/>
                <w:szCs w:val="24"/>
              </w:rPr>
              <w:t xml:space="preserve"> </w:t>
            </w:r>
            <w:r w:rsidRPr="00721F64">
              <w:rPr>
                <w:b/>
                <w:noProof/>
                <w:szCs w:val="24"/>
              </w:rPr>
              <w:t>9</w:t>
            </w:r>
            <w:r w:rsidR="00F10522"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F10522"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87377" w14:textId="77777777" w:rsidR="00F10522" w:rsidRPr="00721F64" w:rsidRDefault="00F10522" w:rsidP="000A4762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8"/>
              </w:rPr>
              <w:t>Если контейнер в запросе не указан, то в ответе по умолчанию вернутся первые 100 элементов и признак конца выборки (</w:t>
            </w:r>
            <w:r w:rsidRPr="00721F64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true</w:t>
            </w:r>
            <w:r w:rsidRPr="00721F64">
              <w:rPr>
                <w:rFonts w:ascii="Times New Roman" w:hAnsi="Times New Roman"/>
                <w:i/>
                <w:sz w:val="24"/>
                <w:szCs w:val="28"/>
              </w:rPr>
              <w:t xml:space="preserve"> или </w:t>
            </w:r>
            <w:r w:rsidRPr="00721F64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false</w:t>
            </w:r>
            <w:r w:rsidRPr="00721F64">
              <w:rPr>
                <w:rFonts w:ascii="Times New Roman" w:hAnsi="Times New Roman"/>
                <w:i/>
                <w:sz w:val="24"/>
                <w:szCs w:val="28"/>
              </w:rPr>
              <w:t>)</w:t>
            </w:r>
          </w:p>
        </w:tc>
      </w:tr>
    </w:tbl>
    <w:p w14:paraId="278AB0C9" w14:textId="6EECAF3B" w:rsidR="00D733D7" w:rsidRPr="00721F64" w:rsidRDefault="00D733D7" w:rsidP="00D733D7">
      <w:pPr>
        <w:pStyle w:val="afe"/>
        <w:keepNext/>
        <w:rPr>
          <w:b/>
          <w:szCs w:val="24"/>
          <w:lang w:val="ru-RU"/>
        </w:rPr>
      </w:pPr>
      <w:r w:rsidRPr="00721F64">
        <w:rPr>
          <w:b/>
          <w:szCs w:val="24"/>
        </w:rPr>
        <w:t xml:space="preserve">Таблица </w:t>
      </w:r>
      <w:r w:rsidRPr="00721F64">
        <w:rPr>
          <w:b/>
          <w:szCs w:val="24"/>
        </w:rPr>
        <w:fldChar w:fldCharType="begin"/>
      </w:r>
      <w:r w:rsidRPr="00721F64">
        <w:rPr>
          <w:b/>
          <w:szCs w:val="24"/>
        </w:rPr>
        <w:instrText xml:space="preserve"> SEQ Таблица \* ARABIC </w:instrText>
      </w:r>
      <w:r w:rsidRPr="00721F64">
        <w:rPr>
          <w:b/>
          <w:szCs w:val="24"/>
        </w:rPr>
        <w:fldChar w:fldCharType="separate"/>
      </w:r>
      <w:r w:rsidR="00A216FB" w:rsidRPr="00721F64">
        <w:rPr>
          <w:b/>
          <w:noProof/>
          <w:szCs w:val="24"/>
        </w:rPr>
        <w:t>2</w:t>
      </w:r>
      <w:r w:rsidRPr="00721F64">
        <w:rPr>
          <w:b/>
          <w:szCs w:val="24"/>
        </w:rPr>
        <w:fldChar w:fldCharType="end"/>
      </w:r>
      <w:bookmarkEnd w:id="28"/>
      <w:r w:rsidRPr="00721F64">
        <w:rPr>
          <w:b/>
          <w:szCs w:val="24"/>
          <w:lang w:val="ru-RU"/>
        </w:rPr>
        <w:t>.</w:t>
      </w:r>
      <w:r w:rsidR="00B33B33" w:rsidRPr="00721F64">
        <w:rPr>
          <w:b/>
          <w:szCs w:val="24"/>
        </w:rPr>
        <w:t xml:space="preserve"> RequestType</w:t>
      </w:r>
    </w:p>
    <w:tbl>
      <w:tblPr>
        <w:tblStyle w:val="TableNormal"/>
        <w:tblW w:w="11057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2268"/>
      </w:tblGrid>
      <w:tr w:rsidR="00D733D7" w:rsidRPr="00721F64" w14:paraId="4DE54E1F" w14:textId="77777777" w:rsidTr="00D97D8C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CDD79" w14:textId="77777777" w:rsidR="00D733D7" w:rsidRPr="00721F64" w:rsidRDefault="00D733D7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92541" w14:textId="77777777" w:rsidR="00D733D7" w:rsidRPr="00721F64" w:rsidRDefault="00D733D7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6EE3B" w14:textId="77777777" w:rsidR="00D733D7" w:rsidRPr="00721F64" w:rsidRDefault="00D733D7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E0913" w14:textId="77777777" w:rsidR="00D733D7" w:rsidRPr="00721F64" w:rsidRDefault="00D733D7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2F0E38" w14:textId="77777777" w:rsidR="00D733D7" w:rsidRPr="00721F64" w:rsidRDefault="00D733D7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15EFA" w14:textId="77777777" w:rsidR="00D733D7" w:rsidRPr="00721F64" w:rsidRDefault="00D733D7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B33B33" w:rsidRPr="00721F64" w14:paraId="42E85C29" w14:textId="77777777" w:rsidTr="00D97D8C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2E907" w14:textId="77777777" w:rsidR="00B33B33" w:rsidRPr="00721F64" w:rsidRDefault="00B33B33" w:rsidP="001402EE">
            <w:pPr>
              <w:pStyle w:val="aff2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2B5B8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21734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Идентификатор запроса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10B0C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7DB30" w14:textId="3986909B" w:rsidR="00B33B33" w:rsidRPr="00721F64" w:rsidRDefault="00B33B33" w:rsidP="004366C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0A0DF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721F64" w14:paraId="62055E35" w14:textId="77777777" w:rsidTr="00D97D8C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45FDE" w14:textId="77777777" w:rsidR="00B33B33" w:rsidRPr="00721F64" w:rsidRDefault="00B33B33" w:rsidP="001402EE">
            <w:pPr>
              <w:pStyle w:val="aff2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B2B8" w14:textId="77777777" w:rsidR="00B33B33" w:rsidRPr="00721F64" w:rsidRDefault="00B33B33" w:rsidP="00B33B33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timestamp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2C57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0C3DF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719AE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0EF9E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721F64" w14:paraId="6D7C6295" w14:textId="77777777" w:rsidTr="00D97D8C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C00FB" w14:textId="77777777" w:rsidR="00B33B33" w:rsidRPr="00721F64" w:rsidRDefault="00B33B33" w:rsidP="001402EE">
            <w:pPr>
              <w:pStyle w:val="aff2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5BFA" w14:textId="77777777" w:rsidR="00B33B33" w:rsidRPr="00721F64" w:rsidRDefault="00B33B33" w:rsidP="00B33B3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senderIdentifier (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B418A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УРН участника-отправителя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30F" w14:textId="77777777" w:rsidR="00B33B33" w:rsidRPr="00721F64" w:rsidRDefault="00B33B33" w:rsidP="00B33B3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99DD0" w14:textId="4F3F02C2" w:rsidR="00B33B33" w:rsidRPr="00721F64" w:rsidRDefault="00B33B33" w:rsidP="00533DBA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</w:t>
            </w:r>
            <w:r w:rsidR="00533DBA" w:rsidRPr="00721F64">
              <w:rPr>
                <w:rFonts w:ascii="Times New Roman" w:hAnsi="Times New Roman"/>
                <w:sz w:val="24"/>
                <w:szCs w:val="24"/>
              </w:rPr>
              <w:t>п.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_Ref482795808 \r \h </w:instrText>
            </w:r>
            <w:r w:rsidR="000B5DEE" w:rsidRP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10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82CD2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721F64" w14:paraId="5EDC7006" w14:textId="77777777" w:rsidTr="00D97D8C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ED65A" w14:textId="77777777" w:rsidR="00B33B33" w:rsidRPr="00721F64" w:rsidRDefault="00B33B33" w:rsidP="001402EE">
            <w:pPr>
              <w:pStyle w:val="aff2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2E03" w14:textId="77777777" w:rsidR="00B33B33" w:rsidRPr="00721F64" w:rsidRDefault="00B33B33" w:rsidP="00B33B3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senderRole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BF179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Полномочие участника-отправителя сообщения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B7443" w14:textId="31A9C314" w:rsidR="00B33B33" w:rsidRPr="00721F64" w:rsidRDefault="00B33B33" w:rsidP="001347E9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2A04" w14:textId="77777777" w:rsidR="00DE15DC" w:rsidRPr="00721F64" w:rsidRDefault="00DE15DC" w:rsidP="00DE15DC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Строка не более 32 символов/</w:t>
            </w:r>
          </w:p>
          <w:p w14:paraId="36982F38" w14:textId="28C4D1EF" w:rsidR="00B33B33" w:rsidRPr="00721F64" w:rsidRDefault="00DE15DC" w:rsidP="00B33B33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B33B33" w:rsidRPr="00721F64">
              <w:rPr>
                <w:rFonts w:ascii="Times New Roman" w:hAnsi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83B02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C28E24" w14:textId="77777777" w:rsidR="00B33B33" w:rsidRPr="00721F64" w:rsidRDefault="00B33B33" w:rsidP="00B33B33">
      <w:pPr>
        <w:pStyle w:val="afe"/>
        <w:keepNext/>
        <w:rPr>
          <w:szCs w:val="24"/>
        </w:rPr>
      </w:pPr>
    </w:p>
    <w:p w14:paraId="47D3CD80" w14:textId="73081166" w:rsidR="00B33B33" w:rsidRPr="00721F64" w:rsidRDefault="00B33B33" w:rsidP="00B33B33">
      <w:pPr>
        <w:pStyle w:val="afe"/>
        <w:keepNext/>
        <w:rPr>
          <w:b/>
          <w:szCs w:val="24"/>
          <w:lang w:val="ru-RU"/>
        </w:rPr>
      </w:pPr>
      <w:bookmarkStart w:id="29" w:name="_Ref488244465"/>
      <w:r w:rsidRPr="00721F64">
        <w:rPr>
          <w:b/>
          <w:szCs w:val="24"/>
        </w:rPr>
        <w:t xml:space="preserve">Таблица </w:t>
      </w:r>
      <w:r w:rsidRPr="00721F64">
        <w:rPr>
          <w:b/>
          <w:szCs w:val="24"/>
        </w:rPr>
        <w:fldChar w:fldCharType="begin"/>
      </w:r>
      <w:r w:rsidRPr="00721F64">
        <w:rPr>
          <w:b/>
          <w:szCs w:val="24"/>
        </w:rPr>
        <w:instrText xml:space="preserve"> SEQ Таблица \* ARABIC </w:instrText>
      </w:r>
      <w:r w:rsidRPr="00721F64">
        <w:rPr>
          <w:b/>
          <w:szCs w:val="24"/>
        </w:rPr>
        <w:fldChar w:fldCharType="separate"/>
      </w:r>
      <w:r w:rsidR="00A216FB" w:rsidRPr="00721F64">
        <w:rPr>
          <w:b/>
          <w:noProof/>
          <w:szCs w:val="24"/>
        </w:rPr>
        <w:t>3</w:t>
      </w:r>
      <w:r w:rsidRPr="00721F64">
        <w:rPr>
          <w:b/>
          <w:szCs w:val="24"/>
        </w:rPr>
        <w:fldChar w:fldCharType="end"/>
      </w:r>
      <w:bookmarkEnd w:id="29"/>
      <w:r w:rsidRPr="00721F64">
        <w:rPr>
          <w:b/>
          <w:szCs w:val="24"/>
          <w:lang w:val="ru-RU"/>
        </w:rPr>
        <w:t>.</w:t>
      </w:r>
      <w:r w:rsidRPr="00721F64">
        <w:rPr>
          <w:b/>
          <w:szCs w:val="24"/>
        </w:rPr>
        <w:t xml:space="preserve"> ResponseType</w:t>
      </w:r>
    </w:p>
    <w:tbl>
      <w:tblPr>
        <w:tblStyle w:val="TableNormal"/>
        <w:tblW w:w="11057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2268"/>
      </w:tblGrid>
      <w:tr w:rsidR="00B33B33" w:rsidRPr="00721F64" w14:paraId="20080464" w14:textId="77777777" w:rsidTr="00D97D8C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F79D9" w14:textId="77777777" w:rsidR="00B33B33" w:rsidRPr="00721F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24535" w14:textId="77777777" w:rsidR="00B33B33" w:rsidRPr="00721F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D5F81D" w14:textId="77777777" w:rsidR="00B33B33" w:rsidRPr="00721F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9C661A" w14:textId="77777777" w:rsidR="00B33B33" w:rsidRPr="00721F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05A6C5" w14:textId="77777777" w:rsidR="00B33B33" w:rsidRPr="00721F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BBDAB" w14:textId="77777777" w:rsidR="00B33B33" w:rsidRPr="00721F64" w:rsidRDefault="00B33B33" w:rsidP="00FA5842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B33B33" w:rsidRPr="00721F64" w14:paraId="5686569A" w14:textId="77777777" w:rsidTr="00D97D8C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3DCD" w14:textId="77777777" w:rsidR="00B33B33" w:rsidRPr="00721F64" w:rsidRDefault="00B33B33" w:rsidP="001402EE">
            <w:pPr>
              <w:pStyle w:val="aff2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8DAA2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847C0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Идентификатор ответа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74DA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E6373" w14:textId="7A66566F" w:rsidR="00B33B33" w:rsidRPr="00721F64" w:rsidRDefault="00B33B33" w:rsidP="004366C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A3454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3B33" w:rsidRPr="00721F64" w14:paraId="2B9ECA7F" w14:textId="77777777" w:rsidTr="00D97D8C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534D9" w14:textId="77777777" w:rsidR="00B33B33" w:rsidRPr="00721F64" w:rsidRDefault="00B33B33" w:rsidP="001402EE">
            <w:pPr>
              <w:pStyle w:val="aff2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9600C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RqId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65F8A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Идентификатор запроса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BE6EE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D09F9" w14:textId="430ECF25" w:rsidR="00B33B33" w:rsidRPr="00721F64" w:rsidRDefault="00B33B33" w:rsidP="004366C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448EE" w14:textId="77777777" w:rsidR="00B33B33" w:rsidRPr="00721F64" w:rsidRDefault="00B33B33" w:rsidP="00B33B3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178A" w:rsidRPr="00721F64" w14:paraId="37AE715A" w14:textId="77777777" w:rsidTr="00D97D8C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D1760" w14:textId="77777777" w:rsidR="0063178A" w:rsidRPr="00721F64" w:rsidRDefault="0063178A" w:rsidP="0063178A">
            <w:pPr>
              <w:pStyle w:val="aff2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67AF1" w14:textId="41123325" w:rsidR="0063178A" w:rsidRPr="00721F64" w:rsidRDefault="0063178A" w:rsidP="0063178A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recipientIdentifier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74AD1" w14:textId="7240E370" w:rsidR="0063178A" w:rsidRPr="00721F64" w:rsidRDefault="0063178A" w:rsidP="0063178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УРН участника – получателя ответа на запрос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DF08A" w14:textId="3E622717" w:rsidR="0063178A" w:rsidRPr="00721F64" w:rsidRDefault="0063178A" w:rsidP="0063178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1DC50" w14:textId="458FAB49" w:rsidR="0063178A" w:rsidRPr="00721F64" w:rsidRDefault="0063178A" w:rsidP="0063178A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_Ref482795808 \r \h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10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BE68" w14:textId="77777777" w:rsidR="0063178A" w:rsidRPr="00721F64" w:rsidRDefault="0063178A" w:rsidP="0063178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178A" w:rsidRPr="00721F64" w14:paraId="0079AAFE" w14:textId="77777777" w:rsidTr="00D97D8C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B43AE" w14:textId="77777777" w:rsidR="0063178A" w:rsidRPr="00721F64" w:rsidRDefault="0063178A" w:rsidP="0063178A">
            <w:pPr>
              <w:pStyle w:val="aff2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2002" w14:textId="77777777" w:rsidR="0063178A" w:rsidRPr="00721F64" w:rsidRDefault="0063178A" w:rsidP="0063178A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timestamp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8D699" w14:textId="77777777" w:rsidR="0063178A" w:rsidRPr="00721F64" w:rsidRDefault="0063178A" w:rsidP="0063178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9EAB" w14:textId="77777777" w:rsidR="0063178A" w:rsidRPr="00721F64" w:rsidRDefault="0063178A" w:rsidP="0063178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D0652" w14:textId="77777777" w:rsidR="0063178A" w:rsidRPr="00721F64" w:rsidRDefault="0063178A" w:rsidP="0063178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86FE7" w14:textId="77777777" w:rsidR="0063178A" w:rsidRPr="00721F64" w:rsidRDefault="0063178A" w:rsidP="0063178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6A17CFB" w14:textId="77777777" w:rsidR="006733C9" w:rsidRPr="00721F64" w:rsidRDefault="006733C9" w:rsidP="00B33B33">
      <w:pPr>
        <w:pStyle w:val="afe"/>
        <w:keepNext/>
        <w:rPr>
          <w:szCs w:val="24"/>
        </w:rPr>
      </w:pPr>
    </w:p>
    <w:p w14:paraId="28ED1756" w14:textId="6039B6C1" w:rsidR="000554B9" w:rsidRPr="00721F64" w:rsidRDefault="000554B9" w:rsidP="000554B9">
      <w:pPr>
        <w:pStyle w:val="afe"/>
        <w:keepNext/>
        <w:ind w:left="0" w:firstLine="0"/>
        <w:rPr>
          <w:b/>
          <w:szCs w:val="24"/>
          <w:lang w:val="ru-RU"/>
        </w:rPr>
      </w:pPr>
      <w:bookmarkStart w:id="30" w:name="_Ref488238789"/>
      <w:r w:rsidRPr="00721F64">
        <w:rPr>
          <w:b/>
          <w:szCs w:val="24"/>
        </w:rPr>
        <w:t xml:space="preserve">Таблица </w:t>
      </w:r>
      <w:r w:rsidRPr="00721F64">
        <w:rPr>
          <w:b/>
          <w:szCs w:val="24"/>
        </w:rPr>
        <w:fldChar w:fldCharType="begin"/>
      </w:r>
      <w:r w:rsidRPr="00721F64">
        <w:rPr>
          <w:b/>
          <w:szCs w:val="24"/>
        </w:rPr>
        <w:instrText xml:space="preserve"> SEQ Таблица \* ARABIC </w:instrText>
      </w:r>
      <w:r w:rsidRPr="00721F64">
        <w:rPr>
          <w:b/>
          <w:szCs w:val="24"/>
        </w:rPr>
        <w:fldChar w:fldCharType="separate"/>
      </w:r>
      <w:r w:rsidR="00A216FB" w:rsidRPr="00721F64">
        <w:rPr>
          <w:b/>
          <w:noProof/>
          <w:szCs w:val="24"/>
        </w:rPr>
        <w:t>4</w:t>
      </w:r>
      <w:r w:rsidRPr="00721F64">
        <w:rPr>
          <w:b/>
          <w:szCs w:val="24"/>
        </w:rPr>
        <w:fldChar w:fldCharType="end"/>
      </w:r>
      <w:bookmarkEnd w:id="30"/>
      <w:r w:rsidRPr="00721F64">
        <w:rPr>
          <w:b/>
          <w:szCs w:val="24"/>
          <w:lang w:val="ru-RU"/>
        </w:rPr>
        <w:t xml:space="preserve">. </w:t>
      </w:r>
      <w:r w:rsidR="003F6802" w:rsidRPr="00721F64">
        <w:rPr>
          <w:b/>
          <w:szCs w:val="24"/>
        </w:rPr>
        <w:t>RefundType</w:t>
      </w:r>
    </w:p>
    <w:tbl>
      <w:tblPr>
        <w:tblStyle w:val="OTR1"/>
        <w:tblW w:w="1077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2693"/>
        <w:gridCol w:w="1560"/>
        <w:gridCol w:w="1984"/>
        <w:gridCol w:w="2694"/>
      </w:tblGrid>
      <w:tr w:rsidR="007D3A5A" w:rsidRPr="00721F64" w14:paraId="4D9BB2BA" w14:textId="77777777" w:rsidTr="008A6A45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20D7C51A" w14:textId="77777777" w:rsidR="007D3A5A" w:rsidRPr="00721F64" w:rsidRDefault="007D3A5A" w:rsidP="008A6A45">
            <w:pPr>
              <w:pStyle w:val="aff9"/>
              <w:keepNext/>
              <w:rPr>
                <w:rFonts w:ascii="Times New Roman" w:hAnsi="Times New Roman" w:cs="Times New Roman"/>
              </w:rPr>
            </w:pPr>
            <w:bookmarkStart w:id="31" w:name="_Ref483568086"/>
            <w:r w:rsidRPr="00721F64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0B12E92" w14:textId="77777777" w:rsidR="007D3A5A" w:rsidRPr="00721F64" w:rsidRDefault="007D3A5A" w:rsidP="008A6A45">
            <w:pPr>
              <w:pStyle w:val="aff9"/>
              <w:keepNext/>
              <w:rPr>
                <w:rFonts w:ascii="Times New Roman" w:hAnsi="Times New Roman" w:cs="Times New Roman"/>
              </w:rPr>
            </w:pPr>
            <w:r w:rsidRPr="00721F64">
              <w:rPr>
                <w:rFonts w:ascii="Times New Roman" w:hAnsi="Times New Roman" w:cs="Times New Roman"/>
              </w:rPr>
              <w:t>Код поля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8544C63" w14:textId="77777777" w:rsidR="007D3A5A" w:rsidRPr="00721F64" w:rsidRDefault="007D3A5A" w:rsidP="008A6A45">
            <w:pPr>
              <w:pStyle w:val="aff9"/>
              <w:keepNext/>
              <w:rPr>
                <w:rFonts w:ascii="Times New Roman" w:hAnsi="Times New Roman" w:cs="Times New Roman"/>
              </w:rPr>
            </w:pPr>
            <w:r w:rsidRPr="00721F64">
              <w:rPr>
                <w:rFonts w:ascii="Times New Roman" w:hAnsi="Times New Roman" w:cs="Times New Roman"/>
              </w:rPr>
              <w:t>Описание поля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5035864" w14:textId="77777777" w:rsidR="007D3A5A" w:rsidRPr="00721F64" w:rsidRDefault="007D3A5A" w:rsidP="008A6A45">
            <w:pPr>
              <w:pStyle w:val="aff9"/>
              <w:keepNext/>
              <w:rPr>
                <w:rFonts w:ascii="Times New Roman" w:hAnsi="Times New Roman" w:cs="Times New Roman"/>
              </w:rPr>
            </w:pPr>
            <w:r w:rsidRPr="00721F64">
              <w:rPr>
                <w:rFonts w:ascii="Times New Roman" w:hAnsi="Times New Roman" w:cs="Times New Roman"/>
              </w:rPr>
              <w:t>Требования к заполнению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C62D9DA" w14:textId="77777777" w:rsidR="007D3A5A" w:rsidRPr="00721F64" w:rsidRDefault="007D3A5A" w:rsidP="008A6A45">
            <w:pPr>
              <w:pStyle w:val="aff9"/>
              <w:keepNext/>
              <w:rPr>
                <w:rFonts w:ascii="Times New Roman" w:hAnsi="Times New Roman" w:cs="Times New Roman"/>
              </w:rPr>
            </w:pPr>
            <w:r w:rsidRPr="00721F64">
              <w:rPr>
                <w:rFonts w:ascii="Times New Roman" w:hAnsi="Times New Roman" w:cs="Times New Roman"/>
              </w:rPr>
              <w:t>Способ заполнения/Тип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774C851D" w14:textId="77777777" w:rsidR="007D3A5A" w:rsidRPr="00721F64" w:rsidRDefault="007D3A5A" w:rsidP="008A6A45">
            <w:pPr>
              <w:pStyle w:val="aff9"/>
              <w:keepNext/>
              <w:rPr>
                <w:rFonts w:ascii="Times New Roman" w:hAnsi="Times New Roman" w:cs="Times New Roman"/>
              </w:rPr>
            </w:pPr>
            <w:r w:rsidRPr="00721F64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7D3A5A" w:rsidRPr="00721F64" w14:paraId="0F043BD7" w14:textId="77777777" w:rsidTr="008A6A45">
        <w:tc>
          <w:tcPr>
            <w:tcW w:w="567" w:type="dxa"/>
          </w:tcPr>
          <w:p w14:paraId="692479E3" w14:textId="77777777" w:rsidR="007D3A5A" w:rsidRPr="00721F64" w:rsidRDefault="007D3A5A" w:rsidP="007D3A5A">
            <w:pPr>
              <w:pStyle w:val="af2"/>
              <w:numPr>
                <w:ilvl w:val="0"/>
                <w:numId w:val="24"/>
              </w:numPr>
              <w:contextualSpacing w:val="0"/>
              <w:rPr>
                <w:rFonts w:ascii="Times New Roman" w:cs="Times New Roman"/>
                <w:bCs/>
                <w:color w:val="FF0000"/>
              </w:rPr>
            </w:pPr>
          </w:p>
        </w:tc>
        <w:tc>
          <w:tcPr>
            <w:tcW w:w="1276" w:type="dxa"/>
          </w:tcPr>
          <w:p w14:paraId="3764DE05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bCs/>
                <w:color w:val="000000" w:themeColor="text1"/>
                <w:lang w:val="en-US"/>
              </w:rPr>
            </w:pPr>
            <w:r w:rsidRPr="00721F64">
              <w:rPr>
                <w:rFonts w:ascii="Times New Roman" w:cs="Times New Roman"/>
                <w:bCs/>
                <w:color w:val="000000" w:themeColor="text1"/>
              </w:rPr>
              <w:t xml:space="preserve">refundId 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33A63684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>Уникальный идентификатор извещения о возврате (УИВ)</w:t>
            </w:r>
          </w:p>
        </w:tc>
        <w:tc>
          <w:tcPr>
            <w:tcW w:w="1560" w:type="dxa"/>
          </w:tcPr>
          <w:p w14:paraId="0A86317C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  <w:lang w:val="en-US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>1,</w:t>
            </w:r>
            <w:r w:rsidRPr="00721F64">
              <w:rPr>
                <w:rFonts w:ascii="Times New Roman" w:cs="Times New Roman"/>
                <w:color w:val="000000" w:themeColor="text1"/>
                <w:lang w:val="en-US"/>
              </w:rPr>
              <w:t xml:space="preserve"> </w:t>
            </w:r>
            <w:r w:rsidRPr="00721F64">
              <w:rPr>
                <w:rFonts w:ascii="Times New Roman" w:cs="Times New Roman"/>
                <w:color w:val="000000" w:themeColor="text1"/>
              </w:rPr>
              <w:t>обязательно</w:t>
            </w:r>
          </w:p>
        </w:tc>
        <w:tc>
          <w:tcPr>
            <w:tcW w:w="1984" w:type="dxa"/>
          </w:tcPr>
          <w:p w14:paraId="5925191E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 xml:space="preserve">RefundIdType (см. описание в п. </w:t>
            </w:r>
            <w:r w:rsidRPr="00721F64">
              <w:rPr>
                <w:rFonts w:ascii="Times New Roman" w:cs="Times New Roman"/>
                <w:color w:val="000000" w:themeColor="text1"/>
              </w:rPr>
              <w:fldChar w:fldCharType="begin"/>
            </w:r>
            <w:r w:rsidRPr="00721F64">
              <w:rPr>
                <w:rFonts w:ascii="Times New Roman" w:cs="Times New Roman"/>
                <w:color w:val="000000" w:themeColor="text1"/>
              </w:rPr>
              <w:instrText xml:space="preserve"> REF _Ref485288791 \r \h  \* MERGEFORMAT </w:instrText>
            </w:r>
            <w:r w:rsidRPr="00721F64">
              <w:rPr>
                <w:rFonts w:ascii="Times New Roman" w:cs="Times New Roman"/>
                <w:color w:val="000000" w:themeColor="text1"/>
              </w:rPr>
            </w:r>
            <w:r w:rsidRPr="00721F64">
              <w:rPr>
                <w:rFonts w:ascii="Times New Roman" w:cs="Times New Roman"/>
                <w:color w:val="000000" w:themeColor="text1"/>
              </w:rPr>
              <w:fldChar w:fldCharType="separate"/>
            </w:r>
            <w:r w:rsidR="00A216FB" w:rsidRPr="00721F64">
              <w:rPr>
                <w:rFonts w:ascii="Times New Roman" w:cs="Times New Roman"/>
                <w:color w:val="000000" w:themeColor="text1"/>
              </w:rPr>
              <w:t>11</w:t>
            </w:r>
            <w:r w:rsidRPr="00721F64">
              <w:rPr>
                <w:rFonts w:ascii="Times New Roman" w:cs="Times New Roman"/>
                <w:color w:val="000000" w:themeColor="text1"/>
              </w:rPr>
              <w:fldChar w:fldCharType="end"/>
            </w:r>
            <w:r w:rsidRPr="00721F64">
              <w:rPr>
                <w:rFonts w:ascii="Times New Roman" w:cs="Times New Roman"/>
                <w:color w:val="000000" w:themeColor="text1"/>
              </w:rPr>
              <w:t>)</w:t>
            </w:r>
          </w:p>
        </w:tc>
        <w:tc>
          <w:tcPr>
            <w:tcW w:w="2694" w:type="dxa"/>
          </w:tcPr>
          <w:p w14:paraId="7F418124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</w:rPr>
              <w:t xml:space="preserve">Алгоритм формирования УИВ описан в разделе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_Ref488161474 \r \h 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5.1</w:t>
            </w:r>
            <w:r w:rsidRPr="00721F64">
              <w:rPr>
                <w:rFonts w:ascii="Times New Roman" w:cs="Times New Roman"/>
              </w:rPr>
              <w:fldChar w:fldCharType="end"/>
            </w:r>
          </w:p>
        </w:tc>
      </w:tr>
      <w:tr w:rsidR="007D3A5A" w:rsidRPr="00721F64" w14:paraId="5BA8B850" w14:textId="77777777" w:rsidTr="008A6A45">
        <w:tc>
          <w:tcPr>
            <w:tcW w:w="567" w:type="dxa"/>
          </w:tcPr>
          <w:p w14:paraId="30786107" w14:textId="77777777" w:rsidR="007D3A5A" w:rsidRPr="00721F64" w:rsidRDefault="007D3A5A" w:rsidP="007D3A5A">
            <w:pPr>
              <w:pStyle w:val="af2"/>
              <w:numPr>
                <w:ilvl w:val="0"/>
                <w:numId w:val="24"/>
              </w:numPr>
              <w:contextualSpacing w:val="0"/>
              <w:rPr>
                <w:rFonts w:ascii="Times New Roman" w:cs="Times New Roman"/>
                <w:bCs/>
                <w:color w:val="FF0000"/>
              </w:rPr>
            </w:pPr>
          </w:p>
        </w:tc>
        <w:tc>
          <w:tcPr>
            <w:tcW w:w="1276" w:type="dxa"/>
          </w:tcPr>
          <w:p w14:paraId="152F0CAF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bCs/>
                <w:color w:val="000000" w:themeColor="text1"/>
              </w:rPr>
            </w:pPr>
            <w:r w:rsidRPr="00721F64">
              <w:rPr>
                <w:rFonts w:ascii="Times New Roman" w:cs="Times New Roman"/>
                <w:bCs/>
                <w:color w:val="000000" w:themeColor="text1"/>
              </w:rPr>
              <w:t>refundDocDate (атрибут)</w:t>
            </w:r>
          </w:p>
        </w:tc>
        <w:tc>
          <w:tcPr>
            <w:tcW w:w="2693" w:type="dxa"/>
          </w:tcPr>
          <w:p w14:paraId="49063F75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>Поле номер 3001:</w:t>
            </w:r>
          </w:p>
          <w:p w14:paraId="0FBD59F4" w14:textId="5772BA81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 xml:space="preserve">Дата </w:t>
            </w:r>
            <w:r w:rsidR="003E0711" w:rsidRPr="00721F64">
              <w:rPr>
                <w:rFonts w:ascii="Times New Roman"/>
              </w:rPr>
              <w:t xml:space="preserve">и время </w:t>
            </w:r>
            <w:r w:rsidRPr="00721F64">
              <w:rPr>
                <w:rFonts w:ascii="Times New Roman" w:cs="Times New Roman"/>
                <w:color w:val="000000" w:themeColor="text1"/>
              </w:rPr>
              <w:t>формирования извещения о возврате</w:t>
            </w:r>
          </w:p>
        </w:tc>
        <w:tc>
          <w:tcPr>
            <w:tcW w:w="1560" w:type="dxa"/>
          </w:tcPr>
          <w:p w14:paraId="6E308F13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>1, обязательно</w:t>
            </w:r>
          </w:p>
        </w:tc>
        <w:tc>
          <w:tcPr>
            <w:tcW w:w="1984" w:type="dxa"/>
          </w:tcPr>
          <w:p w14:paraId="57EDB6E6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Формат определен стандартом XML/XSD, опубликованным по адресу </w:t>
            </w:r>
            <w:hyperlink r:id="rId10" w:anchor="date" w:history="1">
              <w:r w:rsidRPr="00721F64">
                <w:rPr>
                  <w:rStyle w:val="a5"/>
                  <w:rFonts w:ascii="Times New Roman" w:hAnsi="Times New Roman"/>
                  <w:i/>
                  <w:sz w:val="24"/>
                  <w:szCs w:val="24"/>
                </w:rPr>
                <w:t>http://www.w3.org/TR/xmlschema-2/#date</w:t>
              </w:r>
            </w:hyperlink>
          </w:p>
          <w:p w14:paraId="558E7E14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>/</w:t>
            </w:r>
          </w:p>
          <w:p w14:paraId="5687AE04" w14:textId="599E57E4" w:rsidR="007D3A5A" w:rsidRPr="00721F64" w:rsidRDefault="003E0711" w:rsidP="008A6A45">
            <w:pPr>
              <w:jc w:val="both"/>
              <w:rPr>
                <w:rFonts w:ascii="Times New Roman" w:cs="Times New Roman"/>
                <w:color w:val="000000" w:themeColor="text1"/>
                <w:lang w:val="en-US"/>
              </w:rPr>
            </w:pPr>
            <w:r w:rsidRPr="00721F64">
              <w:rPr>
                <w:rFonts w:ascii="Times New Roman"/>
                <w:lang w:val="en-US"/>
              </w:rPr>
              <w:t>dateTime</w:t>
            </w:r>
          </w:p>
        </w:tc>
        <w:tc>
          <w:tcPr>
            <w:tcW w:w="2694" w:type="dxa"/>
          </w:tcPr>
          <w:p w14:paraId="2E2BA6BF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</w:p>
        </w:tc>
      </w:tr>
      <w:tr w:rsidR="007D3A5A" w:rsidRPr="00721F64" w14:paraId="608D1813" w14:textId="77777777" w:rsidTr="008A6A45">
        <w:tc>
          <w:tcPr>
            <w:tcW w:w="567" w:type="dxa"/>
          </w:tcPr>
          <w:p w14:paraId="72B3C77A" w14:textId="77777777" w:rsidR="007D3A5A" w:rsidRPr="00721F64" w:rsidRDefault="007D3A5A" w:rsidP="007D3A5A">
            <w:pPr>
              <w:pStyle w:val="af2"/>
              <w:numPr>
                <w:ilvl w:val="0"/>
                <w:numId w:val="24"/>
              </w:numPr>
              <w:contextualSpacing w:val="0"/>
              <w:rPr>
                <w:rFonts w:ascii="Times New Roman" w:cs="Times New Roman"/>
                <w:bCs/>
                <w:color w:val="FF0000"/>
              </w:rPr>
            </w:pPr>
          </w:p>
        </w:tc>
        <w:tc>
          <w:tcPr>
            <w:tcW w:w="1276" w:type="dxa"/>
          </w:tcPr>
          <w:p w14:paraId="75F87B2B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bCs/>
                <w:color w:val="000000" w:themeColor="text1"/>
                <w:lang w:val="en-US"/>
              </w:rPr>
            </w:pP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budgetLevel 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589A1788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>Поле номер 300</w:t>
            </w:r>
            <w:r w:rsidRPr="00721F64">
              <w:rPr>
                <w:rFonts w:ascii="Times New Roman"/>
                <w:bCs/>
                <w:lang w:val="en-US"/>
              </w:rPr>
              <w:t>2</w:t>
            </w:r>
            <w:r w:rsidRPr="00721F64">
              <w:rPr>
                <w:rFonts w:ascii="Times New Roman"/>
                <w:bCs/>
              </w:rPr>
              <w:t>:</w:t>
            </w:r>
          </w:p>
          <w:p w14:paraId="2A85A070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>Уровень бюджета</w:t>
            </w:r>
          </w:p>
        </w:tc>
        <w:tc>
          <w:tcPr>
            <w:tcW w:w="1560" w:type="dxa"/>
          </w:tcPr>
          <w:p w14:paraId="6368AEF8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>1, обязательно</w:t>
            </w:r>
          </w:p>
        </w:tc>
        <w:tc>
          <w:tcPr>
            <w:tcW w:w="1984" w:type="dxa"/>
          </w:tcPr>
          <w:p w14:paraId="420D4878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i/>
                <w:color w:val="000000" w:themeColor="text1"/>
              </w:rPr>
            </w:pPr>
            <w:r w:rsidRPr="00721F64">
              <w:rPr>
                <w:rFonts w:ascii="Times New Roman" w:cs="Times New Roman"/>
                <w:i/>
                <w:color w:val="000000" w:themeColor="text1"/>
              </w:rPr>
              <w:t>Строка длиной 1 символ</w:t>
            </w:r>
          </w:p>
          <w:p w14:paraId="12A1FE69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 xml:space="preserve">/  </w:t>
            </w:r>
          </w:p>
          <w:p w14:paraId="6BA9BB50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  <w:lang w:val="en-US"/>
              </w:rPr>
              <w:t>String</w:t>
            </w:r>
          </w:p>
        </w:tc>
        <w:tc>
          <w:tcPr>
            <w:tcW w:w="2694" w:type="dxa"/>
          </w:tcPr>
          <w:p w14:paraId="6983DC9A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>Допустимые значения:</w:t>
            </w:r>
          </w:p>
          <w:p w14:paraId="02B2F98F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>1 - «федеральный»;</w:t>
            </w:r>
          </w:p>
          <w:p w14:paraId="271C8EDC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>2 – «бюджет субъекта РФ»;</w:t>
            </w:r>
          </w:p>
          <w:p w14:paraId="0DA15256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>3 – «местный бюджет»;</w:t>
            </w:r>
          </w:p>
          <w:p w14:paraId="00E07182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>4 – «бюджет ГВФ РФ»;</w:t>
            </w:r>
          </w:p>
          <w:p w14:paraId="3D6F278C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 xml:space="preserve">5 – «бюджет ТГВФ РФ»; </w:t>
            </w:r>
          </w:p>
          <w:p w14:paraId="6C4CFCDA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  <w:color w:val="000000" w:themeColor="text1"/>
              </w:rPr>
              <w:t>6 – «средства ЮЛ».</w:t>
            </w:r>
          </w:p>
        </w:tc>
      </w:tr>
      <w:tr w:rsidR="007D3A5A" w:rsidRPr="00721F64" w14:paraId="72B94DA7" w14:textId="77777777" w:rsidTr="008A6A45">
        <w:tc>
          <w:tcPr>
            <w:tcW w:w="567" w:type="dxa"/>
          </w:tcPr>
          <w:p w14:paraId="1FE18BDD" w14:textId="77777777" w:rsidR="007D3A5A" w:rsidRPr="00721F64" w:rsidRDefault="007D3A5A" w:rsidP="007D3A5A">
            <w:pPr>
              <w:pStyle w:val="af2"/>
              <w:numPr>
                <w:ilvl w:val="0"/>
                <w:numId w:val="24"/>
              </w:numPr>
              <w:contextualSpacing w:val="0"/>
              <w:rPr>
                <w:rFonts w:ascii="Times New Roman" w:cs="Times New Roman"/>
                <w:bCs/>
                <w:color w:val="FF0000"/>
              </w:rPr>
            </w:pPr>
          </w:p>
        </w:tc>
        <w:tc>
          <w:tcPr>
            <w:tcW w:w="1276" w:type="dxa"/>
          </w:tcPr>
          <w:p w14:paraId="2ABF5389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bCs/>
                <w:color w:val="000000" w:themeColor="text1"/>
                <w:lang w:val="en-US"/>
              </w:rPr>
            </w:pP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kbk 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08F475BB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104</w:t>
            </w:r>
            <w:r w:rsidRPr="00721F64">
              <w:rPr>
                <w:rFonts w:ascii="Times New Roman"/>
                <w:bCs/>
              </w:rPr>
              <w:t>:</w:t>
            </w:r>
          </w:p>
          <w:p w14:paraId="25553AF0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  <w:lang w:val="en-US"/>
              </w:rPr>
            </w:pPr>
            <w:r w:rsidRPr="00721F64">
              <w:rPr>
                <w:rFonts w:ascii="Times New Roman" w:cs="Times New Roman"/>
              </w:rPr>
              <w:t>КБК</w:t>
            </w:r>
          </w:p>
        </w:tc>
        <w:tc>
          <w:tcPr>
            <w:tcW w:w="1560" w:type="dxa"/>
          </w:tcPr>
          <w:p w14:paraId="51C2BEE9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  <w:lang w:val="en-US"/>
              </w:rPr>
            </w:pPr>
            <w:r w:rsidRPr="00721F64">
              <w:rPr>
                <w:rFonts w:ascii="Times New Roman" w:cs="Times New Roman"/>
                <w:color w:val="000000" w:themeColor="text1"/>
                <w:lang w:val="en-US"/>
              </w:rPr>
              <w:t xml:space="preserve">0…1, </w:t>
            </w:r>
            <w:r w:rsidRPr="00721F64">
              <w:rPr>
                <w:rFonts w:ascii="Times New Roman" w:cs="Times New Roman"/>
                <w:color w:val="000000" w:themeColor="text1"/>
              </w:rPr>
              <w:t>необязательно</w:t>
            </w:r>
          </w:p>
        </w:tc>
        <w:tc>
          <w:tcPr>
            <w:tcW w:w="1984" w:type="dxa"/>
          </w:tcPr>
          <w:p w14:paraId="3722D38D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KBKType</w:t>
            </w:r>
            <w:r w:rsidRPr="00721F64">
              <w:rPr>
                <w:rFonts w:ascii="Times New Roman" w:cs="Times New Roman"/>
              </w:rPr>
              <w:t xml:space="preserve"> (см. описание в 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_Ref461470656 \r \h 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6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4E1A9912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Для БУ в позициях с 18 по 20 указывается код по бюджетной классификации.</w:t>
            </w:r>
          </w:p>
          <w:p w14:paraId="6D6F2100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Для АУ, ФГУП, ГУП, МУП в случаях, предусмотренных НПА, в позициях с 18 по 20 указывается код по бюджетной классификации.</w:t>
            </w:r>
          </w:p>
          <w:p w14:paraId="5B51F88E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В случае отсутствия следует указывать значение «0».</w:t>
            </w:r>
          </w:p>
        </w:tc>
      </w:tr>
      <w:tr w:rsidR="007D3A5A" w:rsidRPr="00721F64" w14:paraId="0E27AF84" w14:textId="77777777" w:rsidTr="008A6A45">
        <w:tc>
          <w:tcPr>
            <w:tcW w:w="567" w:type="dxa"/>
          </w:tcPr>
          <w:p w14:paraId="49E4F95A" w14:textId="77777777" w:rsidR="007D3A5A" w:rsidRPr="00721F64" w:rsidRDefault="007D3A5A" w:rsidP="007D3A5A">
            <w:pPr>
              <w:pStyle w:val="af2"/>
              <w:numPr>
                <w:ilvl w:val="0"/>
                <w:numId w:val="24"/>
              </w:numPr>
              <w:contextualSpacing w:val="0"/>
              <w:rPr>
                <w:rFonts w:ascii="Times New Roman" w:cs="Times New Roman"/>
                <w:bCs/>
                <w:color w:val="FF0000"/>
              </w:rPr>
            </w:pPr>
          </w:p>
        </w:tc>
        <w:tc>
          <w:tcPr>
            <w:tcW w:w="1276" w:type="dxa"/>
          </w:tcPr>
          <w:p w14:paraId="703ECAEF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bCs/>
                <w:color w:val="000000" w:themeColor="text1"/>
                <w:lang w:val="en-US"/>
              </w:rPr>
            </w:pP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oktmo 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33FC197A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>Поле номер 105:</w:t>
            </w:r>
          </w:p>
          <w:p w14:paraId="696A3176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</w:rPr>
            </w:pPr>
            <w:r w:rsidRPr="00721F64">
              <w:rPr>
                <w:rFonts w:ascii="Times New Roman" w:cs="Times New Roman"/>
              </w:rPr>
              <w:t>Код по ОКТМО</w:t>
            </w:r>
          </w:p>
        </w:tc>
        <w:tc>
          <w:tcPr>
            <w:tcW w:w="1560" w:type="dxa"/>
          </w:tcPr>
          <w:p w14:paraId="29F87B66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color w:val="000000" w:themeColor="text1"/>
                <w:lang w:val="en-US"/>
              </w:rPr>
            </w:pPr>
            <w:r w:rsidRPr="00721F64">
              <w:rPr>
                <w:rFonts w:ascii="Times New Roman" w:cs="Times New Roman"/>
                <w:color w:val="000000" w:themeColor="text1"/>
                <w:lang w:val="en-US"/>
              </w:rPr>
              <w:t xml:space="preserve">0…1, </w:t>
            </w:r>
            <w:r w:rsidRPr="00721F64">
              <w:rPr>
                <w:rFonts w:ascii="Times New Roman" w:cs="Times New Roman"/>
                <w:color w:val="000000" w:themeColor="text1"/>
              </w:rPr>
              <w:t>необязательно</w:t>
            </w:r>
          </w:p>
        </w:tc>
        <w:tc>
          <w:tcPr>
            <w:tcW w:w="1984" w:type="dxa"/>
          </w:tcPr>
          <w:p w14:paraId="3CA2B160" w14:textId="33AAE504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OKTMOType</w:t>
            </w:r>
            <w:r w:rsidRPr="00721F64">
              <w:rPr>
                <w:rFonts w:ascii="Times New Roman" w:cs="Times New Roman"/>
              </w:rPr>
              <w:t xml:space="preserve"> (см. описание в 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_Ref482182914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9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487B87FE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В случае отсутствия следует указывать значение «0».</w:t>
            </w:r>
          </w:p>
          <w:p w14:paraId="461CE620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  <w:p w14:paraId="5DB54512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Все знаки (цифры) одновременно не могут принимать значение ноль («0»).</w:t>
            </w:r>
          </w:p>
        </w:tc>
      </w:tr>
      <w:tr w:rsidR="007D3A5A" w:rsidRPr="00721F64" w14:paraId="429521B5" w14:textId="77777777" w:rsidTr="008A6A45">
        <w:tc>
          <w:tcPr>
            <w:tcW w:w="567" w:type="dxa"/>
          </w:tcPr>
          <w:p w14:paraId="2385049E" w14:textId="77777777" w:rsidR="007D3A5A" w:rsidRPr="00721F64" w:rsidRDefault="007D3A5A" w:rsidP="007D3A5A">
            <w:pPr>
              <w:pStyle w:val="af2"/>
              <w:numPr>
                <w:ilvl w:val="0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410ED493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RefundPayer</w:t>
            </w:r>
          </w:p>
        </w:tc>
        <w:tc>
          <w:tcPr>
            <w:tcW w:w="2693" w:type="dxa"/>
          </w:tcPr>
          <w:p w14:paraId="70FDE790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Сведения об организации, осуществляющей возврат денежных средств</w:t>
            </w:r>
          </w:p>
        </w:tc>
        <w:tc>
          <w:tcPr>
            <w:tcW w:w="1560" w:type="dxa"/>
          </w:tcPr>
          <w:p w14:paraId="57A9692F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1, </w:t>
            </w:r>
            <w:r w:rsidRPr="00721F64">
              <w:rPr>
                <w:rFonts w:ascii="Times New Roman" w:cs="Times New Roman"/>
              </w:rPr>
              <w:t>обязательно</w:t>
            </w:r>
          </w:p>
        </w:tc>
        <w:tc>
          <w:tcPr>
            <w:tcW w:w="1984" w:type="dxa"/>
          </w:tcPr>
          <w:p w14:paraId="1935233E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Контейнер/</w:t>
            </w:r>
          </w:p>
          <w:p w14:paraId="2695BBF8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Основан на типе «</w:t>
            </w:r>
            <w:r w:rsidRPr="00721F64">
              <w:rPr>
                <w:rFonts w:ascii="Times New Roman" w:cs="Times New Roman"/>
                <w:lang w:val="en-US"/>
              </w:rPr>
              <w:t>UBP</w:t>
            </w:r>
            <w:r w:rsidRPr="00721F64">
              <w:rPr>
                <w:rFonts w:ascii="Times New Roman" w:cs="Times New Roman"/>
              </w:rPr>
              <w:t xml:space="preserve">OrganizationType» (см. описание абзац перед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_Ref483567791 \h 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Таблица 5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5958E6A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0080DD69" w14:textId="77777777" w:rsidTr="008A6A45">
        <w:tc>
          <w:tcPr>
            <w:tcW w:w="567" w:type="dxa"/>
          </w:tcPr>
          <w:p w14:paraId="6E3AE774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64CE5103" w14:textId="77777777" w:rsidR="007D3A5A" w:rsidRPr="00721F64" w:rsidRDefault="007D3A5A" w:rsidP="008A6A45">
            <w:pPr>
              <w:ind w:left="318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name 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5A06D44D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16</w:t>
            </w:r>
            <w:r w:rsidRPr="00721F64">
              <w:rPr>
                <w:rFonts w:ascii="Times New Roman"/>
                <w:bCs/>
              </w:rPr>
              <w:t>:</w:t>
            </w:r>
          </w:p>
          <w:p w14:paraId="530B839C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Наименование организации</w:t>
            </w:r>
          </w:p>
        </w:tc>
        <w:tc>
          <w:tcPr>
            <w:tcW w:w="1560" w:type="dxa"/>
          </w:tcPr>
          <w:p w14:paraId="7BC4D840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49A9149F" w14:textId="3E208798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OrgNameType (см. описание в 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_Ref482807817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8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7688FDE3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119A1186" w14:textId="77777777" w:rsidTr="008A6A45">
        <w:tc>
          <w:tcPr>
            <w:tcW w:w="567" w:type="dxa"/>
          </w:tcPr>
          <w:p w14:paraId="6ABAC701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1A71649B" w14:textId="77777777" w:rsidR="007D3A5A" w:rsidRPr="00721F64" w:rsidRDefault="007D3A5A" w:rsidP="008A6A45">
            <w:pPr>
              <w:ind w:left="318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inn</w:t>
            </w:r>
            <w:r w:rsidRPr="00721F64">
              <w:rPr>
                <w:rFonts w:ascii="Times New Roman" w:cs="Times New Roman"/>
              </w:rPr>
              <w:t xml:space="preserve"> 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(атрибут)</w:t>
            </w:r>
          </w:p>
        </w:tc>
        <w:tc>
          <w:tcPr>
            <w:tcW w:w="2693" w:type="dxa"/>
          </w:tcPr>
          <w:p w14:paraId="0B2D5B30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61</w:t>
            </w:r>
            <w:r w:rsidRPr="00721F64">
              <w:rPr>
                <w:rFonts w:ascii="Times New Roman"/>
                <w:bCs/>
              </w:rPr>
              <w:t>:</w:t>
            </w:r>
          </w:p>
          <w:p w14:paraId="661001D9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ИНН организации</w:t>
            </w:r>
          </w:p>
        </w:tc>
        <w:tc>
          <w:tcPr>
            <w:tcW w:w="1560" w:type="dxa"/>
          </w:tcPr>
          <w:p w14:paraId="0F23D1A1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6C2DC143" w14:textId="00FEB474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INNType</w:t>
            </w:r>
            <w:r w:rsidRPr="00721F64">
              <w:rPr>
                <w:rFonts w:ascii="Times New Roman" w:cs="Times New Roman"/>
              </w:rPr>
              <w:t xml:space="preserve"> (см. описание в п. </w:t>
            </w:r>
            <w:r w:rsidRPr="00721F64">
              <w:rPr>
                <w:rFonts w:ascii="Times New Roman" w:cs="Times New Roman"/>
                <w:lang w:val="en-US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_Ref461471153 \r \h </w:instrText>
            </w:r>
            <w:r w:rsidR="00721F64" w:rsidRPr="00721F64">
              <w:rPr>
                <w:rFonts w:ascii="Times New Roman" w:cs="Times New Roman"/>
              </w:rPr>
              <w:instrText xml:space="preserve"> \* </w:instrText>
            </w:r>
            <w:r w:rsidR="00721F64">
              <w:rPr>
                <w:rFonts w:ascii="Times New Roman" w:cs="Times New Roman"/>
                <w:lang w:val="en-US"/>
              </w:rPr>
              <w:instrText>MERGEFORMAT</w:instrText>
            </w:r>
            <w:r w:rsidR="00721F64" w:rsidRPr="00721F64">
              <w:rPr>
                <w:rFonts w:ascii="Times New Roman" w:cs="Times New Roman"/>
              </w:rPr>
              <w:instrText xml:space="preserve"> </w:instrText>
            </w:r>
            <w:r w:rsidRPr="00721F64">
              <w:rPr>
                <w:rFonts w:ascii="Times New Roman" w:cs="Times New Roman"/>
                <w:lang w:val="en-US"/>
              </w:rPr>
            </w:r>
            <w:r w:rsidRPr="00721F64">
              <w:rPr>
                <w:rFonts w:ascii="Times New Roman" w:cs="Times New Roman"/>
                <w:lang w:val="en-US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3</w:t>
            </w:r>
            <w:r w:rsidRPr="00721F64">
              <w:rPr>
                <w:rFonts w:ascii="Times New Roman" w:cs="Times New Roman"/>
                <w:lang w:val="en-US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325C14E3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774DE88B" w14:textId="77777777" w:rsidTr="008A6A45">
        <w:tc>
          <w:tcPr>
            <w:tcW w:w="567" w:type="dxa"/>
          </w:tcPr>
          <w:p w14:paraId="5E9EF8FA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13C26A9C" w14:textId="77777777" w:rsidR="007D3A5A" w:rsidRPr="00721F64" w:rsidRDefault="007D3A5A" w:rsidP="008A6A45">
            <w:pPr>
              <w:ind w:left="318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kpp</w:t>
            </w:r>
            <w:r w:rsidRPr="00721F64">
              <w:rPr>
                <w:rFonts w:ascii="Times New Roman" w:cs="Times New Roman"/>
              </w:rPr>
              <w:t xml:space="preserve"> 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(атрибут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2480A9B5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103</w:t>
            </w:r>
            <w:r w:rsidRPr="00721F64">
              <w:rPr>
                <w:rFonts w:ascii="Times New Roman"/>
                <w:bCs/>
              </w:rPr>
              <w:t>:</w:t>
            </w:r>
          </w:p>
          <w:p w14:paraId="76FB3FB8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КПП организации</w:t>
            </w:r>
          </w:p>
        </w:tc>
        <w:tc>
          <w:tcPr>
            <w:tcW w:w="1560" w:type="dxa"/>
          </w:tcPr>
          <w:p w14:paraId="1FC8742D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681D9F69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KPPType</w:t>
            </w:r>
            <w:r w:rsidRPr="00721F64">
              <w:rPr>
                <w:rFonts w:ascii="Times New Roman" w:cs="Times New Roman"/>
              </w:rPr>
              <w:t xml:space="preserve"> (см. описание в п. 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_Ref482182939 \r \h 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4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537980C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7CD3CE85" w14:textId="77777777" w:rsidTr="008A6A45">
        <w:tc>
          <w:tcPr>
            <w:tcW w:w="567" w:type="dxa"/>
          </w:tcPr>
          <w:p w14:paraId="02DF1AAE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440F3431" w14:textId="77777777" w:rsidR="007D3A5A" w:rsidRPr="00721F64" w:rsidRDefault="007D3A5A" w:rsidP="008A6A45">
            <w:pPr>
              <w:pStyle w:val="aff0"/>
              <w:ind w:left="284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ogrn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693" w:type="dxa"/>
          </w:tcPr>
          <w:p w14:paraId="16521160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200</w:t>
            </w:r>
            <w:r w:rsidRPr="00721F64">
              <w:rPr>
                <w:rFonts w:ascii="Times New Roman"/>
                <w:bCs/>
              </w:rPr>
              <w:t>:</w:t>
            </w:r>
          </w:p>
          <w:p w14:paraId="6571449F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>ОГРН организации</w:t>
            </w:r>
          </w:p>
        </w:tc>
        <w:tc>
          <w:tcPr>
            <w:tcW w:w="1560" w:type="dxa"/>
          </w:tcPr>
          <w:p w14:paraId="4562832B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0..1, необязательно</w:t>
            </w:r>
          </w:p>
        </w:tc>
        <w:tc>
          <w:tcPr>
            <w:tcW w:w="1984" w:type="dxa"/>
          </w:tcPr>
          <w:p w14:paraId="6F4EE8AD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OGRNType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</w:t>
            </w:r>
            <w:r w:rsidRPr="00721F64">
              <w:rPr>
                <w:rFonts w:ascii="Times New Roman" w:hAnsi="Times New Roman"/>
              </w:rPr>
              <w:t xml:space="preserve">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>461471947 \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 \*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7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41412FCE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70C73641" w14:textId="77777777" w:rsidTr="008A6A45">
        <w:tc>
          <w:tcPr>
            <w:tcW w:w="567" w:type="dxa"/>
          </w:tcPr>
          <w:p w14:paraId="64A6B89A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6B04E88C" w14:textId="77777777" w:rsidR="007D3A5A" w:rsidRPr="00721F64" w:rsidRDefault="007D3A5A" w:rsidP="008A6A45">
            <w:pPr>
              <w:ind w:left="318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codeUBP 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365A45AF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3003</w:t>
            </w:r>
            <w:r w:rsidRPr="00721F64">
              <w:rPr>
                <w:rFonts w:ascii="Times New Roman"/>
                <w:bCs/>
              </w:rPr>
              <w:t>:</w:t>
            </w:r>
          </w:p>
          <w:p w14:paraId="40302A1C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Код организации</w:t>
            </w:r>
          </w:p>
        </w:tc>
        <w:tc>
          <w:tcPr>
            <w:tcW w:w="1560" w:type="dxa"/>
          </w:tcPr>
          <w:p w14:paraId="12CC3E5B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4080D5CB" w14:textId="465D7EA3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kodUBPType</w:t>
            </w:r>
            <w:r w:rsidRPr="00721F64">
              <w:rPr>
                <w:rFonts w:ascii="Times New Roman" w:cs="Times New Roman"/>
              </w:rPr>
              <w:t xml:space="preserve"> (см. описание в 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_Ref482789424 \r \h </w:instrText>
            </w:r>
            <w:r w:rsidR="00721F64">
              <w:rPr>
                <w:rFonts w:ascii="Times New Roman" w:cs="Times New Roman"/>
              </w:rPr>
              <w:instrText xml:space="preserve">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12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2996911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Особенности заполнения:</w:t>
            </w:r>
          </w:p>
          <w:p w14:paraId="10489F49" w14:textId="77777777" w:rsidR="007D3A5A" w:rsidRPr="00721F64" w:rsidRDefault="007D3A5A" w:rsidP="007D3A5A">
            <w:pPr>
              <w:pStyle w:val="aff0"/>
              <w:numPr>
                <w:ilvl w:val="1"/>
                <w:numId w:val="23"/>
              </w:numPr>
              <w:ind w:left="43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для организаций, отсутствующих в Сводном реестре, указывается код органа в соответствии с регистрационными данными, присвоенными органами ФК, равный 5 знакам.</w:t>
            </w:r>
          </w:p>
          <w:p w14:paraId="4D136007" w14:textId="77777777" w:rsidR="007D3A5A" w:rsidRPr="00721F64" w:rsidRDefault="007D3A5A" w:rsidP="007D3A5A">
            <w:pPr>
              <w:pStyle w:val="aff0"/>
              <w:numPr>
                <w:ilvl w:val="1"/>
                <w:numId w:val="23"/>
              </w:numPr>
              <w:ind w:left="43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для остальных клиентов указывается уникальный код организации по Сводному реестру, равный 8 знакам;</w:t>
            </w:r>
          </w:p>
          <w:p w14:paraId="7B57C255" w14:textId="77777777" w:rsidR="007D3A5A" w:rsidRPr="00721F64" w:rsidRDefault="007D3A5A" w:rsidP="007D3A5A">
            <w:pPr>
              <w:pStyle w:val="aff0"/>
              <w:numPr>
                <w:ilvl w:val="1"/>
                <w:numId w:val="23"/>
              </w:numPr>
              <w:ind w:left="43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для налоговых органов указывается код УФНС России, передающего информацию в ТОФК.</w:t>
            </w:r>
          </w:p>
        </w:tc>
      </w:tr>
      <w:tr w:rsidR="007D3A5A" w:rsidRPr="00721F64" w14:paraId="78C76BC5" w14:textId="77777777" w:rsidTr="008A6A45">
        <w:tc>
          <w:tcPr>
            <w:tcW w:w="567" w:type="dxa"/>
          </w:tcPr>
          <w:p w14:paraId="257953BA" w14:textId="77777777" w:rsidR="007D3A5A" w:rsidRPr="00721F64" w:rsidRDefault="007D3A5A" w:rsidP="007D3A5A">
            <w:pPr>
              <w:pStyle w:val="af2"/>
              <w:numPr>
                <w:ilvl w:val="0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3A8DC0A4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RefundApplication</w:t>
            </w:r>
          </w:p>
        </w:tc>
        <w:tc>
          <w:tcPr>
            <w:tcW w:w="2693" w:type="dxa"/>
          </w:tcPr>
          <w:p w14:paraId="6B2424A6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Данные заявки на возврат</w:t>
            </w:r>
          </w:p>
        </w:tc>
        <w:tc>
          <w:tcPr>
            <w:tcW w:w="1560" w:type="dxa"/>
          </w:tcPr>
          <w:p w14:paraId="649EE2AC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3E6ACFC1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</w:rPr>
              <w:t>Контейнер</w:t>
            </w:r>
          </w:p>
        </w:tc>
        <w:tc>
          <w:tcPr>
            <w:tcW w:w="2694" w:type="dxa"/>
          </w:tcPr>
          <w:p w14:paraId="22B0EED7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D3A5A" w:rsidRPr="00721F64" w14:paraId="1F83D462" w14:textId="77777777" w:rsidTr="008A6A45">
        <w:tc>
          <w:tcPr>
            <w:tcW w:w="567" w:type="dxa"/>
          </w:tcPr>
          <w:p w14:paraId="157E5137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9FE6D25" w14:textId="77777777" w:rsidR="007D3A5A" w:rsidRPr="00721F64" w:rsidRDefault="007D3A5A" w:rsidP="008A6A45">
            <w:pPr>
              <w:ind w:left="318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appNum 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20ADE6D5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3</w:t>
            </w:r>
            <w:r w:rsidRPr="00721F64">
              <w:rPr>
                <w:rFonts w:ascii="Times New Roman"/>
                <w:bCs/>
              </w:rPr>
              <w:t>:</w:t>
            </w:r>
          </w:p>
          <w:p w14:paraId="4A7D2A4F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Номер, присвоенный организацией, формирующей Заявку на возврат в ТОФК</w:t>
            </w:r>
          </w:p>
        </w:tc>
        <w:tc>
          <w:tcPr>
            <w:tcW w:w="1560" w:type="dxa"/>
          </w:tcPr>
          <w:p w14:paraId="3ECCE3A1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5545638A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i/>
                <w:lang w:eastAsia="en-US"/>
              </w:rPr>
            </w:pPr>
            <w:r w:rsidRPr="00721F64">
              <w:rPr>
                <w:rFonts w:ascii="Times New Roman" w:cs="Times New Roman"/>
                <w:i/>
                <w:lang w:eastAsia="en-US"/>
              </w:rPr>
              <w:t>Строка длиной от 1 до 15 символов</w:t>
            </w:r>
          </w:p>
          <w:p w14:paraId="62088CFB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eastAsia="en-US"/>
              </w:rPr>
            </w:pPr>
            <w:r w:rsidRPr="00721F64">
              <w:rPr>
                <w:rFonts w:ascii="Times New Roman" w:cs="Times New Roman"/>
                <w:lang w:eastAsia="en-US"/>
              </w:rPr>
              <w:t>/</w:t>
            </w:r>
          </w:p>
          <w:p w14:paraId="7D156FF1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2694" w:type="dxa"/>
          </w:tcPr>
          <w:p w14:paraId="3A746CEF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6415B1F8" w14:textId="77777777" w:rsidTr="008A6A45">
        <w:tc>
          <w:tcPr>
            <w:tcW w:w="567" w:type="dxa"/>
          </w:tcPr>
          <w:p w14:paraId="1F7778FD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45693D07" w14:textId="77777777" w:rsidR="007D3A5A" w:rsidRPr="00721F64" w:rsidRDefault="007D3A5A" w:rsidP="008A6A45">
            <w:pPr>
              <w:ind w:left="318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appDate 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71571B71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4</w:t>
            </w:r>
            <w:r w:rsidRPr="00721F64">
              <w:rPr>
                <w:rFonts w:ascii="Times New Roman"/>
                <w:bCs/>
              </w:rPr>
              <w:t>:</w:t>
            </w:r>
          </w:p>
          <w:p w14:paraId="35C4BF74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Дата, на которую сформирована Заявка на возврат в ТОФК</w:t>
            </w:r>
          </w:p>
        </w:tc>
        <w:tc>
          <w:tcPr>
            <w:tcW w:w="1560" w:type="dxa"/>
          </w:tcPr>
          <w:p w14:paraId="57F1934A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69AC6907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eastAsia="en-US"/>
              </w:rPr>
            </w:pPr>
            <w:r w:rsidRPr="00721F64">
              <w:rPr>
                <w:rFonts w:ascii="Times New Roman" w:cs="Times New Roman"/>
                <w:lang w:eastAsia="en-US"/>
              </w:rPr>
              <w:t xml:space="preserve">Формат определен стандартом XML/XSD, опубликованным по адресу </w:t>
            </w:r>
            <w:hyperlink r:id="rId11" w:anchor="date" w:history="1">
              <w:r w:rsidRPr="00721F64">
                <w:rPr>
                  <w:rStyle w:val="a5"/>
                  <w:rFonts w:ascii="Times New Roman" w:cs="Times New Roman"/>
                  <w:lang w:eastAsia="en-US"/>
                </w:rPr>
                <w:t>http://www.w3.org/TR/xmlschema-2/#date</w:t>
              </w:r>
            </w:hyperlink>
          </w:p>
          <w:p w14:paraId="16462802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eastAsia="en-US"/>
              </w:rPr>
            </w:pPr>
            <w:r w:rsidRPr="00721F64">
              <w:rPr>
                <w:rFonts w:ascii="Times New Roman" w:cs="Times New Roman"/>
                <w:lang w:eastAsia="en-US"/>
              </w:rPr>
              <w:t>/</w:t>
            </w:r>
          </w:p>
          <w:p w14:paraId="1C798EE0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eastAsia="en-US"/>
              </w:rPr>
              <w:t>date</w:t>
            </w:r>
          </w:p>
        </w:tc>
        <w:tc>
          <w:tcPr>
            <w:tcW w:w="2694" w:type="dxa"/>
          </w:tcPr>
          <w:p w14:paraId="7E6AD90D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289ECF8F" w14:textId="77777777" w:rsidTr="008A6A45">
        <w:tc>
          <w:tcPr>
            <w:tcW w:w="567" w:type="dxa"/>
          </w:tcPr>
          <w:p w14:paraId="2F5966D0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13CA0CBC" w14:textId="77777777" w:rsidR="007D3A5A" w:rsidRPr="00721F64" w:rsidRDefault="007D3A5A" w:rsidP="008A6A45">
            <w:pPr>
              <w:ind w:left="318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paymentId 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49575399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2000</w:t>
            </w:r>
            <w:r w:rsidRPr="00721F64">
              <w:rPr>
                <w:rFonts w:ascii="Times New Roman"/>
                <w:bCs/>
              </w:rPr>
              <w:t>:</w:t>
            </w:r>
          </w:p>
          <w:p w14:paraId="362F037A" w14:textId="251E8B4F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Уникальный </w:t>
            </w:r>
            <w:r w:rsidR="0030648B">
              <w:rPr>
                <w:rFonts w:ascii="Times New Roman"/>
              </w:rPr>
              <w:t>присваиваемый номер операции</w:t>
            </w:r>
            <w:r w:rsidR="0030648B" w:rsidRPr="00721F64" w:rsidDel="0030648B">
              <w:rPr>
                <w:rFonts w:ascii="Times New Roman" w:cs="Times New Roman"/>
              </w:rPr>
              <w:t xml:space="preserve"> </w:t>
            </w:r>
            <w:r w:rsidRPr="00721F64">
              <w:rPr>
                <w:rFonts w:ascii="Times New Roman" w:cs="Times New Roman"/>
              </w:rPr>
              <w:t>(</w:t>
            </w:r>
            <w:r w:rsidR="0030648B">
              <w:rPr>
                <w:rFonts w:ascii="Times New Roman" w:cs="Times New Roman"/>
              </w:rPr>
              <w:t>УПНО</w:t>
            </w:r>
            <w:r w:rsidRPr="00721F64">
              <w:rPr>
                <w:rFonts w:ascii="Times New Roman" w:cs="Times New Roman"/>
              </w:rPr>
              <w:t>), подлежащего возврату</w:t>
            </w:r>
          </w:p>
        </w:tc>
        <w:tc>
          <w:tcPr>
            <w:tcW w:w="1560" w:type="dxa"/>
          </w:tcPr>
          <w:p w14:paraId="44A53291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1091B6F3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PaymentIdType (описание см. в п.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_Ref485303141 \r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13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41244CB0" w14:textId="179366B2" w:rsidR="007D3A5A" w:rsidRPr="00721F64" w:rsidRDefault="007D3A5A" w:rsidP="008A6A45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Алгоритм формирования </w:t>
            </w:r>
            <w:r w:rsidR="0030648B">
              <w:rPr>
                <w:rFonts w:ascii="Times New Roman" w:hAnsi="Times New Roman"/>
                <w:sz w:val="24"/>
                <w:szCs w:val="24"/>
              </w:rPr>
              <w:t>УПНО</w:t>
            </w:r>
            <w:r w:rsidR="0030648B"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описан в разделе </w:t>
            </w:r>
            <w:r w:rsidR="0030648B"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</w:tr>
      <w:tr w:rsidR="007D3A5A" w:rsidRPr="00721F64" w14:paraId="67144D96" w14:textId="77777777" w:rsidTr="008A6A45">
        <w:tc>
          <w:tcPr>
            <w:tcW w:w="567" w:type="dxa"/>
          </w:tcPr>
          <w:p w14:paraId="6F8D6FB2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2002FC32" w14:textId="77777777" w:rsidR="007D3A5A" w:rsidRPr="00721F64" w:rsidRDefault="007D3A5A" w:rsidP="008A6A45">
            <w:pPr>
              <w:ind w:left="318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cashType 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2D91DFCF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>Поле номер 3004:</w:t>
            </w:r>
          </w:p>
          <w:p w14:paraId="5043D347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Вид средств для осуществления возврата</w:t>
            </w:r>
          </w:p>
        </w:tc>
        <w:tc>
          <w:tcPr>
            <w:tcW w:w="1560" w:type="dxa"/>
          </w:tcPr>
          <w:p w14:paraId="550D24C8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7448EC43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Строка длиной 1 символ</w:t>
            </w:r>
          </w:p>
          <w:p w14:paraId="2C9CBDDA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/</w:t>
            </w:r>
          </w:p>
          <w:p w14:paraId="142C233F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Integer</w:t>
            </w:r>
          </w:p>
        </w:tc>
        <w:tc>
          <w:tcPr>
            <w:tcW w:w="2694" w:type="dxa"/>
          </w:tcPr>
          <w:p w14:paraId="7C50F390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Допустимые значения:</w:t>
            </w:r>
          </w:p>
          <w:p w14:paraId="489CC6AF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 – «средства бюджета»;</w:t>
            </w:r>
          </w:p>
          <w:p w14:paraId="417F0CA7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3 – «средства дополнительного бюджетного финансирования»;</w:t>
            </w:r>
          </w:p>
          <w:p w14:paraId="42153DC8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4 – «средства для финансирования мероприятий по оперативно-розыскной деятельности»;</w:t>
            </w:r>
          </w:p>
          <w:p w14:paraId="43EFF6B3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5 – «средства, поступающие во временное распоряжение казенных учреждений»;</w:t>
            </w:r>
          </w:p>
          <w:p w14:paraId="67D8111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6 – «средства юридического лица».</w:t>
            </w:r>
          </w:p>
        </w:tc>
      </w:tr>
      <w:tr w:rsidR="007D3A5A" w:rsidRPr="00721F64" w14:paraId="28071CC6" w14:textId="77777777" w:rsidTr="008A6A45">
        <w:tc>
          <w:tcPr>
            <w:tcW w:w="567" w:type="dxa"/>
          </w:tcPr>
          <w:p w14:paraId="10F1501B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149AE2C5" w14:textId="77777777" w:rsidR="007D3A5A" w:rsidRPr="00721F64" w:rsidRDefault="007D3A5A" w:rsidP="008A6A45">
            <w:pPr>
              <w:ind w:left="318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amount 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14FA5392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7</w:t>
            </w:r>
            <w:r w:rsidRPr="00721F64">
              <w:rPr>
                <w:rFonts w:ascii="Times New Roman"/>
                <w:bCs/>
              </w:rPr>
              <w:t>:</w:t>
            </w:r>
          </w:p>
          <w:p w14:paraId="6264BDC3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Сумма возврата</w:t>
            </w:r>
          </w:p>
        </w:tc>
        <w:tc>
          <w:tcPr>
            <w:tcW w:w="1560" w:type="dxa"/>
          </w:tcPr>
          <w:p w14:paraId="4DD0C4BF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5D18A43C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i/>
                <w:lang w:eastAsia="en-US"/>
              </w:rPr>
            </w:pPr>
            <w:r w:rsidRPr="00721F64">
              <w:rPr>
                <w:rFonts w:ascii="Times New Roman" w:cs="Times New Roman"/>
                <w:i/>
                <w:lang w:eastAsia="en-US"/>
              </w:rPr>
              <w:t>Целое неотрицательное число от 0 до 18446744073709551615</w:t>
            </w:r>
          </w:p>
          <w:p w14:paraId="15616B44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eastAsia="en-US"/>
              </w:rPr>
            </w:pPr>
            <w:r w:rsidRPr="00721F64">
              <w:rPr>
                <w:rFonts w:ascii="Times New Roman" w:cs="Times New Roman"/>
                <w:lang w:eastAsia="en-US"/>
              </w:rPr>
              <w:t>/</w:t>
            </w:r>
          </w:p>
          <w:p w14:paraId="555CBE88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unsignedLong</w:t>
            </w:r>
          </w:p>
        </w:tc>
        <w:tc>
          <w:tcPr>
            <w:tcW w:w="2694" w:type="dxa"/>
          </w:tcPr>
          <w:p w14:paraId="62065566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Целое число, показывающее сумму в копейках.</w:t>
            </w:r>
          </w:p>
        </w:tc>
      </w:tr>
      <w:tr w:rsidR="007D3A5A" w:rsidRPr="00721F64" w14:paraId="49C5B0CD" w14:textId="77777777" w:rsidTr="008A6A45">
        <w:tc>
          <w:tcPr>
            <w:tcW w:w="567" w:type="dxa"/>
          </w:tcPr>
          <w:p w14:paraId="33E78EEE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55630060" w14:textId="77777777" w:rsidR="007D3A5A" w:rsidRPr="00721F64" w:rsidRDefault="007D3A5A" w:rsidP="008A6A45">
            <w:pPr>
              <w:ind w:left="318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purpose 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52123A64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24</w:t>
            </w:r>
            <w:r w:rsidRPr="00721F64">
              <w:rPr>
                <w:rFonts w:ascii="Times New Roman"/>
                <w:bCs/>
              </w:rPr>
              <w:t>:</w:t>
            </w:r>
          </w:p>
          <w:p w14:paraId="2056EE2A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Назначение платежа</w:t>
            </w:r>
          </w:p>
        </w:tc>
        <w:tc>
          <w:tcPr>
            <w:tcW w:w="1560" w:type="dxa"/>
          </w:tcPr>
          <w:p w14:paraId="41FB80F2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1, обязательно</w:t>
            </w:r>
          </w:p>
        </w:tc>
        <w:tc>
          <w:tcPr>
            <w:tcW w:w="1984" w:type="dxa"/>
          </w:tcPr>
          <w:p w14:paraId="688EACE3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  <w:lang w:eastAsia="en-US"/>
              </w:rPr>
              <w:t>Строка длиной до 210 символов (\</w:t>
            </w:r>
            <w:r w:rsidRPr="00721F64">
              <w:rPr>
                <w:rFonts w:ascii="Times New Roman" w:cs="Times New Roman"/>
                <w:i/>
                <w:lang w:val="en-US" w:eastAsia="en-US"/>
              </w:rPr>
              <w:t>S</w:t>
            </w:r>
            <w:r w:rsidRPr="00721F64">
              <w:rPr>
                <w:rFonts w:ascii="Times New Roman" w:cs="Times New Roman"/>
                <w:i/>
                <w:lang w:eastAsia="en-US"/>
              </w:rPr>
              <w:t>+[\</w:t>
            </w:r>
            <w:r w:rsidRPr="00721F64">
              <w:rPr>
                <w:rFonts w:ascii="Times New Roman" w:cs="Times New Roman"/>
                <w:i/>
                <w:lang w:val="en-US" w:eastAsia="en-US"/>
              </w:rPr>
              <w:t>S</w:t>
            </w:r>
            <w:r w:rsidRPr="00721F64">
              <w:rPr>
                <w:rFonts w:ascii="Times New Roman" w:cs="Times New Roman"/>
                <w:i/>
                <w:lang w:eastAsia="en-US"/>
              </w:rPr>
              <w:t>\</w:t>
            </w:r>
            <w:r w:rsidRPr="00721F64">
              <w:rPr>
                <w:rFonts w:ascii="Times New Roman" w:cs="Times New Roman"/>
                <w:i/>
                <w:lang w:val="en-US" w:eastAsia="en-US"/>
              </w:rPr>
              <w:t>s</w:t>
            </w:r>
            <w:r w:rsidRPr="00721F64">
              <w:rPr>
                <w:rFonts w:ascii="Times New Roman" w:cs="Times New Roman"/>
                <w:i/>
                <w:lang w:eastAsia="en-US"/>
              </w:rPr>
              <w:t>]*\</w:t>
            </w:r>
            <w:r w:rsidRPr="00721F64">
              <w:rPr>
                <w:rFonts w:ascii="Times New Roman" w:cs="Times New Roman"/>
                <w:i/>
                <w:lang w:val="en-US" w:eastAsia="en-US"/>
              </w:rPr>
              <w:t>S</w:t>
            </w:r>
            <w:r w:rsidRPr="00721F64">
              <w:rPr>
                <w:rFonts w:ascii="Times New Roman" w:cs="Times New Roman"/>
                <w:i/>
                <w:lang w:eastAsia="en-US"/>
              </w:rPr>
              <w:t>+)*)</w:t>
            </w:r>
            <w:r w:rsidRPr="00721F64">
              <w:rPr>
                <w:rFonts w:ascii="Times New Roman" w:cs="Times New Roman"/>
                <w:i/>
              </w:rPr>
              <w:t xml:space="preserve"> </w:t>
            </w:r>
          </w:p>
          <w:p w14:paraId="448B6CA9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</w:rPr>
              <w:t>/</w:t>
            </w:r>
          </w:p>
          <w:p w14:paraId="33D47453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2694" w:type="dxa"/>
          </w:tcPr>
          <w:p w14:paraId="787F6153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200F2D5C" w14:textId="77777777" w:rsidTr="008A6A45">
        <w:tc>
          <w:tcPr>
            <w:tcW w:w="567" w:type="dxa"/>
          </w:tcPr>
          <w:p w14:paraId="401C87DB" w14:textId="77777777" w:rsidR="007D3A5A" w:rsidRPr="00721F64" w:rsidRDefault="007D3A5A" w:rsidP="007D3A5A">
            <w:pPr>
              <w:pStyle w:val="af2"/>
              <w:numPr>
                <w:ilvl w:val="0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2194BF2B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RefundBasis</w:t>
            </w:r>
          </w:p>
        </w:tc>
        <w:tc>
          <w:tcPr>
            <w:tcW w:w="2693" w:type="dxa"/>
          </w:tcPr>
          <w:p w14:paraId="62768998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Реквизиты документа-основания для осуществления возврата</w:t>
            </w:r>
          </w:p>
        </w:tc>
        <w:tc>
          <w:tcPr>
            <w:tcW w:w="1560" w:type="dxa"/>
          </w:tcPr>
          <w:p w14:paraId="7889762A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4C872351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694" w:type="dxa"/>
          </w:tcPr>
          <w:p w14:paraId="7762B037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3085D49A" w14:textId="77777777" w:rsidTr="008A6A45">
        <w:trPr>
          <w:trHeight w:val="824"/>
        </w:trPr>
        <w:tc>
          <w:tcPr>
            <w:tcW w:w="567" w:type="dxa"/>
          </w:tcPr>
          <w:p w14:paraId="014BF42C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59E2F5FA" w14:textId="77777777" w:rsidR="007D3A5A" w:rsidRPr="00721F64" w:rsidRDefault="007D3A5A" w:rsidP="008A6A45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docKind 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73036849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3005</w:t>
            </w:r>
            <w:r w:rsidRPr="00721F64">
              <w:rPr>
                <w:rFonts w:ascii="Times New Roman"/>
                <w:bCs/>
              </w:rPr>
              <w:t>:</w:t>
            </w:r>
          </w:p>
          <w:p w14:paraId="64C4B679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Вид документа-основания для осуществления возврата </w:t>
            </w:r>
          </w:p>
        </w:tc>
        <w:tc>
          <w:tcPr>
            <w:tcW w:w="1560" w:type="dxa"/>
          </w:tcPr>
          <w:p w14:paraId="699926D5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3373A248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Строка длиной от 1 до 160 символов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7625630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94" w:type="dxa"/>
          </w:tcPr>
          <w:p w14:paraId="13549FDE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429AF141" w14:textId="77777777" w:rsidTr="008A6A45">
        <w:tc>
          <w:tcPr>
            <w:tcW w:w="567" w:type="dxa"/>
          </w:tcPr>
          <w:p w14:paraId="1939E054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5C5FBBD3" w14:textId="77777777" w:rsidR="007D3A5A" w:rsidRPr="00721F64" w:rsidRDefault="007D3A5A" w:rsidP="008A6A45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docNumber </w:t>
            </w:r>
          </w:p>
        </w:tc>
        <w:tc>
          <w:tcPr>
            <w:tcW w:w="2693" w:type="dxa"/>
          </w:tcPr>
          <w:p w14:paraId="5FB5682A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3006</w:t>
            </w:r>
            <w:r w:rsidRPr="00721F64">
              <w:rPr>
                <w:rFonts w:ascii="Times New Roman"/>
                <w:bCs/>
              </w:rPr>
              <w:t>:</w:t>
            </w:r>
          </w:p>
          <w:p w14:paraId="4D69FD48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Номер документа-основания для осуществления возврата</w:t>
            </w:r>
          </w:p>
        </w:tc>
        <w:tc>
          <w:tcPr>
            <w:tcW w:w="1560" w:type="dxa"/>
          </w:tcPr>
          <w:p w14:paraId="76268DD1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401B82E3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Строка длиной от 1 до 6 символов (\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{1,6}) </w:t>
            </w:r>
          </w:p>
          <w:p w14:paraId="7A7910F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118C86AF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94" w:type="dxa"/>
          </w:tcPr>
          <w:p w14:paraId="5717AED4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1E3D3EFE" w14:textId="77777777" w:rsidTr="008A6A45">
        <w:tc>
          <w:tcPr>
            <w:tcW w:w="567" w:type="dxa"/>
          </w:tcPr>
          <w:p w14:paraId="4D261637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492F2062" w14:textId="77777777" w:rsidR="007D3A5A" w:rsidRPr="00721F64" w:rsidRDefault="007D3A5A" w:rsidP="008A6A45">
            <w:pPr>
              <w:ind w:left="317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docDate 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(</w:t>
            </w:r>
            <w:r w:rsidRPr="00721F64">
              <w:rPr>
                <w:rFonts w:ascii="Times New Roman" w:cs="Times New Roman"/>
                <w:bCs/>
                <w:color w:val="000000" w:themeColor="text1"/>
              </w:rPr>
              <w:t>атрибут</w:t>
            </w:r>
            <w:r w:rsidRPr="00721F64">
              <w:rPr>
                <w:rFonts w:ascii="Times New Roman" w:cs="Times New Roman"/>
                <w:bCs/>
                <w:color w:val="000000" w:themeColor="text1"/>
                <w:lang w:val="en-US"/>
              </w:rPr>
              <w:t>)</w:t>
            </w:r>
          </w:p>
        </w:tc>
        <w:tc>
          <w:tcPr>
            <w:tcW w:w="2693" w:type="dxa"/>
          </w:tcPr>
          <w:p w14:paraId="2FFA38BA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3007</w:t>
            </w:r>
            <w:r w:rsidRPr="00721F64">
              <w:rPr>
                <w:rFonts w:ascii="Times New Roman"/>
                <w:bCs/>
              </w:rPr>
              <w:t>:</w:t>
            </w:r>
          </w:p>
          <w:p w14:paraId="2D5F0B57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Дата документа-основания для осуществления возврата</w:t>
            </w:r>
          </w:p>
        </w:tc>
        <w:tc>
          <w:tcPr>
            <w:tcW w:w="1560" w:type="dxa"/>
          </w:tcPr>
          <w:p w14:paraId="3242E54B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4B633C2C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eastAsia="en-US"/>
              </w:rPr>
            </w:pPr>
            <w:r w:rsidRPr="00721F64">
              <w:rPr>
                <w:rFonts w:ascii="Times New Roman" w:cs="Times New Roman"/>
                <w:lang w:eastAsia="en-US"/>
              </w:rPr>
              <w:t xml:space="preserve">Формат определен стандартом XML/XSD, опубликованным по адресу </w:t>
            </w:r>
            <w:hyperlink r:id="rId12" w:anchor="date" w:history="1">
              <w:r w:rsidRPr="00721F64">
                <w:rPr>
                  <w:rStyle w:val="a5"/>
                  <w:rFonts w:ascii="Times New Roman" w:cs="Times New Roman"/>
                  <w:lang w:eastAsia="en-US"/>
                </w:rPr>
                <w:t>http://www.w3.org/TR/xmlschema-2/#date</w:t>
              </w:r>
            </w:hyperlink>
          </w:p>
          <w:p w14:paraId="39083A3A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0BAE9F89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694" w:type="dxa"/>
          </w:tcPr>
          <w:p w14:paraId="452B03CA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445B3F16" w14:textId="77777777" w:rsidTr="008A6A45">
        <w:tc>
          <w:tcPr>
            <w:tcW w:w="567" w:type="dxa"/>
          </w:tcPr>
          <w:p w14:paraId="2EA64B40" w14:textId="77777777" w:rsidR="007D3A5A" w:rsidRPr="00721F64" w:rsidRDefault="007D3A5A" w:rsidP="007D3A5A">
            <w:pPr>
              <w:pStyle w:val="af2"/>
              <w:numPr>
                <w:ilvl w:val="0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3CA199D6" w14:textId="77777777" w:rsidR="007D3A5A" w:rsidRPr="00721F64" w:rsidRDefault="007D3A5A" w:rsidP="008A6A45">
            <w:pPr>
              <w:ind w:left="34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RefundPayee</w:t>
            </w:r>
          </w:p>
        </w:tc>
        <w:tc>
          <w:tcPr>
            <w:tcW w:w="2693" w:type="dxa"/>
          </w:tcPr>
          <w:p w14:paraId="1E977A71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Сведения о получателе денежных средств</w:t>
            </w:r>
          </w:p>
        </w:tc>
        <w:tc>
          <w:tcPr>
            <w:tcW w:w="1560" w:type="dxa"/>
          </w:tcPr>
          <w:p w14:paraId="3440F068" w14:textId="546159CD" w:rsidR="007D3A5A" w:rsidRPr="00721F64" w:rsidRDefault="000C0FA9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3A5397D4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694" w:type="dxa"/>
          </w:tcPr>
          <w:p w14:paraId="33F475E2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7D3A5A" w:rsidRPr="00721F64" w14:paraId="73556F7A" w14:textId="77777777" w:rsidTr="008A6A45">
        <w:tc>
          <w:tcPr>
            <w:tcW w:w="567" w:type="dxa"/>
          </w:tcPr>
          <w:p w14:paraId="7B8FFC9D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5DDB1A21" w14:textId="77777777" w:rsidR="007D3A5A" w:rsidRPr="00721F64" w:rsidRDefault="007D3A5A" w:rsidP="008A6A45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payerIdentifier (атрибут)</w:t>
            </w:r>
          </w:p>
        </w:tc>
        <w:tc>
          <w:tcPr>
            <w:tcW w:w="2693" w:type="dxa"/>
          </w:tcPr>
          <w:p w14:paraId="39865102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201</w:t>
            </w:r>
            <w:r w:rsidRPr="00721F64">
              <w:rPr>
                <w:rFonts w:ascii="Times New Roman"/>
                <w:bCs/>
              </w:rPr>
              <w:t>:</w:t>
            </w:r>
          </w:p>
          <w:p w14:paraId="70DE9E94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Идентификатор плательщика, которому осуществляется возврат денежных средств</w:t>
            </w:r>
          </w:p>
        </w:tc>
        <w:tc>
          <w:tcPr>
            <w:tcW w:w="1560" w:type="dxa"/>
          </w:tcPr>
          <w:p w14:paraId="27768057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082644BA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Согласно требованиям раздела 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instrText xml:space="preserve"> REF _Ref397013410 \n \h  \* MERGEFORMAT </w:instrTex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i/>
                <w:sz w:val="24"/>
                <w:szCs w:val="24"/>
              </w:rPr>
              <w:t>5.2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F27531C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62AC3435" w14:textId="0BD00B69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PayerIdentifierType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_Ref482805529 \r \h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5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035BC9B2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Алгоритм формирования идентификатора плательщика, которому осуществляется возврат денежных средств, приведен в пункте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_Ref397013410 \n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5.2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D3A5A" w:rsidRPr="00721F64" w14:paraId="1F5C9D21" w14:textId="77777777" w:rsidTr="008A6A45">
        <w:tc>
          <w:tcPr>
            <w:tcW w:w="567" w:type="dxa"/>
          </w:tcPr>
          <w:p w14:paraId="2FA295E8" w14:textId="77777777" w:rsidR="007D3A5A" w:rsidRPr="00721F64" w:rsidRDefault="007D3A5A" w:rsidP="007D3A5A">
            <w:pPr>
              <w:pStyle w:val="af2"/>
              <w:numPr>
                <w:ilvl w:val="2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0B5D9F0E" w14:textId="77777777" w:rsidR="007D3A5A" w:rsidRPr="00721F64" w:rsidRDefault="007D3A5A" w:rsidP="008A6A45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name (атрибут)</w:t>
            </w:r>
          </w:p>
        </w:tc>
        <w:tc>
          <w:tcPr>
            <w:tcW w:w="2693" w:type="dxa"/>
          </w:tcPr>
          <w:p w14:paraId="21AB914A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>Поле номер 16:</w:t>
            </w:r>
          </w:p>
          <w:p w14:paraId="4DF17602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Наименование получателя денежных средств</w:t>
            </w:r>
          </w:p>
        </w:tc>
        <w:tc>
          <w:tcPr>
            <w:tcW w:w="1560" w:type="dxa"/>
          </w:tcPr>
          <w:p w14:paraId="4349186C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663ABE13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трока длиной от 1 до 160 символов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769ACCBF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94" w:type="dxa"/>
          </w:tcPr>
          <w:p w14:paraId="2BADA02B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Особенности заполнения:</w:t>
            </w:r>
          </w:p>
          <w:p w14:paraId="3EE650F0" w14:textId="77777777" w:rsidR="007D3A5A" w:rsidRPr="00721F64" w:rsidRDefault="007D3A5A" w:rsidP="007D3A5A">
            <w:pPr>
              <w:pStyle w:val="af2"/>
              <w:numPr>
                <w:ilvl w:val="0"/>
                <w:numId w:val="25"/>
              </w:numPr>
              <w:ind w:left="439"/>
              <w:contextualSpacing w:val="0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для ЮЛ указывается наименование организации;</w:t>
            </w:r>
          </w:p>
          <w:p w14:paraId="24BBCD53" w14:textId="77777777" w:rsidR="007D3A5A" w:rsidRPr="00721F64" w:rsidRDefault="007D3A5A" w:rsidP="007D3A5A">
            <w:pPr>
              <w:pStyle w:val="af2"/>
              <w:numPr>
                <w:ilvl w:val="0"/>
                <w:numId w:val="25"/>
              </w:numPr>
              <w:ind w:left="439"/>
              <w:contextualSpacing w:val="0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для ФЛ указывается фамилия, имя, отчество (при наличии);</w:t>
            </w:r>
          </w:p>
          <w:p w14:paraId="53C09D3A" w14:textId="77777777" w:rsidR="007D3A5A" w:rsidRPr="00721F64" w:rsidRDefault="007D3A5A" w:rsidP="007D3A5A">
            <w:pPr>
              <w:pStyle w:val="aff0"/>
              <w:numPr>
                <w:ilvl w:val="0"/>
                <w:numId w:val="25"/>
              </w:numPr>
              <w:ind w:left="459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для ИП указывается фамилия, имя, отчество (при наличии) ИП. </w:t>
            </w:r>
          </w:p>
        </w:tc>
      </w:tr>
      <w:tr w:rsidR="007D3A5A" w:rsidRPr="00721F64" w14:paraId="09FA34FD" w14:textId="77777777" w:rsidTr="008A6A45">
        <w:tc>
          <w:tcPr>
            <w:tcW w:w="567" w:type="dxa"/>
          </w:tcPr>
          <w:p w14:paraId="3F04B369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3263945E" w14:textId="77777777" w:rsidR="007D3A5A" w:rsidRPr="00721F64" w:rsidRDefault="007D3A5A" w:rsidP="008A6A45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kbk (атрибут)</w:t>
            </w:r>
          </w:p>
        </w:tc>
        <w:tc>
          <w:tcPr>
            <w:tcW w:w="2693" w:type="dxa"/>
          </w:tcPr>
          <w:p w14:paraId="313FB018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 xml:space="preserve">Поле номер </w:t>
            </w:r>
            <w:r w:rsidRPr="00721F64">
              <w:rPr>
                <w:rFonts w:ascii="Times New Roman"/>
                <w:bCs/>
                <w:lang w:val="en-US"/>
              </w:rPr>
              <w:t>3104</w:t>
            </w:r>
            <w:r w:rsidRPr="00721F64">
              <w:rPr>
                <w:rFonts w:ascii="Times New Roman"/>
                <w:bCs/>
              </w:rPr>
              <w:t>:</w:t>
            </w:r>
          </w:p>
          <w:p w14:paraId="7353494E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КБК</w:t>
            </w:r>
          </w:p>
        </w:tc>
        <w:tc>
          <w:tcPr>
            <w:tcW w:w="1560" w:type="dxa"/>
          </w:tcPr>
          <w:p w14:paraId="5D302534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0...1, необязательно</w:t>
            </w:r>
          </w:p>
        </w:tc>
        <w:tc>
          <w:tcPr>
            <w:tcW w:w="1984" w:type="dxa"/>
          </w:tcPr>
          <w:p w14:paraId="1B101D13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KBKType</w:t>
            </w:r>
            <w:r w:rsidRPr="00721F64">
              <w:rPr>
                <w:rFonts w:ascii="Times New Roman" w:cs="Times New Roman"/>
              </w:rPr>
              <w:t xml:space="preserve"> (см. описание в 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_Ref482182907 \n \h 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6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54382BEE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Заполняется в случае, если получателем платежа является контрагент, соответствующий лицевой счет которого открыт ТОФК или финансовой организацией</w:t>
            </w:r>
          </w:p>
        </w:tc>
      </w:tr>
      <w:tr w:rsidR="007D3A5A" w:rsidRPr="00721F64" w14:paraId="508CC823" w14:textId="77777777" w:rsidTr="008A6A45">
        <w:tc>
          <w:tcPr>
            <w:tcW w:w="567" w:type="dxa"/>
          </w:tcPr>
          <w:p w14:paraId="5ECF741F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57A6BB87" w14:textId="77777777" w:rsidR="007D3A5A" w:rsidRPr="00721F64" w:rsidRDefault="007D3A5A" w:rsidP="008A6A45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oktmo (атрибут)</w:t>
            </w:r>
          </w:p>
        </w:tc>
        <w:tc>
          <w:tcPr>
            <w:tcW w:w="2693" w:type="dxa"/>
          </w:tcPr>
          <w:p w14:paraId="327503F5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>Поле номер 3105:</w:t>
            </w:r>
          </w:p>
          <w:p w14:paraId="4E25A6A5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Код по ОКТМО</w:t>
            </w:r>
          </w:p>
        </w:tc>
        <w:tc>
          <w:tcPr>
            <w:tcW w:w="1560" w:type="dxa"/>
          </w:tcPr>
          <w:p w14:paraId="1576DD36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0…1, </w:t>
            </w:r>
            <w:r w:rsidRPr="00721F64">
              <w:rPr>
                <w:rFonts w:ascii="Times New Roman" w:cs="Times New Roman"/>
              </w:rPr>
              <w:t>необязательно</w:t>
            </w:r>
          </w:p>
        </w:tc>
        <w:tc>
          <w:tcPr>
            <w:tcW w:w="1984" w:type="dxa"/>
          </w:tcPr>
          <w:p w14:paraId="0C112F38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OKTMOType</w:t>
            </w:r>
            <w:r w:rsidRPr="00721F64">
              <w:rPr>
                <w:rFonts w:ascii="Times New Roman" w:cs="Times New Roman"/>
              </w:rPr>
              <w:t xml:space="preserve"> (см. описание в п.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_Ref482182914 \n \h 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9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0A4D3F94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Заполняется в случае перечисления денежных средств в бюджетную систему Российской Федерации.</w:t>
            </w:r>
          </w:p>
        </w:tc>
      </w:tr>
      <w:tr w:rsidR="007D3A5A" w:rsidRPr="00721F64" w14:paraId="323A887F" w14:textId="77777777" w:rsidTr="008A6A45">
        <w:tc>
          <w:tcPr>
            <w:tcW w:w="567" w:type="dxa"/>
          </w:tcPr>
          <w:p w14:paraId="43E6C978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07CBE9DF" w14:textId="77777777" w:rsidR="007D3A5A" w:rsidRPr="00721F64" w:rsidRDefault="007D3A5A" w:rsidP="008A6A45">
            <w:pPr>
              <w:ind w:left="317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BankAccountNumber</w:t>
            </w:r>
          </w:p>
        </w:tc>
        <w:tc>
          <w:tcPr>
            <w:tcW w:w="2693" w:type="dxa"/>
          </w:tcPr>
          <w:p w14:paraId="34D7CB5B" w14:textId="49FE873E" w:rsidR="007D3A5A" w:rsidRPr="00721F64" w:rsidRDefault="007D3A5A" w:rsidP="00C54B70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Номер счета получателя платежа</w:t>
            </w:r>
          </w:p>
        </w:tc>
        <w:tc>
          <w:tcPr>
            <w:tcW w:w="1560" w:type="dxa"/>
          </w:tcPr>
          <w:p w14:paraId="55A13680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</w:tcPr>
          <w:p w14:paraId="24B4C18A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AccountType</w:t>
            </w:r>
            <w:r w:rsidRPr="00721F64">
              <w:rPr>
                <w:rFonts w:ascii="Times New Roman" w:cs="Times New Roman"/>
              </w:rPr>
              <w:t xml:space="preserve"> (см. описание в </w:t>
            </w:r>
            <w:r w:rsidRPr="00721F64">
              <w:rPr>
                <w:rFonts w:ascii="Times New Roman" w:cs="Times New Roman"/>
                <w:lang w:val="en-US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</w:instrText>
            </w:r>
            <w:r w:rsidRPr="00721F64">
              <w:rPr>
                <w:rFonts w:ascii="Times New Roman" w:cs="Times New Roman"/>
                <w:lang w:val="en-US"/>
              </w:rPr>
              <w:instrText>REF</w:instrText>
            </w:r>
            <w:r w:rsidRPr="00721F64">
              <w:rPr>
                <w:rFonts w:ascii="Times New Roman" w:cs="Times New Roman"/>
              </w:rPr>
              <w:instrText xml:space="preserve"> _</w:instrText>
            </w:r>
            <w:r w:rsidRPr="00721F64">
              <w:rPr>
                <w:rFonts w:ascii="Times New Roman" w:cs="Times New Roman"/>
                <w:lang w:val="en-US"/>
              </w:rPr>
              <w:instrText>Ref</w:instrText>
            </w:r>
            <w:r w:rsidRPr="00721F64">
              <w:rPr>
                <w:rFonts w:ascii="Times New Roman" w:cs="Times New Roman"/>
              </w:rPr>
              <w:instrText>483567992 \</w:instrText>
            </w:r>
            <w:r w:rsidRPr="00721F64">
              <w:rPr>
                <w:rFonts w:ascii="Times New Roman" w:cs="Times New Roman"/>
                <w:lang w:val="en-US"/>
              </w:rPr>
              <w:instrText>h</w:instrText>
            </w:r>
            <w:r w:rsidRPr="00721F64">
              <w:rPr>
                <w:rFonts w:ascii="Times New Roman" w:cs="Times New Roman"/>
              </w:rPr>
              <w:instrText xml:space="preserve">  \* </w:instrText>
            </w:r>
            <w:r w:rsidRPr="00721F64">
              <w:rPr>
                <w:rFonts w:ascii="Times New Roman" w:cs="Times New Roman"/>
                <w:lang w:val="en-US"/>
              </w:rPr>
              <w:instrText>MERGEFORMAT</w:instrText>
            </w:r>
            <w:r w:rsidRPr="00721F64">
              <w:rPr>
                <w:rFonts w:ascii="Times New Roman" w:cs="Times New Roman"/>
              </w:rPr>
              <w:instrText xml:space="preserve"> </w:instrText>
            </w:r>
            <w:r w:rsidRPr="00721F64">
              <w:rPr>
                <w:rFonts w:ascii="Times New Roman" w:cs="Times New Roman"/>
                <w:lang w:val="en-US"/>
              </w:rPr>
            </w:r>
            <w:r w:rsidRPr="00721F64">
              <w:rPr>
                <w:rFonts w:ascii="Times New Roman" w:cs="Times New Roman"/>
                <w:lang w:val="en-US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Таблица 8</w:t>
            </w:r>
            <w:r w:rsidRPr="00721F64">
              <w:rPr>
                <w:rFonts w:ascii="Times New Roman" w:cs="Times New Roman"/>
                <w:lang w:val="en-US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</w:p>
        </w:tc>
        <w:tc>
          <w:tcPr>
            <w:tcW w:w="2694" w:type="dxa"/>
          </w:tcPr>
          <w:p w14:paraId="45719A5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7D3A5A" w:rsidRPr="00721F64" w14:paraId="6F174EBF" w14:textId="77777777" w:rsidTr="008A6A45">
        <w:tc>
          <w:tcPr>
            <w:tcW w:w="567" w:type="dxa"/>
          </w:tcPr>
          <w:p w14:paraId="0A932CE8" w14:textId="77777777" w:rsidR="007D3A5A" w:rsidRPr="00721F64" w:rsidRDefault="007D3A5A" w:rsidP="007D3A5A">
            <w:pPr>
              <w:pStyle w:val="af2"/>
              <w:numPr>
                <w:ilvl w:val="1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4B2E7FAC" w14:textId="77777777" w:rsidR="007D3A5A" w:rsidRPr="00721F64" w:rsidRDefault="007D3A5A" w:rsidP="008A6A45">
            <w:pPr>
              <w:ind w:left="317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PayeeAccount</w:t>
            </w:r>
          </w:p>
        </w:tc>
        <w:tc>
          <w:tcPr>
            <w:tcW w:w="2693" w:type="dxa"/>
          </w:tcPr>
          <w:p w14:paraId="51E4B696" w14:textId="00E56345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>Поле номер 300</w:t>
            </w:r>
            <w:r w:rsidR="00D9671F" w:rsidRPr="00C453D7">
              <w:rPr>
                <w:rFonts w:ascii="Times New Roman"/>
                <w:bCs/>
              </w:rPr>
              <w:t>8</w:t>
            </w:r>
            <w:r w:rsidRPr="00721F64">
              <w:rPr>
                <w:rFonts w:ascii="Times New Roman"/>
                <w:bCs/>
              </w:rPr>
              <w:t>:</w:t>
            </w:r>
          </w:p>
          <w:p w14:paraId="4E3D6ECF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Номер лицевого счета получателя платежа</w:t>
            </w:r>
          </w:p>
        </w:tc>
        <w:tc>
          <w:tcPr>
            <w:tcW w:w="1560" w:type="dxa"/>
          </w:tcPr>
          <w:p w14:paraId="25D0DEA2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0…1, </w:t>
            </w:r>
            <w:r w:rsidRPr="00721F64">
              <w:rPr>
                <w:rFonts w:ascii="Times New Roman" w:cs="Times New Roman"/>
              </w:rPr>
              <w:t>необязательно</w:t>
            </w:r>
          </w:p>
        </w:tc>
        <w:tc>
          <w:tcPr>
            <w:tcW w:w="1984" w:type="dxa"/>
          </w:tcPr>
          <w:p w14:paraId="58F9A1C0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PayeeAccount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_Ref482808233 \r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14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7BBF25BA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Заполняется только в случае, если документ исполняется внебанковской операцией на счета ТОФК, отличных от счета по учету поступлений.</w:t>
            </w:r>
          </w:p>
        </w:tc>
      </w:tr>
      <w:tr w:rsidR="007D3A5A" w:rsidRPr="00721F64" w14:paraId="53F9851D" w14:textId="77777777" w:rsidTr="008A6A45">
        <w:tc>
          <w:tcPr>
            <w:tcW w:w="567" w:type="dxa"/>
          </w:tcPr>
          <w:p w14:paraId="4E7193DF" w14:textId="77777777" w:rsidR="007D3A5A" w:rsidRPr="00721F64" w:rsidRDefault="007D3A5A" w:rsidP="007D3A5A">
            <w:pPr>
              <w:pStyle w:val="af2"/>
              <w:numPr>
                <w:ilvl w:val="0"/>
                <w:numId w:val="24"/>
              </w:numPr>
              <w:contextualSpacing w:val="0"/>
              <w:rPr>
                <w:rFonts w:ascii="Times New Roman" w:cs="Times New Roman"/>
              </w:rPr>
            </w:pPr>
          </w:p>
        </w:tc>
        <w:tc>
          <w:tcPr>
            <w:tcW w:w="1276" w:type="dxa"/>
          </w:tcPr>
          <w:p w14:paraId="7642AE18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AdditionalData</w:t>
            </w:r>
          </w:p>
        </w:tc>
        <w:tc>
          <w:tcPr>
            <w:tcW w:w="2693" w:type="dxa"/>
          </w:tcPr>
          <w:p w14:paraId="771DD7FC" w14:textId="77777777" w:rsidR="007D3A5A" w:rsidRPr="00721F64" w:rsidRDefault="007D3A5A" w:rsidP="008A6A45">
            <w:pPr>
              <w:jc w:val="both"/>
              <w:rPr>
                <w:rFonts w:ascii="Times New Roman"/>
                <w:bCs/>
              </w:rPr>
            </w:pPr>
            <w:r w:rsidRPr="00721F64">
              <w:rPr>
                <w:rFonts w:ascii="Times New Roman"/>
                <w:bCs/>
              </w:rPr>
              <w:t>Поле номер 202:</w:t>
            </w:r>
          </w:p>
          <w:p w14:paraId="4EF3D5C2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bCs/>
              </w:rPr>
              <w:t>Дополнительные поля возврата</w:t>
            </w:r>
          </w:p>
        </w:tc>
        <w:tc>
          <w:tcPr>
            <w:tcW w:w="1560" w:type="dxa"/>
          </w:tcPr>
          <w:p w14:paraId="7B5C4D03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0...10, необязательно</w:t>
            </w:r>
          </w:p>
        </w:tc>
        <w:tc>
          <w:tcPr>
            <w:tcW w:w="1984" w:type="dxa"/>
          </w:tcPr>
          <w:p w14:paraId="1F036E9E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AdditionalDataType (см. описание в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_Ref483568490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Таблица 6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14:paraId="61B7670F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5CF8861" w14:textId="77777777" w:rsidR="0070561F" w:rsidRPr="00721F64" w:rsidRDefault="0070561F" w:rsidP="00C44045">
      <w:pPr>
        <w:pStyle w:val="aff2"/>
        <w:rPr>
          <w:b/>
          <w:sz w:val="24"/>
          <w:szCs w:val="24"/>
        </w:rPr>
      </w:pPr>
    </w:p>
    <w:p w14:paraId="21005CB8" w14:textId="77777777" w:rsidR="0070561F" w:rsidRPr="00721F64" w:rsidRDefault="00C44045" w:rsidP="009272C0">
      <w:pPr>
        <w:pStyle w:val="afe"/>
        <w:keepNext/>
        <w:numPr>
          <w:ilvl w:val="0"/>
          <w:numId w:val="35"/>
        </w:numPr>
        <w:rPr>
          <w:szCs w:val="24"/>
        </w:rPr>
      </w:pPr>
      <w:bookmarkStart w:id="32" w:name="_Ref497414557"/>
      <w:r w:rsidRPr="00721F64">
        <w:rPr>
          <w:b/>
          <w:szCs w:val="24"/>
        </w:rPr>
        <w:t>UBPOrganizationType</w:t>
      </w:r>
      <w:bookmarkEnd w:id="32"/>
      <w:r w:rsidR="0070561F" w:rsidRPr="00721F64">
        <w:rPr>
          <w:szCs w:val="24"/>
        </w:rPr>
        <w:t xml:space="preserve"> </w:t>
      </w:r>
    </w:p>
    <w:p w14:paraId="1D3299B9" w14:textId="25F1D52A" w:rsidR="0070561F" w:rsidRPr="00721F64" w:rsidRDefault="0070561F" w:rsidP="0070561F">
      <w:pPr>
        <w:pStyle w:val="afe"/>
        <w:keepNext/>
        <w:rPr>
          <w:szCs w:val="24"/>
        </w:rPr>
      </w:pPr>
      <w:r w:rsidRPr="00721F64">
        <w:rPr>
          <w:szCs w:val="24"/>
        </w:rPr>
        <w:t xml:space="preserve">Тип предназначен для описания </w:t>
      </w:r>
      <w:r w:rsidRPr="00721F64">
        <w:rPr>
          <w:szCs w:val="24"/>
          <w:lang w:val="ru-RU"/>
        </w:rPr>
        <w:t>сведений об орагнизации</w:t>
      </w:r>
      <w:r w:rsidRPr="00721F64">
        <w:rPr>
          <w:szCs w:val="24"/>
        </w:rPr>
        <w:t>.</w:t>
      </w:r>
    </w:p>
    <w:p w14:paraId="39400AFA" w14:textId="74228A7D" w:rsidR="0070561F" w:rsidRPr="00721F64" w:rsidRDefault="0070561F" w:rsidP="0070561F">
      <w:pPr>
        <w:pStyle w:val="afe"/>
        <w:keepNext/>
        <w:rPr>
          <w:b/>
          <w:szCs w:val="24"/>
        </w:rPr>
      </w:pPr>
      <w:r w:rsidRPr="00721F64">
        <w:rPr>
          <w:szCs w:val="24"/>
        </w:rPr>
        <w:t>Описание типа приведено в файле Organization.xsd. Данный тип основана на типе OrganizationType</w:t>
      </w:r>
      <w:r w:rsidR="002A0D5F" w:rsidRPr="00721F64">
        <w:rPr>
          <w:szCs w:val="24"/>
          <w:lang w:val="ru-RU"/>
        </w:rPr>
        <w:t xml:space="preserve"> (см. описание в таблице - </w:t>
      </w:r>
      <w:r w:rsidR="002A0D5F" w:rsidRPr="00721F64">
        <w:rPr>
          <w:szCs w:val="24"/>
          <w:lang w:val="ru-RU"/>
        </w:rPr>
        <w:fldChar w:fldCharType="begin"/>
      </w:r>
      <w:r w:rsidR="002A0D5F" w:rsidRPr="00721F64">
        <w:rPr>
          <w:szCs w:val="24"/>
          <w:lang w:val="ru-RU"/>
        </w:rPr>
        <w:instrText xml:space="preserve"> REF _Ref483567791 \h  \* MERGEFORMAT </w:instrText>
      </w:r>
      <w:r w:rsidR="002A0D5F" w:rsidRPr="00721F64">
        <w:rPr>
          <w:szCs w:val="24"/>
          <w:lang w:val="ru-RU"/>
        </w:rPr>
      </w:r>
      <w:r w:rsidR="002A0D5F" w:rsidRPr="00721F64">
        <w:rPr>
          <w:szCs w:val="24"/>
          <w:lang w:val="ru-RU"/>
        </w:rPr>
        <w:fldChar w:fldCharType="separate"/>
      </w:r>
      <w:r w:rsidR="00A216FB" w:rsidRPr="00721F64">
        <w:rPr>
          <w:szCs w:val="24"/>
          <w:lang w:val="ru-RU"/>
        </w:rPr>
        <w:t>Таблица 5</w:t>
      </w:r>
      <w:r w:rsidR="002A0D5F" w:rsidRPr="00721F64">
        <w:rPr>
          <w:szCs w:val="24"/>
          <w:lang w:val="ru-RU"/>
        </w:rPr>
        <w:fldChar w:fldCharType="end"/>
      </w:r>
      <w:r w:rsidR="002A0D5F" w:rsidRPr="00721F64">
        <w:rPr>
          <w:szCs w:val="24"/>
          <w:lang w:val="ru-RU"/>
        </w:rPr>
        <w:t>)</w:t>
      </w:r>
      <w:r w:rsidRPr="00721F64">
        <w:rPr>
          <w:szCs w:val="24"/>
          <w:lang w:val="ru-RU"/>
        </w:rPr>
        <w:t xml:space="preserve"> с</w:t>
      </w:r>
      <w:r w:rsidRPr="00721F64">
        <w:rPr>
          <w:szCs w:val="24"/>
        </w:rPr>
        <w:t xml:space="preserve"> указанием расширяющего тип поля «codeUBP» («</w:t>
      </w:r>
      <w:r w:rsidRPr="00721F64">
        <w:rPr>
          <w:szCs w:val="24"/>
          <w:lang w:val="ru-RU"/>
        </w:rPr>
        <w:t>Код организации в Сводном реестре</w:t>
      </w:r>
      <w:r w:rsidRPr="00721F64">
        <w:rPr>
          <w:szCs w:val="24"/>
        </w:rPr>
        <w:t>»): тип «</w:t>
      </w:r>
      <w:r w:rsidRPr="00721F64">
        <w:t xml:space="preserve"> </w:t>
      </w:r>
      <w:r w:rsidRPr="00721F64">
        <w:rPr>
          <w:szCs w:val="24"/>
        </w:rPr>
        <w:t>kodUBPType» (см. описание в п.</w:t>
      </w:r>
      <w:r w:rsidRPr="00721F64">
        <w:rPr>
          <w:szCs w:val="24"/>
          <w:lang w:val="ru-RU"/>
        </w:rPr>
        <w:t xml:space="preserve"> </w:t>
      </w:r>
      <w:r w:rsidRPr="00721F64">
        <w:rPr>
          <w:szCs w:val="24"/>
          <w:lang w:val="ru-RU"/>
        </w:rPr>
        <w:fldChar w:fldCharType="begin"/>
      </w:r>
      <w:r w:rsidRPr="00721F64">
        <w:rPr>
          <w:szCs w:val="24"/>
          <w:lang w:val="ru-RU"/>
        </w:rPr>
        <w:instrText xml:space="preserve"> REF _Ref482789424 \r \h  \* MERGEFORMAT </w:instrText>
      </w:r>
      <w:r w:rsidRPr="00721F64">
        <w:rPr>
          <w:szCs w:val="24"/>
          <w:lang w:val="ru-RU"/>
        </w:rPr>
      </w:r>
      <w:r w:rsidRPr="00721F64">
        <w:rPr>
          <w:szCs w:val="24"/>
          <w:lang w:val="ru-RU"/>
        </w:rPr>
        <w:fldChar w:fldCharType="separate"/>
      </w:r>
      <w:r w:rsidR="00A216FB" w:rsidRPr="00721F64">
        <w:rPr>
          <w:szCs w:val="24"/>
          <w:lang w:val="ru-RU"/>
        </w:rPr>
        <w:t>12</w:t>
      </w:r>
      <w:r w:rsidRPr="00721F64">
        <w:rPr>
          <w:szCs w:val="24"/>
          <w:lang w:val="ru-RU"/>
        </w:rPr>
        <w:fldChar w:fldCharType="end"/>
      </w:r>
      <w:r w:rsidRPr="00721F64">
        <w:rPr>
          <w:szCs w:val="24"/>
        </w:rPr>
        <w:t>).</w:t>
      </w:r>
    </w:p>
    <w:p w14:paraId="75D2DB2C" w14:textId="77F05F25" w:rsidR="00C44045" w:rsidRPr="00721F64" w:rsidRDefault="00C44045" w:rsidP="0070561F">
      <w:pPr>
        <w:pStyle w:val="aff2"/>
        <w:spacing w:line="240" w:lineRule="auto"/>
        <w:rPr>
          <w:b/>
          <w:sz w:val="24"/>
          <w:szCs w:val="24"/>
        </w:rPr>
      </w:pPr>
    </w:p>
    <w:p w14:paraId="67D75182" w14:textId="256CE292" w:rsidR="00E304E0" w:rsidRPr="00721F64" w:rsidRDefault="00E304E0" w:rsidP="00E304E0">
      <w:pPr>
        <w:pStyle w:val="afe"/>
        <w:keepNext/>
        <w:rPr>
          <w:b/>
          <w:szCs w:val="24"/>
          <w:lang w:val="ru-RU"/>
        </w:rPr>
      </w:pPr>
      <w:bookmarkStart w:id="33" w:name="_Ref483567791"/>
      <w:bookmarkEnd w:id="31"/>
      <w:r w:rsidRPr="00721F64">
        <w:rPr>
          <w:b/>
          <w:szCs w:val="24"/>
        </w:rPr>
        <w:t xml:space="preserve">Таблица </w:t>
      </w:r>
      <w:r w:rsidRPr="00721F64">
        <w:rPr>
          <w:b/>
          <w:szCs w:val="24"/>
        </w:rPr>
        <w:fldChar w:fldCharType="begin"/>
      </w:r>
      <w:r w:rsidRPr="00721F64">
        <w:rPr>
          <w:b/>
          <w:szCs w:val="24"/>
        </w:rPr>
        <w:instrText xml:space="preserve"> SEQ Таблица \* ARABIC </w:instrText>
      </w:r>
      <w:r w:rsidRPr="00721F64">
        <w:rPr>
          <w:b/>
          <w:szCs w:val="24"/>
        </w:rPr>
        <w:fldChar w:fldCharType="separate"/>
      </w:r>
      <w:r w:rsidR="00A216FB" w:rsidRPr="00721F64">
        <w:rPr>
          <w:b/>
          <w:noProof/>
          <w:szCs w:val="24"/>
        </w:rPr>
        <w:t>5</w:t>
      </w:r>
      <w:r w:rsidRPr="00721F64">
        <w:rPr>
          <w:b/>
          <w:szCs w:val="24"/>
        </w:rPr>
        <w:fldChar w:fldCharType="end"/>
      </w:r>
      <w:bookmarkEnd w:id="33"/>
      <w:r w:rsidRPr="00721F64">
        <w:rPr>
          <w:b/>
          <w:szCs w:val="24"/>
          <w:lang w:val="ru-RU"/>
        </w:rPr>
        <w:t>.</w:t>
      </w:r>
      <w:r w:rsidR="00A61A22" w:rsidRPr="00721F64">
        <w:rPr>
          <w:b/>
          <w:szCs w:val="24"/>
        </w:rPr>
        <w:t xml:space="preserve"> </w:t>
      </w:r>
      <w:r w:rsidRPr="00721F64">
        <w:rPr>
          <w:b/>
          <w:szCs w:val="24"/>
        </w:rPr>
        <w:t>OrganizationType</w:t>
      </w:r>
    </w:p>
    <w:tbl>
      <w:tblPr>
        <w:tblStyle w:val="TableNormal"/>
        <w:tblW w:w="10632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984"/>
        <w:gridCol w:w="2552"/>
      </w:tblGrid>
      <w:tr w:rsidR="007D3A5A" w:rsidRPr="00721F64" w14:paraId="5E74306C" w14:textId="77777777" w:rsidTr="008A6A45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7DD90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BD2A8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D2C74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5F4B89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1A81A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FAC568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7D3A5A" w:rsidRPr="00721F64" w14:paraId="36F950C4" w14:textId="77777777" w:rsidTr="008A6A45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9300" w14:textId="77777777" w:rsidR="007D3A5A" w:rsidRPr="00721F64" w:rsidRDefault="007D3A5A" w:rsidP="007D3A5A">
            <w:pPr>
              <w:pStyle w:val="aff2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E32D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name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0C1F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Поле номер 16:</w:t>
            </w:r>
          </w:p>
          <w:p w14:paraId="3CCDD721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2E208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62CF7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Строка длиной до 160 символов (\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+[\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\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]*\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+)*)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/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7D454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3F5E57B0" w14:textId="77777777" w:rsidTr="008A6A45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C362A" w14:textId="77777777" w:rsidR="007D3A5A" w:rsidRPr="00721F64" w:rsidRDefault="007D3A5A" w:rsidP="007D3A5A">
            <w:pPr>
              <w:pStyle w:val="aff2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69D43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BC910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Поле номер 61:</w:t>
            </w:r>
          </w:p>
          <w:p w14:paraId="543D4DB8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ИНН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B5CB1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FCBC4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INNType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 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_Ref482182931 \r \h  \*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3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8F36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5D337492" w14:textId="77777777" w:rsidTr="008A6A45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6C74B" w14:textId="77777777" w:rsidR="007D3A5A" w:rsidRPr="00721F64" w:rsidRDefault="007D3A5A" w:rsidP="007D3A5A">
            <w:pPr>
              <w:pStyle w:val="aff2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83F3F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kpp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13CD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Поле номер 103:</w:t>
            </w:r>
          </w:p>
          <w:p w14:paraId="357776FD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>КПП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CA7BE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C0A14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KPPType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 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_Ref482182939 \r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4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B63E1" w14:textId="77777777" w:rsidR="007D3A5A" w:rsidRPr="00721F64" w:rsidRDefault="007D3A5A" w:rsidP="008A6A45">
            <w:pPr>
              <w:pStyle w:val="aff4"/>
              <w:spacing w:before="0"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7D3A5A" w:rsidRPr="00721F64" w14:paraId="0540DD7C" w14:textId="77777777" w:rsidTr="008A6A45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BE9F8" w14:textId="77777777" w:rsidR="007D3A5A" w:rsidRPr="00721F64" w:rsidRDefault="007D3A5A" w:rsidP="007D3A5A">
            <w:pPr>
              <w:pStyle w:val="aff2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9C4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ogrn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6E059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Поле номер 200:</w:t>
            </w:r>
          </w:p>
          <w:p w14:paraId="4619BC01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>ОГРН организации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E4E00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3576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OGRNType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>461471947 \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 \*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7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B31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</w:tbl>
    <w:p w14:paraId="6029999F" w14:textId="77777777" w:rsidR="00E304E0" w:rsidRPr="00721F64" w:rsidRDefault="00E304E0" w:rsidP="00E304E0">
      <w:pPr>
        <w:pStyle w:val="aff2"/>
        <w:rPr>
          <w:sz w:val="24"/>
          <w:szCs w:val="24"/>
        </w:rPr>
      </w:pPr>
    </w:p>
    <w:p w14:paraId="624B69DA" w14:textId="3B10EF67" w:rsidR="00E304E0" w:rsidRPr="00721F64" w:rsidRDefault="00E304E0" w:rsidP="00E304E0">
      <w:pPr>
        <w:pStyle w:val="afe"/>
        <w:keepNext/>
        <w:rPr>
          <w:b/>
          <w:szCs w:val="24"/>
          <w:lang w:val="ru-RU"/>
        </w:rPr>
      </w:pPr>
      <w:bookmarkStart w:id="34" w:name="_Ref483568490"/>
      <w:r w:rsidRPr="00721F64">
        <w:rPr>
          <w:b/>
          <w:szCs w:val="24"/>
        </w:rPr>
        <w:t xml:space="preserve">Таблица </w:t>
      </w:r>
      <w:r w:rsidRPr="00721F64">
        <w:rPr>
          <w:b/>
          <w:szCs w:val="24"/>
        </w:rPr>
        <w:fldChar w:fldCharType="begin"/>
      </w:r>
      <w:r w:rsidRPr="00721F64">
        <w:rPr>
          <w:b/>
          <w:szCs w:val="24"/>
        </w:rPr>
        <w:instrText xml:space="preserve"> SEQ Таблица \* ARABIC </w:instrText>
      </w:r>
      <w:r w:rsidRPr="00721F64">
        <w:rPr>
          <w:b/>
          <w:szCs w:val="24"/>
        </w:rPr>
        <w:fldChar w:fldCharType="separate"/>
      </w:r>
      <w:r w:rsidR="00A216FB" w:rsidRPr="00721F64">
        <w:rPr>
          <w:b/>
          <w:noProof/>
          <w:szCs w:val="24"/>
        </w:rPr>
        <w:t>6</w:t>
      </w:r>
      <w:r w:rsidRPr="00721F64">
        <w:rPr>
          <w:b/>
          <w:szCs w:val="24"/>
        </w:rPr>
        <w:fldChar w:fldCharType="end"/>
      </w:r>
      <w:bookmarkEnd w:id="34"/>
      <w:r w:rsidRPr="00721F64">
        <w:rPr>
          <w:b/>
          <w:szCs w:val="24"/>
          <w:lang w:val="ru-RU"/>
        </w:rPr>
        <w:t>.</w:t>
      </w:r>
      <w:r w:rsidRPr="00721F64">
        <w:rPr>
          <w:b/>
          <w:szCs w:val="24"/>
        </w:rPr>
        <w:t xml:space="preserve"> AdditionalDataType</w:t>
      </w:r>
    </w:p>
    <w:tbl>
      <w:tblPr>
        <w:tblStyle w:val="TableNormal"/>
        <w:tblW w:w="10632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984"/>
        <w:gridCol w:w="2552"/>
      </w:tblGrid>
      <w:tr w:rsidR="007D3A5A" w:rsidRPr="00721F64" w14:paraId="23727E53" w14:textId="77777777" w:rsidTr="008A6A45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A7461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F826F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BA3F5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8DBA5B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3126B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567926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7D3A5A" w:rsidRPr="00721F64" w14:paraId="57CBDAD0" w14:textId="77777777" w:rsidTr="008A6A45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EF9E" w14:textId="77777777" w:rsidR="007D3A5A" w:rsidRPr="00721F64" w:rsidRDefault="007D3A5A" w:rsidP="007D3A5A">
            <w:pPr>
              <w:pStyle w:val="aff2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98CD1" w14:textId="77777777" w:rsidR="007D3A5A" w:rsidRPr="00721F64" w:rsidRDefault="007D3A5A" w:rsidP="008A6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BF0B0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D63B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6F371" w14:textId="69268319" w:rsidR="007D3A5A" w:rsidRPr="00721F64" w:rsidRDefault="007D3A5A" w:rsidP="008A6A45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Строка длиной от 1 до 100 символов </w:t>
            </w:r>
            <w:r w:rsidR="002F163D" w:rsidRPr="002F163D">
              <w:rPr>
                <w:rFonts w:ascii="Times New Roman" w:hAnsi="Times New Roman"/>
                <w:i/>
                <w:sz w:val="24"/>
                <w:szCs w:val="24"/>
              </w:rPr>
              <w:t>([^\s]+(\s+[^\s]+)*)</w:t>
            </w:r>
          </w:p>
          <w:p w14:paraId="1B5603FB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/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DE36410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29647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3A5A" w:rsidRPr="00721F64" w14:paraId="6B868A8C" w14:textId="77777777" w:rsidTr="008A6A45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6402B" w14:textId="77777777" w:rsidR="007D3A5A" w:rsidRPr="00721F64" w:rsidRDefault="007D3A5A" w:rsidP="007D3A5A">
            <w:pPr>
              <w:pStyle w:val="aff2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88CF6" w14:textId="77777777" w:rsidR="007D3A5A" w:rsidRPr="00721F64" w:rsidRDefault="007D3A5A" w:rsidP="008A6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Value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47CF4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>Значение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A705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68F6" w14:textId="3ADF4299" w:rsidR="007D3A5A" w:rsidRPr="00721F64" w:rsidRDefault="007D3A5A" w:rsidP="008A6A45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Строка длиной от 1 до 255 символов </w:t>
            </w:r>
            <w:r w:rsidR="002F163D" w:rsidRPr="002F163D">
              <w:rPr>
                <w:rFonts w:ascii="Times New Roman" w:hAnsi="Times New Roman"/>
                <w:i/>
                <w:sz w:val="24"/>
                <w:szCs w:val="24"/>
              </w:rPr>
              <w:t>([^\s]+(\s+[^\s]+)*)</w:t>
            </w:r>
          </w:p>
          <w:p w14:paraId="38DB776A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/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680F360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589DC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F301156" w14:textId="77777777" w:rsidR="00E304E0" w:rsidRPr="00721F64" w:rsidRDefault="00E304E0" w:rsidP="00E304E0">
      <w:pPr>
        <w:pStyle w:val="aff2"/>
        <w:rPr>
          <w:sz w:val="24"/>
          <w:szCs w:val="24"/>
        </w:rPr>
      </w:pPr>
    </w:p>
    <w:p w14:paraId="4215C3F1" w14:textId="43E5F946" w:rsidR="00E304E0" w:rsidRPr="00721F64" w:rsidRDefault="00E304E0" w:rsidP="00E304E0">
      <w:pPr>
        <w:pStyle w:val="afe"/>
        <w:keepNext/>
        <w:rPr>
          <w:b/>
          <w:szCs w:val="24"/>
          <w:lang w:val="ru-RU"/>
        </w:rPr>
      </w:pPr>
      <w:bookmarkStart w:id="35" w:name="_Ref483568026"/>
      <w:r w:rsidRPr="00721F64">
        <w:rPr>
          <w:b/>
          <w:szCs w:val="24"/>
        </w:rPr>
        <w:t xml:space="preserve">Таблица </w:t>
      </w:r>
      <w:r w:rsidRPr="00721F64">
        <w:rPr>
          <w:b/>
          <w:szCs w:val="24"/>
        </w:rPr>
        <w:fldChar w:fldCharType="begin"/>
      </w:r>
      <w:r w:rsidRPr="00721F64">
        <w:rPr>
          <w:b/>
          <w:szCs w:val="24"/>
        </w:rPr>
        <w:instrText xml:space="preserve"> SEQ Таблица \* ARABIC </w:instrText>
      </w:r>
      <w:r w:rsidRPr="00721F64">
        <w:rPr>
          <w:b/>
          <w:szCs w:val="24"/>
        </w:rPr>
        <w:fldChar w:fldCharType="separate"/>
      </w:r>
      <w:r w:rsidR="00A216FB" w:rsidRPr="00721F64">
        <w:rPr>
          <w:b/>
          <w:noProof/>
          <w:szCs w:val="24"/>
        </w:rPr>
        <w:t>7</w:t>
      </w:r>
      <w:r w:rsidRPr="00721F64">
        <w:rPr>
          <w:b/>
          <w:szCs w:val="24"/>
        </w:rPr>
        <w:fldChar w:fldCharType="end"/>
      </w:r>
      <w:bookmarkEnd w:id="35"/>
      <w:r w:rsidRPr="00721F64">
        <w:rPr>
          <w:b/>
          <w:szCs w:val="24"/>
          <w:lang w:val="ru-RU"/>
        </w:rPr>
        <w:t>.</w:t>
      </w:r>
      <w:r w:rsidRPr="00721F64">
        <w:rPr>
          <w:b/>
          <w:szCs w:val="24"/>
        </w:rPr>
        <w:t xml:space="preserve"> </w:t>
      </w:r>
      <w:r w:rsidRPr="00721F64">
        <w:rPr>
          <w:b/>
          <w:szCs w:val="24"/>
          <w:lang w:val="en-US"/>
        </w:rPr>
        <w:t>BankType</w:t>
      </w:r>
    </w:p>
    <w:tbl>
      <w:tblPr>
        <w:tblStyle w:val="TableNormal"/>
        <w:tblW w:w="10632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984"/>
        <w:gridCol w:w="2552"/>
      </w:tblGrid>
      <w:tr w:rsidR="007D3A5A" w:rsidRPr="00721F64" w14:paraId="036B7304" w14:textId="77777777" w:rsidTr="008A6A45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5B7B7D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D0B87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D01ED3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B5247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D04E86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61579F" w14:textId="77777777" w:rsidR="007D3A5A" w:rsidRPr="00721F64" w:rsidRDefault="007D3A5A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7D3A5A" w:rsidRPr="00721F64" w14:paraId="564EE17D" w14:textId="77777777" w:rsidTr="008A6A45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8047E" w14:textId="77777777" w:rsidR="007D3A5A" w:rsidRPr="00721F64" w:rsidRDefault="007D3A5A" w:rsidP="007D3A5A">
            <w:pPr>
              <w:pStyle w:val="aff2"/>
              <w:numPr>
                <w:ilvl w:val="0"/>
                <w:numId w:val="1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13DC6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BB343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Поле номер 13:</w:t>
            </w:r>
          </w:p>
          <w:p w14:paraId="1049057B" w14:textId="7BE6E43D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 xml:space="preserve">Наименование </w:t>
            </w:r>
            <w:r w:rsidR="00C54B70">
              <w:rPr>
                <w:rFonts w:ascii="Times New Roman" w:hAnsi="Times New Roman"/>
                <w:bCs/>
                <w:sz w:val="24"/>
                <w:szCs w:val="24"/>
              </w:rPr>
              <w:t xml:space="preserve">ТОФК, </w:t>
            </w: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>структурного подразделения кредитной организации или подразделения Банка России, в котором открыт счет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40823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195C" w14:textId="220AB596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Строка длиной от 1 до 200 символов </w:t>
            </w:r>
            <w:r w:rsidR="00657084" w:rsidRPr="00657084">
              <w:rPr>
                <w:rFonts w:ascii="Times New Roman"/>
                <w:i/>
                <w:sz w:val="24"/>
                <w:szCs w:val="24"/>
              </w:rPr>
              <w:t>([^\s]+(\s+[^\s]+)*)</w:t>
            </w:r>
            <w:r w:rsidR="00657084" w:rsidRPr="00657084" w:rsidDel="00657084">
              <w:rPr>
                <w:rFonts w:ascii="Times New Roman"/>
                <w:i/>
                <w:sz w:val="24"/>
                <w:szCs w:val="24"/>
              </w:rPr>
              <w:t xml:space="preserve"> </w:t>
            </w:r>
            <w:r w:rsidRPr="00657084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006E8E75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BBC2D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7D3A5A" w:rsidRPr="00721F64" w14:paraId="022C4583" w14:textId="77777777" w:rsidTr="008A6A45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D6745" w14:textId="77777777" w:rsidR="007D3A5A" w:rsidRPr="00721F64" w:rsidRDefault="007D3A5A" w:rsidP="007D3A5A">
            <w:pPr>
              <w:pStyle w:val="aff2"/>
              <w:numPr>
                <w:ilvl w:val="0"/>
                <w:numId w:val="1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7E9D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bik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8F786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Поле номер 14:</w:t>
            </w:r>
          </w:p>
          <w:p w14:paraId="070C82C9" w14:textId="63CEFB23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 xml:space="preserve">БИК </w:t>
            </w:r>
            <w:r w:rsidR="00C54B70">
              <w:rPr>
                <w:rFonts w:ascii="Times New Roman" w:hAnsi="Times New Roman"/>
                <w:bCs/>
                <w:sz w:val="24"/>
                <w:szCs w:val="24"/>
              </w:rPr>
              <w:t xml:space="preserve">ТОФК, </w:t>
            </w: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>структурного подразделения кредитной организации или подразделения Банка России, в котором открыт счет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207DB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3FDD4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BIKType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_Ref461471863 \n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2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D7A5F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7D3A5A" w:rsidRPr="00721F64" w14:paraId="4B996C38" w14:textId="77777777" w:rsidTr="008A6A45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7280" w14:textId="77777777" w:rsidR="007D3A5A" w:rsidRPr="00721F64" w:rsidRDefault="007D3A5A" w:rsidP="007D3A5A">
            <w:pPr>
              <w:pStyle w:val="aff2"/>
              <w:numPr>
                <w:ilvl w:val="0"/>
                <w:numId w:val="1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C9662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correspondentBankAccount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FE26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Поле номер 15:</w:t>
            </w:r>
          </w:p>
          <w:p w14:paraId="661FDBC2" w14:textId="16854BC1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 xml:space="preserve">Номер </w:t>
            </w:r>
            <w:r w:rsidR="00C54B70">
              <w:rPr>
                <w:rFonts w:ascii="Times New Roman" w:hAnsi="Times New Roman"/>
                <w:bCs/>
                <w:sz w:val="24"/>
                <w:szCs w:val="24"/>
              </w:rPr>
              <w:t xml:space="preserve">единого казначейского счета или номер </w:t>
            </w: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>корреспондентского счета кредитной организации, открытый в подразделении Банка России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E8727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0...1,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3CFAA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AccountNumType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_Ref482182953 \r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28732" w14:textId="77777777" w:rsidR="007D3A5A" w:rsidRPr="00721F64" w:rsidRDefault="007D3A5A" w:rsidP="008A6A45">
            <w:pPr>
              <w:pStyle w:val="aff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79C5F414" w14:textId="77777777" w:rsidR="00E304E0" w:rsidRPr="00721F64" w:rsidRDefault="00E304E0" w:rsidP="00E304E0">
      <w:pPr>
        <w:pStyle w:val="afe"/>
        <w:keepNext/>
        <w:rPr>
          <w:szCs w:val="24"/>
        </w:rPr>
      </w:pPr>
    </w:p>
    <w:p w14:paraId="3A31924F" w14:textId="391C0A5D" w:rsidR="00E304E0" w:rsidRPr="00721F64" w:rsidRDefault="00E304E0" w:rsidP="00E304E0">
      <w:pPr>
        <w:pStyle w:val="afe"/>
        <w:keepNext/>
        <w:rPr>
          <w:b/>
          <w:szCs w:val="24"/>
          <w:lang w:val="ru-RU"/>
        </w:rPr>
      </w:pPr>
      <w:bookmarkStart w:id="36" w:name="_Ref483567992"/>
      <w:bookmarkStart w:id="37" w:name="_Ref488158673"/>
      <w:r w:rsidRPr="00721F64">
        <w:rPr>
          <w:b/>
          <w:szCs w:val="24"/>
        </w:rPr>
        <w:t xml:space="preserve">Таблица </w:t>
      </w:r>
      <w:r w:rsidRPr="00721F64">
        <w:rPr>
          <w:b/>
          <w:szCs w:val="24"/>
        </w:rPr>
        <w:fldChar w:fldCharType="begin"/>
      </w:r>
      <w:r w:rsidRPr="00721F64">
        <w:rPr>
          <w:b/>
          <w:szCs w:val="24"/>
        </w:rPr>
        <w:instrText xml:space="preserve"> SEQ Таблица \* ARABIC </w:instrText>
      </w:r>
      <w:r w:rsidRPr="00721F64">
        <w:rPr>
          <w:b/>
          <w:szCs w:val="24"/>
        </w:rPr>
        <w:fldChar w:fldCharType="separate"/>
      </w:r>
      <w:r w:rsidR="00A216FB" w:rsidRPr="00721F64">
        <w:rPr>
          <w:b/>
          <w:noProof/>
          <w:szCs w:val="24"/>
        </w:rPr>
        <w:t>8</w:t>
      </w:r>
      <w:r w:rsidRPr="00721F64">
        <w:rPr>
          <w:b/>
          <w:szCs w:val="24"/>
        </w:rPr>
        <w:fldChar w:fldCharType="end"/>
      </w:r>
      <w:bookmarkEnd w:id="36"/>
      <w:r w:rsidRPr="00721F64">
        <w:rPr>
          <w:b/>
          <w:szCs w:val="24"/>
          <w:lang w:val="ru-RU"/>
        </w:rPr>
        <w:t>.</w:t>
      </w:r>
      <w:r w:rsidRPr="00721F64">
        <w:rPr>
          <w:b/>
          <w:szCs w:val="24"/>
        </w:rPr>
        <w:t xml:space="preserve"> AccountType</w:t>
      </w:r>
      <w:bookmarkEnd w:id="37"/>
    </w:p>
    <w:tbl>
      <w:tblPr>
        <w:tblStyle w:val="TableNormal"/>
        <w:tblW w:w="11057" w:type="dxa"/>
        <w:tblInd w:w="-7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984"/>
        <w:gridCol w:w="2977"/>
      </w:tblGrid>
      <w:tr w:rsidR="00E304E0" w:rsidRPr="00721F64" w14:paraId="36986F2B" w14:textId="77777777" w:rsidTr="00D97D8C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C6C209" w14:textId="77777777" w:rsidR="00E304E0" w:rsidRPr="00721F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E84DF" w14:textId="77777777" w:rsidR="00E304E0" w:rsidRPr="00721F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C424C" w14:textId="77777777" w:rsidR="00E304E0" w:rsidRPr="00721F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80493" w14:textId="77777777" w:rsidR="00E304E0" w:rsidRPr="00721F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44044" w14:textId="77777777" w:rsidR="00E304E0" w:rsidRPr="00721F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122168" w14:textId="77777777" w:rsidR="00E304E0" w:rsidRPr="00721F64" w:rsidRDefault="00E304E0" w:rsidP="00E304E0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E304E0" w:rsidRPr="00721F64" w14:paraId="1C8B1ED6" w14:textId="77777777" w:rsidTr="00D97D8C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D9D0A" w14:textId="77777777" w:rsidR="00E304E0" w:rsidRPr="00721F64" w:rsidRDefault="00E304E0" w:rsidP="001402EE">
            <w:pPr>
              <w:pStyle w:val="aff2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E4900" w14:textId="77777777" w:rsidR="00E304E0" w:rsidRPr="00721F64" w:rsidRDefault="00E304E0" w:rsidP="00E304E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accountNumber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3A44F" w14:textId="77777777" w:rsidR="007D3A5A" w:rsidRPr="00721F64" w:rsidRDefault="007D3A5A" w:rsidP="007D3A5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Поле номер 17:</w:t>
            </w:r>
          </w:p>
          <w:p w14:paraId="67333999" w14:textId="7F0176B7" w:rsidR="00E304E0" w:rsidRPr="00721F64" w:rsidRDefault="007D3A5A" w:rsidP="00C54B70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Номер счета получателя платежа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5900E" w14:textId="77777777" w:rsidR="00E304E0" w:rsidRPr="00721F64" w:rsidRDefault="00E304E0" w:rsidP="00E304E0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 xml:space="preserve">0…1, </w:t>
            </w:r>
            <w:r w:rsidRPr="00721F64">
              <w:rPr>
                <w:rFonts w:ascii="Times New Roman" w:cs="Times New Roman"/>
              </w:rPr>
              <w:t>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42B06" w14:textId="5EABF217" w:rsidR="00E304E0" w:rsidRPr="00721F64" w:rsidRDefault="00E304E0" w:rsidP="007D2339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AccountNumType (см. описание в </w:t>
            </w:r>
            <w:r w:rsidR="008E500A" w:rsidRPr="00721F64">
              <w:rPr>
                <w:rFonts w:ascii="Times New Roman" w:cs="Times New Roman"/>
              </w:rPr>
              <w:t>п.</w:t>
            </w:r>
            <w:r w:rsidRPr="00721F64">
              <w:rPr>
                <w:rFonts w:ascii="Times New Roman" w:cs="Times New Roman"/>
              </w:rPr>
              <w:t xml:space="preserve"> </w:t>
            </w:r>
            <w:r w:rsidRPr="00721F64">
              <w:rPr>
                <w:rFonts w:ascii="Times New Roman" w:cs="Times New Roman"/>
              </w:rPr>
              <w:fldChar w:fldCharType="begin"/>
            </w:r>
            <w:r w:rsidRPr="00721F64">
              <w:rPr>
                <w:rFonts w:ascii="Times New Roman" w:cs="Times New Roman"/>
              </w:rPr>
              <w:instrText xml:space="preserve"> REF _Ref482182953 \n \h  \* MERGEFORMAT </w:instrText>
            </w:r>
            <w:r w:rsidRPr="00721F64">
              <w:rPr>
                <w:rFonts w:ascii="Times New Roman" w:cs="Times New Roman"/>
              </w:rPr>
            </w:r>
            <w:r w:rsidRPr="00721F64">
              <w:rPr>
                <w:rFonts w:ascii="Times New Roman" w:cs="Times New Roman"/>
              </w:rPr>
              <w:fldChar w:fldCharType="separate"/>
            </w:r>
            <w:r w:rsidR="00A216FB" w:rsidRPr="00721F64">
              <w:rPr>
                <w:rFonts w:ascii="Times New Roman" w:cs="Times New Roman"/>
              </w:rPr>
              <w:t>1</w:t>
            </w:r>
            <w:r w:rsidRPr="00721F64">
              <w:rPr>
                <w:rFonts w:ascii="Times New Roman" w:cs="Times New Roman"/>
              </w:rPr>
              <w:fldChar w:fldCharType="end"/>
            </w:r>
            <w:r w:rsidRPr="00721F64">
              <w:rPr>
                <w:rFonts w:ascii="Times New Roman" w:cs="Times New Roman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35906" w14:textId="54B4932E" w:rsidR="00E304E0" w:rsidRPr="00721F64" w:rsidRDefault="00E304E0" w:rsidP="00E304E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E304E0" w:rsidRPr="00721F64" w14:paraId="555AEEBE" w14:textId="77777777" w:rsidTr="00D97D8C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AC18C" w14:textId="77777777" w:rsidR="00E304E0" w:rsidRPr="00721F64" w:rsidRDefault="00E304E0" w:rsidP="001402EE">
            <w:pPr>
              <w:pStyle w:val="aff2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FEE7B" w14:textId="77777777" w:rsidR="00E304E0" w:rsidRPr="00721F64" w:rsidRDefault="00E304E0" w:rsidP="00E304E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Bank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C9742" w14:textId="77777777" w:rsidR="00E304E0" w:rsidRPr="00721F64" w:rsidRDefault="00E304E0" w:rsidP="00E304E0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bCs/>
              </w:rPr>
              <w:t>Данные банка, в котором открыт счет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B01E" w14:textId="77777777" w:rsidR="00E304E0" w:rsidRPr="00721F64" w:rsidRDefault="00E304E0" w:rsidP="00E304E0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1</w:t>
            </w:r>
            <w:r w:rsidRPr="00721F64">
              <w:rPr>
                <w:rFonts w:ascii="Times New Roman" w:cs="Times New Roman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85362" w14:textId="01CE2D7C" w:rsidR="00E304E0" w:rsidRPr="00721F64" w:rsidRDefault="00E304E0" w:rsidP="00533DB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BankType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533DBA" w:rsidRPr="00721F64">
              <w:rPr>
                <w:rFonts w:ascii="Times New Roman" w:hAnsi="Times New Roman"/>
                <w:sz w:val="24"/>
                <w:szCs w:val="24"/>
              </w:rPr>
              <w:t xml:space="preserve">см. описнаие в </w:t>
            </w:r>
            <w:r w:rsidR="008E500A"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8E500A" w:rsidRPr="00721F64">
              <w:rPr>
                <w:rFonts w:ascii="Times New Roman" w:hAnsi="Times New Roman"/>
                <w:sz w:val="24"/>
                <w:szCs w:val="24"/>
              </w:rPr>
              <w:instrText xml:space="preserve"> REF _Ref483568026  \* MERGEFORMAT </w:instrText>
            </w:r>
            <w:r w:rsidR="008E500A"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 xml:space="preserve">Таблица </w:t>
            </w:r>
            <w:r w:rsidR="00A216FB" w:rsidRPr="00721F64">
              <w:rPr>
                <w:rFonts w:ascii="Times New Roman" w:hAnsi="Times New Roman"/>
                <w:noProof/>
                <w:sz w:val="24"/>
                <w:szCs w:val="24"/>
              </w:rPr>
              <w:t>7</w:t>
            </w:r>
            <w:r w:rsidR="008E500A"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379F7" w14:textId="77777777" w:rsidR="00E304E0" w:rsidRPr="00721F64" w:rsidRDefault="00E304E0" w:rsidP="00E304E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C85CC16" w14:textId="77777777" w:rsidR="00E304E0" w:rsidRPr="00721F64" w:rsidRDefault="00E304E0" w:rsidP="00E304E0">
      <w:pPr>
        <w:pStyle w:val="aff2"/>
        <w:rPr>
          <w:sz w:val="24"/>
          <w:szCs w:val="24"/>
        </w:rPr>
      </w:pPr>
    </w:p>
    <w:p w14:paraId="204B99DE" w14:textId="77777777" w:rsidR="00D57A45" w:rsidRPr="00721F64" w:rsidRDefault="00D57A45" w:rsidP="00E304E0">
      <w:pPr>
        <w:pStyle w:val="aff2"/>
        <w:rPr>
          <w:b/>
          <w:szCs w:val="24"/>
        </w:rPr>
      </w:pPr>
      <w:bookmarkStart w:id="38" w:name="_Ref488244337"/>
    </w:p>
    <w:p w14:paraId="2CD72532" w14:textId="77777777" w:rsidR="00D57A45" w:rsidRPr="00721F64" w:rsidRDefault="00D57A45" w:rsidP="00E304E0">
      <w:pPr>
        <w:pStyle w:val="aff2"/>
        <w:rPr>
          <w:b/>
          <w:szCs w:val="24"/>
        </w:rPr>
      </w:pPr>
    </w:p>
    <w:p w14:paraId="0A022403" w14:textId="58E38E4E" w:rsidR="00E92BFB" w:rsidRPr="00B20476" w:rsidRDefault="00E92BFB" w:rsidP="00E304E0">
      <w:pPr>
        <w:pStyle w:val="aff2"/>
        <w:rPr>
          <w:b/>
          <w:sz w:val="24"/>
          <w:szCs w:val="24"/>
        </w:rPr>
      </w:pPr>
      <w:r w:rsidRPr="00B20476">
        <w:rPr>
          <w:b/>
          <w:sz w:val="24"/>
          <w:szCs w:val="24"/>
        </w:rPr>
        <w:t xml:space="preserve">Таблица </w:t>
      </w:r>
      <w:r w:rsidRPr="00B20476">
        <w:rPr>
          <w:b/>
          <w:sz w:val="24"/>
          <w:szCs w:val="24"/>
        </w:rPr>
        <w:fldChar w:fldCharType="begin"/>
      </w:r>
      <w:r w:rsidRPr="00B20476">
        <w:rPr>
          <w:b/>
          <w:sz w:val="24"/>
          <w:szCs w:val="24"/>
        </w:rPr>
        <w:instrText xml:space="preserve"> SEQ Таблица \* ARABIC </w:instrText>
      </w:r>
      <w:r w:rsidRPr="00B20476">
        <w:rPr>
          <w:b/>
          <w:sz w:val="24"/>
          <w:szCs w:val="24"/>
        </w:rPr>
        <w:fldChar w:fldCharType="separate"/>
      </w:r>
      <w:r w:rsidR="00A216FB" w:rsidRPr="00B20476">
        <w:rPr>
          <w:b/>
          <w:noProof/>
          <w:sz w:val="24"/>
          <w:szCs w:val="24"/>
        </w:rPr>
        <w:t>9</w:t>
      </w:r>
      <w:r w:rsidRPr="00B20476">
        <w:rPr>
          <w:b/>
          <w:sz w:val="24"/>
          <w:szCs w:val="24"/>
        </w:rPr>
        <w:fldChar w:fldCharType="end"/>
      </w:r>
      <w:bookmarkEnd w:id="38"/>
      <w:r w:rsidRPr="00B20476">
        <w:rPr>
          <w:b/>
          <w:sz w:val="24"/>
          <w:szCs w:val="24"/>
        </w:rPr>
        <w:t xml:space="preserve">. </w:t>
      </w:r>
      <w:bookmarkStart w:id="39" w:name="_Ref485307954"/>
      <w:r w:rsidRPr="00B20476">
        <w:rPr>
          <w:b/>
          <w:sz w:val="24"/>
          <w:szCs w:val="24"/>
        </w:rPr>
        <w:t>PagingType</w:t>
      </w:r>
      <w:bookmarkEnd w:id="39"/>
    </w:p>
    <w:tbl>
      <w:tblPr>
        <w:tblStyle w:val="afb"/>
        <w:tblW w:w="10915" w:type="dxa"/>
        <w:tblInd w:w="-714" w:type="dxa"/>
        <w:tblLook w:val="04A0" w:firstRow="1" w:lastRow="0" w:firstColumn="1" w:lastColumn="0" w:noHBand="0" w:noVBand="1"/>
      </w:tblPr>
      <w:tblGrid>
        <w:gridCol w:w="709"/>
        <w:gridCol w:w="1985"/>
        <w:gridCol w:w="1843"/>
        <w:gridCol w:w="1559"/>
        <w:gridCol w:w="1984"/>
        <w:gridCol w:w="2835"/>
      </w:tblGrid>
      <w:tr w:rsidR="00E92BFB" w:rsidRPr="00721F64" w14:paraId="4EEFD031" w14:textId="77777777" w:rsidTr="00E92BFB">
        <w:trPr>
          <w:tblHeader/>
        </w:trPr>
        <w:tc>
          <w:tcPr>
            <w:tcW w:w="709" w:type="dxa"/>
            <w:shd w:val="clear" w:color="auto" w:fill="D9D9D9" w:themeFill="background1" w:themeFillShade="D9"/>
          </w:tcPr>
          <w:p w14:paraId="6AFD65AD" w14:textId="77777777" w:rsidR="00E92BFB" w:rsidRPr="00721F64" w:rsidRDefault="00E92BFB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6329C54" w14:textId="77777777" w:rsidR="00E92BFB" w:rsidRPr="00721F64" w:rsidRDefault="00E92BFB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Код поля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EA40D5F" w14:textId="77777777" w:rsidR="00E92BFB" w:rsidRPr="00721F64" w:rsidRDefault="00E92BFB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Описание поля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6A1BA98" w14:textId="77777777" w:rsidR="00E92BFB" w:rsidRPr="00721F64" w:rsidRDefault="00E92BFB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Требования к заполнению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5804530" w14:textId="77777777" w:rsidR="00E92BFB" w:rsidRPr="00721F64" w:rsidRDefault="00E92BFB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Способ заполнения/ Тип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4EB38D4" w14:textId="77777777" w:rsidR="00E92BFB" w:rsidRPr="00721F64" w:rsidRDefault="00E92BFB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E92BFB" w:rsidRPr="00721F64" w14:paraId="6ACFEA98" w14:textId="77777777" w:rsidTr="00E92BFB">
        <w:tc>
          <w:tcPr>
            <w:tcW w:w="709" w:type="dxa"/>
          </w:tcPr>
          <w:p w14:paraId="6112C3F6" w14:textId="77777777" w:rsidR="00E92BFB" w:rsidRPr="00721F64" w:rsidRDefault="00E92BFB" w:rsidP="001402EE">
            <w:pPr>
              <w:pStyle w:val="aff2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27F49E3E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pageNumber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(атрибут)</w:t>
            </w:r>
          </w:p>
        </w:tc>
        <w:tc>
          <w:tcPr>
            <w:tcW w:w="1843" w:type="dxa"/>
          </w:tcPr>
          <w:p w14:paraId="6E677D3F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Номер страницы предоставления информации</w:t>
            </w:r>
          </w:p>
        </w:tc>
        <w:tc>
          <w:tcPr>
            <w:tcW w:w="1559" w:type="dxa"/>
          </w:tcPr>
          <w:p w14:paraId="133CDA18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</w:tcPr>
          <w:p w14:paraId="2087761B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Цифры от 1 до 2147483647 </w:t>
            </w:r>
          </w:p>
          <w:p w14:paraId="07CAA3CF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03FADFF2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35" w:type="dxa"/>
          </w:tcPr>
          <w:p w14:paraId="4A6DECAD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Вся выборка по запросу разбивается на страницы размером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pageLength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, начиная с первого элемента. </w:t>
            </w:r>
          </w:p>
          <w:p w14:paraId="761D97AA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Последняя страница может быть меньше, чем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pageLength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8504765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В ответ на запрос возвращается только страница, номер которой равен </w:t>
            </w:r>
            <w:r w:rsidRPr="00721F64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pageNumber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92BFB" w:rsidRPr="00721F64" w14:paraId="58D4AA6B" w14:textId="77777777" w:rsidTr="00E92BFB">
        <w:tc>
          <w:tcPr>
            <w:tcW w:w="709" w:type="dxa"/>
          </w:tcPr>
          <w:p w14:paraId="4567C18E" w14:textId="77777777" w:rsidR="00E92BFB" w:rsidRPr="00721F64" w:rsidRDefault="00E92BFB" w:rsidP="001402EE">
            <w:pPr>
              <w:pStyle w:val="aff2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387933A3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pageLength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1843" w:type="dxa"/>
          </w:tcPr>
          <w:p w14:paraId="1CBEBFE5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Количество элементов на странице предоставления информации</w:t>
            </w:r>
          </w:p>
        </w:tc>
        <w:tc>
          <w:tcPr>
            <w:tcW w:w="1559" w:type="dxa"/>
          </w:tcPr>
          <w:p w14:paraId="5CD47933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4" w:type="dxa"/>
          </w:tcPr>
          <w:p w14:paraId="5E3A7E87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Цифры от 1 до 2147483647 </w:t>
            </w:r>
          </w:p>
          <w:p w14:paraId="0514FB8E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11032964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35" w:type="dxa"/>
          </w:tcPr>
          <w:p w14:paraId="41579AA6" w14:textId="77777777" w:rsidR="00E92BFB" w:rsidRPr="00721F64" w:rsidRDefault="00E92BF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BB5202C" w14:textId="77777777" w:rsidR="00034B47" w:rsidRPr="00721F64" w:rsidRDefault="00034B47" w:rsidP="00E92BFB">
      <w:pPr>
        <w:pStyle w:val="aff2"/>
        <w:ind w:firstLine="0"/>
        <w:rPr>
          <w:sz w:val="24"/>
          <w:szCs w:val="24"/>
        </w:rPr>
      </w:pPr>
    </w:p>
    <w:p w14:paraId="169A90BE" w14:textId="0341E7EF" w:rsidR="00034B47" w:rsidRPr="00B20476" w:rsidRDefault="00034B47" w:rsidP="00A81C14">
      <w:pPr>
        <w:pStyle w:val="aff2"/>
        <w:keepNext/>
        <w:rPr>
          <w:sz w:val="24"/>
          <w:szCs w:val="24"/>
        </w:rPr>
      </w:pPr>
      <w:bookmarkStart w:id="40" w:name="_Ref488246652"/>
      <w:r w:rsidRPr="00B20476">
        <w:rPr>
          <w:b/>
          <w:sz w:val="24"/>
          <w:szCs w:val="24"/>
        </w:rPr>
        <w:t xml:space="preserve">Таблица </w:t>
      </w:r>
      <w:r w:rsidRPr="00B20476">
        <w:rPr>
          <w:b/>
          <w:sz w:val="24"/>
          <w:szCs w:val="24"/>
        </w:rPr>
        <w:fldChar w:fldCharType="begin"/>
      </w:r>
      <w:r w:rsidRPr="00B20476">
        <w:rPr>
          <w:b/>
          <w:sz w:val="24"/>
          <w:szCs w:val="24"/>
        </w:rPr>
        <w:instrText xml:space="preserve"> SEQ Таблица \* ARABIC </w:instrText>
      </w:r>
      <w:r w:rsidRPr="00B20476">
        <w:rPr>
          <w:b/>
          <w:sz w:val="24"/>
          <w:szCs w:val="24"/>
        </w:rPr>
        <w:fldChar w:fldCharType="separate"/>
      </w:r>
      <w:r w:rsidR="00A216FB" w:rsidRPr="00B20476">
        <w:rPr>
          <w:b/>
          <w:noProof/>
          <w:sz w:val="24"/>
          <w:szCs w:val="24"/>
        </w:rPr>
        <w:t>10</w:t>
      </w:r>
      <w:r w:rsidRPr="00B20476">
        <w:rPr>
          <w:b/>
          <w:sz w:val="24"/>
          <w:szCs w:val="24"/>
        </w:rPr>
        <w:fldChar w:fldCharType="end"/>
      </w:r>
      <w:bookmarkEnd w:id="40"/>
      <w:r w:rsidRPr="00B20476">
        <w:rPr>
          <w:b/>
          <w:sz w:val="24"/>
          <w:szCs w:val="24"/>
        </w:rPr>
        <w:t xml:space="preserve">. PayersConditionsType </w:t>
      </w:r>
    </w:p>
    <w:tbl>
      <w:tblPr>
        <w:tblStyle w:val="afb"/>
        <w:tblW w:w="1091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843"/>
        <w:gridCol w:w="1629"/>
        <w:gridCol w:w="1914"/>
        <w:gridCol w:w="2835"/>
      </w:tblGrid>
      <w:tr w:rsidR="00034B47" w:rsidRPr="00721F64" w14:paraId="29E7F5BF" w14:textId="77777777" w:rsidTr="00034B47">
        <w:trPr>
          <w:tblHeader/>
        </w:trPr>
        <w:tc>
          <w:tcPr>
            <w:tcW w:w="709" w:type="dxa"/>
            <w:shd w:val="clear" w:color="auto" w:fill="D9D9D9" w:themeFill="background1" w:themeFillShade="D9"/>
          </w:tcPr>
          <w:p w14:paraId="7E374770" w14:textId="77777777" w:rsidR="00034B47" w:rsidRPr="00721F64" w:rsidRDefault="00034B47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9BC8189" w14:textId="77777777" w:rsidR="00034B47" w:rsidRPr="00721F64" w:rsidRDefault="00034B47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Код поля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FC22356" w14:textId="77777777" w:rsidR="00034B47" w:rsidRPr="00721F64" w:rsidRDefault="00034B47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Описание поля</w:t>
            </w:r>
          </w:p>
        </w:tc>
        <w:tc>
          <w:tcPr>
            <w:tcW w:w="1629" w:type="dxa"/>
            <w:shd w:val="clear" w:color="auto" w:fill="D9D9D9" w:themeFill="background1" w:themeFillShade="D9"/>
          </w:tcPr>
          <w:p w14:paraId="15D2676C" w14:textId="77777777" w:rsidR="00034B47" w:rsidRPr="00721F64" w:rsidRDefault="00034B47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Требования к заполнению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14:paraId="43D65128" w14:textId="77777777" w:rsidR="00034B47" w:rsidRPr="00721F64" w:rsidRDefault="00034B47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Способ заполнения/ Тип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FF44AD8" w14:textId="77777777" w:rsidR="00034B47" w:rsidRPr="00721F64" w:rsidRDefault="00034B47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034B47" w:rsidRPr="00721F64" w14:paraId="22BCD428" w14:textId="77777777" w:rsidTr="00034B47">
        <w:tc>
          <w:tcPr>
            <w:tcW w:w="709" w:type="dxa"/>
          </w:tcPr>
          <w:p w14:paraId="42CB597B" w14:textId="77777777" w:rsidR="00034B47" w:rsidRPr="00721F64" w:rsidRDefault="00034B47" w:rsidP="001402EE">
            <w:pPr>
              <w:pStyle w:val="aff2"/>
              <w:numPr>
                <w:ilvl w:val="0"/>
                <w:numId w:val="30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E34AD43" w14:textId="77777777" w:rsidR="00034B47" w:rsidRPr="00721F64" w:rsidRDefault="00034B47" w:rsidP="00034B47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PayerIdentifier</w:t>
            </w:r>
          </w:p>
        </w:tc>
        <w:tc>
          <w:tcPr>
            <w:tcW w:w="1843" w:type="dxa"/>
          </w:tcPr>
          <w:p w14:paraId="15E79432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Идентификатор плательщика</w:t>
            </w:r>
          </w:p>
        </w:tc>
        <w:tc>
          <w:tcPr>
            <w:tcW w:w="1629" w:type="dxa"/>
          </w:tcPr>
          <w:p w14:paraId="702D061F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1…100, обязательно</w:t>
            </w:r>
          </w:p>
        </w:tc>
        <w:tc>
          <w:tcPr>
            <w:tcW w:w="1914" w:type="dxa"/>
          </w:tcPr>
          <w:p w14:paraId="0A50C9CD" w14:textId="47527211" w:rsidR="00034B47" w:rsidRPr="00721F64" w:rsidRDefault="00034B47" w:rsidP="00034B47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PayerIdentifierType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_Ref482805529 \r \h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5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585A7EBC" w14:textId="15E26A97" w:rsidR="0080403A" w:rsidRPr="00721F64" w:rsidRDefault="0080403A" w:rsidP="00C318C6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Наличие данного тега исключает наличие тега PayerInn</w:t>
            </w:r>
          </w:p>
        </w:tc>
      </w:tr>
      <w:tr w:rsidR="0080403A" w:rsidRPr="00721F64" w14:paraId="563C4652" w14:textId="77777777" w:rsidTr="00034B47">
        <w:tc>
          <w:tcPr>
            <w:tcW w:w="709" w:type="dxa"/>
          </w:tcPr>
          <w:p w14:paraId="31600ABC" w14:textId="77777777" w:rsidR="0080403A" w:rsidRPr="00B20476" w:rsidRDefault="0080403A" w:rsidP="0080403A">
            <w:pPr>
              <w:pStyle w:val="aff2"/>
              <w:numPr>
                <w:ilvl w:val="0"/>
                <w:numId w:val="30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C889AA6" w14:textId="45E85849" w:rsidR="0080403A" w:rsidRPr="00B20476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0476">
              <w:rPr>
                <w:rFonts w:ascii="Times New Roman" w:hAnsi="Times New Roman"/>
                <w:sz w:val="24"/>
                <w:szCs w:val="24"/>
                <w:lang w:val="en-US"/>
              </w:rPr>
              <w:t>PayerInn</w:t>
            </w:r>
          </w:p>
        </w:tc>
        <w:tc>
          <w:tcPr>
            <w:tcW w:w="1843" w:type="dxa"/>
          </w:tcPr>
          <w:p w14:paraId="2FA1AFAB" w14:textId="0425BD84" w:rsidR="0080403A" w:rsidRPr="00B20476" w:rsidRDefault="00C87F63" w:rsidP="0080403A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0476">
              <w:rPr>
                <w:rFonts w:ascii="Times New Roman" w:hAnsi="Times New Roman"/>
                <w:sz w:val="24"/>
                <w:szCs w:val="24"/>
              </w:rPr>
              <w:t>ИНН юридического лица</w:t>
            </w:r>
          </w:p>
        </w:tc>
        <w:tc>
          <w:tcPr>
            <w:tcW w:w="1629" w:type="dxa"/>
          </w:tcPr>
          <w:p w14:paraId="68DCF308" w14:textId="36E42448" w:rsidR="0080403A" w:rsidRPr="00B20476" w:rsidRDefault="00C87F63" w:rsidP="0080403A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0476">
              <w:rPr>
                <w:rFonts w:ascii="Times New Roman" w:hAnsi="Times New Roman"/>
                <w:sz w:val="24"/>
                <w:szCs w:val="24"/>
              </w:rPr>
              <w:t>1…100, обязательно</w:t>
            </w:r>
          </w:p>
        </w:tc>
        <w:tc>
          <w:tcPr>
            <w:tcW w:w="1914" w:type="dxa"/>
          </w:tcPr>
          <w:p w14:paraId="7F6477C8" w14:textId="6950A1E4" w:rsidR="0080403A" w:rsidRPr="00B20476" w:rsidRDefault="0080403A" w:rsidP="00B2047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B20476">
              <w:rPr>
                <w:rFonts w:ascii="Times New Roman" w:hAnsi="Times New Roman"/>
                <w:sz w:val="24"/>
                <w:szCs w:val="24"/>
                <w:lang w:val="en-US"/>
              </w:rPr>
              <w:t>INNType</w:t>
            </w:r>
            <w:r w:rsidRPr="00B20476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C87F63" w:rsidRPr="00B20476">
              <w:rPr>
                <w:rFonts w:ascii="Times New Roman" w:hAnsi="Times New Roman"/>
                <w:sz w:val="24"/>
                <w:szCs w:val="24"/>
              </w:rPr>
              <w:t xml:space="preserve">см. описание п. </w:t>
            </w:r>
            <w:r w:rsidRPr="00B2047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B20476">
              <w:rPr>
                <w:rFonts w:ascii="Times New Roman" w:hAnsi="Times New Roman"/>
                <w:sz w:val="24"/>
                <w:szCs w:val="24"/>
              </w:rPr>
              <w:instrText xml:space="preserve"> REF _Ref461471153 \r \h </w:instrText>
            </w:r>
            <w:r w:rsidR="00721F64" w:rsidRPr="00B20476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B20476">
              <w:rPr>
                <w:rFonts w:ascii="Times New Roman" w:hAnsi="Times New Roman"/>
                <w:sz w:val="24"/>
                <w:szCs w:val="24"/>
              </w:rPr>
            </w:r>
            <w:r w:rsidRPr="00B2047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B20476">
              <w:rPr>
                <w:rFonts w:ascii="Times New Roman" w:hAnsi="Times New Roman"/>
                <w:sz w:val="24"/>
                <w:szCs w:val="24"/>
              </w:rPr>
              <w:t>3</w:t>
            </w:r>
            <w:r w:rsidRPr="00B2047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B2047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4C5439DA" w14:textId="47AA6185" w:rsidR="0080403A" w:rsidRPr="00B20476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B20476">
              <w:rPr>
                <w:rFonts w:ascii="Times New Roman" w:hAnsi="Times New Roman"/>
                <w:i/>
                <w:sz w:val="24"/>
                <w:szCs w:val="24"/>
              </w:rPr>
              <w:t>Наличие данного тега исключает наличие тега PayerIdentifier</w:t>
            </w:r>
          </w:p>
        </w:tc>
      </w:tr>
      <w:tr w:rsidR="0080403A" w:rsidRPr="00721F64" w14:paraId="0279000E" w14:textId="77777777" w:rsidTr="00034B47">
        <w:tc>
          <w:tcPr>
            <w:tcW w:w="709" w:type="dxa"/>
          </w:tcPr>
          <w:p w14:paraId="4123BE8D" w14:textId="77777777" w:rsidR="0080403A" w:rsidRPr="00721F64" w:rsidRDefault="0080403A" w:rsidP="0080403A">
            <w:pPr>
              <w:pStyle w:val="aff2"/>
              <w:numPr>
                <w:ilvl w:val="0"/>
                <w:numId w:val="30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1351EDA9" w14:textId="77777777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TimeInterval</w:t>
            </w:r>
          </w:p>
        </w:tc>
        <w:tc>
          <w:tcPr>
            <w:tcW w:w="1843" w:type="dxa"/>
          </w:tcPr>
          <w:p w14:paraId="491715FB" w14:textId="77777777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 xml:space="preserve">Временной интервал, за который запрашиваются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сведения</w:t>
            </w:r>
          </w:p>
        </w:tc>
        <w:tc>
          <w:tcPr>
            <w:tcW w:w="1629" w:type="dxa"/>
          </w:tcPr>
          <w:p w14:paraId="15B310C2" w14:textId="77777777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914" w:type="dxa"/>
          </w:tcPr>
          <w:p w14:paraId="11969C66" w14:textId="6DBC9F93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TimeIntervalType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_Ref488246485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Таблица 11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59FAB830" w14:textId="77777777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403A" w:rsidRPr="00721F64" w14:paraId="457317A3" w14:textId="77777777" w:rsidTr="00034B47">
        <w:tc>
          <w:tcPr>
            <w:tcW w:w="709" w:type="dxa"/>
          </w:tcPr>
          <w:p w14:paraId="7703BACD" w14:textId="77777777" w:rsidR="0080403A" w:rsidRPr="00721F64" w:rsidRDefault="0080403A" w:rsidP="0080403A">
            <w:pPr>
              <w:pStyle w:val="aff2"/>
              <w:numPr>
                <w:ilvl w:val="0"/>
                <w:numId w:val="30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52240A3" w14:textId="77777777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KBKlist</w:t>
            </w:r>
          </w:p>
        </w:tc>
        <w:tc>
          <w:tcPr>
            <w:tcW w:w="1843" w:type="dxa"/>
          </w:tcPr>
          <w:p w14:paraId="6E1688DA" w14:textId="77777777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Перечень КБК</w:t>
            </w:r>
          </w:p>
        </w:tc>
        <w:tc>
          <w:tcPr>
            <w:tcW w:w="1629" w:type="dxa"/>
          </w:tcPr>
          <w:p w14:paraId="718CF2A7" w14:textId="77777777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914" w:type="dxa"/>
          </w:tcPr>
          <w:p w14:paraId="4745DA64" w14:textId="77777777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835" w:type="dxa"/>
          </w:tcPr>
          <w:p w14:paraId="5DD8138E" w14:textId="77777777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403A" w:rsidRPr="00721F64" w14:paraId="3CE7A0BD" w14:textId="77777777" w:rsidTr="00A81C14">
        <w:tc>
          <w:tcPr>
            <w:tcW w:w="709" w:type="dxa"/>
          </w:tcPr>
          <w:p w14:paraId="6B5E9504" w14:textId="77777777" w:rsidR="0080403A" w:rsidRPr="00721F64" w:rsidRDefault="0080403A" w:rsidP="0080403A">
            <w:pPr>
              <w:pStyle w:val="aff2"/>
              <w:numPr>
                <w:ilvl w:val="1"/>
                <w:numId w:val="30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26879B43" w14:textId="77777777" w:rsidR="0080403A" w:rsidRPr="00721F64" w:rsidRDefault="0080403A" w:rsidP="0080403A">
            <w:pPr>
              <w:pStyle w:val="aff0"/>
              <w:ind w:left="194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KBK</w:t>
            </w:r>
          </w:p>
        </w:tc>
        <w:tc>
          <w:tcPr>
            <w:tcW w:w="1843" w:type="dxa"/>
          </w:tcPr>
          <w:p w14:paraId="3B5C26E4" w14:textId="77777777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КБК</w:t>
            </w:r>
          </w:p>
        </w:tc>
        <w:tc>
          <w:tcPr>
            <w:tcW w:w="1629" w:type="dxa"/>
            <w:shd w:val="clear" w:color="auto" w:fill="auto"/>
          </w:tcPr>
          <w:p w14:paraId="594CD297" w14:textId="7FDE679D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1…10, обязательно</w:t>
            </w:r>
          </w:p>
        </w:tc>
        <w:tc>
          <w:tcPr>
            <w:tcW w:w="1914" w:type="dxa"/>
          </w:tcPr>
          <w:p w14:paraId="7337DBEB" w14:textId="2580D1B0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KBKType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_Ref461470656 \r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6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835" w:type="dxa"/>
          </w:tcPr>
          <w:p w14:paraId="40FCCA3F" w14:textId="77777777" w:rsidR="0080403A" w:rsidRPr="00721F64" w:rsidRDefault="0080403A" w:rsidP="0080403A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CF2ECD" w14:textId="77777777" w:rsidR="00E92BFB" w:rsidRPr="00721F64" w:rsidRDefault="00E92BFB" w:rsidP="00E92BFB">
      <w:pPr>
        <w:pStyle w:val="aff2"/>
        <w:ind w:firstLine="0"/>
        <w:rPr>
          <w:sz w:val="24"/>
          <w:szCs w:val="24"/>
        </w:rPr>
      </w:pPr>
    </w:p>
    <w:p w14:paraId="17FEB411" w14:textId="2352C9F5" w:rsidR="00034B47" w:rsidRPr="00B20476" w:rsidRDefault="00034B47" w:rsidP="000F798C">
      <w:pPr>
        <w:pStyle w:val="aff2"/>
        <w:keepNext/>
        <w:rPr>
          <w:b/>
          <w:sz w:val="24"/>
          <w:szCs w:val="24"/>
        </w:rPr>
      </w:pPr>
      <w:bookmarkStart w:id="41" w:name="_Ref488246485"/>
      <w:bookmarkStart w:id="42" w:name="_Ref488246480"/>
      <w:r w:rsidRPr="00B20476">
        <w:rPr>
          <w:b/>
          <w:sz w:val="24"/>
          <w:szCs w:val="24"/>
        </w:rPr>
        <w:t xml:space="preserve">Таблица </w:t>
      </w:r>
      <w:r w:rsidRPr="00B20476">
        <w:rPr>
          <w:b/>
          <w:sz w:val="24"/>
          <w:szCs w:val="24"/>
        </w:rPr>
        <w:fldChar w:fldCharType="begin"/>
      </w:r>
      <w:r w:rsidRPr="00B20476">
        <w:rPr>
          <w:b/>
          <w:sz w:val="24"/>
          <w:szCs w:val="24"/>
        </w:rPr>
        <w:instrText xml:space="preserve"> SEQ Таблица \* ARABIC </w:instrText>
      </w:r>
      <w:r w:rsidRPr="00B20476">
        <w:rPr>
          <w:b/>
          <w:sz w:val="24"/>
          <w:szCs w:val="24"/>
        </w:rPr>
        <w:fldChar w:fldCharType="separate"/>
      </w:r>
      <w:r w:rsidR="00A216FB" w:rsidRPr="00B20476">
        <w:rPr>
          <w:b/>
          <w:noProof/>
          <w:sz w:val="24"/>
          <w:szCs w:val="24"/>
        </w:rPr>
        <w:t>11</w:t>
      </w:r>
      <w:r w:rsidRPr="00B20476">
        <w:rPr>
          <w:b/>
          <w:sz w:val="24"/>
          <w:szCs w:val="24"/>
        </w:rPr>
        <w:fldChar w:fldCharType="end"/>
      </w:r>
      <w:bookmarkEnd w:id="41"/>
      <w:r w:rsidRPr="00B20476">
        <w:rPr>
          <w:b/>
          <w:sz w:val="24"/>
          <w:szCs w:val="24"/>
        </w:rPr>
        <w:t xml:space="preserve">. </w:t>
      </w:r>
      <w:bookmarkStart w:id="43" w:name="_Ref485302034"/>
      <w:r w:rsidRPr="00B20476">
        <w:rPr>
          <w:b/>
          <w:sz w:val="24"/>
          <w:szCs w:val="24"/>
        </w:rPr>
        <w:t>TimeIntervalType</w:t>
      </w:r>
      <w:bookmarkEnd w:id="42"/>
      <w:bookmarkEnd w:id="43"/>
      <w:r w:rsidRPr="00B20476">
        <w:rPr>
          <w:b/>
          <w:sz w:val="24"/>
          <w:szCs w:val="24"/>
        </w:rPr>
        <w:t xml:space="preserve"> </w:t>
      </w:r>
    </w:p>
    <w:tbl>
      <w:tblPr>
        <w:tblStyle w:val="afb"/>
        <w:tblW w:w="1091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843"/>
        <w:gridCol w:w="1681"/>
        <w:gridCol w:w="1862"/>
        <w:gridCol w:w="2835"/>
      </w:tblGrid>
      <w:tr w:rsidR="00034B47" w:rsidRPr="00721F64" w14:paraId="331576E9" w14:textId="77777777" w:rsidTr="00034B47">
        <w:trPr>
          <w:tblHeader/>
        </w:trPr>
        <w:tc>
          <w:tcPr>
            <w:tcW w:w="709" w:type="dxa"/>
            <w:shd w:val="clear" w:color="auto" w:fill="D9D9D9" w:themeFill="background1" w:themeFillShade="D9"/>
          </w:tcPr>
          <w:p w14:paraId="07B25F9E" w14:textId="77777777" w:rsidR="00034B47" w:rsidRPr="00721F64" w:rsidRDefault="00034B47" w:rsidP="000F798C">
            <w:pPr>
              <w:pStyle w:val="aff2"/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10AD676" w14:textId="77777777" w:rsidR="00034B47" w:rsidRPr="00721F64" w:rsidRDefault="00034B47" w:rsidP="000F798C">
            <w:pPr>
              <w:pStyle w:val="aff2"/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Код поля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7D25131" w14:textId="77777777" w:rsidR="00034B47" w:rsidRPr="00721F64" w:rsidRDefault="00034B47" w:rsidP="000F798C">
            <w:pPr>
              <w:pStyle w:val="aff2"/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Описание поля</w:t>
            </w:r>
          </w:p>
        </w:tc>
        <w:tc>
          <w:tcPr>
            <w:tcW w:w="1681" w:type="dxa"/>
            <w:shd w:val="clear" w:color="auto" w:fill="D9D9D9" w:themeFill="background1" w:themeFillShade="D9"/>
          </w:tcPr>
          <w:p w14:paraId="5A81CD52" w14:textId="77777777" w:rsidR="00034B47" w:rsidRPr="00721F64" w:rsidRDefault="00034B47" w:rsidP="000F798C">
            <w:pPr>
              <w:pStyle w:val="aff2"/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Требования к заполнению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40AE9AD5" w14:textId="77777777" w:rsidR="00034B47" w:rsidRPr="00721F64" w:rsidRDefault="00034B47" w:rsidP="000F798C">
            <w:pPr>
              <w:pStyle w:val="aff2"/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Способ заполнения/ Тип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576A145" w14:textId="77777777" w:rsidR="00034B47" w:rsidRPr="00721F64" w:rsidRDefault="00034B47" w:rsidP="000F798C">
            <w:pPr>
              <w:pStyle w:val="aff2"/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034B47" w:rsidRPr="00721F64" w14:paraId="3DB9BA02" w14:textId="77777777" w:rsidTr="00034B47">
        <w:tc>
          <w:tcPr>
            <w:tcW w:w="709" w:type="dxa"/>
          </w:tcPr>
          <w:p w14:paraId="597F8DE1" w14:textId="77777777" w:rsidR="00034B47" w:rsidRPr="00721F64" w:rsidRDefault="00034B47" w:rsidP="001402EE">
            <w:pPr>
              <w:pStyle w:val="aff2"/>
              <w:numPr>
                <w:ilvl w:val="0"/>
                <w:numId w:val="31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D72C449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startDate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(атрибут)</w:t>
            </w:r>
          </w:p>
        </w:tc>
        <w:tc>
          <w:tcPr>
            <w:tcW w:w="1843" w:type="dxa"/>
          </w:tcPr>
          <w:p w14:paraId="06E0EC4E" w14:textId="5B57C09E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Начальная дата временного интервала</w:t>
            </w:r>
            <w:r w:rsidR="00611FD7" w:rsidRPr="00721F64">
              <w:rPr>
                <w:rFonts w:ascii="Times New Roman" w:hAnsi="Times New Roman"/>
                <w:sz w:val="24"/>
                <w:szCs w:val="24"/>
              </w:rPr>
              <w:t xml:space="preserve"> запроса</w:t>
            </w:r>
          </w:p>
        </w:tc>
        <w:tc>
          <w:tcPr>
            <w:tcW w:w="1681" w:type="dxa"/>
          </w:tcPr>
          <w:p w14:paraId="7DD62042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62" w:type="dxa"/>
          </w:tcPr>
          <w:p w14:paraId="1AA07F76" w14:textId="77777777" w:rsidR="00034B47" w:rsidRPr="00721F64" w:rsidRDefault="00034B47" w:rsidP="00C318C6">
            <w:pPr>
              <w:pStyle w:val="aff0"/>
              <w:rPr>
                <w:rStyle w:val="a5"/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Формат определен стандартом XML/XSD, опубликованным по адресу </w:t>
            </w:r>
            <w:hyperlink r:id="rId13" w:anchor="date" w:history="1">
              <w:r w:rsidRPr="00721F64">
                <w:rPr>
                  <w:rStyle w:val="a5"/>
                  <w:rFonts w:ascii="Times New Roman" w:hAnsi="Times New Roman"/>
                  <w:i/>
                  <w:sz w:val="24"/>
                  <w:szCs w:val="24"/>
                </w:rPr>
                <w:t>http://www.w3.org/TR/xmlschema-2/#date</w:t>
              </w:r>
            </w:hyperlink>
          </w:p>
          <w:p w14:paraId="1A469288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t>/</w:t>
            </w:r>
          </w:p>
          <w:p w14:paraId="20703BE2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835" w:type="dxa"/>
          </w:tcPr>
          <w:p w14:paraId="0CB603BA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Дата и время, не ранее которых было предоставлено участником в ГИС ГМП самое старое из возвращаемых извещений о приеме к исполнению распоряжений.</w:t>
            </w:r>
          </w:p>
        </w:tc>
      </w:tr>
      <w:tr w:rsidR="00034B47" w:rsidRPr="00721F64" w14:paraId="68229DCC" w14:textId="77777777" w:rsidTr="00034B47">
        <w:tc>
          <w:tcPr>
            <w:tcW w:w="709" w:type="dxa"/>
          </w:tcPr>
          <w:p w14:paraId="1921A47D" w14:textId="77777777" w:rsidR="00034B47" w:rsidRPr="00721F64" w:rsidRDefault="00034B47" w:rsidP="001402EE">
            <w:pPr>
              <w:pStyle w:val="aff2"/>
              <w:numPr>
                <w:ilvl w:val="0"/>
                <w:numId w:val="31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3AB00702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endDate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(атрибут)</w:t>
            </w:r>
          </w:p>
        </w:tc>
        <w:tc>
          <w:tcPr>
            <w:tcW w:w="1843" w:type="dxa"/>
          </w:tcPr>
          <w:p w14:paraId="0E09A907" w14:textId="50854E6E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Конечная дата временного интервала</w:t>
            </w:r>
            <w:r w:rsidR="00611FD7" w:rsidRPr="00721F64">
              <w:rPr>
                <w:rFonts w:ascii="Times New Roman" w:hAnsi="Times New Roman"/>
                <w:sz w:val="24"/>
                <w:szCs w:val="24"/>
              </w:rPr>
              <w:t xml:space="preserve"> запроса</w:t>
            </w:r>
          </w:p>
        </w:tc>
        <w:tc>
          <w:tcPr>
            <w:tcW w:w="1681" w:type="dxa"/>
          </w:tcPr>
          <w:p w14:paraId="23A62818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62" w:type="dxa"/>
          </w:tcPr>
          <w:p w14:paraId="385CDD30" w14:textId="77777777" w:rsidR="00034B47" w:rsidRPr="00721F64" w:rsidRDefault="00034B47" w:rsidP="00C318C6">
            <w:pPr>
              <w:pStyle w:val="aff0"/>
              <w:rPr>
                <w:rStyle w:val="a5"/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Формат определен стандартом XML/XSD, опубликованным по адресу </w:t>
            </w:r>
            <w:hyperlink r:id="rId14" w:anchor="date" w:history="1">
              <w:r w:rsidRPr="00721F64">
                <w:rPr>
                  <w:rStyle w:val="a5"/>
                  <w:rFonts w:ascii="Times New Roman" w:hAnsi="Times New Roman"/>
                  <w:i/>
                  <w:sz w:val="24"/>
                  <w:szCs w:val="24"/>
                </w:rPr>
                <w:t>http://www.w3.org/TR/xmlschema-2/#date</w:t>
              </w:r>
            </w:hyperlink>
          </w:p>
          <w:p w14:paraId="5D9E4451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t>/</w:t>
            </w:r>
          </w:p>
          <w:p w14:paraId="1BAFB504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835" w:type="dxa"/>
          </w:tcPr>
          <w:p w14:paraId="3EC008E9" w14:textId="77777777" w:rsidR="00034B47" w:rsidRPr="00721F64" w:rsidRDefault="00034B47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Дата и время, не позднее которых было предоставлено участником в ГИС ГМП самое новое из возвращаемых извещений о приеме к исполнению распоряжений.</w:t>
            </w:r>
          </w:p>
        </w:tc>
      </w:tr>
    </w:tbl>
    <w:p w14:paraId="3ED76195" w14:textId="77777777" w:rsidR="00E92BFB" w:rsidRPr="00721F64" w:rsidRDefault="00E92BFB" w:rsidP="00E92BFB">
      <w:pPr>
        <w:pStyle w:val="aff2"/>
        <w:ind w:firstLine="0"/>
        <w:rPr>
          <w:sz w:val="24"/>
          <w:szCs w:val="24"/>
        </w:rPr>
      </w:pPr>
    </w:p>
    <w:p w14:paraId="217968EC" w14:textId="0BEA75B2" w:rsidR="00343005" w:rsidRPr="00B20476" w:rsidRDefault="00343005" w:rsidP="00CF266A">
      <w:pPr>
        <w:pStyle w:val="aff2"/>
        <w:keepNext/>
        <w:rPr>
          <w:b/>
          <w:sz w:val="24"/>
          <w:szCs w:val="24"/>
        </w:rPr>
      </w:pPr>
      <w:bookmarkStart w:id="44" w:name="_Ref488246995"/>
      <w:r w:rsidRPr="00721F64">
        <w:rPr>
          <w:b/>
          <w:szCs w:val="24"/>
        </w:rPr>
        <w:t>Т</w:t>
      </w:r>
      <w:r w:rsidRPr="00B20476">
        <w:rPr>
          <w:b/>
          <w:sz w:val="24"/>
          <w:szCs w:val="24"/>
        </w:rPr>
        <w:t xml:space="preserve">аблица </w:t>
      </w:r>
      <w:r w:rsidRPr="00B20476">
        <w:rPr>
          <w:b/>
          <w:sz w:val="24"/>
          <w:szCs w:val="24"/>
        </w:rPr>
        <w:fldChar w:fldCharType="begin"/>
      </w:r>
      <w:r w:rsidRPr="00B20476">
        <w:rPr>
          <w:b/>
          <w:sz w:val="24"/>
          <w:szCs w:val="24"/>
        </w:rPr>
        <w:instrText xml:space="preserve"> SEQ Таблица \* ARABIC </w:instrText>
      </w:r>
      <w:r w:rsidRPr="00B20476">
        <w:rPr>
          <w:b/>
          <w:sz w:val="24"/>
          <w:szCs w:val="24"/>
        </w:rPr>
        <w:fldChar w:fldCharType="separate"/>
      </w:r>
      <w:r w:rsidR="00A216FB" w:rsidRPr="00B20476">
        <w:rPr>
          <w:b/>
          <w:noProof/>
          <w:sz w:val="24"/>
          <w:szCs w:val="24"/>
        </w:rPr>
        <w:t>12</w:t>
      </w:r>
      <w:r w:rsidRPr="00B20476">
        <w:rPr>
          <w:b/>
          <w:sz w:val="24"/>
          <w:szCs w:val="24"/>
        </w:rPr>
        <w:fldChar w:fldCharType="end"/>
      </w:r>
      <w:bookmarkEnd w:id="44"/>
      <w:r w:rsidRPr="00B20476">
        <w:rPr>
          <w:b/>
          <w:sz w:val="24"/>
          <w:szCs w:val="24"/>
        </w:rPr>
        <w:t xml:space="preserve">. PaymentsConditionsType </w:t>
      </w:r>
    </w:p>
    <w:tbl>
      <w:tblPr>
        <w:tblStyle w:val="afb"/>
        <w:tblW w:w="10915" w:type="dxa"/>
        <w:tblInd w:w="-714" w:type="dxa"/>
        <w:tblLook w:val="04A0" w:firstRow="1" w:lastRow="0" w:firstColumn="1" w:lastColumn="0" w:noHBand="0" w:noVBand="1"/>
      </w:tblPr>
      <w:tblGrid>
        <w:gridCol w:w="709"/>
        <w:gridCol w:w="1985"/>
        <w:gridCol w:w="1843"/>
        <w:gridCol w:w="1701"/>
        <w:gridCol w:w="1842"/>
        <w:gridCol w:w="2835"/>
      </w:tblGrid>
      <w:tr w:rsidR="00343005" w:rsidRPr="00721F64" w14:paraId="1F8FF45D" w14:textId="77777777" w:rsidTr="00343005">
        <w:trPr>
          <w:tblHeader/>
        </w:trPr>
        <w:tc>
          <w:tcPr>
            <w:tcW w:w="709" w:type="dxa"/>
            <w:shd w:val="clear" w:color="auto" w:fill="D9D9D9" w:themeFill="background1" w:themeFillShade="D9"/>
          </w:tcPr>
          <w:p w14:paraId="76CF0308" w14:textId="77777777" w:rsidR="00343005" w:rsidRPr="00721F64" w:rsidRDefault="00343005" w:rsidP="00CF266A">
            <w:pPr>
              <w:pStyle w:val="aff2"/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EB439B2" w14:textId="77777777" w:rsidR="00343005" w:rsidRPr="00721F64" w:rsidRDefault="00343005" w:rsidP="00CF266A">
            <w:pPr>
              <w:pStyle w:val="aff2"/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Код поля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316622A" w14:textId="77777777" w:rsidR="00343005" w:rsidRPr="00721F64" w:rsidRDefault="00343005" w:rsidP="00CF266A">
            <w:pPr>
              <w:pStyle w:val="aff2"/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Описание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CC0D2E0" w14:textId="77777777" w:rsidR="00343005" w:rsidRPr="00721F64" w:rsidRDefault="00343005" w:rsidP="00CF266A">
            <w:pPr>
              <w:pStyle w:val="aff2"/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Требования к заполнению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C66D19D" w14:textId="77777777" w:rsidR="00343005" w:rsidRPr="00721F64" w:rsidRDefault="00343005" w:rsidP="00CF266A">
            <w:pPr>
              <w:pStyle w:val="aff2"/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Способ заполнения/ Тип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F843FC9" w14:textId="77777777" w:rsidR="00343005" w:rsidRPr="00721F64" w:rsidRDefault="00343005" w:rsidP="00CF266A">
            <w:pPr>
              <w:pStyle w:val="aff2"/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343005" w:rsidRPr="00721F64" w14:paraId="609BFC4F" w14:textId="77777777" w:rsidTr="00343005">
        <w:tc>
          <w:tcPr>
            <w:tcW w:w="709" w:type="dxa"/>
          </w:tcPr>
          <w:p w14:paraId="709E4E4D" w14:textId="77777777" w:rsidR="00343005" w:rsidRPr="00721F64" w:rsidRDefault="00343005" w:rsidP="001402EE">
            <w:pPr>
              <w:pStyle w:val="aff2"/>
              <w:numPr>
                <w:ilvl w:val="0"/>
                <w:numId w:val="32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42EDADC" w14:textId="77777777" w:rsidR="00343005" w:rsidRPr="00721F64" w:rsidRDefault="00343005" w:rsidP="00C318C6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PaymentId</w:t>
            </w:r>
          </w:p>
        </w:tc>
        <w:tc>
          <w:tcPr>
            <w:tcW w:w="1843" w:type="dxa"/>
          </w:tcPr>
          <w:p w14:paraId="148ED934" w14:textId="6C6D8CBD" w:rsidR="00343005" w:rsidRPr="00721F64" w:rsidRDefault="0030648B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УПНО</w:t>
            </w:r>
          </w:p>
        </w:tc>
        <w:tc>
          <w:tcPr>
            <w:tcW w:w="1701" w:type="dxa"/>
          </w:tcPr>
          <w:p w14:paraId="472F6AF8" w14:textId="77777777" w:rsidR="00343005" w:rsidRPr="00721F64" w:rsidRDefault="00343005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1…100, обязательно</w:t>
            </w:r>
          </w:p>
        </w:tc>
        <w:tc>
          <w:tcPr>
            <w:tcW w:w="1842" w:type="dxa"/>
          </w:tcPr>
          <w:p w14:paraId="01278616" w14:textId="59F90608" w:rsidR="00343005" w:rsidRPr="00721F64" w:rsidRDefault="00343005" w:rsidP="0034300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PaymentIdType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_Ref485303141 \r \h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13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644FB33C" w14:textId="10682FCF" w:rsidR="00343005" w:rsidRPr="00721F64" w:rsidRDefault="00343005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 xml:space="preserve">Список </w:t>
            </w:r>
            <w:r w:rsidR="0030648B">
              <w:rPr>
                <w:rFonts w:ascii="Times New Roman" w:hAnsi="Times New Roman"/>
                <w:sz w:val="24"/>
                <w:szCs w:val="28"/>
              </w:rPr>
              <w:t>УПНО</w:t>
            </w:r>
            <w:r w:rsidR="0030648B" w:rsidRPr="00721F64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721F64">
              <w:rPr>
                <w:rFonts w:ascii="Times New Roman" w:hAnsi="Times New Roman"/>
                <w:sz w:val="24"/>
                <w:szCs w:val="28"/>
              </w:rPr>
              <w:t>для получения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сведений</w:t>
            </w:r>
          </w:p>
        </w:tc>
      </w:tr>
    </w:tbl>
    <w:p w14:paraId="021FA980" w14:textId="77777777" w:rsidR="00EE3416" w:rsidRPr="00721F64" w:rsidRDefault="00EE3416" w:rsidP="00EE3416">
      <w:pPr>
        <w:pStyle w:val="aff2"/>
        <w:rPr>
          <w:b/>
          <w:szCs w:val="24"/>
        </w:rPr>
      </w:pPr>
    </w:p>
    <w:p w14:paraId="549C1006" w14:textId="09217C7E" w:rsidR="00EE3416" w:rsidRPr="00B20476" w:rsidRDefault="00EE3416" w:rsidP="00EE3416">
      <w:pPr>
        <w:pStyle w:val="aff2"/>
        <w:rPr>
          <w:b/>
          <w:sz w:val="24"/>
          <w:szCs w:val="24"/>
        </w:rPr>
      </w:pPr>
      <w:bookmarkStart w:id="45" w:name="_Ref488247358"/>
      <w:r w:rsidRPr="00B20476">
        <w:rPr>
          <w:b/>
          <w:sz w:val="24"/>
          <w:szCs w:val="24"/>
        </w:rPr>
        <w:t xml:space="preserve">Таблица </w:t>
      </w:r>
      <w:r w:rsidRPr="00B20476">
        <w:rPr>
          <w:b/>
          <w:sz w:val="24"/>
          <w:szCs w:val="24"/>
        </w:rPr>
        <w:fldChar w:fldCharType="begin"/>
      </w:r>
      <w:r w:rsidRPr="00B20476">
        <w:rPr>
          <w:b/>
          <w:sz w:val="24"/>
          <w:szCs w:val="24"/>
        </w:rPr>
        <w:instrText xml:space="preserve"> SEQ Таблица \* ARABIC </w:instrText>
      </w:r>
      <w:r w:rsidRPr="00B20476">
        <w:rPr>
          <w:b/>
          <w:sz w:val="24"/>
          <w:szCs w:val="24"/>
        </w:rPr>
        <w:fldChar w:fldCharType="separate"/>
      </w:r>
      <w:r w:rsidR="00A216FB" w:rsidRPr="00B20476">
        <w:rPr>
          <w:b/>
          <w:noProof/>
          <w:sz w:val="24"/>
          <w:szCs w:val="24"/>
        </w:rPr>
        <w:t>13</w:t>
      </w:r>
      <w:r w:rsidRPr="00B20476">
        <w:rPr>
          <w:b/>
          <w:sz w:val="24"/>
          <w:szCs w:val="24"/>
        </w:rPr>
        <w:fldChar w:fldCharType="end"/>
      </w:r>
      <w:bookmarkEnd w:id="45"/>
      <w:r w:rsidRPr="00B20476">
        <w:rPr>
          <w:b/>
          <w:sz w:val="24"/>
          <w:szCs w:val="24"/>
        </w:rPr>
        <w:t xml:space="preserve">. </w:t>
      </w:r>
      <w:bookmarkStart w:id="46" w:name="_Ref485399375"/>
      <w:r w:rsidRPr="00B20476">
        <w:rPr>
          <w:b/>
          <w:sz w:val="24"/>
          <w:szCs w:val="24"/>
        </w:rPr>
        <w:t>TimeConditionsType</w:t>
      </w:r>
      <w:bookmarkEnd w:id="46"/>
      <w:r w:rsidRPr="00B20476">
        <w:rPr>
          <w:b/>
          <w:sz w:val="24"/>
          <w:szCs w:val="24"/>
        </w:rPr>
        <w:t xml:space="preserve"> </w:t>
      </w:r>
    </w:p>
    <w:p w14:paraId="4F12EE77" w14:textId="77777777" w:rsidR="00EE3416" w:rsidRPr="00721F64" w:rsidRDefault="00EE3416" w:rsidP="00E92BFB">
      <w:pPr>
        <w:pStyle w:val="aff2"/>
        <w:ind w:firstLine="0"/>
        <w:rPr>
          <w:sz w:val="24"/>
          <w:szCs w:val="24"/>
        </w:rPr>
      </w:pPr>
    </w:p>
    <w:tbl>
      <w:tblPr>
        <w:tblStyle w:val="afb"/>
        <w:tblW w:w="10915" w:type="dxa"/>
        <w:tblInd w:w="-714" w:type="dxa"/>
        <w:tblLook w:val="04A0" w:firstRow="1" w:lastRow="0" w:firstColumn="1" w:lastColumn="0" w:noHBand="0" w:noVBand="1"/>
      </w:tblPr>
      <w:tblGrid>
        <w:gridCol w:w="709"/>
        <w:gridCol w:w="1985"/>
        <w:gridCol w:w="1843"/>
        <w:gridCol w:w="1701"/>
        <w:gridCol w:w="1882"/>
        <w:gridCol w:w="2795"/>
      </w:tblGrid>
      <w:tr w:rsidR="00EE3416" w:rsidRPr="00721F64" w14:paraId="4FBFA7BA" w14:textId="77777777" w:rsidTr="00EE3416">
        <w:trPr>
          <w:tblHeader/>
        </w:trPr>
        <w:tc>
          <w:tcPr>
            <w:tcW w:w="709" w:type="dxa"/>
            <w:shd w:val="clear" w:color="auto" w:fill="D9D9D9" w:themeFill="background1" w:themeFillShade="D9"/>
          </w:tcPr>
          <w:p w14:paraId="23C220B9" w14:textId="77777777" w:rsidR="00EE3416" w:rsidRPr="00721F64" w:rsidRDefault="00EE3416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96E21BC" w14:textId="77777777" w:rsidR="00EE3416" w:rsidRPr="00721F64" w:rsidRDefault="00EE3416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Код поля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11122E8" w14:textId="77777777" w:rsidR="00EE3416" w:rsidRPr="00721F64" w:rsidRDefault="00EE3416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Описание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974F08D" w14:textId="77777777" w:rsidR="00EE3416" w:rsidRPr="00721F64" w:rsidRDefault="00EE3416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Требования к заполнению</w:t>
            </w:r>
          </w:p>
        </w:tc>
        <w:tc>
          <w:tcPr>
            <w:tcW w:w="1882" w:type="dxa"/>
            <w:shd w:val="clear" w:color="auto" w:fill="D9D9D9" w:themeFill="background1" w:themeFillShade="D9"/>
          </w:tcPr>
          <w:p w14:paraId="263D3BFF" w14:textId="77777777" w:rsidR="00EE3416" w:rsidRPr="00721F64" w:rsidRDefault="00EE3416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Способ заполнения/ Тип</w:t>
            </w:r>
          </w:p>
        </w:tc>
        <w:tc>
          <w:tcPr>
            <w:tcW w:w="2795" w:type="dxa"/>
            <w:shd w:val="clear" w:color="auto" w:fill="D9D9D9" w:themeFill="background1" w:themeFillShade="D9"/>
          </w:tcPr>
          <w:p w14:paraId="16337942" w14:textId="77777777" w:rsidR="00EE3416" w:rsidRPr="00721F64" w:rsidRDefault="00EE3416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EE3416" w:rsidRPr="00721F64" w14:paraId="778EC8D2" w14:textId="77777777" w:rsidTr="00EE3416">
        <w:tc>
          <w:tcPr>
            <w:tcW w:w="709" w:type="dxa"/>
          </w:tcPr>
          <w:p w14:paraId="069260BE" w14:textId="77777777" w:rsidR="00EE3416" w:rsidRPr="00721F64" w:rsidRDefault="00EE3416" w:rsidP="001402EE">
            <w:pPr>
              <w:pStyle w:val="aff2"/>
              <w:numPr>
                <w:ilvl w:val="0"/>
                <w:numId w:val="33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38960827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TimeInterval</w:t>
            </w:r>
          </w:p>
        </w:tc>
        <w:tc>
          <w:tcPr>
            <w:tcW w:w="1843" w:type="dxa"/>
          </w:tcPr>
          <w:p w14:paraId="6EC3A3AC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 xml:space="preserve">Временной интервал, за который запрашиваются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сведения</w:t>
            </w:r>
          </w:p>
        </w:tc>
        <w:tc>
          <w:tcPr>
            <w:tcW w:w="1701" w:type="dxa"/>
          </w:tcPr>
          <w:p w14:paraId="626ADFB7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82" w:type="dxa"/>
          </w:tcPr>
          <w:p w14:paraId="39154E6A" w14:textId="79A5D427" w:rsidR="00EE3416" w:rsidRPr="00721F64" w:rsidRDefault="00EE3416" w:rsidP="00EE341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TimeIntervalType (см. описание в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_Ref488246485 \h 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Таблица 11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795" w:type="dxa"/>
          </w:tcPr>
          <w:p w14:paraId="016E17AC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8"/>
              </w:rPr>
              <w:t>Рекомендуемый временной интервал, за который запрашиваются сведения, составляет 30 минут.</w:t>
            </w:r>
          </w:p>
        </w:tc>
      </w:tr>
      <w:tr w:rsidR="00EE3416" w:rsidRPr="00721F64" w14:paraId="2AF878A4" w14:textId="77777777" w:rsidTr="0093036D">
        <w:tc>
          <w:tcPr>
            <w:tcW w:w="709" w:type="dxa"/>
          </w:tcPr>
          <w:p w14:paraId="3BBB07FE" w14:textId="77777777" w:rsidR="00EE3416" w:rsidRPr="00721F64" w:rsidRDefault="00EE3416" w:rsidP="001402EE">
            <w:pPr>
              <w:pStyle w:val="aff2"/>
              <w:numPr>
                <w:ilvl w:val="0"/>
                <w:numId w:val="33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112E6947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1843" w:type="dxa"/>
          </w:tcPr>
          <w:p w14:paraId="3C897FA4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Идентификация получателя средств</w:t>
            </w:r>
          </w:p>
        </w:tc>
        <w:tc>
          <w:tcPr>
            <w:tcW w:w="1701" w:type="dxa"/>
          </w:tcPr>
          <w:p w14:paraId="01F28EEC" w14:textId="0BADF85D" w:rsidR="00EE3416" w:rsidRPr="00721F64" w:rsidRDefault="00A81C14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</w: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t>0</w:t>
            </w:r>
            <w:r w:rsidR="00EE3416" w:rsidRPr="00721F64">
              <w:rPr>
                <w:rFonts w:ascii="Times New Roman" w:hAnsi="Times New Roman"/>
                <w:sz w:val="24"/>
                <w:szCs w:val="24"/>
              </w:rPr>
              <w:t>, необязательно</w:t>
            </w:r>
          </w:p>
        </w:tc>
        <w:tc>
          <w:tcPr>
            <w:tcW w:w="1882" w:type="dxa"/>
            <w:shd w:val="clear" w:color="auto" w:fill="auto"/>
          </w:tcPr>
          <w:p w14:paraId="5161AD21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795" w:type="dxa"/>
            <w:shd w:val="clear" w:color="auto" w:fill="auto"/>
          </w:tcPr>
          <w:p w14:paraId="6FCB74DA" w14:textId="21B5796D" w:rsidR="00F10A2F" w:rsidRPr="00721F64" w:rsidRDefault="00F10A2F" w:rsidP="00562283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 xml:space="preserve">Не применяется при запросе </w:t>
            </w:r>
            <w:r w:rsidR="003304C1" w:rsidRPr="00721F64">
              <w:rPr>
                <w:rFonts w:ascii="Times New Roman" w:hAnsi="Times New Roman"/>
                <w:sz w:val="24"/>
                <w:szCs w:val="28"/>
              </w:rPr>
              <w:t xml:space="preserve">только </w:t>
            </w:r>
            <w:r w:rsidRPr="00721F64">
              <w:rPr>
                <w:rFonts w:ascii="Times New Roman" w:hAnsi="Times New Roman"/>
                <w:sz w:val="24"/>
                <w:szCs w:val="28"/>
              </w:rPr>
              <w:t>своих возвратов.</w:t>
            </w:r>
          </w:p>
          <w:p w14:paraId="2B3BAA14" w14:textId="6B4EAF7A" w:rsidR="00EE3416" w:rsidRPr="00721F64" w:rsidRDefault="00EE3416" w:rsidP="0056228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Если указано несколько контейнеров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, то итоговый ответ будет являться объединением выборок по всем получателям средств.</w:t>
            </w:r>
          </w:p>
        </w:tc>
      </w:tr>
      <w:tr w:rsidR="00EE3416" w:rsidRPr="00721F64" w14:paraId="188782FF" w14:textId="77777777" w:rsidTr="00EE3416">
        <w:tc>
          <w:tcPr>
            <w:tcW w:w="709" w:type="dxa"/>
          </w:tcPr>
          <w:p w14:paraId="1938E7F9" w14:textId="77777777" w:rsidR="00EE3416" w:rsidRPr="00721F64" w:rsidRDefault="00EE3416" w:rsidP="001402EE">
            <w:pPr>
              <w:pStyle w:val="aff2"/>
              <w:numPr>
                <w:ilvl w:val="1"/>
                <w:numId w:val="33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3727FE5E" w14:textId="77777777" w:rsidR="00EE3416" w:rsidRPr="00721F64" w:rsidRDefault="00EE3416" w:rsidP="00C318C6">
            <w:pPr>
              <w:pStyle w:val="aff0"/>
              <w:ind w:left="194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1843" w:type="dxa"/>
          </w:tcPr>
          <w:p w14:paraId="14563DDC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ИНН получателя средств</w:t>
            </w:r>
          </w:p>
        </w:tc>
        <w:tc>
          <w:tcPr>
            <w:tcW w:w="1701" w:type="dxa"/>
          </w:tcPr>
          <w:p w14:paraId="4B8FCF01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82" w:type="dxa"/>
          </w:tcPr>
          <w:p w14:paraId="67052809" w14:textId="41694A7B" w:rsidR="00EE3416" w:rsidRPr="00721F64" w:rsidRDefault="00EE3416" w:rsidP="001E416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INNType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</w: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instrText xml:space="preserve"> REF _Ref461471153 \r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3</w: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795" w:type="dxa"/>
          </w:tcPr>
          <w:p w14:paraId="4BDDD6D5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EE3416" w:rsidRPr="00721F64" w14:paraId="615D323B" w14:textId="77777777" w:rsidTr="00EE3416">
        <w:tc>
          <w:tcPr>
            <w:tcW w:w="709" w:type="dxa"/>
          </w:tcPr>
          <w:p w14:paraId="21B92D68" w14:textId="77777777" w:rsidR="00EE3416" w:rsidRPr="00721F64" w:rsidRDefault="00EE3416" w:rsidP="001402EE">
            <w:pPr>
              <w:pStyle w:val="aff2"/>
              <w:numPr>
                <w:ilvl w:val="1"/>
                <w:numId w:val="33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580FAE2B" w14:textId="77777777" w:rsidR="00EE3416" w:rsidRPr="00721F64" w:rsidRDefault="00EE3416" w:rsidP="00C318C6">
            <w:pPr>
              <w:pStyle w:val="aff0"/>
              <w:ind w:left="194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kpp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1843" w:type="dxa"/>
          </w:tcPr>
          <w:p w14:paraId="6C999B15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КПП получателя средств</w:t>
            </w:r>
          </w:p>
        </w:tc>
        <w:tc>
          <w:tcPr>
            <w:tcW w:w="1701" w:type="dxa"/>
          </w:tcPr>
          <w:p w14:paraId="5BDF714F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882" w:type="dxa"/>
          </w:tcPr>
          <w:p w14:paraId="260AC722" w14:textId="7F5B27E6" w:rsidR="00EE3416" w:rsidRPr="00721F64" w:rsidRDefault="00EE3416" w:rsidP="001E416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KPPType (см. описание в п.</w: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instrText xml:space="preserve"> REF _Ref461471198 \r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4</w: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795" w:type="dxa"/>
          </w:tcPr>
          <w:p w14:paraId="06861841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EE3416" w:rsidRPr="00721F64" w14:paraId="163B0DEA" w14:textId="77777777" w:rsidTr="00EE3416">
        <w:tc>
          <w:tcPr>
            <w:tcW w:w="709" w:type="dxa"/>
          </w:tcPr>
          <w:p w14:paraId="4F5CD940" w14:textId="77777777" w:rsidR="00EE3416" w:rsidRPr="00721F64" w:rsidRDefault="00EE3416" w:rsidP="001402EE">
            <w:pPr>
              <w:pStyle w:val="aff2"/>
              <w:numPr>
                <w:ilvl w:val="0"/>
                <w:numId w:val="33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38074198" w14:textId="77777777" w:rsidR="00EE3416" w:rsidRPr="00721F64" w:rsidRDefault="00EE3416" w:rsidP="00C318C6">
            <w:pPr>
              <w:pStyle w:val="aff0"/>
              <w:ind w:left="19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KBKlist</w:t>
            </w:r>
          </w:p>
        </w:tc>
        <w:tc>
          <w:tcPr>
            <w:tcW w:w="1843" w:type="dxa"/>
          </w:tcPr>
          <w:p w14:paraId="096C39CA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Перечень КБК</w:t>
            </w:r>
          </w:p>
        </w:tc>
        <w:tc>
          <w:tcPr>
            <w:tcW w:w="1701" w:type="dxa"/>
          </w:tcPr>
          <w:p w14:paraId="17F1BE7F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882" w:type="dxa"/>
          </w:tcPr>
          <w:p w14:paraId="3025C5E2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795" w:type="dxa"/>
          </w:tcPr>
          <w:p w14:paraId="34254E56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EE3416" w:rsidRPr="00721F64" w14:paraId="13F29D70" w14:textId="77777777" w:rsidTr="00A81C14">
        <w:tc>
          <w:tcPr>
            <w:tcW w:w="709" w:type="dxa"/>
          </w:tcPr>
          <w:p w14:paraId="72918739" w14:textId="4D76A6CB" w:rsidR="00EE3416" w:rsidRPr="00721F64" w:rsidRDefault="00EE3416" w:rsidP="00795ADF">
            <w:pPr>
              <w:pStyle w:val="aff2"/>
              <w:numPr>
                <w:ilvl w:val="1"/>
                <w:numId w:val="33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53FD7EE8" w14:textId="77777777" w:rsidR="00EE3416" w:rsidRPr="00721F64" w:rsidRDefault="00EE3416" w:rsidP="00C318C6">
            <w:pPr>
              <w:pStyle w:val="aff0"/>
              <w:ind w:left="19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KBK</w:t>
            </w:r>
          </w:p>
        </w:tc>
        <w:tc>
          <w:tcPr>
            <w:tcW w:w="1843" w:type="dxa"/>
          </w:tcPr>
          <w:p w14:paraId="3EFA6505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КБК</w:t>
            </w:r>
          </w:p>
        </w:tc>
        <w:tc>
          <w:tcPr>
            <w:tcW w:w="1701" w:type="dxa"/>
            <w:shd w:val="clear" w:color="auto" w:fill="auto"/>
          </w:tcPr>
          <w:p w14:paraId="27024962" w14:textId="52BB13C7" w:rsidR="00EE3416" w:rsidRPr="00721F64" w:rsidRDefault="00EE3416" w:rsidP="00795ADF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1…10, обязательно</w:t>
            </w:r>
          </w:p>
        </w:tc>
        <w:tc>
          <w:tcPr>
            <w:tcW w:w="1882" w:type="dxa"/>
          </w:tcPr>
          <w:p w14:paraId="1DC602E7" w14:textId="6DF2906F" w:rsidR="00EE3416" w:rsidRPr="00721F64" w:rsidRDefault="00EE3416" w:rsidP="001E416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KBKType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</w: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instrText xml:space="preserve"> REF _Ref461470656 \r </w:instrText>
            </w:r>
            <w:r w:rsidR="00795ADF" w:rsidRP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6</w:t>
            </w:r>
            <w:r w:rsidR="001E4163"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795" w:type="dxa"/>
          </w:tcPr>
          <w:p w14:paraId="506A2AA3" w14:textId="77777777" w:rsidR="00EE3416" w:rsidRPr="00721F64" w:rsidRDefault="00EE3416" w:rsidP="00C318C6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</w:tbl>
    <w:p w14:paraId="24531E67" w14:textId="77777777" w:rsidR="00EE3416" w:rsidRPr="00B20476" w:rsidRDefault="00EE3416" w:rsidP="00E92BFB">
      <w:pPr>
        <w:pStyle w:val="aff2"/>
        <w:ind w:firstLine="0"/>
        <w:rPr>
          <w:sz w:val="24"/>
          <w:szCs w:val="24"/>
        </w:rPr>
      </w:pPr>
    </w:p>
    <w:p w14:paraId="618FCE07" w14:textId="43DFB93E" w:rsidR="001E4163" w:rsidRPr="00B20476" w:rsidRDefault="001E4163" w:rsidP="001E4163">
      <w:pPr>
        <w:pStyle w:val="aff2"/>
        <w:rPr>
          <w:b/>
          <w:sz w:val="24"/>
          <w:szCs w:val="24"/>
        </w:rPr>
      </w:pPr>
      <w:bookmarkStart w:id="47" w:name="_Ref488247538"/>
      <w:r w:rsidRPr="00B20476">
        <w:rPr>
          <w:b/>
          <w:sz w:val="24"/>
          <w:szCs w:val="24"/>
        </w:rPr>
        <w:t xml:space="preserve">Таблица </w:t>
      </w:r>
      <w:r w:rsidRPr="00B20476">
        <w:rPr>
          <w:b/>
          <w:sz w:val="24"/>
          <w:szCs w:val="24"/>
        </w:rPr>
        <w:fldChar w:fldCharType="begin"/>
      </w:r>
      <w:r w:rsidRPr="00B20476">
        <w:rPr>
          <w:b/>
          <w:sz w:val="24"/>
          <w:szCs w:val="24"/>
        </w:rPr>
        <w:instrText xml:space="preserve"> SEQ Таблица \* ARABIC </w:instrText>
      </w:r>
      <w:r w:rsidRPr="00B20476">
        <w:rPr>
          <w:b/>
          <w:sz w:val="24"/>
          <w:szCs w:val="24"/>
        </w:rPr>
        <w:fldChar w:fldCharType="separate"/>
      </w:r>
      <w:r w:rsidR="00A216FB" w:rsidRPr="00B20476">
        <w:rPr>
          <w:b/>
          <w:noProof/>
          <w:sz w:val="24"/>
          <w:szCs w:val="24"/>
        </w:rPr>
        <w:t>14</w:t>
      </w:r>
      <w:r w:rsidRPr="00B20476">
        <w:rPr>
          <w:b/>
          <w:sz w:val="24"/>
          <w:szCs w:val="24"/>
        </w:rPr>
        <w:fldChar w:fldCharType="end"/>
      </w:r>
      <w:bookmarkEnd w:id="47"/>
      <w:r w:rsidRPr="00B20476">
        <w:rPr>
          <w:b/>
          <w:sz w:val="24"/>
          <w:szCs w:val="24"/>
        </w:rPr>
        <w:t xml:space="preserve">. </w:t>
      </w:r>
      <w:bookmarkStart w:id="48" w:name="_Ref485910708"/>
      <w:r w:rsidRPr="00B20476">
        <w:rPr>
          <w:b/>
          <w:sz w:val="24"/>
          <w:szCs w:val="24"/>
        </w:rPr>
        <w:t>RefundsConditionsType</w:t>
      </w:r>
      <w:bookmarkEnd w:id="48"/>
    </w:p>
    <w:tbl>
      <w:tblPr>
        <w:tblStyle w:val="afb"/>
        <w:tblW w:w="10915" w:type="dxa"/>
        <w:tblInd w:w="-714" w:type="dxa"/>
        <w:tblLook w:val="04A0" w:firstRow="1" w:lastRow="0" w:firstColumn="1" w:lastColumn="0" w:noHBand="0" w:noVBand="1"/>
      </w:tblPr>
      <w:tblGrid>
        <w:gridCol w:w="709"/>
        <w:gridCol w:w="1985"/>
        <w:gridCol w:w="1843"/>
        <w:gridCol w:w="1701"/>
        <w:gridCol w:w="1842"/>
        <w:gridCol w:w="2835"/>
      </w:tblGrid>
      <w:tr w:rsidR="001E4163" w:rsidRPr="00721F64" w14:paraId="4EB6A0BC" w14:textId="77777777" w:rsidTr="001E4163">
        <w:trPr>
          <w:tblHeader/>
        </w:trPr>
        <w:tc>
          <w:tcPr>
            <w:tcW w:w="709" w:type="dxa"/>
            <w:shd w:val="clear" w:color="auto" w:fill="D9D9D9" w:themeFill="background1" w:themeFillShade="D9"/>
          </w:tcPr>
          <w:p w14:paraId="1E45710C" w14:textId="77777777" w:rsidR="001E4163" w:rsidRPr="00721F64" w:rsidRDefault="001E4163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90EA0FD" w14:textId="77777777" w:rsidR="001E4163" w:rsidRPr="00721F64" w:rsidRDefault="001E4163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Код поля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142FC9F" w14:textId="77777777" w:rsidR="001E4163" w:rsidRPr="00721F64" w:rsidRDefault="001E4163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Описание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E2637D" w14:textId="77777777" w:rsidR="001E4163" w:rsidRPr="00721F64" w:rsidRDefault="001E4163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Требования к заполнению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50F7279" w14:textId="77777777" w:rsidR="001E4163" w:rsidRPr="00721F64" w:rsidRDefault="001E4163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Способ заполнения/ Тип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CA77169" w14:textId="77777777" w:rsidR="001E4163" w:rsidRPr="00721F64" w:rsidRDefault="001E4163" w:rsidP="00C318C6">
            <w:pPr>
              <w:pStyle w:val="aff2"/>
              <w:ind w:firstLine="0"/>
              <w:jc w:val="center"/>
              <w:rPr>
                <w:b/>
                <w:sz w:val="24"/>
                <w:szCs w:val="24"/>
              </w:rPr>
            </w:pPr>
            <w:r w:rsidRPr="00721F64">
              <w:rPr>
                <w:b/>
                <w:sz w:val="24"/>
                <w:szCs w:val="24"/>
              </w:rPr>
              <w:t>Комментарий</w:t>
            </w:r>
          </w:p>
        </w:tc>
      </w:tr>
      <w:tr w:rsidR="001E4163" w:rsidRPr="00721F64" w14:paraId="39610C63" w14:textId="77777777" w:rsidTr="001E4163">
        <w:tc>
          <w:tcPr>
            <w:tcW w:w="709" w:type="dxa"/>
          </w:tcPr>
          <w:p w14:paraId="4F413319" w14:textId="77777777" w:rsidR="001E4163" w:rsidRPr="00721F64" w:rsidRDefault="001E4163" w:rsidP="001402EE">
            <w:pPr>
              <w:pStyle w:val="aff2"/>
              <w:numPr>
                <w:ilvl w:val="0"/>
                <w:numId w:val="34"/>
              </w:num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13522804" w14:textId="77777777" w:rsidR="001E4163" w:rsidRPr="00721F64" w:rsidRDefault="001E4163" w:rsidP="00C318C6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RefundId</w:t>
            </w:r>
          </w:p>
        </w:tc>
        <w:tc>
          <w:tcPr>
            <w:tcW w:w="1843" w:type="dxa"/>
          </w:tcPr>
          <w:p w14:paraId="51D5E470" w14:textId="77777777" w:rsidR="001E4163" w:rsidRPr="00721F64" w:rsidRDefault="001E4163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8"/>
              </w:rPr>
              <w:t>Уникальный идентификатор возвратов (УИВ)</w:t>
            </w:r>
          </w:p>
        </w:tc>
        <w:tc>
          <w:tcPr>
            <w:tcW w:w="1701" w:type="dxa"/>
          </w:tcPr>
          <w:p w14:paraId="15A9855D" w14:textId="74A756D5" w:rsidR="001E4163" w:rsidRPr="00721F64" w:rsidRDefault="001E4163" w:rsidP="00C318C6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</w:t>
            </w:r>
            <w:r w:rsidR="00795ADF" w:rsidRPr="00721F64">
              <w:rPr>
                <w:rFonts w:ascii="Times New Roman" w:hAnsi="Times New Roman"/>
                <w:sz w:val="24"/>
                <w:szCs w:val="24"/>
              </w:rPr>
              <w:t>…100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2" w:type="dxa"/>
          </w:tcPr>
          <w:p w14:paraId="236E111C" w14:textId="67168CE0" w:rsidR="001E4163" w:rsidRPr="00721F64" w:rsidRDefault="001E4163" w:rsidP="001E4163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RefundIdType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_Ref485288791 \r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11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14:paraId="50932E38" w14:textId="77777777" w:rsidR="001E4163" w:rsidRPr="00721F64" w:rsidRDefault="001E4163" w:rsidP="00C318C6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14:paraId="21F7161F" w14:textId="64DFCD04" w:rsidR="001E4163" w:rsidRPr="00B20476" w:rsidRDefault="001E4163" w:rsidP="001E4163">
      <w:pPr>
        <w:pStyle w:val="aff2"/>
        <w:rPr>
          <w:b/>
          <w:sz w:val="24"/>
          <w:szCs w:val="24"/>
        </w:rPr>
      </w:pPr>
      <w:r w:rsidRPr="00721F64">
        <w:rPr>
          <w:b/>
        </w:rPr>
        <w:t xml:space="preserve"> </w:t>
      </w:r>
    </w:p>
    <w:p w14:paraId="7D236EC2" w14:textId="77777777" w:rsidR="009B4A48" w:rsidRPr="00B20476" w:rsidRDefault="009B4A48" w:rsidP="009B4A48">
      <w:pPr>
        <w:pStyle w:val="aff2"/>
        <w:rPr>
          <w:b/>
          <w:sz w:val="24"/>
          <w:szCs w:val="24"/>
        </w:rPr>
      </w:pPr>
      <w:bookmarkStart w:id="49" w:name="_Ref524601408"/>
      <w:r w:rsidRPr="00B20476">
        <w:rPr>
          <w:b/>
          <w:sz w:val="24"/>
          <w:szCs w:val="24"/>
        </w:rPr>
        <w:t xml:space="preserve">Таблица </w:t>
      </w:r>
      <w:r w:rsidRPr="00B20476">
        <w:rPr>
          <w:b/>
          <w:sz w:val="24"/>
          <w:szCs w:val="24"/>
        </w:rPr>
        <w:fldChar w:fldCharType="begin"/>
      </w:r>
      <w:r w:rsidRPr="00B20476">
        <w:rPr>
          <w:b/>
          <w:sz w:val="24"/>
          <w:szCs w:val="24"/>
        </w:rPr>
        <w:instrText xml:space="preserve"> SEQ Таблица \* ARABIC </w:instrText>
      </w:r>
      <w:r w:rsidRPr="00B20476">
        <w:rPr>
          <w:b/>
          <w:sz w:val="24"/>
          <w:szCs w:val="24"/>
        </w:rPr>
        <w:fldChar w:fldCharType="separate"/>
      </w:r>
      <w:r w:rsidR="00A216FB" w:rsidRPr="00B20476">
        <w:rPr>
          <w:b/>
          <w:noProof/>
          <w:sz w:val="24"/>
          <w:szCs w:val="24"/>
        </w:rPr>
        <w:t>15</w:t>
      </w:r>
      <w:r w:rsidRPr="00B20476">
        <w:rPr>
          <w:b/>
          <w:sz w:val="24"/>
          <w:szCs w:val="24"/>
        </w:rPr>
        <w:fldChar w:fldCharType="end"/>
      </w:r>
      <w:bookmarkEnd w:id="49"/>
      <w:r w:rsidRPr="00B20476">
        <w:rPr>
          <w:b/>
          <w:sz w:val="24"/>
          <w:szCs w:val="24"/>
        </w:rPr>
        <w:t>. ChangeStatusType</w:t>
      </w:r>
    </w:p>
    <w:tbl>
      <w:tblPr>
        <w:tblStyle w:val="TableNormal"/>
        <w:tblW w:w="10915" w:type="dxa"/>
        <w:tblInd w:w="-7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01"/>
        <w:gridCol w:w="2268"/>
        <w:gridCol w:w="1560"/>
        <w:gridCol w:w="1985"/>
        <w:gridCol w:w="2835"/>
      </w:tblGrid>
      <w:tr w:rsidR="009B4A48" w:rsidRPr="00721F64" w14:paraId="6ED1FE4D" w14:textId="77777777" w:rsidTr="009B4A48">
        <w:trPr>
          <w:trHeight w:val="662"/>
          <w:tblHeader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D0741" w14:textId="77777777" w:rsidR="009B4A48" w:rsidRPr="00721F64" w:rsidRDefault="009B4A48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EC2F57" w14:textId="77777777" w:rsidR="009B4A48" w:rsidRPr="00721F64" w:rsidRDefault="009B4A48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0F792" w14:textId="77777777" w:rsidR="009B4A48" w:rsidRPr="00721F64" w:rsidRDefault="009B4A48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866326" w14:textId="77777777" w:rsidR="009B4A48" w:rsidRPr="00721F64" w:rsidRDefault="009B4A48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66ABD" w14:textId="77777777" w:rsidR="009B4A48" w:rsidRPr="00721F64" w:rsidRDefault="009B4A48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89CEDF" w14:textId="77777777" w:rsidR="009B4A48" w:rsidRPr="00721F64" w:rsidRDefault="009B4A48" w:rsidP="008A6A45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9B4A48" w:rsidRPr="00721F64" w14:paraId="211FEED7" w14:textId="77777777" w:rsidTr="009B4A48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C025" w14:textId="77777777" w:rsidR="009B4A48" w:rsidRPr="00721F64" w:rsidRDefault="009B4A48" w:rsidP="009B4A48">
            <w:pPr>
              <w:pStyle w:val="aff0"/>
              <w:numPr>
                <w:ilvl w:val="0"/>
                <w:numId w:val="3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8FBC6" w14:textId="77777777" w:rsidR="009B4A48" w:rsidRPr="00721F64" w:rsidRDefault="009B4A48" w:rsidP="008A6A45">
            <w:pPr>
              <w:pStyle w:val="aff0"/>
              <w:spacing w:after="0"/>
              <w:ind w:left="204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Meaning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F947A" w14:textId="77777777" w:rsidR="009B4A48" w:rsidRPr="00721F64" w:rsidRDefault="009B4A48" w:rsidP="008A6A45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Статус, отражающий изменение данных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FD2FA" w14:textId="77777777" w:rsidR="009B4A48" w:rsidRPr="00721F64" w:rsidRDefault="009B4A48" w:rsidP="008A6A45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A5AD" w14:textId="77777777" w:rsidR="009B4A48" w:rsidRPr="00721F64" w:rsidRDefault="009B4A48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Строка длиной 1 символ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829A435" w14:textId="77777777" w:rsidR="009B4A48" w:rsidRPr="00721F64" w:rsidRDefault="009B4A48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308D4E3C" w14:textId="6D33A8FD" w:rsidR="009B4A48" w:rsidRPr="00721F64" w:rsidRDefault="009B4A48" w:rsidP="009B4A48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MeaningType (описание см. в пункте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_Ref524601772 \n \h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16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>519069146 \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721F64" w:rsidRPr="00721F64">
              <w:rPr>
                <w:rFonts w:ascii="Times New Roman" w:hAnsi="Times New Roman"/>
                <w:sz w:val="24"/>
                <w:szCs w:val="24"/>
              </w:rPr>
              <w:instrText xml:space="preserve"> \* </w:instrText>
            </w:r>
            <w:r w:rsidR="00721F64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="00721F64"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4.4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F2A7D" w14:textId="77777777" w:rsidR="009B4A48" w:rsidRPr="00721F64" w:rsidRDefault="009B4A48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Возможные значения:</w:t>
            </w:r>
          </w:p>
          <w:p w14:paraId="530DDD51" w14:textId="77777777" w:rsidR="009B4A48" w:rsidRPr="00721F64" w:rsidRDefault="009B4A48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1 – новый;</w:t>
            </w:r>
          </w:p>
          <w:p w14:paraId="55F05972" w14:textId="77777777" w:rsidR="009B4A48" w:rsidRPr="00721F64" w:rsidRDefault="009B4A48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2 – уточнение;</w:t>
            </w:r>
          </w:p>
          <w:p w14:paraId="00A44F46" w14:textId="77777777" w:rsidR="009B4A48" w:rsidRPr="00721F64" w:rsidRDefault="009B4A48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3 – уточнение об аннулировании;</w:t>
            </w:r>
          </w:p>
          <w:p w14:paraId="3A81D046" w14:textId="77777777" w:rsidR="009B4A48" w:rsidRPr="00721F64" w:rsidRDefault="009B4A48" w:rsidP="008A6A45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4 – уточнение о деаннулировании (отмена аннулирования).</w:t>
            </w:r>
          </w:p>
        </w:tc>
      </w:tr>
      <w:tr w:rsidR="009B4A48" w:rsidRPr="00721F64" w14:paraId="489813D2" w14:textId="77777777" w:rsidTr="009B4A48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A7223" w14:textId="77777777" w:rsidR="009B4A48" w:rsidRPr="00721F64" w:rsidRDefault="009B4A48" w:rsidP="009B4A48">
            <w:pPr>
              <w:pStyle w:val="aff0"/>
              <w:numPr>
                <w:ilvl w:val="0"/>
                <w:numId w:val="3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9A638" w14:textId="77777777" w:rsidR="009B4A48" w:rsidRPr="00721F64" w:rsidRDefault="009B4A48" w:rsidP="008A6A45">
            <w:pPr>
              <w:pStyle w:val="aff0"/>
              <w:spacing w:after="0"/>
              <w:ind w:left="20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A95B2" w14:textId="217B3E57" w:rsidR="009B4A48" w:rsidRPr="00721F64" w:rsidRDefault="009B4A48" w:rsidP="00221E1B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Основание изменения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DC853" w14:textId="77777777" w:rsidR="009B4A48" w:rsidRPr="00721F64" w:rsidRDefault="009B4A48" w:rsidP="008A6A45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0..1, необязательно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AD8F7" w14:textId="77777777" w:rsidR="009B4A48" w:rsidRPr="00721F64" w:rsidRDefault="009B4A48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Строка длиной до 512 символов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B025A24" w14:textId="77777777" w:rsidR="009B4A48" w:rsidRPr="00721F64" w:rsidRDefault="009B4A48" w:rsidP="008A6A45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3448EBD3" w14:textId="4261E59D" w:rsidR="009B4A48" w:rsidRPr="00721F64" w:rsidRDefault="009B4A48" w:rsidP="00A216F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Type (описание см. в пункте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REF _Ref524617381 \r \h </w:instrText>
            </w:r>
            <w:r w:rsidR="00721F64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17</w:t>
            </w:r>
            <w:r w:rsidRPr="00721F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>519069146 \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\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721F64" w:rsidRPr="00721F64">
              <w:rPr>
                <w:rFonts w:ascii="Times New Roman" w:hAnsi="Times New Roman"/>
                <w:sz w:val="24"/>
                <w:szCs w:val="24"/>
              </w:rPr>
              <w:instrText xml:space="preserve"> \* </w:instrText>
            </w:r>
            <w:r w:rsidR="00721F64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="00721F64" w:rsidRPr="00721F64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A216FB" w:rsidRPr="00721F64">
              <w:rPr>
                <w:rFonts w:ascii="Times New Roman" w:hAnsi="Times New Roman"/>
                <w:sz w:val="24"/>
                <w:szCs w:val="24"/>
              </w:rPr>
              <w:t>4.4</w:t>
            </w: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721F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BC1D6" w14:textId="77777777" w:rsidR="009B4A48" w:rsidRPr="00721F64" w:rsidRDefault="009B4A48" w:rsidP="008A6A45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221E1B" w:rsidRPr="00721F64" w14:paraId="0F635EB1" w14:textId="77777777" w:rsidTr="009B4A48">
        <w:trPr>
          <w:trHeight w:val="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6BAEB" w14:textId="77777777" w:rsidR="00221E1B" w:rsidRPr="00721F64" w:rsidRDefault="00221E1B" w:rsidP="00221E1B">
            <w:pPr>
              <w:pStyle w:val="aff0"/>
              <w:numPr>
                <w:ilvl w:val="0"/>
                <w:numId w:val="3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DA441" w14:textId="569793BB" w:rsidR="00221E1B" w:rsidRPr="00721F64" w:rsidRDefault="00221E1B" w:rsidP="00221E1B">
            <w:pPr>
              <w:pStyle w:val="aff0"/>
              <w:spacing w:after="0"/>
              <w:ind w:left="20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F64">
              <w:rPr>
                <w:rFonts w:ascii="Times New Roman" w:hAnsi="Times New Roman"/>
                <w:sz w:val="24"/>
                <w:szCs w:val="24"/>
                <w:lang w:val="en-US"/>
              </w:rPr>
              <w:t>ChangeDate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5E7A" w14:textId="100B5CA8" w:rsidR="00221E1B" w:rsidRPr="00721F64" w:rsidRDefault="00221E1B" w:rsidP="00221E1B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>Дата, а также сведения о периоде времени, в который осуществлено уточнение информации о возврате (до 21 часа или после 21 часа по местному времени), либо время уточнения информации о возврате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C5ABE" w14:textId="1EEE45D7" w:rsidR="00221E1B" w:rsidRPr="00721F64" w:rsidRDefault="00221E1B" w:rsidP="00221E1B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hAnsi="Times New Roman"/>
                <w:sz w:val="24"/>
                <w:szCs w:val="24"/>
              </w:rPr>
              <w:t>0..1, необязательно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A1469" w14:textId="77777777" w:rsidR="00221E1B" w:rsidRPr="00721F64" w:rsidRDefault="00221E1B" w:rsidP="00221E1B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Формат определен стандартом XML/XSD, опубликованным по адресу http://www.w3.org/TR/xmlschema-2/#dateTime</w:t>
            </w:r>
          </w:p>
          <w:p w14:paraId="26E1FE7F" w14:textId="55EDC8AD" w:rsidR="00221E1B" w:rsidRPr="00721F64" w:rsidRDefault="00221E1B" w:rsidP="00221E1B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 xml:space="preserve">/ </w:t>
            </w:r>
            <w:r w:rsidRPr="00721F64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D0EF3" w14:textId="1E386818" w:rsidR="00221E1B" w:rsidRPr="00721F64" w:rsidRDefault="00221E1B" w:rsidP="00221E1B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721F64">
              <w:rPr>
                <w:rFonts w:ascii="Times New Roman" w:hAnsi="Times New Roman"/>
                <w:bCs/>
                <w:sz w:val="24"/>
                <w:szCs w:val="24"/>
              </w:rPr>
              <w:t>При указании сведений о периоде времени, в который осуществлено уточнение информации о возврате, для обозначения периода времени до 21 часа по местному времени используется значение «20:59:59», после 21 часа по местному времени – «21:01:00»</w:t>
            </w:r>
          </w:p>
        </w:tc>
      </w:tr>
    </w:tbl>
    <w:p w14:paraId="0D3D3A7B" w14:textId="77777777" w:rsidR="009B4A48" w:rsidRPr="00721F64" w:rsidRDefault="009B4A48" w:rsidP="009B4A48">
      <w:pPr>
        <w:rPr>
          <w:lang w:eastAsia="x-none"/>
        </w:rPr>
      </w:pPr>
    </w:p>
    <w:p w14:paraId="53F33265" w14:textId="77777777" w:rsidR="00DF67A3" w:rsidRPr="00721F64" w:rsidRDefault="00DF67A3" w:rsidP="001402EE">
      <w:pPr>
        <w:pStyle w:val="24"/>
        <w:numPr>
          <w:ilvl w:val="1"/>
          <w:numId w:val="14"/>
        </w:numPr>
      </w:pPr>
      <w:bookmarkStart w:id="50" w:name="_Ref519069146"/>
      <w:bookmarkStart w:id="51" w:name="_Toc70502647"/>
      <w:r w:rsidRPr="00721F64">
        <w:t>Описание простых типов полей</w:t>
      </w:r>
      <w:bookmarkEnd w:id="50"/>
      <w:bookmarkEnd w:id="51"/>
    </w:p>
    <w:p w14:paraId="33E134B1" w14:textId="77777777" w:rsidR="00DF67A3" w:rsidRPr="00721F64" w:rsidRDefault="00DF67A3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52" w:name="_Ref482182953"/>
      <w:r w:rsidRPr="00721F64">
        <w:rPr>
          <w:b/>
          <w:sz w:val="24"/>
          <w:szCs w:val="24"/>
        </w:rPr>
        <w:t>AccountNumType</w:t>
      </w:r>
      <w:bookmarkEnd w:id="52"/>
    </w:p>
    <w:p w14:paraId="61AF48A2" w14:textId="2E7F2374" w:rsidR="00DF67A3" w:rsidRPr="00721F64" w:rsidRDefault="00DF67A3" w:rsidP="00474898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номера счета.</w:t>
      </w:r>
    </w:p>
    <w:p w14:paraId="1C8262FE" w14:textId="77777777" w:rsidR="00DF67A3" w:rsidRPr="00721F64" w:rsidRDefault="00DF67A3" w:rsidP="00474898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Основан на типе String, 20 цифр: \d{20}.</w:t>
      </w:r>
    </w:p>
    <w:p w14:paraId="511C7294" w14:textId="77777777" w:rsidR="00DF67A3" w:rsidRPr="00721F64" w:rsidRDefault="00DF67A3" w:rsidP="00474898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4B647C78" w14:textId="77777777" w:rsidR="00DF67A3" w:rsidRPr="00721F64" w:rsidRDefault="00DF67A3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53" w:name="_Ref461471863"/>
      <w:r w:rsidRPr="00721F64">
        <w:rPr>
          <w:b/>
          <w:sz w:val="24"/>
          <w:szCs w:val="24"/>
        </w:rPr>
        <w:t>BIKType</w:t>
      </w:r>
      <w:bookmarkEnd w:id="53"/>
    </w:p>
    <w:p w14:paraId="6907E63A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банковского идентификационного кода.</w:t>
      </w:r>
    </w:p>
    <w:p w14:paraId="6F1828B7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Основан на типе </w:t>
      </w:r>
      <w:r w:rsidRPr="00721F64">
        <w:rPr>
          <w:rFonts w:ascii="Times New Roman" w:hAnsi="Times New Roman"/>
          <w:sz w:val="24"/>
          <w:szCs w:val="24"/>
          <w:lang w:val="en-US"/>
        </w:rPr>
        <w:t>String</w:t>
      </w:r>
      <w:r w:rsidRPr="00721F64">
        <w:rPr>
          <w:rFonts w:ascii="Times New Roman" w:hAnsi="Times New Roman"/>
          <w:sz w:val="24"/>
          <w:szCs w:val="24"/>
        </w:rPr>
        <w:t>, 9 цифр: \d{9}.</w:t>
      </w:r>
    </w:p>
    <w:p w14:paraId="0CDEF908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0452A708" w14:textId="77777777" w:rsidR="00DF67A3" w:rsidRPr="00721F64" w:rsidRDefault="00DF67A3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54" w:name="_Ref461471153"/>
      <w:bookmarkStart w:id="55" w:name="_Ref482182931"/>
      <w:r w:rsidRPr="00721F64">
        <w:rPr>
          <w:b/>
          <w:sz w:val="24"/>
          <w:szCs w:val="24"/>
        </w:rPr>
        <w:t>INNType</w:t>
      </w:r>
      <w:bookmarkEnd w:id="54"/>
      <w:bookmarkEnd w:id="55"/>
    </w:p>
    <w:p w14:paraId="71DE9700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ИНН юридического лица.</w:t>
      </w:r>
    </w:p>
    <w:p w14:paraId="0353C494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Основан на типе </w:t>
      </w:r>
      <w:r w:rsidRPr="00721F64">
        <w:rPr>
          <w:rFonts w:ascii="Times New Roman" w:hAnsi="Times New Roman"/>
          <w:sz w:val="24"/>
          <w:szCs w:val="24"/>
          <w:lang w:val="en-US"/>
        </w:rPr>
        <w:t>String</w:t>
      </w:r>
      <w:r w:rsidRPr="00721F64">
        <w:rPr>
          <w:rFonts w:ascii="Times New Roman" w:hAnsi="Times New Roman"/>
          <w:sz w:val="24"/>
          <w:szCs w:val="24"/>
        </w:rPr>
        <w:t>, 10 цифр, при этом первый и второй знаки (цифры) не могут одновременно принимать значение ноль («0»): ([^0^\D]\d|\d[^0^\D])\d{8}.</w:t>
      </w:r>
    </w:p>
    <w:p w14:paraId="3FA912B2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43F0198" w14:textId="77777777" w:rsidR="00DF67A3" w:rsidRPr="00721F64" w:rsidRDefault="00DF67A3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56" w:name="_Ref461471198"/>
      <w:bookmarkStart w:id="57" w:name="_Ref482182939"/>
      <w:r w:rsidRPr="00721F64">
        <w:rPr>
          <w:b/>
          <w:sz w:val="24"/>
          <w:szCs w:val="24"/>
        </w:rPr>
        <w:t>KPPType</w:t>
      </w:r>
      <w:bookmarkEnd w:id="56"/>
      <w:bookmarkEnd w:id="57"/>
    </w:p>
    <w:p w14:paraId="102D0747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КПП юридического лица.</w:t>
      </w:r>
    </w:p>
    <w:p w14:paraId="2A7CE737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Основан на типе String, 9 символов, пятый и шестой из которых могут быть прописными (заглавными) латинскими буквами или цифрами, а все остальные только цифрами, и при этом первый и второй знаки (цифры) не могут одновременно принимать значение ноль («0»): ([^0^\D]\d|\d[^0^\D])\d{2}[A-Z0-9]{2}\d{3}.</w:t>
      </w:r>
    </w:p>
    <w:p w14:paraId="14BEFA35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7D9172D4" w14:textId="77777777" w:rsidR="00DF67A3" w:rsidRPr="00721F64" w:rsidRDefault="00DF67A3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58" w:name="_Ref482805529"/>
      <w:r w:rsidRPr="00721F64">
        <w:rPr>
          <w:b/>
          <w:sz w:val="24"/>
          <w:szCs w:val="24"/>
        </w:rPr>
        <w:t>PayerIdentifierType</w:t>
      </w:r>
      <w:bookmarkEnd w:id="58"/>
    </w:p>
    <w:p w14:paraId="1D939896" w14:textId="77777777" w:rsidR="00A45140" w:rsidRDefault="00A45140" w:rsidP="001C39BF">
      <w:pPr>
        <w:pStyle w:val="affd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Тип предназначен для указания идентификатора плательщика.</w:t>
      </w:r>
    </w:p>
    <w:p w14:paraId="42517D59" w14:textId="77777777" w:rsidR="00A45140" w:rsidRDefault="00A45140" w:rsidP="001C39BF">
      <w:pPr>
        <w:pStyle w:val="affd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Основан на типе String:</w:t>
      </w:r>
    </w:p>
    <w:p w14:paraId="4B42846A" w14:textId="77777777" w:rsidR="00A45140" w:rsidRDefault="00A45140" w:rsidP="001C39BF">
      <w:pPr>
        <w:pStyle w:val="affd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1((0[1-9])|(1[0-5])|(2[12456789])|(3[0]))[0-9a-zA-Zа-яА-Я]{19},</w:t>
      </w:r>
    </w:p>
    <w:p w14:paraId="51DEC27B" w14:textId="77777777" w:rsidR="00A45140" w:rsidRDefault="00A45140" w:rsidP="001C39BF">
      <w:pPr>
        <w:pStyle w:val="affd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200\d{14}[A-Z0-9]{2}\d{3},</w:t>
      </w:r>
    </w:p>
    <w:p w14:paraId="69D7B8B4" w14:textId="77777777" w:rsidR="00A45140" w:rsidRDefault="00A45140" w:rsidP="001C39BF">
      <w:pPr>
        <w:pStyle w:val="affd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300[0-9a-zA-Zа-яА-Я]{19}</w:t>
      </w:r>
    </w:p>
    <w:p w14:paraId="13D5D14C" w14:textId="77777777" w:rsidR="00A45140" w:rsidRDefault="00A45140" w:rsidP="001C39BF">
      <w:pPr>
        <w:pStyle w:val="affd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4[0]{9}\d{12},</w:t>
      </w:r>
    </w:p>
    <w:p w14:paraId="0CCB0669" w14:textId="77777777" w:rsidR="00A45140" w:rsidRDefault="00A45140" w:rsidP="001C39BF">
      <w:pPr>
        <w:pStyle w:val="affd"/>
        <w:spacing w:before="0" w:beforeAutospacing="0" w:after="0" w:afterAutospacing="0"/>
        <w:ind w:left="720"/>
      </w:pPr>
      <w:r>
        <w:rPr>
          <w:color w:val="000000"/>
          <w:shd w:val="clear" w:color="auto" w:fill="FFFFFF"/>
        </w:rPr>
        <w:t>«0»</w:t>
      </w:r>
    </w:p>
    <w:p w14:paraId="70253D65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FB13736" w14:textId="77777777" w:rsidR="00DF67A3" w:rsidRPr="00721F64" w:rsidRDefault="00DF67A3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59" w:name="_Ref461470656"/>
      <w:bookmarkStart w:id="60" w:name="_Ref482182907"/>
      <w:r w:rsidRPr="00721F64">
        <w:rPr>
          <w:b/>
          <w:sz w:val="24"/>
          <w:szCs w:val="24"/>
        </w:rPr>
        <w:t>KBKType</w:t>
      </w:r>
      <w:bookmarkEnd w:id="59"/>
      <w:bookmarkEnd w:id="60"/>
    </w:p>
    <w:p w14:paraId="2CA005A2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КБК.</w:t>
      </w:r>
    </w:p>
    <w:p w14:paraId="1204EABA" w14:textId="7B471113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Основан на типе </w:t>
      </w:r>
      <w:r w:rsidRPr="00721F64">
        <w:rPr>
          <w:rFonts w:ascii="Times New Roman" w:hAnsi="Times New Roman"/>
          <w:sz w:val="24"/>
          <w:szCs w:val="24"/>
          <w:lang w:val="en-US"/>
        </w:rPr>
        <w:t>String</w:t>
      </w:r>
      <w:r w:rsidRPr="00721F64">
        <w:rPr>
          <w:rFonts w:ascii="Times New Roman" w:hAnsi="Times New Roman"/>
          <w:sz w:val="24"/>
          <w:szCs w:val="24"/>
        </w:rPr>
        <w:t xml:space="preserve">, значение «0» или </w:t>
      </w:r>
      <w:r w:rsidR="003B1227" w:rsidRPr="00002F11">
        <w:rPr>
          <w:rFonts w:ascii="Times New Roman" w:hAnsi="Times New Roman"/>
          <w:sz w:val="24"/>
          <w:szCs w:val="24"/>
        </w:rPr>
        <w:t>20 символов, среди которых допускаются русские и латинские буквы и цифры: [0-9a-zA-Zа-яА-Я]{20}</w:t>
      </w:r>
      <w:r w:rsidR="003B1227" w:rsidRPr="00A936D4">
        <w:rPr>
          <w:rFonts w:ascii="Times New Roman" w:hAnsi="Times New Roman"/>
          <w:sz w:val="24"/>
          <w:szCs w:val="24"/>
        </w:rPr>
        <w:t>.</w:t>
      </w:r>
      <w:r w:rsidR="003B1227" w:rsidRPr="00002F11" w:rsidDel="00A936D4">
        <w:rPr>
          <w:rFonts w:ascii="Times New Roman" w:hAnsi="Times New Roman"/>
          <w:sz w:val="24"/>
          <w:szCs w:val="24"/>
        </w:rPr>
        <w:t xml:space="preserve"> </w:t>
      </w:r>
    </w:p>
    <w:p w14:paraId="61AD9100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AA08603" w14:textId="77777777" w:rsidR="00DF67A3" w:rsidRPr="00721F64" w:rsidRDefault="00DF67A3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61" w:name="_Ref461471947"/>
      <w:bookmarkStart w:id="62" w:name="_Ref461470728"/>
      <w:r w:rsidRPr="00721F64">
        <w:rPr>
          <w:b/>
          <w:sz w:val="24"/>
          <w:szCs w:val="24"/>
        </w:rPr>
        <w:t>OGRNType</w:t>
      </w:r>
      <w:bookmarkEnd w:id="61"/>
    </w:p>
    <w:p w14:paraId="5B421933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ОГРН юридического лица.</w:t>
      </w:r>
    </w:p>
    <w:p w14:paraId="11CD99E3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Основан на типе </w:t>
      </w:r>
      <w:r w:rsidRPr="00721F64">
        <w:rPr>
          <w:rFonts w:ascii="Times New Roman" w:hAnsi="Times New Roman"/>
          <w:sz w:val="24"/>
          <w:szCs w:val="24"/>
          <w:lang w:val="en-US"/>
        </w:rPr>
        <w:t>String</w:t>
      </w:r>
      <w:r w:rsidRPr="00721F64">
        <w:rPr>
          <w:rFonts w:ascii="Times New Roman" w:hAnsi="Times New Roman"/>
          <w:sz w:val="24"/>
          <w:szCs w:val="24"/>
        </w:rPr>
        <w:t>, 13 цифр: \d{13}.</w:t>
      </w:r>
    </w:p>
    <w:p w14:paraId="17956392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919A42A" w14:textId="77777777" w:rsidR="00DF67A3" w:rsidRPr="00721F64" w:rsidRDefault="00DF67A3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63" w:name="_Ref482807817"/>
      <w:r w:rsidRPr="00721F64">
        <w:rPr>
          <w:b/>
          <w:sz w:val="24"/>
          <w:szCs w:val="24"/>
        </w:rPr>
        <w:t>OrgNameType</w:t>
      </w:r>
      <w:bookmarkEnd w:id="63"/>
    </w:p>
    <w:p w14:paraId="47BBCE14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наименования организации.</w:t>
      </w:r>
    </w:p>
    <w:p w14:paraId="0ADDA18C" w14:textId="5D31CBF2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Основан на типе </w:t>
      </w:r>
      <w:r w:rsidRPr="00721F64">
        <w:rPr>
          <w:rFonts w:ascii="Times New Roman" w:hAnsi="Times New Roman"/>
          <w:sz w:val="24"/>
          <w:szCs w:val="24"/>
          <w:lang w:val="en-US"/>
        </w:rPr>
        <w:t>String</w:t>
      </w:r>
      <w:r w:rsidRPr="00721F64">
        <w:rPr>
          <w:rFonts w:ascii="Times New Roman" w:hAnsi="Times New Roman"/>
          <w:sz w:val="24"/>
          <w:szCs w:val="24"/>
        </w:rPr>
        <w:t>, значение должно быть не более 160 символов (</w:t>
      </w:r>
      <w:r w:rsidR="00555AC0">
        <w:rPr>
          <w:rFonts w:ascii="Times New Roman" w:hAnsi="Times New Roman"/>
          <w:sz w:val="24"/>
          <w:szCs w:val="24"/>
        </w:rPr>
        <w:t xml:space="preserve">маска ввода: </w:t>
      </w:r>
      <w:r w:rsidR="003E3D8C" w:rsidRPr="003E3D8C">
        <w:rPr>
          <w:rFonts w:ascii="Times New Roman" w:hAnsi="Times New Roman"/>
          <w:sz w:val="24"/>
          <w:szCs w:val="24"/>
        </w:rPr>
        <w:t>[^\s]+(\s+[^\s]+)*</w:t>
      </w:r>
      <w:r w:rsidR="009B4A48" w:rsidRPr="00721F64">
        <w:rPr>
          <w:rFonts w:ascii="Times New Roman" w:hAnsi="Times New Roman"/>
          <w:sz w:val="24"/>
          <w:szCs w:val="24"/>
        </w:rPr>
        <w:t>)</w:t>
      </w:r>
      <w:r w:rsidRPr="00721F64">
        <w:rPr>
          <w:rFonts w:ascii="Times New Roman" w:hAnsi="Times New Roman"/>
          <w:sz w:val="24"/>
          <w:szCs w:val="24"/>
        </w:rPr>
        <w:t>.</w:t>
      </w:r>
    </w:p>
    <w:p w14:paraId="738B27E3" w14:textId="77777777" w:rsidR="00DF67A3" w:rsidRPr="00721F64" w:rsidRDefault="00DF67A3" w:rsidP="00DF67A3">
      <w:pPr>
        <w:pStyle w:val="aff2"/>
        <w:rPr>
          <w:b/>
          <w:sz w:val="24"/>
          <w:szCs w:val="24"/>
        </w:rPr>
      </w:pPr>
    </w:p>
    <w:p w14:paraId="3C8619DD" w14:textId="77777777" w:rsidR="00DF67A3" w:rsidRPr="00721F64" w:rsidRDefault="00DF67A3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r w:rsidRPr="00721F64">
        <w:rPr>
          <w:b/>
          <w:sz w:val="24"/>
          <w:szCs w:val="24"/>
        </w:rPr>
        <w:t xml:space="preserve"> </w:t>
      </w:r>
      <w:bookmarkStart w:id="64" w:name="_Ref482182914"/>
      <w:r w:rsidRPr="00721F64">
        <w:rPr>
          <w:b/>
          <w:sz w:val="24"/>
          <w:szCs w:val="24"/>
        </w:rPr>
        <w:t>OKTMOType</w:t>
      </w:r>
      <w:bookmarkEnd w:id="62"/>
      <w:bookmarkEnd w:id="64"/>
    </w:p>
    <w:p w14:paraId="7F9B0A6C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кода по ОКТМО.</w:t>
      </w:r>
    </w:p>
    <w:p w14:paraId="79EBDAF3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Основан на типе </w:t>
      </w:r>
      <w:r w:rsidRPr="00721F64">
        <w:rPr>
          <w:rFonts w:ascii="Times New Roman" w:hAnsi="Times New Roman"/>
          <w:sz w:val="24"/>
          <w:szCs w:val="24"/>
          <w:lang w:val="en-US"/>
        </w:rPr>
        <w:t>String</w:t>
      </w:r>
      <w:r w:rsidRPr="00721F64">
        <w:rPr>
          <w:rFonts w:ascii="Times New Roman" w:hAnsi="Times New Roman"/>
          <w:sz w:val="24"/>
          <w:szCs w:val="24"/>
        </w:rPr>
        <w:t>, значение «0», или 8 цифр, при этом три нуля не могут быть впереди: ([^0^\</w:t>
      </w:r>
      <w:r w:rsidRPr="00721F64">
        <w:rPr>
          <w:rFonts w:ascii="Times New Roman" w:hAnsi="Times New Roman"/>
          <w:sz w:val="24"/>
          <w:szCs w:val="24"/>
          <w:lang w:val="en-US"/>
        </w:rPr>
        <w:t>D</w:t>
      </w:r>
      <w:r w:rsidRPr="00721F64">
        <w:rPr>
          <w:rFonts w:ascii="Times New Roman" w:hAnsi="Times New Roman"/>
          <w:sz w:val="24"/>
          <w:szCs w:val="24"/>
        </w:rPr>
        <w:t>]\</w:t>
      </w:r>
      <w:r w:rsidRPr="00721F64">
        <w:rPr>
          <w:rFonts w:ascii="Times New Roman" w:hAnsi="Times New Roman"/>
          <w:sz w:val="24"/>
          <w:szCs w:val="24"/>
          <w:lang w:val="en-US"/>
        </w:rPr>
        <w:t>d</w:t>
      </w:r>
      <w:r w:rsidRPr="00721F64">
        <w:rPr>
          <w:rFonts w:ascii="Times New Roman" w:hAnsi="Times New Roman"/>
          <w:sz w:val="24"/>
          <w:szCs w:val="24"/>
        </w:rPr>
        <w:t>{2}|\</w:t>
      </w:r>
      <w:r w:rsidRPr="00721F64">
        <w:rPr>
          <w:rFonts w:ascii="Times New Roman" w:hAnsi="Times New Roman"/>
          <w:sz w:val="24"/>
          <w:szCs w:val="24"/>
          <w:lang w:val="en-US"/>
        </w:rPr>
        <w:t>d</w:t>
      </w:r>
      <w:r w:rsidRPr="00721F64">
        <w:rPr>
          <w:rFonts w:ascii="Times New Roman" w:hAnsi="Times New Roman"/>
          <w:sz w:val="24"/>
          <w:szCs w:val="24"/>
        </w:rPr>
        <w:t>{2}[^0^\</w:t>
      </w:r>
      <w:r w:rsidRPr="00721F64">
        <w:rPr>
          <w:rFonts w:ascii="Times New Roman" w:hAnsi="Times New Roman"/>
          <w:sz w:val="24"/>
          <w:szCs w:val="24"/>
          <w:lang w:val="en-US"/>
        </w:rPr>
        <w:t>D</w:t>
      </w:r>
      <w:r w:rsidRPr="00721F64">
        <w:rPr>
          <w:rFonts w:ascii="Times New Roman" w:hAnsi="Times New Roman"/>
          <w:sz w:val="24"/>
          <w:szCs w:val="24"/>
        </w:rPr>
        <w:t>]|\</w:t>
      </w:r>
      <w:r w:rsidRPr="00721F64">
        <w:rPr>
          <w:rFonts w:ascii="Times New Roman" w:hAnsi="Times New Roman"/>
          <w:sz w:val="24"/>
          <w:szCs w:val="24"/>
          <w:lang w:val="en-US"/>
        </w:rPr>
        <w:t>d</w:t>
      </w:r>
      <w:r w:rsidRPr="00721F64">
        <w:rPr>
          <w:rFonts w:ascii="Times New Roman" w:hAnsi="Times New Roman"/>
          <w:sz w:val="24"/>
          <w:szCs w:val="24"/>
        </w:rPr>
        <w:t>[^0^\</w:t>
      </w:r>
      <w:r w:rsidRPr="00721F64">
        <w:rPr>
          <w:rFonts w:ascii="Times New Roman" w:hAnsi="Times New Roman"/>
          <w:sz w:val="24"/>
          <w:szCs w:val="24"/>
          <w:lang w:val="en-US"/>
        </w:rPr>
        <w:t>D</w:t>
      </w:r>
      <w:r w:rsidRPr="00721F64">
        <w:rPr>
          <w:rFonts w:ascii="Times New Roman" w:hAnsi="Times New Roman"/>
          <w:sz w:val="24"/>
          <w:szCs w:val="24"/>
        </w:rPr>
        <w:t>]\</w:t>
      </w:r>
      <w:r w:rsidRPr="00721F64">
        <w:rPr>
          <w:rFonts w:ascii="Times New Roman" w:hAnsi="Times New Roman"/>
          <w:sz w:val="24"/>
          <w:szCs w:val="24"/>
          <w:lang w:val="en-US"/>
        </w:rPr>
        <w:t>d</w:t>
      </w:r>
      <w:r w:rsidRPr="00721F64">
        <w:rPr>
          <w:rFonts w:ascii="Times New Roman" w:hAnsi="Times New Roman"/>
          <w:sz w:val="24"/>
          <w:szCs w:val="24"/>
        </w:rPr>
        <w:t>)\</w:t>
      </w:r>
      <w:r w:rsidRPr="00721F64">
        <w:rPr>
          <w:rFonts w:ascii="Times New Roman" w:hAnsi="Times New Roman"/>
          <w:sz w:val="24"/>
          <w:szCs w:val="24"/>
          <w:lang w:val="en-US"/>
        </w:rPr>
        <w:t>d</w:t>
      </w:r>
      <w:r w:rsidRPr="00721F64">
        <w:rPr>
          <w:rFonts w:ascii="Times New Roman" w:hAnsi="Times New Roman"/>
          <w:sz w:val="24"/>
          <w:szCs w:val="24"/>
        </w:rPr>
        <w:t>{5}.</w:t>
      </w:r>
    </w:p>
    <w:p w14:paraId="683B9715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11FF5BE" w14:textId="77777777" w:rsidR="00DF67A3" w:rsidRPr="00721F64" w:rsidRDefault="00DF67A3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65" w:name="_Ref482795808"/>
      <w:r w:rsidRPr="00721F64">
        <w:rPr>
          <w:b/>
          <w:sz w:val="24"/>
          <w:szCs w:val="24"/>
        </w:rPr>
        <w:t>URNType</w:t>
      </w:r>
      <w:bookmarkEnd w:id="65"/>
    </w:p>
    <w:p w14:paraId="52235031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УРН организации.</w:t>
      </w:r>
    </w:p>
    <w:p w14:paraId="2FC83D4C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Основан на типе </w:t>
      </w:r>
      <w:r w:rsidRPr="00721F64">
        <w:rPr>
          <w:rFonts w:ascii="Times New Roman" w:hAnsi="Times New Roman"/>
          <w:sz w:val="24"/>
          <w:szCs w:val="24"/>
          <w:lang w:val="en-US"/>
        </w:rPr>
        <w:t>String</w:t>
      </w:r>
      <w:r w:rsidRPr="00721F64">
        <w:rPr>
          <w:rFonts w:ascii="Times New Roman" w:hAnsi="Times New Roman"/>
          <w:sz w:val="24"/>
          <w:szCs w:val="24"/>
        </w:rPr>
        <w:t>, значение должно быть должно содержать 6 латинских букв и цифр ([0-9a-fA-F]{6}.</w:t>
      </w:r>
    </w:p>
    <w:p w14:paraId="2FE449C1" w14:textId="77777777" w:rsidR="00DF67A3" w:rsidRPr="00721F64" w:rsidRDefault="00DF67A3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4515C2E1" w14:textId="77777777" w:rsidR="00640A9B" w:rsidRPr="00721F64" w:rsidRDefault="00640A9B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66" w:name="_Ref485288791"/>
      <w:r w:rsidRPr="00721F64">
        <w:rPr>
          <w:b/>
          <w:sz w:val="24"/>
          <w:szCs w:val="24"/>
        </w:rPr>
        <w:t>RefundIdType</w:t>
      </w:r>
      <w:bookmarkEnd w:id="66"/>
    </w:p>
    <w:p w14:paraId="6EE2135E" w14:textId="24663D84" w:rsidR="00640A9B" w:rsidRPr="00721F64" w:rsidRDefault="00640A9B" w:rsidP="00640A9B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УИВ.</w:t>
      </w:r>
    </w:p>
    <w:p w14:paraId="2E6A64D1" w14:textId="77777777" w:rsidR="000F3A7F" w:rsidRDefault="00640A9B" w:rsidP="00640A9B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Основан на типе String, </w:t>
      </w:r>
    </w:p>
    <w:p w14:paraId="720DF0FC" w14:textId="42AA6E3B" w:rsidR="00640A9B" w:rsidRDefault="00640A9B" w:rsidP="00640A9B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25 цифр </w:t>
      </w:r>
      <w:r w:rsidR="00395D9F" w:rsidRPr="00721F64">
        <w:rPr>
          <w:rFonts w:ascii="Times New Roman" w:hAnsi="Times New Roman"/>
          <w:sz w:val="24"/>
          <w:szCs w:val="24"/>
        </w:rPr>
        <w:t>(\d{8}((0[1-9]|[12][0-9]|3[01])(0[1-9]|1[012])\d{4})\d{9}</w:t>
      </w:r>
      <w:r w:rsidRPr="00721F64">
        <w:rPr>
          <w:rFonts w:ascii="Times New Roman" w:hAnsi="Times New Roman"/>
          <w:sz w:val="24"/>
          <w:szCs w:val="24"/>
        </w:rPr>
        <w:t>).</w:t>
      </w:r>
    </w:p>
    <w:p w14:paraId="1F53B224" w14:textId="46251E3E" w:rsidR="000F3A7F" w:rsidRPr="00721F64" w:rsidRDefault="000F3A7F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0194A">
        <w:rPr>
          <w:rFonts w:ascii="Times New Roman" w:hAnsi="Times New Roman"/>
          <w:sz w:val="24"/>
          <w:szCs w:val="24"/>
        </w:rPr>
        <w:t>32 цифры (^</w:t>
      </w:r>
      <w:r w:rsidRPr="00146710">
        <w:rPr>
          <w:rFonts w:ascii="Times New Roman" w:hAnsi="Times New Roman"/>
          <w:sz w:val="24"/>
          <w:szCs w:val="24"/>
        </w:rPr>
        <w:t>6\d{4}((0[1-9]|[12][0-9]|3[01])(0[1-9]|1[012])\d{4})\d{19}</w:t>
      </w:r>
      <w:r>
        <w:rPr>
          <w:rFonts w:ascii="Times New Roman" w:hAnsi="Times New Roman"/>
          <w:sz w:val="24"/>
          <w:szCs w:val="24"/>
        </w:rPr>
        <w:t>).</w:t>
      </w:r>
    </w:p>
    <w:p w14:paraId="46662A22" w14:textId="41724F42" w:rsidR="00640A9B" w:rsidRPr="00721F64" w:rsidRDefault="00640A9B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Структура УИВ описана в пункте </w:t>
      </w:r>
      <w:r w:rsidRPr="00D8749B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D8749B">
        <w:rPr>
          <w:rFonts w:ascii="Times New Roman" w:hAnsi="Times New Roman"/>
          <w:sz w:val="24"/>
          <w:szCs w:val="24"/>
        </w:rPr>
        <w:instrText xml:space="preserve"> </w:instrText>
      </w:r>
      <w:r w:rsidRPr="00D8749B">
        <w:rPr>
          <w:rFonts w:ascii="Times New Roman" w:hAnsi="Times New Roman"/>
          <w:sz w:val="24"/>
          <w:szCs w:val="24"/>
          <w:lang w:val="en-US"/>
        </w:rPr>
        <w:instrText>REF</w:instrText>
      </w:r>
      <w:r w:rsidRPr="00D8749B">
        <w:rPr>
          <w:rFonts w:ascii="Times New Roman" w:hAnsi="Times New Roman"/>
          <w:sz w:val="24"/>
          <w:szCs w:val="24"/>
        </w:rPr>
        <w:instrText xml:space="preserve"> _</w:instrText>
      </w:r>
      <w:r w:rsidRPr="00D8749B">
        <w:rPr>
          <w:rFonts w:ascii="Times New Roman" w:hAnsi="Times New Roman"/>
          <w:sz w:val="24"/>
          <w:szCs w:val="24"/>
          <w:lang w:val="en-US"/>
        </w:rPr>
        <w:instrText>Ref</w:instrText>
      </w:r>
      <w:r w:rsidRPr="00D8749B">
        <w:rPr>
          <w:rFonts w:ascii="Times New Roman" w:hAnsi="Times New Roman"/>
          <w:sz w:val="24"/>
          <w:szCs w:val="24"/>
        </w:rPr>
        <w:instrText>482182003 \</w:instrText>
      </w:r>
      <w:r w:rsidRPr="00D8749B">
        <w:rPr>
          <w:rFonts w:ascii="Times New Roman" w:hAnsi="Times New Roman"/>
          <w:sz w:val="24"/>
          <w:szCs w:val="24"/>
          <w:lang w:val="en-US"/>
        </w:rPr>
        <w:instrText>r</w:instrText>
      </w:r>
      <w:r w:rsidRPr="00D8749B">
        <w:rPr>
          <w:rFonts w:ascii="Times New Roman" w:hAnsi="Times New Roman"/>
          <w:sz w:val="24"/>
          <w:szCs w:val="24"/>
        </w:rPr>
        <w:instrText xml:space="preserve"> \</w:instrText>
      </w:r>
      <w:r w:rsidRPr="00D8749B">
        <w:rPr>
          <w:rFonts w:ascii="Times New Roman" w:hAnsi="Times New Roman"/>
          <w:sz w:val="24"/>
          <w:szCs w:val="24"/>
          <w:lang w:val="en-US"/>
        </w:rPr>
        <w:instrText>h</w:instrText>
      </w:r>
      <w:r w:rsidRPr="00D8749B">
        <w:rPr>
          <w:rFonts w:ascii="Times New Roman" w:hAnsi="Times New Roman"/>
          <w:sz w:val="24"/>
          <w:szCs w:val="24"/>
        </w:rPr>
        <w:instrText xml:space="preserve">  \* </w:instrText>
      </w:r>
      <w:r w:rsidRPr="00D8749B">
        <w:rPr>
          <w:rFonts w:ascii="Times New Roman" w:hAnsi="Times New Roman"/>
          <w:sz w:val="24"/>
          <w:szCs w:val="24"/>
          <w:lang w:val="en-US"/>
        </w:rPr>
        <w:instrText>MERGEFORMAT</w:instrText>
      </w:r>
      <w:r w:rsidRPr="00D8749B">
        <w:rPr>
          <w:rFonts w:ascii="Times New Roman" w:hAnsi="Times New Roman"/>
          <w:sz w:val="24"/>
          <w:szCs w:val="24"/>
        </w:rPr>
        <w:instrText xml:space="preserve"> </w:instrText>
      </w:r>
      <w:r w:rsidRPr="00D8749B">
        <w:rPr>
          <w:rFonts w:ascii="Times New Roman" w:hAnsi="Times New Roman"/>
          <w:sz w:val="24"/>
          <w:szCs w:val="24"/>
          <w:lang w:val="en-US"/>
        </w:rPr>
      </w:r>
      <w:r w:rsidRPr="00D8749B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="00A216FB" w:rsidRPr="00D8749B">
        <w:rPr>
          <w:rFonts w:ascii="Times New Roman" w:hAnsi="Times New Roman"/>
          <w:bCs/>
          <w:sz w:val="24"/>
          <w:szCs w:val="24"/>
        </w:rPr>
        <w:t>5.1</w:t>
      </w:r>
      <w:r w:rsidRPr="00D8749B">
        <w:rPr>
          <w:rFonts w:ascii="Times New Roman" w:hAnsi="Times New Roman"/>
          <w:sz w:val="24"/>
          <w:szCs w:val="24"/>
          <w:lang w:val="en-US"/>
        </w:rPr>
        <w:fldChar w:fldCharType="end"/>
      </w:r>
    </w:p>
    <w:p w14:paraId="7821F885" w14:textId="77777777" w:rsidR="009F4CFC" w:rsidRPr="00721F64" w:rsidRDefault="009F4CFC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475A37A2" w14:textId="77777777" w:rsidR="009F4CFC" w:rsidRPr="00721F64" w:rsidRDefault="009F4CFC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67" w:name="_Ref482789424"/>
      <w:r w:rsidRPr="00721F64">
        <w:rPr>
          <w:b/>
          <w:sz w:val="24"/>
          <w:szCs w:val="24"/>
        </w:rPr>
        <w:t>kodUBPType</w:t>
      </w:r>
      <w:bookmarkEnd w:id="67"/>
    </w:p>
    <w:p w14:paraId="6B152042" w14:textId="77777777" w:rsidR="009F4CFC" w:rsidRPr="00721F64" w:rsidRDefault="009F4CFC" w:rsidP="009F4CFC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Тип предназначен для указания кода организации. </w:t>
      </w:r>
    </w:p>
    <w:p w14:paraId="24837F16" w14:textId="5A2CBE42" w:rsidR="009F4CFC" w:rsidRPr="00721F64" w:rsidRDefault="009F4CFC" w:rsidP="009F4CFC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Основан на типе String, </w:t>
      </w:r>
      <w:r w:rsidR="008A6A45" w:rsidRPr="00721F64">
        <w:rPr>
          <w:rFonts w:ascii="Times New Roman" w:hAnsi="Times New Roman"/>
          <w:sz w:val="24"/>
          <w:szCs w:val="24"/>
        </w:rPr>
        <w:t>5символов (\</w:t>
      </w:r>
      <w:r w:rsidR="008A6A45" w:rsidRPr="00721F64">
        <w:rPr>
          <w:rFonts w:ascii="Times New Roman" w:hAnsi="Times New Roman"/>
          <w:sz w:val="24"/>
          <w:szCs w:val="24"/>
          <w:lang w:val="en-US"/>
        </w:rPr>
        <w:t>w</w:t>
      </w:r>
      <w:r w:rsidR="008A6A45" w:rsidRPr="00721F64">
        <w:rPr>
          <w:rFonts w:ascii="Times New Roman" w:hAnsi="Times New Roman"/>
          <w:sz w:val="24"/>
          <w:szCs w:val="24"/>
        </w:rPr>
        <w:t>{5}) или 8 символов (\w{8})</w:t>
      </w:r>
      <w:r w:rsidRPr="00721F64">
        <w:rPr>
          <w:rFonts w:ascii="Times New Roman" w:hAnsi="Times New Roman"/>
          <w:sz w:val="24"/>
          <w:szCs w:val="24"/>
        </w:rPr>
        <w:t>.</w:t>
      </w:r>
    </w:p>
    <w:p w14:paraId="5E8EFDC9" w14:textId="77777777" w:rsidR="00CD4FBC" w:rsidRPr="00721F64" w:rsidRDefault="00CD4FBC" w:rsidP="009F4CFC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40E35EF7" w14:textId="77777777" w:rsidR="00C0303F" w:rsidRPr="00721F64" w:rsidRDefault="00C0303F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68" w:name="_Ref485303141"/>
      <w:r w:rsidRPr="00721F64">
        <w:rPr>
          <w:b/>
          <w:sz w:val="24"/>
          <w:szCs w:val="24"/>
        </w:rPr>
        <w:t>PaymentIdType</w:t>
      </w:r>
      <w:bookmarkEnd w:id="68"/>
    </w:p>
    <w:p w14:paraId="6DBF00A5" w14:textId="0796CA9D" w:rsidR="00C0303F" w:rsidRPr="00721F64" w:rsidRDefault="00C0303F" w:rsidP="00C0303F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Тип предназначен для указания </w:t>
      </w:r>
      <w:r w:rsidR="0030648B">
        <w:rPr>
          <w:rFonts w:ascii="Times New Roman" w:hAnsi="Times New Roman"/>
          <w:sz w:val="24"/>
          <w:szCs w:val="24"/>
        </w:rPr>
        <w:t>УПНО</w:t>
      </w:r>
      <w:r w:rsidRPr="00721F64">
        <w:rPr>
          <w:rFonts w:ascii="Times New Roman" w:hAnsi="Times New Roman"/>
          <w:sz w:val="24"/>
          <w:szCs w:val="24"/>
        </w:rPr>
        <w:t>.</w:t>
      </w:r>
    </w:p>
    <w:p w14:paraId="5388AEC1" w14:textId="77777777" w:rsidR="00C0303F" w:rsidRPr="00721F64" w:rsidRDefault="00C0303F" w:rsidP="00C0303F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Основан на типе String, 32 символа: </w:t>
      </w:r>
    </w:p>
    <w:p w14:paraId="70EEE0DA" w14:textId="77777777" w:rsidR="00DC4CF6" w:rsidRPr="00721F64" w:rsidRDefault="00DC4CF6" w:rsidP="00DC4CF6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1\d{15}((0[1-9]|[12][0-9]|3[01])(0[1-9]|1[012])\d{4})\d{8},</w:t>
      </w:r>
    </w:p>
    <w:p w14:paraId="1734FDB0" w14:textId="77777777" w:rsidR="00DC4CF6" w:rsidRPr="00721F64" w:rsidRDefault="00DC4CF6" w:rsidP="00DC4CF6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2\d{4}0{11}((0[1-9]|[12][0-9]|3[01])(0[1-9]|1[012])\d{4})\d{8},</w:t>
      </w:r>
    </w:p>
    <w:p w14:paraId="7E6B0569" w14:textId="34C6237B" w:rsidR="00C0303F" w:rsidRDefault="00DC4CF6" w:rsidP="00DC4CF6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3[a-f</w:t>
      </w:r>
      <w:r w:rsidR="00EE5A0A" w:rsidRPr="00721F64">
        <w:rPr>
          <w:rFonts w:ascii="Times New Roman" w:hAnsi="Times New Roman"/>
          <w:sz w:val="24"/>
          <w:szCs w:val="24"/>
        </w:rPr>
        <w:t>A-F</w:t>
      </w:r>
      <w:r w:rsidRPr="00721F64">
        <w:rPr>
          <w:rFonts w:ascii="Times New Roman" w:hAnsi="Times New Roman"/>
          <w:sz w:val="24"/>
          <w:szCs w:val="24"/>
        </w:rPr>
        <w:t>0-9]{6}((0[1-9]|[12][0-9]|3[01])(0[1-9]|1[012])\d{4})\d{17}</w:t>
      </w:r>
      <w:r w:rsidR="00C54B70">
        <w:rPr>
          <w:rFonts w:ascii="Times New Roman" w:hAnsi="Times New Roman"/>
          <w:sz w:val="24"/>
          <w:szCs w:val="24"/>
        </w:rPr>
        <w:t>,</w:t>
      </w:r>
    </w:p>
    <w:p w14:paraId="4E464447" w14:textId="0113A019" w:rsidR="00C54B70" w:rsidRPr="00721F64" w:rsidRDefault="00C54B70" w:rsidP="00DC4CF6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4D7599">
        <w:rPr>
          <w:rFonts w:ascii="Times New Roman" w:hAnsi="Times New Roman"/>
          <w:sz w:val="24"/>
          <w:szCs w:val="24"/>
        </w:rPr>
        <w:t>\w{32}</w:t>
      </w:r>
      <w:r>
        <w:rPr>
          <w:rFonts w:ascii="Times New Roman" w:hAnsi="Times New Roman"/>
          <w:sz w:val="24"/>
          <w:szCs w:val="24"/>
        </w:rPr>
        <w:t>.</w:t>
      </w:r>
    </w:p>
    <w:p w14:paraId="6ABB9164" w14:textId="5FE36D1F" w:rsidR="00C0303F" w:rsidRPr="00721F64" w:rsidRDefault="00C0303F" w:rsidP="00C0303F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Структура </w:t>
      </w:r>
      <w:r w:rsidR="00563B50">
        <w:rPr>
          <w:rFonts w:ascii="Times New Roman" w:hAnsi="Times New Roman"/>
          <w:sz w:val="24"/>
          <w:szCs w:val="24"/>
        </w:rPr>
        <w:t>УПНО</w:t>
      </w:r>
      <w:r w:rsidR="00563B50" w:rsidRPr="00721F64">
        <w:rPr>
          <w:rFonts w:ascii="Times New Roman" w:hAnsi="Times New Roman"/>
          <w:sz w:val="24"/>
          <w:szCs w:val="24"/>
        </w:rPr>
        <w:t xml:space="preserve"> </w:t>
      </w:r>
      <w:r w:rsidRPr="00721F64">
        <w:rPr>
          <w:rFonts w:ascii="Times New Roman" w:hAnsi="Times New Roman"/>
          <w:sz w:val="24"/>
          <w:szCs w:val="24"/>
        </w:rPr>
        <w:t>описана в пункте</w:t>
      </w:r>
      <w:r w:rsidR="000C0D34" w:rsidRPr="00721F64">
        <w:rPr>
          <w:rFonts w:ascii="Times New Roman" w:hAnsi="Times New Roman"/>
          <w:sz w:val="24"/>
          <w:szCs w:val="24"/>
        </w:rPr>
        <w:t xml:space="preserve"> </w:t>
      </w:r>
      <w:r w:rsidR="00563B50">
        <w:rPr>
          <w:rFonts w:ascii="Times New Roman" w:hAnsi="Times New Roman"/>
          <w:sz w:val="24"/>
          <w:szCs w:val="24"/>
        </w:rPr>
        <w:t>5.3</w:t>
      </w:r>
      <w:r w:rsidRPr="00721F64">
        <w:rPr>
          <w:rFonts w:ascii="Times New Roman" w:hAnsi="Times New Roman"/>
          <w:sz w:val="24"/>
          <w:szCs w:val="24"/>
        </w:rPr>
        <w:t>.</w:t>
      </w:r>
    </w:p>
    <w:p w14:paraId="0163EC22" w14:textId="77777777" w:rsidR="00CD4FBC" w:rsidRPr="00721F64" w:rsidRDefault="00CD4FBC" w:rsidP="00C0303F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06B4B356" w14:textId="77777777" w:rsidR="00CD4FBC" w:rsidRPr="00721F64" w:rsidRDefault="00CD4FBC" w:rsidP="001402EE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69" w:name="_Ref482808233"/>
      <w:r w:rsidRPr="00721F64">
        <w:rPr>
          <w:b/>
          <w:sz w:val="24"/>
          <w:szCs w:val="24"/>
        </w:rPr>
        <w:t>PayeeAccountType</w:t>
      </w:r>
      <w:bookmarkEnd w:id="69"/>
    </w:p>
    <w:p w14:paraId="5D50ABCE" w14:textId="77777777" w:rsidR="00CD4FBC" w:rsidRPr="00721F64" w:rsidRDefault="00CD4FBC" w:rsidP="00CD4FBC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Тип предназначен для указания лицевого счета получателя платежа. </w:t>
      </w:r>
    </w:p>
    <w:p w14:paraId="71669024" w14:textId="7ADBD533" w:rsidR="00CD4FBC" w:rsidRPr="00721F64" w:rsidRDefault="00CD4FBC" w:rsidP="00CD4FBC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Основан на типе String, значение должно быть указано от 1 до 20 символов.</w:t>
      </w:r>
    </w:p>
    <w:p w14:paraId="0AA7A250" w14:textId="77777777" w:rsidR="00795ADF" w:rsidRPr="00721F64" w:rsidRDefault="00795ADF" w:rsidP="00CD4FBC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63ABA175" w14:textId="7B0362F5" w:rsidR="00795ADF" w:rsidRPr="00721F64" w:rsidRDefault="00795ADF" w:rsidP="00795ADF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70" w:name="_Ref488333952"/>
      <w:r w:rsidRPr="00721F64">
        <w:rPr>
          <w:b/>
          <w:sz w:val="24"/>
          <w:szCs w:val="24"/>
        </w:rPr>
        <w:t>ExportRefundsKindType</w:t>
      </w:r>
      <w:bookmarkEnd w:id="70"/>
    </w:p>
    <w:p w14:paraId="02D57660" w14:textId="33C14E62" w:rsidR="00795ADF" w:rsidRPr="00721F64" w:rsidRDefault="00795ADF" w:rsidP="00F41C55">
      <w:pPr>
        <w:pStyle w:val="aff4"/>
        <w:spacing w:before="0"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Тип предназначен для указания </w:t>
      </w:r>
      <w:r w:rsidR="00F41C55" w:rsidRPr="00721F64">
        <w:rPr>
          <w:rFonts w:ascii="Times New Roman" w:hAnsi="Times New Roman"/>
          <w:sz w:val="24"/>
          <w:szCs w:val="24"/>
        </w:rPr>
        <w:t>типа запроса на предоставление информации о возврате</w:t>
      </w:r>
      <w:r w:rsidRPr="00721F64">
        <w:rPr>
          <w:rFonts w:ascii="Times New Roman" w:hAnsi="Times New Roman"/>
          <w:sz w:val="24"/>
          <w:szCs w:val="24"/>
        </w:rPr>
        <w:t xml:space="preserve">. </w:t>
      </w:r>
    </w:p>
    <w:p w14:paraId="522B01EA" w14:textId="07A7DD91" w:rsidR="00795ADF" w:rsidRPr="00721F64" w:rsidRDefault="00795ADF" w:rsidP="00F41C55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 xml:space="preserve">Основан на типе String, </w:t>
      </w:r>
      <w:r w:rsidR="00F41C55" w:rsidRPr="00721F64">
        <w:rPr>
          <w:rFonts w:ascii="Times New Roman" w:hAnsi="Times New Roman"/>
          <w:sz w:val="24"/>
          <w:szCs w:val="24"/>
        </w:rPr>
        <w:t>допустимое значение: REFUND</w:t>
      </w:r>
      <w:r w:rsidRPr="00721F64">
        <w:rPr>
          <w:rFonts w:ascii="Times New Roman" w:hAnsi="Times New Roman"/>
          <w:sz w:val="24"/>
          <w:szCs w:val="24"/>
        </w:rPr>
        <w:t>.</w:t>
      </w:r>
    </w:p>
    <w:p w14:paraId="4A4800F9" w14:textId="77777777" w:rsidR="009F4CFC" w:rsidRPr="00721F64" w:rsidRDefault="009F4CFC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7AB4D94C" w14:textId="77777777" w:rsidR="009B4A48" w:rsidRPr="00721F64" w:rsidRDefault="009B4A48" w:rsidP="009B4A48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71" w:name="_Ref524601772"/>
      <w:r w:rsidRPr="00721F64">
        <w:rPr>
          <w:b/>
          <w:sz w:val="24"/>
          <w:szCs w:val="24"/>
        </w:rPr>
        <w:t>MeaningType</w:t>
      </w:r>
      <w:bookmarkEnd w:id="71"/>
    </w:p>
    <w:p w14:paraId="07014075" w14:textId="77777777" w:rsidR="009B4A48" w:rsidRPr="00721F64" w:rsidRDefault="009B4A48" w:rsidP="009B4A48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cтатуса, отражающий изменение данных.</w:t>
      </w:r>
    </w:p>
    <w:p w14:paraId="5612881E" w14:textId="77777777" w:rsidR="009B4A48" w:rsidRPr="00721F64" w:rsidRDefault="009B4A48" w:rsidP="009B4A48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Основан на типе String, 1 символ.</w:t>
      </w:r>
    </w:p>
    <w:p w14:paraId="1FFCC8E8" w14:textId="77777777" w:rsidR="009B4A48" w:rsidRPr="00721F64" w:rsidRDefault="009B4A48" w:rsidP="009B4A48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3FB4363C" w14:textId="77777777" w:rsidR="009B4A48" w:rsidRPr="00721F64" w:rsidRDefault="009B4A48" w:rsidP="009B4A48">
      <w:pPr>
        <w:pStyle w:val="aff2"/>
        <w:numPr>
          <w:ilvl w:val="0"/>
          <w:numId w:val="10"/>
        </w:numPr>
        <w:rPr>
          <w:b/>
          <w:sz w:val="24"/>
          <w:szCs w:val="24"/>
        </w:rPr>
      </w:pPr>
      <w:bookmarkStart w:id="72" w:name="_Ref524617381"/>
      <w:r w:rsidRPr="00721F64">
        <w:rPr>
          <w:b/>
          <w:sz w:val="24"/>
          <w:szCs w:val="24"/>
        </w:rPr>
        <w:t>Reason Type</w:t>
      </w:r>
      <w:bookmarkEnd w:id="72"/>
    </w:p>
    <w:p w14:paraId="7F918059" w14:textId="3FA31811" w:rsidR="009B4A48" w:rsidRPr="00721F64" w:rsidRDefault="009B4A48" w:rsidP="009B4A48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Тип предназначен для указания основания изменения извещения</w:t>
      </w:r>
      <w:r w:rsidR="00221E1B" w:rsidRPr="00721F64">
        <w:rPr>
          <w:rFonts w:ascii="Times New Roman" w:hAnsi="Times New Roman"/>
          <w:sz w:val="24"/>
          <w:szCs w:val="24"/>
        </w:rPr>
        <w:t xml:space="preserve"> о возврате</w:t>
      </w:r>
      <w:r w:rsidRPr="00721F64">
        <w:rPr>
          <w:rFonts w:ascii="Times New Roman" w:hAnsi="Times New Roman"/>
          <w:sz w:val="24"/>
          <w:szCs w:val="24"/>
        </w:rPr>
        <w:t>.</w:t>
      </w:r>
    </w:p>
    <w:p w14:paraId="0BF5CD66" w14:textId="77777777" w:rsidR="009B4A48" w:rsidRPr="00721F64" w:rsidRDefault="009B4A48" w:rsidP="009B4A48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721F64">
        <w:rPr>
          <w:rFonts w:ascii="Times New Roman" w:hAnsi="Times New Roman"/>
          <w:sz w:val="24"/>
          <w:szCs w:val="24"/>
        </w:rPr>
        <w:t>Основан на типе String, до 512 символов.</w:t>
      </w:r>
    </w:p>
    <w:p w14:paraId="5797EEE6" w14:textId="77777777" w:rsidR="009B4A48" w:rsidRPr="00721F64" w:rsidRDefault="009B4A48" w:rsidP="00DF67A3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AE2688F" w14:textId="2F5D3BB2" w:rsidR="003F5D11" w:rsidRPr="00721F64" w:rsidRDefault="0031009B" w:rsidP="001402EE">
      <w:pPr>
        <w:pStyle w:val="24"/>
        <w:numPr>
          <w:ilvl w:val="1"/>
          <w:numId w:val="14"/>
        </w:numPr>
      </w:pPr>
      <w:bookmarkStart w:id="73" w:name="_Ref497409003"/>
      <w:bookmarkStart w:id="74" w:name="_Toc70502648"/>
      <w:r w:rsidRPr="00721F64">
        <w:t>Описание проверок запроса на стороне поставщика</w:t>
      </w:r>
      <w:bookmarkEnd w:id="73"/>
      <w:bookmarkEnd w:id="74"/>
    </w:p>
    <w:tbl>
      <w:tblPr>
        <w:tblStyle w:val="TableNormal"/>
        <w:tblW w:w="11057" w:type="dxa"/>
        <w:tblInd w:w="-7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5"/>
        <w:gridCol w:w="1701"/>
        <w:gridCol w:w="4235"/>
        <w:gridCol w:w="1576"/>
        <w:gridCol w:w="1843"/>
      </w:tblGrid>
      <w:tr w:rsidR="003F5D11" w:rsidRPr="00721F64" w14:paraId="40ECEE0D" w14:textId="77777777" w:rsidTr="003F5D11">
        <w:trPr>
          <w:trHeight w:val="662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D09CD" w14:textId="77777777" w:rsidR="003F5D11" w:rsidRPr="00721F64" w:rsidRDefault="003F5D11" w:rsidP="00795ADF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№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DB8E4" w14:textId="77777777" w:rsidR="003F5D11" w:rsidRPr="00721F64" w:rsidRDefault="003F5D11" w:rsidP="00795ADF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Местоположение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EADE3E" w14:textId="77777777" w:rsidR="003F5D11" w:rsidRPr="00721F64" w:rsidRDefault="003F5D11" w:rsidP="00795ADF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Код поля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CBB13" w14:textId="77777777" w:rsidR="003F5D11" w:rsidRPr="00721F64" w:rsidRDefault="003F5D11" w:rsidP="00795ADF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Проверка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1BDD7" w14:textId="77777777" w:rsidR="003F5D11" w:rsidRPr="00721F64" w:rsidRDefault="003F5D11" w:rsidP="00795ADF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Результат проверки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CB733" w14:textId="77777777" w:rsidR="003F5D11" w:rsidRPr="00721F64" w:rsidRDefault="003F5D11" w:rsidP="00795ADF">
            <w:pPr>
              <w:pStyle w:val="ae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Комментарий</w:t>
            </w:r>
          </w:p>
        </w:tc>
      </w:tr>
      <w:tr w:rsidR="00A131E3" w:rsidRPr="00721F64" w14:paraId="26D790A0" w14:textId="77777777" w:rsidTr="003F5D11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47127" w14:textId="77777777" w:rsidR="00A131E3" w:rsidRPr="00721F64" w:rsidRDefault="00A131E3" w:rsidP="00A131E3">
            <w:pPr>
              <w:pStyle w:val="af2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5B8CA" w14:textId="662A253B" w:rsidR="00A131E3" w:rsidRPr="00721F64" w:rsidRDefault="00A131E3" w:rsidP="00A131E3">
            <w:pPr>
              <w:jc w:val="both"/>
              <w:rPr>
                <w:rFonts w:ascii="Times New Roman" w:cs="Times New Roman"/>
                <w:i/>
                <w:iCs/>
              </w:rPr>
            </w:pPr>
            <w:r w:rsidRPr="00721F64">
              <w:rPr>
                <w:rFonts w:ascii="Times New Roman" w:cs="Times New Roman"/>
                <w:i/>
                <w:iCs/>
              </w:rPr>
              <w:t>Блок подписания элемента //SenderProvidedRequestData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EEC22" w14:textId="79E336E0" w:rsidR="00A131E3" w:rsidRPr="00721F64" w:rsidRDefault="00A131E3" w:rsidP="00A131E3">
            <w:pPr>
              <w:jc w:val="both"/>
              <w:rPr>
                <w:rFonts w:ascii="Times New Roman" w:cs="Times New Roman"/>
                <w:iCs/>
                <w:lang w:val="en-US"/>
              </w:rPr>
            </w:pPr>
            <w:r w:rsidRPr="00721F64">
              <w:rPr>
                <w:rFonts w:ascii="Times New Roman" w:cs="Times New Roman"/>
                <w:iCs/>
                <w:lang w:val="en-US"/>
              </w:rPr>
              <w:t>SendRequestRequest/</w:t>
            </w:r>
            <w:r w:rsidRPr="00721F64">
              <w:t xml:space="preserve"> </w:t>
            </w:r>
            <w:r w:rsidRPr="00721F64">
              <w:rPr>
                <w:rFonts w:ascii="Times New Roman" w:cs="Times New Roman"/>
                <w:iCs/>
                <w:lang w:val="en-US"/>
              </w:rPr>
              <w:t>CallerInformationSystemSignature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AA85" w14:textId="1CBD258A" w:rsidR="00A131E3" w:rsidRPr="00721F64" w:rsidRDefault="00A131E3" w:rsidP="00A131E3">
            <w:pPr>
              <w:jc w:val="both"/>
              <w:rPr>
                <w:sz w:val="25"/>
                <w:szCs w:val="25"/>
              </w:rPr>
            </w:pPr>
            <w:r w:rsidRPr="00721F64">
              <w:rPr>
                <w:sz w:val="25"/>
                <w:szCs w:val="25"/>
              </w:rPr>
              <w:t>Не</w:t>
            </w:r>
            <w:r w:rsidRPr="00721F64">
              <w:rPr>
                <w:sz w:val="25"/>
                <w:szCs w:val="25"/>
              </w:rPr>
              <w:t xml:space="preserve"> </w:t>
            </w:r>
            <w:r w:rsidRPr="00721F64">
              <w:rPr>
                <w:sz w:val="25"/>
                <w:szCs w:val="25"/>
              </w:rPr>
              <w:t>пройдена</w:t>
            </w:r>
            <w:r w:rsidRPr="00721F64">
              <w:rPr>
                <w:sz w:val="25"/>
                <w:szCs w:val="25"/>
              </w:rPr>
              <w:t xml:space="preserve"> </w:t>
            </w:r>
            <w:r w:rsidRPr="00721F64">
              <w:rPr>
                <w:sz w:val="25"/>
                <w:szCs w:val="25"/>
              </w:rPr>
              <w:t>проверка</w:t>
            </w:r>
            <w:r w:rsidRPr="00721F64">
              <w:rPr>
                <w:sz w:val="25"/>
                <w:szCs w:val="25"/>
              </w:rPr>
              <w:t xml:space="preserve"> </w:t>
            </w:r>
            <w:r w:rsidRPr="00721F64">
              <w:rPr>
                <w:sz w:val="25"/>
                <w:szCs w:val="25"/>
              </w:rPr>
              <w:t>ЭП</w:t>
            </w:r>
            <w:r w:rsidRPr="00721F64">
              <w:rPr>
                <w:sz w:val="25"/>
                <w:szCs w:val="25"/>
              </w:rPr>
              <w:t>-</w:t>
            </w:r>
            <w:r w:rsidRPr="00721F64">
              <w:rPr>
                <w:sz w:val="25"/>
                <w:szCs w:val="25"/>
              </w:rPr>
              <w:t>ОВ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85D0" w14:textId="41480485" w:rsidR="00A131E3" w:rsidRPr="00721F64" w:rsidRDefault="0078016C" w:rsidP="00A131E3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3A1304" w:rsidRPr="00721F64">
              <w:rPr>
                <w:lang w:val="en-US"/>
              </w:rPr>
              <w:t xml:space="preserve"> </w:t>
            </w:r>
            <w:r w:rsidR="003A1304" w:rsidRPr="00721F64">
              <w:rPr>
                <w:rFonts w:ascii="Times New Roman" w:cs="Times New Roman"/>
                <w:lang w:val="en-US"/>
              </w:rPr>
              <w:t>RequestStatus</w:t>
            </w:r>
            <w:r w:rsidR="00A131E3" w:rsidRPr="00721F64">
              <w:rPr>
                <w:rFonts w:ascii="Times New Roman" w:cs="Times New Roman"/>
                <w:lang w:val="en-US"/>
              </w:rPr>
              <w:t>/</w:t>
            </w:r>
            <w:r w:rsidR="00A131E3" w:rsidRPr="00721F64">
              <w:rPr>
                <w:lang w:val="en-US"/>
              </w:rPr>
              <w:t xml:space="preserve"> </w:t>
            </w:r>
            <w:r w:rsidR="003A1304" w:rsidRPr="00721F64">
              <w:rPr>
                <w:rFonts w:ascii="Times New Roman" w:cs="Times New Roman"/>
                <w:lang w:val="en-US"/>
              </w:rPr>
              <w:t>StatusCode</w:t>
            </w:r>
            <w:r w:rsidR="00A131E3" w:rsidRPr="00721F64">
              <w:rPr>
                <w:rFonts w:ascii="Times New Roman" w:cs="Times New Roman"/>
                <w:lang w:val="en-US"/>
              </w:rPr>
              <w:t xml:space="preserve"> = «27»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939B4" w14:textId="3D129E99" w:rsidR="00A131E3" w:rsidRPr="00721F64" w:rsidRDefault="00A131E3" w:rsidP="00A131E3">
            <w:pPr>
              <w:jc w:val="both"/>
              <w:rPr>
                <w:i/>
                <w:sz w:val="25"/>
                <w:szCs w:val="25"/>
              </w:rPr>
            </w:pPr>
            <w:r w:rsidRPr="00721F64">
              <w:rPr>
                <w:i/>
                <w:sz w:val="25"/>
                <w:szCs w:val="25"/>
              </w:rPr>
              <w:t>Ваш</w:t>
            </w:r>
            <w:r w:rsidRPr="00721F64">
              <w:rPr>
                <w:i/>
                <w:sz w:val="25"/>
                <w:szCs w:val="25"/>
              </w:rPr>
              <w:t xml:space="preserve"> </w:t>
            </w:r>
            <w:r w:rsidRPr="00721F64">
              <w:rPr>
                <w:i/>
                <w:sz w:val="25"/>
                <w:szCs w:val="25"/>
              </w:rPr>
              <w:t>запрос</w:t>
            </w:r>
            <w:r w:rsidRPr="00721F64">
              <w:rPr>
                <w:i/>
                <w:sz w:val="25"/>
                <w:szCs w:val="25"/>
              </w:rPr>
              <w:t xml:space="preserve"> </w:t>
            </w:r>
            <w:r w:rsidRPr="00721F64">
              <w:rPr>
                <w:i/>
                <w:sz w:val="25"/>
                <w:szCs w:val="25"/>
              </w:rPr>
              <w:t>не</w:t>
            </w:r>
            <w:r w:rsidRPr="00721F64">
              <w:rPr>
                <w:i/>
                <w:sz w:val="25"/>
                <w:szCs w:val="25"/>
              </w:rPr>
              <w:t xml:space="preserve"> </w:t>
            </w:r>
            <w:r w:rsidRPr="00721F64">
              <w:rPr>
                <w:i/>
                <w:sz w:val="25"/>
                <w:szCs w:val="25"/>
              </w:rPr>
              <w:t>был</w:t>
            </w:r>
            <w:r w:rsidRPr="00721F64">
              <w:rPr>
                <w:i/>
                <w:sz w:val="25"/>
                <w:szCs w:val="25"/>
              </w:rPr>
              <w:t xml:space="preserve"> </w:t>
            </w:r>
            <w:r w:rsidRPr="00721F64">
              <w:rPr>
                <w:i/>
                <w:sz w:val="25"/>
                <w:szCs w:val="25"/>
              </w:rPr>
              <w:t>обработан</w:t>
            </w:r>
            <w:r w:rsidRPr="00721F64">
              <w:rPr>
                <w:i/>
                <w:sz w:val="25"/>
                <w:szCs w:val="25"/>
              </w:rPr>
              <w:t xml:space="preserve">. </w:t>
            </w:r>
            <w:r w:rsidRPr="00721F64">
              <w:rPr>
                <w:i/>
                <w:sz w:val="25"/>
                <w:szCs w:val="25"/>
              </w:rPr>
              <w:t>ЭП</w:t>
            </w:r>
            <w:r w:rsidRPr="00721F64">
              <w:rPr>
                <w:i/>
                <w:sz w:val="25"/>
                <w:szCs w:val="25"/>
              </w:rPr>
              <w:t>-</w:t>
            </w:r>
            <w:r w:rsidRPr="00721F64">
              <w:rPr>
                <w:i/>
                <w:sz w:val="25"/>
                <w:szCs w:val="25"/>
              </w:rPr>
              <w:t>ОВ</w:t>
            </w:r>
            <w:r w:rsidRPr="00721F64">
              <w:rPr>
                <w:i/>
                <w:sz w:val="25"/>
                <w:szCs w:val="25"/>
              </w:rPr>
              <w:t xml:space="preserve"> </w:t>
            </w:r>
            <w:r w:rsidRPr="00721F64">
              <w:rPr>
                <w:i/>
                <w:sz w:val="25"/>
                <w:szCs w:val="25"/>
              </w:rPr>
              <w:t>некорректна</w:t>
            </w:r>
          </w:p>
        </w:tc>
      </w:tr>
      <w:tr w:rsidR="00A131E3" w:rsidRPr="00721F64" w14:paraId="3D52C7C8" w14:textId="77777777" w:rsidTr="003F5D11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D5D11" w14:textId="77777777" w:rsidR="00A131E3" w:rsidRPr="00721F64" w:rsidRDefault="00A131E3" w:rsidP="00A131E3">
            <w:pPr>
              <w:pStyle w:val="af2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84BCA" w14:textId="77777777" w:rsidR="00A131E3" w:rsidRPr="00721F64" w:rsidRDefault="00A131E3" w:rsidP="00A131E3">
            <w:pPr>
              <w:jc w:val="both"/>
              <w:rPr>
                <w:rFonts w:ascii="Times New Roman" w:cs="Times New Roman"/>
                <w:i/>
                <w:iCs/>
              </w:rPr>
            </w:pPr>
            <w:r w:rsidRPr="00721F64">
              <w:rPr>
                <w:rFonts w:ascii="Times New Roman" w:cs="Times New Roman"/>
                <w:i/>
                <w:iCs/>
              </w:rPr>
              <w:t>Блок подписания элемента //SenderProvidedRequestData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04C78" w14:textId="77777777" w:rsidR="00A131E3" w:rsidRPr="00721F64" w:rsidRDefault="00A131E3" w:rsidP="00A131E3">
            <w:pPr>
              <w:jc w:val="both"/>
              <w:rPr>
                <w:rFonts w:ascii="Times New Roman" w:cs="Times New Roman"/>
                <w:iCs/>
                <w:lang w:val="en-US"/>
              </w:rPr>
            </w:pPr>
            <w:r w:rsidRPr="00721F64">
              <w:rPr>
                <w:rFonts w:ascii="Times New Roman" w:cs="Times New Roman"/>
                <w:iCs/>
                <w:lang w:val="en-US"/>
              </w:rPr>
              <w:t>SendRequestRequest/</w:t>
            </w:r>
            <w:r w:rsidRPr="00721F64">
              <w:t xml:space="preserve"> </w:t>
            </w:r>
            <w:r w:rsidRPr="00721F64">
              <w:rPr>
                <w:rFonts w:ascii="Times New Roman" w:cs="Times New Roman"/>
                <w:iCs/>
                <w:lang w:val="en-US"/>
              </w:rPr>
              <w:t>CallerInformationSystemSignature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24108" w14:textId="5E813C6B" w:rsidR="00A131E3" w:rsidRPr="00721F64" w:rsidRDefault="00A131E3" w:rsidP="00A131E3">
            <w:pPr>
              <w:jc w:val="both"/>
              <w:rPr>
                <w:sz w:val="25"/>
                <w:szCs w:val="25"/>
              </w:rPr>
            </w:pPr>
            <w:r w:rsidRPr="00721F64">
              <w:rPr>
                <w:rFonts w:ascii="Times New Roman" w:cs="Times New Roman"/>
              </w:rPr>
              <w:t>Не пройдена проверка ЭП-ОВ на соответствие сертификата, хранящегося в ГИС ГМП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5948B" w14:textId="3E373490" w:rsidR="00A131E3" w:rsidRPr="00721F64" w:rsidRDefault="0078016C" w:rsidP="00A131E3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3A1304" w:rsidRPr="00721F64">
              <w:rPr>
                <w:rFonts w:ascii="Times New Roman" w:cs="Times New Roman"/>
                <w:lang w:val="en-US"/>
              </w:rPr>
              <w:t>RequestStatus/ StatusCode</w:t>
            </w:r>
            <w:r w:rsidR="00A131E3" w:rsidRPr="00721F64">
              <w:rPr>
                <w:rFonts w:ascii="Times New Roman" w:cs="Times New Roman"/>
                <w:lang w:val="en-US"/>
              </w:rPr>
              <w:t xml:space="preserve"> = «31»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05AA9" w14:textId="77777777" w:rsidR="00A131E3" w:rsidRPr="00721F64" w:rsidRDefault="00A131E3" w:rsidP="00A131E3">
            <w:pPr>
              <w:jc w:val="both"/>
              <w:rPr>
                <w:i/>
                <w:sz w:val="25"/>
                <w:szCs w:val="25"/>
              </w:rPr>
            </w:pPr>
            <w:r w:rsidRPr="00721F64">
              <w:rPr>
                <w:i/>
                <w:sz w:val="25"/>
                <w:szCs w:val="25"/>
              </w:rPr>
              <w:t>Неверный</w:t>
            </w:r>
            <w:r w:rsidRPr="00721F64">
              <w:rPr>
                <w:i/>
                <w:sz w:val="25"/>
                <w:szCs w:val="25"/>
              </w:rPr>
              <w:t xml:space="preserve"> </w:t>
            </w:r>
            <w:r w:rsidRPr="00721F64">
              <w:rPr>
                <w:i/>
                <w:sz w:val="25"/>
                <w:szCs w:val="25"/>
              </w:rPr>
              <w:t>сертификат</w:t>
            </w:r>
            <w:r w:rsidRPr="00721F64">
              <w:rPr>
                <w:i/>
                <w:sz w:val="25"/>
                <w:szCs w:val="25"/>
              </w:rPr>
              <w:t xml:space="preserve"> </w:t>
            </w:r>
            <w:r w:rsidRPr="00721F64">
              <w:rPr>
                <w:i/>
                <w:sz w:val="25"/>
                <w:szCs w:val="25"/>
              </w:rPr>
              <w:t>ключа</w:t>
            </w:r>
            <w:r w:rsidRPr="00721F64">
              <w:rPr>
                <w:i/>
                <w:sz w:val="25"/>
                <w:szCs w:val="25"/>
              </w:rPr>
              <w:t xml:space="preserve"> </w:t>
            </w:r>
            <w:r w:rsidRPr="00721F64">
              <w:rPr>
                <w:i/>
                <w:sz w:val="25"/>
                <w:szCs w:val="25"/>
              </w:rPr>
              <w:t>проверки</w:t>
            </w:r>
            <w:r w:rsidRPr="00721F64">
              <w:rPr>
                <w:i/>
                <w:sz w:val="25"/>
                <w:szCs w:val="25"/>
              </w:rPr>
              <w:t xml:space="preserve"> </w:t>
            </w:r>
            <w:r w:rsidRPr="00721F64">
              <w:rPr>
                <w:i/>
                <w:sz w:val="25"/>
                <w:szCs w:val="25"/>
              </w:rPr>
              <w:t>ЭП</w:t>
            </w:r>
            <w:r w:rsidRPr="00721F64">
              <w:rPr>
                <w:i/>
                <w:sz w:val="25"/>
                <w:szCs w:val="25"/>
              </w:rPr>
              <w:t xml:space="preserve"> </w:t>
            </w:r>
            <w:r w:rsidRPr="00721F64">
              <w:rPr>
                <w:i/>
                <w:sz w:val="25"/>
                <w:szCs w:val="25"/>
              </w:rPr>
              <w:t>в</w:t>
            </w:r>
            <w:r w:rsidRPr="00721F64">
              <w:rPr>
                <w:i/>
                <w:sz w:val="25"/>
                <w:szCs w:val="25"/>
              </w:rPr>
              <w:t xml:space="preserve"> </w:t>
            </w:r>
            <w:r w:rsidRPr="00721F64">
              <w:rPr>
                <w:i/>
                <w:sz w:val="25"/>
                <w:szCs w:val="25"/>
              </w:rPr>
              <w:t>запросе</w:t>
            </w:r>
          </w:p>
        </w:tc>
      </w:tr>
      <w:tr w:rsidR="00126E3E" w:rsidRPr="00721F64" w14:paraId="7241165F" w14:textId="77777777" w:rsidTr="003F5D11">
        <w:trPr>
          <w:trHeight w:val="71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1E75E" w14:textId="77777777" w:rsidR="00126E3E" w:rsidRPr="00721F64" w:rsidRDefault="00126E3E" w:rsidP="00126E3E">
            <w:pPr>
              <w:pStyle w:val="af2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5EEA8" w14:textId="3FD31546" w:rsidR="00126E3E" w:rsidRPr="00721F64" w:rsidRDefault="00126E3E" w:rsidP="00126E3E">
            <w:pPr>
              <w:jc w:val="both"/>
              <w:rPr>
                <w:rFonts w:ascii="Times New Roman" w:cs="Times New Roman"/>
                <w:i/>
                <w:iCs/>
              </w:rPr>
            </w:pPr>
            <w:r w:rsidRPr="00721F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17B98" w14:textId="172BFE24" w:rsidR="00126E3E" w:rsidRPr="00721F64" w:rsidRDefault="004F6F94" w:rsidP="00126E3E">
            <w:pPr>
              <w:jc w:val="both"/>
              <w:rPr>
                <w:rFonts w:ascii="Times New Roman" w:cs="Times New Roman"/>
                <w:iCs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ExportRefundsRequest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F6AE2" w14:textId="06792F19" w:rsidR="00126E3E" w:rsidRPr="00721F64" w:rsidRDefault="00126E3E" w:rsidP="00126E3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Системный сбой. Разовый отказ ГИС ГМП, необходимо повторить запрос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432E5" w14:textId="7B53B771" w:rsidR="00126E3E" w:rsidRPr="00721F64" w:rsidRDefault="0078016C" w:rsidP="00126E3E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126E3E" w:rsidRPr="00721F64">
              <w:rPr>
                <w:rFonts w:ascii="Times New Roman" w:cs="Times New Roman"/>
                <w:lang w:val="en-US"/>
              </w:rPr>
              <w:t>RequestStatus/StatusCode = «1»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17062" w14:textId="25B86026" w:rsidR="00126E3E" w:rsidRPr="00721F64" w:rsidRDefault="00126E3E" w:rsidP="00126E3E">
            <w:pPr>
              <w:jc w:val="both"/>
              <w:rPr>
                <w:i/>
                <w:sz w:val="25"/>
                <w:szCs w:val="25"/>
              </w:rPr>
            </w:pPr>
            <w:r w:rsidRPr="00721F64">
              <w:rPr>
                <w:rFonts w:ascii="Times New Roman" w:cs="Times New Roman"/>
                <w:i/>
              </w:rPr>
              <w:t>Внутренняя</w:t>
            </w:r>
            <w:r w:rsidRPr="00721F64">
              <w:rPr>
                <w:rFonts w:ascii="Times New Roman" w:cs="Times New Roman"/>
                <w:i/>
                <w:lang w:val="en-US"/>
              </w:rPr>
              <w:t xml:space="preserve"> </w:t>
            </w:r>
            <w:r w:rsidRPr="00721F64">
              <w:rPr>
                <w:rFonts w:ascii="Times New Roman" w:cs="Times New Roman"/>
                <w:i/>
              </w:rPr>
              <w:t>ошибка</w:t>
            </w:r>
          </w:p>
        </w:tc>
      </w:tr>
      <w:tr w:rsidR="00D57A45" w:rsidRPr="00721F64" w14:paraId="0DCFCAE7" w14:textId="77777777" w:rsidTr="003F5D11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3118A" w14:textId="77777777" w:rsidR="00D57A45" w:rsidRPr="00721F64" w:rsidRDefault="00D57A45" w:rsidP="00D57A45">
            <w:pPr>
              <w:pStyle w:val="af2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4CE85" w14:textId="7939C1ED" w:rsidR="00D57A45" w:rsidRPr="00721F64" w:rsidRDefault="00D57A45" w:rsidP="00D57A45">
            <w:pPr>
              <w:jc w:val="both"/>
              <w:rPr>
                <w:rFonts w:ascii="Times New Roman" w:cs="Times New Roman"/>
                <w:i/>
                <w:iCs/>
              </w:rPr>
            </w:pPr>
            <w:r w:rsidRPr="00721F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3BA08" w14:textId="507B3A92" w:rsidR="00D57A45" w:rsidRPr="00721F64" w:rsidRDefault="00B74E85" w:rsidP="00B74E8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ExportRefundsRequest/RefundsExportConditions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4862B" w14:textId="014B0B88" w:rsidR="00D57A45" w:rsidRPr="00721F64" w:rsidRDefault="00D57A45" w:rsidP="00D57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/>
              </w:rPr>
              <w:t>Проверка соответствия типа запроса с условиями, указанными участником в запросе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C017A" w14:textId="37061C0D" w:rsidR="00D57A45" w:rsidRPr="00721F64" w:rsidRDefault="00D57A45" w:rsidP="00D57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GetResponseResponse/ResponseMessage/Response /SenderProvidedResponseData/RequestStatus/StatusCode = «11»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187B3" w14:textId="006EE8AF" w:rsidR="00D57A45" w:rsidRPr="00721F64" w:rsidRDefault="00D57A45" w:rsidP="00D57A45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В запросе указаны некорректные условия для получения информации</w:t>
            </w:r>
          </w:p>
        </w:tc>
      </w:tr>
      <w:tr w:rsidR="00D57A45" w:rsidRPr="00721F64" w14:paraId="6B591D9F" w14:textId="77777777" w:rsidTr="003F5D11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9D27B" w14:textId="77777777" w:rsidR="00D57A45" w:rsidRPr="00721F64" w:rsidRDefault="00D57A45" w:rsidP="00D57A45">
            <w:pPr>
              <w:pStyle w:val="af2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7DD8" w14:textId="77777777" w:rsidR="00D57A45" w:rsidRPr="00721F64" w:rsidRDefault="00D57A45" w:rsidP="00D57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05041" w14:textId="0D4F28EB" w:rsidR="00D57A45" w:rsidRPr="00721F64" w:rsidRDefault="00D57A45" w:rsidP="00D57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ExportRefundsRequest</w:t>
            </w:r>
            <w:r w:rsidRPr="00721F64">
              <w:rPr>
                <w:rFonts w:ascii="Times New Roman" w:cs="Times New Roman"/>
              </w:rPr>
              <w:t>/</w:t>
            </w:r>
            <w:r w:rsidRPr="00721F64">
              <w:rPr>
                <w:rFonts w:ascii="Times New Roman" w:cs="Times New Roman"/>
                <w:lang w:val="en-US"/>
              </w:rPr>
              <w:t>@</w:t>
            </w:r>
            <w:r w:rsidRPr="00721F64">
              <w:rPr>
                <w:rFonts w:ascii="Times New Roman" w:cs="Times New Roman"/>
              </w:rPr>
              <w:t>senderIdentifier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A641" w14:textId="30E17758" w:rsidR="00D57A45" w:rsidRPr="00721F64" w:rsidRDefault="00D57A45" w:rsidP="00D57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Участник-отправитель запроса должен быть зарегистрирован в ГИС ГМП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DE0E2" w14:textId="1032495D" w:rsidR="00D57A45" w:rsidRPr="00721F64" w:rsidRDefault="00D57A45" w:rsidP="00D57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GetResponseResponse/ResponseMessage/Response /SenderProvidedResponseData/RequestStatus/ StatusCode = «21»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0CB4" w14:textId="54AC38BE" w:rsidR="00D57A45" w:rsidRPr="00721F64" w:rsidRDefault="00D57A45" w:rsidP="00D57A45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Получен запрос от незарегистрированного участника</w:t>
            </w:r>
          </w:p>
        </w:tc>
      </w:tr>
      <w:tr w:rsidR="00D57A45" w:rsidRPr="00721F64" w14:paraId="03C965B1" w14:textId="77777777" w:rsidTr="003F5D11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23A7F" w14:textId="77777777" w:rsidR="00D57A45" w:rsidRPr="00721F64" w:rsidRDefault="00D57A45" w:rsidP="00D57A45">
            <w:pPr>
              <w:pStyle w:val="af2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AFCF8" w14:textId="77777777" w:rsidR="00D57A45" w:rsidRPr="00721F64" w:rsidRDefault="00D57A45" w:rsidP="00D57A45">
            <w:pPr>
              <w:jc w:val="both"/>
              <w:rPr>
                <w:rFonts w:ascii="Times New Roman" w:cs="Times New Roman"/>
                <w:i/>
                <w:iCs/>
              </w:rPr>
            </w:pPr>
            <w:r w:rsidRPr="00721F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FF9" w14:textId="131970C9" w:rsidR="00D57A45" w:rsidRPr="00721F64" w:rsidRDefault="00D57A45" w:rsidP="00D57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ExportRefundsRequest/@senderIdentifier</w:t>
            </w:r>
          </w:p>
          <w:p w14:paraId="0BA5510C" w14:textId="77777777" w:rsidR="00D57A45" w:rsidRPr="00721F64" w:rsidRDefault="00D57A45" w:rsidP="00D57A45">
            <w:pPr>
              <w:jc w:val="both"/>
              <w:rPr>
                <w:rFonts w:ascii="Times New Roman" w:cs="Times New Roman"/>
                <w:lang w:val="en-US"/>
              </w:rPr>
            </w:pPr>
          </w:p>
          <w:p w14:paraId="6022E7D0" w14:textId="6E09BFB1" w:rsidR="00D57A45" w:rsidRPr="00721F64" w:rsidRDefault="00D57A45" w:rsidP="00D57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ExportRefundsRequest/@originatorId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0814" w14:textId="070BCE02" w:rsidR="00D57A45" w:rsidRPr="00721F64" w:rsidRDefault="00D57A45" w:rsidP="00D57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Участник - отправитель запроса и участник, сформировавший запрос, не должны иметь в ГИС ГИС ГМП статус отличный от «Активный»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C83A" w14:textId="37A0F524" w:rsidR="00D57A45" w:rsidRPr="00721F64" w:rsidRDefault="00D57A45" w:rsidP="00D57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GetResponseResponse/ResponseMessage/Response /SenderProvidedResponseData/RequestStatus/ StatusCode = «23»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C0E31" w14:textId="4EE05249" w:rsidR="00D57A45" w:rsidRPr="00721F64" w:rsidRDefault="00D57A45" w:rsidP="00D57A45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Участник не завершил тестирование или исключен</w:t>
            </w:r>
          </w:p>
        </w:tc>
      </w:tr>
      <w:tr w:rsidR="00D57A45" w:rsidRPr="00721F64" w14:paraId="64D3CE53" w14:textId="77777777" w:rsidTr="003F5D11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DC63" w14:textId="77777777" w:rsidR="00D57A45" w:rsidRPr="00721F64" w:rsidRDefault="00D57A45" w:rsidP="00D57A45">
            <w:pPr>
              <w:pStyle w:val="af2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9BECC" w14:textId="77777777" w:rsidR="00D57A45" w:rsidRPr="00721F64" w:rsidRDefault="00D57A45" w:rsidP="00D57A45">
            <w:pPr>
              <w:jc w:val="both"/>
              <w:rPr>
                <w:rFonts w:ascii="Times New Roman" w:cs="Times New Roman"/>
                <w:i/>
                <w:iCs/>
              </w:rPr>
            </w:pPr>
            <w:r w:rsidRPr="00721F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68550" w14:textId="657B20CE" w:rsidR="00D57A45" w:rsidRPr="00721F64" w:rsidRDefault="00D57A45" w:rsidP="00D57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ExportRefundsRequest</w:t>
            </w:r>
            <w:r w:rsidRPr="00721F64">
              <w:rPr>
                <w:rFonts w:ascii="Times New Roman" w:cs="Times New Roman"/>
              </w:rPr>
              <w:t>/</w:t>
            </w:r>
            <w:r w:rsidRPr="00721F64">
              <w:rPr>
                <w:rFonts w:ascii="Times New Roman" w:cs="Times New Roman"/>
                <w:lang w:val="en-US"/>
              </w:rPr>
              <w:t>@</w:t>
            </w:r>
            <w:r w:rsidRPr="00721F64">
              <w:rPr>
                <w:rFonts w:ascii="Times New Roman" w:cs="Times New Roman"/>
              </w:rPr>
              <w:t>senderRole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54533" w14:textId="7641EBF2" w:rsidR="00D57A45" w:rsidRPr="00721F64" w:rsidRDefault="00D57A45" w:rsidP="00D57A45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Проверка наличия прав у участника-отправителя запроса на получение из ГИС ГМП информации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C882C" w14:textId="712F4418" w:rsidR="00D57A45" w:rsidRPr="00721F64" w:rsidRDefault="00D57A45" w:rsidP="00D57A45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GetResponseResponse/ResponseMessage/Response /SenderProvidedResponseData/RequestStatus/ StatusCode = «30»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0E73D" w14:textId="5A058C90" w:rsidR="00D57A45" w:rsidRPr="00721F64" w:rsidRDefault="00D57A45" w:rsidP="00D57A45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У отправителя запроса недостаточно прав на проведение данной операции</w:t>
            </w:r>
          </w:p>
        </w:tc>
      </w:tr>
      <w:tr w:rsidR="00D244EF" w:rsidRPr="00721F64" w14:paraId="6A590292" w14:textId="77777777" w:rsidTr="003F5D11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3A116" w14:textId="77777777" w:rsidR="00D244EF" w:rsidRPr="00721F64" w:rsidRDefault="00D244EF" w:rsidP="00D57A45">
            <w:pPr>
              <w:pStyle w:val="af2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7B21D" w14:textId="0F1B35F7" w:rsidR="00D244EF" w:rsidRPr="00721F64" w:rsidRDefault="00D244EF" w:rsidP="00D57A45">
            <w:pPr>
              <w:jc w:val="both"/>
              <w:rPr>
                <w:rFonts w:ascii="Times New Roman" w:cs="Times New Roman"/>
                <w:i/>
                <w:iCs/>
              </w:rPr>
            </w:pPr>
            <w:r w:rsidRPr="00721F64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F0AB6" w14:textId="77777777" w:rsidR="00D244EF" w:rsidRPr="00721F64" w:rsidRDefault="00D244EF" w:rsidP="00D244EF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ExportRefundsRequest/@senderIdentifier</w:t>
            </w:r>
          </w:p>
          <w:p w14:paraId="6B28FCBE" w14:textId="40AC7216" w:rsidR="00D244EF" w:rsidRPr="00721F64" w:rsidRDefault="00D244EF" w:rsidP="00D244EF">
            <w:pPr>
              <w:spacing w:before="120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lang w:val="en-US"/>
              </w:rPr>
              <w:t>ExportRefundsRequest</w:t>
            </w:r>
            <w:r w:rsidRPr="00721F64">
              <w:rPr>
                <w:rFonts w:ascii="Times New Roman" w:cs="Times New Roman"/>
              </w:rPr>
              <w:t>/</w:t>
            </w:r>
            <w:r w:rsidRPr="00721F64">
              <w:rPr>
                <w:rFonts w:ascii="Times New Roman" w:cs="Times New Roman"/>
                <w:lang w:val="en-US"/>
              </w:rPr>
              <w:t>@</w:t>
            </w:r>
            <w:r w:rsidRPr="00721F64">
              <w:rPr>
                <w:rFonts w:ascii="Times New Roman" w:cs="Times New Roman"/>
              </w:rPr>
              <w:t>senderRole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4E8C1" w14:textId="0AA6C749" w:rsidR="00D244EF" w:rsidRPr="00721F64" w:rsidRDefault="00E00224" w:rsidP="00D57A45">
            <w:pPr>
              <w:jc w:val="both"/>
              <w:rPr>
                <w:rFonts w:ascii="Times New Roman" w:cs="Times New Roman"/>
              </w:rPr>
            </w:pPr>
            <w:r w:rsidRPr="00AF6D07">
              <w:rPr>
                <w:rFonts w:ascii="Times New Roman"/>
              </w:rPr>
              <w:t>Проверка разрешения взаимодействия участника с указанным в запросе видом полномочия через СМЭВ 3.ХХ</w:t>
            </w:r>
            <w:r w:rsidRPr="00721F64">
              <w:rPr>
                <w:rFonts w:ascii="Times New Roman" w:cs="Times New Roman"/>
              </w:rPr>
              <w:t xml:space="preserve">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204F7" w14:textId="6EDB0E5E" w:rsidR="00D244EF" w:rsidRPr="00D244EF" w:rsidRDefault="00D244EF" w:rsidP="00D244EF">
            <w:pPr>
              <w:jc w:val="both"/>
              <w:rPr>
                <w:rFonts w:ascii="Times New Roman" w:cs="Times New Roman"/>
                <w:lang w:val="en-US"/>
              </w:rPr>
            </w:pPr>
            <w:r w:rsidRPr="00D244EF">
              <w:rPr>
                <w:rFonts w:ascii="Times New Roman" w:cs="Times New Roman"/>
                <w:lang w:val="en-US"/>
              </w:rPr>
              <w:t>GetResponseResponse/ResponseMessage/Response /SenderProvidedResponseData/ RequestStatus/StatusCode = «102»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2AD4" w14:textId="0E910CB3" w:rsidR="00D244EF" w:rsidRPr="00721F64" w:rsidRDefault="00D244EF" w:rsidP="00D57A45">
            <w:pPr>
              <w:jc w:val="both"/>
              <w:rPr>
                <w:rFonts w:ascii="Times New Roman" w:cs="Times New Roman"/>
                <w:i/>
              </w:rPr>
            </w:pPr>
            <w:r w:rsidRPr="0068668F">
              <w:rPr>
                <w:i/>
              </w:rPr>
              <w:t>Блокирована</w:t>
            </w:r>
            <w:r w:rsidRPr="0068668F">
              <w:rPr>
                <w:i/>
              </w:rPr>
              <w:t xml:space="preserve"> </w:t>
            </w:r>
            <w:r w:rsidRPr="0068668F">
              <w:rPr>
                <w:i/>
              </w:rPr>
              <w:t>возможность</w:t>
            </w:r>
            <w:r w:rsidRPr="0068668F">
              <w:rPr>
                <w:i/>
              </w:rPr>
              <w:t xml:space="preserve"> </w:t>
            </w:r>
            <w:r w:rsidRPr="0068668F">
              <w:rPr>
                <w:i/>
              </w:rPr>
              <w:t>взаимодействия</w:t>
            </w:r>
            <w:r w:rsidRPr="0068668F">
              <w:rPr>
                <w:i/>
              </w:rPr>
              <w:t xml:space="preserve"> </w:t>
            </w:r>
            <w:r w:rsidRPr="0068668F">
              <w:rPr>
                <w:i/>
              </w:rPr>
              <w:t>с</w:t>
            </w:r>
            <w:r w:rsidRPr="0068668F">
              <w:rPr>
                <w:i/>
              </w:rPr>
              <w:t xml:space="preserve"> </w:t>
            </w:r>
            <w:r w:rsidRPr="0068668F">
              <w:rPr>
                <w:i/>
              </w:rPr>
              <w:t>ГИС</w:t>
            </w:r>
            <w:r w:rsidRPr="0068668F">
              <w:rPr>
                <w:i/>
              </w:rPr>
              <w:t xml:space="preserve"> </w:t>
            </w:r>
            <w:r w:rsidRPr="0068668F">
              <w:rPr>
                <w:i/>
              </w:rPr>
              <w:t>ГМП</w:t>
            </w:r>
            <w:r w:rsidRPr="0068668F">
              <w:rPr>
                <w:i/>
              </w:rPr>
              <w:t xml:space="preserve"> </w:t>
            </w:r>
            <w:r w:rsidRPr="0068668F">
              <w:rPr>
                <w:i/>
              </w:rPr>
              <w:t>через</w:t>
            </w:r>
            <w:r w:rsidRPr="0068668F">
              <w:rPr>
                <w:i/>
              </w:rPr>
              <w:t xml:space="preserve"> </w:t>
            </w:r>
            <w:r w:rsidRPr="0068668F">
              <w:rPr>
                <w:i/>
              </w:rPr>
              <w:t>СМЭВ</w:t>
            </w:r>
            <w:r w:rsidRPr="0068668F">
              <w:rPr>
                <w:i/>
              </w:rPr>
              <w:t xml:space="preserve"> 3.</w:t>
            </w:r>
            <w:r w:rsidRPr="0068668F">
              <w:rPr>
                <w:i/>
              </w:rPr>
              <w:t>Х</w:t>
            </w:r>
            <w:r w:rsidRPr="0068668F">
              <w:rPr>
                <w:i/>
              </w:rPr>
              <w:t xml:space="preserve"> </w:t>
            </w:r>
            <w:r w:rsidRPr="0068668F">
              <w:rPr>
                <w:i/>
              </w:rPr>
              <w:t>с</w:t>
            </w:r>
            <w:r w:rsidRPr="0068668F">
              <w:rPr>
                <w:i/>
              </w:rPr>
              <w:t xml:space="preserve"> </w:t>
            </w:r>
            <w:r w:rsidRPr="0068668F">
              <w:rPr>
                <w:i/>
              </w:rPr>
              <w:t>полномочием</w:t>
            </w:r>
            <w:r w:rsidRPr="0068668F">
              <w:rPr>
                <w:i/>
              </w:rPr>
              <w:t xml:space="preserve">, </w:t>
            </w:r>
            <w:r w:rsidRPr="0068668F">
              <w:rPr>
                <w:i/>
              </w:rPr>
              <w:t>указанным</w:t>
            </w:r>
            <w:r w:rsidRPr="0068668F">
              <w:rPr>
                <w:i/>
              </w:rPr>
              <w:t xml:space="preserve"> </w:t>
            </w:r>
            <w:r w:rsidRPr="0068668F">
              <w:rPr>
                <w:i/>
              </w:rPr>
              <w:t>в</w:t>
            </w:r>
            <w:r w:rsidRPr="0068668F">
              <w:rPr>
                <w:i/>
              </w:rPr>
              <w:t xml:space="preserve"> </w:t>
            </w:r>
            <w:r w:rsidRPr="0068668F">
              <w:rPr>
                <w:i/>
              </w:rPr>
              <w:t>запросе</w:t>
            </w:r>
          </w:p>
        </w:tc>
      </w:tr>
      <w:tr w:rsidR="001871D7" w:rsidRPr="00721F64" w14:paraId="5D26DA81" w14:textId="77777777" w:rsidTr="003F5D11">
        <w:trPr>
          <w:trHeight w:val="2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673C6" w14:textId="77777777" w:rsidR="001871D7" w:rsidRPr="00721F64" w:rsidRDefault="001871D7" w:rsidP="001871D7">
            <w:pPr>
              <w:pStyle w:val="af2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526C" w14:textId="520E95C9" w:rsidR="001871D7" w:rsidRPr="00721F64" w:rsidRDefault="001871D7" w:rsidP="001871D7">
            <w:pPr>
              <w:jc w:val="both"/>
              <w:rPr>
                <w:rFonts w:ascii="Times New Roman" w:cs="Times New Roman"/>
                <w:i/>
                <w:iCs/>
              </w:rPr>
            </w:pPr>
            <w:r w:rsidRPr="00721F64">
              <w:rPr>
                <w:i/>
                <w:iCs/>
              </w:rPr>
              <w:t>Пространство</w:t>
            </w:r>
            <w:r w:rsidRPr="00721F64">
              <w:rPr>
                <w:i/>
                <w:iCs/>
              </w:rPr>
              <w:t xml:space="preserve"> </w:t>
            </w:r>
            <w:r w:rsidRPr="00721F64">
              <w:rPr>
                <w:i/>
                <w:iCs/>
              </w:rPr>
              <w:t>имен</w:t>
            </w:r>
            <w:r w:rsidRPr="00721F64">
              <w:rPr>
                <w:i/>
                <w:iCs/>
              </w:rPr>
              <w:t xml:space="preserve">, </w:t>
            </w:r>
            <w:r w:rsidRPr="00721F64">
              <w:rPr>
                <w:i/>
                <w:iCs/>
              </w:rPr>
              <w:t>используемое</w:t>
            </w:r>
            <w:r w:rsidRPr="00721F64">
              <w:rPr>
                <w:i/>
                <w:iCs/>
              </w:rPr>
              <w:t xml:space="preserve"> </w:t>
            </w:r>
            <w:r w:rsidRPr="00721F64">
              <w:rPr>
                <w:i/>
                <w:iCs/>
              </w:rPr>
              <w:t>в</w:t>
            </w:r>
            <w:r w:rsidRPr="00721F64">
              <w:rPr>
                <w:i/>
                <w:iCs/>
              </w:rPr>
              <w:t xml:space="preserve"> </w:t>
            </w:r>
            <w:r w:rsidRPr="00721F64">
              <w:rPr>
                <w:rFonts w:ascii="Times New Roman" w:cs="Times New Roman"/>
                <w:i/>
                <w:iCs/>
              </w:rPr>
              <w:t>xpath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F983" w14:textId="555F8975" w:rsidR="001871D7" w:rsidRPr="00721F64" w:rsidRDefault="001871D7" w:rsidP="001871D7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color w:val="auto"/>
                <w:lang w:val="en-US"/>
              </w:rPr>
              <w:t>ns0=urn://roskazna.ru/gisgmp/xsd/services/export-refunds/</w:t>
            </w:r>
            <w:r w:rsidR="0030648B">
              <w:rPr>
                <w:rFonts w:ascii="Times New Roman" w:cs="Times New Roman"/>
                <w:color w:val="auto"/>
                <w:lang w:val="en-US"/>
              </w:rPr>
              <w:t>2.</w:t>
            </w:r>
            <w:r w:rsidR="00D8749B">
              <w:rPr>
                <w:rFonts w:ascii="Times New Roman" w:cs="Times New Roman"/>
                <w:color w:val="auto"/>
                <w:lang w:val="en-US"/>
              </w:rPr>
              <w:t>4</w:t>
            </w:r>
            <w:r w:rsidR="0030648B">
              <w:rPr>
                <w:rFonts w:ascii="Times New Roman" w:cs="Times New Roman"/>
                <w:color w:val="auto"/>
                <w:lang w:val="en-US"/>
              </w:rPr>
              <w:t>.0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EF3B" w14:textId="3627E8F1" w:rsidR="001871D7" w:rsidRPr="00721F64" w:rsidRDefault="001871D7" w:rsidP="001871D7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color w:val="auto"/>
              </w:rPr>
              <w:t>Проверка указания в запросе участника актуального номера версии ВС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07FB4" w14:textId="34202F5B" w:rsidR="001871D7" w:rsidRPr="00721F64" w:rsidRDefault="001871D7" w:rsidP="001871D7">
            <w:pPr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  <w:color w:val="auto"/>
                <w:lang w:val="en-US"/>
              </w:rPr>
              <w:t>GetResponseResponse/ResponseMessage/Response /SenderProvidedResponseData/RequestRejected/RejectionReasonCode = «UNKNOWN_REQUEST_DESCRIPTION»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FEAFF" w14:textId="51C58CAD" w:rsidR="001871D7" w:rsidRPr="00721F64" w:rsidRDefault="001871D7" w:rsidP="001871D7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i/>
              </w:rPr>
              <w:t>В</w:t>
            </w:r>
            <w:r w:rsidRPr="00721F64">
              <w:rPr>
                <w:i/>
              </w:rPr>
              <w:t xml:space="preserve"> </w:t>
            </w:r>
            <w:r w:rsidRPr="00721F64">
              <w:rPr>
                <w:i/>
              </w:rPr>
              <w:t>запросе</w:t>
            </w:r>
            <w:r w:rsidRPr="00721F64">
              <w:rPr>
                <w:i/>
              </w:rPr>
              <w:t xml:space="preserve"> </w:t>
            </w:r>
            <w:r w:rsidRPr="00721F64">
              <w:rPr>
                <w:i/>
              </w:rPr>
              <w:t>указана</w:t>
            </w:r>
            <w:r w:rsidRPr="00721F64">
              <w:rPr>
                <w:i/>
              </w:rPr>
              <w:t xml:space="preserve"> </w:t>
            </w:r>
            <w:r w:rsidRPr="00721F64">
              <w:rPr>
                <w:i/>
              </w:rPr>
              <w:t>некорректная</w:t>
            </w:r>
            <w:r w:rsidRPr="00721F64">
              <w:rPr>
                <w:i/>
              </w:rPr>
              <w:t xml:space="preserve"> </w:t>
            </w:r>
            <w:r w:rsidRPr="00721F64">
              <w:rPr>
                <w:i/>
              </w:rPr>
              <w:t>версия</w:t>
            </w:r>
            <w:r w:rsidRPr="00721F64">
              <w:rPr>
                <w:i/>
              </w:rPr>
              <w:t xml:space="preserve"> </w:t>
            </w:r>
            <w:r w:rsidRPr="00721F64">
              <w:rPr>
                <w:i/>
              </w:rPr>
              <w:t>вида</w:t>
            </w:r>
            <w:r w:rsidRPr="00721F64">
              <w:rPr>
                <w:i/>
              </w:rPr>
              <w:t xml:space="preserve"> </w:t>
            </w:r>
            <w:r w:rsidRPr="00721F64">
              <w:rPr>
                <w:i/>
              </w:rPr>
              <w:t>сведения</w:t>
            </w:r>
          </w:p>
        </w:tc>
      </w:tr>
    </w:tbl>
    <w:p w14:paraId="49F38C7C" w14:textId="77777777" w:rsidR="005122B2" w:rsidRPr="00721F64" w:rsidRDefault="0031009B" w:rsidP="00CF266A">
      <w:pPr>
        <w:pStyle w:val="24"/>
        <w:keepLines/>
        <w:numPr>
          <w:ilvl w:val="1"/>
          <w:numId w:val="14"/>
        </w:numPr>
      </w:pPr>
      <w:bookmarkStart w:id="75" w:name="_Ref497409015"/>
      <w:bookmarkStart w:id="76" w:name="_Toc70502649"/>
      <w:r w:rsidRPr="00721F64">
        <w:t>Описание кодов возвратов при ошибках и неуспешных проверок</w:t>
      </w:r>
      <w:bookmarkEnd w:id="75"/>
      <w:bookmarkEnd w:id="76"/>
    </w:p>
    <w:tbl>
      <w:tblPr>
        <w:tblStyle w:val="TableNormal"/>
        <w:tblW w:w="10632" w:type="dxa"/>
        <w:tblInd w:w="-7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2269"/>
        <w:gridCol w:w="2976"/>
        <w:gridCol w:w="1843"/>
      </w:tblGrid>
      <w:tr w:rsidR="00B82A66" w:rsidRPr="00721F64" w14:paraId="3CF614F7" w14:textId="77777777" w:rsidTr="001871D7">
        <w:trPr>
          <w:trHeight w:val="6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C715F" w14:textId="77777777" w:rsidR="00B82A66" w:rsidRPr="00721F64" w:rsidRDefault="00B82A66" w:rsidP="00CF266A">
            <w:pPr>
              <w:pStyle w:val="ae"/>
              <w:keepLines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№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634F5" w14:textId="77777777" w:rsidR="00B82A66" w:rsidRPr="00721F64" w:rsidRDefault="00B82A66" w:rsidP="00CF266A">
            <w:pPr>
              <w:pStyle w:val="ae"/>
              <w:keepLines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Код поля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A86FA" w14:textId="77777777" w:rsidR="00B82A66" w:rsidRPr="00721F64" w:rsidRDefault="00B82A66" w:rsidP="00CF266A">
            <w:pPr>
              <w:pStyle w:val="ae"/>
              <w:keepLines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Значение поля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8F4D7" w14:textId="77777777" w:rsidR="00B82A66" w:rsidRPr="00721F64" w:rsidRDefault="00B82A66" w:rsidP="00CF266A">
            <w:pPr>
              <w:pStyle w:val="ae"/>
              <w:keepLines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Причина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A5DC01" w14:textId="77777777" w:rsidR="00B82A66" w:rsidRPr="00721F64" w:rsidRDefault="00B82A66" w:rsidP="00CF266A">
            <w:pPr>
              <w:pStyle w:val="ae"/>
              <w:keepLines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Комментарий</w:t>
            </w:r>
          </w:p>
        </w:tc>
      </w:tr>
      <w:tr w:rsidR="00B82A66" w:rsidRPr="00721F64" w14:paraId="2867AFDE" w14:textId="77777777" w:rsidTr="001871D7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F1249" w14:textId="77777777" w:rsidR="00B82A66" w:rsidRPr="00721F64" w:rsidRDefault="00B82A66" w:rsidP="000A4762">
            <w:pPr>
              <w:rPr>
                <w:rFonts w:ascii="Times New Roman" w:cs="Times New Roman"/>
                <w:i/>
                <w:iCs/>
              </w:rPr>
            </w:pPr>
            <w:r w:rsidRPr="00721F64">
              <w:rPr>
                <w:rFonts w:ascii="Times New Roman" w:cs="Times New Roman"/>
                <w:i/>
                <w:iCs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050D0" w14:textId="65E9CD8C" w:rsidR="00B82A66" w:rsidRPr="00721F64" w:rsidRDefault="0078016C" w:rsidP="003A1304">
            <w:pPr>
              <w:pStyle w:val="HTML1"/>
              <w:shd w:val="clear" w:color="auto" w:fill="FFFFFF"/>
              <w:rPr>
                <w:rFonts w:ascii="Times New Roman" w:cs="Times New Roman"/>
                <w:iCs/>
                <w:lang w:val="en-US"/>
              </w:rPr>
            </w:pPr>
            <w:r w:rsidRPr="00721F64">
              <w:rPr>
                <w:rFonts w:ascii="Times New Roman" w:eastAsia="Arial Unicode MS" w:hAnsi="Times New Roman" w:cs="Times New Roman"/>
                <w:iCs/>
                <w:color w:val="000000"/>
                <w:sz w:val="24"/>
                <w:szCs w:val="24"/>
                <w:bdr w:val="nil"/>
                <w:lang w:val="en-US"/>
              </w:rPr>
              <w:t>GetResponseResponse/ResponseMessage/Response /SenderProvidedResponseData/RequestStatus/ StatusCode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0A16" w14:textId="101C3096" w:rsidR="00B82A66" w:rsidRPr="00721F64" w:rsidRDefault="003A1304" w:rsidP="007E6A0E">
            <w:pPr>
              <w:rPr>
                <w:rFonts w:ascii="Times New Roman" w:cs="Times New Roman"/>
                <w:i/>
                <w:iCs/>
              </w:rPr>
            </w:pPr>
            <w:r w:rsidRPr="00721F64">
              <w:rPr>
                <w:rFonts w:ascii="Times New Roman" w:cs="Times New Roman"/>
                <w:iCs/>
              </w:rPr>
              <w:t xml:space="preserve">Соответствует внутренним кодам </w:t>
            </w:r>
            <w:r w:rsidR="007E6A0E" w:rsidRPr="00721F64">
              <w:rPr>
                <w:rFonts w:ascii="Times New Roman" w:cs="Times New Roman"/>
                <w:iCs/>
              </w:rPr>
              <w:t>1</w:t>
            </w:r>
            <w:r w:rsidR="007E6A0E" w:rsidRPr="00721F64">
              <w:rPr>
                <w:rFonts w:ascii="Times New Roman" w:cs="Times New Roman"/>
                <w:iCs/>
                <w:lang w:val="en-US"/>
              </w:rPr>
              <w:t>,</w:t>
            </w:r>
            <w:r w:rsidR="007E6A0E" w:rsidRPr="00721F64">
              <w:rPr>
                <w:rFonts w:ascii="Times New Roman" w:cs="Times New Roman"/>
                <w:iCs/>
              </w:rPr>
              <w:t xml:space="preserve"> </w:t>
            </w:r>
            <w:r w:rsidRPr="00721F64">
              <w:rPr>
                <w:rFonts w:ascii="Times New Roman" w:cs="Times New Roman"/>
                <w:iCs/>
              </w:rPr>
              <w:t>21, 23, 27, 30, 31</w:t>
            </w:r>
            <w:r w:rsidR="00A83162">
              <w:rPr>
                <w:rFonts w:ascii="Times New Roman" w:cs="Times New Roman"/>
                <w:iCs/>
              </w:rPr>
              <w:t>, 102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59F" w14:textId="77777777" w:rsidR="00B82A66" w:rsidRPr="00721F64" w:rsidRDefault="00B82A66" w:rsidP="000A4762">
            <w:pPr>
              <w:jc w:val="both"/>
              <w:rPr>
                <w:rFonts w:ascii="Times New Roman" w:cs="Times New Roman"/>
                <w:iCs/>
              </w:rPr>
            </w:pPr>
            <w:r w:rsidRPr="00721F64">
              <w:rPr>
                <w:rFonts w:ascii="Times New Roman" w:cs="Times New Roman"/>
                <w:iCs/>
              </w:rPr>
              <w:t>Отсутствие прав участника на выполнение данного типа запроса, либо не пройдена проверка ЭП под сущностью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3F054" w14:textId="2A0076C0" w:rsidR="00B82A66" w:rsidRPr="00721F64" w:rsidRDefault="00B82A66" w:rsidP="00CF266A">
            <w:pPr>
              <w:jc w:val="both"/>
              <w:rPr>
                <w:rFonts w:ascii="Times New Roman" w:cs="Times New Roman"/>
                <w:iCs/>
              </w:rPr>
            </w:pPr>
          </w:p>
        </w:tc>
      </w:tr>
      <w:tr w:rsidR="001871D7" w:rsidRPr="00721F64" w14:paraId="79482B95" w14:textId="77777777" w:rsidTr="001871D7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CE8F3" w14:textId="60BCEA6A" w:rsidR="001871D7" w:rsidRPr="00721F64" w:rsidRDefault="001871D7" w:rsidP="001871D7">
            <w:pPr>
              <w:rPr>
                <w:rFonts w:ascii="Times New Roman" w:cs="Times New Roman"/>
                <w:i/>
                <w:iCs/>
              </w:rPr>
            </w:pPr>
            <w:r w:rsidRPr="00721F64">
              <w:rPr>
                <w:rFonts w:ascii="Times New Roman" w:cs="Times New Roman"/>
                <w:i/>
                <w:iCs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196FA" w14:textId="333CDBAA" w:rsidR="001871D7" w:rsidRPr="00721F64" w:rsidRDefault="001871D7" w:rsidP="001871D7">
            <w:pPr>
              <w:pStyle w:val="HTML1"/>
              <w:shd w:val="clear" w:color="auto" w:fill="FFFFFF"/>
              <w:rPr>
                <w:rFonts w:ascii="Times New Roman" w:eastAsia="Arial Unicode MS" w:hAnsi="Times New Roman" w:cs="Times New Roman"/>
                <w:iCs/>
                <w:color w:val="000000"/>
                <w:sz w:val="24"/>
                <w:szCs w:val="24"/>
                <w:bdr w:val="nil"/>
                <w:lang w:val="en-US"/>
              </w:rPr>
            </w:pPr>
            <w:r w:rsidRPr="00721F64">
              <w:rPr>
                <w:rFonts w:ascii="Times New Roman" w:cs="Times New Roman"/>
                <w:sz w:val="24"/>
                <w:szCs w:val="24"/>
                <w:lang w:val="en-US"/>
              </w:rPr>
              <w:t>GetResponseResponse/ResponseMessage/Response /SenderProvidedResponseData/RequestRejected/RejectionReasonCode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9F9D2" w14:textId="40C3D2B6" w:rsidR="001871D7" w:rsidRPr="00721F64" w:rsidRDefault="001871D7" w:rsidP="001871D7">
            <w:pPr>
              <w:rPr>
                <w:rFonts w:ascii="Times New Roman" w:cs="Times New Roman"/>
                <w:iCs/>
              </w:rPr>
            </w:pPr>
            <w:r w:rsidRPr="00721F64">
              <w:rPr>
                <w:rFonts w:ascii="Times New Roman" w:cs="Times New Roman"/>
                <w:iCs/>
              </w:rPr>
              <w:t>UNKNOWN_REQUEST_DESCRIPTION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1B0A6" w14:textId="543CD1EC" w:rsidR="001871D7" w:rsidRPr="00721F64" w:rsidRDefault="001871D7" w:rsidP="001871D7">
            <w:pPr>
              <w:jc w:val="both"/>
              <w:rPr>
                <w:rFonts w:ascii="Times New Roman" w:cs="Times New Roman"/>
                <w:iCs/>
              </w:rPr>
            </w:pPr>
            <w:r w:rsidRPr="00721F64">
              <w:rPr>
                <w:rFonts w:ascii="Times New Roman" w:cs="Times New Roman"/>
                <w:iCs/>
              </w:rPr>
              <w:t>В запросе указана неактуальная верси</w:t>
            </w:r>
            <w:r w:rsidR="006D7E84" w:rsidRPr="00721F64">
              <w:rPr>
                <w:rFonts w:ascii="Times New Roman" w:cs="Times New Roman"/>
                <w:iCs/>
              </w:rPr>
              <w:t>я</w:t>
            </w:r>
            <w:r w:rsidRPr="00721F64">
              <w:rPr>
                <w:rFonts w:ascii="Times New Roman" w:cs="Times New Roman"/>
                <w:iCs/>
              </w:rPr>
              <w:t xml:space="preserve"> ВС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2B575" w14:textId="77777777" w:rsidR="001871D7" w:rsidRPr="00721F64" w:rsidRDefault="001871D7" w:rsidP="001871D7">
            <w:pPr>
              <w:jc w:val="both"/>
              <w:rPr>
                <w:rFonts w:ascii="Times New Roman" w:cs="Times New Roman"/>
                <w:iCs/>
              </w:rPr>
            </w:pPr>
          </w:p>
        </w:tc>
      </w:tr>
    </w:tbl>
    <w:p w14:paraId="1CCF24F9" w14:textId="77777777" w:rsidR="001C1A41" w:rsidRPr="00721F64" w:rsidRDefault="001C1A41">
      <w:pPr>
        <w:rPr>
          <w:rStyle w:val="af1"/>
          <w:rFonts w:ascii="Times New Roman" w:eastAsia="Times New Roman Полужирный" w:cs="Times New Roman"/>
          <w:b/>
          <w:bCs/>
          <w:caps/>
          <w:kern w:val="32"/>
          <w:sz w:val="36"/>
          <w:szCs w:val="36"/>
        </w:rPr>
      </w:pPr>
      <w:bookmarkStart w:id="77" w:name="_Toc9"/>
      <w:r w:rsidRPr="00721F64">
        <w:rPr>
          <w:rStyle w:val="af1"/>
          <w:rFonts w:ascii="Times New Roman" w:cs="Times New Roman"/>
        </w:rPr>
        <w:br w:type="page"/>
      </w:r>
    </w:p>
    <w:p w14:paraId="215D359F" w14:textId="76405378" w:rsidR="00A505CB" w:rsidRPr="00721F64" w:rsidRDefault="009224AB" w:rsidP="001402EE">
      <w:pPr>
        <w:pStyle w:val="13"/>
        <w:numPr>
          <w:ilvl w:val="0"/>
          <w:numId w:val="14"/>
        </w:numPr>
        <w:rPr>
          <w:rStyle w:val="af1"/>
          <w:rFonts w:ascii="Times New Roman" w:hAnsi="Times New Roman" w:cs="Times New Roman"/>
        </w:rPr>
      </w:pPr>
      <w:bookmarkStart w:id="78" w:name="_Toc70502650"/>
      <w:r w:rsidRPr="00721F64">
        <w:rPr>
          <w:rStyle w:val="af1"/>
          <w:rFonts w:ascii="Times New Roman" w:hAnsi="Times New Roman" w:cs="Times New Roman"/>
        </w:rPr>
        <w:t>Дополнительная информация</w:t>
      </w:r>
      <w:bookmarkEnd w:id="77"/>
      <w:bookmarkEnd w:id="78"/>
    </w:p>
    <w:p w14:paraId="0FDECCF6" w14:textId="47EA11E8" w:rsidR="00BE63BE" w:rsidRPr="00721F64" w:rsidRDefault="00BE63BE" w:rsidP="001402EE">
      <w:pPr>
        <w:pStyle w:val="24"/>
        <w:numPr>
          <w:ilvl w:val="1"/>
          <w:numId w:val="14"/>
        </w:numPr>
      </w:pPr>
      <w:bookmarkStart w:id="79" w:name="_Ref482182003"/>
      <w:bookmarkStart w:id="80" w:name="_Toc482801403"/>
      <w:bookmarkStart w:id="81" w:name="_Ref488161474"/>
      <w:bookmarkStart w:id="82" w:name="_Toc70502651"/>
      <w:r w:rsidRPr="00721F64">
        <w:t xml:space="preserve">Уникальный идентификатор </w:t>
      </w:r>
      <w:bookmarkEnd w:id="79"/>
      <w:bookmarkEnd w:id="80"/>
      <w:r w:rsidR="007D2339" w:rsidRPr="00721F64">
        <w:t>возврата</w:t>
      </w:r>
      <w:bookmarkEnd w:id="81"/>
      <w:bookmarkEnd w:id="82"/>
    </w:p>
    <w:p w14:paraId="08C18E55" w14:textId="4D294158" w:rsidR="000F3A7F" w:rsidRPr="008F6E73" w:rsidRDefault="000F3A7F" w:rsidP="000F3A7F">
      <w:pPr>
        <w:pStyle w:val="Head3"/>
        <w:numPr>
          <w:ilvl w:val="2"/>
          <w:numId w:val="14"/>
        </w:numPr>
        <w:spacing w:line="240" w:lineRule="auto"/>
        <w:ind w:left="851"/>
      </w:pPr>
      <w:bookmarkStart w:id="83" w:name="_Toc70502652"/>
      <w:bookmarkStart w:id="84" w:name="_Toc412042031"/>
      <w:bookmarkStart w:id="85" w:name="_Ref461381058"/>
      <w:bookmarkStart w:id="86" w:name="_Ref461382928"/>
      <w:bookmarkStart w:id="87" w:name="_Toc462922935"/>
      <w:bookmarkStart w:id="88" w:name="_Toc482801405"/>
      <w:r w:rsidRPr="008F6E73">
        <w:t>Структура УИВ для АН и ГАН</w:t>
      </w:r>
      <w:r>
        <w:t xml:space="preserve"> </w:t>
      </w:r>
      <w:bookmarkEnd w:id="83"/>
    </w:p>
    <w:p w14:paraId="0FBC503D" w14:textId="4C440F1E" w:rsidR="007D2339" w:rsidRPr="00721F64" w:rsidRDefault="007D2339" w:rsidP="007D2339">
      <w:pPr>
        <w:pStyle w:val="aff7"/>
        <w:rPr>
          <w:sz w:val="24"/>
          <w:szCs w:val="24"/>
          <w:lang w:val="ru-RU"/>
        </w:rPr>
      </w:pPr>
      <w:r w:rsidRPr="00721F64">
        <w:rPr>
          <w:sz w:val="24"/>
          <w:szCs w:val="24"/>
          <w:lang w:val="ru-RU"/>
        </w:rPr>
        <w:t>УИВ состоит из 25 символов. Структура УИВ должна соответствовать требованиям, приведенным на настоящем разделе.</w:t>
      </w:r>
    </w:p>
    <w:tbl>
      <w:tblPr>
        <w:tblW w:w="99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567"/>
        <w:gridCol w:w="708"/>
        <w:gridCol w:w="709"/>
        <w:gridCol w:w="567"/>
        <w:gridCol w:w="567"/>
        <w:gridCol w:w="425"/>
        <w:gridCol w:w="709"/>
        <w:gridCol w:w="567"/>
        <w:gridCol w:w="2978"/>
        <w:gridCol w:w="708"/>
      </w:tblGrid>
      <w:tr w:rsidR="007D2339" w:rsidRPr="00721F64" w14:paraId="28447574" w14:textId="77777777" w:rsidTr="00D36314">
        <w:trPr>
          <w:trHeight w:val="321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465EDC8C" w14:textId="77777777" w:rsidR="007D2339" w:rsidRPr="00721F64" w:rsidRDefault="007D2339" w:rsidP="00D36314">
            <w:pPr>
              <w:jc w:val="both"/>
              <w:rPr>
                <w:rFonts w:ascii="Times New Roman" w:cs="Times New Roman"/>
                <w:i/>
                <w:lang w:val="en-US"/>
              </w:rPr>
            </w:pPr>
            <w:r w:rsidRPr="00721F64">
              <w:rPr>
                <w:rFonts w:ascii="Times New Roman" w:cs="Times New Roman"/>
                <w:i/>
                <w:lang w:val="en-US"/>
              </w:rPr>
              <w:t>1</w:t>
            </w:r>
          </w:p>
        </w:tc>
        <w:tc>
          <w:tcPr>
            <w:tcW w:w="709" w:type="dxa"/>
            <w:shd w:val="clear" w:color="auto" w:fill="BFBFBF" w:themeFill="background2"/>
          </w:tcPr>
          <w:p w14:paraId="403FBD07" w14:textId="77777777" w:rsidR="007D2339" w:rsidRPr="00721F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2</w:t>
            </w:r>
          </w:p>
        </w:tc>
        <w:tc>
          <w:tcPr>
            <w:tcW w:w="567" w:type="dxa"/>
            <w:shd w:val="clear" w:color="auto" w:fill="BFBFBF" w:themeFill="background2"/>
          </w:tcPr>
          <w:p w14:paraId="68438B09" w14:textId="77777777" w:rsidR="007D2339" w:rsidRPr="00721F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…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0239BBC7" w14:textId="77777777" w:rsidR="007D2339" w:rsidRPr="00721F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7BE57D28" w14:textId="77777777" w:rsidR="007D2339" w:rsidRPr="00721F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2DFF6CC2" w14:textId="77777777" w:rsidR="007D2339" w:rsidRPr="00721F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3AFC1762" w14:textId="77777777" w:rsidR="007D2339" w:rsidRPr="00721F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7419DA53" w14:textId="77777777" w:rsidR="007D2339" w:rsidRPr="00721F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16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1ED9862F" w14:textId="77777777" w:rsidR="007D2339" w:rsidRPr="00721F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17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19FD7F6F" w14:textId="77777777" w:rsidR="007D2339" w:rsidRPr="00721F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18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2D0E8E4E" w14:textId="77777777" w:rsidR="007D2339" w:rsidRPr="00721F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…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22761D08" w14:textId="77777777" w:rsidR="007D2339" w:rsidRPr="00721F64" w:rsidRDefault="007D2339" w:rsidP="00D36314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25</w:t>
            </w:r>
          </w:p>
        </w:tc>
      </w:tr>
      <w:tr w:rsidR="007D2339" w:rsidRPr="00721F64" w14:paraId="6F27D097" w14:textId="77777777" w:rsidTr="00D36314">
        <w:trPr>
          <w:trHeight w:val="411"/>
        </w:trPr>
        <w:tc>
          <w:tcPr>
            <w:tcW w:w="2693" w:type="dxa"/>
            <w:gridSpan w:val="4"/>
            <w:tcBorders>
              <w:bottom w:val="single" w:sz="4" w:space="0" w:color="auto"/>
            </w:tcBorders>
            <w:shd w:val="clear" w:color="auto" w:fill="FCF5D5" w:themeFill="accent3" w:themeFillTint="33"/>
          </w:tcPr>
          <w:p w14:paraId="655AA9CC" w14:textId="77777777" w:rsidR="007D2339" w:rsidRPr="00721F64" w:rsidRDefault="007D2339" w:rsidP="00D36314">
            <w:pPr>
              <w:jc w:val="center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  <w:shd w:val="clear" w:color="auto" w:fill="DAEAF4" w:themeFill="accent1" w:themeFillTint="33"/>
          </w:tcPr>
          <w:p w14:paraId="6230DBF6" w14:textId="77777777" w:rsidR="007D2339" w:rsidRPr="00721F64" w:rsidRDefault="007D2339" w:rsidP="00D36314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B</w:t>
            </w:r>
          </w:p>
        </w:tc>
        <w:tc>
          <w:tcPr>
            <w:tcW w:w="496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77358F1" w14:textId="77777777" w:rsidR="007D2339" w:rsidRPr="00721F64" w:rsidRDefault="007D2339" w:rsidP="00D36314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C</w:t>
            </w:r>
          </w:p>
        </w:tc>
      </w:tr>
    </w:tbl>
    <w:p w14:paraId="657A3627" w14:textId="77777777" w:rsidR="007D2339" w:rsidRPr="00721F64" w:rsidRDefault="007D2339" w:rsidP="007D2339">
      <w:pPr>
        <w:pStyle w:val="aff7"/>
        <w:rPr>
          <w:sz w:val="24"/>
          <w:szCs w:val="24"/>
          <w:lang w:val="ru-RU"/>
        </w:rPr>
      </w:pPr>
    </w:p>
    <w:tbl>
      <w:tblPr>
        <w:tblStyle w:val="afb"/>
        <w:tblW w:w="4944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8894"/>
      </w:tblGrid>
      <w:tr w:rsidR="007D2339" w:rsidRPr="00721F64" w14:paraId="747F00E5" w14:textId="77777777" w:rsidTr="00D36314">
        <w:trPr>
          <w:trHeight w:val="100"/>
        </w:trPr>
        <w:tc>
          <w:tcPr>
            <w:tcW w:w="333" w:type="pct"/>
            <w:tcBorders>
              <w:bottom w:val="single" w:sz="4" w:space="0" w:color="auto"/>
            </w:tcBorders>
          </w:tcPr>
          <w:p w14:paraId="1C7C5568" w14:textId="77777777" w:rsidR="007D2339" w:rsidRPr="00721F64" w:rsidRDefault="007D2339" w:rsidP="00D36314">
            <w:pPr>
              <w:spacing w:after="120"/>
              <w:jc w:val="both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4667" w:type="pct"/>
            <w:tcBorders>
              <w:bottom w:val="single" w:sz="4" w:space="0" w:color="auto"/>
            </w:tcBorders>
          </w:tcPr>
          <w:p w14:paraId="68E52516" w14:textId="77777777" w:rsidR="007D2339" w:rsidRPr="00721F64" w:rsidRDefault="007D2339" w:rsidP="00D36314">
            <w:pPr>
              <w:spacing w:after="120"/>
              <w:jc w:val="both"/>
              <w:rPr>
                <w:rFonts w:ascii="Times New Roman" w:eastAsia="Calibri" w:cs="Times New Roman"/>
              </w:rPr>
            </w:pPr>
            <w:r w:rsidRPr="00721F64">
              <w:rPr>
                <w:rFonts w:ascii="Times New Roman" w:eastAsia="Calibri" w:cs="Times New Roman"/>
              </w:rPr>
              <w:t>УРН участника, сформировавшего возврат</w:t>
            </w:r>
          </w:p>
          <w:p w14:paraId="39CCA093" w14:textId="77777777" w:rsidR="007D2339" w:rsidRPr="00721F64" w:rsidRDefault="007D2339" w:rsidP="00D36314">
            <w:pPr>
              <w:spacing w:after="120"/>
              <w:jc w:val="both"/>
              <w:rPr>
                <w:rFonts w:ascii="Times New Roman" w:eastAsia="Calibri" w:cs="Times New Roman"/>
              </w:rPr>
            </w:pPr>
            <w:r w:rsidRPr="00721F64">
              <w:rPr>
                <w:rFonts w:ascii="Times New Roman" w:eastAsia="Calibri" w:cs="Times New Roman"/>
              </w:rPr>
              <w:t>УРН указывается в десятичном представлении. Для этого УРН необходимо предварительно перевести из шестнадцатиричного представления в десятичное.</w:t>
            </w:r>
          </w:p>
          <w:p w14:paraId="7A38EA3C" w14:textId="77777777" w:rsidR="007D2339" w:rsidRPr="00721F64" w:rsidRDefault="007D2339" w:rsidP="00D36314">
            <w:pPr>
              <w:spacing w:after="120"/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eastAsia="Calibri" w:cs="Times New Roman"/>
                <w:i/>
              </w:rPr>
              <w:t>Например, УРН участника равен значению «aa11b4»; после перевода в десятичное представление получается «11145652». Если при переводе УРН участника в десятичное представление получается менее восьми символов, то значение дополняется нулями слева до 8 цифр</w:t>
            </w:r>
          </w:p>
        </w:tc>
      </w:tr>
      <w:tr w:rsidR="007D2339" w:rsidRPr="00721F64" w14:paraId="6A8547CB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47525032" w14:textId="77777777" w:rsidR="007D2339" w:rsidRPr="00721F64" w:rsidRDefault="007D2339" w:rsidP="00D36314">
            <w:pPr>
              <w:spacing w:after="120"/>
              <w:jc w:val="both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3BDB6382" w14:textId="77777777" w:rsidR="007D2339" w:rsidRPr="00721F64" w:rsidRDefault="007D2339" w:rsidP="00D36314">
            <w:pPr>
              <w:spacing w:after="120"/>
              <w:jc w:val="both"/>
              <w:rPr>
                <w:rFonts w:ascii="Times New Roman" w:eastAsia="Calibri" w:cs="Times New Roman"/>
              </w:rPr>
            </w:pPr>
            <w:r w:rsidRPr="00721F64">
              <w:rPr>
                <w:rFonts w:ascii="Times New Roman" w:eastAsia="Calibri" w:cs="Times New Roman"/>
              </w:rPr>
              <w:t>Дата возврата в формате «ДДММГГГГ»</w:t>
            </w:r>
          </w:p>
        </w:tc>
      </w:tr>
      <w:tr w:rsidR="007D2339" w:rsidRPr="00721F64" w14:paraId="503A2460" w14:textId="77777777" w:rsidTr="00D36314">
        <w:tc>
          <w:tcPr>
            <w:tcW w:w="333" w:type="pct"/>
            <w:tcBorders>
              <w:top w:val="single" w:sz="4" w:space="0" w:color="auto"/>
            </w:tcBorders>
          </w:tcPr>
          <w:p w14:paraId="16202139" w14:textId="77777777" w:rsidR="007D2339" w:rsidRPr="00721F64" w:rsidRDefault="007D2339" w:rsidP="00D36314">
            <w:pPr>
              <w:spacing w:after="120"/>
              <w:jc w:val="both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4667" w:type="pct"/>
            <w:tcBorders>
              <w:top w:val="single" w:sz="4" w:space="0" w:color="auto"/>
            </w:tcBorders>
          </w:tcPr>
          <w:p w14:paraId="69A73F74" w14:textId="77777777" w:rsidR="007D2339" w:rsidRPr="00721F64" w:rsidRDefault="007D2339" w:rsidP="00D36314">
            <w:pPr>
              <w:spacing w:after="120"/>
              <w:jc w:val="both"/>
              <w:rPr>
                <w:rFonts w:ascii="Times New Roman" w:eastAsia="Calibri" w:cs="Times New Roman"/>
              </w:rPr>
            </w:pPr>
            <w:r w:rsidRPr="00721F64">
              <w:rPr>
                <w:rFonts w:ascii="Times New Roman" w:eastAsia="Calibri" w:cs="Times New Roman"/>
              </w:rPr>
              <w:t>Уникальный номер возврата в учетной системе участника. Номер слева дополняется нулями до 9 цифр.</w:t>
            </w:r>
          </w:p>
        </w:tc>
      </w:tr>
    </w:tbl>
    <w:p w14:paraId="61924B8B" w14:textId="77777777" w:rsidR="007D2339" w:rsidRPr="00721F64" w:rsidRDefault="007D2339" w:rsidP="007D2339">
      <w:pPr>
        <w:sectPr w:rsidR="007D2339" w:rsidRPr="00721F64" w:rsidSect="00D36314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5C167667" w14:textId="42BC9FC4" w:rsidR="000F3A7F" w:rsidRPr="000A0541" w:rsidRDefault="000F3A7F" w:rsidP="00D8749B">
      <w:pPr>
        <w:pStyle w:val="Head3"/>
        <w:numPr>
          <w:ilvl w:val="2"/>
          <w:numId w:val="14"/>
        </w:numPr>
        <w:spacing w:line="240" w:lineRule="auto"/>
        <w:ind w:left="851"/>
      </w:pPr>
      <w:bookmarkStart w:id="89" w:name="_Toc70502653"/>
      <w:bookmarkStart w:id="90" w:name="_Ref312183527"/>
      <w:bookmarkStart w:id="91" w:name="_Ref397013410"/>
      <w:bookmarkStart w:id="92" w:name="_Ref410063680"/>
      <w:bookmarkStart w:id="93" w:name="_Toc412042033"/>
      <w:bookmarkStart w:id="94" w:name="_Toc462922937"/>
      <w:bookmarkStart w:id="95" w:name="_Toc482801407"/>
      <w:bookmarkEnd w:id="84"/>
      <w:bookmarkEnd w:id="85"/>
      <w:bookmarkEnd w:id="86"/>
      <w:bookmarkEnd w:id="87"/>
      <w:bookmarkEnd w:id="88"/>
      <w:r w:rsidRPr="000A0541">
        <w:t xml:space="preserve">Структура УИВ для ТОФК </w:t>
      </w:r>
      <w:bookmarkEnd w:id="89"/>
    </w:p>
    <w:p w14:paraId="64C92F0C" w14:textId="77777777" w:rsidR="000F3A7F" w:rsidRPr="00C0194A" w:rsidRDefault="000F3A7F" w:rsidP="000F3A7F">
      <w:pPr>
        <w:pStyle w:val="aff7"/>
        <w:keepNext/>
        <w:keepLines/>
        <w:rPr>
          <w:sz w:val="24"/>
          <w:szCs w:val="24"/>
          <w:lang w:val="ru-RU"/>
        </w:rPr>
      </w:pPr>
      <w:r w:rsidRPr="00C0194A">
        <w:rPr>
          <w:sz w:val="24"/>
          <w:szCs w:val="24"/>
          <w:lang w:val="ru-RU"/>
        </w:rPr>
        <w:t xml:space="preserve">УИВ состоит из </w:t>
      </w:r>
      <w:r>
        <w:rPr>
          <w:sz w:val="24"/>
          <w:szCs w:val="24"/>
          <w:lang w:val="ru-RU"/>
        </w:rPr>
        <w:t>32</w:t>
      </w:r>
      <w:r w:rsidRPr="00C0194A">
        <w:rPr>
          <w:sz w:val="24"/>
          <w:szCs w:val="24"/>
          <w:lang w:val="ru-RU"/>
        </w:rPr>
        <w:t xml:space="preserve"> символов. Структура УИВ должна соответствовать требованиям, приведенным в настоящем разделе.</w:t>
      </w:r>
    </w:p>
    <w:tbl>
      <w:tblPr>
        <w:tblW w:w="928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"/>
        <w:gridCol w:w="531"/>
        <w:gridCol w:w="375"/>
        <w:gridCol w:w="422"/>
        <w:gridCol w:w="422"/>
        <w:gridCol w:w="582"/>
        <w:gridCol w:w="632"/>
        <w:gridCol w:w="692"/>
        <w:gridCol w:w="525"/>
        <w:gridCol w:w="519"/>
        <w:gridCol w:w="472"/>
        <w:gridCol w:w="497"/>
        <w:gridCol w:w="519"/>
        <w:gridCol w:w="1453"/>
        <w:gridCol w:w="621"/>
        <w:gridCol w:w="603"/>
      </w:tblGrid>
      <w:tr w:rsidR="000F3A7F" w:rsidRPr="009B21FC" w14:paraId="335A1251" w14:textId="77777777" w:rsidTr="000A0541">
        <w:tc>
          <w:tcPr>
            <w:tcW w:w="42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51ED334" w14:textId="77777777" w:rsidR="000F3A7F" w:rsidRPr="00C0194A" w:rsidRDefault="000F3A7F" w:rsidP="000A0541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1</w:t>
            </w:r>
          </w:p>
        </w:tc>
        <w:tc>
          <w:tcPr>
            <w:tcW w:w="53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991E52" w14:textId="77777777" w:rsidR="000F3A7F" w:rsidRPr="00C0194A" w:rsidRDefault="000F3A7F" w:rsidP="000A0541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2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F2D24FA" w14:textId="77777777" w:rsidR="000F3A7F" w:rsidRPr="00C0194A" w:rsidRDefault="000F3A7F" w:rsidP="000A0541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3</w:t>
            </w:r>
          </w:p>
        </w:tc>
        <w:tc>
          <w:tcPr>
            <w:tcW w:w="42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F067F5" w14:textId="77777777" w:rsidR="000F3A7F" w:rsidRPr="00C0194A" w:rsidRDefault="000F3A7F" w:rsidP="000A0541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4</w:t>
            </w:r>
          </w:p>
        </w:tc>
        <w:tc>
          <w:tcPr>
            <w:tcW w:w="42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D0F360" w14:textId="77777777" w:rsidR="000F3A7F" w:rsidRPr="00C0194A" w:rsidRDefault="000F3A7F" w:rsidP="000A0541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5</w:t>
            </w:r>
          </w:p>
        </w:tc>
        <w:tc>
          <w:tcPr>
            <w:tcW w:w="58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158DC0" w14:textId="77777777" w:rsidR="000F3A7F" w:rsidRPr="00C0194A" w:rsidRDefault="000F3A7F" w:rsidP="000A0541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6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EC03D2" w14:textId="77777777" w:rsidR="000F3A7F" w:rsidRPr="00C0194A" w:rsidRDefault="000F3A7F" w:rsidP="000A0541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7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5B7FE9" w14:textId="77777777" w:rsidR="000F3A7F" w:rsidRPr="00C0194A" w:rsidRDefault="000F3A7F" w:rsidP="000A0541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…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46C159" w14:textId="77777777" w:rsidR="000F3A7F" w:rsidRPr="00C0194A" w:rsidRDefault="000F3A7F" w:rsidP="000A0541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13</w:t>
            </w:r>
          </w:p>
        </w:tc>
        <w:tc>
          <w:tcPr>
            <w:tcW w:w="519" w:type="dxa"/>
            <w:shd w:val="clear" w:color="auto" w:fill="F2F2F2" w:themeFill="background1" w:themeFillShade="F2"/>
          </w:tcPr>
          <w:p w14:paraId="0D74338D" w14:textId="77777777" w:rsidR="000F3A7F" w:rsidRPr="00C0194A" w:rsidRDefault="000F3A7F" w:rsidP="000A0541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14</w:t>
            </w:r>
          </w:p>
        </w:tc>
        <w:tc>
          <w:tcPr>
            <w:tcW w:w="472" w:type="dxa"/>
            <w:shd w:val="clear" w:color="auto" w:fill="F2F2F2" w:themeFill="background1" w:themeFillShade="F2"/>
          </w:tcPr>
          <w:p w14:paraId="3DEA4EE3" w14:textId="77777777" w:rsidR="000F3A7F" w:rsidRPr="00C0194A" w:rsidRDefault="000F3A7F" w:rsidP="000A0541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15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14:paraId="60E129D0" w14:textId="77777777" w:rsidR="000F3A7F" w:rsidRPr="00C0194A" w:rsidRDefault="000F3A7F" w:rsidP="000A0541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16</w:t>
            </w:r>
          </w:p>
        </w:tc>
        <w:tc>
          <w:tcPr>
            <w:tcW w:w="519" w:type="dxa"/>
            <w:shd w:val="clear" w:color="auto" w:fill="F2F2F2" w:themeFill="background1" w:themeFillShade="F2"/>
          </w:tcPr>
          <w:p w14:paraId="390DF81D" w14:textId="77777777" w:rsidR="000F3A7F" w:rsidRPr="00C0194A" w:rsidRDefault="000F3A7F" w:rsidP="000A0541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17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F44B6C" w14:textId="77777777" w:rsidR="000F3A7F" w:rsidRPr="00C0194A" w:rsidRDefault="000F3A7F" w:rsidP="000A0541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…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FE54BD" w14:textId="77777777" w:rsidR="000F3A7F" w:rsidRPr="00C0194A" w:rsidRDefault="000F3A7F" w:rsidP="000A0541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31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059CB8" w14:textId="77777777" w:rsidR="000F3A7F" w:rsidRPr="00C0194A" w:rsidRDefault="000F3A7F" w:rsidP="000A0541">
            <w:pPr>
              <w:keepNext/>
              <w:keepLines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32</w:t>
            </w:r>
          </w:p>
        </w:tc>
      </w:tr>
      <w:tr w:rsidR="000F3A7F" w:rsidRPr="009B21FC" w14:paraId="3DE31BF8" w14:textId="77777777" w:rsidTr="000A0541">
        <w:trPr>
          <w:trHeight w:val="372"/>
        </w:trPr>
        <w:tc>
          <w:tcPr>
            <w:tcW w:w="423" w:type="dxa"/>
            <w:shd w:val="clear" w:color="auto" w:fill="F9ECAB" w:themeFill="accent3" w:themeFillTint="66"/>
          </w:tcPr>
          <w:p w14:paraId="217D6E3E" w14:textId="77777777" w:rsidR="000F3A7F" w:rsidRPr="00C0194A" w:rsidRDefault="000F3A7F" w:rsidP="000A0541">
            <w:pPr>
              <w:keepNext/>
              <w:keepLines/>
              <w:jc w:val="center"/>
              <w:rPr>
                <w:rFonts w:ascii="Times New Roman" w:eastAsia="Calibri" w:cs="Times New Roman"/>
                <w:b/>
                <w:bCs/>
              </w:rPr>
            </w:pPr>
            <w:r w:rsidRPr="00C0194A">
              <w:rPr>
                <w:rFonts w:ascii="Times New Roman" w:eastAsia="Calibri" w:cs="Times New Roman"/>
                <w:b/>
                <w:bCs/>
              </w:rPr>
              <w:t>А</w:t>
            </w:r>
          </w:p>
        </w:tc>
        <w:tc>
          <w:tcPr>
            <w:tcW w:w="1750" w:type="dxa"/>
            <w:gridSpan w:val="4"/>
            <w:shd w:val="clear" w:color="auto" w:fill="DAEAF4" w:themeFill="accent1" w:themeFillTint="33"/>
          </w:tcPr>
          <w:p w14:paraId="63FAF891" w14:textId="77777777" w:rsidR="000F3A7F" w:rsidRPr="00C0194A" w:rsidRDefault="000F3A7F" w:rsidP="000A0541">
            <w:pPr>
              <w:keepNext/>
              <w:keepLines/>
              <w:jc w:val="center"/>
              <w:rPr>
                <w:rFonts w:ascii="Times New Roman" w:eastAsia="Calibri" w:cs="Times New Roman"/>
                <w:b/>
                <w:bCs/>
              </w:rPr>
            </w:pPr>
            <w:r w:rsidRPr="00C0194A">
              <w:rPr>
                <w:rFonts w:ascii="Times New Roman" w:eastAsia="Calibri" w:cs="Times New Roman"/>
                <w:b/>
                <w:bCs/>
              </w:rPr>
              <w:t>В</w:t>
            </w:r>
          </w:p>
        </w:tc>
        <w:tc>
          <w:tcPr>
            <w:tcW w:w="2431" w:type="dxa"/>
            <w:gridSpan w:val="4"/>
            <w:shd w:val="clear" w:color="auto" w:fill="ACACAC" w:themeFill="background2" w:themeFillShade="E6"/>
          </w:tcPr>
          <w:p w14:paraId="2E1ECDC9" w14:textId="77777777" w:rsidR="000F3A7F" w:rsidRPr="00C0194A" w:rsidRDefault="000F3A7F" w:rsidP="000A0541">
            <w:pPr>
              <w:keepNext/>
              <w:keepLines/>
              <w:jc w:val="center"/>
              <w:rPr>
                <w:rFonts w:ascii="Times New Roman" w:eastAsia="Calibri" w:cs="Times New Roman"/>
                <w:b/>
                <w:bCs/>
              </w:rPr>
            </w:pPr>
            <w:r w:rsidRPr="00C0194A">
              <w:rPr>
                <w:rFonts w:ascii="Times New Roman" w:eastAsia="Calibri" w:cs="Times New Roman"/>
                <w:b/>
                <w:bCs/>
              </w:rPr>
              <w:t>С</w:t>
            </w:r>
          </w:p>
        </w:tc>
        <w:tc>
          <w:tcPr>
            <w:tcW w:w="4684" w:type="dxa"/>
            <w:gridSpan w:val="7"/>
            <w:shd w:val="clear" w:color="auto" w:fill="auto"/>
          </w:tcPr>
          <w:p w14:paraId="6EC95C34" w14:textId="77777777" w:rsidR="000F3A7F" w:rsidRPr="00C0194A" w:rsidRDefault="000F3A7F" w:rsidP="000A0541">
            <w:pPr>
              <w:keepNext/>
              <w:keepLines/>
              <w:jc w:val="center"/>
              <w:rPr>
                <w:rFonts w:ascii="Times New Roman" w:eastAsia="Calibri" w:cs="Times New Roman"/>
                <w:b/>
                <w:bCs/>
              </w:rPr>
            </w:pPr>
            <w:r w:rsidRPr="00C0194A">
              <w:rPr>
                <w:rFonts w:ascii="Times New Roman" w:eastAsia="Calibri" w:cs="Times New Roman"/>
                <w:b/>
                <w:bCs/>
              </w:rPr>
              <w:t>D</w:t>
            </w:r>
          </w:p>
        </w:tc>
      </w:tr>
    </w:tbl>
    <w:p w14:paraId="4CB4D448" w14:textId="77777777" w:rsidR="000F3A7F" w:rsidRDefault="000F3A7F" w:rsidP="000F3A7F">
      <w:pPr>
        <w:pStyle w:val="aff7"/>
        <w:keepNext/>
        <w:keepLines/>
        <w:rPr>
          <w:sz w:val="24"/>
          <w:szCs w:val="24"/>
        </w:rPr>
      </w:pPr>
    </w:p>
    <w:tbl>
      <w:tblPr>
        <w:tblStyle w:val="afb"/>
        <w:tblW w:w="4944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724"/>
      </w:tblGrid>
      <w:tr w:rsidR="000F3A7F" w:rsidRPr="00203C8E" w14:paraId="64DAB5EA" w14:textId="77777777" w:rsidTr="000A0541">
        <w:trPr>
          <w:trHeight w:val="100"/>
        </w:trPr>
        <w:tc>
          <w:tcPr>
            <w:tcW w:w="333" w:type="pct"/>
            <w:tcBorders>
              <w:bottom w:val="single" w:sz="4" w:space="0" w:color="auto"/>
            </w:tcBorders>
          </w:tcPr>
          <w:p w14:paraId="5040AA2B" w14:textId="77777777" w:rsidR="000F3A7F" w:rsidRPr="00C0194A" w:rsidRDefault="000F3A7F" w:rsidP="000A0541">
            <w:pPr>
              <w:keepNext/>
              <w:keepLines/>
              <w:spacing w:after="120"/>
              <w:jc w:val="both"/>
              <w:rPr>
                <w:rFonts w:ascii="Times New Roman" w:eastAsia="Calibri" w:cs="Times New Roman"/>
                <w:b/>
                <w:bCs/>
              </w:rPr>
            </w:pPr>
            <w:r w:rsidRPr="00C0194A">
              <w:rPr>
                <w:rFonts w:ascii="Times New Roman" w:eastAsia="Calibri" w:cs="Times New Roman"/>
                <w:b/>
                <w:bCs/>
              </w:rPr>
              <w:t>А</w:t>
            </w:r>
          </w:p>
        </w:tc>
        <w:tc>
          <w:tcPr>
            <w:tcW w:w="4667" w:type="pct"/>
            <w:tcBorders>
              <w:bottom w:val="single" w:sz="4" w:space="0" w:color="auto"/>
            </w:tcBorders>
          </w:tcPr>
          <w:p w14:paraId="5BCD0F8F" w14:textId="77777777" w:rsidR="000F3A7F" w:rsidRPr="00C0194A" w:rsidRDefault="000F3A7F" w:rsidP="000A0541">
            <w:pPr>
              <w:keepNext/>
              <w:keepLines/>
              <w:spacing w:after="120"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Значение «</w:t>
            </w:r>
            <w:r>
              <w:rPr>
                <w:rFonts w:ascii="Times New Roman" w:eastAsia="Calibri" w:cs="Times New Roman"/>
              </w:rPr>
              <w:t>6</w:t>
            </w:r>
            <w:r w:rsidRPr="00C0194A">
              <w:rPr>
                <w:rFonts w:ascii="Times New Roman" w:eastAsia="Calibri" w:cs="Times New Roman"/>
              </w:rPr>
              <w:t>»</w:t>
            </w:r>
          </w:p>
        </w:tc>
      </w:tr>
      <w:tr w:rsidR="000F3A7F" w:rsidRPr="00203C8E" w14:paraId="467E545E" w14:textId="77777777" w:rsidTr="000A0541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3581D176" w14:textId="77777777" w:rsidR="000F3A7F" w:rsidRPr="00C0194A" w:rsidRDefault="000F3A7F" w:rsidP="000A0541">
            <w:pPr>
              <w:keepNext/>
              <w:keepLines/>
              <w:spacing w:after="120"/>
              <w:jc w:val="both"/>
              <w:rPr>
                <w:rFonts w:ascii="Times New Roman" w:eastAsia="Calibri" w:cs="Times New Roman"/>
                <w:b/>
                <w:bCs/>
              </w:rPr>
            </w:pPr>
            <w:r w:rsidRPr="00C0194A">
              <w:rPr>
                <w:rFonts w:ascii="Times New Roman" w:eastAsia="Calibri" w:cs="Times New Roman"/>
                <w:b/>
                <w:bCs/>
              </w:rPr>
              <w:t>В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504D7495" w14:textId="77777777" w:rsidR="000F3A7F" w:rsidRPr="00C0194A" w:rsidRDefault="000F3A7F" w:rsidP="000A0541">
            <w:pPr>
              <w:keepNext/>
              <w:keepLines/>
              <w:spacing w:after="120"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>Код ТОФК</w:t>
            </w:r>
          </w:p>
        </w:tc>
      </w:tr>
      <w:tr w:rsidR="000F3A7F" w:rsidRPr="00203C8E" w14:paraId="7FA09C01" w14:textId="77777777" w:rsidTr="000A0541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777764A0" w14:textId="77777777" w:rsidR="000F3A7F" w:rsidRPr="00C0194A" w:rsidRDefault="000F3A7F" w:rsidP="000A0541">
            <w:pPr>
              <w:keepNext/>
              <w:keepLines/>
              <w:spacing w:after="120"/>
              <w:jc w:val="both"/>
              <w:rPr>
                <w:rFonts w:ascii="Times New Roman" w:eastAsia="Calibri" w:cs="Times New Roman"/>
                <w:b/>
                <w:bCs/>
              </w:rPr>
            </w:pPr>
            <w:r w:rsidRPr="00C0194A">
              <w:rPr>
                <w:rFonts w:ascii="Times New Roman" w:eastAsia="Calibri" w:cs="Times New Roman"/>
                <w:b/>
                <w:bCs/>
              </w:rPr>
              <w:t>С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3A5C3D18" w14:textId="77777777" w:rsidR="000F3A7F" w:rsidRPr="00C0194A" w:rsidRDefault="000F3A7F" w:rsidP="000A0541">
            <w:pPr>
              <w:keepNext/>
              <w:keepLines/>
              <w:spacing w:after="120"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 xml:space="preserve">Дата </w:t>
            </w:r>
            <w:r>
              <w:rPr>
                <w:rFonts w:ascii="Times New Roman" w:eastAsia="Calibri" w:cs="Times New Roman"/>
              </w:rPr>
              <w:t>возврата</w:t>
            </w:r>
            <w:r w:rsidRPr="00C0194A">
              <w:rPr>
                <w:rFonts w:ascii="Times New Roman" w:eastAsia="Calibri" w:cs="Times New Roman"/>
              </w:rPr>
              <w:t xml:space="preserve"> в формате «ДДММГГГГ»</w:t>
            </w:r>
          </w:p>
        </w:tc>
      </w:tr>
      <w:tr w:rsidR="000F3A7F" w:rsidRPr="00203C8E" w14:paraId="4C7EDE9C" w14:textId="77777777" w:rsidTr="000A0541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4F8DCDD8" w14:textId="77777777" w:rsidR="000F3A7F" w:rsidRPr="00C0194A" w:rsidRDefault="000F3A7F" w:rsidP="000A0541">
            <w:pPr>
              <w:keepNext/>
              <w:keepLines/>
              <w:spacing w:after="120"/>
              <w:jc w:val="both"/>
              <w:rPr>
                <w:rFonts w:ascii="Times New Roman" w:eastAsia="Calibri" w:cs="Times New Roman"/>
                <w:b/>
                <w:bCs/>
              </w:rPr>
            </w:pPr>
            <w:r w:rsidRPr="00C0194A">
              <w:rPr>
                <w:rFonts w:ascii="Times New Roman" w:eastAsia="Calibri" w:cs="Times New Roman"/>
                <w:b/>
                <w:bCs/>
              </w:rPr>
              <w:t>D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0E1EBE80" w14:textId="77777777" w:rsidR="000F3A7F" w:rsidRPr="00C0194A" w:rsidRDefault="000F3A7F" w:rsidP="000A0541">
            <w:pPr>
              <w:keepNext/>
              <w:keepLines/>
              <w:spacing w:after="120"/>
              <w:jc w:val="both"/>
              <w:rPr>
                <w:rFonts w:ascii="Times New Roman" w:eastAsia="Calibri" w:cs="Times New Roman"/>
              </w:rPr>
            </w:pPr>
            <w:r w:rsidRPr="00C0194A">
              <w:rPr>
                <w:rFonts w:ascii="Times New Roman" w:eastAsia="Calibri" w:cs="Times New Roman"/>
              </w:rPr>
              <w:t xml:space="preserve">Уникальный номер </w:t>
            </w:r>
            <w:r>
              <w:rPr>
                <w:rFonts w:ascii="Times New Roman" w:eastAsia="Calibri" w:cs="Times New Roman"/>
              </w:rPr>
              <w:t>возврата</w:t>
            </w:r>
            <w:r w:rsidRPr="00C0194A">
              <w:rPr>
                <w:rFonts w:ascii="Times New Roman" w:eastAsia="Calibri" w:cs="Times New Roman"/>
              </w:rPr>
              <w:t xml:space="preserve"> в течение дня для данного ТОФК</w:t>
            </w:r>
            <w:r>
              <w:rPr>
                <w:rFonts w:ascii="Times New Roman" w:eastAsia="Calibri" w:cs="Times New Roman"/>
              </w:rPr>
              <w:t xml:space="preserve">. </w:t>
            </w:r>
            <w:r w:rsidRPr="00146D64">
              <w:rPr>
                <w:rFonts w:ascii="Times New Roman" w:eastAsia="Calibri" w:cs="Times New Roman"/>
              </w:rPr>
              <w:t>Номер слева дополняется нулями</w:t>
            </w:r>
            <w:r>
              <w:rPr>
                <w:rFonts w:ascii="Times New Roman" w:eastAsia="Calibri" w:cs="Times New Roman"/>
              </w:rPr>
              <w:t xml:space="preserve"> до 19 цифр.</w:t>
            </w:r>
          </w:p>
        </w:tc>
      </w:tr>
    </w:tbl>
    <w:p w14:paraId="1975F274" w14:textId="77777777" w:rsidR="000F3A7F" w:rsidRDefault="000F3A7F" w:rsidP="00D8749B">
      <w:pPr>
        <w:pStyle w:val="af"/>
      </w:pPr>
    </w:p>
    <w:p w14:paraId="047E02A7" w14:textId="579565F9" w:rsidR="00BE63BE" w:rsidRPr="00721F64" w:rsidRDefault="00BE63BE" w:rsidP="00D8749B">
      <w:pPr>
        <w:pStyle w:val="24"/>
        <w:numPr>
          <w:ilvl w:val="1"/>
          <w:numId w:val="14"/>
        </w:numPr>
      </w:pPr>
      <w:bookmarkStart w:id="96" w:name="_Toc70502654"/>
      <w:r w:rsidRPr="00721F64">
        <w:t>Идентификатор плательщика</w:t>
      </w:r>
      <w:bookmarkEnd w:id="90"/>
      <w:bookmarkEnd w:id="91"/>
      <w:bookmarkEnd w:id="92"/>
      <w:bookmarkEnd w:id="93"/>
      <w:bookmarkEnd w:id="94"/>
      <w:bookmarkEnd w:id="95"/>
      <w:bookmarkEnd w:id="96"/>
    </w:p>
    <w:p w14:paraId="713883BA" w14:textId="77777777" w:rsidR="00BE63BE" w:rsidRPr="00721F64" w:rsidRDefault="00BE63BE" w:rsidP="00BE63BE">
      <w:pPr>
        <w:ind w:firstLine="709"/>
        <w:jc w:val="both"/>
        <w:rPr>
          <w:rFonts w:ascii="Times New Roman" w:cs="Times New Roman"/>
        </w:rPr>
      </w:pPr>
      <w:r w:rsidRPr="00721F64">
        <w:rPr>
          <w:rFonts w:ascii="Times New Roman" w:cs="Times New Roman"/>
        </w:rPr>
        <w:t>Идентификатор плательщика состоит из 22 символов. Структура идентификатора плательщика должна соответствовать требованиям, приведенным на настоящем разделе.</w:t>
      </w:r>
    </w:p>
    <w:p w14:paraId="20226637" w14:textId="77777777" w:rsidR="00BE63BE" w:rsidRPr="00721F64" w:rsidRDefault="00BE63BE" w:rsidP="00BE63BE">
      <w:pPr>
        <w:rPr>
          <w:rFonts w:ascii="Times New Roman" w:cs="Times New Roman"/>
          <w:lang w:eastAsia="en-US"/>
        </w:rPr>
      </w:pP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993"/>
        <w:gridCol w:w="567"/>
        <w:gridCol w:w="567"/>
        <w:gridCol w:w="708"/>
        <w:gridCol w:w="596"/>
        <w:gridCol w:w="850"/>
        <w:gridCol w:w="708"/>
        <w:gridCol w:w="540"/>
        <w:gridCol w:w="1134"/>
        <w:gridCol w:w="708"/>
      </w:tblGrid>
      <w:tr w:rsidR="00BE63BE" w:rsidRPr="00721F64" w14:paraId="182B8A2B" w14:textId="77777777" w:rsidTr="00997A43"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62B81855" w14:textId="77777777" w:rsidR="00BE63BE" w:rsidRPr="00721F64" w:rsidRDefault="00BE63BE" w:rsidP="00997A43">
            <w:pPr>
              <w:jc w:val="both"/>
              <w:rPr>
                <w:rFonts w:ascii="Times New Roman" w:cs="Times New Roman"/>
                <w:i/>
                <w:lang w:val="en-US"/>
              </w:rPr>
            </w:pPr>
            <w:r w:rsidRPr="00721F64">
              <w:rPr>
                <w:rFonts w:ascii="Times New Roman" w:cs="Times New Roman"/>
                <w:i/>
                <w:lang w:val="en-US"/>
              </w:rPr>
              <w:t>1</w:t>
            </w:r>
          </w:p>
        </w:tc>
        <w:tc>
          <w:tcPr>
            <w:tcW w:w="992" w:type="dxa"/>
            <w:shd w:val="clear" w:color="auto" w:fill="BFBFBF" w:themeFill="background2"/>
          </w:tcPr>
          <w:p w14:paraId="4B8A523D" w14:textId="77777777" w:rsidR="00BE63BE" w:rsidRPr="00721F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2</w:t>
            </w:r>
          </w:p>
        </w:tc>
        <w:tc>
          <w:tcPr>
            <w:tcW w:w="993" w:type="dxa"/>
            <w:shd w:val="clear" w:color="auto" w:fill="BFBFBF" w:themeFill="background2"/>
          </w:tcPr>
          <w:p w14:paraId="1481D471" w14:textId="77777777" w:rsidR="00BE63BE" w:rsidRPr="00721F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53BFA434" w14:textId="77777777" w:rsidR="00BE63BE" w:rsidRPr="00721F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7A0B3EB8" w14:textId="77777777" w:rsidR="00BE63BE" w:rsidRPr="00721F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1C722543" w14:textId="77777777" w:rsidR="00BE63BE" w:rsidRPr="00721F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6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620C3E19" w14:textId="77777777" w:rsidR="00BE63BE" w:rsidRPr="00721F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7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0AB73F38" w14:textId="77777777" w:rsidR="00BE63BE" w:rsidRPr="00721F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8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3300FDAB" w14:textId="77777777" w:rsidR="00BE63BE" w:rsidRPr="00721F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9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4810570C" w14:textId="77777777" w:rsidR="00BE63BE" w:rsidRPr="00721F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35E83D9A" w14:textId="77777777" w:rsidR="00BE63BE" w:rsidRPr="00721F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…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29901969" w14:textId="77777777" w:rsidR="00BE63BE" w:rsidRPr="00721F64" w:rsidRDefault="00BE63BE" w:rsidP="00BE63BE">
            <w:pPr>
              <w:jc w:val="both"/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</w:rPr>
              <w:t>22</w:t>
            </w:r>
          </w:p>
        </w:tc>
      </w:tr>
      <w:tr w:rsidR="00BE63BE" w:rsidRPr="00721F64" w14:paraId="1415CED1" w14:textId="77777777" w:rsidTr="00997A43">
        <w:trPr>
          <w:trHeight w:val="323"/>
        </w:trPr>
        <w:tc>
          <w:tcPr>
            <w:tcW w:w="1560" w:type="dxa"/>
            <w:shd w:val="clear" w:color="auto" w:fill="92D050"/>
          </w:tcPr>
          <w:p w14:paraId="59604FDD" w14:textId="77777777" w:rsidR="00BE63BE" w:rsidRPr="00721F64" w:rsidRDefault="00BE63BE" w:rsidP="00BE63BE">
            <w:pPr>
              <w:jc w:val="center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EE4AC9F" w14:textId="77777777" w:rsidR="00BE63BE" w:rsidRPr="00721F64" w:rsidRDefault="00BE63BE" w:rsidP="00BE63BE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B</w:t>
            </w:r>
          </w:p>
        </w:tc>
        <w:tc>
          <w:tcPr>
            <w:tcW w:w="6378" w:type="dxa"/>
            <w:gridSpan w:val="9"/>
            <w:shd w:val="clear" w:color="auto" w:fill="E7C7F1" w:themeFill="accent6" w:themeFillTint="33"/>
          </w:tcPr>
          <w:p w14:paraId="05BF39B7" w14:textId="77777777" w:rsidR="00BE63BE" w:rsidRPr="00721F64" w:rsidRDefault="00BE63BE" w:rsidP="00BE63BE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C</w:t>
            </w:r>
          </w:p>
        </w:tc>
      </w:tr>
    </w:tbl>
    <w:p w14:paraId="23ABD748" w14:textId="77777777" w:rsidR="00BE63BE" w:rsidRPr="00721F64" w:rsidRDefault="00BE63BE" w:rsidP="00BE63BE">
      <w:pPr>
        <w:rPr>
          <w:rFonts w:ascii="Times New Roman" w:cs="Times New Roman"/>
          <w:lang w:eastAsia="en-US"/>
        </w:rPr>
      </w:pPr>
    </w:p>
    <w:tbl>
      <w:tblPr>
        <w:tblStyle w:val="afb"/>
        <w:tblW w:w="992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8936"/>
      </w:tblGrid>
      <w:tr w:rsidR="00BE63BE" w:rsidRPr="00721F64" w14:paraId="62184952" w14:textId="77777777" w:rsidTr="00997A43">
        <w:tc>
          <w:tcPr>
            <w:tcW w:w="992" w:type="dxa"/>
            <w:tcBorders>
              <w:bottom w:val="single" w:sz="4" w:space="0" w:color="auto"/>
            </w:tcBorders>
          </w:tcPr>
          <w:p w14:paraId="126EB735" w14:textId="77777777" w:rsidR="00BE63BE" w:rsidRPr="00721F64" w:rsidRDefault="00BE63BE" w:rsidP="00BE63BE">
            <w:pPr>
              <w:rPr>
                <w:rFonts w:ascii="Times New Roman" w:cs="Times New Roman"/>
                <w:b/>
                <w:lang w:eastAsia="en-US"/>
              </w:rPr>
            </w:pPr>
            <w:r w:rsidRPr="00721F64">
              <w:rPr>
                <w:rFonts w:ascii="Times New Roman" w:cs="Times New Roman"/>
                <w:b/>
                <w:lang w:eastAsia="en-US"/>
              </w:rPr>
              <w:t>А</w:t>
            </w:r>
          </w:p>
        </w:tc>
        <w:tc>
          <w:tcPr>
            <w:tcW w:w="8936" w:type="dxa"/>
            <w:tcBorders>
              <w:bottom w:val="single" w:sz="4" w:space="0" w:color="auto"/>
            </w:tcBorders>
          </w:tcPr>
          <w:p w14:paraId="3C771BC2" w14:textId="77777777" w:rsidR="00BE63BE" w:rsidRPr="00721F64" w:rsidRDefault="00BE63BE" w:rsidP="00BE63BE">
            <w:pPr>
              <w:rPr>
                <w:rFonts w:ascii="Times New Roman" w:cs="Times New Roman"/>
                <w:lang w:eastAsia="en-US"/>
              </w:rPr>
            </w:pPr>
            <w:r w:rsidRPr="00721F64">
              <w:rPr>
                <w:rFonts w:ascii="Times New Roman" w:cs="Times New Roman"/>
                <w:lang w:eastAsia="en-US"/>
              </w:rPr>
              <w:t>Тип плательщика.</w:t>
            </w:r>
          </w:p>
          <w:p w14:paraId="4070C176" w14:textId="77777777" w:rsidR="00BE63BE" w:rsidRPr="00721F64" w:rsidRDefault="00BE63BE" w:rsidP="00BE63BE">
            <w:pPr>
              <w:ind w:left="1985"/>
              <w:rPr>
                <w:rFonts w:ascii="Times New Roman" w:cs="Times New Roman"/>
                <w:lang w:eastAsia="en-US"/>
              </w:rPr>
            </w:pPr>
            <w:r w:rsidRPr="00721F64">
              <w:rPr>
                <w:rFonts w:ascii="Times New Roman" w:cs="Times New Roman"/>
                <w:lang w:eastAsia="en-US"/>
              </w:rPr>
              <w:t>Допустимые значения: 1,2,3 или 4.</w:t>
            </w:r>
          </w:p>
          <w:p w14:paraId="40BA997E" w14:textId="77777777" w:rsidR="00BE63BE" w:rsidRPr="00721F64" w:rsidRDefault="00BE63BE" w:rsidP="00BE63BE">
            <w:pPr>
              <w:pStyle w:val="aff2"/>
              <w:spacing w:line="240" w:lineRule="auto"/>
              <w:ind w:left="1985" w:firstLine="0"/>
              <w:rPr>
                <w:sz w:val="24"/>
                <w:szCs w:val="24"/>
              </w:rPr>
            </w:pPr>
            <w:r w:rsidRPr="00721F64">
              <w:rPr>
                <w:sz w:val="24"/>
                <w:szCs w:val="24"/>
              </w:rPr>
              <w:t>«</w:t>
            </w:r>
            <w:r w:rsidRPr="00721F64">
              <w:rPr>
                <w:b/>
                <w:sz w:val="24"/>
                <w:szCs w:val="24"/>
              </w:rPr>
              <w:t>1</w:t>
            </w:r>
            <w:r w:rsidRPr="00721F64">
              <w:rPr>
                <w:sz w:val="24"/>
                <w:szCs w:val="24"/>
              </w:rPr>
              <w:t>» – при формировании идентификатора плательщика для ФЛ</w:t>
            </w:r>
          </w:p>
          <w:p w14:paraId="519F5781" w14:textId="77777777" w:rsidR="00BE63BE" w:rsidRPr="00721F64" w:rsidRDefault="00BE63BE" w:rsidP="00BE63BE">
            <w:pPr>
              <w:pStyle w:val="aff2"/>
              <w:spacing w:line="240" w:lineRule="auto"/>
              <w:ind w:left="1985" w:firstLine="0"/>
              <w:rPr>
                <w:sz w:val="24"/>
                <w:szCs w:val="24"/>
              </w:rPr>
            </w:pPr>
            <w:r w:rsidRPr="00721F64">
              <w:rPr>
                <w:sz w:val="24"/>
                <w:szCs w:val="24"/>
              </w:rPr>
              <w:t>«</w:t>
            </w:r>
            <w:r w:rsidRPr="00721F64">
              <w:rPr>
                <w:b/>
                <w:sz w:val="24"/>
                <w:szCs w:val="24"/>
              </w:rPr>
              <w:t>2</w:t>
            </w:r>
            <w:r w:rsidRPr="00721F64">
              <w:rPr>
                <w:sz w:val="24"/>
                <w:szCs w:val="24"/>
              </w:rPr>
              <w:t>» – при формировании идентификатора плательщика для ЮЛ – резидента РФ;</w:t>
            </w:r>
          </w:p>
          <w:p w14:paraId="68ECDCCF" w14:textId="77777777" w:rsidR="00BE63BE" w:rsidRPr="00721F64" w:rsidRDefault="00BE63BE" w:rsidP="00BE63BE">
            <w:pPr>
              <w:pStyle w:val="aff2"/>
              <w:spacing w:line="240" w:lineRule="auto"/>
              <w:ind w:left="1985" w:firstLine="0"/>
              <w:rPr>
                <w:sz w:val="24"/>
                <w:szCs w:val="24"/>
              </w:rPr>
            </w:pPr>
            <w:r w:rsidRPr="00721F64">
              <w:rPr>
                <w:sz w:val="24"/>
                <w:szCs w:val="24"/>
              </w:rPr>
              <w:t>«</w:t>
            </w:r>
            <w:r w:rsidRPr="00721F64">
              <w:rPr>
                <w:b/>
                <w:sz w:val="24"/>
                <w:szCs w:val="24"/>
              </w:rPr>
              <w:t>3</w:t>
            </w:r>
            <w:r w:rsidRPr="00721F64">
              <w:rPr>
                <w:sz w:val="24"/>
                <w:szCs w:val="24"/>
              </w:rPr>
              <w:t>» – при формировании идентификатора плательщика для ЮЛ – нерезидента РФ;</w:t>
            </w:r>
          </w:p>
          <w:p w14:paraId="61DFCF15" w14:textId="77777777" w:rsidR="00BE63BE" w:rsidRPr="00721F64" w:rsidRDefault="00BE63BE" w:rsidP="00BE63BE">
            <w:pPr>
              <w:pStyle w:val="aff2"/>
              <w:spacing w:line="240" w:lineRule="auto"/>
              <w:ind w:left="1985" w:firstLine="0"/>
              <w:rPr>
                <w:sz w:val="24"/>
                <w:szCs w:val="24"/>
                <w:lang w:eastAsia="en-US"/>
              </w:rPr>
            </w:pPr>
            <w:r w:rsidRPr="00721F64">
              <w:rPr>
                <w:sz w:val="24"/>
                <w:szCs w:val="24"/>
              </w:rPr>
              <w:t>«</w:t>
            </w:r>
            <w:r w:rsidRPr="00721F64">
              <w:rPr>
                <w:b/>
                <w:sz w:val="24"/>
                <w:szCs w:val="24"/>
              </w:rPr>
              <w:t>4</w:t>
            </w:r>
            <w:r w:rsidRPr="00721F64">
              <w:rPr>
                <w:sz w:val="24"/>
                <w:szCs w:val="24"/>
              </w:rPr>
              <w:t>» – при формировании идентификатора плательщика для ИП.</w:t>
            </w:r>
          </w:p>
        </w:tc>
      </w:tr>
      <w:tr w:rsidR="00BE63BE" w:rsidRPr="00721F64" w14:paraId="4EE785C9" w14:textId="77777777" w:rsidTr="00997A43">
        <w:tc>
          <w:tcPr>
            <w:tcW w:w="992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8C1AFD2" w14:textId="77777777" w:rsidR="00BE63BE" w:rsidRPr="00721F64" w:rsidRDefault="00BE63BE" w:rsidP="00BE63BE">
            <w:pPr>
              <w:rPr>
                <w:rFonts w:ascii="Times New Roman" w:cs="Times New Roman"/>
                <w:b/>
                <w:lang w:val="en-US" w:eastAsia="en-US"/>
              </w:rPr>
            </w:pPr>
            <w:r w:rsidRPr="00721F64">
              <w:rPr>
                <w:rFonts w:ascii="Times New Roman" w:cs="Times New Roman"/>
                <w:b/>
                <w:lang w:val="en-US" w:eastAsia="en-US"/>
              </w:rPr>
              <w:t>B</w:t>
            </w:r>
          </w:p>
        </w:tc>
        <w:tc>
          <w:tcPr>
            <w:tcW w:w="8936" w:type="dxa"/>
            <w:tcBorders>
              <w:top w:val="single" w:sz="4" w:space="0" w:color="auto"/>
              <w:left w:val="single" w:sz="4" w:space="0" w:color="auto"/>
            </w:tcBorders>
          </w:tcPr>
          <w:p w14:paraId="1982EDBF" w14:textId="77777777" w:rsidR="00BE63BE" w:rsidRPr="00721F64" w:rsidRDefault="00BE63BE" w:rsidP="00BE63BE">
            <w:pPr>
              <w:ind w:firstLine="708"/>
              <w:rPr>
                <w:rFonts w:ascii="Times New Roman" w:cs="Times New Roman"/>
                <w:lang w:eastAsia="en-US"/>
              </w:rPr>
            </w:pPr>
            <w:r w:rsidRPr="00721F64">
              <w:rPr>
                <w:rFonts w:ascii="Times New Roman" w:cs="Times New Roman"/>
                <w:i/>
                <w:lang w:eastAsia="en-US"/>
              </w:rPr>
              <w:t>При формировании идентификатора плательщика ЮЛ или идентификатора плательщика ИП</w:t>
            </w:r>
            <w:r w:rsidRPr="00721F64">
              <w:rPr>
                <w:rFonts w:ascii="Times New Roman" w:cs="Times New Roman"/>
                <w:lang w:eastAsia="en-US"/>
              </w:rPr>
              <w:t xml:space="preserve"> заполняются символами «0» (ноль).</w:t>
            </w:r>
          </w:p>
        </w:tc>
      </w:tr>
      <w:tr w:rsidR="00BE63BE" w:rsidRPr="00721F64" w14:paraId="65426512" w14:textId="77777777" w:rsidTr="00997A43">
        <w:tc>
          <w:tcPr>
            <w:tcW w:w="99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3046236" w14:textId="77777777" w:rsidR="00BE63BE" w:rsidRPr="00721F64" w:rsidRDefault="00BE63BE" w:rsidP="00BE63BE">
            <w:pPr>
              <w:rPr>
                <w:rFonts w:ascii="Times New Roman" w:cs="Times New Roman"/>
                <w:b/>
                <w:lang w:eastAsia="en-US"/>
              </w:rPr>
            </w:pPr>
          </w:p>
        </w:tc>
        <w:tc>
          <w:tcPr>
            <w:tcW w:w="8936" w:type="dxa"/>
            <w:tcBorders>
              <w:left w:val="single" w:sz="4" w:space="0" w:color="auto"/>
              <w:bottom w:val="single" w:sz="4" w:space="0" w:color="auto"/>
            </w:tcBorders>
          </w:tcPr>
          <w:p w14:paraId="7A38848F" w14:textId="626FF28A" w:rsidR="00BE63BE" w:rsidRPr="00721F64" w:rsidRDefault="00BE63BE" w:rsidP="009750B0">
            <w:pPr>
              <w:pStyle w:val="aff7"/>
              <w:keepNext/>
              <w:ind w:firstLine="708"/>
              <w:rPr>
                <w:sz w:val="24"/>
                <w:szCs w:val="24"/>
                <w:lang w:val="ru-RU"/>
              </w:rPr>
            </w:pPr>
            <w:r w:rsidRPr="00721F64">
              <w:rPr>
                <w:i/>
                <w:sz w:val="24"/>
                <w:szCs w:val="24"/>
                <w:lang w:val="ru-RU"/>
              </w:rPr>
              <w:t>При формировании идентификатора плательщика ФЛ</w:t>
            </w:r>
            <w:r w:rsidRPr="00721F64">
              <w:rPr>
                <w:sz w:val="24"/>
                <w:szCs w:val="24"/>
                <w:lang w:val="ru-RU"/>
              </w:rPr>
              <w:t xml:space="preserve"> указывается код типа документа. Список допустимых кодов приведен в таблице ниже (см. </w:t>
            </w:r>
            <w:r w:rsidRPr="00721F64">
              <w:rPr>
                <w:sz w:val="24"/>
                <w:szCs w:val="24"/>
                <w:lang w:val="ru-RU"/>
              </w:rPr>
              <w:fldChar w:fldCharType="begin"/>
            </w:r>
            <w:r w:rsidRPr="00721F64">
              <w:rPr>
                <w:sz w:val="24"/>
                <w:szCs w:val="24"/>
                <w:lang w:val="ru-RU"/>
              </w:rPr>
              <w:instrText xml:space="preserve"> REF _Ref321760588 \h  \* MERGEFORMAT </w:instrText>
            </w:r>
            <w:r w:rsidRPr="00721F64">
              <w:rPr>
                <w:sz w:val="24"/>
                <w:szCs w:val="24"/>
                <w:lang w:val="ru-RU"/>
              </w:rPr>
            </w:r>
            <w:r w:rsidRPr="00721F64">
              <w:rPr>
                <w:sz w:val="24"/>
                <w:szCs w:val="24"/>
                <w:lang w:val="ru-RU"/>
              </w:rPr>
              <w:fldChar w:fldCharType="separate"/>
            </w:r>
            <w:r w:rsidR="00A216FB" w:rsidRPr="00721F64">
              <w:rPr>
                <w:sz w:val="24"/>
                <w:szCs w:val="24"/>
                <w:lang w:val="ru-RU"/>
              </w:rPr>
              <w:t>Таблица 16. «Коды типов документов»</w:t>
            </w:r>
            <w:r w:rsidRPr="00721F64">
              <w:rPr>
                <w:sz w:val="24"/>
                <w:szCs w:val="24"/>
                <w:lang w:val="ru-RU"/>
              </w:rPr>
              <w:fldChar w:fldCharType="end"/>
            </w:r>
            <w:r w:rsidRPr="00721F64">
              <w:rPr>
                <w:sz w:val="24"/>
                <w:szCs w:val="24"/>
                <w:lang w:val="ru-RU"/>
              </w:rPr>
              <w:t>).</w:t>
            </w:r>
          </w:p>
        </w:tc>
      </w:tr>
      <w:tr w:rsidR="00A45140" w:rsidRPr="00721F64" w14:paraId="2DC4E15D" w14:textId="77777777" w:rsidTr="00997A43">
        <w:tc>
          <w:tcPr>
            <w:tcW w:w="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F2C5EF2" w14:textId="77777777" w:rsidR="00A45140" w:rsidRPr="00721F64" w:rsidRDefault="00A45140" w:rsidP="00A45140">
            <w:pPr>
              <w:rPr>
                <w:rFonts w:ascii="Times New Roman" w:cs="Times New Roman"/>
                <w:b/>
                <w:lang w:val="en-US" w:eastAsia="en-US"/>
              </w:rPr>
            </w:pPr>
            <w:r w:rsidRPr="00721F64">
              <w:rPr>
                <w:rFonts w:ascii="Times New Roman" w:cs="Times New Roman"/>
                <w:b/>
                <w:lang w:val="en-US" w:eastAsia="en-US"/>
              </w:rPr>
              <w:t>C</w:t>
            </w:r>
          </w:p>
        </w:tc>
        <w:tc>
          <w:tcPr>
            <w:tcW w:w="893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9242EB0" w14:textId="77777777" w:rsidR="00A45140" w:rsidRPr="00721F64" w:rsidRDefault="00A45140" w:rsidP="00A45140">
            <w:pPr>
              <w:rPr>
                <w:rFonts w:ascii="Times New Roman" w:cs="Times New Roman"/>
                <w:i/>
              </w:rPr>
            </w:pPr>
            <w:r w:rsidRPr="00721F64">
              <w:rPr>
                <w:rFonts w:ascii="Times New Roman" w:cs="Times New Roman"/>
                <w:i/>
                <w:lang w:eastAsia="en-US"/>
              </w:rPr>
              <w:t xml:space="preserve">При формировании идентификатора плательщика для ЮЛ </w:t>
            </w:r>
            <w:r w:rsidRPr="00721F64">
              <w:rPr>
                <w:rFonts w:ascii="Times New Roman" w:cs="Times New Roman"/>
                <w:i/>
                <w:lang w:eastAsia="en-US"/>
              </w:rPr>
              <w:noBreakHyphen/>
            </w:r>
            <w:r w:rsidRPr="00721F64">
              <w:rPr>
                <w:rFonts w:ascii="Times New Roman" w:cs="Times New Roman"/>
                <w:i/>
              </w:rPr>
              <w:t>резидентов РФ:</w:t>
            </w:r>
          </w:p>
          <w:p w14:paraId="7C201AEF" w14:textId="77777777" w:rsidR="00A45140" w:rsidRPr="00721F64" w:rsidRDefault="00A45140" w:rsidP="00A45140">
            <w:pPr>
              <w:pStyle w:val="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1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3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ИНН ЮЛ (10 цифр);</w:t>
            </w:r>
          </w:p>
          <w:p w14:paraId="76B62C8C" w14:textId="77777777" w:rsidR="00A45140" w:rsidRPr="00721F64" w:rsidRDefault="00A45140" w:rsidP="00A45140">
            <w:pPr>
              <w:pStyle w:val="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1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2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КПП ЮЛ (9 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</w:t>
            </w:r>
          </w:p>
          <w:p w14:paraId="45D7DC16" w14:textId="77777777" w:rsidR="00A45140" w:rsidRPr="00721F64" w:rsidRDefault="00A45140" w:rsidP="00A45140">
            <w:pPr>
              <w:spacing w:before="120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i/>
                <w:lang w:eastAsia="en-US"/>
              </w:rPr>
              <w:t>При формировании</w:t>
            </w:r>
            <w:r w:rsidRPr="00721F64">
              <w:rPr>
                <w:rFonts w:ascii="Times New Roman" w:cs="Times New Roman"/>
                <w:i/>
              </w:rPr>
              <w:t xml:space="preserve"> идентификатора плательщика для ЮЛ</w:t>
            </w:r>
            <w:r w:rsidRPr="00721F64">
              <w:rPr>
                <w:rFonts w:ascii="Times New Roman" w:cs="Times New Roman"/>
                <w:i/>
              </w:rPr>
              <w:noBreakHyphen/>
              <w:t>нерезидентов РФ</w:t>
            </w:r>
            <w:r w:rsidRPr="00721F64">
              <w:rPr>
                <w:rFonts w:ascii="Times New Roman" w:cs="Times New Roman"/>
              </w:rPr>
              <w:t xml:space="preserve"> </w:t>
            </w:r>
            <w:r w:rsidRPr="00721F64">
              <w:rPr>
                <w:rFonts w:ascii="Times New Roman" w:cs="Times New Roman"/>
                <w:i/>
              </w:rPr>
              <w:t>(при наличии ИНН)</w:t>
            </w:r>
            <w:r w:rsidRPr="00721F64">
              <w:rPr>
                <w:rFonts w:ascii="Times New Roman" w:cs="Times New Roman"/>
              </w:rPr>
              <w:t xml:space="preserve"> следующие:</w:t>
            </w:r>
          </w:p>
          <w:p w14:paraId="0523211F" w14:textId="77777777" w:rsidR="00A45140" w:rsidRPr="00721F64" w:rsidRDefault="00A45140" w:rsidP="00A45140">
            <w:pPr>
              <w:pStyle w:val="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4 — 13 разряды — ИНН ЮЛ (10 цифр); </w:t>
            </w:r>
          </w:p>
          <w:p w14:paraId="2FBA4FAB" w14:textId="77777777" w:rsidR="00A45140" w:rsidRPr="00721F64" w:rsidRDefault="00A45140" w:rsidP="00A45140">
            <w:pPr>
              <w:pStyle w:val="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14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КПП ЮЛ (9 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);</w:t>
            </w:r>
          </w:p>
          <w:p w14:paraId="198F2FCF" w14:textId="77777777" w:rsidR="00A45140" w:rsidRPr="00721F64" w:rsidRDefault="00A45140" w:rsidP="00A45140">
            <w:pPr>
              <w:spacing w:before="120"/>
              <w:ind w:firstLine="142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i/>
                <w:lang w:eastAsia="en-US"/>
              </w:rPr>
              <w:t>При формировании</w:t>
            </w:r>
            <w:r w:rsidRPr="00721F64">
              <w:rPr>
                <w:rFonts w:ascii="Times New Roman" w:cs="Times New Roman"/>
                <w:i/>
              </w:rPr>
              <w:t xml:space="preserve"> идентификатора плательщика для ЮЛ</w:t>
            </w:r>
            <w:r w:rsidRPr="00721F64">
              <w:rPr>
                <w:rFonts w:ascii="Times New Roman" w:cs="Times New Roman"/>
                <w:i/>
              </w:rPr>
              <w:noBreakHyphen/>
              <w:t>нерезидентов РФ (при наличии КИО)</w:t>
            </w:r>
            <w:r w:rsidRPr="00721F64">
              <w:rPr>
                <w:rFonts w:ascii="Times New Roman" w:cs="Times New Roman"/>
              </w:rPr>
              <w:t xml:space="preserve"> следующие:</w:t>
            </w:r>
          </w:p>
          <w:p w14:paraId="2529E620" w14:textId="77777777" w:rsidR="00A45140" w:rsidRPr="00721F64" w:rsidRDefault="00A45140" w:rsidP="00A45140">
            <w:pPr>
              <w:pStyle w:val="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 – 8 разряды – символ «0» (ноль);</w:t>
            </w:r>
          </w:p>
          <w:p w14:paraId="536E2FDE" w14:textId="77777777" w:rsidR="00A45140" w:rsidRPr="00721F64" w:rsidRDefault="00A45140" w:rsidP="00A45140">
            <w:pPr>
              <w:pStyle w:val="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9 — 13 разряды — КИО ЮЛ (5 цифр); </w:t>
            </w:r>
          </w:p>
          <w:p w14:paraId="452F341C" w14:textId="77777777" w:rsidR="00A45140" w:rsidRDefault="00A45140" w:rsidP="00A45140">
            <w:pPr>
              <w:pStyle w:val="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14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КПП ЮЛ (9 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).</w:t>
            </w:r>
          </w:p>
          <w:p w14:paraId="3EEEF58E" w14:textId="77777777" w:rsidR="00A45140" w:rsidRPr="00D51F19" w:rsidRDefault="00A45140" w:rsidP="00A45140">
            <w:pPr>
              <w:spacing w:before="120"/>
              <w:ind w:firstLine="142"/>
              <w:jc w:val="both"/>
              <w:rPr>
                <w:rFonts w:ascii="Times New Roman" w:cs="Times New Roman"/>
              </w:rPr>
            </w:pPr>
            <w:r w:rsidRPr="00D51F19">
              <w:rPr>
                <w:rFonts w:ascii="Times New Roman" w:cs="Times New Roman"/>
                <w:i/>
              </w:rPr>
              <w:t>При формировании идентификатора плательщика для ЮЛ</w:t>
            </w:r>
            <w:r w:rsidRPr="00D51F19">
              <w:rPr>
                <w:rFonts w:ascii="Times New Roman" w:cs="Times New Roman"/>
                <w:i/>
              </w:rPr>
              <w:noBreakHyphen/>
              <w:t xml:space="preserve">нерезидентов РФ (при </w:t>
            </w:r>
            <w:r>
              <w:rPr>
                <w:rFonts w:ascii="Times New Roman" w:cs="Times New Roman"/>
                <w:i/>
              </w:rPr>
              <w:t>отсутствии</w:t>
            </w:r>
            <w:r w:rsidRPr="00D51F19">
              <w:rPr>
                <w:rFonts w:ascii="Times New Roman" w:cs="Times New Roman"/>
                <w:i/>
              </w:rPr>
              <w:t xml:space="preserve"> КИО</w:t>
            </w:r>
            <w:r>
              <w:rPr>
                <w:rFonts w:ascii="Times New Roman" w:cs="Times New Roman"/>
                <w:i/>
              </w:rPr>
              <w:t xml:space="preserve"> и ИНН</w:t>
            </w:r>
            <w:r w:rsidRPr="00D51F19">
              <w:rPr>
                <w:rFonts w:ascii="Times New Roman" w:cs="Times New Roman"/>
                <w:i/>
              </w:rPr>
              <w:t>)</w:t>
            </w:r>
            <w:r w:rsidRPr="00D51F19">
              <w:rPr>
                <w:rFonts w:ascii="Times New Roman" w:cs="Times New Roman"/>
              </w:rPr>
              <w:t xml:space="preserve"> следующие:</w:t>
            </w:r>
          </w:p>
          <w:p w14:paraId="704F2B30" w14:textId="77777777" w:rsidR="00A45140" w:rsidRPr="00652BB5" w:rsidRDefault="00A45140" w:rsidP="00A45140">
            <w:pPr>
              <w:pStyle w:val="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</w:t>
            </w:r>
            <w:r w:rsidRPr="00D51F1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— 1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7</w:t>
            </w:r>
            <w:r w:rsidRPr="00D51F1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разряды — </w:t>
            </w:r>
            <w:r w:rsidRPr="00BF01A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Код налогоплательщика-юридического лица в стране регистрации или его аналог в соответствии с законодательством иностранного государства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. </w:t>
            </w:r>
            <w:r w:rsidRPr="00D51F19">
              <w:rPr>
                <w:rFonts w:ascii="Times New Roman" w:hAnsi="Times New Roman"/>
                <w:i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уникальный номер </w:t>
            </w:r>
            <w:r w:rsidRPr="0051462B">
              <w:rPr>
                <w:rFonts w:ascii="Times New Roman" w:hAnsi="Times New Roman"/>
                <w:i/>
                <w:sz w:val="24"/>
                <w:szCs w:val="24"/>
              </w:rPr>
              <w:t>плательщика-нерезидента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РФ</w:t>
            </w:r>
            <w:r w:rsidRPr="00D51F19">
              <w:rPr>
                <w:rFonts w:ascii="Times New Roman" w:hAnsi="Times New Roman"/>
                <w:i/>
                <w:sz w:val="24"/>
                <w:szCs w:val="24"/>
              </w:rPr>
              <w:t xml:space="preserve"> содержит менее 1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4</w:t>
            </w:r>
            <w:r w:rsidRPr="00D51F19">
              <w:rPr>
                <w:rFonts w:ascii="Times New Roman" w:hAnsi="Times New Roman"/>
                <w:i/>
                <w:sz w:val="24"/>
                <w:szCs w:val="24"/>
              </w:rPr>
              <w:t xml:space="preserve"> символов, он дополняется слева нулями до 1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4</w:t>
            </w:r>
            <w:r w:rsidRPr="00D51F19">
              <w:rPr>
                <w:rFonts w:ascii="Times New Roman" w:hAnsi="Times New Roman"/>
                <w:i/>
                <w:sz w:val="24"/>
                <w:szCs w:val="24"/>
              </w:rPr>
              <w:t xml:space="preserve"> символов.</w:t>
            </w:r>
            <w:r w:rsidRPr="00D51F1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;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AE588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При заполнении знак номера («№»), дефиса («-») и иные разделительные знаки («/», «.», «:», «,») не указываются</w:t>
            </w:r>
            <w:r w:rsidRPr="00AE5884">
              <w:rPr>
                <w:rFonts w:ascii="Times New Roman" w:hAnsi="Times New Roman"/>
                <w:color w:val="000000"/>
                <w:shd w:val="clear" w:color="auto" w:fill="FFFFFF"/>
              </w:rPr>
              <w:t>.</w:t>
            </w:r>
          </w:p>
          <w:p w14:paraId="2838D224" w14:textId="77777777" w:rsidR="00A45140" w:rsidRDefault="00A45140" w:rsidP="00A45140">
            <w:pPr>
              <w:pStyle w:val="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18</w:t>
            </w:r>
            <w:r w:rsidRPr="004553D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— 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19</w:t>
            </w:r>
            <w:r w:rsidRPr="004553D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разряды — </w:t>
            </w:r>
            <w:r w:rsidRPr="0021310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двузначный буквенный код страны </w:t>
            </w:r>
            <w:r w:rsidRPr="00BF01A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регистрации иностранного ЮЛ в соответствии с </w:t>
            </w:r>
            <w:r w:rsidRPr="0021310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Общероссийск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им</w:t>
            </w:r>
            <w:r w:rsidRPr="0021310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классификатор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ом</w:t>
            </w:r>
            <w:r w:rsidRPr="0021310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стран мира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(2 символа);</w:t>
            </w:r>
          </w:p>
          <w:p w14:paraId="26E272BD" w14:textId="77777777" w:rsidR="00A45140" w:rsidRDefault="00A45140" w:rsidP="00A45140">
            <w:pPr>
              <w:pStyle w:val="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20</w:t>
            </w:r>
            <w:r w:rsidRPr="004553D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— </w:t>
            </w:r>
            <w:r w:rsidRPr="0072413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4553D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разряды — </w:t>
            </w:r>
            <w:r w:rsidRPr="00BF01A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трехсимвольный цифровой код страны регистрации иностранного ЮЛ в соответствии с Общероссийским классификатором стран мира</w:t>
            </w:r>
            <w:r w:rsidRPr="004553D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3</w:t>
            </w:r>
            <w:r w:rsidRPr="004553D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цифры</w:t>
            </w:r>
            <w:r w:rsidRPr="004553D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).</w:t>
            </w:r>
          </w:p>
          <w:p w14:paraId="58589752" w14:textId="77777777" w:rsidR="00A45140" w:rsidRPr="00D77C76" w:rsidRDefault="00A45140" w:rsidP="00A45140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1440" w:hanging="360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14:paraId="59B21CBF" w14:textId="77777777" w:rsidR="00A45140" w:rsidRPr="00721F64" w:rsidRDefault="00A45140" w:rsidP="00A45140">
            <w:pPr>
              <w:spacing w:before="120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i/>
                <w:lang w:eastAsia="en-US"/>
              </w:rPr>
              <w:t>При формировании</w:t>
            </w:r>
            <w:r w:rsidRPr="00721F64">
              <w:rPr>
                <w:rFonts w:ascii="Times New Roman" w:cs="Times New Roman"/>
                <w:i/>
              </w:rPr>
              <w:t xml:space="preserve"> идентификатора плательщика </w:t>
            </w:r>
            <w:r w:rsidRPr="00721F64">
              <w:rPr>
                <w:rFonts w:ascii="Times New Roman" w:cs="Times New Roman"/>
                <w:i/>
                <w:lang w:eastAsia="en-US"/>
              </w:rPr>
              <w:t>для ИП</w:t>
            </w:r>
            <w:r w:rsidRPr="00721F64">
              <w:rPr>
                <w:rFonts w:ascii="Times New Roman" w:cs="Times New Roman"/>
              </w:rPr>
              <w:t>:</w:t>
            </w:r>
          </w:p>
          <w:p w14:paraId="2105C42C" w14:textId="77777777" w:rsidR="00A45140" w:rsidRPr="00721F64" w:rsidRDefault="00A45140" w:rsidP="00A45140">
            <w:pPr>
              <w:pStyle w:val="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 – 10 разряды символ «0» (ноль);</w:t>
            </w:r>
          </w:p>
          <w:p w14:paraId="75439E54" w14:textId="77777777" w:rsidR="00A45140" w:rsidRPr="00721F64" w:rsidRDefault="00A45140" w:rsidP="00A45140">
            <w:pPr>
              <w:pStyle w:val="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11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ИНН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ИП 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(1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</w:t>
            </w: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.</w:t>
            </w:r>
          </w:p>
          <w:p w14:paraId="3E1DEE42" w14:textId="77777777" w:rsidR="00A45140" w:rsidRPr="00721F64" w:rsidRDefault="00A45140" w:rsidP="00A45140">
            <w:pPr>
              <w:spacing w:before="120"/>
              <w:ind w:firstLine="142"/>
              <w:jc w:val="both"/>
              <w:rPr>
                <w:rFonts w:ascii="Times New Roman" w:cs="Times New Roman"/>
                <w:i/>
                <w:lang w:eastAsia="en-US"/>
              </w:rPr>
            </w:pPr>
            <w:r w:rsidRPr="00721F64">
              <w:rPr>
                <w:rFonts w:ascii="Times New Roman" w:cs="Times New Roman"/>
                <w:i/>
                <w:lang w:eastAsia="en-US"/>
              </w:rPr>
              <w:t>При формировании идентификатора плательщика для ФЛ:</w:t>
            </w:r>
          </w:p>
          <w:p w14:paraId="6B5EC553" w14:textId="35E87C8E" w:rsidR="00A45140" w:rsidRPr="00721F64" w:rsidRDefault="00A45140" w:rsidP="00A45140">
            <w:pPr>
              <w:pStyle w:val="a"/>
              <w:keepNext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21F64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С 4-го по 22-й символы — серия и номер документа, код которого указан со 2-го по 3-й разряд. Серия и номер документа указываются в одну строку, без разделителей; знаки «N» и «-» не указываются; при наличии букв, они должны указываться как заглавные.  </w:t>
            </w:r>
            <w:r w:rsidRPr="00721F64">
              <w:rPr>
                <w:rFonts w:ascii="Times New Roman" w:hAnsi="Times New Roman"/>
                <w:i/>
                <w:sz w:val="24"/>
                <w:szCs w:val="24"/>
              </w:rPr>
              <w:t>Если номер документа содержит менее 19 символов, он дополняется слева нулями до 19 символов.</w:t>
            </w:r>
          </w:p>
        </w:tc>
      </w:tr>
    </w:tbl>
    <w:p w14:paraId="750668F3" w14:textId="77777777" w:rsidR="00BE63BE" w:rsidRPr="00721F64" w:rsidRDefault="00BE63BE" w:rsidP="00BE63BE">
      <w:pPr>
        <w:rPr>
          <w:rFonts w:ascii="Times New Roman" w:cs="Times New Roman"/>
          <w:lang w:eastAsia="en-US"/>
        </w:rPr>
      </w:pPr>
    </w:p>
    <w:p w14:paraId="11F52D03" w14:textId="77777777" w:rsidR="00BE63BE" w:rsidRPr="00721F64" w:rsidRDefault="00BE63BE" w:rsidP="00D8749B">
      <w:pPr>
        <w:pStyle w:val="32"/>
        <w:numPr>
          <w:ilvl w:val="2"/>
          <w:numId w:val="14"/>
        </w:numPr>
        <w:ind w:left="993"/>
      </w:pPr>
      <w:bookmarkStart w:id="97" w:name="_Toc482801408"/>
      <w:bookmarkStart w:id="98" w:name="_Ref519252404"/>
      <w:bookmarkStart w:id="99" w:name="_Toc70502655"/>
      <w:r w:rsidRPr="00721F64">
        <w:t>Список кодов документов, допустимых к использованию при формировании идентификатора плательщика ФЛ</w:t>
      </w:r>
      <w:bookmarkEnd w:id="97"/>
      <w:bookmarkEnd w:id="98"/>
      <w:bookmarkEnd w:id="99"/>
    </w:p>
    <w:p w14:paraId="05CC93F3" w14:textId="4A66BD10" w:rsidR="00BE63BE" w:rsidRPr="00721F64" w:rsidRDefault="00BE63BE" w:rsidP="003902DB">
      <w:pPr>
        <w:ind w:firstLine="709"/>
        <w:jc w:val="both"/>
        <w:rPr>
          <w:rFonts w:ascii="Times New Roman" w:cs="Times New Roman"/>
        </w:rPr>
      </w:pPr>
      <w:r w:rsidRPr="00721F64">
        <w:rPr>
          <w:rFonts w:ascii="Times New Roman" w:cs="Times New Roman"/>
        </w:rPr>
        <w:t>При формировании идентификатора плательщика ФЛ указывается код типа документа. Список допустимых кодов приведен в таблице ниже.</w:t>
      </w:r>
    </w:p>
    <w:p w14:paraId="14548C2D" w14:textId="77777777" w:rsidR="00BE63BE" w:rsidRPr="00721F64" w:rsidRDefault="00BE63BE" w:rsidP="00BE63BE">
      <w:pPr>
        <w:pStyle w:val="25"/>
        <w:keepNext/>
        <w:keepLines/>
        <w:widowControl w:val="0"/>
        <w:spacing w:after="0"/>
        <w:jc w:val="both"/>
        <w:rPr>
          <w:sz w:val="24"/>
          <w:szCs w:val="24"/>
        </w:rPr>
      </w:pPr>
      <w:bookmarkStart w:id="100" w:name="_Ref321760588"/>
      <w:r w:rsidRPr="00721F64">
        <w:rPr>
          <w:b/>
          <w:sz w:val="24"/>
          <w:szCs w:val="24"/>
        </w:rPr>
        <w:t xml:space="preserve">Таблица </w:t>
      </w:r>
      <w:r w:rsidRPr="00721F64">
        <w:rPr>
          <w:b/>
          <w:sz w:val="24"/>
          <w:szCs w:val="24"/>
        </w:rPr>
        <w:fldChar w:fldCharType="begin"/>
      </w:r>
      <w:r w:rsidRPr="00721F64">
        <w:rPr>
          <w:b/>
          <w:sz w:val="24"/>
          <w:szCs w:val="24"/>
        </w:rPr>
        <w:instrText xml:space="preserve"> SEQ Таблица \* ARABIC </w:instrText>
      </w:r>
      <w:r w:rsidRPr="00721F64">
        <w:rPr>
          <w:b/>
          <w:sz w:val="24"/>
          <w:szCs w:val="24"/>
        </w:rPr>
        <w:fldChar w:fldCharType="separate"/>
      </w:r>
      <w:r w:rsidR="00A216FB" w:rsidRPr="00721F64">
        <w:rPr>
          <w:b/>
          <w:noProof/>
          <w:sz w:val="24"/>
          <w:szCs w:val="24"/>
        </w:rPr>
        <w:t>16</w:t>
      </w:r>
      <w:r w:rsidRPr="00721F64">
        <w:rPr>
          <w:b/>
          <w:sz w:val="24"/>
          <w:szCs w:val="24"/>
        </w:rPr>
        <w:fldChar w:fldCharType="end"/>
      </w:r>
      <w:r w:rsidRPr="00721F64">
        <w:rPr>
          <w:b/>
          <w:sz w:val="24"/>
          <w:szCs w:val="24"/>
        </w:rPr>
        <w:t>.</w:t>
      </w:r>
      <w:r w:rsidRPr="00721F64">
        <w:rPr>
          <w:sz w:val="24"/>
          <w:szCs w:val="24"/>
        </w:rPr>
        <w:t xml:space="preserve"> «Коды типов документов»</w:t>
      </w:r>
      <w:bookmarkEnd w:id="100"/>
    </w:p>
    <w:tbl>
      <w:tblPr>
        <w:tblW w:w="938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8064"/>
      </w:tblGrid>
      <w:tr w:rsidR="00BE63BE" w:rsidRPr="00721F64" w14:paraId="01209F73" w14:textId="77777777" w:rsidTr="00BE63BE">
        <w:tc>
          <w:tcPr>
            <w:tcW w:w="1320" w:type="dxa"/>
          </w:tcPr>
          <w:p w14:paraId="0A9244FC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Значение</w:t>
            </w:r>
          </w:p>
        </w:tc>
        <w:tc>
          <w:tcPr>
            <w:tcW w:w="8064" w:type="dxa"/>
          </w:tcPr>
          <w:p w14:paraId="286D3896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Описание</w:t>
            </w:r>
          </w:p>
        </w:tc>
      </w:tr>
      <w:tr w:rsidR="00BE63BE" w:rsidRPr="00721F64" w14:paraId="313C29DA" w14:textId="77777777" w:rsidTr="00BE63BE">
        <w:tc>
          <w:tcPr>
            <w:tcW w:w="1320" w:type="dxa"/>
          </w:tcPr>
          <w:p w14:paraId="5B91A0CB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01</w:t>
            </w:r>
          </w:p>
        </w:tc>
        <w:tc>
          <w:tcPr>
            <w:tcW w:w="8064" w:type="dxa"/>
          </w:tcPr>
          <w:p w14:paraId="7CD2776A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Паспорт гражданина Российской Федерации</w:t>
            </w:r>
          </w:p>
        </w:tc>
      </w:tr>
      <w:tr w:rsidR="00BE63BE" w:rsidRPr="00721F64" w14:paraId="4D232AE5" w14:textId="77777777" w:rsidTr="00BE63BE">
        <w:tc>
          <w:tcPr>
            <w:tcW w:w="1320" w:type="dxa"/>
          </w:tcPr>
          <w:p w14:paraId="6C1E4BE9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02</w:t>
            </w:r>
          </w:p>
        </w:tc>
        <w:tc>
          <w:tcPr>
            <w:tcW w:w="8064" w:type="dxa"/>
          </w:tcPr>
          <w:p w14:paraId="615320EE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Свидетельство органов ЗАГС, органа исполнительной власти или органа местного самоуправления о рождении гражданина</w:t>
            </w:r>
          </w:p>
        </w:tc>
      </w:tr>
      <w:tr w:rsidR="00BE63BE" w:rsidRPr="00721F64" w14:paraId="75EBAAF2" w14:textId="77777777" w:rsidTr="00BE63BE">
        <w:tc>
          <w:tcPr>
            <w:tcW w:w="1320" w:type="dxa"/>
          </w:tcPr>
          <w:p w14:paraId="59316443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03</w:t>
            </w:r>
          </w:p>
        </w:tc>
        <w:tc>
          <w:tcPr>
            <w:tcW w:w="8064" w:type="dxa"/>
          </w:tcPr>
          <w:p w14:paraId="56E04CB5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Паспорт моряка (удостоверение личности моряка)</w:t>
            </w:r>
          </w:p>
        </w:tc>
      </w:tr>
      <w:tr w:rsidR="00BE63BE" w:rsidRPr="00721F64" w14:paraId="48E6114D" w14:textId="77777777" w:rsidTr="00BE63BE">
        <w:tc>
          <w:tcPr>
            <w:tcW w:w="1320" w:type="dxa"/>
          </w:tcPr>
          <w:p w14:paraId="6D09F508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04</w:t>
            </w:r>
          </w:p>
        </w:tc>
        <w:tc>
          <w:tcPr>
            <w:tcW w:w="8064" w:type="dxa"/>
          </w:tcPr>
          <w:p w14:paraId="320A1C22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Удостоверение личности военнослужащего </w:t>
            </w:r>
          </w:p>
        </w:tc>
      </w:tr>
      <w:tr w:rsidR="00BE63BE" w:rsidRPr="00721F64" w14:paraId="015F37AF" w14:textId="77777777" w:rsidTr="00BE63BE">
        <w:tc>
          <w:tcPr>
            <w:tcW w:w="1320" w:type="dxa"/>
          </w:tcPr>
          <w:p w14:paraId="3D32A5B8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05</w:t>
            </w:r>
          </w:p>
        </w:tc>
        <w:tc>
          <w:tcPr>
            <w:tcW w:w="8064" w:type="dxa"/>
          </w:tcPr>
          <w:p w14:paraId="5B0C4927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Военный билет военнослужащего</w:t>
            </w:r>
          </w:p>
        </w:tc>
      </w:tr>
      <w:tr w:rsidR="00BE63BE" w:rsidRPr="00721F64" w14:paraId="4C57BBED" w14:textId="77777777" w:rsidTr="00BE63BE">
        <w:tc>
          <w:tcPr>
            <w:tcW w:w="1320" w:type="dxa"/>
          </w:tcPr>
          <w:p w14:paraId="3CE7F83C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06</w:t>
            </w:r>
          </w:p>
        </w:tc>
        <w:tc>
          <w:tcPr>
            <w:tcW w:w="8064" w:type="dxa"/>
          </w:tcPr>
          <w:p w14:paraId="2A2AF077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Временное удостоверение личности гражданина Российской Федерации</w:t>
            </w:r>
          </w:p>
        </w:tc>
      </w:tr>
      <w:tr w:rsidR="00BE63BE" w:rsidRPr="00721F64" w14:paraId="2331B7DB" w14:textId="77777777" w:rsidTr="00BE63BE">
        <w:tc>
          <w:tcPr>
            <w:tcW w:w="1320" w:type="dxa"/>
          </w:tcPr>
          <w:p w14:paraId="5CD163DD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07</w:t>
            </w:r>
          </w:p>
        </w:tc>
        <w:tc>
          <w:tcPr>
            <w:tcW w:w="8064" w:type="dxa"/>
          </w:tcPr>
          <w:p w14:paraId="67F0FD49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Справка об освобождении из мест лишения свободы</w:t>
            </w:r>
          </w:p>
        </w:tc>
      </w:tr>
      <w:tr w:rsidR="00BE63BE" w:rsidRPr="00721F64" w14:paraId="44FC6890" w14:textId="77777777" w:rsidTr="00BE63BE">
        <w:tc>
          <w:tcPr>
            <w:tcW w:w="1320" w:type="dxa"/>
          </w:tcPr>
          <w:p w14:paraId="45671A56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08</w:t>
            </w:r>
          </w:p>
        </w:tc>
        <w:tc>
          <w:tcPr>
            <w:tcW w:w="8064" w:type="dxa"/>
          </w:tcPr>
          <w:p w14:paraId="1F6A1D8D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Паспорт иностранного гражданина либо иной документ, установленный федеральным законом или признаваемый в соответствии с международным договором Российской Федерации в качестве документа, удостоверяющего личность иностранного гражданина</w:t>
            </w:r>
          </w:p>
        </w:tc>
      </w:tr>
      <w:tr w:rsidR="00BE63BE" w:rsidRPr="00721F64" w14:paraId="5511557F" w14:textId="77777777" w:rsidTr="00BE63BE">
        <w:tc>
          <w:tcPr>
            <w:tcW w:w="1320" w:type="dxa"/>
          </w:tcPr>
          <w:p w14:paraId="22443AF3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09</w:t>
            </w:r>
          </w:p>
        </w:tc>
        <w:tc>
          <w:tcPr>
            <w:tcW w:w="8064" w:type="dxa"/>
          </w:tcPr>
          <w:p w14:paraId="2E963F90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 xml:space="preserve">Вид на жительство </w:t>
            </w:r>
          </w:p>
        </w:tc>
      </w:tr>
      <w:tr w:rsidR="00BE63BE" w:rsidRPr="00721F64" w14:paraId="7D59751E" w14:textId="77777777" w:rsidTr="00BE63BE">
        <w:tc>
          <w:tcPr>
            <w:tcW w:w="1320" w:type="dxa"/>
          </w:tcPr>
          <w:p w14:paraId="1509CF58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10</w:t>
            </w:r>
          </w:p>
        </w:tc>
        <w:tc>
          <w:tcPr>
            <w:tcW w:w="8064" w:type="dxa"/>
          </w:tcPr>
          <w:p w14:paraId="34640D28" w14:textId="77777777" w:rsidR="00BE63BE" w:rsidRPr="00721F64" w:rsidRDefault="00BE63BE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Разрешение на временное проживание (для лиц без гражданства)</w:t>
            </w:r>
          </w:p>
        </w:tc>
      </w:tr>
      <w:tr w:rsidR="00BE63BE" w:rsidRPr="00721F64" w14:paraId="2C6D0DF6" w14:textId="77777777" w:rsidTr="00BE63BE">
        <w:tc>
          <w:tcPr>
            <w:tcW w:w="1320" w:type="dxa"/>
          </w:tcPr>
          <w:p w14:paraId="6BEF0BF0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11</w:t>
            </w:r>
          </w:p>
        </w:tc>
        <w:tc>
          <w:tcPr>
            <w:tcW w:w="8064" w:type="dxa"/>
          </w:tcPr>
          <w:p w14:paraId="4CA9E2C2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Удостоверение беженца</w:t>
            </w:r>
          </w:p>
        </w:tc>
      </w:tr>
      <w:tr w:rsidR="00BE63BE" w:rsidRPr="00721F64" w14:paraId="326897F1" w14:textId="77777777" w:rsidTr="00BE63BE">
        <w:tc>
          <w:tcPr>
            <w:tcW w:w="1320" w:type="dxa"/>
          </w:tcPr>
          <w:p w14:paraId="6EBD55E7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12</w:t>
            </w:r>
          </w:p>
        </w:tc>
        <w:tc>
          <w:tcPr>
            <w:tcW w:w="8064" w:type="dxa"/>
          </w:tcPr>
          <w:p w14:paraId="70958051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Миграционная карта</w:t>
            </w:r>
          </w:p>
        </w:tc>
      </w:tr>
      <w:tr w:rsidR="00BE63BE" w:rsidRPr="00721F64" w14:paraId="6786C027" w14:textId="77777777" w:rsidTr="00BE63BE">
        <w:tc>
          <w:tcPr>
            <w:tcW w:w="1320" w:type="dxa"/>
          </w:tcPr>
          <w:p w14:paraId="7199BD68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13</w:t>
            </w:r>
          </w:p>
        </w:tc>
        <w:tc>
          <w:tcPr>
            <w:tcW w:w="8064" w:type="dxa"/>
          </w:tcPr>
          <w:p w14:paraId="32043C36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Паспорт гражданина СССР</w:t>
            </w:r>
          </w:p>
        </w:tc>
      </w:tr>
      <w:tr w:rsidR="00BE63BE" w:rsidRPr="00721F64" w14:paraId="39FC9E30" w14:textId="77777777" w:rsidTr="00BE63BE">
        <w:tc>
          <w:tcPr>
            <w:tcW w:w="1320" w:type="dxa"/>
          </w:tcPr>
          <w:p w14:paraId="37867E85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14</w:t>
            </w:r>
          </w:p>
        </w:tc>
        <w:tc>
          <w:tcPr>
            <w:tcW w:w="8064" w:type="dxa"/>
          </w:tcPr>
          <w:p w14:paraId="3DB092CD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C</w:t>
            </w:r>
            <w:r w:rsidRPr="00721F64">
              <w:rPr>
                <w:rFonts w:ascii="Times New Roman" w:cs="Times New Roman"/>
              </w:rPr>
              <w:t>НИЛС</w:t>
            </w:r>
          </w:p>
        </w:tc>
      </w:tr>
      <w:tr w:rsidR="00BE63BE" w:rsidRPr="00721F64" w14:paraId="0F160FFF" w14:textId="77777777" w:rsidTr="00BE63BE">
        <w:tc>
          <w:tcPr>
            <w:tcW w:w="1320" w:type="dxa"/>
          </w:tcPr>
          <w:p w14:paraId="7229243C" w14:textId="318436FB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</w:t>
            </w:r>
            <w:r w:rsidR="003E3D8C">
              <w:rPr>
                <w:rFonts w:ascii="Times New Roman" w:cs="Times New Roman"/>
                <w:lang w:val="en-US"/>
              </w:rPr>
              <w:t>5</w:t>
            </w:r>
            <w:r w:rsidRPr="00721F64">
              <w:rPr>
                <w:rFonts w:ascii="Times New Roman" w:cs="Times New Roman"/>
              </w:rPr>
              <w:t xml:space="preserve"> — 20</w:t>
            </w:r>
          </w:p>
        </w:tc>
        <w:tc>
          <w:tcPr>
            <w:tcW w:w="8064" w:type="dxa"/>
          </w:tcPr>
          <w:p w14:paraId="2F5FF3BB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Зарезервировано</w:t>
            </w:r>
          </w:p>
        </w:tc>
      </w:tr>
      <w:tr w:rsidR="00BE63BE" w:rsidRPr="00721F64" w:rsidDel="00310189" w14:paraId="42796FD4" w14:textId="77777777" w:rsidTr="00BE63BE">
        <w:tc>
          <w:tcPr>
            <w:tcW w:w="1320" w:type="dxa"/>
          </w:tcPr>
          <w:p w14:paraId="5C7072EA" w14:textId="77777777" w:rsidR="00BE63BE" w:rsidRPr="00721F64" w:rsidDel="00310189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21</w:t>
            </w:r>
          </w:p>
        </w:tc>
        <w:tc>
          <w:tcPr>
            <w:tcW w:w="8064" w:type="dxa"/>
          </w:tcPr>
          <w:p w14:paraId="60F56D92" w14:textId="77777777" w:rsidR="00BE63BE" w:rsidRPr="00721F64" w:rsidDel="00310189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ИНН</w:t>
            </w:r>
          </w:p>
        </w:tc>
      </w:tr>
      <w:tr w:rsidR="00BE63BE" w:rsidRPr="00721F64" w14:paraId="68B782A0" w14:textId="77777777" w:rsidTr="00BE63BE">
        <w:tc>
          <w:tcPr>
            <w:tcW w:w="1320" w:type="dxa"/>
          </w:tcPr>
          <w:p w14:paraId="47C3E02C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22</w:t>
            </w:r>
          </w:p>
        </w:tc>
        <w:tc>
          <w:tcPr>
            <w:tcW w:w="8064" w:type="dxa"/>
          </w:tcPr>
          <w:p w14:paraId="407BCEC0" w14:textId="77777777" w:rsidR="00BE63BE" w:rsidRPr="00721F64" w:rsidRDefault="00BE63BE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Водительское удостоверение</w:t>
            </w:r>
          </w:p>
        </w:tc>
      </w:tr>
      <w:tr w:rsidR="00BE63BE" w:rsidRPr="00721F64" w14:paraId="72F402D4" w14:textId="77777777" w:rsidTr="00BE63BE">
        <w:tc>
          <w:tcPr>
            <w:tcW w:w="1320" w:type="dxa"/>
          </w:tcPr>
          <w:p w14:paraId="631B1D06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23</w:t>
            </w:r>
          </w:p>
        </w:tc>
        <w:tc>
          <w:tcPr>
            <w:tcW w:w="8064" w:type="dxa"/>
          </w:tcPr>
          <w:p w14:paraId="22355469" w14:textId="77777777" w:rsidR="00BE63BE" w:rsidRPr="00721F64" w:rsidRDefault="00BE63BE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Зарезервировано</w:t>
            </w:r>
          </w:p>
        </w:tc>
      </w:tr>
      <w:tr w:rsidR="00BE63BE" w:rsidRPr="00721F64" w14:paraId="08D8AEBE" w14:textId="77777777" w:rsidTr="00BE63BE">
        <w:tc>
          <w:tcPr>
            <w:tcW w:w="1320" w:type="dxa"/>
          </w:tcPr>
          <w:p w14:paraId="161D722F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24</w:t>
            </w:r>
          </w:p>
        </w:tc>
        <w:tc>
          <w:tcPr>
            <w:tcW w:w="8064" w:type="dxa"/>
          </w:tcPr>
          <w:p w14:paraId="02B22F99" w14:textId="77777777" w:rsidR="00BE63BE" w:rsidRPr="00721F64" w:rsidRDefault="00BE63BE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Свидетельство о регистрации транспортного средства в органах Министерства внутренних дел Российской Федерации</w:t>
            </w:r>
          </w:p>
        </w:tc>
      </w:tr>
      <w:tr w:rsidR="00BE63BE" w:rsidRPr="00721F64" w14:paraId="04B955DC" w14:textId="77777777" w:rsidTr="00BE63BE">
        <w:tc>
          <w:tcPr>
            <w:tcW w:w="1320" w:type="dxa"/>
          </w:tcPr>
          <w:p w14:paraId="7BB45E4D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25</w:t>
            </w:r>
          </w:p>
        </w:tc>
        <w:tc>
          <w:tcPr>
            <w:tcW w:w="8064" w:type="dxa"/>
          </w:tcPr>
          <w:p w14:paraId="5192B868" w14:textId="77777777" w:rsidR="00BE63BE" w:rsidRPr="00721F64" w:rsidRDefault="00BE63BE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Охотничий билет</w:t>
            </w:r>
          </w:p>
        </w:tc>
      </w:tr>
      <w:tr w:rsidR="00BE63BE" w:rsidRPr="00721F64" w14:paraId="1C70603C" w14:textId="77777777" w:rsidTr="00BE63BE">
        <w:tc>
          <w:tcPr>
            <w:tcW w:w="1320" w:type="dxa"/>
          </w:tcPr>
          <w:p w14:paraId="551F97DC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26</w:t>
            </w:r>
          </w:p>
        </w:tc>
        <w:tc>
          <w:tcPr>
            <w:tcW w:w="8064" w:type="dxa"/>
          </w:tcPr>
          <w:p w14:paraId="3811C2F1" w14:textId="77777777" w:rsidR="00BE63BE" w:rsidRPr="00721F64" w:rsidRDefault="00BE63BE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Разрешение на хранение и ношение охотничьего оружия</w:t>
            </w:r>
          </w:p>
        </w:tc>
      </w:tr>
      <w:tr w:rsidR="00A74B4C" w:rsidRPr="00721F64" w14:paraId="2EFC1875" w14:textId="77777777" w:rsidTr="00BE63BE">
        <w:tc>
          <w:tcPr>
            <w:tcW w:w="1320" w:type="dxa"/>
          </w:tcPr>
          <w:p w14:paraId="001CC7F8" w14:textId="61BDEEFC" w:rsidR="00A74B4C" w:rsidRPr="00721F64" w:rsidRDefault="00A74B4C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27</w:t>
            </w:r>
          </w:p>
        </w:tc>
        <w:tc>
          <w:tcPr>
            <w:tcW w:w="8064" w:type="dxa"/>
          </w:tcPr>
          <w:p w14:paraId="6B301755" w14:textId="145481D4" w:rsidR="00A74B4C" w:rsidRPr="00721F64" w:rsidRDefault="00A74B4C" w:rsidP="00BE63BE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</w:rPr>
              <w:t>Зарезервировано</w:t>
            </w:r>
          </w:p>
        </w:tc>
      </w:tr>
      <w:tr w:rsidR="00BE63BE" w:rsidRPr="00721F64" w14:paraId="4E593762" w14:textId="77777777" w:rsidTr="00BE63BE">
        <w:tc>
          <w:tcPr>
            <w:tcW w:w="1320" w:type="dxa"/>
          </w:tcPr>
          <w:p w14:paraId="665F75D6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28</w:t>
            </w:r>
          </w:p>
        </w:tc>
        <w:tc>
          <w:tcPr>
            <w:tcW w:w="8064" w:type="dxa"/>
          </w:tcPr>
          <w:p w14:paraId="77388528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Паспорт гражданина Российской Федерации, являющийся основным документом, удостоверяющим личность гражданина Российской Федерации за пределами территории Российской Федерации, в том числе содержащий электронный носитель информации</w:t>
            </w:r>
          </w:p>
        </w:tc>
      </w:tr>
      <w:tr w:rsidR="00BE63BE" w:rsidRPr="00721F64" w14:paraId="58D5AC27" w14:textId="77777777" w:rsidTr="00BE63BE">
        <w:tc>
          <w:tcPr>
            <w:tcW w:w="1320" w:type="dxa"/>
          </w:tcPr>
          <w:p w14:paraId="4FAE7B26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29</w:t>
            </w:r>
          </w:p>
        </w:tc>
        <w:tc>
          <w:tcPr>
            <w:tcW w:w="8064" w:type="dxa"/>
          </w:tcPr>
          <w:p w14:paraId="73B744C2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Свидетельство о предоставлении временного убежища на территории Российской Федерации</w:t>
            </w:r>
          </w:p>
        </w:tc>
      </w:tr>
      <w:tr w:rsidR="00BE63BE" w:rsidRPr="00721F64" w14:paraId="5DBB8F1C" w14:textId="77777777" w:rsidTr="00BE63BE">
        <w:tc>
          <w:tcPr>
            <w:tcW w:w="1320" w:type="dxa"/>
          </w:tcPr>
          <w:p w14:paraId="183A40BE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30</w:t>
            </w:r>
          </w:p>
        </w:tc>
        <w:tc>
          <w:tcPr>
            <w:tcW w:w="8064" w:type="dxa"/>
          </w:tcPr>
          <w:p w14:paraId="0DD27412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Свидетельство о рассмотрении ходатайства по существу</w:t>
            </w:r>
          </w:p>
        </w:tc>
      </w:tr>
      <w:tr w:rsidR="00BE63BE" w:rsidRPr="00721F64" w14:paraId="003B5B8C" w14:textId="77777777" w:rsidTr="00BE63BE">
        <w:tc>
          <w:tcPr>
            <w:tcW w:w="1320" w:type="dxa"/>
          </w:tcPr>
          <w:p w14:paraId="7F6E0454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31..99</w:t>
            </w:r>
          </w:p>
        </w:tc>
        <w:tc>
          <w:tcPr>
            <w:tcW w:w="8064" w:type="dxa"/>
          </w:tcPr>
          <w:p w14:paraId="3AA8FE95" w14:textId="77777777" w:rsidR="00BE63BE" w:rsidRPr="00721F64" w:rsidRDefault="00BE63BE" w:rsidP="00BE63BE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Зарезервировано</w:t>
            </w:r>
          </w:p>
        </w:tc>
      </w:tr>
    </w:tbl>
    <w:p w14:paraId="5A2BB26F" w14:textId="77777777" w:rsidR="000C0D34" w:rsidRPr="00721F64" w:rsidRDefault="000C0D34" w:rsidP="000C0D34">
      <w:pPr>
        <w:pStyle w:val="af"/>
      </w:pPr>
      <w:bookmarkStart w:id="101" w:name="_Ref311718758"/>
      <w:bookmarkStart w:id="102" w:name="_Toc312155631"/>
      <w:bookmarkStart w:id="103" w:name="_Toc412042034"/>
      <w:bookmarkStart w:id="104" w:name="_Toc462922940"/>
      <w:bookmarkStart w:id="105" w:name="_Ref477970892"/>
      <w:bookmarkStart w:id="106" w:name="_Ref477971276"/>
      <w:bookmarkStart w:id="107" w:name="_Toc485395134"/>
      <w:bookmarkStart w:id="108" w:name="_Toc11"/>
    </w:p>
    <w:p w14:paraId="515579E0" w14:textId="77777777" w:rsidR="001C1A41" w:rsidRPr="00721F64" w:rsidRDefault="001C1A41">
      <w:pPr>
        <w:rPr>
          <w:rFonts w:ascii="Times New Roman" w:eastAsia="Times New Roman" w:cs="Times New Roman"/>
          <w:b/>
          <w:bCs/>
          <w:sz w:val="32"/>
          <w:szCs w:val="32"/>
        </w:rPr>
      </w:pPr>
      <w:bookmarkStart w:id="109" w:name="_Ref488159892"/>
      <w:r w:rsidRPr="00721F64">
        <w:br w:type="page"/>
      </w:r>
    </w:p>
    <w:p w14:paraId="77BBF522" w14:textId="7BC26B65" w:rsidR="000C0D34" w:rsidRPr="00721F64" w:rsidRDefault="000C0D34" w:rsidP="00D8749B">
      <w:pPr>
        <w:pStyle w:val="24"/>
        <w:numPr>
          <w:ilvl w:val="1"/>
          <w:numId w:val="14"/>
        </w:numPr>
      </w:pPr>
      <w:bookmarkStart w:id="110" w:name="_Toc70502656"/>
      <w:r w:rsidRPr="00721F64">
        <w:t xml:space="preserve">Уникальный </w:t>
      </w:r>
      <w:r w:rsidR="00563B50">
        <w:t>присваиваемый номер операции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9"/>
      <w:bookmarkEnd w:id="110"/>
    </w:p>
    <w:p w14:paraId="00B80900" w14:textId="784ED614" w:rsidR="000C0D34" w:rsidRPr="00721F64" w:rsidRDefault="00563B50" w:rsidP="00A81C14">
      <w:pPr>
        <w:pStyle w:val="aff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УПНО</w:t>
      </w:r>
      <w:r w:rsidRPr="00721F64">
        <w:rPr>
          <w:sz w:val="24"/>
          <w:szCs w:val="24"/>
          <w:lang w:val="ru-RU"/>
        </w:rPr>
        <w:t xml:space="preserve"> </w:t>
      </w:r>
      <w:r w:rsidR="000C0D34" w:rsidRPr="00721F64">
        <w:rPr>
          <w:sz w:val="24"/>
          <w:szCs w:val="24"/>
          <w:lang w:val="ru-RU"/>
        </w:rPr>
        <w:t xml:space="preserve">состоит из 32 символов. Структура </w:t>
      </w:r>
      <w:r>
        <w:rPr>
          <w:sz w:val="24"/>
          <w:szCs w:val="24"/>
          <w:lang w:val="ru-RU"/>
        </w:rPr>
        <w:t>УПНО</w:t>
      </w:r>
      <w:r w:rsidRPr="00721F64">
        <w:rPr>
          <w:sz w:val="24"/>
          <w:szCs w:val="24"/>
          <w:lang w:val="ru-RU"/>
        </w:rPr>
        <w:t xml:space="preserve"> </w:t>
      </w:r>
      <w:r w:rsidR="000C0D34" w:rsidRPr="00721F64">
        <w:rPr>
          <w:sz w:val="24"/>
          <w:szCs w:val="24"/>
          <w:lang w:val="ru-RU"/>
        </w:rPr>
        <w:t>должна соответствовать требованиям, приведенным на настоящем разделе.</w:t>
      </w:r>
    </w:p>
    <w:p w14:paraId="2F3DEAFD" w14:textId="0377AFAF" w:rsidR="000C0D34" w:rsidRPr="00721F64" w:rsidRDefault="000C0D34" w:rsidP="00D8749B">
      <w:pPr>
        <w:pStyle w:val="32"/>
        <w:numPr>
          <w:ilvl w:val="2"/>
          <w:numId w:val="14"/>
        </w:numPr>
        <w:ind w:left="993"/>
      </w:pPr>
      <w:bookmarkStart w:id="111" w:name="_Toc485395135"/>
      <w:bookmarkStart w:id="112" w:name="_Toc70502657"/>
      <w:r w:rsidRPr="00721F64">
        <w:t xml:space="preserve">Структура </w:t>
      </w:r>
      <w:r w:rsidR="00563B50">
        <w:t>УПНО</w:t>
      </w:r>
      <w:r w:rsidR="00563B50" w:rsidRPr="00721F64">
        <w:t xml:space="preserve"> </w:t>
      </w:r>
      <w:r w:rsidRPr="00721F64">
        <w:t>для кредитных организаций</w:t>
      </w:r>
      <w:bookmarkEnd w:id="111"/>
      <w:bookmarkEnd w:id="112"/>
    </w:p>
    <w:tbl>
      <w:tblPr>
        <w:tblW w:w="99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535"/>
        <w:gridCol w:w="853"/>
        <w:gridCol w:w="480"/>
        <w:gridCol w:w="532"/>
        <w:gridCol w:w="476"/>
        <w:gridCol w:w="798"/>
        <w:gridCol w:w="588"/>
        <w:gridCol w:w="464"/>
        <w:gridCol w:w="11"/>
        <w:gridCol w:w="464"/>
        <w:gridCol w:w="475"/>
        <w:gridCol w:w="501"/>
        <w:gridCol w:w="456"/>
        <w:gridCol w:w="504"/>
        <w:gridCol w:w="1196"/>
        <w:gridCol w:w="627"/>
        <w:gridCol w:w="457"/>
      </w:tblGrid>
      <w:tr w:rsidR="0093036D" w:rsidRPr="00721F64" w14:paraId="618A01C5" w14:textId="77777777" w:rsidTr="006832ED">
        <w:tc>
          <w:tcPr>
            <w:tcW w:w="5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6CC945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724DD8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1213DBF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…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34A9FE7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10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E540C0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11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5F1EBCE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12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CF00099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…</w:t>
            </w:r>
          </w:p>
        </w:tc>
        <w:tc>
          <w:tcPr>
            <w:tcW w:w="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53C15A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16</w:t>
            </w:r>
          </w:p>
        </w:tc>
        <w:tc>
          <w:tcPr>
            <w:tcW w:w="464" w:type="dxa"/>
            <w:shd w:val="clear" w:color="auto" w:fill="F2F2F2" w:themeFill="background1" w:themeFillShade="F2"/>
          </w:tcPr>
          <w:p w14:paraId="5E2D7661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17</w:t>
            </w:r>
          </w:p>
        </w:tc>
        <w:tc>
          <w:tcPr>
            <w:tcW w:w="475" w:type="dxa"/>
            <w:gridSpan w:val="2"/>
            <w:shd w:val="clear" w:color="auto" w:fill="F2F2F2" w:themeFill="background1" w:themeFillShade="F2"/>
          </w:tcPr>
          <w:p w14:paraId="34416580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</w:p>
        </w:tc>
        <w:tc>
          <w:tcPr>
            <w:tcW w:w="475" w:type="dxa"/>
            <w:shd w:val="clear" w:color="auto" w:fill="F2F2F2" w:themeFill="background1" w:themeFillShade="F2"/>
          </w:tcPr>
          <w:p w14:paraId="11235B88" w14:textId="7AFF6E8F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18</w:t>
            </w:r>
          </w:p>
        </w:tc>
        <w:tc>
          <w:tcPr>
            <w:tcW w:w="501" w:type="dxa"/>
            <w:shd w:val="clear" w:color="auto" w:fill="F2F2F2" w:themeFill="background1" w:themeFillShade="F2"/>
          </w:tcPr>
          <w:p w14:paraId="147B204A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…</w:t>
            </w:r>
          </w:p>
        </w:tc>
        <w:tc>
          <w:tcPr>
            <w:tcW w:w="456" w:type="dxa"/>
            <w:shd w:val="clear" w:color="auto" w:fill="F2F2F2" w:themeFill="background1" w:themeFillShade="F2"/>
          </w:tcPr>
          <w:p w14:paraId="52926CFB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24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6BB891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25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947547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…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364267E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31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2599CB" w14:textId="77777777" w:rsidR="0093036D" w:rsidRPr="00721F64" w:rsidRDefault="0093036D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32</w:t>
            </w:r>
          </w:p>
        </w:tc>
      </w:tr>
      <w:tr w:rsidR="0093036D" w:rsidRPr="00721F64" w14:paraId="3E48C161" w14:textId="77777777" w:rsidTr="006832ED">
        <w:trPr>
          <w:trHeight w:val="372"/>
        </w:trPr>
        <w:tc>
          <w:tcPr>
            <w:tcW w:w="535" w:type="dxa"/>
            <w:shd w:val="clear" w:color="auto" w:fill="F9ECAB" w:themeFill="accent3" w:themeFillTint="66"/>
          </w:tcPr>
          <w:p w14:paraId="0672DAAE" w14:textId="77777777" w:rsidR="0093036D" w:rsidRPr="00721F64" w:rsidRDefault="0093036D" w:rsidP="00A81C14">
            <w:pPr>
              <w:jc w:val="center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1868" w:type="dxa"/>
            <w:gridSpan w:val="3"/>
            <w:shd w:val="clear" w:color="auto" w:fill="DAEAF4" w:themeFill="accent1" w:themeFillTint="33"/>
          </w:tcPr>
          <w:p w14:paraId="7F3BFF34" w14:textId="77777777" w:rsidR="0093036D" w:rsidRPr="00721F64" w:rsidRDefault="0093036D" w:rsidP="00A81C14">
            <w:pPr>
              <w:jc w:val="center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2394" w:type="dxa"/>
            <w:gridSpan w:val="4"/>
            <w:shd w:val="clear" w:color="auto" w:fill="ACACAC" w:themeFill="background2" w:themeFillShade="E6"/>
          </w:tcPr>
          <w:p w14:paraId="3BBA5E5C" w14:textId="77777777" w:rsidR="0093036D" w:rsidRPr="00721F64" w:rsidRDefault="0093036D" w:rsidP="00A81C14">
            <w:pPr>
              <w:jc w:val="center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475" w:type="dxa"/>
            <w:gridSpan w:val="2"/>
          </w:tcPr>
          <w:p w14:paraId="612C4C65" w14:textId="77777777" w:rsidR="0093036D" w:rsidRPr="00721F64" w:rsidRDefault="0093036D" w:rsidP="00A81C14">
            <w:pPr>
              <w:jc w:val="center"/>
              <w:rPr>
                <w:rFonts w:ascii="Times New Roman" w:cs="Times New Roman"/>
                <w:b/>
                <w:lang w:val="en-US"/>
              </w:rPr>
            </w:pPr>
          </w:p>
        </w:tc>
        <w:tc>
          <w:tcPr>
            <w:tcW w:w="1896" w:type="dxa"/>
            <w:gridSpan w:val="4"/>
            <w:shd w:val="clear" w:color="auto" w:fill="auto"/>
          </w:tcPr>
          <w:p w14:paraId="77C2BB9F" w14:textId="4BDFBB96" w:rsidR="0093036D" w:rsidRPr="00721F64" w:rsidRDefault="0093036D" w:rsidP="00A81C14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D</w:t>
            </w:r>
          </w:p>
        </w:tc>
        <w:tc>
          <w:tcPr>
            <w:tcW w:w="2784" w:type="dxa"/>
            <w:gridSpan w:val="4"/>
            <w:shd w:val="clear" w:color="auto" w:fill="E7C7F1" w:themeFill="accent6" w:themeFillTint="33"/>
          </w:tcPr>
          <w:p w14:paraId="04A4B88E" w14:textId="77777777" w:rsidR="0093036D" w:rsidRPr="00721F64" w:rsidRDefault="0093036D" w:rsidP="00A81C14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F</w:t>
            </w:r>
          </w:p>
        </w:tc>
      </w:tr>
    </w:tbl>
    <w:p w14:paraId="082F7D02" w14:textId="77777777" w:rsidR="000C0D34" w:rsidRPr="00721F64" w:rsidRDefault="000C0D34" w:rsidP="00A81C14">
      <w:pPr>
        <w:ind w:left="1077" w:hanging="368"/>
        <w:jc w:val="both"/>
        <w:rPr>
          <w:rFonts w:ascii="Times New Roman" w:cs="Times New Roman"/>
        </w:rPr>
      </w:pPr>
    </w:p>
    <w:tbl>
      <w:tblPr>
        <w:tblStyle w:val="afb"/>
        <w:tblW w:w="4944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724"/>
      </w:tblGrid>
      <w:tr w:rsidR="000C0D34" w:rsidRPr="00721F64" w14:paraId="146D83AE" w14:textId="77777777" w:rsidTr="00D36314">
        <w:trPr>
          <w:trHeight w:val="100"/>
        </w:trPr>
        <w:tc>
          <w:tcPr>
            <w:tcW w:w="333" w:type="pct"/>
            <w:tcBorders>
              <w:bottom w:val="single" w:sz="4" w:space="0" w:color="auto"/>
            </w:tcBorders>
          </w:tcPr>
          <w:p w14:paraId="20DB763E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4667" w:type="pct"/>
            <w:tcBorders>
              <w:bottom w:val="single" w:sz="4" w:space="0" w:color="auto"/>
            </w:tcBorders>
          </w:tcPr>
          <w:p w14:paraId="1E53EB10" w14:textId="77777777" w:rsidR="000C0D34" w:rsidRPr="00721F64" w:rsidRDefault="000C0D34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Значение «1»</w:t>
            </w:r>
          </w:p>
        </w:tc>
      </w:tr>
      <w:tr w:rsidR="000C0D34" w:rsidRPr="00721F64" w14:paraId="549803DD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48616CE6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5C9B805B" w14:textId="77777777" w:rsidR="000C0D34" w:rsidRPr="00721F64" w:rsidRDefault="000C0D34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eastAsia="Calibri" w:cs="Times New Roman"/>
              </w:rPr>
              <w:t>БИК кредитной организации, структурного подразделения кредитной организации, принявшей платеж</w:t>
            </w:r>
          </w:p>
        </w:tc>
      </w:tr>
      <w:tr w:rsidR="000C0D34" w:rsidRPr="00721F64" w14:paraId="2703FEF4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66D92932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340E634B" w14:textId="77777777" w:rsidR="000C0D34" w:rsidRPr="00721F64" w:rsidRDefault="000C0D34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eastAsia="Calibri" w:cs="Times New Roman"/>
              </w:rPr>
              <w:t>Номер внутреннего структурного подразделения кредитной организации (филиала, дополнительного офиса, кредитно-кассового офиса, операционного офиса, операционной кассы вне кассового узла), принявшего платеж. Номер слева дополняется нулями до 6 символов</w:t>
            </w:r>
          </w:p>
        </w:tc>
      </w:tr>
      <w:tr w:rsidR="000C0D34" w:rsidRPr="00721F64" w14:paraId="4E2D6912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5F588DC9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D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63444C3B" w14:textId="7D178305" w:rsidR="000C0D34" w:rsidRPr="00721F64" w:rsidRDefault="00DF4C62" w:rsidP="00A81C14">
            <w:pPr>
              <w:jc w:val="both"/>
              <w:rPr>
                <w:rFonts w:ascii="Times New Roman" w:eastAsia="Calibri" w:cs="Times New Roman"/>
              </w:rPr>
            </w:pPr>
            <w:r>
              <w:rPr>
                <w:rFonts w:ascii="Times New Roman" w:eastAsia="Calibri" w:cs="Times New Roman"/>
              </w:rPr>
              <w:t>Дата приема к исполнению распоряжения о переводе денежных средств в формате "ДДММГГГГ", где "ДД" - день, "ММ" - месяц, а "ГГГГ" - год приема к исполнению распоряжения о переводе денежных средств</w:t>
            </w:r>
          </w:p>
        </w:tc>
      </w:tr>
      <w:tr w:rsidR="000C0D34" w:rsidRPr="00721F64" w14:paraId="01B8A933" w14:textId="77777777" w:rsidTr="00D36314">
        <w:tc>
          <w:tcPr>
            <w:tcW w:w="333" w:type="pct"/>
            <w:tcBorders>
              <w:top w:val="single" w:sz="4" w:space="0" w:color="auto"/>
            </w:tcBorders>
          </w:tcPr>
          <w:p w14:paraId="3F24B81F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F</w:t>
            </w:r>
          </w:p>
        </w:tc>
        <w:tc>
          <w:tcPr>
            <w:tcW w:w="4667" w:type="pct"/>
            <w:tcBorders>
              <w:top w:val="single" w:sz="4" w:space="0" w:color="auto"/>
            </w:tcBorders>
          </w:tcPr>
          <w:p w14:paraId="7EB85C44" w14:textId="77777777" w:rsidR="000C0D34" w:rsidRPr="00721F64" w:rsidRDefault="000C0D34" w:rsidP="00A81C14">
            <w:pPr>
              <w:jc w:val="both"/>
              <w:rPr>
                <w:rFonts w:ascii="Times New Roman" w:eastAsia="Calibri" w:cs="Times New Roman"/>
              </w:rPr>
            </w:pPr>
            <w:r w:rsidRPr="00721F64">
              <w:rPr>
                <w:rFonts w:ascii="Times New Roman" w:eastAsia="Calibri" w:cs="Times New Roman"/>
              </w:rPr>
              <w:t>Уникальный номер платежа в течение дня для структурного подразделения кредитной организации. Номер слева дополняется нулями до 8 символов.</w:t>
            </w:r>
          </w:p>
        </w:tc>
      </w:tr>
    </w:tbl>
    <w:p w14:paraId="243FACD2" w14:textId="3488AF81" w:rsidR="000C0D34" w:rsidRPr="00721F64" w:rsidRDefault="000C0D34" w:rsidP="00D8749B">
      <w:pPr>
        <w:pStyle w:val="32"/>
        <w:numPr>
          <w:ilvl w:val="2"/>
          <w:numId w:val="14"/>
        </w:numPr>
        <w:ind w:left="993"/>
      </w:pPr>
      <w:bookmarkStart w:id="113" w:name="_Toc485395136"/>
      <w:bookmarkStart w:id="114" w:name="_Toc70502658"/>
      <w:r w:rsidRPr="00721F64">
        <w:t xml:space="preserve">Структура </w:t>
      </w:r>
      <w:r w:rsidR="00563B50">
        <w:t>УПНО</w:t>
      </w:r>
      <w:r w:rsidR="00563B50" w:rsidRPr="00721F64">
        <w:t xml:space="preserve"> </w:t>
      </w:r>
      <w:r w:rsidRPr="00721F64">
        <w:t>для территориальных органов Федерального казначейства</w:t>
      </w:r>
      <w:bookmarkEnd w:id="113"/>
      <w:bookmarkEnd w:id="114"/>
    </w:p>
    <w:tbl>
      <w:tblPr>
        <w:tblW w:w="98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8"/>
        <w:gridCol w:w="476"/>
        <w:gridCol w:w="476"/>
        <w:gridCol w:w="518"/>
        <w:gridCol w:w="504"/>
        <w:gridCol w:w="454"/>
        <w:gridCol w:w="434"/>
        <w:gridCol w:w="890"/>
        <w:gridCol w:w="476"/>
        <w:gridCol w:w="518"/>
        <w:gridCol w:w="517"/>
        <w:gridCol w:w="476"/>
        <w:gridCol w:w="532"/>
        <w:gridCol w:w="560"/>
        <w:gridCol w:w="1190"/>
        <w:gridCol w:w="672"/>
        <w:gridCol w:w="675"/>
      </w:tblGrid>
      <w:tr w:rsidR="000C0D34" w:rsidRPr="00721F64" w14:paraId="2B6EF995" w14:textId="77777777" w:rsidTr="00D36314">
        <w:trPr>
          <w:trHeight w:val="271"/>
        </w:trPr>
        <w:tc>
          <w:tcPr>
            <w:tcW w:w="448" w:type="dxa"/>
            <w:shd w:val="clear" w:color="auto" w:fill="F2F2F2" w:themeFill="background1" w:themeFillShade="F2"/>
          </w:tcPr>
          <w:p w14:paraId="39D5BCF9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</w:t>
            </w:r>
          </w:p>
        </w:tc>
        <w:tc>
          <w:tcPr>
            <w:tcW w:w="476" w:type="dxa"/>
            <w:shd w:val="clear" w:color="auto" w:fill="F2F2F2" w:themeFill="background1" w:themeFillShade="F2"/>
          </w:tcPr>
          <w:p w14:paraId="57BF6E47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</w:t>
            </w:r>
          </w:p>
        </w:tc>
        <w:tc>
          <w:tcPr>
            <w:tcW w:w="476" w:type="dxa"/>
            <w:shd w:val="clear" w:color="auto" w:fill="F2F2F2" w:themeFill="background1" w:themeFillShade="F2"/>
          </w:tcPr>
          <w:p w14:paraId="65F6811E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3</w:t>
            </w:r>
          </w:p>
        </w:tc>
        <w:tc>
          <w:tcPr>
            <w:tcW w:w="518" w:type="dxa"/>
            <w:shd w:val="clear" w:color="auto" w:fill="F2F2F2" w:themeFill="background1" w:themeFillShade="F2"/>
          </w:tcPr>
          <w:p w14:paraId="3CC4483F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4</w:t>
            </w:r>
          </w:p>
        </w:tc>
        <w:tc>
          <w:tcPr>
            <w:tcW w:w="504" w:type="dxa"/>
            <w:shd w:val="clear" w:color="auto" w:fill="F2F2F2" w:themeFill="background1" w:themeFillShade="F2"/>
          </w:tcPr>
          <w:p w14:paraId="51146563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5</w:t>
            </w:r>
          </w:p>
        </w:tc>
        <w:tc>
          <w:tcPr>
            <w:tcW w:w="454" w:type="dxa"/>
            <w:shd w:val="clear" w:color="auto" w:fill="F2F2F2" w:themeFill="background1" w:themeFillShade="F2"/>
          </w:tcPr>
          <w:p w14:paraId="16827244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6</w:t>
            </w:r>
          </w:p>
        </w:tc>
        <w:tc>
          <w:tcPr>
            <w:tcW w:w="434" w:type="dxa"/>
            <w:shd w:val="clear" w:color="auto" w:fill="F2F2F2" w:themeFill="background1" w:themeFillShade="F2"/>
          </w:tcPr>
          <w:p w14:paraId="25665260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7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61730524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…</w:t>
            </w:r>
          </w:p>
        </w:tc>
        <w:tc>
          <w:tcPr>
            <w:tcW w:w="476" w:type="dxa"/>
            <w:shd w:val="clear" w:color="auto" w:fill="F2F2F2" w:themeFill="background1" w:themeFillShade="F2"/>
          </w:tcPr>
          <w:p w14:paraId="14990EDF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16</w:t>
            </w:r>
          </w:p>
        </w:tc>
        <w:tc>
          <w:tcPr>
            <w:tcW w:w="518" w:type="dxa"/>
            <w:shd w:val="clear" w:color="auto" w:fill="F2F2F2" w:themeFill="background1" w:themeFillShade="F2"/>
          </w:tcPr>
          <w:p w14:paraId="4EDC3DDA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17</w:t>
            </w:r>
          </w:p>
        </w:tc>
        <w:tc>
          <w:tcPr>
            <w:tcW w:w="517" w:type="dxa"/>
            <w:shd w:val="clear" w:color="auto" w:fill="F2F2F2" w:themeFill="background1" w:themeFillShade="F2"/>
          </w:tcPr>
          <w:p w14:paraId="723DC0EA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18</w:t>
            </w:r>
          </w:p>
        </w:tc>
        <w:tc>
          <w:tcPr>
            <w:tcW w:w="476" w:type="dxa"/>
            <w:shd w:val="clear" w:color="auto" w:fill="F2F2F2" w:themeFill="background1" w:themeFillShade="F2"/>
          </w:tcPr>
          <w:p w14:paraId="461EC05A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…</w:t>
            </w:r>
          </w:p>
        </w:tc>
        <w:tc>
          <w:tcPr>
            <w:tcW w:w="532" w:type="dxa"/>
            <w:shd w:val="clear" w:color="auto" w:fill="F2F2F2" w:themeFill="background1" w:themeFillShade="F2"/>
          </w:tcPr>
          <w:p w14:paraId="24C6138A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24</w:t>
            </w:r>
          </w:p>
        </w:tc>
        <w:tc>
          <w:tcPr>
            <w:tcW w:w="560" w:type="dxa"/>
            <w:shd w:val="clear" w:color="auto" w:fill="F2F2F2" w:themeFill="background1" w:themeFillShade="F2"/>
          </w:tcPr>
          <w:p w14:paraId="5DE85C9D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25</w:t>
            </w:r>
          </w:p>
        </w:tc>
        <w:tc>
          <w:tcPr>
            <w:tcW w:w="1190" w:type="dxa"/>
            <w:shd w:val="clear" w:color="auto" w:fill="F2F2F2" w:themeFill="background1" w:themeFillShade="F2"/>
          </w:tcPr>
          <w:p w14:paraId="3635D7D1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…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14:paraId="4AA52C2A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31</w:t>
            </w:r>
          </w:p>
        </w:tc>
        <w:tc>
          <w:tcPr>
            <w:tcW w:w="675" w:type="dxa"/>
            <w:shd w:val="clear" w:color="auto" w:fill="F2F2F2" w:themeFill="background1" w:themeFillShade="F2"/>
          </w:tcPr>
          <w:p w14:paraId="3D9C2CC9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32</w:t>
            </w:r>
          </w:p>
        </w:tc>
      </w:tr>
      <w:tr w:rsidR="000C0D34" w:rsidRPr="00721F64" w14:paraId="4F49655A" w14:textId="77777777" w:rsidTr="00D36314">
        <w:trPr>
          <w:trHeight w:val="361"/>
        </w:trPr>
        <w:tc>
          <w:tcPr>
            <w:tcW w:w="448" w:type="dxa"/>
            <w:shd w:val="clear" w:color="auto" w:fill="FCF5D5" w:themeFill="accent3" w:themeFillTint="33"/>
          </w:tcPr>
          <w:p w14:paraId="5B698572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1974" w:type="dxa"/>
            <w:gridSpan w:val="4"/>
            <w:shd w:val="clear" w:color="auto" w:fill="DAEAF4" w:themeFill="accent1" w:themeFillTint="33"/>
          </w:tcPr>
          <w:p w14:paraId="7A3148B7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2254" w:type="dxa"/>
            <w:gridSpan w:val="4"/>
            <w:shd w:val="clear" w:color="auto" w:fill="ACACAC" w:themeFill="background2" w:themeFillShade="E6"/>
          </w:tcPr>
          <w:p w14:paraId="4FBFA0AC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2043" w:type="dxa"/>
            <w:gridSpan w:val="4"/>
            <w:shd w:val="clear" w:color="auto" w:fill="auto"/>
          </w:tcPr>
          <w:p w14:paraId="0583BAA2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D</w:t>
            </w:r>
          </w:p>
        </w:tc>
        <w:tc>
          <w:tcPr>
            <w:tcW w:w="3097" w:type="dxa"/>
            <w:gridSpan w:val="4"/>
            <w:shd w:val="clear" w:color="auto" w:fill="E7C7F1" w:themeFill="accent6" w:themeFillTint="33"/>
          </w:tcPr>
          <w:p w14:paraId="299B8BA8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F</w:t>
            </w:r>
          </w:p>
        </w:tc>
      </w:tr>
    </w:tbl>
    <w:p w14:paraId="4DC205CF" w14:textId="77777777" w:rsidR="000C0D34" w:rsidRPr="00721F64" w:rsidRDefault="000C0D34" w:rsidP="00A81C14">
      <w:pPr>
        <w:ind w:left="1077" w:hanging="368"/>
        <w:jc w:val="both"/>
        <w:rPr>
          <w:rFonts w:ascii="Times New Roman" w:cs="Times New Roman"/>
        </w:rPr>
      </w:pPr>
    </w:p>
    <w:tbl>
      <w:tblPr>
        <w:tblStyle w:val="afb"/>
        <w:tblW w:w="4944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724"/>
      </w:tblGrid>
      <w:tr w:rsidR="000C0D34" w:rsidRPr="00721F64" w14:paraId="46EA349D" w14:textId="77777777" w:rsidTr="00D36314">
        <w:trPr>
          <w:trHeight w:val="100"/>
        </w:trPr>
        <w:tc>
          <w:tcPr>
            <w:tcW w:w="333" w:type="pct"/>
            <w:tcBorders>
              <w:bottom w:val="single" w:sz="4" w:space="0" w:color="auto"/>
            </w:tcBorders>
          </w:tcPr>
          <w:p w14:paraId="2765C76B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4667" w:type="pct"/>
            <w:tcBorders>
              <w:bottom w:val="single" w:sz="4" w:space="0" w:color="auto"/>
            </w:tcBorders>
          </w:tcPr>
          <w:p w14:paraId="06A018F5" w14:textId="77777777" w:rsidR="000C0D34" w:rsidRPr="00721F64" w:rsidRDefault="000C0D34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Значение «2»</w:t>
            </w:r>
          </w:p>
        </w:tc>
      </w:tr>
      <w:tr w:rsidR="000C0D34" w:rsidRPr="00721F64" w14:paraId="7134D112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21F13B10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3E7387FD" w14:textId="77777777" w:rsidR="000C0D34" w:rsidRPr="00721F64" w:rsidRDefault="000C0D34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eastAsia="Calibri" w:cs="Times New Roman"/>
              </w:rPr>
              <w:t>Код ТОФК</w:t>
            </w:r>
          </w:p>
        </w:tc>
      </w:tr>
      <w:tr w:rsidR="000C0D34" w:rsidRPr="00721F64" w14:paraId="3F60D7C7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1245896A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10B57450" w14:textId="77777777" w:rsidR="000C0D34" w:rsidRPr="00721F64" w:rsidRDefault="000C0D34" w:rsidP="00A81C14">
            <w:pPr>
              <w:jc w:val="both"/>
              <w:rPr>
                <w:rFonts w:ascii="Times New Roman" w:eastAsia="Calibri" w:cs="Times New Roman"/>
              </w:rPr>
            </w:pPr>
            <w:r w:rsidRPr="00721F64">
              <w:rPr>
                <w:rFonts w:ascii="Times New Roman" w:eastAsia="Calibri" w:cs="Times New Roman"/>
              </w:rPr>
              <w:t>Резерв</w:t>
            </w:r>
          </w:p>
          <w:p w14:paraId="1C3BDB82" w14:textId="77777777" w:rsidR="000C0D34" w:rsidRPr="00721F64" w:rsidRDefault="000C0D34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Заполняется нулями</w:t>
            </w:r>
          </w:p>
        </w:tc>
      </w:tr>
      <w:tr w:rsidR="000C0D34" w:rsidRPr="00721F64" w14:paraId="6E5E96AD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0142C710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D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79DB5526" w14:textId="7F44CA0F" w:rsidR="000C0D34" w:rsidRPr="00721F64" w:rsidRDefault="00DF4C62" w:rsidP="00A81C14">
            <w:pPr>
              <w:jc w:val="both"/>
              <w:rPr>
                <w:rFonts w:ascii="Times New Roman" w:eastAsia="Calibri" w:cs="Times New Roman"/>
              </w:rPr>
            </w:pPr>
            <w:r>
              <w:rPr>
                <w:rFonts w:ascii="Times New Roman" w:eastAsia="Calibri" w:cs="Times New Roman"/>
              </w:rPr>
              <w:t>Дата приема к исполнению распоряжения о переводе денежных средств в формате "ДДММГГГГ", где "ДД" - день, "ММ" - месяц, а "ГГГГ" - год приема к исполнению распоряжения о переводе денежных средств</w:t>
            </w:r>
          </w:p>
        </w:tc>
      </w:tr>
      <w:tr w:rsidR="000C0D34" w:rsidRPr="00721F64" w14:paraId="1B7F979C" w14:textId="77777777" w:rsidTr="00D36314">
        <w:tc>
          <w:tcPr>
            <w:tcW w:w="333" w:type="pct"/>
            <w:tcBorders>
              <w:top w:val="single" w:sz="4" w:space="0" w:color="auto"/>
            </w:tcBorders>
          </w:tcPr>
          <w:p w14:paraId="3DC76A9A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F</w:t>
            </w:r>
          </w:p>
        </w:tc>
        <w:tc>
          <w:tcPr>
            <w:tcW w:w="4667" w:type="pct"/>
            <w:tcBorders>
              <w:top w:val="single" w:sz="4" w:space="0" w:color="auto"/>
            </w:tcBorders>
          </w:tcPr>
          <w:p w14:paraId="2651643F" w14:textId="77777777" w:rsidR="000C0D34" w:rsidRPr="00721F64" w:rsidRDefault="000C0D34" w:rsidP="00A81C14">
            <w:pPr>
              <w:jc w:val="both"/>
              <w:rPr>
                <w:rFonts w:ascii="Times New Roman" w:eastAsia="Calibri" w:cs="Times New Roman"/>
              </w:rPr>
            </w:pPr>
            <w:r w:rsidRPr="00721F64">
              <w:rPr>
                <w:rFonts w:ascii="Times New Roman" w:eastAsia="Calibri" w:cs="Times New Roman"/>
              </w:rPr>
              <w:t>Уникальный номер платежа в течение дня для ТОФК, передающего в ГИС ГМП платеж. Номер слева дополняется нулями до 8 символов.</w:t>
            </w:r>
          </w:p>
        </w:tc>
      </w:tr>
    </w:tbl>
    <w:p w14:paraId="08E80388" w14:textId="755953EB" w:rsidR="000C0D34" w:rsidRPr="00721F64" w:rsidRDefault="000C0D34" w:rsidP="00D8749B">
      <w:pPr>
        <w:pStyle w:val="32"/>
        <w:numPr>
          <w:ilvl w:val="2"/>
          <w:numId w:val="14"/>
        </w:numPr>
        <w:ind w:left="993"/>
      </w:pPr>
      <w:bookmarkStart w:id="115" w:name="_Toc485395137"/>
      <w:bookmarkStart w:id="116" w:name="_Toc70502659"/>
      <w:r w:rsidRPr="00721F64">
        <w:t xml:space="preserve">Структура </w:t>
      </w:r>
      <w:r w:rsidR="00563B50">
        <w:t>УПНО</w:t>
      </w:r>
      <w:r w:rsidR="00563B50" w:rsidRPr="00721F64">
        <w:t xml:space="preserve"> </w:t>
      </w:r>
      <w:r w:rsidRPr="00721F64">
        <w:t>для иных участников, принимающих платежи</w:t>
      </w:r>
      <w:bookmarkEnd w:id="115"/>
      <w:bookmarkEnd w:id="116"/>
    </w:p>
    <w:tbl>
      <w:tblPr>
        <w:tblW w:w="9498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602"/>
        <w:gridCol w:w="853"/>
        <w:gridCol w:w="585"/>
        <w:gridCol w:w="509"/>
        <w:gridCol w:w="459"/>
        <w:gridCol w:w="454"/>
        <w:gridCol w:w="567"/>
        <w:gridCol w:w="479"/>
        <w:gridCol w:w="655"/>
        <w:gridCol w:w="2505"/>
        <w:gridCol w:w="1323"/>
      </w:tblGrid>
      <w:tr w:rsidR="000C0D34" w:rsidRPr="00721F64" w14:paraId="706D81BC" w14:textId="77777777" w:rsidTr="00D36314">
        <w:trPr>
          <w:trHeight w:val="265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334D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8E1F8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1CE7F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  <w:b/>
                <w:lang w:val="en-US" w:eastAsia="en-US"/>
              </w:rPr>
            </w:pPr>
            <w:r w:rsidRPr="00721F64">
              <w:rPr>
                <w:rFonts w:ascii="Times New Roman" w:cs="Times New Roman"/>
              </w:rPr>
              <w:t>…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BAB16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7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F59BD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8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6CF8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B409C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A6455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  <w:lang w:val="en-US"/>
              </w:rPr>
            </w:pPr>
            <w:r w:rsidRPr="00721F64">
              <w:rPr>
                <w:rFonts w:ascii="Times New Roman" w:cs="Times New Roman"/>
              </w:rPr>
              <w:t>1</w:t>
            </w:r>
            <w:r w:rsidRPr="00721F64">
              <w:rPr>
                <w:rFonts w:ascii="Times New Roman" w:cs="Times New Roman"/>
                <w:lang w:val="en-US"/>
              </w:rPr>
              <w:t>5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7EB8A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1</w:t>
            </w:r>
            <w:r w:rsidRPr="00721F64">
              <w:rPr>
                <w:rFonts w:ascii="Times New Roman" w:cs="Times New Roman"/>
                <w:lang w:val="en-US"/>
              </w:rPr>
              <w:t>6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0517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17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43C38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  <w:lang w:val="en-US"/>
              </w:rPr>
              <w:t>…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E35E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32</w:t>
            </w:r>
          </w:p>
        </w:tc>
      </w:tr>
      <w:tr w:rsidR="000C0D34" w:rsidRPr="00721F64" w14:paraId="012976C6" w14:textId="77777777" w:rsidTr="00D36314">
        <w:trPr>
          <w:trHeight w:val="340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5D5" w:themeFill="accent3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6FB6A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2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AF4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7DD8F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19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ACAC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ECC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4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EF06" w14:textId="77777777" w:rsidR="000C0D34" w:rsidRPr="00721F64" w:rsidRDefault="000C0D34" w:rsidP="00A81C14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D</w:t>
            </w:r>
          </w:p>
        </w:tc>
      </w:tr>
    </w:tbl>
    <w:p w14:paraId="2EBE493F" w14:textId="77777777" w:rsidR="000C0D34" w:rsidRPr="00721F64" w:rsidRDefault="000C0D34" w:rsidP="00A81C14">
      <w:pPr>
        <w:pStyle w:val="a"/>
        <w:numPr>
          <w:ilvl w:val="0"/>
          <w:numId w:val="0"/>
        </w:numPr>
        <w:spacing w:after="0" w:line="240" w:lineRule="auto"/>
        <w:ind w:left="709"/>
        <w:rPr>
          <w:rFonts w:ascii="Times New Roman" w:eastAsia="Calibri" w:hAnsi="Times New Roman"/>
          <w:sz w:val="24"/>
          <w:szCs w:val="24"/>
          <w:lang w:eastAsia="ru-RU"/>
        </w:rPr>
      </w:pPr>
    </w:p>
    <w:tbl>
      <w:tblPr>
        <w:tblStyle w:val="afb"/>
        <w:tblW w:w="4944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724"/>
      </w:tblGrid>
      <w:tr w:rsidR="000C0D34" w:rsidRPr="00721F64" w14:paraId="67686ADA" w14:textId="77777777" w:rsidTr="00D36314">
        <w:trPr>
          <w:trHeight w:val="100"/>
        </w:trPr>
        <w:tc>
          <w:tcPr>
            <w:tcW w:w="333" w:type="pct"/>
            <w:tcBorders>
              <w:bottom w:val="single" w:sz="4" w:space="0" w:color="auto"/>
            </w:tcBorders>
          </w:tcPr>
          <w:p w14:paraId="550CBC05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4667" w:type="pct"/>
            <w:tcBorders>
              <w:bottom w:val="single" w:sz="4" w:space="0" w:color="auto"/>
            </w:tcBorders>
          </w:tcPr>
          <w:p w14:paraId="6495F1C1" w14:textId="77777777" w:rsidR="000C0D34" w:rsidRPr="00721F64" w:rsidRDefault="000C0D34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cs="Times New Roman"/>
              </w:rPr>
              <w:t>Значение «3»</w:t>
            </w:r>
          </w:p>
        </w:tc>
      </w:tr>
      <w:tr w:rsidR="000C0D34" w:rsidRPr="00721F64" w14:paraId="47396B0C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2BD8230F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В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1DC5C593" w14:textId="77777777" w:rsidR="000C0D34" w:rsidRPr="00721F64" w:rsidRDefault="000C0D34" w:rsidP="00A81C14">
            <w:pPr>
              <w:jc w:val="both"/>
              <w:rPr>
                <w:rFonts w:ascii="Times New Roman" w:cs="Times New Roman"/>
              </w:rPr>
            </w:pPr>
            <w:r w:rsidRPr="00721F64">
              <w:rPr>
                <w:rFonts w:ascii="Times New Roman" w:eastAsia="Calibri" w:cs="Times New Roman"/>
              </w:rPr>
              <w:t>УРН участника, принявшего платеж</w:t>
            </w:r>
          </w:p>
        </w:tc>
      </w:tr>
      <w:tr w:rsidR="000C0D34" w:rsidRPr="00721F64" w14:paraId="7008D358" w14:textId="77777777" w:rsidTr="00D36314"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</w:tcPr>
          <w:p w14:paraId="00CC929D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</w:rPr>
            </w:pPr>
            <w:r w:rsidRPr="00721F64">
              <w:rPr>
                <w:rFonts w:ascii="Times New Roman" w:cs="Times New Roman"/>
                <w:b/>
              </w:rPr>
              <w:t>С</w:t>
            </w:r>
          </w:p>
        </w:tc>
        <w:tc>
          <w:tcPr>
            <w:tcW w:w="4667" w:type="pct"/>
            <w:tcBorders>
              <w:top w:val="single" w:sz="4" w:space="0" w:color="auto"/>
              <w:bottom w:val="single" w:sz="4" w:space="0" w:color="auto"/>
            </w:tcBorders>
          </w:tcPr>
          <w:p w14:paraId="4321500D" w14:textId="689D4EAC" w:rsidR="000C0D34" w:rsidRPr="00721F64" w:rsidRDefault="00DF4C62" w:rsidP="00A81C14">
            <w:pPr>
              <w:jc w:val="both"/>
              <w:rPr>
                <w:rFonts w:ascii="Times New Roman" w:eastAsia="Calibri" w:cs="Times New Roman"/>
              </w:rPr>
            </w:pPr>
            <w:r>
              <w:rPr>
                <w:rFonts w:ascii="Times New Roman" w:eastAsia="Calibri" w:cs="Times New Roman"/>
              </w:rPr>
              <w:t>Дата приема к исполнению распоряжения о переводе денежных средств в формате "ДДММГГГГ", где "ДД" - день, "ММ" - месяц, а "ГГГГ" - год приема к исполнению распоряжения о переводе денежных средств</w:t>
            </w:r>
          </w:p>
        </w:tc>
      </w:tr>
      <w:tr w:rsidR="000C0D34" w:rsidRPr="00721F64" w14:paraId="4FC4CABE" w14:textId="77777777" w:rsidTr="00D36314">
        <w:tc>
          <w:tcPr>
            <w:tcW w:w="333" w:type="pct"/>
            <w:tcBorders>
              <w:top w:val="single" w:sz="4" w:space="0" w:color="auto"/>
            </w:tcBorders>
          </w:tcPr>
          <w:p w14:paraId="1DA0CD5C" w14:textId="77777777" w:rsidR="000C0D34" w:rsidRPr="00721F64" w:rsidRDefault="000C0D34" w:rsidP="00A81C14">
            <w:pPr>
              <w:jc w:val="both"/>
              <w:rPr>
                <w:rFonts w:ascii="Times New Roman" w:cs="Times New Roman"/>
                <w:b/>
                <w:lang w:val="en-US"/>
              </w:rPr>
            </w:pPr>
            <w:r w:rsidRPr="00721F64">
              <w:rPr>
                <w:rFonts w:ascii="Times New Roman" w:cs="Times New Roman"/>
                <w:b/>
                <w:lang w:val="en-US"/>
              </w:rPr>
              <w:t>D</w:t>
            </w:r>
          </w:p>
        </w:tc>
        <w:tc>
          <w:tcPr>
            <w:tcW w:w="4667" w:type="pct"/>
            <w:tcBorders>
              <w:top w:val="single" w:sz="4" w:space="0" w:color="auto"/>
            </w:tcBorders>
          </w:tcPr>
          <w:p w14:paraId="3CF2F599" w14:textId="77777777" w:rsidR="000C0D34" w:rsidRPr="00721F64" w:rsidRDefault="000C0D34" w:rsidP="00A81C14">
            <w:pPr>
              <w:jc w:val="both"/>
              <w:rPr>
                <w:rFonts w:ascii="Times New Roman" w:eastAsia="Calibri" w:cs="Times New Roman"/>
              </w:rPr>
            </w:pPr>
            <w:r w:rsidRPr="00721F64">
              <w:rPr>
                <w:rFonts w:ascii="Times New Roman" w:eastAsia="Calibri" w:cs="Times New Roman"/>
              </w:rPr>
              <w:t>Уникальный номер платежа в течение дня в учетной системе участника, передающего в ГИС ГМП платеж. Номер слева дополняется нулями до 17 символов.</w:t>
            </w:r>
          </w:p>
        </w:tc>
      </w:tr>
    </w:tbl>
    <w:p w14:paraId="1D98532F" w14:textId="77777777" w:rsidR="000C0D34" w:rsidRPr="00721F64" w:rsidRDefault="000C0D34" w:rsidP="000C0D34">
      <w:pPr>
        <w:pStyle w:val="af"/>
      </w:pPr>
    </w:p>
    <w:p w14:paraId="0033ACEE" w14:textId="77777777" w:rsidR="00A505CB" w:rsidRPr="00721F64" w:rsidRDefault="009224AB" w:rsidP="00D8749B">
      <w:pPr>
        <w:pStyle w:val="24"/>
        <w:numPr>
          <w:ilvl w:val="1"/>
          <w:numId w:val="14"/>
        </w:numPr>
        <w:tabs>
          <w:tab w:val="num" w:pos="1260"/>
        </w:tabs>
        <w:ind w:left="551" w:firstLine="158"/>
      </w:pPr>
      <w:bookmarkStart w:id="117" w:name="_Ref513818804"/>
      <w:bookmarkStart w:id="118" w:name="_Toc70502660"/>
      <w:r w:rsidRPr="00721F64">
        <w:t>Контактная информация</w:t>
      </w:r>
      <w:bookmarkEnd w:id="108"/>
      <w:bookmarkEnd w:id="117"/>
      <w:bookmarkEnd w:id="118"/>
    </w:p>
    <w:p w14:paraId="4C2A2BB7" w14:textId="414A2774" w:rsidR="00A505CB" w:rsidRPr="00705B35" w:rsidRDefault="00705B35" w:rsidP="00705B35">
      <w:pPr>
        <w:pStyle w:val="af"/>
        <w:spacing w:line="240" w:lineRule="auto"/>
        <w:rPr>
          <w:i/>
          <w:iCs/>
        </w:rPr>
      </w:pPr>
      <w:r w:rsidRPr="00721F64">
        <w:t xml:space="preserve">Электронный адрес единого контактного центра Федерального казначейства (ЕКЦ): </w:t>
      </w:r>
      <w:r w:rsidRPr="00721F64">
        <w:rPr>
          <w:lang w:val="en-US"/>
        </w:rPr>
        <w:t>support</w:t>
      </w:r>
      <w:r w:rsidRPr="00721F64">
        <w:t>_</w:t>
      </w:r>
      <w:r w:rsidRPr="00721F64">
        <w:rPr>
          <w:lang w:val="en-US"/>
        </w:rPr>
        <w:t>gisgmp</w:t>
      </w:r>
      <w:r w:rsidRPr="00721F64">
        <w:t>@</w:t>
      </w:r>
      <w:r w:rsidRPr="00721F64">
        <w:rPr>
          <w:lang w:val="en-US"/>
        </w:rPr>
        <w:t>roskazna</w:t>
      </w:r>
      <w:r w:rsidRPr="00721F64">
        <w:t>.</w:t>
      </w:r>
      <w:r w:rsidRPr="00721F64">
        <w:rPr>
          <w:lang w:val="en-US"/>
        </w:rPr>
        <w:t>ru</w:t>
      </w:r>
      <w:r w:rsidRPr="00721F64">
        <w:t>. В теме письма необходимо указать наименование вида сведений и</w:t>
      </w:r>
      <w:r w:rsidRPr="00721F64">
        <w:rPr>
          <w:rFonts w:hint="eastAsia"/>
        </w:rPr>
        <w:t xml:space="preserve"> </w:t>
      </w:r>
      <w:r w:rsidRPr="00721F64">
        <w:t>«СМЭВ 3»</w:t>
      </w:r>
      <w:r w:rsidRPr="00721F64">
        <w:rPr>
          <w:rFonts w:hint="eastAsia"/>
        </w:rPr>
        <w:t>.</w:t>
      </w:r>
    </w:p>
    <w:sectPr w:rsidR="00A505CB" w:rsidRPr="00705B35">
      <w:pgSz w:w="11900" w:h="16840"/>
      <w:pgMar w:top="1134" w:right="746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3FD21" w14:textId="77777777" w:rsidR="00A763B3" w:rsidRDefault="00A763B3">
      <w:r>
        <w:separator/>
      </w:r>
    </w:p>
  </w:endnote>
  <w:endnote w:type="continuationSeparator" w:id="0">
    <w:p w14:paraId="56ECF9DC" w14:textId="77777777" w:rsidR="00A763B3" w:rsidRDefault="00A76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ED68C" w14:textId="18D77401" w:rsidR="00524A8F" w:rsidRDefault="00524A8F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F973C7">
      <w:rPr>
        <w:noProof/>
      </w:rPr>
      <w:t>78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A0AD5" w14:textId="77777777" w:rsidR="00A763B3" w:rsidRDefault="00A763B3">
      <w:r>
        <w:separator/>
      </w:r>
    </w:p>
  </w:footnote>
  <w:footnote w:type="continuationSeparator" w:id="0">
    <w:p w14:paraId="72528A15" w14:textId="77777777" w:rsidR="00A763B3" w:rsidRDefault="00A763B3">
      <w:r>
        <w:continuationSeparator/>
      </w:r>
    </w:p>
  </w:footnote>
  <w:footnote w:id="1">
    <w:p w14:paraId="3EAFB269" w14:textId="32147C41" w:rsidR="00524A8F" w:rsidRDefault="00524A8F">
      <w:pPr>
        <w:pStyle w:val="affb"/>
      </w:pPr>
      <w:r>
        <w:rPr>
          <w:rStyle w:val="affa"/>
        </w:rPr>
        <w:footnoteRef/>
      </w:r>
      <w:r>
        <w:t xml:space="preserve"> </w:t>
      </w:r>
      <w:r w:rsidRPr="00721F64">
        <w:rPr>
          <w:sz w:val="24"/>
          <w:szCs w:val="24"/>
        </w:rPr>
        <w:t>Количество</w:t>
      </w:r>
      <w:r w:rsidRPr="00721F64">
        <w:rPr>
          <w:sz w:val="24"/>
          <w:szCs w:val="24"/>
        </w:rPr>
        <w:t xml:space="preserve"> </w:t>
      </w:r>
      <w:r w:rsidRPr="00721F64">
        <w:rPr>
          <w:sz w:val="24"/>
          <w:szCs w:val="24"/>
        </w:rPr>
        <w:t>тегов</w:t>
      </w:r>
      <w:r w:rsidRPr="00721F64">
        <w:rPr>
          <w:sz w:val="24"/>
          <w:szCs w:val="24"/>
        </w:rPr>
        <w:t xml:space="preserve">, </w:t>
      </w:r>
      <w:r w:rsidRPr="00721F64">
        <w:rPr>
          <w:sz w:val="24"/>
          <w:szCs w:val="24"/>
        </w:rPr>
        <w:t>обязательность</w:t>
      </w:r>
      <w:r w:rsidRPr="00721F64">
        <w:rPr>
          <w:sz w:val="24"/>
          <w:szCs w:val="24"/>
        </w:rPr>
        <w:t xml:space="preserve"> </w:t>
      </w:r>
      <w:r w:rsidRPr="00721F64">
        <w:rPr>
          <w:sz w:val="24"/>
          <w:szCs w:val="24"/>
        </w:rPr>
        <w:t>тега</w:t>
      </w:r>
    </w:p>
  </w:footnote>
  <w:footnote w:id="2">
    <w:p w14:paraId="4582D28B" w14:textId="2F9142E6" w:rsidR="00524A8F" w:rsidRPr="003123C7" w:rsidRDefault="00524A8F">
      <w:pPr>
        <w:pStyle w:val="affb"/>
        <w:rPr>
          <w:sz w:val="24"/>
          <w:szCs w:val="24"/>
        </w:rPr>
      </w:pPr>
      <w:r>
        <w:rPr>
          <w:rStyle w:val="affa"/>
        </w:rPr>
        <w:footnoteRef/>
      </w:r>
      <w:r>
        <w:t xml:space="preserve"> </w:t>
      </w:r>
      <w:r w:rsidRPr="00721F64">
        <w:rPr>
          <w:sz w:val="24"/>
          <w:szCs w:val="24"/>
        </w:rPr>
        <w:t>Количество</w:t>
      </w:r>
      <w:r w:rsidRPr="00721F64">
        <w:rPr>
          <w:sz w:val="24"/>
          <w:szCs w:val="24"/>
        </w:rPr>
        <w:t xml:space="preserve"> </w:t>
      </w:r>
      <w:r w:rsidRPr="00721F64">
        <w:rPr>
          <w:sz w:val="24"/>
          <w:szCs w:val="24"/>
        </w:rPr>
        <w:t>тегов</w:t>
      </w:r>
      <w:r w:rsidRPr="00721F64">
        <w:rPr>
          <w:sz w:val="24"/>
          <w:szCs w:val="24"/>
        </w:rPr>
        <w:t xml:space="preserve">, </w:t>
      </w:r>
      <w:r w:rsidRPr="00721F64">
        <w:rPr>
          <w:sz w:val="24"/>
          <w:szCs w:val="24"/>
        </w:rPr>
        <w:t>обязательность</w:t>
      </w:r>
      <w:r w:rsidRPr="00721F64">
        <w:rPr>
          <w:sz w:val="24"/>
          <w:szCs w:val="24"/>
        </w:rPr>
        <w:t xml:space="preserve"> </w:t>
      </w:r>
      <w:r w:rsidRPr="00721F64">
        <w:rPr>
          <w:sz w:val="24"/>
          <w:szCs w:val="24"/>
        </w:rPr>
        <w:t>тега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EC9E" w14:textId="77777777" w:rsidR="00524A8F" w:rsidRDefault="00524A8F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73B"/>
    <w:multiLevelType w:val="multilevel"/>
    <w:tmpl w:val="F7A4EAD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" w15:restartNumberingAfterBreak="0">
    <w:nsid w:val="051F2645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" w15:restartNumberingAfterBreak="0">
    <w:nsid w:val="0A2A27EB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" w15:restartNumberingAfterBreak="0">
    <w:nsid w:val="0D1216DC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4" w15:restartNumberingAfterBreak="0">
    <w:nsid w:val="0E0D2B97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5" w15:restartNumberingAfterBreak="0">
    <w:nsid w:val="0E6445F4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6" w15:restartNumberingAfterBreak="0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7" w15:restartNumberingAfterBreak="0">
    <w:nsid w:val="130C60FF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8" w15:restartNumberingAfterBreak="0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9" w15:restartNumberingAfterBreak="0">
    <w:nsid w:val="14314BE6"/>
    <w:multiLevelType w:val="hybridMultilevel"/>
    <w:tmpl w:val="F970DFD8"/>
    <w:lvl w:ilvl="0" w:tplc="DC10E2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97072"/>
    <w:multiLevelType w:val="multilevel"/>
    <w:tmpl w:val="D9008A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9FC0B43"/>
    <w:multiLevelType w:val="hybridMultilevel"/>
    <w:tmpl w:val="93824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035477"/>
    <w:multiLevelType w:val="hybridMultilevel"/>
    <w:tmpl w:val="AFE8CD48"/>
    <w:lvl w:ilvl="0" w:tplc="6FC0BC60">
      <w:start w:val="1"/>
      <w:numFmt w:val="bullet"/>
      <w:pStyle w:val="a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FC0B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101616"/>
    <w:multiLevelType w:val="multilevel"/>
    <w:tmpl w:val="254A0A3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1224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3382"/>
        </w:tabs>
        <w:ind w:left="1870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4" w15:restartNumberingAfterBreak="0">
    <w:nsid w:val="20A4738B"/>
    <w:multiLevelType w:val="hybridMultilevel"/>
    <w:tmpl w:val="D95069CA"/>
    <w:lvl w:ilvl="0" w:tplc="A72A6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34361"/>
    <w:multiLevelType w:val="hybridMultilevel"/>
    <w:tmpl w:val="57C0E64E"/>
    <w:lvl w:ilvl="0" w:tplc="29145A8C">
      <w:start w:val="1"/>
      <w:numFmt w:val="bullet"/>
      <w:lvlText w:val=""/>
      <w:lvlJc w:val="left"/>
      <w:pPr>
        <w:ind w:left="188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6" w15:restartNumberingAfterBreak="0">
    <w:nsid w:val="2A4A17DA"/>
    <w:multiLevelType w:val="hybridMultilevel"/>
    <w:tmpl w:val="B0E489BA"/>
    <w:lvl w:ilvl="0" w:tplc="0448B2D8">
      <w:start w:val="1"/>
      <w:numFmt w:val="bullet"/>
      <w:pStyle w:val="a0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C90569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18" w15:restartNumberingAfterBreak="0">
    <w:nsid w:val="2D11122F"/>
    <w:multiLevelType w:val="hybridMultilevel"/>
    <w:tmpl w:val="9EBC2CA4"/>
    <w:lvl w:ilvl="0" w:tplc="943E9146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996668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D4E9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E7F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865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1C4E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6AAE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C0CE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223E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318D5"/>
    <w:multiLevelType w:val="multilevel"/>
    <w:tmpl w:val="88C0C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F6573A6"/>
    <w:multiLevelType w:val="hybridMultilevel"/>
    <w:tmpl w:val="BE1EF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76CB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2" w15:restartNumberingAfterBreak="0">
    <w:nsid w:val="34253861"/>
    <w:multiLevelType w:val="hybridMultilevel"/>
    <w:tmpl w:val="46602180"/>
    <w:lvl w:ilvl="0" w:tplc="943E914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C5EC7"/>
    <w:multiLevelType w:val="multilevel"/>
    <w:tmpl w:val="101C8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A2E33E0"/>
    <w:multiLevelType w:val="multilevel"/>
    <w:tmpl w:val="84E014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FE9066D"/>
    <w:multiLevelType w:val="multilevel"/>
    <w:tmpl w:val="F7A4EAD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26" w15:restartNumberingAfterBreak="0">
    <w:nsid w:val="419249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1EB20F7"/>
    <w:multiLevelType w:val="multilevel"/>
    <w:tmpl w:val="84E014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533"/>
        </w:tabs>
        <w:ind w:left="1429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31C569E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9" w15:restartNumberingAfterBreak="0">
    <w:nsid w:val="4407008F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0" w15:restartNumberingAfterBreak="0">
    <w:nsid w:val="462F4A99"/>
    <w:multiLevelType w:val="hybridMultilevel"/>
    <w:tmpl w:val="26004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805720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2" w15:restartNumberingAfterBreak="0">
    <w:nsid w:val="5140507A"/>
    <w:multiLevelType w:val="hybridMultilevel"/>
    <w:tmpl w:val="5B041D3E"/>
    <w:lvl w:ilvl="0" w:tplc="0419000F">
      <w:start w:val="1"/>
      <w:numFmt w:val="decimal"/>
      <w:lvlText w:val="%1.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3" w15:restartNumberingAfterBreak="0">
    <w:nsid w:val="62C15D44"/>
    <w:multiLevelType w:val="hybridMultilevel"/>
    <w:tmpl w:val="8F565B9A"/>
    <w:lvl w:ilvl="0" w:tplc="FFFFFFFF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53E5AF4"/>
    <w:multiLevelType w:val="multilevel"/>
    <w:tmpl w:val="943C6D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6B02B92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6" w15:restartNumberingAfterBreak="0">
    <w:nsid w:val="6ACE2F96"/>
    <w:multiLevelType w:val="multilevel"/>
    <w:tmpl w:val="F7A4EAD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37" w15:restartNumberingAfterBreak="0">
    <w:nsid w:val="6D5945FE"/>
    <w:multiLevelType w:val="multilevel"/>
    <w:tmpl w:val="92184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7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00E0685"/>
    <w:multiLevelType w:val="multilevel"/>
    <w:tmpl w:val="943C6D9C"/>
    <w:styleLink w:val="List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position w:val="0"/>
        <w:rtl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position w:val="0"/>
        <w:rtl w:val="0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position w:val="0"/>
        <w:sz w:val="28"/>
        <w:szCs w:val="28"/>
        <w:rtl w:val="0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position w:val="0"/>
        <w:rtl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position w:val="0"/>
        <w:rtl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position w:val="0"/>
        <w:rtl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position w:val="0"/>
        <w:rtl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position w:val="0"/>
        <w:rtl w:val="0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position w:val="0"/>
        <w:rtl w:val="0"/>
      </w:rPr>
    </w:lvl>
  </w:abstractNum>
  <w:abstractNum w:abstractNumId="39" w15:restartNumberingAfterBreak="0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38"/>
  </w:num>
  <w:num w:numId="4">
    <w:abstractNumId w:val="39"/>
  </w:num>
  <w:num w:numId="5">
    <w:abstractNumId w:val="16"/>
  </w:num>
  <w:num w:numId="6">
    <w:abstractNumId w:val="33"/>
  </w:num>
  <w:num w:numId="7">
    <w:abstractNumId w:val="1"/>
  </w:num>
  <w:num w:numId="8">
    <w:abstractNumId w:val="3"/>
  </w:num>
  <w:num w:numId="9">
    <w:abstractNumId w:val="34"/>
  </w:num>
  <w:num w:numId="10">
    <w:abstractNumId w:val="21"/>
  </w:num>
  <w:num w:numId="11">
    <w:abstractNumId w:val="26"/>
  </w:num>
  <w:num w:numId="12">
    <w:abstractNumId w:val="12"/>
  </w:num>
  <w:num w:numId="13">
    <w:abstractNumId w:val="18"/>
  </w:num>
  <w:num w:numId="14">
    <w:abstractNumId w:val="27"/>
  </w:num>
  <w:num w:numId="15">
    <w:abstractNumId w:val="35"/>
  </w:num>
  <w:num w:numId="16">
    <w:abstractNumId w:val="2"/>
  </w:num>
  <w:num w:numId="17">
    <w:abstractNumId w:val="4"/>
  </w:num>
  <w:num w:numId="18">
    <w:abstractNumId w:val="31"/>
  </w:num>
  <w:num w:numId="19">
    <w:abstractNumId w:val="5"/>
  </w:num>
  <w:num w:numId="20">
    <w:abstractNumId w:val="29"/>
  </w:num>
  <w:num w:numId="21">
    <w:abstractNumId w:val="11"/>
  </w:num>
  <w:num w:numId="22">
    <w:abstractNumId w:val="37"/>
  </w:num>
  <w:num w:numId="23">
    <w:abstractNumId w:val="22"/>
  </w:num>
  <w:num w:numId="24">
    <w:abstractNumId w:val="13"/>
  </w:num>
  <w:num w:numId="25">
    <w:abstractNumId w:val="9"/>
  </w:num>
  <w:num w:numId="26">
    <w:abstractNumId w:val="28"/>
  </w:num>
  <w:num w:numId="27">
    <w:abstractNumId w:val="23"/>
  </w:num>
  <w:num w:numId="28">
    <w:abstractNumId w:val="30"/>
  </w:num>
  <w:num w:numId="29">
    <w:abstractNumId w:val="10"/>
  </w:num>
  <w:num w:numId="30">
    <w:abstractNumId w:val="0"/>
  </w:num>
  <w:num w:numId="31">
    <w:abstractNumId w:val="7"/>
  </w:num>
  <w:num w:numId="32">
    <w:abstractNumId w:val="17"/>
  </w:num>
  <w:num w:numId="33">
    <w:abstractNumId w:val="36"/>
  </w:num>
  <w:num w:numId="34">
    <w:abstractNumId w:val="25"/>
  </w:num>
  <w:num w:numId="35">
    <w:abstractNumId w:val="32"/>
  </w:num>
  <w:num w:numId="36">
    <w:abstractNumId w:val="19"/>
  </w:num>
  <w:num w:numId="37">
    <w:abstractNumId w:val="20"/>
  </w:num>
  <w:num w:numId="38">
    <w:abstractNumId w:val="14"/>
  </w:num>
  <w:num w:numId="39">
    <w:abstractNumId w:val="24"/>
  </w:num>
  <w:num w:numId="40">
    <w:abstractNumId w:val="39"/>
  </w:num>
  <w:num w:numId="41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CB"/>
    <w:rsid w:val="00000AB0"/>
    <w:rsid w:val="00000C82"/>
    <w:rsid w:val="000015EC"/>
    <w:rsid w:val="00001BC6"/>
    <w:rsid w:val="00003CFB"/>
    <w:rsid w:val="00007FCC"/>
    <w:rsid w:val="00010005"/>
    <w:rsid w:val="0001572D"/>
    <w:rsid w:val="0002333C"/>
    <w:rsid w:val="0002388D"/>
    <w:rsid w:val="000341CF"/>
    <w:rsid w:val="00034B47"/>
    <w:rsid w:val="0003552B"/>
    <w:rsid w:val="00036318"/>
    <w:rsid w:val="000365D9"/>
    <w:rsid w:val="00040EE4"/>
    <w:rsid w:val="00042CB1"/>
    <w:rsid w:val="00045FA6"/>
    <w:rsid w:val="000554B9"/>
    <w:rsid w:val="00055664"/>
    <w:rsid w:val="000663DB"/>
    <w:rsid w:val="00072024"/>
    <w:rsid w:val="00076B91"/>
    <w:rsid w:val="00077A86"/>
    <w:rsid w:val="00084C9A"/>
    <w:rsid w:val="0008512F"/>
    <w:rsid w:val="0009054D"/>
    <w:rsid w:val="00092EFE"/>
    <w:rsid w:val="00095123"/>
    <w:rsid w:val="000A0541"/>
    <w:rsid w:val="000A1B09"/>
    <w:rsid w:val="000A3F31"/>
    <w:rsid w:val="000A4762"/>
    <w:rsid w:val="000A65DE"/>
    <w:rsid w:val="000A6769"/>
    <w:rsid w:val="000A704A"/>
    <w:rsid w:val="000B0B9B"/>
    <w:rsid w:val="000B40A8"/>
    <w:rsid w:val="000B5DEE"/>
    <w:rsid w:val="000C08CC"/>
    <w:rsid w:val="000C0D34"/>
    <w:rsid w:val="000C0FA9"/>
    <w:rsid w:val="000C21B6"/>
    <w:rsid w:val="000D0C78"/>
    <w:rsid w:val="000D75D7"/>
    <w:rsid w:val="000E3DCD"/>
    <w:rsid w:val="000F3A7F"/>
    <w:rsid w:val="000F49DC"/>
    <w:rsid w:val="000F798C"/>
    <w:rsid w:val="00100E98"/>
    <w:rsid w:val="0010119D"/>
    <w:rsid w:val="00101CD2"/>
    <w:rsid w:val="00106AF2"/>
    <w:rsid w:val="0012292B"/>
    <w:rsid w:val="00126442"/>
    <w:rsid w:val="00126C39"/>
    <w:rsid w:val="00126E3E"/>
    <w:rsid w:val="00131797"/>
    <w:rsid w:val="00133847"/>
    <w:rsid w:val="001347E9"/>
    <w:rsid w:val="00135A81"/>
    <w:rsid w:val="001402EE"/>
    <w:rsid w:val="00144AEE"/>
    <w:rsid w:val="00160289"/>
    <w:rsid w:val="00163883"/>
    <w:rsid w:val="00165138"/>
    <w:rsid w:val="001654C3"/>
    <w:rsid w:val="00173EBC"/>
    <w:rsid w:val="00180D8E"/>
    <w:rsid w:val="00186385"/>
    <w:rsid w:val="001871D7"/>
    <w:rsid w:val="001A293A"/>
    <w:rsid w:val="001A4D76"/>
    <w:rsid w:val="001B067C"/>
    <w:rsid w:val="001B4009"/>
    <w:rsid w:val="001C1A41"/>
    <w:rsid w:val="001C377C"/>
    <w:rsid w:val="001C39BF"/>
    <w:rsid w:val="001C737C"/>
    <w:rsid w:val="001D11B5"/>
    <w:rsid w:val="001D5A2C"/>
    <w:rsid w:val="001E2A94"/>
    <w:rsid w:val="001E4163"/>
    <w:rsid w:val="001E44E5"/>
    <w:rsid w:val="001E7BAC"/>
    <w:rsid w:val="001F0670"/>
    <w:rsid w:val="001F10EA"/>
    <w:rsid w:val="001F758F"/>
    <w:rsid w:val="002016C2"/>
    <w:rsid w:val="00206F41"/>
    <w:rsid w:val="00215A92"/>
    <w:rsid w:val="00217E6D"/>
    <w:rsid w:val="00221E1B"/>
    <w:rsid w:val="00226EC5"/>
    <w:rsid w:val="002338AE"/>
    <w:rsid w:val="00236A20"/>
    <w:rsid w:val="002409FB"/>
    <w:rsid w:val="00244819"/>
    <w:rsid w:val="002533C8"/>
    <w:rsid w:val="00257BD7"/>
    <w:rsid w:val="0026645B"/>
    <w:rsid w:val="00267795"/>
    <w:rsid w:val="002747B4"/>
    <w:rsid w:val="00276085"/>
    <w:rsid w:val="002763B3"/>
    <w:rsid w:val="0029286A"/>
    <w:rsid w:val="00293193"/>
    <w:rsid w:val="00294E43"/>
    <w:rsid w:val="002A0D5F"/>
    <w:rsid w:val="002B572A"/>
    <w:rsid w:val="002C2916"/>
    <w:rsid w:val="002D2388"/>
    <w:rsid w:val="002D7287"/>
    <w:rsid w:val="002E0323"/>
    <w:rsid w:val="002E63D3"/>
    <w:rsid w:val="002E7D61"/>
    <w:rsid w:val="002F163D"/>
    <w:rsid w:val="003028B8"/>
    <w:rsid w:val="0030648B"/>
    <w:rsid w:val="0030686B"/>
    <w:rsid w:val="003069BA"/>
    <w:rsid w:val="0031009B"/>
    <w:rsid w:val="003123C7"/>
    <w:rsid w:val="00313B4A"/>
    <w:rsid w:val="0031423D"/>
    <w:rsid w:val="00316758"/>
    <w:rsid w:val="00316E33"/>
    <w:rsid w:val="0032522A"/>
    <w:rsid w:val="003304C1"/>
    <w:rsid w:val="00336992"/>
    <w:rsid w:val="003405C6"/>
    <w:rsid w:val="00342FFE"/>
    <w:rsid w:val="00343005"/>
    <w:rsid w:val="003434D0"/>
    <w:rsid w:val="003465D9"/>
    <w:rsid w:val="00356AC1"/>
    <w:rsid w:val="003810B8"/>
    <w:rsid w:val="00382A5F"/>
    <w:rsid w:val="00387694"/>
    <w:rsid w:val="003902DB"/>
    <w:rsid w:val="003917FB"/>
    <w:rsid w:val="00394386"/>
    <w:rsid w:val="00395D9F"/>
    <w:rsid w:val="00396EC3"/>
    <w:rsid w:val="003A0B6B"/>
    <w:rsid w:val="003A1304"/>
    <w:rsid w:val="003A306A"/>
    <w:rsid w:val="003A4187"/>
    <w:rsid w:val="003A4283"/>
    <w:rsid w:val="003B1227"/>
    <w:rsid w:val="003B497C"/>
    <w:rsid w:val="003C2FF4"/>
    <w:rsid w:val="003C3558"/>
    <w:rsid w:val="003C79B4"/>
    <w:rsid w:val="003D129F"/>
    <w:rsid w:val="003E0711"/>
    <w:rsid w:val="003E2DC0"/>
    <w:rsid w:val="003E3D8C"/>
    <w:rsid w:val="003E52DF"/>
    <w:rsid w:val="003F0026"/>
    <w:rsid w:val="003F5B2B"/>
    <w:rsid w:val="003F5D11"/>
    <w:rsid w:val="003F6802"/>
    <w:rsid w:val="00401825"/>
    <w:rsid w:val="00401C63"/>
    <w:rsid w:val="00410AE1"/>
    <w:rsid w:val="00411137"/>
    <w:rsid w:val="0041606D"/>
    <w:rsid w:val="00424C43"/>
    <w:rsid w:val="00425700"/>
    <w:rsid w:val="00427BD9"/>
    <w:rsid w:val="004366CA"/>
    <w:rsid w:val="00437525"/>
    <w:rsid w:val="0044499E"/>
    <w:rsid w:val="00444E1F"/>
    <w:rsid w:val="004506C9"/>
    <w:rsid w:val="00453D2A"/>
    <w:rsid w:val="00456C23"/>
    <w:rsid w:val="00461200"/>
    <w:rsid w:val="00465E8B"/>
    <w:rsid w:val="0046604E"/>
    <w:rsid w:val="00466E91"/>
    <w:rsid w:val="004710B0"/>
    <w:rsid w:val="00474898"/>
    <w:rsid w:val="0048191F"/>
    <w:rsid w:val="004855FB"/>
    <w:rsid w:val="00486765"/>
    <w:rsid w:val="004868EE"/>
    <w:rsid w:val="00493B97"/>
    <w:rsid w:val="004A0C3F"/>
    <w:rsid w:val="004A1FAD"/>
    <w:rsid w:val="004A5F34"/>
    <w:rsid w:val="004A6516"/>
    <w:rsid w:val="004B3169"/>
    <w:rsid w:val="004C2491"/>
    <w:rsid w:val="004D219F"/>
    <w:rsid w:val="004D30E4"/>
    <w:rsid w:val="004D32FE"/>
    <w:rsid w:val="004E1B8C"/>
    <w:rsid w:val="004F6F94"/>
    <w:rsid w:val="0050738F"/>
    <w:rsid w:val="005122B2"/>
    <w:rsid w:val="00524A8F"/>
    <w:rsid w:val="00527B3A"/>
    <w:rsid w:val="0053136A"/>
    <w:rsid w:val="00533DBA"/>
    <w:rsid w:val="00541F45"/>
    <w:rsid w:val="005443B9"/>
    <w:rsid w:val="005451A6"/>
    <w:rsid w:val="005510D3"/>
    <w:rsid w:val="00555AC0"/>
    <w:rsid w:val="00562283"/>
    <w:rsid w:val="00563022"/>
    <w:rsid w:val="00563B50"/>
    <w:rsid w:val="00564980"/>
    <w:rsid w:val="00575C65"/>
    <w:rsid w:val="00591C9A"/>
    <w:rsid w:val="00594075"/>
    <w:rsid w:val="005941F8"/>
    <w:rsid w:val="005B2F43"/>
    <w:rsid w:val="005B35AC"/>
    <w:rsid w:val="005B460D"/>
    <w:rsid w:val="005D3A2E"/>
    <w:rsid w:val="005D5B7E"/>
    <w:rsid w:val="005E302B"/>
    <w:rsid w:val="005F29A6"/>
    <w:rsid w:val="005F3662"/>
    <w:rsid w:val="00600D53"/>
    <w:rsid w:val="00601D3D"/>
    <w:rsid w:val="006047C7"/>
    <w:rsid w:val="00611671"/>
    <w:rsid w:val="00611FD7"/>
    <w:rsid w:val="00612411"/>
    <w:rsid w:val="00617D0E"/>
    <w:rsid w:val="0063178A"/>
    <w:rsid w:val="00633177"/>
    <w:rsid w:val="006332EB"/>
    <w:rsid w:val="0063341E"/>
    <w:rsid w:val="00634464"/>
    <w:rsid w:val="00636E9C"/>
    <w:rsid w:val="006402B0"/>
    <w:rsid w:val="00640A9B"/>
    <w:rsid w:val="00641E5B"/>
    <w:rsid w:val="00652083"/>
    <w:rsid w:val="00654901"/>
    <w:rsid w:val="00655369"/>
    <w:rsid w:val="00657084"/>
    <w:rsid w:val="006610A2"/>
    <w:rsid w:val="00662DC1"/>
    <w:rsid w:val="00667ADF"/>
    <w:rsid w:val="006703F0"/>
    <w:rsid w:val="006733C9"/>
    <w:rsid w:val="0068303C"/>
    <w:rsid w:val="006832ED"/>
    <w:rsid w:val="00684F3A"/>
    <w:rsid w:val="0068753B"/>
    <w:rsid w:val="006B217F"/>
    <w:rsid w:val="006C0099"/>
    <w:rsid w:val="006C00BF"/>
    <w:rsid w:val="006C3599"/>
    <w:rsid w:val="006D003F"/>
    <w:rsid w:val="006D7E84"/>
    <w:rsid w:val="006E3194"/>
    <w:rsid w:val="006E420E"/>
    <w:rsid w:val="006F1725"/>
    <w:rsid w:val="006F432B"/>
    <w:rsid w:val="006F5F5F"/>
    <w:rsid w:val="006F668B"/>
    <w:rsid w:val="00700575"/>
    <w:rsid w:val="0070561F"/>
    <w:rsid w:val="00705B35"/>
    <w:rsid w:val="00706D6A"/>
    <w:rsid w:val="0070703B"/>
    <w:rsid w:val="00715E80"/>
    <w:rsid w:val="0071611D"/>
    <w:rsid w:val="007177F7"/>
    <w:rsid w:val="0072173B"/>
    <w:rsid w:val="007217E3"/>
    <w:rsid w:val="00721F64"/>
    <w:rsid w:val="00722FEC"/>
    <w:rsid w:val="0073276A"/>
    <w:rsid w:val="00733A68"/>
    <w:rsid w:val="007368DD"/>
    <w:rsid w:val="0074657B"/>
    <w:rsid w:val="00747C71"/>
    <w:rsid w:val="0075025D"/>
    <w:rsid w:val="00751A3F"/>
    <w:rsid w:val="007532B1"/>
    <w:rsid w:val="00754679"/>
    <w:rsid w:val="0076253A"/>
    <w:rsid w:val="0076408C"/>
    <w:rsid w:val="007735A8"/>
    <w:rsid w:val="00774C9A"/>
    <w:rsid w:val="0078016C"/>
    <w:rsid w:val="007849C7"/>
    <w:rsid w:val="00784E88"/>
    <w:rsid w:val="00790F86"/>
    <w:rsid w:val="0079312F"/>
    <w:rsid w:val="00794276"/>
    <w:rsid w:val="00795ADF"/>
    <w:rsid w:val="00797451"/>
    <w:rsid w:val="007B3788"/>
    <w:rsid w:val="007B646D"/>
    <w:rsid w:val="007C60F1"/>
    <w:rsid w:val="007C7095"/>
    <w:rsid w:val="007D2339"/>
    <w:rsid w:val="007D3A5A"/>
    <w:rsid w:val="007E08AE"/>
    <w:rsid w:val="007E36D3"/>
    <w:rsid w:val="007E4977"/>
    <w:rsid w:val="007E6287"/>
    <w:rsid w:val="007E6A0E"/>
    <w:rsid w:val="007F1CCE"/>
    <w:rsid w:val="007F31EC"/>
    <w:rsid w:val="0080095D"/>
    <w:rsid w:val="00801CC0"/>
    <w:rsid w:val="0080403A"/>
    <w:rsid w:val="00814B30"/>
    <w:rsid w:val="0081533F"/>
    <w:rsid w:val="00821189"/>
    <w:rsid w:val="00822F52"/>
    <w:rsid w:val="00824A31"/>
    <w:rsid w:val="008250F3"/>
    <w:rsid w:val="00836C07"/>
    <w:rsid w:val="008370D6"/>
    <w:rsid w:val="00837364"/>
    <w:rsid w:val="00840307"/>
    <w:rsid w:val="008420D5"/>
    <w:rsid w:val="00870624"/>
    <w:rsid w:val="00874304"/>
    <w:rsid w:val="00875719"/>
    <w:rsid w:val="00881E1A"/>
    <w:rsid w:val="00892EBE"/>
    <w:rsid w:val="00894997"/>
    <w:rsid w:val="00894BC0"/>
    <w:rsid w:val="00895EB3"/>
    <w:rsid w:val="008A0F1B"/>
    <w:rsid w:val="008A4A3B"/>
    <w:rsid w:val="008A6A45"/>
    <w:rsid w:val="008B249C"/>
    <w:rsid w:val="008C0F84"/>
    <w:rsid w:val="008C689D"/>
    <w:rsid w:val="008C70C1"/>
    <w:rsid w:val="008D5FE3"/>
    <w:rsid w:val="008D6A8B"/>
    <w:rsid w:val="008D7063"/>
    <w:rsid w:val="008E2E40"/>
    <w:rsid w:val="008E500A"/>
    <w:rsid w:val="008F66EF"/>
    <w:rsid w:val="008F73D0"/>
    <w:rsid w:val="00901266"/>
    <w:rsid w:val="00905BE2"/>
    <w:rsid w:val="00911AF2"/>
    <w:rsid w:val="00917C43"/>
    <w:rsid w:val="009224AB"/>
    <w:rsid w:val="009272C0"/>
    <w:rsid w:val="00927B47"/>
    <w:rsid w:val="0093036D"/>
    <w:rsid w:val="009376F0"/>
    <w:rsid w:val="009473DB"/>
    <w:rsid w:val="00947867"/>
    <w:rsid w:val="00961F15"/>
    <w:rsid w:val="0096243A"/>
    <w:rsid w:val="00964051"/>
    <w:rsid w:val="00964AC3"/>
    <w:rsid w:val="00973D7D"/>
    <w:rsid w:val="0097409B"/>
    <w:rsid w:val="009750B0"/>
    <w:rsid w:val="00986241"/>
    <w:rsid w:val="00991571"/>
    <w:rsid w:val="00996582"/>
    <w:rsid w:val="00997A43"/>
    <w:rsid w:val="009A34FD"/>
    <w:rsid w:val="009A4A37"/>
    <w:rsid w:val="009B413E"/>
    <w:rsid w:val="009B4A48"/>
    <w:rsid w:val="009D4BD6"/>
    <w:rsid w:val="009D5A28"/>
    <w:rsid w:val="009D5B33"/>
    <w:rsid w:val="009E08C0"/>
    <w:rsid w:val="009F1B32"/>
    <w:rsid w:val="009F4CFC"/>
    <w:rsid w:val="009F77AA"/>
    <w:rsid w:val="00A02474"/>
    <w:rsid w:val="00A100F1"/>
    <w:rsid w:val="00A11F9A"/>
    <w:rsid w:val="00A131E3"/>
    <w:rsid w:val="00A14688"/>
    <w:rsid w:val="00A151B9"/>
    <w:rsid w:val="00A216FB"/>
    <w:rsid w:val="00A23B6F"/>
    <w:rsid w:val="00A2414C"/>
    <w:rsid w:val="00A32356"/>
    <w:rsid w:val="00A32F9C"/>
    <w:rsid w:val="00A365F3"/>
    <w:rsid w:val="00A43277"/>
    <w:rsid w:val="00A45140"/>
    <w:rsid w:val="00A505CB"/>
    <w:rsid w:val="00A514BF"/>
    <w:rsid w:val="00A51FCE"/>
    <w:rsid w:val="00A5632B"/>
    <w:rsid w:val="00A6002D"/>
    <w:rsid w:val="00A61A22"/>
    <w:rsid w:val="00A71C55"/>
    <w:rsid w:val="00A72D8C"/>
    <w:rsid w:val="00A74B38"/>
    <w:rsid w:val="00A74B4C"/>
    <w:rsid w:val="00A763B3"/>
    <w:rsid w:val="00A77946"/>
    <w:rsid w:val="00A81B99"/>
    <w:rsid w:val="00A81C14"/>
    <w:rsid w:val="00A83162"/>
    <w:rsid w:val="00A925D9"/>
    <w:rsid w:val="00A92961"/>
    <w:rsid w:val="00A974BF"/>
    <w:rsid w:val="00A97878"/>
    <w:rsid w:val="00AA4882"/>
    <w:rsid w:val="00AB376E"/>
    <w:rsid w:val="00AB49AF"/>
    <w:rsid w:val="00AB6BE0"/>
    <w:rsid w:val="00AB72E6"/>
    <w:rsid w:val="00AC251A"/>
    <w:rsid w:val="00AC2A51"/>
    <w:rsid w:val="00AC2AAF"/>
    <w:rsid w:val="00AD5054"/>
    <w:rsid w:val="00AD6444"/>
    <w:rsid w:val="00AD698A"/>
    <w:rsid w:val="00AE1B55"/>
    <w:rsid w:val="00AE2CC5"/>
    <w:rsid w:val="00AE55D2"/>
    <w:rsid w:val="00AE5EFE"/>
    <w:rsid w:val="00AF5D5B"/>
    <w:rsid w:val="00B02E2E"/>
    <w:rsid w:val="00B061F2"/>
    <w:rsid w:val="00B12AFA"/>
    <w:rsid w:val="00B12B99"/>
    <w:rsid w:val="00B20476"/>
    <w:rsid w:val="00B33B33"/>
    <w:rsid w:val="00B408E9"/>
    <w:rsid w:val="00B4100F"/>
    <w:rsid w:val="00B533AA"/>
    <w:rsid w:val="00B5417C"/>
    <w:rsid w:val="00B647F8"/>
    <w:rsid w:val="00B74E85"/>
    <w:rsid w:val="00B75D0D"/>
    <w:rsid w:val="00B76BF4"/>
    <w:rsid w:val="00B775C1"/>
    <w:rsid w:val="00B776D1"/>
    <w:rsid w:val="00B82A66"/>
    <w:rsid w:val="00B82DB8"/>
    <w:rsid w:val="00B9182D"/>
    <w:rsid w:val="00B95CEB"/>
    <w:rsid w:val="00BA1F13"/>
    <w:rsid w:val="00BA5307"/>
    <w:rsid w:val="00BB1639"/>
    <w:rsid w:val="00BB66B2"/>
    <w:rsid w:val="00BB7D1E"/>
    <w:rsid w:val="00BC0D49"/>
    <w:rsid w:val="00BC14F1"/>
    <w:rsid w:val="00BE3569"/>
    <w:rsid w:val="00BE3A33"/>
    <w:rsid w:val="00BE3B63"/>
    <w:rsid w:val="00BE63BE"/>
    <w:rsid w:val="00BF1327"/>
    <w:rsid w:val="00BF32F5"/>
    <w:rsid w:val="00C02B04"/>
    <w:rsid w:val="00C0303F"/>
    <w:rsid w:val="00C13E19"/>
    <w:rsid w:val="00C309CF"/>
    <w:rsid w:val="00C318C6"/>
    <w:rsid w:val="00C34BF5"/>
    <w:rsid w:val="00C44045"/>
    <w:rsid w:val="00C453D7"/>
    <w:rsid w:val="00C47144"/>
    <w:rsid w:val="00C52E10"/>
    <w:rsid w:val="00C54B70"/>
    <w:rsid w:val="00C5532F"/>
    <w:rsid w:val="00C622FC"/>
    <w:rsid w:val="00C66450"/>
    <w:rsid w:val="00C67630"/>
    <w:rsid w:val="00C67E1F"/>
    <w:rsid w:val="00C72E8B"/>
    <w:rsid w:val="00C8186B"/>
    <w:rsid w:val="00C83A4F"/>
    <w:rsid w:val="00C83B64"/>
    <w:rsid w:val="00C8650A"/>
    <w:rsid w:val="00C86C00"/>
    <w:rsid w:val="00C87F63"/>
    <w:rsid w:val="00C93BA0"/>
    <w:rsid w:val="00C94A29"/>
    <w:rsid w:val="00CA0D92"/>
    <w:rsid w:val="00CA22E4"/>
    <w:rsid w:val="00CA30B2"/>
    <w:rsid w:val="00CA6968"/>
    <w:rsid w:val="00CA7B14"/>
    <w:rsid w:val="00CB003D"/>
    <w:rsid w:val="00CC7156"/>
    <w:rsid w:val="00CD168C"/>
    <w:rsid w:val="00CD4FBC"/>
    <w:rsid w:val="00CD7F6B"/>
    <w:rsid w:val="00CE2E65"/>
    <w:rsid w:val="00CF266A"/>
    <w:rsid w:val="00CF2833"/>
    <w:rsid w:val="00D038B7"/>
    <w:rsid w:val="00D13735"/>
    <w:rsid w:val="00D20534"/>
    <w:rsid w:val="00D20B66"/>
    <w:rsid w:val="00D21014"/>
    <w:rsid w:val="00D244EF"/>
    <w:rsid w:val="00D248B5"/>
    <w:rsid w:val="00D24E73"/>
    <w:rsid w:val="00D259E4"/>
    <w:rsid w:val="00D26D03"/>
    <w:rsid w:val="00D3242B"/>
    <w:rsid w:val="00D339E1"/>
    <w:rsid w:val="00D33AE0"/>
    <w:rsid w:val="00D36314"/>
    <w:rsid w:val="00D57A45"/>
    <w:rsid w:val="00D66748"/>
    <w:rsid w:val="00D72210"/>
    <w:rsid w:val="00D733D7"/>
    <w:rsid w:val="00D73D40"/>
    <w:rsid w:val="00D83611"/>
    <w:rsid w:val="00D8749B"/>
    <w:rsid w:val="00D8771A"/>
    <w:rsid w:val="00D87796"/>
    <w:rsid w:val="00D90781"/>
    <w:rsid w:val="00D90B53"/>
    <w:rsid w:val="00D93D65"/>
    <w:rsid w:val="00D94C38"/>
    <w:rsid w:val="00D9671F"/>
    <w:rsid w:val="00D97D8C"/>
    <w:rsid w:val="00DA37E0"/>
    <w:rsid w:val="00DA3DA0"/>
    <w:rsid w:val="00DA5935"/>
    <w:rsid w:val="00DB029D"/>
    <w:rsid w:val="00DB137A"/>
    <w:rsid w:val="00DB37B8"/>
    <w:rsid w:val="00DC0C0A"/>
    <w:rsid w:val="00DC11B8"/>
    <w:rsid w:val="00DC1731"/>
    <w:rsid w:val="00DC4CF6"/>
    <w:rsid w:val="00DD070A"/>
    <w:rsid w:val="00DD1FE6"/>
    <w:rsid w:val="00DE15DC"/>
    <w:rsid w:val="00DE1ACA"/>
    <w:rsid w:val="00DE1B3B"/>
    <w:rsid w:val="00DE5222"/>
    <w:rsid w:val="00DF205A"/>
    <w:rsid w:val="00DF4C62"/>
    <w:rsid w:val="00DF5AF0"/>
    <w:rsid w:val="00DF5BF8"/>
    <w:rsid w:val="00DF67A3"/>
    <w:rsid w:val="00E00224"/>
    <w:rsid w:val="00E049FB"/>
    <w:rsid w:val="00E16896"/>
    <w:rsid w:val="00E25725"/>
    <w:rsid w:val="00E304E0"/>
    <w:rsid w:val="00E327B3"/>
    <w:rsid w:val="00E33155"/>
    <w:rsid w:val="00E333F2"/>
    <w:rsid w:val="00E36414"/>
    <w:rsid w:val="00E6262D"/>
    <w:rsid w:val="00E63ED6"/>
    <w:rsid w:val="00E741D2"/>
    <w:rsid w:val="00E823F7"/>
    <w:rsid w:val="00E87CE0"/>
    <w:rsid w:val="00E92BFB"/>
    <w:rsid w:val="00E93696"/>
    <w:rsid w:val="00E93EA5"/>
    <w:rsid w:val="00E95C8B"/>
    <w:rsid w:val="00EA1F9E"/>
    <w:rsid w:val="00EA67C0"/>
    <w:rsid w:val="00EA69F8"/>
    <w:rsid w:val="00EB25D1"/>
    <w:rsid w:val="00EB2848"/>
    <w:rsid w:val="00EB4EF7"/>
    <w:rsid w:val="00EC30C7"/>
    <w:rsid w:val="00EC483D"/>
    <w:rsid w:val="00EC550D"/>
    <w:rsid w:val="00ED4754"/>
    <w:rsid w:val="00ED55BD"/>
    <w:rsid w:val="00EE3416"/>
    <w:rsid w:val="00EE5A0A"/>
    <w:rsid w:val="00EE76F7"/>
    <w:rsid w:val="00EF38D7"/>
    <w:rsid w:val="00EF4E4E"/>
    <w:rsid w:val="00EF55AA"/>
    <w:rsid w:val="00F074B4"/>
    <w:rsid w:val="00F10522"/>
    <w:rsid w:val="00F10A2F"/>
    <w:rsid w:val="00F173A5"/>
    <w:rsid w:val="00F32B12"/>
    <w:rsid w:val="00F41C55"/>
    <w:rsid w:val="00F566AD"/>
    <w:rsid w:val="00F6145C"/>
    <w:rsid w:val="00F631B7"/>
    <w:rsid w:val="00F70952"/>
    <w:rsid w:val="00F73516"/>
    <w:rsid w:val="00F754A9"/>
    <w:rsid w:val="00F754FC"/>
    <w:rsid w:val="00F855C6"/>
    <w:rsid w:val="00F973C7"/>
    <w:rsid w:val="00F975AB"/>
    <w:rsid w:val="00FA1D3B"/>
    <w:rsid w:val="00FA2EEA"/>
    <w:rsid w:val="00FA5842"/>
    <w:rsid w:val="00FB2ECF"/>
    <w:rsid w:val="00FC0827"/>
    <w:rsid w:val="00FC6940"/>
    <w:rsid w:val="00FC6CB9"/>
    <w:rsid w:val="00FD15A4"/>
    <w:rsid w:val="00FD30B3"/>
    <w:rsid w:val="00FE0D7F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07CF"/>
  <w15:docId w15:val="{B05891DB-B282-438A-9AC1-81B2F07C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524A8F"/>
    <w:rPr>
      <w:rFonts w:ascii="Arial Unicode MS" w:cs="Arial Unicode MS"/>
      <w:color w:val="000000"/>
      <w:sz w:val="24"/>
      <w:szCs w:val="24"/>
      <w:u w:color="000000"/>
    </w:rPr>
  </w:style>
  <w:style w:type="paragraph" w:styleId="10">
    <w:name w:val="heading 1"/>
    <w:basedOn w:val="a1"/>
    <w:next w:val="a1"/>
    <w:link w:val="11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0">
    <w:name w:val="heading 2"/>
    <w:basedOn w:val="a1"/>
    <w:next w:val="a1"/>
    <w:link w:val="22"/>
    <w:uiPriority w:val="9"/>
    <w:semiHidden/>
    <w:unhideWhenUsed/>
    <w:qFormat/>
    <w:rsid w:val="00BE63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E63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7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8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9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a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b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c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d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2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3">
    <w:name w:val="_Заголовок 1"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3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4">
    <w:name w:val="_Заголовок 2"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3"/>
      </w:numPr>
    </w:pPr>
  </w:style>
  <w:style w:type="numbering" w:customStyle="1" w:styleId="21">
    <w:name w:val="Список 21"/>
    <w:basedOn w:val="5"/>
    <w:pPr>
      <w:numPr>
        <w:numId w:val="2"/>
      </w:numPr>
    </w:pPr>
  </w:style>
  <w:style w:type="numbering" w:customStyle="1" w:styleId="5">
    <w:name w:val="Импортированный стиль 5"/>
  </w:style>
  <w:style w:type="paragraph" w:customStyle="1" w:styleId="ae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f">
    <w:name w:val="_Основной с красной строки"/>
    <w:link w:val="af0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1">
    <w:name w:val="page number"/>
  </w:style>
  <w:style w:type="paragraph" w:customStyle="1" w:styleId="14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2">
    <w:name w:val="List Paragraph"/>
    <w:basedOn w:val="a1"/>
    <w:uiPriority w:val="34"/>
    <w:qFormat/>
    <w:rsid w:val="00336992"/>
    <w:pPr>
      <w:ind w:left="720"/>
      <w:contextualSpacing/>
    </w:pPr>
  </w:style>
  <w:style w:type="character" w:customStyle="1" w:styleId="11">
    <w:name w:val="Заголовок 1 Знак"/>
    <w:basedOn w:val="a2"/>
    <w:link w:val="10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3">
    <w:name w:val="TOC Heading"/>
    <w:basedOn w:val="10"/>
    <w:next w:val="a1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4">
    <w:name w:val="Balloon Text"/>
    <w:basedOn w:val="a1"/>
    <w:link w:val="af5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6">
    <w:name w:val="annotation reference"/>
    <w:basedOn w:val="a2"/>
    <w:semiHidden/>
    <w:unhideWhenUsed/>
    <w:rsid w:val="00AD698A"/>
    <w:rPr>
      <w:sz w:val="16"/>
      <w:szCs w:val="16"/>
    </w:rPr>
  </w:style>
  <w:style w:type="paragraph" w:styleId="af7">
    <w:name w:val="annotation text"/>
    <w:basedOn w:val="a1"/>
    <w:link w:val="af8"/>
    <w:semiHidden/>
    <w:unhideWhenUsed/>
    <w:rsid w:val="00AD698A"/>
    <w:rPr>
      <w:sz w:val="20"/>
      <w:szCs w:val="20"/>
    </w:rPr>
  </w:style>
  <w:style w:type="character" w:customStyle="1" w:styleId="af8">
    <w:name w:val="Текст примечания Знак"/>
    <w:basedOn w:val="a2"/>
    <w:link w:val="af7"/>
    <w:semiHidden/>
    <w:rsid w:val="00AD698A"/>
    <w:rPr>
      <w:rFonts w:ascii="Arial Unicode MS" w:cs="Arial Unicode MS"/>
      <w:color w:val="000000"/>
      <w:u w:color="00000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D698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b">
    <w:name w:val="Table Grid"/>
    <w:aliases w:val="OTR"/>
    <w:basedOn w:val="a3"/>
    <w:uiPriority w:val="3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1"/>
    <w:rsid w:val="000A1B09"/>
    <w:pPr>
      <w:keepNext/>
      <w:numPr>
        <w:ilvl w:val="2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1"/>
    <w:next w:val="a1"/>
    <w:rsid w:val="000A1B09"/>
    <w:pPr>
      <w:keepNext/>
      <w:numPr>
        <w:ilvl w:val="3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1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2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c">
    <w:name w:val="Plain Text"/>
    <w:basedOn w:val="a1"/>
    <w:link w:val="afd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d">
    <w:name w:val="Текст Знак"/>
    <w:basedOn w:val="a2"/>
    <w:link w:val="afc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1"/>
    <w:link w:val="Head20"/>
    <w:rsid w:val="000A1B09"/>
    <w:pPr>
      <w:keepNext/>
      <w:numPr>
        <w:ilvl w:val="1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1"/>
    <w:rsid w:val="000A1B09"/>
    <w:pPr>
      <w:pageBreakBefore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1"/>
    <w:qFormat/>
    <w:rsid w:val="000A1B09"/>
    <w:pPr>
      <w:numPr>
        <w:ilvl w:val="7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e">
    <w:name w:val="caption"/>
    <w:aliases w:val="Название таблицы"/>
    <w:basedOn w:val="a1"/>
    <w:next w:val="a1"/>
    <w:link w:val="aff"/>
    <w:uiPriority w:val="35"/>
    <w:qFormat/>
    <w:rsid w:val="000554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Cs/>
      <w:color w:val="auto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f">
    <w:name w:val="Название объекта Знак"/>
    <w:aliases w:val="Название таблицы Знак"/>
    <w:link w:val="afe"/>
    <w:uiPriority w:val="35"/>
    <w:locked/>
    <w:rsid w:val="000554B9"/>
    <w:rPr>
      <w:rFonts w:eastAsia="Times New Roman"/>
      <w:bCs/>
      <w:sz w:val="24"/>
      <w:u w:color="000000"/>
      <w:bdr w:val="none" w:sz="0" w:space="0" w:color="auto"/>
      <w:lang w:val="x-none" w:eastAsia="x-none"/>
    </w:rPr>
  </w:style>
  <w:style w:type="paragraph" w:customStyle="1" w:styleId="a0">
    <w:name w:val="Маркированный"/>
    <w:basedOn w:val="a1"/>
    <w:uiPriority w:val="99"/>
    <w:rsid w:val="000A1B09"/>
    <w:pPr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2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1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0">
    <w:name w:val="Текст в таблице"/>
    <w:basedOn w:val="a1"/>
    <w:link w:val="aff1"/>
    <w:rsid w:val="006C35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60"/>
      <w:jc w:val="both"/>
    </w:pPr>
    <w:rPr>
      <w:rFonts w:ascii="Verdana" w:eastAsia="Times New Roman" w:hAnsi="Verdana" w:cs="Times New Roman"/>
      <w:color w:val="auto"/>
      <w:spacing w:val="-5"/>
      <w:sz w:val="20"/>
      <w:szCs w:val="20"/>
      <w:bdr w:val="none" w:sz="0" w:space="0" w:color="auto"/>
      <w:lang w:eastAsia="en-US"/>
    </w:rPr>
  </w:style>
  <w:style w:type="character" w:customStyle="1" w:styleId="aff1">
    <w:name w:val="Текст в таблице Знак"/>
    <w:link w:val="aff0"/>
    <w:rsid w:val="006C3599"/>
    <w:rPr>
      <w:rFonts w:ascii="Verdana" w:eastAsia="Times New Roman" w:hAnsi="Verdana"/>
      <w:spacing w:val="-5"/>
      <w:bdr w:val="none" w:sz="0" w:space="0" w:color="auto"/>
      <w:lang w:eastAsia="en-US"/>
    </w:rPr>
  </w:style>
  <w:style w:type="paragraph" w:customStyle="1" w:styleId="aff2">
    <w:name w:val="Обычный текст"/>
    <w:basedOn w:val="a1"/>
    <w:link w:val="aff3"/>
    <w:qFormat/>
    <w:rsid w:val="000554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88" w:lineRule="auto"/>
      <w:ind w:firstLine="720"/>
      <w:jc w:val="both"/>
    </w:pPr>
    <w:rPr>
      <w:rFonts w:ascii="Times New Roman" w:eastAsia="Times New Roman" w:cs="Times New Roman"/>
      <w:color w:val="auto"/>
      <w:sz w:val="28"/>
      <w:szCs w:val="20"/>
      <w:bdr w:val="none" w:sz="0" w:space="0" w:color="auto"/>
    </w:rPr>
  </w:style>
  <w:style w:type="character" w:customStyle="1" w:styleId="aff3">
    <w:name w:val="Обычный текст Знак"/>
    <w:link w:val="aff2"/>
    <w:rsid w:val="000554B9"/>
    <w:rPr>
      <w:rFonts w:eastAsia="Times New Roman"/>
      <w:sz w:val="28"/>
      <w:bdr w:val="none" w:sz="0" w:space="0" w:color="auto"/>
    </w:rPr>
  </w:style>
  <w:style w:type="paragraph" w:customStyle="1" w:styleId="aff4">
    <w:name w:val="Текст документа"/>
    <w:basedOn w:val="a1"/>
    <w:link w:val="aff5"/>
    <w:rsid w:val="00DF67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264" w:lineRule="auto"/>
      <w:ind w:left="720"/>
      <w:jc w:val="both"/>
    </w:pPr>
    <w:rPr>
      <w:rFonts w:ascii="Arial" w:eastAsia="Times New Roman" w:hAnsi="Arial" w:cs="Times New Roman"/>
      <w:color w:val="auto"/>
      <w:sz w:val="20"/>
      <w:szCs w:val="20"/>
      <w:bdr w:val="none" w:sz="0" w:space="0" w:color="auto"/>
    </w:rPr>
  </w:style>
  <w:style w:type="character" w:customStyle="1" w:styleId="aff5">
    <w:name w:val="Текст документа Знак"/>
    <w:link w:val="aff4"/>
    <w:rsid w:val="00DF67A3"/>
    <w:rPr>
      <w:rFonts w:ascii="Arial" w:eastAsia="Times New Roman" w:hAnsi="Arial"/>
      <w:bdr w:val="none" w:sz="0" w:space="0" w:color="auto"/>
    </w:rPr>
  </w:style>
  <w:style w:type="paragraph" w:customStyle="1" w:styleId="4">
    <w:name w:val="Заголовок_4"/>
    <w:basedOn w:val="a1"/>
    <w:rsid w:val="00DF67A3"/>
    <w:pPr>
      <w:numPr>
        <w:ilvl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jc w:val="both"/>
      <w:outlineLvl w:val="3"/>
    </w:pPr>
    <w:rPr>
      <w:rFonts w:ascii="Times New Roman" w:eastAsia="Times New Roman" w:cs="Times New Roman"/>
      <w:color w:val="auto"/>
      <w:sz w:val="28"/>
      <w:szCs w:val="28"/>
      <w:bdr w:val="none" w:sz="0" w:space="0" w:color="auto"/>
      <w:lang w:val="en-US" w:eastAsia="en-US"/>
    </w:rPr>
  </w:style>
  <w:style w:type="paragraph" w:customStyle="1" w:styleId="1">
    <w:name w:val="Заголовок_1"/>
    <w:basedOn w:val="a1"/>
    <w:next w:val="a1"/>
    <w:rsid w:val="00DF67A3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outlineLvl w:val="0"/>
    </w:pPr>
    <w:rPr>
      <w:rFonts w:ascii="Times New Roman" w:eastAsia="Times New Roman" w:cs="Times New Roman"/>
      <w:b/>
      <w:color w:val="auto"/>
      <w:sz w:val="28"/>
      <w:bdr w:val="none" w:sz="0" w:space="0" w:color="auto"/>
      <w:lang w:val="en-US" w:eastAsia="en-US"/>
    </w:rPr>
  </w:style>
  <w:style w:type="paragraph" w:customStyle="1" w:styleId="2">
    <w:name w:val="Заголовок_2"/>
    <w:basedOn w:val="1"/>
    <w:next w:val="a1"/>
    <w:rsid w:val="00DF67A3"/>
    <w:pPr>
      <w:numPr>
        <w:ilvl w:val="1"/>
      </w:numPr>
      <w:outlineLvl w:val="1"/>
    </w:pPr>
  </w:style>
  <w:style w:type="paragraph" w:styleId="HTML1">
    <w:name w:val="HTML Preformatted"/>
    <w:basedOn w:val="a1"/>
    <w:link w:val="HTML2"/>
    <w:uiPriority w:val="99"/>
    <w:unhideWhenUsed/>
    <w:rsid w:val="00C676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2">
    <w:name w:val="Стандартный HTML Знак"/>
    <w:basedOn w:val="a2"/>
    <w:link w:val="HTML1"/>
    <w:uiPriority w:val="99"/>
    <w:rsid w:val="00C67630"/>
    <w:rPr>
      <w:rFonts w:ascii="Courier New" w:eastAsia="Times New Roman" w:hAnsi="Courier New" w:cs="Courier New"/>
      <w:u w:color="000000"/>
      <w:bdr w:val="none" w:sz="0" w:space="0" w:color="auto"/>
    </w:rPr>
  </w:style>
  <w:style w:type="character" w:customStyle="1" w:styleId="22">
    <w:name w:val="Заголовок 2 Знак"/>
    <w:basedOn w:val="a2"/>
    <w:link w:val="20"/>
    <w:uiPriority w:val="9"/>
    <w:semiHidden/>
    <w:rsid w:val="00BE63BE"/>
    <w:rPr>
      <w:rFonts w:asciiTheme="majorHAnsi" w:eastAsiaTheme="majorEastAsia" w:hAnsiTheme="majorHAnsi" w:cstheme="majorBidi"/>
      <w:color w:val="2F759E" w:themeColor="accent1" w:themeShade="BF"/>
      <w:sz w:val="26"/>
      <w:szCs w:val="26"/>
      <w:u w:color="000000"/>
    </w:rPr>
  </w:style>
  <w:style w:type="character" w:customStyle="1" w:styleId="30">
    <w:name w:val="Заголовок 3 Знак"/>
    <w:basedOn w:val="a2"/>
    <w:link w:val="3"/>
    <w:uiPriority w:val="9"/>
    <w:semiHidden/>
    <w:rsid w:val="00BE63BE"/>
    <w:rPr>
      <w:rFonts w:asciiTheme="majorHAnsi" w:eastAsiaTheme="majorEastAsia" w:hAnsiTheme="majorHAnsi" w:cstheme="majorBidi"/>
      <w:color w:val="1F4E69" w:themeColor="accent1" w:themeShade="7F"/>
      <w:sz w:val="24"/>
      <w:szCs w:val="24"/>
      <w:u w:color="000000"/>
    </w:rPr>
  </w:style>
  <w:style w:type="paragraph" w:customStyle="1" w:styleId="a">
    <w:name w:val="Ненумерованный список"/>
    <w:basedOn w:val="aff4"/>
    <w:link w:val="aff6"/>
    <w:rsid w:val="00BE63BE"/>
    <w:pPr>
      <w:numPr>
        <w:numId w:val="12"/>
      </w:numPr>
      <w:spacing w:before="0" w:after="60" w:line="360" w:lineRule="auto"/>
    </w:pPr>
    <w:rPr>
      <w:rFonts w:ascii="Verdana" w:hAnsi="Verdana"/>
      <w:bCs/>
      <w:spacing w:val="-5"/>
      <w:lang w:eastAsia="en-US"/>
    </w:rPr>
  </w:style>
  <w:style w:type="character" w:customStyle="1" w:styleId="aff6">
    <w:name w:val="Ненумерованный список Знак"/>
    <w:link w:val="a"/>
    <w:rsid w:val="00BE63BE"/>
    <w:rPr>
      <w:rFonts w:ascii="Verdana" w:eastAsia="Times New Roman" w:hAnsi="Verdana"/>
      <w:bCs/>
      <w:spacing w:val="-5"/>
      <w:u w:color="000000"/>
      <w:bdr w:val="none" w:sz="0" w:space="0" w:color="auto"/>
      <w:lang w:eastAsia="en-US"/>
    </w:rPr>
  </w:style>
  <w:style w:type="paragraph" w:customStyle="1" w:styleId="aff7">
    <w:name w:val="Стиль текста документа"/>
    <w:basedOn w:val="a1"/>
    <w:link w:val="aff8"/>
    <w:rsid w:val="00BE63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720"/>
      <w:jc w:val="both"/>
    </w:pPr>
    <w:rPr>
      <w:rFonts w:ascii="Times New Roman" w:eastAsia="Times New Roman" w:cs="Times New Roman"/>
      <w:color w:val="auto"/>
      <w:sz w:val="28"/>
      <w:szCs w:val="20"/>
      <w:bdr w:val="none" w:sz="0" w:space="0" w:color="auto"/>
      <w:lang w:val="en-US" w:eastAsia="en-US"/>
    </w:rPr>
  </w:style>
  <w:style w:type="paragraph" w:customStyle="1" w:styleId="25">
    <w:name w:val="Таблица номер 2"/>
    <w:basedOn w:val="a1"/>
    <w:rsid w:val="00BE63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ind w:firstLine="709"/>
    </w:pPr>
    <w:rPr>
      <w:rFonts w:ascii="Times New Roman" w:eastAsia="Times New Roman" w:cs="Times New Roman"/>
      <w:color w:val="auto"/>
      <w:sz w:val="28"/>
      <w:szCs w:val="20"/>
      <w:bdr w:val="none" w:sz="0" w:space="0" w:color="auto"/>
    </w:rPr>
  </w:style>
  <w:style w:type="character" w:customStyle="1" w:styleId="af0">
    <w:name w:val="_Основной с красной строки Знак"/>
    <w:link w:val="af"/>
    <w:rsid w:val="00A32F9C"/>
    <w:rPr>
      <w:rFonts w:eastAsia="Times New Roman"/>
      <w:color w:val="000000"/>
      <w:sz w:val="24"/>
      <w:szCs w:val="24"/>
      <w:u w:color="000000"/>
    </w:rPr>
  </w:style>
  <w:style w:type="paragraph" w:customStyle="1" w:styleId="OTRNormal">
    <w:name w:val="OTR_Normal"/>
    <w:basedOn w:val="a1"/>
    <w:link w:val="OTRNormal0"/>
    <w:rsid w:val="009B41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120"/>
      <w:ind w:firstLine="284"/>
      <w:jc w:val="both"/>
    </w:pPr>
    <w:rPr>
      <w:rFonts w:ascii="Times New Roman" w:eastAsia="Times New Roman" w:cs="Times New Roman"/>
      <w:color w:val="auto"/>
      <w:szCs w:val="20"/>
      <w:bdr w:val="none" w:sz="0" w:space="0" w:color="auto"/>
    </w:rPr>
  </w:style>
  <w:style w:type="character" w:customStyle="1" w:styleId="OTRNormal0">
    <w:name w:val="OTR_Normal Знак"/>
    <w:link w:val="OTRNormal"/>
    <w:rsid w:val="009B413E"/>
    <w:rPr>
      <w:rFonts w:eastAsia="Times New Roman"/>
      <w:sz w:val="24"/>
      <w:bdr w:val="none" w:sz="0" w:space="0" w:color="auto"/>
    </w:rPr>
  </w:style>
  <w:style w:type="paragraph" w:customStyle="1" w:styleId="aff9">
    <w:name w:val="Таблица заголовок"/>
    <w:basedOn w:val="a1"/>
    <w:rsid w:val="00D248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/>
      <w:jc w:val="center"/>
    </w:pPr>
    <w:rPr>
      <w:rFonts w:ascii="Arial" w:eastAsia="Times New Roman" w:hAnsi="Arial" w:cs="Arial"/>
      <w:b/>
      <w:bCs/>
      <w:color w:val="auto"/>
      <w:bdr w:val="none" w:sz="0" w:space="0" w:color="auto"/>
    </w:rPr>
  </w:style>
  <w:style w:type="table" w:customStyle="1" w:styleId="OTR1">
    <w:name w:val="OTR1"/>
    <w:basedOn w:val="a3"/>
    <w:next w:val="afb"/>
    <w:uiPriority w:val="39"/>
    <w:rsid w:val="003F68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a">
    <w:name w:val="footnote reference"/>
    <w:uiPriority w:val="99"/>
    <w:semiHidden/>
    <w:rsid w:val="00CD4FBC"/>
    <w:rPr>
      <w:rFonts w:ascii="Times New Roman" w:hAnsi="Times New Roman"/>
      <w:noProof w:val="0"/>
      <w:vertAlign w:val="superscript"/>
      <w:lang w:val="ru-RU"/>
    </w:rPr>
  </w:style>
  <w:style w:type="paragraph" w:styleId="affb">
    <w:name w:val="footnote text"/>
    <w:basedOn w:val="a1"/>
    <w:link w:val="affc"/>
    <w:uiPriority w:val="99"/>
    <w:semiHidden/>
    <w:unhideWhenUsed/>
    <w:rsid w:val="00D57A45"/>
    <w:rPr>
      <w:sz w:val="20"/>
      <w:szCs w:val="20"/>
    </w:rPr>
  </w:style>
  <w:style w:type="character" w:customStyle="1" w:styleId="affc">
    <w:name w:val="Текст сноски Знак"/>
    <w:basedOn w:val="a2"/>
    <w:link w:val="affb"/>
    <w:uiPriority w:val="99"/>
    <w:semiHidden/>
    <w:rsid w:val="00D57A45"/>
    <w:rPr>
      <w:rFonts w:ascii="Arial Unicode MS" w:cs="Arial Unicode MS"/>
      <w:color w:val="000000"/>
      <w:u w:color="000000"/>
    </w:rPr>
  </w:style>
  <w:style w:type="character" w:customStyle="1" w:styleId="aff8">
    <w:name w:val="Стиль текста документа Знак"/>
    <w:link w:val="aff7"/>
    <w:rsid w:val="000F3A7F"/>
    <w:rPr>
      <w:rFonts w:eastAsia="Times New Roman"/>
      <w:sz w:val="28"/>
      <w:u w:color="000000"/>
      <w:bdr w:val="none" w:sz="0" w:space="0" w:color="auto"/>
      <w:lang w:val="en-US" w:eastAsia="en-US"/>
    </w:rPr>
  </w:style>
  <w:style w:type="paragraph" w:styleId="affd">
    <w:name w:val="Normal (Web)"/>
    <w:basedOn w:val="a1"/>
    <w:uiPriority w:val="99"/>
    <w:semiHidden/>
    <w:unhideWhenUsed/>
    <w:rsid w:val="00A451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w3.org/TR/xmlschema-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3.org/TR/xmlschema-2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.org/TR/xmlschema-2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3.org/TR/xmlschema-2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w3.org/TR/xmlschema-2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6170F-5BE4-436D-9093-889039F5F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24342</Words>
  <Characters>138752</Characters>
  <Application>Microsoft Office Word</Application>
  <DocSecurity>0</DocSecurity>
  <Lines>1156</Lines>
  <Paragraphs>325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Макарова Анна Алексеевна</dc:creator>
  <cp:keywords/>
  <dc:description/>
  <cp:lastModifiedBy>Цивлина Татьяна Сергеевна</cp:lastModifiedBy>
  <cp:revision>31</cp:revision>
  <cp:lastPrinted>2017-07-19T14:31:00Z</cp:lastPrinted>
  <dcterms:created xsi:type="dcterms:W3CDTF">2021-03-24T10:30:00Z</dcterms:created>
  <dcterms:modified xsi:type="dcterms:W3CDTF">2021-06-01T14:54:00Z</dcterms:modified>
</cp:coreProperties>
</file>