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88E76" w14:textId="77777777" w:rsidR="00A505CB" w:rsidRPr="008D2F37" w:rsidRDefault="00A505CB">
      <w:pPr>
        <w:pStyle w:val="a8"/>
        <w:rPr>
          <w:rFonts w:hAnsi="Times New Roman" w:cs="Times New Roman"/>
          <w:b/>
          <w:bCs/>
          <w:color w:val="000000"/>
          <w:sz w:val="28"/>
          <w:szCs w:val="28"/>
          <w:u w:color="000000"/>
          <w:lang w:val="en-US"/>
        </w:rPr>
      </w:pPr>
    </w:p>
    <w:p w14:paraId="0A0E25FA" w14:textId="77777777" w:rsidR="00A505CB" w:rsidRPr="00E81EFB" w:rsidRDefault="007B3788">
      <w:pPr>
        <w:pStyle w:val="a8"/>
        <w:rPr>
          <w:rFonts w:hAnsi="Times New Roman" w:cs="Times New Roman"/>
          <w:b/>
          <w:bCs/>
          <w:i/>
          <w:iCs/>
          <w:color w:val="000000"/>
          <w:sz w:val="28"/>
          <w:szCs w:val="28"/>
          <w:u w:color="000000"/>
        </w:rPr>
      </w:pPr>
      <w:r w:rsidRPr="00E81EFB">
        <w:rPr>
          <w:rFonts w:hAnsi="Times New Roman" w:cs="Times New Roman"/>
          <w:b/>
          <w:bCs/>
          <w:i/>
          <w:iCs/>
          <w:color w:val="000000"/>
          <w:sz w:val="28"/>
          <w:szCs w:val="28"/>
          <w:u w:color="000000"/>
        </w:rPr>
        <w:t>Федеральное казначейство</w:t>
      </w:r>
    </w:p>
    <w:p w14:paraId="5BD3AAE1" w14:textId="77777777" w:rsidR="00A505CB" w:rsidRPr="00E81EFB" w:rsidRDefault="00A505CB">
      <w:pPr>
        <w:pStyle w:val="a8"/>
        <w:jc w:val="both"/>
        <w:rPr>
          <w:rFonts w:hAnsi="Times New Roman" w:cs="Times New Roman"/>
          <w:b/>
          <w:bCs/>
          <w:color w:val="000000"/>
          <w:sz w:val="28"/>
          <w:szCs w:val="28"/>
          <w:u w:color="000000"/>
        </w:rPr>
      </w:pPr>
    </w:p>
    <w:p w14:paraId="624F6961" w14:textId="77777777" w:rsidR="00A505CB" w:rsidRPr="00E81EFB" w:rsidRDefault="00A505CB">
      <w:pPr>
        <w:pStyle w:val="a9"/>
      </w:pPr>
    </w:p>
    <w:p w14:paraId="3047CE43" w14:textId="77777777" w:rsidR="00A505CB" w:rsidRPr="00E81EFB" w:rsidRDefault="00A505CB">
      <w:pPr>
        <w:pStyle w:val="a9"/>
      </w:pPr>
    </w:p>
    <w:p w14:paraId="4DC0A87F" w14:textId="77777777" w:rsidR="00A505CB" w:rsidRPr="00E81EFB" w:rsidRDefault="00A505CB">
      <w:pPr>
        <w:pStyle w:val="a9"/>
      </w:pPr>
    </w:p>
    <w:p w14:paraId="730CE6E7" w14:textId="77777777" w:rsidR="00A505CB" w:rsidRPr="00E81EFB" w:rsidRDefault="00A505CB">
      <w:pPr>
        <w:pStyle w:val="a9"/>
      </w:pPr>
    </w:p>
    <w:p w14:paraId="510312CB" w14:textId="77777777" w:rsidR="00A505CB" w:rsidRPr="00E81EFB" w:rsidRDefault="009224AB">
      <w:pPr>
        <w:pStyle w:val="aa"/>
        <w:spacing w:before="0"/>
        <w:rPr>
          <w:rFonts w:ascii="Times New Roman" w:cs="Times New Roman"/>
        </w:rPr>
      </w:pPr>
      <w:r w:rsidRPr="00E81EFB">
        <w:rPr>
          <w:rFonts w:ascii="Times New Roman" w:cs="Times New Roman"/>
        </w:rPr>
        <w:t xml:space="preserve">Руководство пользователя </w:t>
      </w:r>
    </w:p>
    <w:p w14:paraId="7DF4DEB8" w14:textId="77777777" w:rsidR="00A505CB" w:rsidRPr="00E81EFB" w:rsidRDefault="009224AB">
      <w:pPr>
        <w:pStyle w:val="aa"/>
        <w:spacing w:before="0"/>
        <w:rPr>
          <w:rFonts w:ascii="Times New Roman" w:cs="Times New Roman"/>
        </w:rPr>
      </w:pPr>
      <w:r w:rsidRPr="00E81EFB">
        <w:rPr>
          <w:rFonts w:ascii="Times New Roman" w:cs="Times New Roman"/>
        </w:rPr>
        <w:t>ВИДА СВЕДЕНИ</w:t>
      </w:r>
      <w:r w:rsidR="008E2E40" w:rsidRPr="00E81EFB">
        <w:rPr>
          <w:rFonts w:ascii="Times New Roman" w:cs="Times New Roman"/>
        </w:rPr>
        <w:t>Й</w:t>
      </w:r>
      <w:r w:rsidRPr="00E81EFB">
        <w:rPr>
          <w:rFonts w:ascii="Times New Roman" w:cs="Times New Roman"/>
        </w:rPr>
        <w:t xml:space="preserve"> В ЕДИНОЙ СИСТЕМЕ МЕЖВЕДОМСТВЕННОГО ЭЛЕКТРОННОГО ВЗАИМОДЕЙСТВИЯ </w:t>
      </w:r>
    </w:p>
    <w:p w14:paraId="510394AB" w14:textId="77777777" w:rsidR="00666D78" w:rsidRDefault="00666D78" w:rsidP="00666D78">
      <w:pPr>
        <w:pStyle w:val="ab"/>
        <w:ind w:left="284" w:firstLine="567"/>
        <w:rPr>
          <w:sz w:val="22"/>
          <w:szCs w:val="22"/>
        </w:rPr>
      </w:pPr>
      <w:r w:rsidRPr="00D87208">
        <w:rPr>
          <w:rFonts w:eastAsia="Arial Unicode MS"/>
          <w:i/>
          <w:iCs/>
          <w:sz w:val="32"/>
          <w:szCs w:val="32"/>
        </w:rPr>
        <w:t>Пр</w:t>
      </w:r>
      <w:r>
        <w:rPr>
          <w:rFonts w:eastAsia="Arial Unicode MS"/>
          <w:i/>
          <w:iCs/>
          <w:sz w:val="32"/>
          <w:szCs w:val="32"/>
        </w:rPr>
        <w:t>оект от 01.06.2021</w:t>
      </w:r>
    </w:p>
    <w:p w14:paraId="3611250B" w14:textId="77777777" w:rsidR="00A505CB" w:rsidRPr="00E81EFB" w:rsidRDefault="00A505CB">
      <w:pPr>
        <w:pStyle w:val="ab"/>
        <w:ind w:left="284" w:firstLine="567"/>
        <w:jc w:val="left"/>
        <w:rPr>
          <w:sz w:val="22"/>
          <w:szCs w:val="22"/>
        </w:rPr>
      </w:pPr>
    </w:p>
    <w:p w14:paraId="4AC6D590" w14:textId="40F6799D" w:rsidR="00A505CB" w:rsidRPr="00E81EFB" w:rsidRDefault="009224AB">
      <w:pPr>
        <w:jc w:val="center"/>
        <w:rPr>
          <w:rFonts w:ascii="Times New Roman" w:cs="Times New Roman"/>
          <w:b/>
          <w:bCs/>
          <w:sz w:val="32"/>
          <w:szCs w:val="32"/>
        </w:rPr>
      </w:pPr>
      <w:r w:rsidRPr="00E81EFB">
        <w:rPr>
          <w:rFonts w:ascii="Times New Roman" w:cs="Times New Roman"/>
          <w:sz w:val="32"/>
          <w:szCs w:val="32"/>
        </w:rPr>
        <w:t>Сведение</w:t>
      </w:r>
      <w:r w:rsidRPr="00E81EFB">
        <w:rPr>
          <w:rFonts w:ascii="Times New Roman" w:cs="Times New Roman"/>
          <w:b/>
          <w:bCs/>
          <w:sz w:val="32"/>
          <w:szCs w:val="32"/>
        </w:rPr>
        <w:t xml:space="preserve"> «</w:t>
      </w:r>
      <w:r w:rsidR="00C012FA" w:rsidRPr="00E81EFB">
        <w:rPr>
          <w:rFonts w:ascii="Times New Roman" w:cs="Times New Roman"/>
          <w:i/>
          <w:iCs/>
          <w:sz w:val="32"/>
          <w:szCs w:val="32"/>
        </w:rPr>
        <w:t>Предоставление информации о</w:t>
      </w:r>
      <w:r w:rsidR="00B6095F">
        <w:rPr>
          <w:rFonts w:ascii="Times New Roman" w:cs="Times New Roman"/>
          <w:i/>
          <w:iCs/>
          <w:sz w:val="32"/>
          <w:szCs w:val="32"/>
        </w:rPr>
        <w:t xml:space="preserve"> зачислении</w:t>
      </w:r>
      <w:r w:rsidRPr="00E81EFB">
        <w:rPr>
          <w:rFonts w:ascii="Times New Roman" w:cs="Times New Roman"/>
          <w:b/>
          <w:bCs/>
          <w:sz w:val="32"/>
          <w:szCs w:val="32"/>
        </w:rPr>
        <w:t>»</w:t>
      </w:r>
    </w:p>
    <w:p w14:paraId="48FBC27D" w14:textId="4AA4464A" w:rsidR="0096243A" w:rsidRPr="00E81EFB" w:rsidRDefault="0096243A">
      <w:pPr>
        <w:jc w:val="center"/>
        <w:rPr>
          <w:rFonts w:ascii="Times New Roman" w:cs="Times New Roman"/>
          <w:i/>
          <w:iCs/>
          <w:sz w:val="32"/>
          <w:szCs w:val="32"/>
        </w:rPr>
      </w:pPr>
      <w:r w:rsidRPr="00E81EFB">
        <w:rPr>
          <w:rFonts w:ascii="Times New Roman" w:cs="Times New Roman"/>
          <w:i/>
          <w:iCs/>
          <w:sz w:val="32"/>
          <w:szCs w:val="32"/>
          <w:lang w:val="en-US"/>
        </w:rPr>
        <w:t>ID</w:t>
      </w:r>
      <w:r w:rsidRPr="00E81EFB">
        <w:rPr>
          <w:rFonts w:ascii="Times New Roman" w:cs="Times New Roman"/>
          <w:i/>
          <w:iCs/>
          <w:sz w:val="32"/>
          <w:szCs w:val="32"/>
        </w:rPr>
        <w:t xml:space="preserve"> вида сведений </w:t>
      </w:r>
    </w:p>
    <w:p w14:paraId="7D6112B1" w14:textId="77777777" w:rsidR="00A505CB" w:rsidRPr="00E81EFB" w:rsidRDefault="00A505CB">
      <w:pPr>
        <w:pStyle w:val="a9"/>
        <w:rPr>
          <w:color w:val="000000"/>
          <w:u w:color="000000"/>
        </w:rPr>
      </w:pPr>
    </w:p>
    <w:p w14:paraId="101715FA" w14:textId="77777777" w:rsidR="001E44E5" w:rsidRPr="00E81EFB" w:rsidRDefault="001E44E5">
      <w:pPr>
        <w:pStyle w:val="a9"/>
        <w:rPr>
          <w:color w:val="000000"/>
          <w:u w:color="000000"/>
        </w:rPr>
      </w:pPr>
    </w:p>
    <w:p w14:paraId="60B2CD18" w14:textId="77777777" w:rsidR="00A505CB" w:rsidRPr="00E81EFB" w:rsidRDefault="00A505CB">
      <w:pPr>
        <w:pStyle w:val="a9"/>
        <w:spacing w:before="60"/>
        <w:rPr>
          <w:color w:val="000000"/>
          <w:u w:color="000000"/>
        </w:rPr>
      </w:pPr>
    </w:p>
    <w:p w14:paraId="4672F12D" w14:textId="77777777" w:rsidR="00A505CB" w:rsidRPr="00E81EFB" w:rsidRDefault="00A505CB">
      <w:pPr>
        <w:pStyle w:val="a9"/>
        <w:jc w:val="left"/>
        <w:rPr>
          <w:color w:val="000000"/>
          <w:u w:color="000000"/>
        </w:rPr>
      </w:pPr>
    </w:p>
    <w:p w14:paraId="429B34EC" w14:textId="77777777" w:rsidR="00A505CB" w:rsidRPr="00E81EFB" w:rsidRDefault="00A505CB">
      <w:pPr>
        <w:pStyle w:val="a9"/>
        <w:jc w:val="left"/>
        <w:rPr>
          <w:color w:val="000000"/>
          <w:u w:color="000000"/>
        </w:rPr>
      </w:pPr>
    </w:p>
    <w:p w14:paraId="574A18F3" w14:textId="77777777" w:rsidR="00A505CB" w:rsidRPr="00E81EFB" w:rsidRDefault="00A505CB">
      <w:pPr>
        <w:pStyle w:val="a9"/>
        <w:jc w:val="left"/>
        <w:rPr>
          <w:color w:val="000000"/>
          <w:u w:color="000000"/>
        </w:rPr>
      </w:pPr>
    </w:p>
    <w:p w14:paraId="50AC0C9A" w14:textId="77777777" w:rsidR="00A505CB" w:rsidRPr="00E81EFB" w:rsidRDefault="00A505CB">
      <w:pPr>
        <w:pStyle w:val="a9"/>
        <w:jc w:val="left"/>
        <w:rPr>
          <w:color w:val="000000"/>
          <w:u w:color="000000"/>
        </w:rPr>
      </w:pPr>
    </w:p>
    <w:p w14:paraId="736C401E" w14:textId="77777777" w:rsidR="00A505CB" w:rsidRPr="00E81EFB" w:rsidRDefault="00A505CB">
      <w:pPr>
        <w:pStyle w:val="a9"/>
        <w:jc w:val="left"/>
        <w:rPr>
          <w:color w:val="000000"/>
          <w:u w:color="000000"/>
        </w:rPr>
      </w:pPr>
    </w:p>
    <w:p w14:paraId="1AE4A661" w14:textId="77777777" w:rsidR="00A505CB" w:rsidRPr="00E81EFB" w:rsidRDefault="00A505CB">
      <w:pPr>
        <w:pStyle w:val="a9"/>
        <w:jc w:val="left"/>
        <w:rPr>
          <w:color w:val="000000"/>
          <w:u w:color="000000"/>
        </w:rPr>
      </w:pPr>
    </w:p>
    <w:p w14:paraId="50CF84DE" w14:textId="72645DA8" w:rsidR="00A505CB" w:rsidRPr="001A2B19" w:rsidRDefault="009224AB">
      <w:pPr>
        <w:pStyle w:val="ac"/>
        <w:rPr>
          <w:rFonts w:ascii="Times New Roman" w:cs="Times New Roman"/>
        </w:rPr>
      </w:pPr>
      <w:r w:rsidRPr="001A2B19">
        <w:rPr>
          <w:rFonts w:ascii="Times New Roman" w:cs="Times New Roman"/>
        </w:rPr>
        <w:t>Дата:</w:t>
      </w:r>
      <w:r w:rsidR="005C5811" w:rsidRPr="001A2B19">
        <w:rPr>
          <w:rFonts w:ascii="Times New Roman" w:cs="Times New Roman"/>
        </w:rPr>
        <w:t xml:space="preserve"> </w:t>
      </w:r>
      <w:r w:rsidR="00892237" w:rsidRPr="001A2B19">
        <w:rPr>
          <w:rFonts w:ascii="Times New Roman" w:cs="Times New Roman"/>
          <w:b w:val="0"/>
          <w:i/>
        </w:rPr>
        <w:t>01</w:t>
      </w:r>
      <w:r w:rsidR="00611797" w:rsidRPr="001A2B19">
        <w:rPr>
          <w:rFonts w:ascii="Times New Roman" w:cs="Times New Roman"/>
          <w:b w:val="0"/>
          <w:i/>
        </w:rPr>
        <w:t>.</w:t>
      </w:r>
      <w:r w:rsidR="00892237" w:rsidRPr="001A2B19">
        <w:rPr>
          <w:rFonts w:ascii="Times New Roman" w:cs="Times New Roman"/>
          <w:b w:val="0"/>
          <w:i/>
        </w:rPr>
        <w:t>0</w:t>
      </w:r>
      <w:r w:rsidR="001A2B19" w:rsidRPr="001A2B19">
        <w:rPr>
          <w:rFonts w:ascii="Times New Roman" w:cs="Times New Roman"/>
          <w:b w:val="0"/>
          <w:i/>
        </w:rPr>
        <w:t>6</w:t>
      </w:r>
      <w:r w:rsidR="00611797" w:rsidRPr="001A2B19">
        <w:rPr>
          <w:rFonts w:ascii="Times New Roman" w:cs="Times New Roman"/>
          <w:b w:val="0"/>
          <w:i/>
        </w:rPr>
        <w:t>.202</w:t>
      </w:r>
      <w:r w:rsidR="00892237" w:rsidRPr="001A2B19">
        <w:rPr>
          <w:rFonts w:ascii="Times New Roman" w:cs="Times New Roman"/>
          <w:b w:val="0"/>
          <w:i/>
        </w:rPr>
        <w:t>1</w:t>
      </w:r>
    </w:p>
    <w:p w14:paraId="44292A3D" w14:textId="0F69E3CE" w:rsidR="00A505CB" w:rsidRPr="00E81EFB" w:rsidRDefault="009224AB" w:rsidP="00991571">
      <w:pPr>
        <w:pStyle w:val="ac"/>
        <w:rPr>
          <w:rFonts w:ascii="Times New Roman" w:cs="Times New Roman"/>
        </w:rPr>
      </w:pPr>
      <w:r w:rsidRPr="001A2B19">
        <w:rPr>
          <w:rFonts w:ascii="Times New Roman" w:cs="Times New Roman"/>
        </w:rPr>
        <w:t>Версия</w:t>
      </w:r>
      <w:r w:rsidR="0047177A" w:rsidRPr="001A2B19">
        <w:rPr>
          <w:rFonts w:ascii="Times New Roman" w:cs="Times New Roman"/>
        </w:rPr>
        <w:t xml:space="preserve">: </w:t>
      </w:r>
      <w:r w:rsidR="001A2B19" w:rsidRPr="001A2B19">
        <w:rPr>
          <w:rFonts w:ascii="Times New Roman" w:cs="Times New Roman"/>
        </w:rPr>
        <w:t>4</w:t>
      </w:r>
      <w:r w:rsidR="0047177A" w:rsidRPr="001A2B19">
        <w:rPr>
          <w:rFonts w:ascii="Times New Roman" w:cs="Times New Roman"/>
        </w:rPr>
        <w:t>.</w:t>
      </w:r>
      <w:r w:rsidR="00B6095F" w:rsidRPr="001A2B19">
        <w:rPr>
          <w:rFonts w:ascii="Times New Roman" w:cs="Times New Roman"/>
        </w:rPr>
        <w:t>0</w:t>
      </w:r>
      <w:r w:rsidRPr="00E81EFB">
        <w:rPr>
          <w:rFonts w:ascii="Times New Roman" w:cs="Times New Roman"/>
        </w:rPr>
        <w:br w:type="page"/>
      </w:r>
    </w:p>
    <w:p w14:paraId="7A464E15" w14:textId="77777777" w:rsidR="00991571" w:rsidRPr="00E81EFB" w:rsidRDefault="00991571" w:rsidP="00991571">
      <w:pPr>
        <w:pStyle w:val="310"/>
        <w:ind w:firstLine="851"/>
        <w:jc w:val="both"/>
        <w:rPr>
          <w:rStyle w:val="34"/>
          <w:color w:val="000000"/>
        </w:rPr>
      </w:pPr>
      <w:r w:rsidRPr="00E81EFB">
        <w:rPr>
          <w:rStyle w:val="34"/>
          <w:color w:val="000000"/>
        </w:rPr>
        <w:lastRenderedPageBreak/>
        <w:t>АННОТАЦИЯ</w:t>
      </w:r>
    </w:p>
    <w:p w14:paraId="762E795B" w14:textId="77777777" w:rsidR="00991571" w:rsidRPr="00E81EFB" w:rsidRDefault="00991571" w:rsidP="00991571">
      <w:pPr>
        <w:pStyle w:val="310"/>
        <w:ind w:firstLine="851"/>
        <w:jc w:val="both"/>
        <w:rPr>
          <w:rStyle w:val="34"/>
          <w:color w:val="000000"/>
        </w:rPr>
      </w:pPr>
    </w:p>
    <w:p w14:paraId="6FF29077" w14:textId="09363304" w:rsidR="00991571" w:rsidRPr="00E81EFB" w:rsidRDefault="00991571" w:rsidP="00991571">
      <w:pPr>
        <w:pStyle w:val="310"/>
        <w:ind w:firstLine="851"/>
        <w:jc w:val="both"/>
        <w:rPr>
          <w:rStyle w:val="34"/>
          <w:color w:val="000000"/>
        </w:rPr>
      </w:pPr>
      <w:r w:rsidRPr="00E81EFB">
        <w:rPr>
          <w:rStyle w:val="34"/>
          <w:color w:val="000000"/>
        </w:rPr>
        <w:t xml:space="preserve">Данный документ является </w:t>
      </w:r>
      <w:r w:rsidR="007B3788" w:rsidRPr="00E81EFB">
        <w:rPr>
          <w:rStyle w:val="34"/>
          <w:color w:val="000000"/>
        </w:rPr>
        <w:t>руководством пользователя</w:t>
      </w:r>
      <w:r w:rsidRPr="00E81EFB">
        <w:rPr>
          <w:rStyle w:val="34"/>
          <w:color w:val="000000"/>
        </w:rPr>
        <w:t xml:space="preserve"> вида сведений </w:t>
      </w:r>
      <w:r w:rsidR="007B3788" w:rsidRPr="00E81EFB">
        <w:rPr>
          <w:rStyle w:val="34"/>
          <w:color w:val="000000"/>
        </w:rPr>
        <w:t>«</w:t>
      </w:r>
      <w:r w:rsidR="00C012FA" w:rsidRPr="00E81EFB">
        <w:rPr>
          <w:rStyle w:val="34"/>
          <w:color w:val="000000"/>
        </w:rPr>
        <w:t>Предоставление информации о</w:t>
      </w:r>
      <w:r w:rsidR="00B6095F">
        <w:rPr>
          <w:rStyle w:val="34"/>
          <w:color w:val="000000"/>
        </w:rPr>
        <w:t xml:space="preserve"> зачислении</w:t>
      </w:r>
      <w:r w:rsidR="007B3788" w:rsidRPr="00E81EFB">
        <w:rPr>
          <w:rStyle w:val="34"/>
          <w:color w:val="000000"/>
        </w:rPr>
        <w:t xml:space="preserve">» </w:t>
      </w:r>
      <w:r w:rsidRPr="00E81EFB">
        <w:rPr>
          <w:rStyle w:val="34"/>
          <w:color w:val="000000"/>
        </w:rPr>
        <w:t>СМЭВ, которое в соответствии с пунктом 48 приказа Министерства связи и массовых коммуникаций Российской Федерации от 27.12.2010 № 190 «Об утверждении технических требований к взаимодействию информационных систем в единой системе межведомственного электронного взаимодействия» является обязательным для предоставления поставщиком в адрес оператора СМЭВ.</w:t>
      </w:r>
    </w:p>
    <w:p w14:paraId="479D2189" w14:textId="77777777" w:rsidR="00991571" w:rsidRPr="00E81EFB" w:rsidRDefault="00991571">
      <w:pPr>
        <w:rPr>
          <w:rFonts w:ascii="Times New Roman" w:cs="Times New Roman"/>
          <w:b/>
          <w:bCs/>
        </w:rPr>
      </w:pPr>
      <w:r w:rsidRPr="00E81EFB">
        <w:rPr>
          <w:rFonts w:ascii="Times New Roman" w:cs="Times New Roman"/>
        </w:rPr>
        <w:br w:type="page"/>
      </w:r>
    </w:p>
    <w:p w14:paraId="721C6BCB" w14:textId="77777777" w:rsidR="00A505CB" w:rsidRPr="00E81EFB" w:rsidRDefault="009224AB">
      <w:pPr>
        <w:pStyle w:val="ad"/>
        <w:rPr>
          <w:rFonts w:ascii="Times New Roman" w:hAnsi="Times New Roman" w:cs="Times New Roman"/>
        </w:rPr>
      </w:pPr>
      <w:r w:rsidRPr="00E81EFB">
        <w:rPr>
          <w:rFonts w:ascii="Times New Roman" w:hAnsi="Times New Roman" w:cs="Times New Roman"/>
        </w:rPr>
        <w:lastRenderedPageBreak/>
        <w:t>СОДЕРЖАНИЕ</w:t>
      </w:r>
    </w:p>
    <w:sdt>
      <w:sdtPr>
        <w:rPr>
          <w:rFonts w:ascii="Arial Unicode MS" w:eastAsia="Arial Unicode MS" w:hAnsi="Times New Roman" w:cs="Arial Unicode MS"/>
          <w:b w:val="0"/>
          <w:bCs w:val="0"/>
          <w:caps w:val="0"/>
          <w:color w:val="000000"/>
          <w:sz w:val="24"/>
          <w:szCs w:val="24"/>
          <w:bdr w:val="nil"/>
        </w:rPr>
        <w:id w:val="1015889441"/>
        <w:docPartObj>
          <w:docPartGallery w:val="Table of Contents"/>
          <w:docPartUnique/>
        </w:docPartObj>
      </w:sdtPr>
      <w:sdtEndPr/>
      <w:sdtContent>
        <w:p w14:paraId="5D8AAE33" w14:textId="15C70789" w:rsidR="003D138D" w:rsidRPr="00E81EFB" w:rsidRDefault="003D138D" w:rsidP="00517D71">
          <w:pPr>
            <w:pStyle w:val="af2"/>
          </w:pPr>
          <w:r w:rsidRPr="00E81EFB">
            <w:t>О</w:t>
          </w:r>
          <w:r w:rsidR="00BA68BB" w:rsidRPr="00E81EFB">
            <w:t>ГЛАВЛЕНИЕ</w:t>
          </w:r>
        </w:p>
        <w:p w14:paraId="23F3D4F6" w14:textId="50733FF3" w:rsidR="00FE5B16" w:rsidRDefault="003D138D">
          <w:pPr>
            <w:pStyle w:val="13"/>
            <w:rPr>
              <w:rFonts w:asciiTheme="minorHAnsi" w:eastAsiaTheme="minorEastAsia" w:hAnsiTheme="minorHAnsi" w:cstheme="minorBidi"/>
              <w:caps w:val="0"/>
              <w:noProof/>
              <w:color w:val="auto"/>
              <w:sz w:val="22"/>
              <w:szCs w:val="22"/>
              <w:bdr w:val="none" w:sz="0" w:space="0" w:color="auto"/>
            </w:rPr>
          </w:pPr>
          <w:r w:rsidRPr="00E81EFB">
            <w:fldChar w:fldCharType="begin"/>
          </w:r>
          <w:r w:rsidRPr="00E81EFB">
            <w:instrText xml:space="preserve"> TOC \o "1-3" \h \z \u </w:instrText>
          </w:r>
          <w:r w:rsidRPr="00E81EFB">
            <w:fldChar w:fldCharType="separate"/>
          </w:r>
          <w:hyperlink w:anchor="_Toc71541209" w:history="1">
            <w:r w:rsidR="00FE5B16" w:rsidRPr="00EF17FA">
              <w:rPr>
                <w:rStyle w:val="a5"/>
                <w:noProof/>
              </w:rPr>
              <w:t>1.</w:t>
            </w:r>
            <w:r w:rsidR="00FE5B16">
              <w:rPr>
                <w:rFonts w:asciiTheme="minorHAnsi" w:eastAsiaTheme="minorEastAsia" w:hAnsiTheme="minorHAnsi" w:cstheme="minorBidi"/>
                <w:caps w:val="0"/>
                <w:noProof/>
                <w:color w:val="auto"/>
                <w:sz w:val="22"/>
                <w:szCs w:val="22"/>
                <w:bdr w:val="none" w:sz="0" w:space="0" w:color="auto"/>
              </w:rPr>
              <w:tab/>
            </w:r>
            <w:r w:rsidR="00FE5B16" w:rsidRPr="00EF17FA">
              <w:rPr>
                <w:rStyle w:val="a5"/>
                <w:noProof/>
              </w:rPr>
              <w:t>Общие сведения</w:t>
            </w:r>
            <w:r w:rsidR="00FE5B16">
              <w:rPr>
                <w:noProof/>
                <w:webHidden/>
              </w:rPr>
              <w:tab/>
            </w:r>
            <w:r w:rsidR="00FE5B16">
              <w:rPr>
                <w:noProof/>
                <w:webHidden/>
              </w:rPr>
              <w:fldChar w:fldCharType="begin"/>
            </w:r>
            <w:r w:rsidR="00FE5B16">
              <w:rPr>
                <w:noProof/>
                <w:webHidden/>
              </w:rPr>
              <w:instrText xml:space="preserve"> PAGEREF _Toc71541209 \h </w:instrText>
            </w:r>
            <w:r w:rsidR="00FE5B16">
              <w:rPr>
                <w:noProof/>
                <w:webHidden/>
              </w:rPr>
            </w:r>
            <w:r w:rsidR="00FE5B16">
              <w:rPr>
                <w:noProof/>
                <w:webHidden/>
              </w:rPr>
              <w:fldChar w:fldCharType="separate"/>
            </w:r>
            <w:r w:rsidR="00FE5B16">
              <w:rPr>
                <w:noProof/>
                <w:webHidden/>
              </w:rPr>
              <w:t>6</w:t>
            </w:r>
            <w:r w:rsidR="00FE5B16">
              <w:rPr>
                <w:noProof/>
                <w:webHidden/>
              </w:rPr>
              <w:fldChar w:fldCharType="end"/>
            </w:r>
          </w:hyperlink>
        </w:p>
        <w:p w14:paraId="5C3D9A50" w14:textId="1C96AD9F" w:rsidR="00FE5B16" w:rsidRDefault="00D717E9">
          <w:pPr>
            <w:pStyle w:val="24"/>
            <w:rPr>
              <w:rFonts w:asciiTheme="minorHAnsi" w:eastAsiaTheme="minorEastAsia" w:hAnsiTheme="minorHAnsi" w:cstheme="minorBidi"/>
              <w:noProof/>
              <w:color w:val="auto"/>
              <w:sz w:val="22"/>
              <w:szCs w:val="22"/>
              <w:bdr w:val="none" w:sz="0" w:space="0" w:color="auto"/>
            </w:rPr>
          </w:pPr>
          <w:hyperlink w:anchor="_Toc71541210" w:history="1">
            <w:r w:rsidR="00FE5B16" w:rsidRPr="00EF17FA">
              <w:rPr>
                <w:rStyle w:val="a5"/>
                <w:noProof/>
              </w:rPr>
              <w:t>1.1</w:t>
            </w:r>
            <w:r w:rsidR="00FE5B16">
              <w:rPr>
                <w:rFonts w:asciiTheme="minorHAnsi" w:eastAsiaTheme="minorEastAsia" w:hAnsiTheme="minorHAnsi" w:cstheme="minorBidi"/>
                <w:noProof/>
                <w:color w:val="auto"/>
                <w:sz w:val="22"/>
                <w:szCs w:val="22"/>
                <w:bdr w:val="none" w:sz="0" w:space="0" w:color="auto"/>
              </w:rPr>
              <w:tab/>
            </w:r>
            <w:r w:rsidR="00FE5B16" w:rsidRPr="00EF17FA">
              <w:rPr>
                <w:rStyle w:val="a5"/>
                <w:noProof/>
              </w:rPr>
              <w:t>Руководящие документы</w:t>
            </w:r>
            <w:r w:rsidR="00FE5B16">
              <w:rPr>
                <w:noProof/>
                <w:webHidden/>
              </w:rPr>
              <w:tab/>
            </w:r>
            <w:r w:rsidR="00FE5B16">
              <w:rPr>
                <w:noProof/>
                <w:webHidden/>
              </w:rPr>
              <w:fldChar w:fldCharType="begin"/>
            </w:r>
            <w:r w:rsidR="00FE5B16">
              <w:rPr>
                <w:noProof/>
                <w:webHidden/>
              </w:rPr>
              <w:instrText xml:space="preserve"> PAGEREF _Toc71541210 \h </w:instrText>
            </w:r>
            <w:r w:rsidR="00FE5B16">
              <w:rPr>
                <w:noProof/>
                <w:webHidden/>
              </w:rPr>
            </w:r>
            <w:r w:rsidR="00FE5B16">
              <w:rPr>
                <w:noProof/>
                <w:webHidden/>
              </w:rPr>
              <w:fldChar w:fldCharType="separate"/>
            </w:r>
            <w:r w:rsidR="00FE5B16">
              <w:rPr>
                <w:noProof/>
                <w:webHidden/>
              </w:rPr>
              <w:t>6</w:t>
            </w:r>
            <w:r w:rsidR="00FE5B16">
              <w:rPr>
                <w:noProof/>
                <w:webHidden/>
              </w:rPr>
              <w:fldChar w:fldCharType="end"/>
            </w:r>
          </w:hyperlink>
        </w:p>
        <w:p w14:paraId="4255CAB3" w14:textId="5AECA5D0" w:rsidR="00FE5B16" w:rsidRDefault="00D717E9">
          <w:pPr>
            <w:pStyle w:val="24"/>
            <w:rPr>
              <w:rFonts w:asciiTheme="minorHAnsi" w:eastAsiaTheme="minorEastAsia" w:hAnsiTheme="minorHAnsi" w:cstheme="minorBidi"/>
              <w:noProof/>
              <w:color w:val="auto"/>
              <w:sz w:val="22"/>
              <w:szCs w:val="22"/>
              <w:bdr w:val="none" w:sz="0" w:space="0" w:color="auto"/>
            </w:rPr>
          </w:pPr>
          <w:hyperlink w:anchor="_Toc71541211" w:history="1">
            <w:r w:rsidR="00FE5B16" w:rsidRPr="00EF17FA">
              <w:rPr>
                <w:rStyle w:val="a5"/>
                <w:noProof/>
              </w:rPr>
              <w:t>1.2</w:t>
            </w:r>
            <w:r w:rsidR="00FE5B16">
              <w:rPr>
                <w:rFonts w:asciiTheme="minorHAnsi" w:eastAsiaTheme="minorEastAsia" w:hAnsiTheme="minorHAnsi" w:cstheme="minorBidi"/>
                <w:noProof/>
                <w:color w:val="auto"/>
                <w:sz w:val="22"/>
                <w:szCs w:val="22"/>
                <w:bdr w:val="none" w:sz="0" w:space="0" w:color="auto"/>
              </w:rPr>
              <w:tab/>
            </w:r>
            <w:r w:rsidR="00FE5B16" w:rsidRPr="00EF17FA">
              <w:rPr>
                <w:rStyle w:val="a5"/>
                <w:noProof/>
              </w:rPr>
              <w:t>Описание вида сведения</w:t>
            </w:r>
            <w:r w:rsidR="00FE5B16">
              <w:rPr>
                <w:noProof/>
                <w:webHidden/>
              </w:rPr>
              <w:tab/>
            </w:r>
            <w:r w:rsidR="00FE5B16">
              <w:rPr>
                <w:noProof/>
                <w:webHidden/>
              </w:rPr>
              <w:fldChar w:fldCharType="begin"/>
            </w:r>
            <w:r w:rsidR="00FE5B16">
              <w:rPr>
                <w:noProof/>
                <w:webHidden/>
              </w:rPr>
              <w:instrText xml:space="preserve"> PAGEREF _Toc71541211 \h </w:instrText>
            </w:r>
            <w:r w:rsidR="00FE5B16">
              <w:rPr>
                <w:noProof/>
                <w:webHidden/>
              </w:rPr>
            </w:r>
            <w:r w:rsidR="00FE5B16">
              <w:rPr>
                <w:noProof/>
                <w:webHidden/>
              </w:rPr>
              <w:fldChar w:fldCharType="separate"/>
            </w:r>
            <w:r w:rsidR="00FE5B16">
              <w:rPr>
                <w:noProof/>
                <w:webHidden/>
              </w:rPr>
              <w:t>6</w:t>
            </w:r>
            <w:r w:rsidR="00FE5B16">
              <w:rPr>
                <w:noProof/>
                <w:webHidden/>
              </w:rPr>
              <w:fldChar w:fldCharType="end"/>
            </w:r>
          </w:hyperlink>
        </w:p>
        <w:p w14:paraId="704E147C" w14:textId="5AAE75C2" w:rsidR="00FE5B16" w:rsidRDefault="00D717E9">
          <w:pPr>
            <w:pStyle w:val="13"/>
            <w:rPr>
              <w:rFonts w:asciiTheme="minorHAnsi" w:eastAsiaTheme="minorEastAsia" w:hAnsiTheme="minorHAnsi" w:cstheme="minorBidi"/>
              <w:caps w:val="0"/>
              <w:noProof/>
              <w:color w:val="auto"/>
              <w:sz w:val="22"/>
              <w:szCs w:val="22"/>
              <w:bdr w:val="none" w:sz="0" w:space="0" w:color="auto"/>
            </w:rPr>
          </w:pPr>
          <w:hyperlink w:anchor="_Toc71541212" w:history="1">
            <w:r w:rsidR="00FE5B16" w:rsidRPr="00EF17FA">
              <w:rPr>
                <w:rStyle w:val="a5"/>
                <w:noProof/>
              </w:rPr>
              <w:t>2.</w:t>
            </w:r>
            <w:r w:rsidR="00FE5B16">
              <w:rPr>
                <w:rFonts w:asciiTheme="minorHAnsi" w:eastAsiaTheme="minorEastAsia" w:hAnsiTheme="minorHAnsi" w:cstheme="minorBidi"/>
                <w:caps w:val="0"/>
                <w:noProof/>
                <w:color w:val="auto"/>
                <w:sz w:val="22"/>
                <w:szCs w:val="22"/>
                <w:bdr w:val="none" w:sz="0" w:space="0" w:color="auto"/>
              </w:rPr>
              <w:tab/>
            </w:r>
            <w:r w:rsidR="00FE5B16" w:rsidRPr="00EF17FA">
              <w:rPr>
                <w:rStyle w:val="a5"/>
                <w:noProof/>
              </w:rPr>
              <w:t>Схема вида сведений и эталонные запросы и ответы</w:t>
            </w:r>
            <w:r w:rsidR="00FE5B16">
              <w:rPr>
                <w:noProof/>
                <w:webHidden/>
              </w:rPr>
              <w:tab/>
            </w:r>
            <w:r w:rsidR="00FE5B16">
              <w:rPr>
                <w:noProof/>
                <w:webHidden/>
              </w:rPr>
              <w:fldChar w:fldCharType="begin"/>
            </w:r>
            <w:r w:rsidR="00FE5B16">
              <w:rPr>
                <w:noProof/>
                <w:webHidden/>
              </w:rPr>
              <w:instrText xml:space="preserve"> PAGEREF _Toc71541212 \h </w:instrText>
            </w:r>
            <w:r w:rsidR="00FE5B16">
              <w:rPr>
                <w:noProof/>
                <w:webHidden/>
              </w:rPr>
            </w:r>
            <w:r w:rsidR="00FE5B16">
              <w:rPr>
                <w:noProof/>
                <w:webHidden/>
              </w:rPr>
              <w:fldChar w:fldCharType="separate"/>
            </w:r>
            <w:r w:rsidR="00FE5B16">
              <w:rPr>
                <w:noProof/>
                <w:webHidden/>
              </w:rPr>
              <w:t>8</w:t>
            </w:r>
            <w:r w:rsidR="00FE5B16">
              <w:rPr>
                <w:noProof/>
                <w:webHidden/>
              </w:rPr>
              <w:fldChar w:fldCharType="end"/>
            </w:r>
          </w:hyperlink>
        </w:p>
        <w:p w14:paraId="7E74C29E" w14:textId="39652E84" w:rsidR="00FE5B16" w:rsidRDefault="00D717E9">
          <w:pPr>
            <w:pStyle w:val="24"/>
            <w:rPr>
              <w:rFonts w:asciiTheme="minorHAnsi" w:eastAsiaTheme="minorEastAsia" w:hAnsiTheme="minorHAnsi" w:cstheme="minorBidi"/>
              <w:noProof/>
              <w:color w:val="auto"/>
              <w:sz w:val="22"/>
              <w:szCs w:val="22"/>
              <w:bdr w:val="none" w:sz="0" w:space="0" w:color="auto"/>
            </w:rPr>
          </w:pPr>
          <w:hyperlink w:anchor="_Toc71541213" w:history="1">
            <w:r w:rsidR="00FE5B16" w:rsidRPr="00EF17FA">
              <w:rPr>
                <w:rStyle w:val="a5"/>
                <w:noProof/>
              </w:rPr>
              <w:t>2.1</w:t>
            </w:r>
            <w:r w:rsidR="00FE5B16">
              <w:rPr>
                <w:rFonts w:asciiTheme="minorHAnsi" w:eastAsiaTheme="minorEastAsia" w:hAnsiTheme="minorHAnsi" w:cstheme="minorBidi"/>
                <w:noProof/>
                <w:color w:val="auto"/>
                <w:sz w:val="22"/>
                <w:szCs w:val="22"/>
                <w:bdr w:val="none" w:sz="0" w:space="0" w:color="auto"/>
              </w:rPr>
              <w:tab/>
            </w:r>
            <w:r w:rsidR="00FE5B16" w:rsidRPr="00EF17FA">
              <w:rPr>
                <w:rStyle w:val="a5"/>
                <w:noProof/>
              </w:rPr>
              <w:t>Схема вида сведений</w:t>
            </w:r>
            <w:r w:rsidR="00FE5B16">
              <w:rPr>
                <w:noProof/>
                <w:webHidden/>
              </w:rPr>
              <w:tab/>
            </w:r>
            <w:r w:rsidR="00FE5B16">
              <w:rPr>
                <w:noProof/>
                <w:webHidden/>
              </w:rPr>
              <w:fldChar w:fldCharType="begin"/>
            </w:r>
            <w:r w:rsidR="00FE5B16">
              <w:rPr>
                <w:noProof/>
                <w:webHidden/>
              </w:rPr>
              <w:instrText xml:space="preserve"> PAGEREF _Toc71541213 \h </w:instrText>
            </w:r>
            <w:r w:rsidR="00FE5B16">
              <w:rPr>
                <w:noProof/>
                <w:webHidden/>
              </w:rPr>
            </w:r>
            <w:r w:rsidR="00FE5B16">
              <w:rPr>
                <w:noProof/>
                <w:webHidden/>
              </w:rPr>
              <w:fldChar w:fldCharType="separate"/>
            </w:r>
            <w:r w:rsidR="00FE5B16">
              <w:rPr>
                <w:noProof/>
                <w:webHidden/>
              </w:rPr>
              <w:t>8</w:t>
            </w:r>
            <w:r w:rsidR="00FE5B16">
              <w:rPr>
                <w:noProof/>
                <w:webHidden/>
              </w:rPr>
              <w:fldChar w:fldCharType="end"/>
            </w:r>
          </w:hyperlink>
        </w:p>
        <w:p w14:paraId="605B250D" w14:textId="0DCEB8E2" w:rsidR="00FE5B16" w:rsidRDefault="00D717E9">
          <w:pPr>
            <w:pStyle w:val="24"/>
            <w:rPr>
              <w:rFonts w:asciiTheme="minorHAnsi" w:eastAsiaTheme="minorEastAsia" w:hAnsiTheme="minorHAnsi" w:cstheme="minorBidi"/>
              <w:noProof/>
              <w:color w:val="auto"/>
              <w:sz w:val="22"/>
              <w:szCs w:val="22"/>
              <w:bdr w:val="none" w:sz="0" w:space="0" w:color="auto"/>
            </w:rPr>
          </w:pPr>
          <w:hyperlink w:anchor="_Toc71541214" w:history="1">
            <w:r w:rsidR="00FE5B16" w:rsidRPr="00EF17FA">
              <w:rPr>
                <w:rStyle w:val="a5"/>
                <w:noProof/>
                <w:lang w:val="en-US"/>
              </w:rPr>
              <w:t>2.2</w:t>
            </w:r>
            <w:r w:rsidR="00FE5B16">
              <w:rPr>
                <w:rFonts w:asciiTheme="minorHAnsi" w:eastAsiaTheme="minorEastAsia" w:hAnsiTheme="minorHAnsi" w:cstheme="minorBidi"/>
                <w:noProof/>
                <w:color w:val="auto"/>
                <w:sz w:val="22"/>
                <w:szCs w:val="22"/>
                <w:bdr w:val="none" w:sz="0" w:space="0" w:color="auto"/>
              </w:rPr>
              <w:tab/>
            </w:r>
            <w:r w:rsidR="00FE5B16" w:rsidRPr="00EF17FA">
              <w:rPr>
                <w:rStyle w:val="a5"/>
                <w:noProof/>
              </w:rPr>
              <w:t>Эталонные</w:t>
            </w:r>
            <w:r w:rsidR="00FE5B16" w:rsidRPr="00EF17FA">
              <w:rPr>
                <w:rStyle w:val="a5"/>
                <w:noProof/>
                <w:lang w:val="en-US"/>
              </w:rPr>
              <w:t xml:space="preserve"> </w:t>
            </w:r>
            <w:r w:rsidR="00FE5B16" w:rsidRPr="00EF17FA">
              <w:rPr>
                <w:rStyle w:val="a5"/>
                <w:noProof/>
              </w:rPr>
              <w:t>запросы</w:t>
            </w:r>
            <w:r w:rsidR="00FE5B16" w:rsidRPr="00EF17FA">
              <w:rPr>
                <w:rStyle w:val="a5"/>
                <w:noProof/>
                <w:lang w:val="en-US"/>
              </w:rPr>
              <w:t xml:space="preserve"> </w:t>
            </w:r>
            <w:r w:rsidR="00FE5B16" w:rsidRPr="00EF17FA">
              <w:rPr>
                <w:rStyle w:val="a5"/>
                <w:noProof/>
              </w:rPr>
              <w:t>и</w:t>
            </w:r>
            <w:r w:rsidR="00FE5B16" w:rsidRPr="00EF17FA">
              <w:rPr>
                <w:rStyle w:val="a5"/>
                <w:noProof/>
                <w:lang w:val="en-US"/>
              </w:rPr>
              <w:t xml:space="preserve"> </w:t>
            </w:r>
            <w:r w:rsidR="00FE5B16" w:rsidRPr="00EF17FA">
              <w:rPr>
                <w:rStyle w:val="a5"/>
                <w:noProof/>
              </w:rPr>
              <w:t>ответы</w:t>
            </w:r>
            <w:r w:rsidR="00FE5B16">
              <w:rPr>
                <w:noProof/>
                <w:webHidden/>
              </w:rPr>
              <w:tab/>
            </w:r>
            <w:r w:rsidR="00FE5B16">
              <w:rPr>
                <w:noProof/>
                <w:webHidden/>
              </w:rPr>
              <w:fldChar w:fldCharType="begin"/>
            </w:r>
            <w:r w:rsidR="00FE5B16">
              <w:rPr>
                <w:noProof/>
                <w:webHidden/>
              </w:rPr>
              <w:instrText xml:space="preserve"> PAGEREF _Toc71541214 \h </w:instrText>
            </w:r>
            <w:r w:rsidR="00FE5B16">
              <w:rPr>
                <w:noProof/>
                <w:webHidden/>
              </w:rPr>
            </w:r>
            <w:r w:rsidR="00FE5B16">
              <w:rPr>
                <w:noProof/>
                <w:webHidden/>
              </w:rPr>
              <w:fldChar w:fldCharType="separate"/>
            </w:r>
            <w:r w:rsidR="00FE5B16">
              <w:rPr>
                <w:noProof/>
                <w:webHidden/>
              </w:rPr>
              <w:t>71</w:t>
            </w:r>
            <w:r w:rsidR="00FE5B16">
              <w:rPr>
                <w:noProof/>
                <w:webHidden/>
              </w:rPr>
              <w:fldChar w:fldCharType="end"/>
            </w:r>
          </w:hyperlink>
        </w:p>
        <w:p w14:paraId="23A95517" w14:textId="322EAA92" w:rsidR="00FE5B16" w:rsidRDefault="00D717E9">
          <w:pPr>
            <w:pStyle w:val="13"/>
            <w:rPr>
              <w:rFonts w:asciiTheme="minorHAnsi" w:eastAsiaTheme="minorEastAsia" w:hAnsiTheme="minorHAnsi" w:cstheme="minorBidi"/>
              <w:caps w:val="0"/>
              <w:noProof/>
              <w:color w:val="auto"/>
              <w:sz w:val="22"/>
              <w:szCs w:val="22"/>
              <w:bdr w:val="none" w:sz="0" w:space="0" w:color="auto"/>
            </w:rPr>
          </w:pPr>
          <w:hyperlink w:anchor="_Toc71541215" w:history="1">
            <w:r w:rsidR="00FE5B16" w:rsidRPr="00EF17FA">
              <w:rPr>
                <w:rStyle w:val="a5"/>
                <w:noProof/>
                <w:lang w:val="en-US"/>
              </w:rPr>
              <w:t>3.</w:t>
            </w:r>
            <w:r w:rsidR="00FE5B16">
              <w:rPr>
                <w:rFonts w:asciiTheme="minorHAnsi" w:eastAsiaTheme="minorEastAsia" w:hAnsiTheme="minorHAnsi" w:cstheme="minorBidi"/>
                <w:caps w:val="0"/>
                <w:noProof/>
                <w:color w:val="auto"/>
                <w:sz w:val="22"/>
                <w:szCs w:val="22"/>
                <w:bdr w:val="none" w:sz="0" w:space="0" w:color="auto"/>
              </w:rPr>
              <w:tab/>
            </w:r>
            <w:r w:rsidR="00FE5B16" w:rsidRPr="00EF17FA">
              <w:rPr>
                <w:rStyle w:val="a5"/>
                <w:noProof/>
              </w:rPr>
              <w:t>Тестовые</w:t>
            </w:r>
            <w:r w:rsidR="00FE5B16" w:rsidRPr="00EF17FA">
              <w:rPr>
                <w:rStyle w:val="a5"/>
                <w:noProof/>
                <w:lang w:val="en-US"/>
              </w:rPr>
              <w:t xml:space="preserve"> </w:t>
            </w:r>
            <w:r w:rsidR="00FE5B16" w:rsidRPr="00EF17FA">
              <w:rPr>
                <w:rStyle w:val="a5"/>
                <w:noProof/>
              </w:rPr>
              <w:t>сценарии</w:t>
            </w:r>
            <w:r w:rsidR="00FE5B16">
              <w:rPr>
                <w:noProof/>
                <w:webHidden/>
              </w:rPr>
              <w:tab/>
            </w:r>
            <w:r w:rsidR="00FE5B16">
              <w:rPr>
                <w:noProof/>
                <w:webHidden/>
              </w:rPr>
              <w:fldChar w:fldCharType="begin"/>
            </w:r>
            <w:r w:rsidR="00FE5B16">
              <w:rPr>
                <w:noProof/>
                <w:webHidden/>
              </w:rPr>
              <w:instrText xml:space="preserve"> PAGEREF _Toc71541215 \h </w:instrText>
            </w:r>
            <w:r w:rsidR="00FE5B16">
              <w:rPr>
                <w:noProof/>
                <w:webHidden/>
              </w:rPr>
            </w:r>
            <w:r w:rsidR="00FE5B16">
              <w:rPr>
                <w:noProof/>
                <w:webHidden/>
              </w:rPr>
              <w:fldChar w:fldCharType="separate"/>
            </w:r>
            <w:r w:rsidR="00FE5B16">
              <w:rPr>
                <w:noProof/>
                <w:webHidden/>
              </w:rPr>
              <w:t>73</w:t>
            </w:r>
            <w:r w:rsidR="00FE5B16">
              <w:rPr>
                <w:noProof/>
                <w:webHidden/>
              </w:rPr>
              <w:fldChar w:fldCharType="end"/>
            </w:r>
          </w:hyperlink>
        </w:p>
        <w:p w14:paraId="32322661" w14:textId="14CB192D" w:rsidR="00FE5B16" w:rsidRDefault="00D717E9">
          <w:pPr>
            <w:pStyle w:val="24"/>
            <w:rPr>
              <w:rFonts w:asciiTheme="minorHAnsi" w:eastAsiaTheme="minorEastAsia" w:hAnsiTheme="minorHAnsi" w:cstheme="minorBidi"/>
              <w:noProof/>
              <w:color w:val="auto"/>
              <w:sz w:val="22"/>
              <w:szCs w:val="22"/>
              <w:bdr w:val="none" w:sz="0" w:space="0" w:color="auto"/>
            </w:rPr>
          </w:pPr>
          <w:hyperlink w:anchor="_Toc71541216" w:history="1">
            <w:r w:rsidR="00FE5B16" w:rsidRPr="00EF17FA">
              <w:rPr>
                <w:rStyle w:val="a5"/>
                <w:noProof/>
                <w:lang w:val="en-US"/>
              </w:rPr>
              <w:t>3.1</w:t>
            </w:r>
            <w:r w:rsidR="00FE5B16">
              <w:rPr>
                <w:rFonts w:asciiTheme="minorHAnsi" w:eastAsiaTheme="minorEastAsia" w:hAnsiTheme="minorHAnsi" w:cstheme="minorBidi"/>
                <w:noProof/>
                <w:color w:val="auto"/>
                <w:sz w:val="22"/>
                <w:szCs w:val="22"/>
                <w:bdr w:val="none" w:sz="0" w:space="0" w:color="auto"/>
              </w:rPr>
              <w:tab/>
            </w:r>
            <w:r w:rsidR="00FE5B16" w:rsidRPr="00EF17FA">
              <w:rPr>
                <w:rStyle w:val="a5"/>
                <w:noProof/>
              </w:rPr>
              <w:t>Тестовый</w:t>
            </w:r>
            <w:r w:rsidR="00FE5B16" w:rsidRPr="00EF17FA">
              <w:rPr>
                <w:rStyle w:val="a5"/>
                <w:noProof/>
                <w:lang w:val="en-US"/>
              </w:rPr>
              <w:t xml:space="preserve"> </w:t>
            </w:r>
            <w:r w:rsidR="00FE5B16" w:rsidRPr="00EF17FA">
              <w:rPr>
                <w:rStyle w:val="a5"/>
                <w:noProof/>
              </w:rPr>
              <w:t>сценарий</w:t>
            </w:r>
            <w:r w:rsidR="00FE5B16">
              <w:rPr>
                <w:noProof/>
                <w:webHidden/>
              </w:rPr>
              <w:tab/>
            </w:r>
            <w:r w:rsidR="00FE5B16">
              <w:rPr>
                <w:noProof/>
                <w:webHidden/>
              </w:rPr>
              <w:fldChar w:fldCharType="begin"/>
            </w:r>
            <w:r w:rsidR="00FE5B16">
              <w:rPr>
                <w:noProof/>
                <w:webHidden/>
              </w:rPr>
              <w:instrText xml:space="preserve"> PAGEREF _Toc71541216 \h </w:instrText>
            </w:r>
            <w:r w:rsidR="00FE5B16">
              <w:rPr>
                <w:noProof/>
                <w:webHidden/>
              </w:rPr>
            </w:r>
            <w:r w:rsidR="00FE5B16">
              <w:rPr>
                <w:noProof/>
                <w:webHidden/>
              </w:rPr>
              <w:fldChar w:fldCharType="separate"/>
            </w:r>
            <w:r w:rsidR="00FE5B16">
              <w:rPr>
                <w:noProof/>
                <w:webHidden/>
              </w:rPr>
              <w:t>73</w:t>
            </w:r>
            <w:r w:rsidR="00FE5B16">
              <w:rPr>
                <w:noProof/>
                <w:webHidden/>
              </w:rPr>
              <w:fldChar w:fldCharType="end"/>
            </w:r>
          </w:hyperlink>
        </w:p>
        <w:p w14:paraId="48F7149B" w14:textId="6CB261E1" w:rsidR="00FE5B16" w:rsidRDefault="00D717E9">
          <w:pPr>
            <w:pStyle w:val="13"/>
            <w:rPr>
              <w:rFonts w:asciiTheme="minorHAnsi" w:eastAsiaTheme="minorEastAsia" w:hAnsiTheme="minorHAnsi" w:cstheme="minorBidi"/>
              <w:caps w:val="0"/>
              <w:noProof/>
              <w:color w:val="auto"/>
              <w:sz w:val="22"/>
              <w:szCs w:val="22"/>
              <w:bdr w:val="none" w:sz="0" w:space="0" w:color="auto"/>
            </w:rPr>
          </w:pPr>
          <w:hyperlink w:anchor="_Toc71541217" w:history="1">
            <w:r w:rsidR="00FE5B16" w:rsidRPr="00EF17FA">
              <w:rPr>
                <w:rStyle w:val="a5"/>
                <w:noProof/>
              </w:rPr>
              <w:t>4.</w:t>
            </w:r>
            <w:r w:rsidR="00FE5B16">
              <w:rPr>
                <w:rFonts w:asciiTheme="minorHAnsi" w:eastAsiaTheme="minorEastAsia" w:hAnsiTheme="minorHAnsi" w:cstheme="minorBidi"/>
                <w:caps w:val="0"/>
                <w:noProof/>
                <w:color w:val="auto"/>
                <w:sz w:val="22"/>
                <w:szCs w:val="22"/>
                <w:bdr w:val="none" w:sz="0" w:space="0" w:color="auto"/>
              </w:rPr>
              <w:tab/>
            </w:r>
            <w:r w:rsidR="00FE5B16" w:rsidRPr="00EF17FA">
              <w:rPr>
                <w:rStyle w:val="a5"/>
                <w:noProof/>
              </w:rPr>
              <w:t>Состав передаваемой информации</w:t>
            </w:r>
            <w:r w:rsidR="00FE5B16">
              <w:rPr>
                <w:noProof/>
                <w:webHidden/>
              </w:rPr>
              <w:tab/>
            </w:r>
            <w:r w:rsidR="00FE5B16">
              <w:rPr>
                <w:noProof/>
                <w:webHidden/>
              </w:rPr>
              <w:fldChar w:fldCharType="begin"/>
            </w:r>
            <w:r w:rsidR="00FE5B16">
              <w:rPr>
                <w:noProof/>
                <w:webHidden/>
              </w:rPr>
              <w:instrText xml:space="preserve"> PAGEREF _Toc71541217 \h </w:instrText>
            </w:r>
            <w:r w:rsidR="00FE5B16">
              <w:rPr>
                <w:noProof/>
                <w:webHidden/>
              </w:rPr>
            </w:r>
            <w:r w:rsidR="00FE5B16">
              <w:rPr>
                <w:noProof/>
                <w:webHidden/>
              </w:rPr>
              <w:fldChar w:fldCharType="separate"/>
            </w:r>
            <w:r w:rsidR="00FE5B16">
              <w:rPr>
                <w:noProof/>
                <w:webHidden/>
              </w:rPr>
              <w:t>74</w:t>
            </w:r>
            <w:r w:rsidR="00FE5B16">
              <w:rPr>
                <w:noProof/>
                <w:webHidden/>
              </w:rPr>
              <w:fldChar w:fldCharType="end"/>
            </w:r>
          </w:hyperlink>
        </w:p>
        <w:p w14:paraId="49DE4F15" w14:textId="39A686AD" w:rsidR="00FE5B16" w:rsidRDefault="00D717E9">
          <w:pPr>
            <w:pStyle w:val="24"/>
            <w:rPr>
              <w:rFonts w:asciiTheme="minorHAnsi" w:eastAsiaTheme="minorEastAsia" w:hAnsiTheme="minorHAnsi" w:cstheme="minorBidi"/>
              <w:noProof/>
              <w:color w:val="auto"/>
              <w:sz w:val="22"/>
              <w:szCs w:val="22"/>
              <w:bdr w:val="none" w:sz="0" w:space="0" w:color="auto"/>
            </w:rPr>
          </w:pPr>
          <w:hyperlink w:anchor="_Toc71541218" w:history="1">
            <w:r w:rsidR="00FE5B16" w:rsidRPr="00EF17FA">
              <w:rPr>
                <w:rStyle w:val="a5"/>
                <w:noProof/>
              </w:rPr>
              <w:t>4.1</w:t>
            </w:r>
            <w:r w:rsidR="00FE5B16">
              <w:rPr>
                <w:rFonts w:asciiTheme="minorHAnsi" w:eastAsiaTheme="minorEastAsia" w:hAnsiTheme="minorHAnsi" w:cstheme="minorBidi"/>
                <w:noProof/>
                <w:color w:val="auto"/>
                <w:sz w:val="22"/>
                <w:szCs w:val="22"/>
                <w:bdr w:val="none" w:sz="0" w:space="0" w:color="auto"/>
              </w:rPr>
              <w:tab/>
            </w:r>
            <w:r w:rsidR="00FE5B16" w:rsidRPr="00EF17FA">
              <w:rPr>
                <w:rStyle w:val="a5"/>
                <w:noProof/>
              </w:rPr>
              <w:t>Описание полей запроса</w:t>
            </w:r>
            <w:r w:rsidR="00FE5B16">
              <w:rPr>
                <w:noProof/>
                <w:webHidden/>
              </w:rPr>
              <w:tab/>
            </w:r>
            <w:r w:rsidR="00FE5B16">
              <w:rPr>
                <w:noProof/>
                <w:webHidden/>
              </w:rPr>
              <w:fldChar w:fldCharType="begin"/>
            </w:r>
            <w:r w:rsidR="00FE5B16">
              <w:rPr>
                <w:noProof/>
                <w:webHidden/>
              </w:rPr>
              <w:instrText xml:space="preserve"> PAGEREF _Toc71541218 \h </w:instrText>
            </w:r>
            <w:r w:rsidR="00FE5B16">
              <w:rPr>
                <w:noProof/>
                <w:webHidden/>
              </w:rPr>
            </w:r>
            <w:r w:rsidR="00FE5B16">
              <w:rPr>
                <w:noProof/>
                <w:webHidden/>
              </w:rPr>
              <w:fldChar w:fldCharType="separate"/>
            </w:r>
            <w:r w:rsidR="00FE5B16">
              <w:rPr>
                <w:noProof/>
                <w:webHidden/>
              </w:rPr>
              <w:t>74</w:t>
            </w:r>
            <w:r w:rsidR="00FE5B16">
              <w:rPr>
                <w:noProof/>
                <w:webHidden/>
              </w:rPr>
              <w:fldChar w:fldCharType="end"/>
            </w:r>
          </w:hyperlink>
        </w:p>
        <w:p w14:paraId="708CAB1F" w14:textId="207A4638" w:rsidR="00FE5B16" w:rsidRDefault="00D717E9">
          <w:pPr>
            <w:pStyle w:val="24"/>
            <w:rPr>
              <w:rFonts w:asciiTheme="minorHAnsi" w:eastAsiaTheme="minorEastAsia" w:hAnsiTheme="minorHAnsi" w:cstheme="minorBidi"/>
              <w:noProof/>
              <w:color w:val="auto"/>
              <w:sz w:val="22"/>
              <w:szCs w:val="22"/>
              <w:bdr w:val="none" w:sz="0" w:space="0" w:color="auto"/>
            </w:rPr>
          </w:pPr>
          <w:hyperlink w:anchor="_Toc71541219" w:history="1">
            <w:r w:rsidR="00FE5B16" w:rsidRPr="00EF17FA">
              <w:rPr>
                <w:rStyle w:val="a5"/>
                <w:noProof/>
              </w:rPr>
              <w:t>4.2</w:t>
            </w:r>
            <w:r w:rsidR="00FE5B16">
              <w:rPr>
                <w:rFonts w:asciiTheme="minorHAnsi" w:eastAsiaTheme="minorEastAsia" w:hAnsiTheme="minorHAnsi" w:cstheme="minorBidi"/>
                <w:noProof/>
                <w:color w:val="auto"/>
                <w:sz w:val="22"/>
                <w:szCs w:val="22"/>
                <w:bdr w:val="none" w:sz="0" w:space="0" w:color="auto"/>
              </w:rPr>
              <w:tab/>
            </w:r>
            <w:r w:rsidR="00FE5B16" w:rsidRPr="00EF17FA">
              <w:rPr>
                <w:rStyle w:val="a5"/>
                <w:noProof/>
              </w:rPr>
              <w:t>Описание полей ответа на запрос</w:t>
            </w:r>
            <w:r w:rsidR="00FE5B16">
              <w:rPr>
                <w:noProof/>
                <w:webHidden/>
              </w:rPr>
              <w:tab/>
            </w:r>
            <w:r w:rsidR="00FE5B16">
              <w:rPr>
                <w:noProof/>
                <w:webHidden/>
              </w:rPr>
              <w:fldChar w:fldCharType="begin"/>
            </w:r>
            <w:r w:rsidR="00FE5B16">
              <w:rPr>
                <w:noProof/>
                <w:webHidden/>
              </w:rPr>
              <w:instrText xml:space="preserve"> PAGEREF _Toc71541219 \h </w:instrText>
            </w:r>
            <w:r w:rsidR="00FE5B16">
              <w:rPr>
                <w:noProof/>
                <w:webHidden/>
              </w:rPr>
            </w:r>
            <w:r w:rsidR="00FE5B16">
              <w:rPr>
                <w:noProof/>
                <w:webHidden/>
              </w:rPr>
              <w:fldChar w:fldCharType="separate"/>
            </w:r>
            <w:r w:rsidR="00FE5B16">
              <w:rPr>
                <w:noProof/>
                <w:webHidden/>
              </w:rPr>
              <w:t>82</w:t>
            </w:r>
            <w:r w:rsidR="00FE5B16">
              <w:rPr>
                <w:noProof/>
                <w:webHidden/>
              </w:rPr>
              <w:fldChar w:fldCharType="end"/>
            </w:r>
          </w:hyperlink>
        </w:p>
        <w:p w14:paraId="5F8DC3F0" w14:textId="482EB7F7" w:rsidR="00FE5B16" w:rsidRDefault="00D717E9">
          <w:pPr>
            <w:pStyle w:val="24"/>
            <w:rPr>
              <w:rFonts w:asciiTheme="minorHAnsi" w:eastAsiaTheme="minorEastAsia" w:hAnsiTheme="minorHAnsi" w:cstheme="minorBidi"/>
              <w:noProof/>
              <w:color w:val="auto"/>
              <w:sz w:val="22"/>
              <w:szCs w:val="22"/>
              <w:bdr w:val="none" w:sz="0" w:space="0" w:color="auto"/>
            </w:rPr>
          </w:pPr>
          <w:hyperlink w:anchor="_Toc71541220" w:history="1">
            <w:r w:rsidR="00FE5B16" w:rsidRPr="00EF17FA">
              <w:rPr>
                <w:rStyle w:val="a5"/>
                <w:noProof/>
              </w:rPr>
              <w:t>4.3</w:t>
            </w:r>
            <w:r w:rsidR="00FE5B16">
              <w:rPr>
                <w:rFonts w:asciiTheme="minorHAnsi" w:eastAsiaTheme="minorEastAsia" w:hAnsiTheme="minorHAnsi" w:cstheme="minorBidi"/>
                <w:noProof/>
                <w:color w:val="auto"/>
                <w:sz w:val="22"/>
                <w:szCs w:val="22"/>
                <w:bdr w:val="none" w:sz="0" w:space="0" w:color="auto"/>
              </w:rPr>
              <w:tab/>
            </w:r>
            <w:r w:rsidR="00FE5B16" w:rsidRPr="00EF17FA">
              <w:rPr>
                <w:rStyle w:val="a5"/>
                <w:noProof/>
              </w:rPr>
              <w:t>Описание комплексных типов полей</w:t>
            </w:r>
            <w:r w:rsidR="00FE5B16">
              <w:rPr>
                <w:noProof/>
                <w:webHidden/>
              </w:rPr>
              <w:tab/>
            </w:r>
            <w:r w:rsidR="00FE5B16">
              <w:rPr>
                <w:noProof/>
                <w:webHidden/>
              </w:rPr>
              <w:fldChar w:fldCharType="begin"/>
            </w:r>
            <w:r w:rsidR="00FE5B16">
              <w:rPr>
                <w:noProof/>
                <w:webHidden/>
              </w:rPr>
              <w:instrText xml:space="preserve"> PAGEREF _Toc71541220 \h </w:instrText>
            </w:r>
            <w:r w:rsidR="00FE5B16">
              <w:rPr>
                <w:noProof/>
                <w:webHidden/>
              </w:rPr>
            </w:r>
            <w:r w:rsidR="00FE5B16">
              <w:rPr>
                <w:noProof/>
                <w:webHidden/>
              </w:rPr>
              <w:fldChar w:fldCharType="separate"/>
            </w:r>
            <w:r w:rsidR="00FE5B16">
              <w:rPr>
                <w:noProof/>
                <w:webHidden/>
              </w:rPr>
              <w:t>84</w:t>
            </w:r>
            <w:r w:rsidR="00FE5B16">
              <w:rPr>
                <w:noProof/>
                <w:webHidden/>
              </w:rPr>
              <w:fldChar w:fldCharType="end"/>
            </w:r>
          </w:hyperlink>
        </w:p>
        <w:p w14:paraId="5CA2BBCE" w14:textId="3F1C651B" w:rsidR="00FE5B16" w:rsidRDefault="00D717E9">
          <w:pPr>
            <w:pStyle w:val="24"/>
            <w:rPr>
              <w:rFonts w:asciiTheme="minorHAnsi" w:eastAsiaTheme="minorEastAsia" w:hAnsiTheme="minorHAnsi" w:cstheme="minorBidi"/>
              <w:noProof/>
              <w:color w:val="auto"/>
              <w:sz w:val="22"/>
              <w:szCs w:val="22"/>
              <w:bdr w:val="none" w:sz="0" w:space="0" w:color="auto"/>
            </w:rPr>
          </w:pPr>
          <w:hyperlink w:anchor="_Toc71541221" w:history="1">
            <w:r w:rsidR="00FE5B16" w:rsidRPr="00EF17FA">
              <w:rPr>
                <w:rStyle w:val="a5"/>
                <w:noProof/>
              </w:rPr>
              <w:t>4.4</w:t>
            </w:r>
            <w:r w:rsidR="00FE5B16">
              <w:rPr>
                <w:rFonts w:asciiTheme="minorHAnsi" w:eastAsiaTheme="minorEastAsia" w:hAnsiTheme="minorHAnsi" w:cstheme="minorBidi"/>
                <w:noProof/>
                <w:color w:val="auto"/>
                <w:sz w:val="22"/>
                <w:szCs w:val="22"/>
                <w:bdr w:val="none" w:sz="0" w:space="0" w:color="auto"/>
              </w:rPr>
              <w:tab/>
            </w:r>
            <w:r w:rsidR="00FE5B16" w:rsidRPr="00EF17FA">
              <w:rPr>
                <w:rStyle w:val="a5"/>
                <w:noProof/>
              </w:rPr>
              <w:t>Описание простых типов полей</w:t>
            </w:r>
            <w:r w:rsidR="00FE5B16">
              <w:rPr>
                <w:noProof/>
                <w:webHidden/>
              </w:rPr>
              <w:tab/>
            </w:r>
            <w:r w:rsidR="00FE5B16">
              <w:rPr>
                <w:noProof/>
                <w:webHidden/>
              </w:rPr>
              <w:fldChar w:fldCharType="begin"/>
            </w:r>
            <w:r w:rsidR="00FE5B16">
              <w:rPr>
                <w:noProof/>
                <w:webHidden/>
              </w:rPr>
              <w:instrText xml:space="preserve"> PAGEREF _Toc71541221 \h </w:instrText>
            </w:r>
            <w:r w:rsidR="00FE5B16">
              <w:rPr>
                <w:noProof/>
                <w:webHidden/>
              </w:rPr>
            </w:r>
            <w:r w:rsidR="00FE5B16">
              <w:rPr>
                <w:noProof/>
                <w:webHidden/>
              </w:rPr>
              <w:fldChar w:fldCharType="separate"/>
            </w:r>
            <w:r w:rsidR="00FE5B16">
              <w:rPr>
                <w:noProof/>
                <w:webHidden/>
              </w:rPr>
              <w:t>107</w:t>
            </w:r>
            <w:r w:rsidR="00FE5B16">
              <w:rPr>
                <w:noProof/>
                <w:webHidden/>
              </w:rPr>
              <w:fldChar w:fldCharType="end"/>
            </w:r>
          </w:hyperlink>
        </w:p>
        <w:p w14:paraId="6A0BC412" w14:textId="2D7E83A8" w:rsidR="00FE5B16" w:rsidRDefault="00D717E9">
          <w:pPr>
            <w:pStyle w:val="24"/>
            <w:rPr>
              <w:rFonts w:asciiTheme="minorHAnsi" w:eastAsiaTheme="minorEastAsia" w:hAnsiTheme="minorHAnsi" w:cstheme="minorBidi"/>
              <w:noProof/>
              <w:color w:val="auto"/>
              <w:sz w:val="22"/>
              <w:szCs w:val="22"/>
              <w:bdr w:val="none" w:sz="0" w:space="0" w:color="auto"/>
            </w:rPr>
          </w:pPr>
          <w:hyperlink w:anchor="_Toc71541222" w:history="1">
            <w:r w:rsidR="00FE5B16" w:rsidRPr="00EF17FA">
              <w:rPr>
                <w:rStyle w:val="a5"/>
                <w:noProof/>
              </w:rPr>
              <w:t>4.5</w:t>
            </w:r>
            <w:r w:rsidR="00FE5B16">
              <w:rPr>
                <w:rFonts w:asciiTheme="minorHAnsi" w:eastAsiaTheme="minorEastAsia" w:hAnsiTheme="minorHAnsi" w:cstheme="minorBidi"/>
                <w:noProof/>
                <w:color w:val="auto"/>
                <w:sz w:val="22"/>
                <w:szCs w:val="22"/>
                <w:bdr w:val="none" w:sz="0" w:space="0" w:color="auto"/>
              </w:rPr>
              <w:tab/>
            </w:r>
            <w:r w:rsidR="00FE5B16" w:rsidRPr="00EF17FA">
              <w:rPr>
                <w:rStyle w:val="a5"/>
                <w:noProof/>
              </w:rPr>
              <w:t>Описание проверок запроса на стороне поставщика</w:t>
            </w:r>
            <w:r w:rsidR="00FE5B16">
              <w:rPr>
                <w:noProof/>
                <w:webHidden/>
              </w:rPr>
              <w:tab/>
            </w:r>
            <w:r w:rsidR="00FE5B16">
              <w:rPr>
                <w:noProof/>
                <w:webHidden/>
              </w:rPr>
              <w:fldChar w:fldCharType="begin"/>
            </w:r>
            <w:r w:rsidR="00FE5B16">
              <w:rPr>
                <w:noProof/>
                <w:webHidden/>
              </w:rPr>
              <w:instrText xml:space="preserve"> PAGEREF _Toc71541222 \h </w:instrText>
            </w:r>
            <w:r w:rsidR="00FE5B16">
              <w:rPr>
                <w:noProof/>
                <w:webHidden/>
              </w:rPr>
            </w:r>
            <w:r w:rsidR="00FE5B16">
              <w:rPr>
                <w:noProof/>
                <w:webHidden/>
              </w:rPr>
              <w:fldChar w:fldCharType="separate"/>
            </w:r>
            <w:r w:rsidR="00FE5B16">
              <w:rPr>
                <w:noProof/>
                <w:webHidden/>
              </w:rPr>
              <w:t>109</w:t>
            </w:r>
            <w:r w:rsidR="00FE5B16">
              <w:rPr>
                <w:noProof/>
                <w:webHidden/>
              </w:rPr>
              <w:fldChar w:fldCharType="end"/>
            </w:r>
          </w:hyperlink>
        </w:p>
        <w:p w14:paraId="606DD881" w14:textId="370DF180" w:rsidR="00FE5B16" w:rsidRDefault="00D717E9">
          <w:pPr>
            <w:pStyle w:val="24"/>
            <w:rPr>
              <w:rFonts w:asciiTheme="minorHAnsi" w:eastAsiaTheme="minorEastAsia" w:hAnsiTheme="minorHAnsi" w:cstheme="minorBidi"/>
              <w:noProof/>
              <w:color w:val="auto"/>
              <w:sz w:val="22"/>
              <w:szCs w:val="22"/>
              <w:bdr w:val="none" w:sz="0" w:space="0" w:color="auto"/>
            </w:rPr>
          </w:pPr>
          <w:hyperlink w:anchor="_Toc71541223" w:history="1">
            <w:r w:rsidR="00FE5B16" w:rsidRPr="00EF17FA">
              <w:rPr>
                <w:rStyle w:val="a5"/>
                <w:noProof/>
              </w:rPr>
              <w:t>4.6</w:t>
            </w:r>
            <w:r w:rsidR="00FE5B16">
              <w:rPr>
                <w:rFonts w:asciiTheme="minorHAnsi" w:eastAsiaTheme="minorEastAsia" w:hAnsiTheme="minorHAnsi" w:cstheme="minorBidi"/>
                <w:noProof/>
                <w:color w:val="auto"/>
                <w:sz w:val="22"/>
                <w:szCs w:val="22"/>
                <w:bdr w:val="none" w:sz="0" w:space="0" w:color="auto"/>
              </w:rPr>
              <w:tab/>
            </w:r>
            <w:r w:rsidR="00FE5B16" w:rsidRPr="00EF17FA">
              <w:rPr>
                <w:rStyle w:val="a5"/>
                <w:noProof/>
              </w:rPr>
              <w:t>Описание кодов возвратов при ошибках и неуспешных проверок</w:t>
            </w:r>
            <w:r w:rsidR="00FE5B16">
              <w:rPr>
                <w:noProof/>
                <w:webHidden/>
              </w:rPr>
              <w:tab/>
            </w:r>
            <w:r w:rsidR="00FE5B16">
              <w:rPr>
                <w:noProof/>
                <w:webHidden/>
              </w:rPr>
              <w:fldChar w:fldCharType="begin"/>
            </w:r>
            <w:r w:rsidR="00FE5B16">
              <w:rPr>
                <w:noProof/>
                <w:webHidden/>
              </w:rPr>
              <w:instrText xml:space="preserve"> PAGEREF _Toc71541223 \h </w:instrText>
            </w:r>
            <w:r w:rsidR="00FE5B16">
              <w:rPr>
                <w:noProof/>
                <w:webHidden/>
              </w:rPr>
            </w:r>
            <w:r w:rsidR="00FE5B16">
              <w:rPr>
                <w:noProof/>
                <w:webHidden/>
              </w:rPr>
              <w:fldChar w:fldCharType="separate"/>
            </w:r>
            <w:r w:rsidR="00FE5B16">
              <w:rPr>
                <w:noProof/>
                <w:webHidden/>
              </w:rPr>
              <w:t>112</w:t>
            </w:r>
            <w:r w:rsidR="00FE5B16">
              <w:rPr>
                <w:noProof/>
                <w:webHidden/>
              </w:rPr>
              <w:fldChar w:fldCharType="end"/>
            </w:r>
          </w:hyperlink>
        </w:p>
        <w:p w14:paraId="7117B144" w14:textId="32C0DEBE" w:rsidR="00FE5B16" w:rsidRDefault="00D717E9">
          <w:pPr>
            <w:pStyle w:val="13"/>
            <w:rPr>
              <w:rFonts w:asciiTheme="minorHAnsi" w:eastAsiaTheme="minorEastAsia" w:hAnsiTheme="minorHAnsi" w:cstheme="minorBidi"/>
              <w:caps w:val="0"/>
              <w:noProof/>
              <w:color w:val="auto"/>
              <w:sz w:val="22"/>
              <w:szCs w:val="22"/>
              <w:bdr w:val="none" w:sz="0" w:space="0" w:color="auto"/>
            </w:rPr>
          </w:pPr>
          <w:hyperlink w:anchor="_Toc71541224" w:history="1">
            <w:r w:rsidR="00FE5B16" w:rsidRPr="00EF17FA">
              <w:rPr>
                <w:rStyle w:val="a5"/>
                <w:noProof/>
              </w:rPr>
              <w:t>5.</w:t>
            </w:r>
            <w:r w:rsidR="00FE5B16">
              <w:rPr>
                <w:rFonts w:asciiTheme="minorHAnsi" w:eastAsiaTheme="minorEastAsia" w:hAnsiTheme="minorHAnsi" w:cstheme="minorBidi"/>
                <w:caps w:val="0"/>
                <w:noProof/>
                <w:color w:val="auto"/>
                <w:sz w:val="22"/>
                <w:szCs w:val="22"/>
                <w:bdr w:val="none" w:sz="0" w:space="0" w:color="auto"/>
              </w:rPr>
              <w:tab/>
            </w:r>
            <w:r w:rsidR="00FE5B16" w:rsidRPr="00EF17FA">
              <w:rPr>
                <w:rStyle w:val="a5"/>
                <w:noProof/>
              </w:rPr>
              <w:t>Дополнительная информация</w:t>
            </w:r>
            <w:r w:rsidR="00FE5B16">
              <w:rPr>
                <w:noProof/>
                <w:webHidden/>
              </w:rPr>
              <w:tab/>
            </w:r>
            <w:r w:rsidR="00FE5B16">
              <w:rPr>
                <w:noProof/>
                <w:webHidden/>
              </w:rPr>
              <w:fldChar w:fldCharType="begin"/>
            </w:r>
            <w:r w:rsidR="00FE5B16">
              <w:rPr>
                <w:noProof/>
                <w:webHidden/>
              </w:rPr>
              <w:instrText xml:space="preserve"> PAGEREF _Toc71541224 \h </w:instrText>
            </w:r>
            <w:r w:rsidR="00FE5B16">
              <w:rPr>
                <w:noProof/>
                <w:webHidden/>
              </w:rPr>
            </w:r>
            <w:r w:rsidR="00FE5B16">
              <w:rPr>
                <w:noProof/>
                <w:webHidden/>
              </w:rPr>
              <w:fldChar w:fldCharType="separate"/>
            </w:r>
            <w:r w:rsidR="00FE5B16">
              <w:rPr>
                <w:noProof/>
                <w:webHidden/>
              </w:rPr>
              <w:t>112</w:t>
            </w:r>
            <w:r w:rsidR="00FE5B16">
              <w:rPr>
                <w:noProof/>
                <w:webHidden/>
              </w:rPr>
              <w:fldChar w:fldCharType="end"/>
            </w:r>
          </w:hyperlink>
        </w:p>
        <w:p w14:paraId="34F866D4" w14:textId="6CF319E6" w:rsidR="00FE5B16" w:rsidRDefault="00D717E9">
          <w:pPr>
            <w:pStyle w:val="24"/>
            <w:rPr>
              <w:rFonts w:asciiTheme="minorHAnsi" w:eastAsiaTheme="minorEastAsia" w:hAnsiTheme="minorHAnsi" w:cstheme="minorBidi"/>
              <w:noProof/>
              <w:color w:val="auto"/>
              <w:sz w:val="22"/>
              <w:szCs w:val="22"/>
              <w:bdr w:val="none" w:sz="0" w:space="0" w:color="auto"/>
            </w:rPr>
          </w:pPr>
          <w:hyperlink w:anchor="_Toc71541225" w:history="1">
            <w:r w:rsidR="00FE5B16" w:rsidRPr="00EF17FA">
              <w:rPr>
                <w:rStyle w:val="a5"/>
                <w:noProof/>
              </w:rPr>
              <w:t>5.1</w:t>
            </w:r>
            <w:r w:rsidR="00FE5B16">
              <w:rPr>
                <w:rFonts w:asciiTheme="minorHAnsi" w:eastAsiaTheme="minorEastAsia" w:hAnsiTheme="minorHAnsi" w:cstheme="minorBidi"/>
                <w:noProof/>
                <w:color w:val="auto"/>
                <w:sz w:val="22"/>
                <w:szCs w:val="22"/>
                <w:bdr w:val="none" w:sz="0" w:space="0" w:color="auto"/>
              </w:rPr>
              <w:tab/>
            </w:r>
            <w:r w:rsidR="00FE5B16" w:rsidRPr="00EF17FA">
              <w:rPr>
                <w:rStyle w:val="a5"/>
                <w:noProof/>
              </w:rPr>
              <w:t>Уникальный идентификатор зачисления</w:t>
            </w:r>
            <w:r w:rsidR="00FE5B16">
              <w:rPr>
                <w:noProof/>
                <w:webHidden/>
              </w:rPr>
              <w:tab/>
            </w:r>
            <w:r w:rsidR="00FE5B16">
              <w:rPr>
                <w:noProof/>
                <w:webHidden/>
              </w:rPr>
              <w:fldChar w:fldCharType="begin"/>
            </w:r>
            <w:r w:rsidR="00FE5B16">
              <w:rPr>
                <w:noProof/>
                <w:webHidden/>
              </w:rPr>
              <w:instrText xml:space="preserve"> PAGEREF _Toc71541225 \h </w:instrText>
            </w:r>
            <w:r w:rsidR="00FE5B16">
              <w:rPr>
                <w:noProof/>
                <w:webHidden/>
              </w:rPr>
            </w:r>
            <w:r w:rsidR="00FE5B16">
              <w:rPr>
                <w:noProof/>
                <w:webHidden/>
              </w:rPr>
              <w:fldChar w:fldCharType="separate"/>
            </w:r>
            <w:r w:rsidR="00FE5B16">
              <w:rPr>
                <w:noProof/>
                <w:webHidden/>
              </w:rPr>
              <w:t>112</w:t>
            </w:r>
            <w:r w:rsidR="00FE5B16">
              <w:rPr>
                <w:noProof/>
                <w:webHidden/>
              </w:rPr>
              <w:fldChar w:fldCharType="end"/>
            </w:r>
          </w:hyperlink>
        </w:p>
        <w:p w14:paraId="388DA6DC" w14:textId="7D8F5E59" w:rsidR="00FE5B16" w:rsidRDefault="00D717E9">
          <w:pPr>
            <w:pStyle w:val="24"/>
            <w:rPr>
              <w:rFonts w:asciiTheme="minorHAnsi" w:eastAsiaTheme="minorEastAsia" w:hAnsiTheme="minorHAnsi" w:cstheme="minorBidi"/>
              <w:noProof/>
              <w:color w:val="auto"/>
              <w:sz w:val="22"/>
              <w:szCs w:val="22"/>
              <w:bdr w:val="none" w:sz="0" w:space="0" w:color="auto"/>
            </w:rPr>
          </w:pPr>
          <w:hyperlink w:anchor="_Toc71541226" w:history="1">
            <w:r w:rsidR="00FE5B16" w:rsidRPr="00EF17FA">
              <w:rPr>
                <w:rStyle w:val="a5"/>
                <w:noProof/>
              </w:rPr>
              <w:t>5.2</w:t>
            </w:r>
            <w:r w:rsidR="00FE5B16">
              <w:rPr>
                <w:rFonts w:asciiTheme="minorHAnsi" w:eastAsiaTheme="minorEastAsia" w:hAnsiTheme="minorHAnsi" w:cstheme="minorBidi"/>
                <w:noProof/>
                <w:color w:val="auto"/>
                <w:sz w:val="22"/>
                <w:szCs w:val="22"/>
                <w:bdr w:val="none" w:sz="0" w:space="0" w:color="auto"/>
              </w:rPr>
              <w:tab/>
            </w:r>
            <w:r w:rsidR="00FE5B16" w:rsidRPr="00EF17FA">
              <w:rPr>
                <w:rStyle w:val="a5"/>
                <w:noProof/>
              </w:rPr>
              <w:t>Уникальный идентификатор начисления</w:t>
            </w:r>
            <w:r w:rsidR="00FE5B16">
              <w:rPr>
                <w:noProof/>
                <w:webHidden/>
              </w:rPr>
              <w:tab/>
            </w:r>
            <w:r w:rsidR="00FE5B16">
              <w:rPr>
                <w:noProof/>
                <w:webHidden/>
              </w:rPr>
              <w:fldChar w:fldCharType="begin"/>
            </w:r>
            <w:r w:rsidR="00FE5B16">
              <w:rPr>
                <w:noProof/>
                <w:webHidden/>
              </w:rPr>
              <w:instrText xml:space="preserve"> PAGEREF _Toc71541226 \h </w:instrText>
            </w:r>
            <w:r w:rsidR="00FE5B16">
              <w:rPr>
                <w:noProof/>
                <w:webHidden/>
              </w:rPr>
            </w:r>
            <w:r w:rsidR="00FE5B16">
              <w:rPr>
                <w:noProof/>
                <w:webHidden/>
              </w:rPr>
              <w:fldChar w:fldCharType="separate"/>
            </w:r>
            <w:r w:rsidR="00FE5B16">
              <w:rPr>
                <w:noProof/>
                <w:webHidden/>
              </w:rPr>
              <w:t>112</w:t>
            </w:r>
            <w:r w:rsidR="00FE5B16">
              <w:rPr>
                <w:noProof/>
                <w:webHidden/>
              </w:rPr>
              <w:fldChar w:fldCharType="end"/>
            </w:r>
          </w:hyperlink>
        </w:p>
        <w:p w14:paraId="2D472994" w14:textId="6E14656D" w:rsidR="00FE5B16" w:rsidRDefault="00D717E9">
          <w:pPr>
            <w:pStyle w:val="31"/>
            <w:rPr>
              <w:rFonts w:asciiTheme="minorHAnsi" w:eastAsiaTheme="minorEastAsia" w:hAnsiTheme="minorHAnsi" w:cstheme="minorBidi"/>
              <w:noProof/>
              <w:color w:val="auto"/>
              <w:sz w:val="22"/>
              <w:szCs w:val="22"/>
              <w:bdr w:val="none" w:sz="0" w:space="0" w:color="auto"/>
            </w:rPr>
          </w:pPr>
          <w:hyperlink w:anchor="_Toc71541227" w:history="1">
            <w:r w:rsidR="00FE5B16" w:rsidRPr="00EF17FA">
              <w:rPr>
                <w:rStyle w:val="a5"/>
                <w:noProof/>
              </w:rPr>
              <w:t>5.2.1</w:t>
            </w:r>
            <w:r w:rsidR="00FE5B16">
              <w:rPr>
                <w:rFonts w:asciiTheme="minorHAnsi" w:eastAsiaTheme="minorEastAsia" w:hAnsiTheme="minorHAnsi" w:cstheme="minorBidi"/>
                <w:noProof/>
                <w:color w:val="auto"/>
                <w:sz w:val="22"/>
                <w:szCs w:val="22"/>
                <w:bdr w:val="none" w:sz="0" w:space="0" w:color="auto"/>
              </w:rPr>
              <w:tab/>
            </w:r>
            <w:r w:rsidR="00FE5B16" w:rsidRPr="00EF17FA">
              <w:rPr>
                <w:rStyle w:val="a5"/>
                <w:noProof/>
              </w:rPr>
              <w:t>Структура УИН для АН и ГАН, являющихся федеральными органами государственной власти, для государственных внебюджетных фондов</w:t>
            </w:r>
            <w:r w:rsidR="00FE5B16">
              <w:rPr>
                <w:noProof/>
                <w:webHidden/>
              </w:rPr>
              <w:tab/>
            </w:r>
            <w:r w:rsidR="00FE5B16">
              <w:rPr>
                <w:noProof/>
                <w:webHidden/>
              </w:rPr>
              <w:fldChar w:fldCharType="begin"/>
            </w:r>
            <w:r w:rsidR="00FE5B16">
              <w:rPr>
                <w:noProof/>
                <w:webHidden/>
              </w:rPr>
              <w:instrText xml:space="preserve"> PAGEREF _Toc71541227 \h </w:instrText>
            </w:r>
            <w:r w:rsidR="00FE5B16">
              <w:rPr>
                <w:noProof/>
                <w:webHidden/>
              </w:rPr>
            </w:r>
            <w:r w:rsidR="00FE5B16">
              <w:rPr>
                <w:noProof/>
                <w:webHidden/>
              </w:rPr>
              <w:fldChar w:fldCharType="separate"/>
            </w:r>
            <w:r w:rsidR="00FE5B16">
              <w:rPr>
                <w:noProof/>
                <w:webHidden/>
              </w:rPr>
              <w:t>112</w:t>
            </w:r>
            <w:r w:rsidR="00FE5B16">
              <w:rPr>
                <w:noProof/>
                <w:webHidden/>
              </w:rPr>
              <w:fldChar w:fldCharType="end"/>
            </w:r>
          </w:hyperlink>
        </w:p>
        <w:p w14:paraId="1E12DC93" w14:textId="296BCB6A" w:rsidR="00FE5B16" w:rsidRDefault="00D717E9">
          <w:pPr>
            <w:pStyle w:val="31"/>
            <w:rPr>
              <w:rFonts w:asciiTheme="minorHAnsi" w:eastAsiaTheme="minorEastAsia" w:hAnsiTheme="minorHAnsi" w:cstheme="minorBidi"/>
              <w:noProof/>
              <w:color w:val="auto"/>
              <w:sz w:val="22"/>
              <w:szCs w:val="22"/>
              <w:bdr w:val="none" w:sz="0" w:space="0" w:color="auto"/>
            </w:rPr>
          </w:pPr>
          <w:hyperlink w:anchor="_Toc71541228" w:history="1">
            <w:r w:rsidR="00FE5B16" w:rsidRPr="00EF17FA">
              <w:rPr>
                <w:rStyle w:val="a5"/>
                <w:noProof/>
              </w:rPr>
              <w:t>5.2.2</w:t>
            </w:r>
            <w:r w:rsidR="00FE5B16">
              <w:rPr>
                <w:rFonts w:asciiTheme="minorHAnsi" w:eastAsiaTheme="minorEastAsia" w:hAnsiTheme="minorHAnsi" w:cstheme="minorBidi"/>
                <w:noProof/>
                <w:color w:val="auto"/>
                <w:sz w:val="22"/>
                <w:szCs w:val="22"/>
                <w:bdr w:val="none" w:sz="0" w:space="0" w:color="auto"/>
              </w:rPr>
              <w:tab/>
            </w:r>
            <w:r w:rsidR="00FE5B16" w:rsidRPr="00EF17FA">
              <w:rPr>
                <w:rStyle w:val="a5"/>
                <w:noProof/>
              </w:rPr>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 для Банка России</w:t>
            </w:r>
            <w:r w:rsidR="00FE5B16">
              <w:rPr>
                <w:noProof/>
                <w:webHidden/>
              </w:rPr>
              <w:tab/>
            </w:r>
            <w:r w:rsidR="00FE5B16">
              <w:rPr>
                <w:noProof/>
                <w:webHidden/>
              </w:rPr>
              <w:fldChar w:fldCharType="begin"/>
            </w:r>
            <w:r w:rsidR="00FE5B16">
              <w:rPr>
                <w:noProof/>
                <w:webHidden/>
              </w:rPr>
              <w:instrText xml:space="preserve"> PAGEREF _Toc71541228 \h </w:instrText>
            </w:r>
            <w:r w:rsidR="00FE5B16">
              <w:rPr>
                <w:noProof/>
                <w:webHidden/>
              </w:rPr>
            </w:r>
            <w:r w:rsidR="00FE5B16">
              <w:rPr>
                <w:noProof/>
                <w:webHidden/>
              </w:rPr>
              <w:fldChar w:fldCharType="separate"/>
            </w:r>
            <w:r w:rsidR="00FE5B16">
              <w:rPr>
                <w:noProof/>
                <w:webHidden/>
              </w:rPr>
              <w:t>113</w:t>
            </w:r>
            <w:r w:rsidR="00FE5B16">
              <w:rPr>
                <w:noProof/>
                <w:webHidden/>
              </w:rPr>
              <w:fldChar w:fldCharType="end"/>
            </w:r>
          </w:hyperlink>
        </w:p>
        <w:p w14:paraId="54A4A3A8" w14:textId="76D10139" w:rsidR="00FE5B16" w:rsidRDefault="00D717E9">
          <w:pPr>
            <w:pStyle w:val="31"/>
            <w:rPr>
              <w:rFonts w:asciiTheme="minorHAnsi" w:eastAsiaTheme="minorEastAsia" w:hAnsiTheme="minorHAnsi" w:cstheme="minorBidi"/>
              <w:noProof/>
              <w:color w:val="auto"/>
              <w:sz w:val="22"/>
              <w:szCs w:val="22"/>
              <w:bdr w:val="none" w:sz="0" w:space="0" w:color="auto"/>
            </w:rPr>
          </w:pPr>
          <w:hyperlink w:anchor="_Toc71541229" w:history="1">
            <w:r w:rsidR="00FE5B16" w:rsidRPr="00EF17FA">
              <w:rPr>
                <w:rStyle w:val="a5"/>
                <w:noProof/>
              </w:rPr>
              <w:t>5.2.3</w:t>
            </w:r>
            <w:r w:rsidR="00FE5B16">
              <w:rPr>
                <w:rFonts w:asciiTheme="minorHAnsi" w:eastAsiaTheme="minorEastAsia" w:hAnsiTheme="minorHAnsi" w:cstheme="minorBidi"/>
                <w:noProof/>
                <w:color w:val="auto"/>
                <w:sz w:val="22"/>
                <w:szCs w:val="22"/>
                <w:bdr w:val="none" w:sz="0" w:space="0" w:color="auto"/>
              </w:rPr>
              <w:tab/>
            </w:r>
            <w:r w:rsidR="00FE5B16" w:rsidRPr="00EF17FA">
              <w:rPr>
                <w:rStyle w:val="a5"/>
                <w:noProof/>
              </w:rPr>
              <w:t>Правила расчета контрольного разряда УИН</w:t>
            </w:r>
            <w:r w:rsidR="00FE5B16">
              <w:rPr>
                <w:noProof/>
                <w:webHidden/>
              </w:rPr>
              <w:tab/>
            </w:r>
            <w:r w:rsidR="00FE5B16">
              <w:rPr>
                <w:noProof/>
                <w:webHidden/>
              </w:rPr>
              <w:fldChar w:fldCharType="begin"/>
            </w:r>
            <w:r w:rsidR="00FE5B16">
              <w:rPr>
                <w:noProof/>
                <w:webHidden/>
              </w:rPr>
              <w:instrText xml:space="preserve"> PAGEREF _Toc71541229 \h </w:instrText>
            </w:r>
            <w:r w:rsidR="00FE5B16">
              <w:rPr>
                <w:noProof/>
                <w:webHidden/>
              </w:rPr>
            </w:r>
            <w:r w:rsidR="00FE5B16">
              <w:rPr>
                <w:noProof/>
                <w:webHidden/>
              </w:rPr>
              <w:fldChar w:fldCharType="separate"/>
            </w:r>
            <w:r w:rsidR="00FE5B16">
              <w:rPr>
                <w:noProof/>
                <w:webHidden/>
              </w:rPr>
              <w:t>113</w:t>
            </w:r>
            <w:r w:rsidR="00FE5B16">
              <w:rPr>
                <w:noProof/>
                <w:webHidden/>
              </w:rPr>
              <w:fldChar w:fldCharType="end"/>
            </w:r>
          </w:hyperlink>
        </w:p>
        <w:p w14:paraId="4B273CF9" w14:textId="1451AAE4" w:rsidR="00FE5B16" w:rsidRDefault="00D717E9">
          <w:pPr>
            <w:pStyle w:val="24"/>
            <w:rPr>
              <w:rFonts w:asciiTheme="minorHAnsi" w:eastAsiaTheme="minorEastAsia" w:hAnsiTheme="minorHAnsi" w:cstheme="minorBidi"/>
              <w:noProof/>
              <w:color w:val="auto"/>
              <w:sz w:val="22"/>
              <w:szCs w:val="22"/>
              <w:bdr w:val="none" w:sz="0" w:space="0" w:color="auto"/>
            </w:rPr>
          </w:pPr>
          <w:hyperlink w:anchor="_Toc71541230" w:history="1">
            <w:r w:rsidR="00FE5B16" w:rsidRPr="00EF17FA">
              <w:rPr>
                <w:rStyle w:val="a5"/>
                <w:noProof/>
              </w:rPr>
              <w:t>5.3</w:t>
            </w:r>
            <w:r w:rsidR="00FE5B16">
              <w:rPr>
                <w:rFonts w:asciiTheme="minorHAnsi" w:eastAsiaTheme="minorEastAsia" w:hAnsiTheme="minorHAnsi" w:cstheme="minorBidi"/>
                <w:noProof/>
                <w:color w:val="auto"/>
                <w:sz w:val="22"/>
                <w:szCs w:val="22"/>
                <w:bdr w:val="none" w:sz="0" w:space="0" w:color="auto"/>
              </w:rPr>
              <w:tab/>
            </w:r>
            <w:r w:rsidR="00FE5B16" w:rsidRPr="00EF17FA">
              <w:rPr>
                <w:rStyle w:val="a5"/>
                <w:noProof/>
              </w:rPr>
              <w:t>Уникальный присваиваемый номер операции</w:t>
            </w:r>
            <w:r w:rsidR="00FE5B16">
              <w:rPr>
                <w:noProof/>
                <w:webHidden/>
              </w:rPr>
              <w:tab/>
            </w:r>
            <w:r w:rsidR="00FE5B16">
              <w:rPr>
                <w:noProof/>
                <w:webHidden/>
              </w:rPr>
              <w:fldChar w:fldCharType="begin"/>
            </w:r>
            <w:r w:rsidR="00FE5B16">
              <w:rPr>
                <w:noProof/>
                <w:webHidden/>
              </w:rPr>
              <w:instrText xml:space="preserve"> PAGEREF _Toc71541230 \h </w:instrText>
            </w:r>
            <w:r w:rsidR="00FE5B16">
              <w:rPr>
                <w:noProof/>
                <w:webHidden/>
              </w:rPr>
            </w:r>
            <w:r w:rsidR="00FE5B16">
              <w:rPr>
                <w:noProof/>
                <w:webHidden/>
              </w:rPr>
              <w:fldChar w:fldCharType="separate"/>
            </w:r>
            <w:r w:rsidR="00FE5B16">
              <w:rPr>
                <w:noProof/>
                <w:webHidden/>
              </w:rPr>
              <w:t>113</w:t>
            </w:r>
            <w:r w:rsidR="00FE5B16">
              <w:rPr>
                <w:noProof/>
                <w:webHidden/>
              </w:rPr>
              <w:fldChar w:fldCharType="end"/>
            </w:r>
          </w:hyperlink>
        </w:p>
        <w:p w14:paraId="3B5AE73C" w14:textId="3D39F199" w:rsidR="00FE5B16" w:rsidRDefault="00D717E9">
          <w:pPr>
            <w:pStyle w:val="31"/>
            <w:rPr>
              <w:rFonts w:asciiTheme="minorHAnsi" w:eastAsiaTheme="minorEastAsia" w:hAnsiTheme="minorHAnsi" w:cstheme="minorBidi"/>
              <w:noProof/>
              <w:color w:val="auto"/>
              <w:sz w:val="22"/>
              <w:szCs w:val="22"/>
              <w:bdr w:val="none" w:sz="0" w:space="0" w:color="auto"/>
            </w:rPr>
          </w:pPr>
          <w:hyperlink w:anchor="_Toc71541231" w:history="1">
            <w:r w:rsidR="00FE5B16" w:rsidRPr="00EF17FA">
              <w:rPr>
                <w:rStyle w:val="a5"/>
                <w:noProof/>
              </w:rPr>
              <w:t>5.3.1</w:t>
            </w:r>
            <w:r w:rsidR="00FE5B16">
              <w:rPr>
                <w:rFonts w:asciiTheme="minorHAnsi" w:eastAsiaTheme="minorEastAsia" w:hAnsiTheme="minorHAnsi" w:cstheme="minorBidi"/>
                <w:noProof/>
                <w:color w:val="auto"/>
                <w:sz w:val="22"/>
                <w:szCs w:val="22"/>
                <w:bdr w:val="none" w:sz="0" w:space="0" w:color="auto"/>
              </w:rPr>
              <w:tab/>
            </w:r>
            <w:r w:rsidR="00FE5B16" w:rsidRPr="00EF17FA">
              <w:rPr>
                <w:rStyle w:val="a5"/>
                <w:noProof/>
              </w:rPr>
              <w:t>Структура УПНО (УИП) для кредитных организаций</w:t>
            </w:r>
            <w:r w:rsidR="00FE5B16">
              <w:rPr>
                <w:noProof/>
                <w:webHidden/>
              </w:rPr>
              <w:tab/>
            </w:r>
            <w:r w:rsidR="00FE5B16">
              <w:rPr>
                <w:noProof/>
                <w:webHidden/>
              </w:rPr>
              <w:fldChar w:fldCharType="begin"/>
            </w:r>
            <w:r w:rsidR="00FE5B16">
              <w:rPr>
                <w:noProof/>
                <w:webHidden/>
              </w:rPr>
              <w:instrText xml:space="preserve"> PAGEREF _Toc71541231 \h </w:instrText>
            </w:r>
            <w:r w:rsidR="00FE5B16">
              <w:rPr>
                <w:noProof/>
                <w:webHidden/>
              </w:rPr>
            </w:r>
            <w:r w:rsidR="00FE5B16">
              <w:rPr>
                <w:noProof/>
                <w:webHidden/>
              </w:rPr>
              <w:fldChar w:fldCharType="separate"/>
            </w:r>
            <w:r w:rsidR="00FE5B16">
              <w:rPr>
                <w:noProof/>
                <w:webHidden/>
              </w:rPr>
              <w:t>113</w:t>
            </w:r>
            <w:r w:rsidR="00FE5B16">
              <w:rPr>
                <w:noProof/>
                <w:webHidden/>
              </w:rPr>
              <w:fldChar w:fldCharType="end"/>
            </w:r>
          </w:hyperlink>
        </w:p>
        <w:p w14:paraId="2965CD47" w14:textId="3906E771" w:rsidR="00FE5B16" w:rsidRDefault="00D717E9">
          <w:pPr>
            <w:pStyle w:val="31"/>
            <w:rPr>
              <w:rFonts w:asciiTheme="minorHAnsi" w:eastAsiaTheme="minorEastAsia" w:hAnsiTheme="minorHAnsi" w:cstheme="minorBidi"/>
              <w:noProof/>
              <w:color w:val="auto"/>
              <w:sz w:val="22"/>
              <w:szCs w:val="22"/>
              <w:bdr w:val="none" w:sz="0" w:space="0" w:color="auto"/>
            </w:rPr>
          </w:pPr>
          <w:hyperlink w:anchor="_Toc71541232" w:history="1">
            <w:r w:rsidR="00FE5B16" w:rsidRPr="00EF17FA">
              <w:rPr>
                <w:rStyle w:val="a5"/>
                <w:noProof/>
              </w:rPr>
              <w:t>5.3.2</w:t>
            </w:r>
            <w:r w:rsidR="00FE5B16">
              <w:rPr>
                <w:rFonts w:asciiTheme="minorHAnsi" w:eastAsiaTheme="minorEastAsia" w:hAnsiTheme="minorHAnsi" w:cstheme="minorBidi"/>
                <w:noProof/>
                <w:color w:val="auto"/>
                <w:sz w:val="22"/>
                <w:szCs w:val="22"/>
                <w:bdr w:val="none" w:sz="0" w:space="0" w:color="auto"/>
              </w:rPr>
              <w:tab/>
            </w:r>
            <w:r w:rsidR="00FE5B16" w:rsidRPr="00EF17FA">
              <w:rPr>
                <w:rStyle w:val="a5"/>
                <w:noProof/>
              </w:rPr>
              <w:t>Структура УПНО (УИП) для территориальных органов Федерального казначейства</w:t>
            </w:r>
            <w:r w:rsidR="00FE5B16">
              <w:rPr>
                <w:noProof/>
                <w:webHidden/>
              </w:rPr>
              <w:tab/>
            </w:r>
            <w:r w:rsidR="00FE5B16">
              <w:rPr>
                <w:noProof/>
                <w:webHidden/>
              </w:rPr>
              <w:fldChar w:fldCharType="begin"/>
            </w:r>
            <w:r w:rsidR="00FE5B16">
              <w:rPr>
                <w:noProof/>
                <w:webHidden/>
              </w:rPr>
              <w:instrText xml:space="preserve"> PAGEREF _Toc71541232 \h </w:instrText>
            </w:r>
            <w:r w:rsidR="00FE5B16">
              <w:rPr>
                <w:noProof/>
                <w:webHidden/>
              </w:rPr>
            </w:r>
            <w:r w:rsidR="00FE5B16">
              <w:rPr>
                <w:noProof/>
                <w:webHidden/>
              </w:rPr>
              <w:fldChar w:fldCharType="separate"/>
            </w:r>
            <w:r w:rsidR="00FE5B16">
              <w:rPr>
                <w:noProof/>
                <w:webHidden/>
              </w:rPr>
              <w:t>114</w:t>
            </w:r>
            <w:r w:rsidR="00FE5B16">
              <w:rPr>
                <w:noProof/>
                <w:webHidden/>
              </w:rPr>
              <w:fldChar w:fldCharType="end"/>
            </w:r>
          </w:hyperlink>
        </w:p>
        <w:p w14:paraId="4180E686" w14:textId="5C1A34DD" w:rsidR="00FE5B16" w:rsidRDefault="00D717E9">
          <w:pPr>
            <w:pStyle w:val="31"/>
            <w:rPr>
              <w:rFonts w:asciiTheme="minorHAnsi" w:eastAsiaTheme="minorEastAsia" w:hAnsiTheme="minorHAnsi" w:cstheme="minorBidi"/>
              <w:noProof/>
              <w:color w:val="auto"/>
              <w:sz w:val="22"/>
              <w:szCs w:val="22"/>
              <w:bdr w:val="none" w:sz="0" w:space="0" w:color="auto"/>
            </w:rPr>
          </w:pPr>
          <w:hyperlink w:anchor="_Toc71541233" w:history="1">
            <w:r w:rsidR="00FE5B16" w:rsidRPr="00EF17FA">
              <w:rPr>
                <w:rStyle w:val="a5"/>
                <w:noProof/>
              </w:rPr>
              <w:t>5.3.3</w:t>
            </w:r>
            <w:r w:rsidR="00FE5B16">
              <w:rPr>
                <w:rFonts w:asciiTheme="minorHAnsi" w:eastAsiaTheme="minorEastAsia" w:hAnsiTheme="minorHAnsi" w:cstheme="minorBidi"/>
                <w:noProof/>
                <w:color w:val="auto"/>
                <w:sz w:val="22"/>
                <w:szCs w:val="22"/>
                <w:bdr w:val="none" w:sz="0" w:space="0" w:color="auto"/>
              </w:rPr>
              <w:tab/>
            </w:r>
            <w:r w:rsidR="00FE5B16" w:rsidRPr="00EF17FA">
              <w:rPr>
                <w:rStyle w:val="a5"/>
                <w:noProof/>
              </w:rPr>
              <w:t>Структура УПНО (УИП) для иных участников, принимающих платежи</w:t>
            </w:r>
            <w:r w:rsidR="00FE5B16">
              <w:rPr>
                <w:noProof/>
                <w:webHidden/>
              </w:rPr>
              <w:tab/>
            </w:r>
            <w:r w:rsidR="00FE5B16">
              <w:rPr>
                <w:noProof/>
                <w:webHidden/>
              </w:rPr>
              <w:fldChar w:fldCharType="begin"/>
            </w:r>
            <w:r w:rsidR="00FE5B16">
              <w:rPr>
                <w:noProof/>
                <w:webHidden/>
              </w:rPr>
              <w:instrText xml:space="preserve"> PAGEREF _Toc71541233 \h </w:instrText>
            </w:r>
            <w:r w:rsidR="00FE5B16">
              <w:rPr>
                <w:noProof/>
                <w:webHidden/>
              </w:rPr>
            </w:r>
            <w:r w:rsidR="00FE5B16">
              <w:rPr>
                <w:noProof/>
                <w:webHidden/>
              </w:rPr>
              <w:fldChar w:fldCharType="separate"/>
            </w:r>
            <w:r w:rsidR="00FE5B16">
              <w:rPr>
                <w:noProof/>
                <w:webHidden/>
              </w:rPr>
              <w:t>114</w:t>
            </w:r>
            <w:r w:rsidR="00FE5B16">
              <w:rPr>
                <w:noProof/>
                <w:webHidden/>
              </w:rPr>
              <w:fldChar w:fldCharType="end"/>
            </w:r>
          </w:hyperlink>
        </w:p>
        <w:p w14:paraId="09187255" w14:textId="419E3707" w:rsidR="00FE5B16" w:rsidRDefault="00D717E9">
          <w:pPr>
            <w:pStyle w:val="24"/>
            <w:rPr>
              <w:rFonts w:asciiTheme="minorHAnsi" w:eastAsiaTheme="minorEastAsia" w:hAnsiTheme="minorHAnsi" w:cstheme="minorBidi"/>
              <w:noProof/>
              <w:color w:val="auto"/>
              <w:sz w:val="22"/>
              <w:szCs w:val="22"/>
              <w:bdr w:val="none" w:sz="0" w:space="0" w:color="auto"/>
            </w:rPr>
          </w:pPr>
          <w:hyperlink w:anchor="_Toc71541234" w:history="1">
            <w:r w:rsidR="00FE5B16" w:rsidRPr="00EF17FA">
              <w:rPr>
                <w:rStyle w:val="a5"/>
                <w:noProof/>
              </w:rPr>
              <w:t>5.4</w:t>
            </w:r>
            <w:r w:rsidR="00FE5B16">
              <w:rPr>
                <w:rFonts w:asciiTheme="minorHAnsi" w:eastAsiaTheme="minorEastAsia" w:hAnsiTheme="minorHAnsi" w:cstheme="minorBidi"/>
                <w:noProof/>
                <w:color w:val="auto"/>
                <w:sz w:val="22"/>
                <w:szCs w:val="22"/>
                <w:bdr w:val="none" w:sz="0" w:space="0" w:color="auto"/>
              </w:rPr>
              <w:tab/>
            </w:r>
            <w:r w:rsidR="00FE5B16" w:rsidRPr="00EF17FA">
              <w:rPr>
                <w:rStyle w:val="a5"/>
                <w:noProof/>
              </w:rPr>
              <w:t>Идентификатор плательщика</w:t>
            </w:r>
            <w:r w:rsidR="00FE5B16">
              <w:rPr>
                <w:noProof/>
                <w:webHidden/>
              </w:rPr>
              <w:tab/>
            </w:r>
            <w:r w:rsidR="00FE5B16">
              <w:rPr>
                <w:noProof/>
                <w:webHidden/>
              </w:rPr>
              <w:fldChar w:fldCharType="begin"/>
            </w:r>
            <w:r w:rsidR="00FE5B16">
              <w:rPr>
                <w:noProof/>
                <w:webHidden/>
              </w:rPr>
              <w:instrText xml:space="preserve"> PAGEREF _Toc71541234 \h </w:instrText>
            </w:r>
            <w:r w:rsidR="00FE5B16">
              <w:rPr>
                <w:noProof/>
                <w:webHidden/>
              </w:rPr>
            </w:r>
            <w:r w:rsidR="00FE5B16">
              <w:rPr>
                <w:noProof/>
                <w:webHidden/>
              </w:rPr>
              <w:fldChar w:fldCharType="separate"/>
            </w:r>
            <w:r w:rsidR="00FE5B16">
              <w:rPr>
                <w:noProof/>
                <w:webHidden/>
              </w:rPr>
              <w:t>114</w:t>
            </w:r>
            <w:r w:rsidR="00FE5B16">
              <w:rPr>
                <w:noProof/>
                <w:webHidden/>
              </w:rPr>
              <w:fldChar w:fldCharType="end"/>
            </w:r>
          </w:hyperlink>
        </w:p>
        <w:p w14:paraId="09E6DD95" w14:textId="2AAD4744" w:rsidR="00FE5B16" w:rsidRDefault="00D717E9">
          <w:pPr>
            <w:pStyle w:val="31"/>
            <w:rPr>
              <w:rFonts w:asciiTheme="minorHAnsi" w:eastAsiaTheme="minorEastAsia" w:hAnsiTheme="minorHAnsi" w:cstheme="minorBidi"/>
              <w:noProof/>
              <w:color w:val="auto"/>
              <w:sz w:val="22"/>
              <w:szCs w:val="22"/>
              <w:bdr w:val="none" w:sz="0" w:space="0" w:color="auto"/>
            </w:rPr>
          </w:pPr>
          <w:hyperlink w:anchor="_Toc71541235" w:history="1">
            <w:r w:rsidR="00FE5B16" w:rsidRPr="00EF17FA">
              <w:rPr>
                <w:rStyle w:val="a5"/>
                <w:noProof/>
              </w:rPr>
              <w:t>5.4.1</w:t>
            </w:r>
            <w:r w:rsidR="00FE5B16">
              <w:rPr>
                <w:rFonts w:asciiTheme="minorHAnsi" w:eastAsiaTheme="minorEastAsia" w:hAnsiTheme="minorHAnsi" w:cstheme="minorBidi"/>
                <w:noProof/>
                <w:color w:val="auto"/>
                <w:sz w:val="22"/>
                <w:szCs w:val="22"/>
                <w:bdr w:val="none" w:sz="0" w:space="0" w:color="auto"/>
              </w:rPr>
              <w:tab/>
            </w:r>
            <w:r w:rsidR="00FE5B16" w:rsidRPr="00EF17FA">
              <w:rPr>
                <w:rStyle w:val="a5"/>
                <w:noProof/>
              </w:rPr>
              <w:t>Список кодов документов, допустимых к использованию при формировании идентификатора плательщика ФЛ</w:t>
            </w:r>
            <w:r w:rsidR="00FE5B16">
              <w:rPr>
                <w:noProof/>
                <w:webHidden/>
              </w:rPr>
              <w:tab/>
            </w:r>
            <w:r w:rsidR="00FE5B16">
              <w:rPr>
                <w:noProof/>
                <w:webHidden/>
              </w:rPr>
              <w:fldChar w:fldCharType="begin"/>
            </w:r>
            <w:r w:rsidR="00FE5B16">
              <w:rPr>
                <w:noProof/>
                <w:webHidden/>
              </w:rPr>
              <w:instrText xml:space="preserve"> PAGEREF _Toc71541235 \h </w:instrText>
            </w:r>
            <w:r w:rsidR="00FE5B16">
              <w:rPr>
                <w:noProof/>
                <w:webHidden/>
              </w:rPr>
            </w:r>
            <w:r w:rsidR="00FE5B16">
              <w:rPr>
                <w:noProof/>
                <w:webHidden/>
              </w:rPr>
              <w:fldChar w:fldCharType="separate"/>
            </w:r>
            <w:r w:rsidR="00FE5B16">
              <w:rPr>
                <w:noProof/>
                <w:webHidden/>
              </w:rPr>
              <w:t>116</w:t>
            </w:r>
            <w:r w:rsidR="00FE5B16">
              <w:rPr>
                <w:noProof/>
                <w:webHidden/>
              </w:rPr>
              <w:fldChar w:fldCharType="end"/>
            </w:r>
          </w:hyperlink>
        </w:p>
        <w:p w14:paraId="78CF412B" w14:textId="13F8843E" w:rsidR="00FE5B16" w:rsidRDefault="00D717E9">
          <w:pPr>
            <w:pStyle w:val="24"/>
            <w:rPr>
              <w:rFonts w:asciiTheme="minorHAnsi" w:eastAsiaTheme="minorEastAsia" w:hAnsiTheme="minorHAnsi" w:cstheme="minorBidi"/>
              <w:noProof/>
              <w:color w:val="auto"/>
              <w:sz w:val="22"/>
              <w:szCs w:val="22"/>
              <w:bdr w:val="none" w:sz="0" w:space="0" w:color="auto"/>
            </w:rPr>
          </w:pPr>
          <w:hyperlink w:anchor="_Toc71541236" w:history="1">
            <w:r w:rsidR="00FE5B16" w:rsidRPr="00EF17FA">
              <w:rPr>
                <w:rStyle w:val="a5"/>
                <w:noProof/>
              </w:rPr>
              <w:t>5.5</w:t>
            </w:r>
            <w:r w:rsidR="00FE5B16">
              <w:rPr>
                <w:rFonts w:asciiTheme="minorHAnsi" w:eastAsiaTheme="minorEastAsia" w:hAnsiTheme="minorHAnsi" w:cstheme="minorBidi"/>
                <w:noProof/>
                <w:color w:val="auto"/>
                <w:sz w:val="22"/>
                <w:szCs w:val="22"/>
                <w:bdr w:val="none" w:sz="0" w:space="0" w:color="auto"/>
              </w:rPr>
              <w:tab/>
            </w:r>
            <w:r w:rsidR="00FE5B16" w:rsidRPr="00EF17FA">
              <w:rPr>
                <w:rStyle w:val="a5"/>
                <w:noProof/>
              </w:rPr>
              <w:t>Контактная информация</w:t>
            </w:r>
            <w:r w:rsidR="00FE5B16">
              <w:rPr>
                <w:noProof/>
                <w:webHidden/>
              </w:rPr>
              <w:tab/>
            </w:r>
            <w:r w:rsidR="00FE5B16">
              <w:rPr>
                <w:noProof/>
                <w:webHidden/>
              </w:rPr>
              <w:fldChar w:fldCharType="begin"/>
            </w:r>
            <w:r w:rsidR="00FE5B16">
              <w:rPr>
                <w:noProof/>
                <w:webHidden/>
              </w:rPr>
              <w:instrText xml:space="preserve"> PAGEREF _Toc71541236 \h </w:instrText>
            </w:r>
            <w:r w:rsidR="00FE5B16">
              <w:rPr>
                <w:noProof/>
                <w:webHidden/>
              </w:rPr>
            </w:r>
            <w:r w:rsidR="00FE5B16">
              <w:rPr>
                <w:noProof/>
                <w:webHidden/>
              </w:rPr>
              <w:fldChar w:fldCharType="separate"/>
            </w:r>
            <w:r w:rsidR="00FE5B16">
              <w:rPr>
                <w:noProof/>
                <w:webHidden/>
              </w:rPr>
              <w:t>116</w:t>
            </w:r>
            <w:r w:rsidR="00FE5B16">
              <w:rPr>
                <w:noProof/>
                <w:webHidden/>
              </w:rPr>
              <w:fldChar w:fldCharType="end"/>
            </w:r>
          </w:hyperlink>
        </w:p>
        <w:p w14:paraId="2C49B2A5" w14:textId="153189FA" w:rsidR="003D138D" w:rsidRPr="00E81EFB" w:rsidRDefault="003D138D">
          <w:r w:rsidRPr="00E81EFB">
            <w:rPr>
              <w:b/>
              <w:bCs/>
            </w:rPr>
            <w:fldChar w:fldCharType="end"/>
          </w:r>
        </w:p>
      </w:sdtContent>
    </w:sdt>
    <w:p w14:paraId="2EBBD70B" w14:textId="77777777" w:rsidR="00A505CB" w:rsidRPr="00E81EFB" w:rsidRDefault="00A505CB">
      <w:pPr>
        <w:tabs>
          <w:tab w:val="right" w:leader="dot" w:pos="9360"/>
        </w:tabs>
        <w:rPr>
          <w:rFonts w:ascii="Times New Roman" w:cs="Times New Roman"/>
        </w:rPr>
      </w:pPr>
    </w:p>
    <w:p w14:paraId="77357A17" w14:textId="77777777" w:rsidR="00A505CB" w:rsidRPr="00E81EFB" w:rsidRDefault="009224AB" w:rsidP="001E44E5">
      <w:pPr>
        <w:tabs>
          <w:tab w:val="right" w:leader="dot" w:pos="8973"/>
        </w:tabs>
        <w:spacing w:before="120"/>
        <w:ind w:right="23" w:firstLine="709"/>
        <w:jc w:val="right"/>
        <w:outlineLvl w:val="0"/>
        <w:rPr>
          <w:rFonts w:ascii="Times New Roman" w:cs="Times New Roman"/>
        </w:rPr>
      </w:pPr>
      <w:r w:rsidRPr="00E81EFB">
        <w:rPr>
          <w:rFonts w:ascii="Times New Roman" w:cs="Times New Roman"/>
        </w:rPr>
        <w:br w:type="page"/>
      </w:r>
    </w:p>
    <w:p w14:paraId="5999ADEE" w14:textId="77777777" w:rsidR="00A505CB" w:rsidRPr="00E81EFB" w:rsidRDefault="009224AB">
      <w:pPr>
        <w:pStyle w:val="ad"/>
        <w:rPr>
          <w:rFonts w:ascii="Times New Roman" w:eastAsia="Calibri" w:hAnsi="Times New Roman" w:cs="Times New Roman"/>
        </w:rPr>
      </w:pPr>
      <w:r w:rsidRPr="00E81EFB">
        <w:rPr>
          <w:rFonts w:ascii="Times New Roman" w:hAnsi="Times New Roman" w:cs="Times New Roman"/>
        </w:rPr>
        <w:t>изменения</w:t>
      </w:r>
    </w:p>
    <w:tbl>
      <w:tblPr>
        <w:tblStyle w:val="TableNormal"/>
        <w:tblW w:w="9436" w:type="dxa"/>
        <w:tblInd w:w="-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76"/>
        <w:gridCol w:w="1559"/>
        <w:gridCol w:w="2127"/>
        <w:gridCol w:w="4474"/>
      </w:tblGrid>
      <w:tr w:rsidR="00A505CB" w:rsidRPr="00E81EFB" w14:paraId="433FDB2A" w14:textId="77777777" w:rsidTr="0073376F">
        <w:trPr>
          <w:trHeight w:val="307"/>
          <w:tblHeader/>
        </w:trPr>
        <w:tc>
          <w:tcPr>
            <w:tcW w:w="1276"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7B25AC0" w14:textId="77777777" w:rsidR="00A505CB" w:rsidRPr="00E81EFB" w:rsidRDefault="009224AB" w:rsidP="008A375A">
            <w:pPr>
              <w:pStyle w:val="ae"/>
              <w:rPr>
                <w:rFonts w:ascii="Times New Roman" w:cs="Times New Roman"/>
              </w:rPr>
            </w:pPr>
            <w:r w:rsidRPr="00E81EFB">
              <w:rPr>
                <w:rFonts w:ascii="Times New Roman" w:cs="Times New Roman"/>
              </w:rPr>
              <w:t>Версия</w:t>
            </w:r>
          </w:p>
        </w:tc>
        <w:tc>
          <w:tcPr>
            <w:tcW w:w="1559"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50690B" w14:textId="77777777" w:rsidR="00A505CB" w:rsidRPr="00E81EFB" w:rsidRDefault="009224AB">
            <w:pPr>
              <w:pStyle w:val="ae"/>
              <w:rPr>
                <w:rFonts w:ascii="Times New Roman" w:cs="Times New Roman"/>
              </w:rPr>
            </w:pPr>
            <w:r w:rsidRPr="00E81EFB">
              <w:rPr>
                <w:rFonts w:ascii="Times New Roman" w:cs="Times New Roman"/>
              </w:rPr>
              <w:t>Дата</w:t>
            </w:r>
          </w:p>
        </w:tc>
        <w:tc>
          <w:tcPr>
            <w:tcW w:w="2127"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DA970C" w14:textId="77777777" w:rsidR="00A505CB" w:rsidRPr="00E81EFB" w:rsidRDefault="009224AB">
            <w:pPr>
              <w:pStyle w:val="ae"/>
              <w:rPr>
                <w:rFonts w:ascii="Times New Roman" w:cs="Times New Roman"/>
              </w:rPr>
            </w:pPr>
            <w:r w:rsidRPr="00E81EFB">
              <w:rPr>
                <w:rFonts w:ascii="Times New Roman" w:cs="Times New Roman"/>
              </w:rPr>
              <w:t>Автор</w:t>
            </w:r>
          </w:p>
        </w:tc>
        <w:tc>
          <w:tcPr>
            <w:tcW w:w="4474"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7E18F36" w14:textId="77777777" w:rsidR="00A505CB" w:rsidRPr="00E81EFB" w:rsidRDefault="009224AB">
            <w:pPr>
              <w:pStyle w:val="ae"/>
              <w:rPr>
                <w:rFonts w:ascii="Times New Roman" w:cs="Times New Roman"/>
              </w:rPr>
            </w:pPr>
            <w:r w:rsidRPr="00E81EFB">
              <w:rPr>
                <w:rFonts w:ascii="Times New Roman" w:cs="Times New Roman"/>
              </w:rPr>
              <w:t>Изменения</w:t>
            </w:r>
          </w:p>
        </w:tc>
      </w:tr>
      <w:tr w:rsidR="00A505CB" w:rsidRPr="00E81EFB" w14:paraId="7645F8EB" w14:textId="77777777" w:rsidTr="0073376F">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3C7BE37" w14:textId="77777777" w:rsidR="00A505CB" w:rsidRPr="00E81EFB" w:rsidRDefault="007B3788">
            <w:pPr>
              <w:rPr>
                <w:rFonts w:ascii="Times New Roman" w:cs="Times New Roman"/>
              </w:rPr>
            </w:pPr>
            <w:r w:rsidRPr="00E81EFB">
              <w:rPr>
                <w:rFonts w:ascii="Times New Roman" w:cs="Times New Roman"/>
              </w:rPr>
              <w:t>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D9034C" w14:textId="1DF0F71E" w:rsidR="00A505CB" w:rsidRPr="00E81EFB" w:rsidRDefault="00A87FD3" w:rsidP="00B6095F">
            <w:pPr>
              <w:rPr>
                <w:rFonts w:ascii="Times New Roman" w:cs="Times New Roman"/>
              </w:rPr>
            </w:pPr>
            <w:r>
              <w:rPr>
                <w:rFonts w:ascii="Times New Roman" w:cs="Times New Roman"/>
                <w:lang w:val="en-US"/>
              </w:rPr>
              <w:t>23</w:t>
            </w:r>
            <w:r w:rsidR="00323362" w:rsidRPr="00E81EFB">
              <w:rPr>
                <w:rFonts w:ascii="Times New Roman" w:cs="Times New Roman"/>
              </w:rPr>
              <w:t>.07.201</w:t>
            </w:r>
            <w:r w:rsidR="00B6095F">
              <w:rPr>
                <w:rFonts w:ascii="Times New Roman" w:cs="Times New Roman"/>
              </w:rPr>
              <w:t>9</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6040BE" w14:textId="7A1081C4" w:rsidR="00A505CB" w:rsidRPr="00E81EFB" w:rsidRDefault="00B6095F">
            <w:pPr>
              <w:rPr>
                <w:rFonts w:ascii="Times New Roman" w:cs="Times New Roman"/>
              </w:rPr>
            </w:pPr>
            <w:r>
              <w:rPr>
                <w:rFonts w:ascii="Times New Roman" w:cs="Times New Roman"/>
              </w:rPr>
              <w:t>Давыдова С.Г.</w:t>
            </w:r>
          </w:p>
        </w:tc>
        <w:tc>
          <w:tcPr>
            <w:tcW w:w="4474"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7A09376" w14:textId="77777777" w:rsidR="00A505CB" w:rsidRPr="00E81EFB" w:rsidRDefault="001C737C">
            <w:pPr>
              <w:rPr>
                <w:rFonts w:ascii="Times New Roman" w:cs="Times New Roman"/>
              </w:rPr>
            </w:pPr>
            <w:r w:rsidRPr="00E81EFB">
              <w:rPr>
                <w:rFonts w:ascii="Times New Roman" w:cs="Times New Roman"/>
              </w:rPr>
              <w:t>Первая версия документа</w:t>
            </w:r>
          </w:p>
        </w:tc>
      </w:tr>
      <w:tr w:rsidR="00A505CB" w:rsidRPr="00E81EFB" w14:paraId="54DEAB28" w14:textId="77777777" w:rsidTr="0073376F">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56B5484" w14:textId="55C9B5E3" w:rsidR="00A505CB" w:rsidRPr="007E34D3" w:rsidRDefault="000D0B27">
            <w:pPr>
              <w:rPr>
                <w:rFonts w:ascii="Times New Roman" w:cs="Times New Roman"/>
              </w:rPr>
            </w:pPr>
            <w:r>
              <w:rPr>
                <w:rFonts w:ascii="Times New Roman" w:cs="Times New Roman"/>
              </w:rPr>
              <w:t>2.0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96439D" w14:textId="63BA0D6C" w:rsidR="00A505CB" w:rsidRPr="007E34D3" w:rsidRDefault="00611797">
            <w:pPr>
              <w:rPr>
                <w:rFonts w:ascii="Times New Roman" w:cs="Times New Roman"/>
              </w:rPr>
            </w:pPr>
            <w:r>
              <w:rPr>
                <w:rFonts w:ascii="Times New Roman" w:cs="Times New Roman"/>
              </w:rPr>
              <w:t>07.10</w:t>
            </w:r>
            <w:r w:rsidR="000D0B27">
              <w:rPr>
                <w:rFonts w:ascii="Times New Roman" w:cs="Times New Roman"/>
              </w:rPr>
              <w:t>.2020</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ACBB05" w14:textId="4218D93D" w:rsidR="00A505CB" w:rsidRPr="00E81EFB" w:rsidRDefault="000D0B27">
            <w:pPr>
              <w:rPr>
                <w:rFonts w:ascii="Times New Roman" w:cs="Times New Roman"/>
              </w:rPr>
            </w:pPr>
            <w:r>
              <w:rPr>
                <w:rFonts w:ascii="Times New Roman" w:cs="Times New Roman"/>
              </w:rPr>
              <w:t>Лебедева В.А.</w:t>
            </w:r>
          </w:p>
        </w:tc>
        <w:tc>
          <w:tcPr>
            <w:tcW w:w="4474"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CFE129E" w14:textId="77777777" w:rsidR="003C2D41" w:rsidRPr="003C2D41" w:rsidRDefault="003C2D41" w:rsidP="003C2D41">
            <w:pPr>
              <w:jc w:val="both"/>
              <w:rPr>
                <w:rFonts w:ascii="Times New Roman" w:cs="Times New Roman"/>
              </w:rPr>
            </w:pPr>
            <w:r w:rsidRPr="003C2D41">
              <w:rPr>
                <w:rFonts w:ascii="Times New Roman" w:cs="Times New Roman"/>
              </w:rPr>
              <w:t>Внесены изменения в схему Common.xsd, Organization.xsd (изменены описания реквизитов типов данных «BankType», «AccountNumType», допустимые значения реквизитов «UFK», «KBK», «paymentId»).</w:t>
            </w:r>
          </w:p>
          <w:p w14:paraId="4A1D1FD9" w14:textId="44F87DDA" w:rsidR="003C2D41" w:rsidRPr="003C2D41" w:rsidRDefault="003C2D41" w:rsidP="003C2D41">
            <w:pPr>
              <w:jc w:val="both"/>
              <w:rPr>
                <w:rFonts w:ascii="Times New Roman" w:cs="Times New Roman"/>
              </w:rPr>
            </w:pPr>
            <w:r w:rsidRPr="003C2D41">
              <w:rPr>
                <w:rFonts w:ascii="Times New Roman" w:cs="Times New Roman"/>
              </w:rPr>
              <w:t xml:space="preserve">Версия схем изменена на </w:t>
            </w:r>
            <w:r w:rsidR="006630B8">
              <w:rPr>
                <w:rFonts w:ascii="Times New Roman" w:cs="Times New Roman"/>
              </w:rPr>
              <w:t>2.</w:t>
            </w:r>
            <w:r w:rsidR="00F3631D">
              <w:rPr>
                <w:rFonts w:ascii="Times New Roman" w:cs="Times New Roman"/>
              </w:rPr>
              <w:t>2</w:t>
            </w:r>
            <w:r w:rsidR="006630B8">
              <w:rPr>
                <w:rFonts w:ascii="Times New Roman" w:cs="Times New Roman"/>
              </w:rPr>
              <w:t>.0</w:t>
            </w:r>
          </w:p>
          <w:p w14:paraId="5A5BA99D" w14:textId="0D46CFCD" w:rsidR="003C2D41" w:rsidRDefault="003C2D41" w:rsidP="003C2D41">
            <w:pPr>
              <w:jc w:val="both"/>
              <w:rPr>
                <w:rFonts w:ascii="Times New Roman" w:cs="Times New Roman"/>
              </w:rPr>
            </w:pPr>
            <w:r w:rsidRPr="003C2D41">
              <w:rPr>
                <w:rFonts w:ascii="Times New Roman" w:cs="Times New Roman"/>
              </w:rPr>
              <w:t xml:space="preserve">Введены термины «Единый казначейский счет», «Казначейский счет», «Номер счета получателя средств», «Номер </w:t>
            </w:r>
            <w:r>
              <w:rPr>
                <w:rFonts w:ascii="Times New Roman" w:cs="Times New Roman"/>
              </w:rPr>
              <w:t>счета банка получателя средств»</w:t>
            </w:r>
            <w:r w:rsidRPr="003C2D41">
              <w:rPr>
                <w:rFonts w:ascii="Times New Roman" w:cs="Times New Roman"/>
              </w:rPr>
              <w:t>.</w:t>
            </w:r>
          </w:p>
          <w:p w14:paraId="615786EB" w14:textId="77777777" w:rsidR="0081453F" w:rsidRDefault="0081453F" w:rsidP="0081453F">
            <w:pPr>
              <w:pStyle w:val="af1"/>
              <w:ind w:left="0"/>
              <w:jc w:val="both"/>
              <w:rPr>
                <w:rFonts w:ascii="Times New Roman" w:cs="Times New Roman"/>
              </w:rPr>
            </w:pPr>
            <w:r>
              <w:rPr>
                <w:rFonts w:ascii="Times New Roman" w:cs="Times New Roman"/>
              </w:rPr>
              <w:t>Уточнено описание термина «УИП»</w:t>
            </w:r>
          </w:p>
          <w:p w14:paraId="0986C774" w14:textId="77777777" w:rsidR="003C2D41" w:rsidRPr="003C2D41" w:rsidRDefault="003C2D41" w:rsidP="003C2D41">
            <w:pPr>
              <w:jc w:val="both"/>
              <w:rPr>
                <w:rFonts w:ascii="Times New Roman" w:cs="Times New Roman"/>
              </w:rPr>
            </w:pPr>
            <w:r w:rsidRPr="003C2D41">
              <w:rPr>
                <w:rFonts w:ascii="Times New Roman" w:cs="Times New Roman"/>
              </w:rPr>
              <w:t>Изменена версия МР (п. 1.2)</w:t>
            </w:r>
          </w:p>
          <w:p w14:paraId="129E5156" w14:textId="77777777" w:rsidR="003C2D41" w:rsidRPr="003C2D41" w:rsidRDefault="003C2D41" w:rsidP="003C2D41">
            <w:pPr>
              <w:jc w:val="both"/>
              <w:rPr>
                <w:rFonts w:ascii="Times New Roman" w:cs="Times New Roman"/>
              </w:rPr>
            </w:pPr>
            <w:r w:rsidRPr="003C2D41">
              <w:rPr>
                <w:rFonts w:ascii="Times New Roman" w:cs="Times New Roman"/>
              </w:rPr>
              <w:t>Добавлена информация о владельце ВС, сеансе обмена, наличии вложений (п. 1.2)</w:t>
            </w:r>
          </w:p>
          <w:p w14:paraId="5EA2F974" w14:textId="77777777" w:rsidR="003C2D41" w:rsidRPr="003C2D41" w:rsidRDefault="003C2D41" w:rsidP="003C2D41">
            <w:pPr>
              <w:jc w:val="both"/>
              <w:rPr>
                <w:rFonts w:ascii="Times New Roman" w:cs="Times New Roman"/>
              </w:rPr>
            </w:pPr>
            <w:r w:rsidRPr="003C2D41">
              <w:rPr>
                <w:rFonts w:ascii="Times New Roman" w:cs="Times New Roman"/>
              </w:rPr>
              <w:t>Актуализированы схемы вида сведений (п. 2.1), эталонные запросы и ответы (п.2.2), тестовые сценарии (п.3.1).</w:t>
            </w:r>
          </w:p>
          <w:p w14:paraId="2D48AD3C" w14:textId="77777777" w:rsidR="003C2D41" w:rsidRPr="003C2D41" w:rsidRDefault="003C2D41" w:rsidP="003C2D41">
            <w:pPr>
              <w:jc w:val="both"/>
              <w:rPr>
                <w:rFonts w:ascii="Times New Roman" w:cs="Times New Roman"/>
              </w:rPr>
            </w:pPr>
            <w:r w:rsidRPr="003C2D41">
              <w:rPr>
                <w:rFonts w:ascii="Times New Roman" w:cs="Times New Roman"/>
              </w:rPr>
              <w:t>Уточнено описание полей «accountNumber», блока данных «OrgAccount», «Bank» типа данных «IncomeType» (п. 4.3)</w:t>
            </w:r>
          </w:p>
          <w:p w14:paraId="582AA552" w14:textId="77777777" w:rsidR="003C2D41" w:rsidRPr="003C2D41" w:rsidRDefault="003C2D41" w:rsidP="003C2D41">
            <w:pPr>
              <w:jc w:val="both"/>
              <w:rPr>
                <w:rFonts w:ascii="Times New Roman" w:cs="Times New Roman"/>
              </w:rPr>
            </w:pPr>
            <w:r w:rsidRPr="003C2D41">
              <w:rPr>
                <w:rFonts w:ascii="Times New Roman" w:cs="Times New Roman"/>
              </w:rPr>
              <w:t>Уточнено описание полей типов данных «BankType», «AccountNumType» (п. 4.3 – 4.4)</w:t>
            </w:r>
          </w:p>
          <w:p w14:paraId="398F989E" w14:textId="77152269" w:rsidR="00A505CB" w:rsidRPr="00E81EFB" w:rsidRDefault="003C2D41" w:rsidP="003C2D41">
            <w:pPr>
              <w:jc w:val="both"/>
              <w:rPr>
                <w:rFonts w:ascii="Times New Roman" w:cs="Times New Roman"/>
              </w:rPr>
            </w:pPr>
            <w:r w:rsidRPr="003C2D41">
              <w:rPr>
                <w:rFonts w:ascii="Times New Roman" w:cs="Times New Roman"/>
              </w:rPr>
              <w:t>Изменено допустимое значение типов данных «KBKType», «PaymentIdType» (п. 4.4).</w:t>
            </w:r>
          </w:p>
        </w:tc>
      </w:tr>
      <w:tr w:rsidR="001813E3" w:rsidRPr="001813E3" w14:paraId="1FB22B72" w14:textId="77777777" w:rsidTr="0073376F">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D58FB7D" w14:textId="03C09967" w:rsidR="001813E3" w:rsidRPr="00E81EFB" w:rsidRDefault="001813E3" w:rsidP="001813E3">
            <w:pPr>
              <w:rPr>
                <w:rFonts w:ascii="Times New Roman" w:cs="Times New Roman"/>
              </w:rPr>
            </w:pPr>
            <w:r>
              <w:rPr>
                <w:rFonts w:ascii="Times New Roman" w:cs="Times New Roman"/>
              </w:rPr>
              <w:t>3.0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B4E212" w14:textId="2019E8C4" w:rsidR="001813E3" w:rsidRPr="00E81EFB" w:rsidRDefault="001813E3" w:rsidP="001813E3">
            <w:pPr>
              <w:rPr>
                <w:rFonts w:ascii="Times New Roman" w:cs="Times New Roman"/>
              </w:rPr>
            </w:pPr>
            <w:r>
              <w:rPr>
                <w:rFonts w:ascii="Times New Roman" w:cs="Times New Roman"/>
              </w:rPr>
              <w:t>01.04.2021</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51A987" w14:textId="6ED19098" w:rsidR="001813E3" w:rsidRPr="00E81EFB" w:rsidRDefault="001813E3" w:rsidP="001813E3">
            <w:pPr>
              <w:rPr>
                <w:rFonts w:ascii="Times New Roman" w:cs="Times New Roman"/>
              </w:rPr>
            </w:pPr>
            <w:r>
              <w:rPr>
                <w:rFonts w:ascii="Times New Roman" w:cs="Times New Roman"/>
              </w:rPr>
              <w:t>Цивлина Т.С.</w:t>
            </w:r>
          </w:p>
        </w:tc>
        <w:tc>
          <w:tcPr>
            <w:tcW w:w="4474"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89C385B" w14:textId="77777777" w:rsidR="001813E3" w:rsidRPr="003942AF" w:rsidRDefault="001813E3" w:rsidP="001813E3">
            <w:pPr>
              <w:rPr>
                <w:rFonts w:ascii="Times New Roman" w:cs="Times New Roman"/>
              </w:rPr>
            </w:pPr>
            <w:r w:rsidRPr="00310597">
              <w:rPr>
                <w:rFonts w:ascii="Times New Roman" w:cs="Times New Roman"/>
              </w:rPr>
              <w:t>Внесены</w:t>
            </w:r>
            <w:r w:rsidRPr="003942AF">
              <w:rPr>
                <w:rFonts w:ascii="Times New Roman" w:cs="Times New Roman"/>
              </w:rPr>
              <w:t xml:space="preserve"> </w:t>
            </w:r>
            <w:r w:rsidRPr="00310597">
              <w:rPr>
                <w:rFonts w:ascii="Times New Roman" w:cs="Times New Roman"/>
              </w:rPr>
              <w:t>изменения</w:t>
            </w:r>
            <w:r w:rsidRPr="003942AF">
              <w:rPr>
                <w:rFonts w:ascii="Times New Roman" w:cs="Times New Roman"/>
              </w:rPr>
              <w:t xml:space="preserve"> </w:t>
            </w:r>
            <w:r w:rsidRPr="00310597">
              <w:rPr>
                <w:rFonts w:ascii="Times New Roman" w:cs="Times New Roman"/>
              </w:rPr>
              <w:t>в</w:t>
            </w:r>
            <w:r w:rsidRPr="003942AF">
              <w:rPr>
                <w:rFonts w:ascii="Times New Roman" w:cs="Times New Roman"/>
              </w:rPr>
              <w:t xml:space="preserve"> </w:t>
            </w:r>
            <w:r w:rsidRPr="00310597">
              <w:rPr>
                <w:rFonts w:ascii="Times New Roman" w:cs="Times New Roman"/>
              </w:rPr>
              <w:t>схем</w:t>
            </w:r>
            <w:r>
              <w:rPr>
                <w:rFonts w:ascii="Times New Roman" w:cs="Times New Roman"/>
              </w:rPr>
              <w:t>ы</w:t>
            </w:r>
            <w:r w:rsidRPr="003942AF">
              <w:t xml:space="preserve"> </w:t>
            </w:r>
            <w:r w:rsidRPr="003942AF">
              <w:rPr>
                <w:rFonts w:ascii="Times New Roman" w:cs="Times New Roman"/>
                <w:lang w:val="en-US"/>
              </w:rPr>
              <w:t>Common</w:t>
            </w:r>
            <w:r w:rsidRPr="00532980">
              <w:rPr>
                <w:rFonts w:ascii="Times New Roman" w:cs="Times New Roman"/>
              </w:rPr>
              <w:t>.</w:t>
            </w:r>
            <w:r>
              <w:rPr>
                <w:rFonts w:ascii="Times New Roman" w:cs="Times New Roman"/>
                <w:lang w:val="en-US"/>
              </w:rPr>
              <w:t>xsd</w:t>
            </w:r>
            <w:r w:rsidRPr="00532980">
              <w:rPr>
                <w:rFonts w:ascii="Times New Roman" w:cs="Times New Roman"/>
              </w:rPr>
              <w:t xml:space="preserve">, </w:t>
            </w:r>
            <w:r w:rsidRPr="003942AF">
              <w:rPr>
                <w:rFonts w:ascii="Times New Roman" w:cs="Times New Roman"/>
                <w:lang w:val="en-US"/>
              </w:rPr>
              <w:t>Payment</w:t>
            </w:r>
            <w:r w:rsidRPr="00532980">
              <w:rPr>
                <w:rFonts w:ascii="Times New Roman" w:cs="Times New Roman"/>
              </w:rPr>
              <w:t>.</w:t>
            </w:r>
            <w:r>
              <w:rPr>
                <w:rFonts w:ascii="Times New Roman" w:cs="Times New Roman"/>
                <w:lang w:val="en-US"/>
              </w:rPr>
              <w:t>xsd</w:t>
            </w:r>
            <w:r w:rsidRPr="00532980">
              <w:rPr>
                <w:rFonts w:ascii="Times New Roman" w:cs="Times New Roman"/>
              </w:rPr>
              <w:t xml:space="preserve">, </w:t>
            </w:r>
            <w:r w:rsidRPr="003942AF">
              <w:rPr>
                <w:rFonts w:ascii="Times New Roman" w:cs="Times New Roman"/>
                <w:lang w:val="en-US"/>
              </w:rPr>
              <w:t>SearchConditions</w:t>
            </w:r>
            <w:r w:rsidRPr="003942AF">
              <w:rPr>
                <w:rFonts w:ascii="Times New Roman" w:cs="Times New Roman"/>
              </w:rPr>
              <w:t>.</w:t>
            </w:r>
            <w:r>
              <w:rPr>
                <w:rFonts w:ascii="Times New Roman" w:cs="Times New Roman"/>
                <w:lang w:val="en-US"/>
              </w:rPr>
              <w:t>xsd</w:t>
            </w:r>
          </w:p>
          <w:p w14:paraId="3C2ABBB9" w14:textId="77777777" w:rsidR="001813E3" w:rsidRDefault="001813E3" w:rsidP="001813E3">
            <w:pPr>
              <w:jc w:val="both"/>
              <w:rPr>
                <w:rFonts w:ascii="Times New Roman" w:cs="Times New Roman"/>
              </w:rPr>
            </w:pPr>
            <w:r w:rsidRPr="00310597">
              <w:rPr>
                <w:rFonts w:ascii="Times New Roman" w:cs="Times New Roman"/>
              </w:rPr>
              <w:t>Версия схем изменена на 2.3.0.</w:t>
            </w:r>
          </w:p>
          <w:p w14:paraId="4E7078AE" w14:textId="77777777" w:rsidR="001813E3" w:rsidRPr="00310597" w:rsidRDefault="001813E3" w:rsidP="001813E3">
            <w:pPr>
              <w:pStyle w:val="af1"/>
              <w:ind w:left="0"/>
              <w:jc w:val="both"/>
              <w:rPr>
                <w:rFonts w:ascii="Times New Roman" w:cs="Times New Roman"/>
              </w:rPr>
            </w:pPr>
            <w:r>
              <w:rPr>
                <w:rFonts w:ascii="Times New Roman" w:cs="Times New Roman"/>
              </w:rPr>
              <w:t>Термин УИП заменен на УПНО (УИП).</w:t>
            </w:r>
          </w:p>
          <w:p w14:paraId="4BD28832" w14:textId="77777777" w:rsidR="001813E3" w:rsidRDefault="001813E3" w:rsidP="001813E3">
            <w:pPr>
              <w:jc w:val="both"/>
              <w:rPr>
                <w:rFonts w:ascii="Times New Roman" w:cs="Times New Roman"/>
              </w:rPr>
            </w:pPr>
            <w:r>
              <w:rPr>
                <w:rFonts w:ascii="Times New Roman" w:cs="Times New Roman"/>
              </w:rPr>
              <w:t>Уточнено описание поля «</w:t>
            </w:r>
            <w:r w:rsidRPr="00E81EFB">
              <w:rPr>
                <w:rFonts w:ascii="Times New Roman"/>
                <w:lang w:val="en-US"/>
              </w:rPr>
              <w:t>senderRole</w:t>
            </w:r>
            <w:r>
              <w:rPr>
                <w:rFonts w:ascii="Times New Roman" w:cs="Times New Roman"/>
              </w:rPr>
              <w:t>» (п.4.1).</w:t>
            </w:r>
          </w:p>
          <w:p w14:paraId="66BFCFF6" w14:textId="77777777" w:rsidR="001813E3" w:rsidRDefault="001813E3" w:rsidP="001813E3">
            <w:pPr>
              <w:jc w:val="both"/>
              <w:rPr>
                <w:rFonts w:ascii="Times New Roman" w:cs="Times New Roman"/>
              </w:rPr>
            </w:pPr>
            <w:r w:rsidRPr="00592E72">
              <w:rPr>
                <w:rFonts w:ascii="Times New Roman" w:cs="Times New Roman"/>
              </w:rPr>
              <w:t>Уточнено описание контейнера «KBKlist» (п. 4.1, 4.3)</w:t>
            </w:r>
            <w:r>
              <w:rPr>
                <w:rFonts w:ascii="Times New Roman" w:cs="Times New Roman"/>
              </w:rPr>
              <w:t>.</w:t>
            </w:r>
          </w:p>
          <w:p w14:paraId="6799FC7D" w14:textId="77777777" w:rsidR="001813E3" w:rsidRPr="00441F07" w:rsidRDefault="001813E3" w:rsidP="001813E3">
            <w:pPr>
              <w:pStyle w:val="af1"/>
              <w:ind w:left="0"/>
              <w:jc w:val="both"/>
              <w:rPr>
                <w:rFonts w:ascii="Times New Roman" w:cs="Times New Roman"/>
              </w:rPr>
            </w:pPr>
            <w:r w:rsidRPr="00441F07">
              <w:rPr>
                <w:rFonts w:ascii="Times New Roman" w:cs="Times New Roman"/>
              </w:rPr>
              <w:t>Добавлен контейнер «</w:t>
            </w:r>
            <w:r w:rsidRPr="002D1988">
              <w:rPr>
                <w:rFonts w:ascii="Times New Roman" w:cs="Times New Roman"/>
                <w:lang w:val="en-US"/>
              </w:rPr>
              <w:t>IncomeIndex</w:t>
            </w:r>
            <w:r w:rsidRPr="00441F07">
              <w:rPr>
                <w:rFonts w:ascii="Times New Roman" w:cs="Times New Roman"/>
              </w:rPr>
              <w:t>» (п. 4.3).</w:t>
            </w:r>
          </w:p>
          <w:p w14:paraId="1978255F" w14:textId="77777777" w:rsidR="001813E3" w:rsidRPr="00441F07" w:rsidRDefault="001813E3" w:rsidP="001813E3">
            <w:pPr>
              <w:jc w:val="both"/>
              <w:rPr>
                <w:rFonts w:ascii="Times New Roman" w:cs="Times New Roman"/>
              </w:rPr>
            </w:pPr>
            <w:r w:rsidRPr="00441F07">
              <w:rPr>
                <w:rFonts w:ascii="Times New Roman" w:cs="Times New Roman"/>
              </w:rPr>
              <w:t>Изменено описание полей «</w:t>
            </w:r>
            <w:r>
              <w:rPr>
                <w:rFonts w:ascii="Times New Roman" w:cs="Times New Roman"/>
                <w:lang w:val="en-US"/>
              </w:rPr>
              <w:t>status</w:t>
            </w:r>
            <w:r w:rsidRPr="00441F07">
              <w:rPr>
                <w:rFonts w:ascii="Times New Roman" w:cs="Times New Roman"/>
              </w:rPr>
              <w:t>», «</w:t>
            </w:r>
            <w:r>
              <w:rPr>
                <w:rFonts w:ascii="Times New Roman" w:cs="Times New Roman"/>
                <w:lang w:val="en-US"/>
              </w:rPr>
              <w:t>paytReason</w:t>
            </w:r>
            <w:r w:rsidRPr="00441F07">
              <w:rPr>
                <w:rFonts w:ascii="Times New Roman" w:cs="Times New Roman"/>
              </w:rPr>
              <w:t>», «</w:t>
            </w:r>
            <w:r w:rsidRPr="00592E72">
              <w:rPr>
                <w:rFonts w:ascii="Times New Roman" w:cs="Times New Roman"/>
                <w:lang w:val="en-US"/>
              </w:rPr>
              <w:t>taxDocDate</w:t>
            </w:r>
            <w:r w:rsidRPr="00441F07">
              <w:rPr>
                <w:rFonts w:ascii="Times New Roman" w:cs="Times New Roman"/>
              </w:rPr>
              <w:t>», «</w:t>
            </w:r>
            <w:r w:rsidRPr="00592E72">
              <w:rPr>
                <w:rFonts w:ascii="Times New Roman" w:cs="Times New Roman"/>
                <w:lang w:val="en-US"/>
              </w:rPr>
              <w:t>taxDocNumber</w:t>
            </w:r>
            <w:r w:rsidRPr="00441F07">
              <w:rPr>
                <w:rFonts w:ascii="Times New Roman" w:cs="Times New Roman"/>
              </w:rPr>
              <w:t>», «</w:t>
            </w:r>
            <w:r w:rsidRPr="00592E72">
              <w:rPr>
                <w:rFonts w:ascii="Times New Roman" w:cs="Times New Roman"/>
                <w:lang w:val="en-US"/>
              </w:rPr>
              <w:t>UFK</w:t>
            </w:r>
            <w:r w:rsidRPr="00441F07">
              <w:rPr>
                <w:rFonts w:ascii="Times New Roman" w:cs="Times New Roman"/>
              </w:rPr>
              <w:t>», «</w:t>
            </w:r>
            <w:r w:rsidRPr="001813E3">
              <w:rPr>
                <w:rFonts w:ascii="Times New Roman" w:cs="Times New Roman"/>
                <w:lang w:val="en-US"/>
              </w:rPr>
              <w:t>paymentId</w:t>
            </w:r>
            <w:r w:rsidRPr="00441F07">
              <w:rPr>
                <w:rFonts w:ascii="Times New Roman" w:cs="Times New Roman"/>
              </w:rPr>
              <w:t>», тип «</w:t>
            </w:r>
            <w:r>
              <w:rPr>
                <w:rFonts w:ascii="Times New Roman" w:cs="Times New Roman"/>
                <w:lang w:val="en-US"/>
              </w:rPr>
              <w:t>BudgetIndexType</w:t>
            </w:r>
            <w:r w:rsidRPr="00441F07">
              <w:rPr>
                <w:rFonts w:ascii="Times New Roman" w:cs="Times New Roman"/>
              </w:rPr>
              <w:t>» (п.4.3).</w:t>
            </w:r>
          </w:p>
          <w:p w14:paraId="313E7ECF" w14:textId="77777777" w:rsidR="001813E3" w:rsidRPr="00441F07" w:rsidRDefault="001813E3" w:rsidP="001813E3">
            <w:pPr>
              <w:pStyle w:val="af1"/>
              <w:ind w:left="0"/>
              <w:jc w:val="both"/>
              <w:rPr>
                <w:rFonts w:ascii="Times New Roman" w:cs="Times New Roman"/>
              </w:rPr>
            </w:pPr>
            <w:r w:rsidRPr="00441F07">
              <w:rPr>
                <w:rFonts w:ascii="Times New Roman" w:cs="Times New Roman"/>
              </w:rPr>
              <w:t>Добавлен атрибут «</w:t>
            </w:r>
            <w:r w:rsidRPr="001813E3">
              <w:rPr>
                <w:rFonts w:ascii="Times New Roman" w:cs="Times New Roman"/>
                <w:lang w:val="en-US"/>
              </w:rPr>
              <w:t>paymentExecDate</w:t>
            </w:r>
            <w:r w:rsidRPr="00441F07">
              <w:rPr>
                <w:rFonts w:ascii="Times New Roman" w:cs="Times New Roman"/>
              </w:rPr>
              <w:t>» (п. 4.3).</w:t>
            </w:r>
          </w:p>
          <w:p w14:paraId="4593A81C" w14:textId="77777777" w:rsidR="001813E3" w:rsidRPr="00441F07" w:rsidRDefault="001813E3" w:rsidP="001813E3">
            <w:pPr>
              <w:rPr>
                <w:rFonts w:ascii="Times New Roman" w:cs="Times New Roman"/>
              </w:rPr>
            </w:pPr>
            <w:r w:rsidRPr="00441F07">
              <w:rPr>
                <w:rFonts w:ascii="Times New Roman" w:cs="Times New Roman"/>
              </w:rPr>
              <w:t>Добавлен атрибут «</w:t>
            </w:r>
            <w:r w:rsidRPr="002D1988">
              <w:rPr>
                <w:rFonts w:ascii="Times New Roman" w:cs="Times New Roman"/>
                <w:lang w:val="en-US"/>
              </w:rPr>
              <w:t>transactionID</w:t>
            </w:r>
            <w:r w:rsidRPr="00441F07">
              <w:rPr>
                <w:rFonts w:ascii="Times New Roman" w:cs="Times New Roman"/>
              </w:rPr>
              <w:t>» в типе «</w:t>
            </w:r>
            <w:r w:rsidRPr="002D1988">
              <w:rPr>
                <w:rFonts w:ascii="Times New Roman" w:cs="Times New Roman"/>
                <w:lang w:val="en-US"/>
              </w:rPr>
              <w:t>IncomeType</w:t>
            </w:r>
            <w:r w:rsidRPr="00441F07">
              <w:rPr>
                <w:rFonts w:ascii="Times New Roman" w:cs="Times New Roman"/>
              </w:rPr>
              <w:t>» (п. 4.3).</w:t>
            </w:r>
          </w:p>
          <w:p w14:paraId="4CA51D00" w14:textId="77777777" w:rsidR="001813E3" w:rsidRPr="001813E3" w:rsidRDefault="001813E3" w:rsidP="001813E3">
            <w:pPr>
              <w:rPr>
                <w:rFonts w:ascii="Times New Roman" w:cs="Times New Roman"/>
                <w:lang w:val="en-US"/>
              </w:rPr>
            </w:pPr>
            <w:r w:rsidRPr="001813E3">
              <w:rPr>
                <w:rFonts w:ascii="Times New Roman" w:cs="Times New Roman"/>
                <w:lang w:val="en-US"/>
              </w:rPr>
              <w:t>Удален элемент «</w:t>
            </w:r>
            <w:r w:rsidRPr="002D1988">
              <w:rPr>
                <w:rFonts w:ascii="Times New Roman" w:cs="Times New Roman"/>
                <w:lang w:val="en-US"/>
              </w:rPr>
              <w:t>CreditTransferTransaction</w:t>
            </w:r>
            <w:r w:rsidRPr="001813E3">
              <w:rPr>
                <w:rFonts w:ascii="Times New Roman" w:cs="Times New Roman"/>
                <w:lang w:val="en-US"/>
              </w:rPr>
              <w:t>» из типа «</w:t>
            </w:r>
            <w:r w:rsidRPr="002D1988">
              <w:rPr>
                <w:rFonts w:ascii="Times New Roman" w:cs="Times New Roman"/>
                <w:lang w:val="en-US"/>
              </w:rPr>
              <w:t>IncomeType</w:t>
            </w:r>
            <w:r w:rsidRPr="001813E3">
              <w:rPr>
                <w:rFonts w:ascii="Times New Roman" w:cs="Times New Roman"/>
                <w:lang w:val="en-US"/>
              </w:rPr>
              <w:t>» (п. 4.3).</w:t>
            </w:r>
          </w:p>
          <w:p w14:paraId="7556793D" w14:textId="77777777" w:rsidR="001813E3" w:rsidRPr="00441F07" w:rsidRDefault="001813E3" w:rsidP="001813E3">
            <w:pPr>
              <w:pStyle w:val="af1"/>
              <w:ind w:left="0"/>
              <w:jc w:val="both"/>
              <w:rPr>
                <w:rFonts w:ascii="Times New Roman" w:cs="Times New Roman"/>
              </w:rPr>
            </w:pPr>
            <w:r w:rsidRPr="00441F07">
              <w:rPr>
                <w:rFonts w:ascii="Times New Roman" w:cs="Times New Roman"/>
              </w:rPr>
              <w:t>Изменено описание простового типа данных «</w:t>
            </w:r>
            <w:r>
              <w:rPr>
                <w:rFonts w:ascii="Times New Roman" w:cs="Times New Roman"/>
                <w:lang w:val="en-US"/>
              </w:rPr>
              <w:t>KBKType</w:t>
            </w:r>
            <w:r w:rsidRPr="00441F07">
              <w:rPr>
                <w:rFonts w:ascii="Times New Roman" w:cs="Times New Roman"/>
              </w:rPr>
              <w:t>», «</w:t>
            </w:r>
            <w:r w:rsidRPr="001813E3">
              <w:rPr>
                <w:rFonts w:ascii="Times New Roman" w:cs="Times New Roman"/>
                <w:lang w:val="en-US"/>
              </w:rPr>
              <w:t>PayerIdentifierType</w:t>
            </w:r>
            <w:r w:rsidRPr="00441F07">
              <w:rPr>
                <w:rFonts w:ascii="Times New Roman" w:cs="Times New Roman"/>
              </w:rPr>
              <w:t>» (п.4.4).</w:t>
            </w:r>
          </w:p>
          <w:p w14:paraId="11761D1D" w14:textId="77777777" w:rsidR="001813E3" w:rsidRPr="00441F07" w:rsidRDefault="001813E3" w:rsidP="001813E3">
            <w:pPr>
              <w:rPr>
                <w:rFonts w:ascii="Times New Roman" w:cs="Times New Roman"/>
              </w:rPr>
            </w:pPr>
            <w:r w:rsidRPr="00441F07">
              <w:rPr>
                <w:rFonts w:ascii="Times New Roman" w:cs="Times New Roman"/>
              </w:rPr>
              <w:t>Изменено описание структуры уникального идентификатора зачисления (п.5.1).</w:t>
            </w:r>
          </w:p>
          <w:p w14:paraId="56E1637A" w14:textId="7B479010" w:rsidR="001813E3" w:rsidRPr="001813E3" w:rsidRDefault="001813E3" w:rsidP="001813E3">
            <w:pPr>
              <w:jc w:val="both"/>
              <w:rPr>
                <w:rFonts w:ascii="Times New Roman" w:cs="Times New Roman"/>
              </w:rPr>
            </w:pPr>
            <w:r w:rsidRPr="00441F07">
              <w:rPr>
                <w:rFonts w:ascii="Times New Roman" w:cs="Times New Roman"/>
              </w:rPr>
              <w:t>Уточнено описание структуры идентификатора плательщика (п. 5.4).</w:t>
            </w:r>
          </w:p>
        </w:tc>
      </w:tr>
      <w:tr w:rsidR="00655708" w:rsidRPr="00655708" w14:paraId="71F57564" w14:textId="77777777" w:rsidTr="0073376F">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A0AF004" w14:textId="63A7F3FF" w:rsidR="00655708" w:rsidRPr="001813E3" w:rsidRDefault="001A2B19">
            <w:pPr>
              <w:rPr>
                <w:rFonts w:ascii="Times New Roman" w:cs="Times New Roman"/>
              </w:rPr>
            </w:pPr>
            <w:r>
              <w:rPr>
                <w:rFonts w:ascii="Times New Roman" w:cs="Times New Roman"/>
              </w:rPr>
              <w:t>4.0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A66E8A" w14:textId="3B89584B" w:rsidR="00655708" w:rsidRPr="001813E3" w:rsidRDefault="001A2B19">
            <w:pPr>
              <w:rPr>
                <w:rFonts w:ascii="Times New Roman" w:cs="Times New Roman"/>
              </w:rPr>
            </w:pPr>
            <w:r>
              <w:rPr>
                <w:rFonts w:ascii="Times New Roman" w:cs="Times New Roman"/>
              </w:rPr>
              <w:t>01.06.2021</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BEBA0F6" w14:textId="2EAB5C69" w:rsidR="0073376F" w:rsidRDefault="0073376F">
            <w:pPr>
              <w:rPr>
                <w:rFonts w:ascii="Times New Roman" w:cs="Times New Roman"/>
              </w:rPr>
            </w:pPr>
            <w:r>
              <w:rPr>
                <w:rFonts w:ascii="Times New Roman" w:cs="Times New Roman"/>
              </w:rPr>
              <w:t>Макарова А.А.</w:t>
            </w:r>
          </w:p>
          <w:p w14:paraId="3B187CC1" w14:textId="77777777" w:rsidR="00655708" w:rsidRPr="0073376F" w:rsidRDefault="00655708" w:rsidP="0073376F">
            <w:pPr>
              <w:rPr>
                <w:rFonts w:ascii="Times New Roman" w:cs="Times New Roman"/>
              </w:rPr>
            </w:pPr>
          </w:p>
        </w:tc>
        <w:tc>
          <w:tcPr>
            <w:tcW w:w="4474"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D28C03C" w14:textId="2A840B24" w:rsidR="00655708" w:rsidRDefault="00655708" w:rsidP="00892237">
            <w:pPr>
              <w:rPr>
                <w:rFonts w:ascii="Times New Roman" w:cs="Times New Roman"/>
              </w:rPr>
            </w:pPr>
            <w:r w:rsidRPr="00310597">
              <w:rPr>
                <w:rFonts w:ascii="Times New Roman" w:cs="Times New Roman"/>
              </w:rPr>
              <w:t>Внесены</w:t>
            </w:r>
            <w:r w:rsidRPr="003942AF">
              <w:rPr>
                <w:rFonts w:ascii="Times New Roman" w:cs="Times New Roman"/>
              </w:rPr>
              <w:t xml:space="preserve"> </w:t>
            </w:r>
            <w:r w:rsidRPr="00310597">
              <w:rPr>
                <w:rFonts w:ascii="Times New Roman" w:cs="Times New Roman"/>
              </w:rPr>
              <w:t>изменения</w:t>
            </w:r>
            <w:r w:rsidRPr="003942AF">
              <w:rPr>
                <w:rFonts w:ascii="Times New Roman" w:cs="Times New Roman"/>
              </w:rPr>
              <w:t xml:space="preserve"> </w:t>
            </w:r>
            <w:r w:rsidRPr="00310597">
              <w:rPr>
                <w:rFonts w:ascii="Times New Roman" w:cs="Times New Roman"/>
              </w:rPr>
              <w:t>в</w:t>
            </w:r>
            <w:r w:rsidRPr="003942AF">
              <w:rPr>
                <w:rFonts w:ascii="Times New Roman" w:cs="Times New Roman"/>
              </w:rPr>
              <w:t xml:space="preserve"> </w:t>
            </w:r>
            <w:r w:rsidRPr="00310597">
              <w:rPr>
                <w:rFonts w:ascii="Times New Roman" w:cs="Times New Roman"/>
              </w:rPr>
              <w:t>схем</w:t>
            </w:r>
            <w:r w:rsidR="00AA7DE8">
              <w:rPr>
                <w:rFonts w:ascii="Times New Roman" w:cs="Times New Roman"/>
              </w:rPr>
              <w:t>у</w:t>
            </w:r>
            <w:r w:rsidRPr="003942AF">
              <w:t xml:space="preserve"> </w:t>
            </w:r>
            <w:r w:rsidRPr="003942AF">
              <w:rPr>
                <w:rFonts w:ascii="Times New Roman" w:cs="Times New Roman"/>
                <w:lang w:val="en-US"/>
              </w:rPr>
              <w:t>Common</w:t>
            </w:r>
            <w:r w:rsidRPr="00902041">
              <w:rPr>
                <w:rFonts w:ascii="Times New Roman" w:cs="Times New Roman"/>
              </w:rPr>
              <w:t>.</w:t>
            </w:r>
            <w:r>
              <w:rPr>
                <w:rFonts w:ascii="Times New Roman" w:cs="Times New Roman"/>
                <w:lang w:val="en-US"/>
              </w:rPr>
              <w:t>xsd</w:t>
            </w:r>
            <w:r w:rsidR="00AE2A83">
              <w:rPr>
                <w:rFonts w:ascii="Times New Roman" w:cs="Times New Roman"/>
              </w:rPr>
              <w:t>.</w:t>
            </w:r>
          </w:p>
          <w:p w14:paraId="740B2C40" w14:textId="77777777" w:rsidR="00655708" w:rsidRDefault="00655708" w:rsidP="00655708">
            <w:pPr>
              <w:jc w:val="both"/>
              <w:rPr>
                <w:rFonts w:ascii="Times New Roman" w:cs="Times New Roman"/>
              </w:rPr>
            </w:pPr>
            <w:r>
              <w:rPr>
                <w:rFonts w:ascii="Times New Roman" w:cs="Times New Roman"/>
              </w:rPr>
              <w:t>Версия схем изменена на 2.4</w:t>
            </w:r>
            <w:r w:rsidRPr="00310597">
              <w:rPr>
                <w:rFonts w:ascii="Times New Roman" w:cs="Times New Roman"/>
              </w:rPr>
              <w:t>.0.</w:t>
            </w:r>
          </w:p>
          <w:p w14:paraId="6D940D41" w14:textId="00DDD0AD" w:rsidR="00655708" w:rsidRDefault="00655708" w:rsidP="00655708">
            <w:pPr>
              <w:jc w:val="both"/>
              <w:rPr>
                <w:rFonts w:ascii="Times New Roman" w:cs="Times New Roman"/>
              </w:rPr>
            </w:pPr>
            <w:r w:rsidRPr="003C2D41">
              <w:rPr>
                <w:rFonts w:ascii="Times New Roman" w:cs="Times New Roman"/>
              </w:rPr>
              <w:t>Актуализированы схемы вида сведений (п. 2.1), эталонные запросы и ответы (п.2.2), тестовые сценарии (п.3.1).</w:t>
            </w:r>
          </w:p>
          <w:p w14:paraId="498AEEBC" w14:textId="199354ED" w:rsidR="00AE2A83" w:rsidRPr="00AE2A83" w:rsidRDefault="00AE2A83" w:rsidP="00655708">
            <w:pPr>
              <w:jc w:val="both"/>
              <w:rPr>
                <w:rFonts w:ascii="Times New Roman" w:cs="Times New Roman"/>
              </w:rPr>
            </w:pPr>
            <w:r w:rsidRPr="00B411F8">
              <w:rPr>
                <w:rFonts w:ascii="Times New Roman" w:cs="Times New Roman"/>
              </w:rPr>
              <w:t>Добавлен контроль с кодом ошибки «102»</w:t>
            </w:r>
            <w:r w:rsidRPr="00B411F8">
              <w:rPr>
                <w:rFonts w:ascii="Times New Roman" w:cs="Times New Roman"/>
                <w:spacing w:val="-5"/>
              </w:rPr>
              <w:t xml:space="preserve">  (п. </w:t>
            </w:r>
            <w:r w:rsidRPr="00B411F8">
              <w:rPr>
                <w:rFonts w:ascii="Times New Roman" w:cs="Times New Roman"/>
                <w:spacing w:val="-5"/>
              </w:rPr>
              <w:fldChar w:fldCharType="begin"/>
            </w:r>
            <w:r w:rsidRPr="00B411F8">
              <w:rPr>
                <w:rFonts w:ascii="Times New Roman" w:cs="Times New Roman"/>
                <w:spacing w:val="-5"/>
              </w:rPr>
              <w:instrText xml:space="preserve"> REF _Ref497143976 \r \h  \* MERGEFORMAT </w:instrText>
            </w:r>
            <w:r w:rsidRPr="00B411F8">
              <w:rPr>
                <w:rFonts w:ascii="Times New Roman" w:cs="Times New Roman"/>
                <w:spacing w:val="-5"/>
              </w:rPr>
            </w:r>
            <w:r w:rsidRPr="00B411F8">
              <w:rPr>
                <w:rFonts w:ascii="Times New Roman" w:cs="Times New Roman"/>
                <w:spacing w:val="-5"/>
              </w:rPr>
              <w:fldChar w:fldCharType="separate"/>
            </w:r>
            <w:r w:rsidRPr="00B411F8">
              <w:rPr>
                <w:rFonts w:ascii="Times New Roman" w:cs="Times New Roman"/>
                <w:spacing w:val="-5"/>
              </w:rPr>
              <w:t>4.5</w:t>
            </w:r>
            <w:r w:rsidRPr="00B411F8">
              <w:rPr>
                <w:rFonts w:ascii="Times New Roman" w:cs="Times New Roman"/>
                <w:spacing w:val="-5"/>
              </w:rPr>
              <w:fldChar w:fldCharType="end"/>
            </w:r>
            <w:r w:rsidRPr="00B411F8">
              <w:rPr>
                <w:rFonts w:ascii="Times New Roman" w:cs="Times New Roman"/>
                <w:spacing w:val="-5"/>
              </w:rPr>
              <w:t>, п. 4.6).</w:t>
            </w:r>
          </w:p>
        </w:tc>
      </w:tr>
    </w:tbl>
    <w:p w14:paraId="4118C735" w14:textId="77777777" w:rsidR="003275E3" w:rsidRPr="00C2276B" w:rsidRDefault="003275E3" w:rsidP="00733318">
      <w:pPr>
        <w:pStyle w:val="ad"/>
        <w:keepNext/>
        <w:keepLines/>
        <w:rPr>
          <w:rFonts w:ascii="Times New Roman" w:hAnsi="Times New Roman" w:cs="Times New Roman"/>
        </w:rPr>
      </w:pPr>
    </w:p>
    <w:p w14:paraId="4FCFB195" w14:textId="501E9A78" w:rsidR="00A505CB" w:rsidRPr="00E81EFB" w:rsidRDefault="009224AB" w:rsidP="00733318">
      <w:pPr>
        <w:pStyle w:val="ad"/>
        <w:keepNext/>
        <w:keepLines/>
        <w:rPr>
          <w:rFonts w:ascii="Times New Roman" w:eastAsia="Calibri" w:hAnsi="Times New Roman" w:cs="Times New Roman"/>
        </w:rPr>
      </w:pPr>
      <w:r w:rsidRPr="00E81EFB">
        <w:rPr>
          <w:rFonts w:ascii="Times New Roman" w:hAnsi="Times New Roman" w:cs="Times New Roman"/>
        </w:rPr>
        <w:t>термины/СОКРАЩЕНИя</w:t>
      </w:r>
    </w:p>
    <w:tbl>
      <w:tblPr>
        <w:tblStyle w:val="TableNormal"/>
        <w:tblW w:w="9436" w:type="dxa"/>
        <w:tblInd w:w="-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93"/>
        <w:gridCol w:w="6743"/>
      </w:tblGrid>
      <w:tr w:rsidR="00A505CB" w:rsidRPr="00E81EFB" w14:paraId="69BD47BF" w14:textId="77777777" w:rsidTr="00B7653A">
        <w:trPr>
          <w:trHeight w:val="307"/>
          <w:tblHeader/>
        </w:trPr>
        <w:tc>
          <w:tcPr>
            <w:tcW w:w="2693"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DDC8322" w14:textId="77777777" w:rsidR="00A505CB" w:rsidRPr="00E81EFB" w:rsidRDefault="009224AB" w:rsidP="00733318">
            <w:pPr>
              <w:pStyle w:val="ae"/>
              <w:keepLines/>
              <w:rPr>
                <w:rFonts w:ascii="Times New Roman" w:cs="Times New Roman"/>
              </w:rPr>
            </w:pPr>
            <w:r w:rsidRPr="00E81EFB">
              <w:rPr>
                <w:rFonts w:ascii="Times New Roman" w:cs="Times New Roman"/>
              </w:rPr>
              <w:t>Термин/сокращение</w:t>
            </w:r>
          </w:p>
        </w:tc>
        <w:tc>
          <w:tcPr>
            <w:tcW w:w="6743"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F9F9FAB" w14:textId="77777777" w:rsidR="00A505CB" w:rsidRPr="00E81EFB" w:rsidRDefault="009224AB" w:rsidP="00733318">
            <w:pPr>
              <w:pStyle w:val="ae"/>
              <w:keepLines/>
              <w:rPr>
                <w:rFonts w:ascii="Times New Roman" w:cs="Times New Roman"/>
              </w:rPr>
            </w:pPr>
            <w:r w:rsidRPr="00E81EFB">
              <w:rPr>
                <w:rFonts w:ascii="Times New Roman" w:cs="Times New Roman"/>
              </w:rPr>
              <w:t>Описание</w:t>
            </w:r>
          </w:p>
        </w:tc>
      </w:tr>
      <w:tr w:rsidR="00DB0263" w:rsidRPr="00A87FD3" w14:paraId="47695C6A"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6AC59DF" w14:textId="6997C0DE" w:rsidR="00DB0263" w:rsidRPr="00A87FD3"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A87FD3">
              <w:rPr>
                <w:rFonts w:ascii="Times New Roman"/>
              </w:rPr>
              <w:t>АН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D008132" w14:textId="7DCEE574" w:rsidR="00DB0263" w:rsidRPr="00A87FD3"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A87FD3">
              <w:rPr>
                <w:rFonts w:ascii="Times New Roman"/>
              </w:rPr>
              <w:t>Администратор начислений</w:t>
            </w:r>
          </w:p>
        </w:tc>
      </w:tr>
      <w:tr w:rsidR="00DB0263" w:rsidRPr="00A87FD3" w14:paraId="70706E06"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D3351BF" w14:textId="5329156A" w:rsidR="00DB0263" w:rsidRPr="00A87FD3"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A87FD3">
              <w:rPr>
                <w:rFonts w:ascii="Times New Roman"/>
                <w:lang w:val="en-US"/>
              </w:rPr>
              <w:t>ГА</w:t>
            </w:r>
            <w:r w:rsidRPr="00A87FD3">
              <w:rPr>
                <w:rFonts w:ascii="Times New Roman"/>
              </w:rPr>
              <w:t>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4D3E7CD" w14:textId="6A27648A" w:rsidR="00DB0263" w:rsidRPr="00A87FD3"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A87FD3">
              <w:rPr>
                <w:rFonts w:ascii="Times New Roman"/>
              </w:rPr>
              <w:t>Главный администратор начислений</w:t>
            </w:r>
          </w:p>
        </w:tc>
      </w:tr>
      <w:tr w:rsidR="00DB0263" w:rsidRPr="00E81EFB" w14:paraId="053804EB"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D77791A" w14:textId="02D8A9CF" w:rsidR="00DB0263" w:rsidRPr="00A87FD3"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A87FD3">
              <w:rPr>
                <w:rFonts w:ascii="Times New Roman" w:cs="Times New Roman"/>
              </w:rPr>
              <w:t>ГИС ГМП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B6D8FF3" w14:textId="4CF716C8" w:rsidR="00DB0263" w:rsidRPr="00A87FD3" w:rsidRDefault="00DB0263" w:rsidP="00DB026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A87FD3">
              <w:t>Государственная</w:t>
            </w:r>
            <w:r w:rsidRPr="00A87FD3">
              <w:t xml:space="preserve"> </w:t>
            </w:r>
            <w:r w:rsidRPr="00A87FD3">
              <w:t>информационная</w:t>
            </w:r>
            <w:r w:rsidRPr="00A87FD3">
              <w:t xml:space="preserve"> </w:t>
            </w:r>
            <w:r w:rsidRPr="00A87FD3">
              <w:t>система</w:t>
            </w:r>
            <w:r w:rsidRPr="00A87FD3">
              <w:t xml:space="preserve"> </w:t>
            </w:r>
            <w:r w:rsidRPr="00A87FD3">
              <w:t>о</w:t>
            </w:r>
            <w:r w:rsidRPr="00A87FD3">
              <w:t xml:space="preserve"> </w:t>
            </w:r>
            <w:r w:rsidRPr="00A87FD3">
              <w:t>государственных</w:t>
            </w:r>
            <w:r w:rsidRPr="00A87FD3">
              <w:t xml:space="preserve"> </w:t>
            </w:r>
            <w:r w:rsidRPr="00A87FD3">
              <w:t>и</w:t>
            </w:r>
            <w:r w:rsidRPr="00A87FD3">
              <w:t xml:space="preserve"> </w:t>
            </w:r>
            <w:r w:rsidRPr="00A87FD3">
              <w:t>муниципальных</w:t>
            </w:r>
            <w:r w:rsidRPr="00A87FD3">
              <w:t xml:space="preserve"> </w:t>
            </w:r>
            <w:r w:rsidRPr="00A87FD3">
              <w:t>платежах</w:t>
            </w:r>
          </w:p>
        </w:tc>
      </w:tr>
      <w:tr w:rsidR="000D0B27" w:rsidRPr="00E81EFB" w14:paraId="55D19DB1"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BC88044" w14:textId="005E4C56" w:rsidR="000D0B27" w:rsidRPr="00A87FD3"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t>Единый</w:t>
            </w:r>
            <w:r>
              <w:t xml:space="preserve"> </w:t>
            </w:r>
            <w:r>
              <w:t>казначейский</w:t>
            </w:r>
            <w:r>
              <w:t xml:space="preserve"> </w:t>
            </w:r>
            <w:r>
              <w:t>счет</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5ED909D" w14:textId="3CA326BB" w:rsidR="000D0B27" w:rsidRPr="00A87FD3" w:rsidRDefault="000D0B27" w:rsidP="007E34D3">
            <w:pPr>
              <w:pBdr>
                <w:top w:val="none" w:sz="0" w:space="0" w:color="auto"/>
                <w:left w:val="none" w:sz="0" w:space="0" w:color="auto"/>
                <w:bottom w:val="none" w:sz="0" w:space="0" w:color="auto"/>
                <w:right w:val="none" w:sz="0" w:space="0" w:color="auto"/>
                <w:between w:val="none" w:sz="0" w:space="0" w:color="auto"/>
                <w:bar w:val="none" w:sz="0" w:color="auto"/>
              </w:pBdr>
              <w:jc w:val="both"/>
            </w:pPr>
            <w:r w:rsidRPr="00DD4B64">
              <w:t>Банковский</w:t>
            </w:r>
            <w:r w:rsidRPr="00DD4B64">
              <w:t xml:space="preserve"> </w:t>
            </w:r>
            <w:r w:rsidRPr="00DD4B64">
              <w:t>счет</w:t>
            </w:r>
            <w:r w:rsidRPr="00DD4B64">
              <w:t xml:space="preserve"> (</w:t>
            </w:r>
            <w:r w:rsidRPr="00DD4B64">
              <w:t>совокупность</w:t>
            </w:r>
            <w:r w:rsidRPr="00DD4B64">
              <w:t xml:space="preserve"> </w:t>
            </w:r>
            <w:r w:rsidRPr="00DD4B64">
              <w:t>банковских</w:t>
            </w:r>
            <w:r w:rsidRPr="00DD4B64">
              <w:t xml:space="preserve"> </w:t>
            </w:r>
            <w:r w:rsidRPr="00DD4B64">
              <w:t>счетов</w:t>
            </w:r>
            <w:r w:rsidRPr="00DD4B64">
              <w:t xml:space="preserve">), </w:t>
            </w:r>
            <w:r w:rsidRPr="00DD4B64">
              <w:t>открытый</w:t>
            </w:r>
            <w:r w:rsidRPr="00DD4B64">
              <w:t xml:space="preserve"> (</w:t>
            </w:r>
            <w:r w:rsidRPr="00DD4B64">
              <w:t>открытых</w:t>
            </w:r>
            <w:r w:rsidRPr="00DD4B64">
              <w:t xml:space="preserve">) </w:t>
            </w:r>
            <w:r w:rsidRPr="00DD4B64">
              <w:t>Федеральному</w:t>
            </w:r>
            <w:r w:rsidRPr="00DD4B64">
              <w:t xml:space="preserve"> </w:t>
            </w:r>
            <w:r w:rsidRPr="00DD4B64">
              <w:t>казначейству</w:t>
            </w:r>
            <w:r w:rsidRPr="00DD4B64">
              <w:t xml:space="preserve"> </w:t>
            </w:r>
            <w:r w:rsidRPr="00DD4B64">
              <w:t>в</w:t>
            </w:r>
            <w:r w:rsidRPr="00DD4B64">
              <w:t xml:space="preserve"> </w:t>
            </w:r>
            <w:r w:rsidRPr="00DD4B64">
              <w:t>Центральном</w:t>
            </w:r>
            <w:r w:rsidRPr="00DD4B64">
              <w:t xml:space="preserve"> </w:t>
            </w:r>
            <w:r w:rsidRPr="00DD4B64">
              <w:t>банке</w:t>
            </w:r>
            <w:r w:rsidRPr="00DD4B64">
              <w:t xml:space="preserve"> </w:t>
            </w:r>
            <w:r w:rsidRPr="00DD4B64">
              <w:t>Российской</w:t>
            </w:r>
            <w:r w:rsidRPr="00DD4B64">
              <w:t xml:space="preserve"> </w:t>
            </w:r>
            <w:r w:rsidRPr="00DD4B64">
              <w:t>Федерации</w:t>
            </w:r>
            <w:r w:rsidRPr="00DD4B64">
              <w:t xml:space="preserve"> </w:t>
            </w:r>
            <w:r w:rsidRPr="00DD4B64">
              <w:t>в</w:t>
            </w:r>
            <w:r w:rsidRPr="00DD4B64">
              <w:t xml:space="preserve"> </w:t>
            </w:r>
            <w:r w:rsidRPr="00DD4B64">
              <w:t>валюте</w:t>
            </w:r>
            <w:r w:rsidRPr="00DD4B64">
              <w:t xml:space="preserve"> </w:t>
            </w:r>
            <w:r w:rsidRPr="00DD4B64">
              <w:t>Российской</w:t>
            </w:r>
            <w:r w:rsidRPr="00DD4B64">
              <w:t xml:space="preserve"> </w:t>
            </w:r>
            <w:r w:rsidRPr="00DD4B64">
              <w:t>Федерации</w:t>
            </w:r>
            <w:r w:rsidRPr="00DD4B64">
              <w:t xml:space="preserve"> </w:t>
            </w:r>
            <w:r w:rsidRPr="00DD4B64">
              <w:t>для</w:t>
            </w:r>
            <w:r w:rsidRPr="00DD4B64">
              <w:t xml:space="preserve"> </w:t>
            </w:r>
            <w:r w:rsidRPr="00DD4B64">
              <w:t>совершения</w:t>
            </w:r>
            <w:r w:rsidRPr="00DD4B64">
              <w:t xml:space="preserve"> </w:t>
            </w:r>
            <w:r w:rsidRPr="00DD4B64">
              <w:t>переводов</w:t>
            </w:r>
            <w:r w:rsidRPr="00DD4B64">
              <w:t xml:space="preserve"> </w:t>
            </w:r>
            <w:r w:rsidRPr="00DD4B64">
              <w:t>денежных</w:t>
            </w:r>
            <w:r w:rsidRPr="00DD4B64">
              <w:t xml:space="preserve"> </w:t>
            </w:r>
            <w:r w:rsidRPr="00DD4B64">
              <w:t>средств</w:t>
            </w:r>
            <w:r w:rsidRPr="00DD4B64">
              <w:t xml:space="preserve"> </w:t>
            </w:r>
            <w:r w:rsidRPr="00DD4B64">
              <w:t>в</w:t>
            </w:r>
            <w:r w:rsidRPr="00DD4B64">
              <w:t xml:space="preserve"> </w:t>
            </w:r>
            <w:r w:rsidRPr="00DD4B64">
              <w:t>целях</w:t>
            </w:r>
            <w:r w:rsidRPr="00DD4B64">
              <w:t xml:space="preserve"> </w:t>
            </w:r>
            <w:r w:rsidRPr="00DD4B64">
              <w:t>обеспечения</w:t>
            </w:r>
            <w:r w:rsidRPr="00DD4B64">
              <w:t xml:space="preserve"> </w:t>
            </w:r>
            <w:r w:rsidRPr="00DD4B64">
              <w:t>осуществления</w:t>
            </w:r>
            <w:r w:rsidRPr="00DD4B64">
              <w:t xml:space="preserve"> </w:t>
            </w:r>
            <w:r w:rsidRPr="00DD4B64">
              <w:t>и</w:t>
            </w:r>
            <w:r w:rsidRPr="00DD4B64">
              <w:t xml:space="preserve"> </w:t>
            </w:r>
            <w:r w:rsidRPr="00DD4B64">
              <w:t>отражения</w:t>
            </w:r>
            <w:r w:rsidRPr="00DD4B64">
              <w:t xml:space="preserve"> </w:t>
            </w:r>
            <w:r w:rsidRPr="00DD4B64">
              <w:t>операций</w:t>
            </w:r>
            <w:r w:rsidRPr="00DD4B64">
              <w:t xml:space="preserve"> </w:t>
            </w:r>
            <w:r w:rsidRPr="00DD4B64">
              <w:t>на</w:t>
            </w:r>
            <w:r w:rsidRPr="00DD4B64">
              <w:t xml:space="preserve"> </w:t>
            </w:r>
            <w:r w:rsidRPr="00DD4B64">
              <w:t>казначейских</w:t>
            </w:r>
            <w:r w:rsidRPr="00DD4B64">
              <w:t xml:space="preserve"> </w:t>
            </w:r>
            <w:r w:rsidRPr="00DD4B64">
              <w:t>счетах</w:t>
            </w:r>
            <w:r w:rsidRPr="00DD4B64">
              <w:t xml:space="preserve">, </w:t>
            </w:r>
            <w:r w:rsidRPr="00DD4B64">
              <w:t>за</w:t>
            </w:r>
            <w:r w:rsidRPr="00DD4B64">
              <w:t xml:space="preserve"> </w:t>
            </w:r>
            <w:r w:rsidRPr="00DD4B64">
              <w:t>исключением</w:t>
            </w:r>
            <w:r w:rsidRPr="00DD4B64">
              <w:t xml:space="preserve"> </w:t>
            </w:r>
            <w:r w:rsidRPr="00DD4B64">
              <w:t>казначейских</w:t>
            </w:r>
            <w:r w:rsidRPr="00DD4B64">
              <w:t xml:space="preserve"> </w:t>
            </w:r>
            <w:r w:rsidRPr="00DD4B64">
              <w:t>счетов</w:t>
            </w:r>
            <w:r w:rsidRPr="00DD4B64">
              <w:t xml:space="preserve"> </w:t>
            </w:r>
            <w:r w:rsidRPr="00DD4B64">
              <w:t>для</w:t>
            </w:r>
            <w:r w:rsidRPr="00DD4B64">
              <w:t xml:space="preserve"> </w:t>
            </w:r>
            <w:r w:rsidRPr="00DD4B64">
              <w:t>осуществления</w:t>
            </w:r>
            <w:r w:rsidRPr="00DD4B64">
              <w:t xml:space="preserve"> </w:t>
            </w:r>
            <w:r w:rsidRPr="00DD4B64">
              <w:t>и</w:t>
            </w:r>
            <w:r w:rsidRPr="00DD4B64">
              <w:t xml:space="preserve"> </w:t>
            </w:r>
            <w:r w:rsidRPr="00DD4B64">
              <w:t>отражения</w:t>
            </w:r>
            <w:r w:rsidRPr="00DD4B64">
              <w:t xml:space="preserve"> </w:t>
            </w:r>
            <w:r w:rsidRPr="00DD4B64">
              <w:t>операций</w:t>
            </w:r>
            <w:r w:rsidRPr="00DD4B64">
              <w:t xml:space="preserve"> </w:t>
            </w:r>
            <w:r w:rsidRPr="00DD4B64">
              <w:t>с</w:t>
            </w:r>
            <w:r w:rsidRPr="00DD4B64">
              <w:t xml:space="preserve"> </w:t>
            </w:r>
            <w:r w:rsidRPr="00DD4B64">
              <w:t>денежными</w:t>
            </w:r>
            <w:r w:rsidRPr="00DD4B64">
              <w:t xml:space="preserve"> </w:t>
            </w:r>
            <w:r w:rsidRPr="00DD4B64">
              <w:t>средствами</w:t>
            </w:r>
            <w:r w:rsidRPr="00DD4B64">
              <w:t xml:space="preserve"> </w:t>
            </w:r>
            <w:r w:rsidRPr="00DD4B64">
              <w:t>Фонда</w:t>
            </w:r>
            <w:r w:rsidRPr="00DD4B64">
              <w:t xml:space="preserve"> </w:t>
            </w:r>
            <w:r w:rsidRPr="00DD4B64">
              <w:t>национального</w:t>
            </w:r>
            <w:r w:rsidRPr="00DD4B64">
              <w:t xml:space="preserve"> </w:t>
            </w:r>
            <w:r w:rsidRPr="00DD4B64">
              <w:t>благосостояния</w:t>
            </w:r>
          </w:p>
        </w:tc>
      </w:tr>
      <w:tr w:rsidR="000D0B27" w:rsidRPr="00E81EFB" w14:paraId="115B9450"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5010677" w14:textId="4BCC9D9F" w:rsidR="000D0B27" w:rsidRPr="000D0B27"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D0B27">
              <w:rPr>
                <w:rFonts w:ascii="Times New Roman" w:cs="Times New Roman"/>
              </w:rPr>
              <w:t>ИНН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361FE09" w14:textId="03C7BA6D" w:rsidR="000D0B27" w:rsidRPr="000D0B27"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D0B27">
              <w:rPr>
                <w:rFonts w:ascii="Times New Roman"/>
              </w:rPr>
              <w:t>Индивидуальный номер налогоплательщика</w:t>
            </w:r>
          </w:p>
        </w:tc>
      </w:tr>
      <w:tr w:rsidR="000D0B27" w:rsidRPr="00E81EFB" w14:paraId="42353DB1"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6E038D6" w14:textId="3442FD2C" w:rsidR="000D0B27" w:rsidRPr="000D0B27"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t>Казначейский</w:t>
            </w:r>
            <w:r>
              <w:t xml:space="preserve"> </w:t>
            </w:r>
            <w:r>
              <w:t>счет</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2F16825" w14:textId="08F7561B" w:rsidR="000D0B27" w:rsidRPr="000D0B27" w:rsidRDefault="000D0B27" w:rsidP="007E34D3">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rPr>
            </w:pPr>
            <w:r>
              <w:t>Счет</w:t>
            </w:r>
            <w:r>
              <w:t xml:space="preserve">, </w:t>
            </w:r>
            <w:r>
              <w:t>открытый</w:t>
            </w:r>
            <w:r>
              <w:t xml:space="preserve"> </w:t>
            </w:r>
            <w:r>
              <w:t>в</w:t>
            </w:r>
            <w:r>
              <w:t xml:space="preserve"> </w:t>
            </w:r>
            <w:r>
              <w:t>Федеральном</w:t>
            </w:r>
            <w:r>
              <w:t xml:space="preserve"> </w:t>
            </w:r>
            <w:r>
              <w:t>казначействе</w:t>
            </w:r>
            <w:r>
              <w:t xml:space="preserve"> </w:t>
            </w:r>
            <w:r>
              <w:t>отдельному</w:t>
            </w:r>
            <w:r>
              <w:t xml:space="preserve"> </w:t>
            </w:r>
            <w:r>
              <w:t>участнику</w:t>
            </w:r>
            <w:r>
              <w:t xml:space="preserve"> </w:t>
            </w:r>
            <w:r>
              <w:t>системы</w:t>
            </w:r>
            <w:r>
              <w:t xml:space="preserve"> </w:t>
            </w:r>
            <w:r>
              <w:t>казначейских</w:t>
            </w:r>
            <w:r>
              <w:t xml:space="preserve"> </w:t>
            </w:r>
            <w:r>
              <w:t>платежей</w:t>
            </w:r>
            <w:r>
              <w:t xml:space="preserve"> </w:t>
            </w:r>
            <w:r>
              <w:t>для</w:t>
            </w:r>
            <w:r>
              <w:t xml:space="preserve"> </w:t>
            </w:r>
            <w:r>
              <w:t>осуществления</w:t>
            </w:r>
            <w:r>
              <w:t xml:space="preserve"> </w:t>
            </w:r>
            <w:r>
              <w:t>и</w:t>
            </w:r>
            <w:r>
              <w:t xml:space="preserve"> </w:t>
            </w:r>
            <w:r>
              <w:t>отражения</w:t>
            </w:r>
            <w:r>
              <w:t xml:space="preserve"> </w:t>
            </w:r>
            <w:r>
              <w:t>в</w:t>
            </w:r>
            <w:r>
              <w:t xml:space="preserve"> </w:t>
            </w:r>
            <w:r>
              <w:t>системе</w:t>
            </w:r>
            <w:r>
              <w:t xml:space="preserve"> </w:t>
            </w:r>
            <w:r>
              <w:t>казначейских</w:t>
            </w:r>
            <w:r>
              <w:t xml:space="preserve"> </w:t>
            </w:r>
            <w:r>
              <w:t>платежей</w:t>
            </w:r>
            <w:r>
              <w:t xml:space="preserve"> </w:t>
            </w:r>
            <w:r>
              <w:t>операций</w:t>
            </w:r>
            <w:r>
              <w:t xml:space="preserve"> </w:t>
            </w:r>
            <w:r>
              <w:t>участника</w:t>
            </w:r>
            <w:r>
              <w:t xml:space="preserve"> </w:t>
            </w:r>
            <w:r>
              <w:t>системы</w:t>
            </w:r>
            <w:r>
              <w:t xml:space="preserve"> </w:t>
            </w:r>
            <w:r>
              <w:t>казначейских</w:t>
            </w:r>
            <w:r>
              <w:t xml:space="preserve"> </w:t>
            </w:r>
            <w:r>
              <w:t>платежей</w:t>
            </w:r>
            <w:r>
              <w:t xml:space="preserve"> </w:t>
            </w:r>
            <w:r>
              <w:t>с</w:t>
            </w:r>
            <w:r>
              <w:t xml:space="preserve"> </w:t>
            </w:r>
            <w:r>
              <w:t>денежными</w:t>
            </w:r>
            <w:r>
              <w:t xml:space="preserve"> </w:t>
            </w:r>
            <w:r>
              <w:t>средствами</w:t>
            </w:r>
          </w:p>
        </w:tc>
      </w:tr>
      <w:tr w:rsidR="000D0B27" w:rsidRPr="00E81EFB" w14:paraId="6130525C"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594102A" w14:textId="20479D06" w:rsidR="000D0B27" w:rsidRPr="000D0B27"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D0B27">
              <w:rPr>
                <w:rFonts w:ascii="Times New Roman"/>
              </w:rPr>
              <w:t>КБК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C3CBD21" w14:textId="765FB635" w:rsidR="000D0B27" w:rsidRPr="000D0B27"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D0B27">
              <w:rPr>
                <w:rFonts w:ascii="Times New Roman"/>
              </w:rPr>
              <w:t>Код бюджетной классификации Российской Федерации.</w:t>
            </w:r>
          </w:p>
        </w:tc>
      </w:tr>
      <w:tr w:rsidR="000D0B27" w:rsidRPr="00E81EFB" w14:paraId="55491B7B"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8672A0C" w14:textId="50DE16F3" w:rsidR="000D0B27" w:rsidRPr="000D0B27"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D0B27">
              <w:rPr>
                <w:rFonts w:ascii="Times New Roman"/>
              </w:rPr>
              <w:t>КО</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8C4E9C6" w14:textId="73234051" w:rsidR="000D0B27" w:rsidRPr="000D0B27"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D0B27">
              <w:rPr>
                <w:rFonts w:ascii="Times New Roman"/>
              </w:rPr>
              <w:t>Кредитные организации</w:t>
            </w:r>
          </w:p>
        </w:tc>
      </w:tr>
      <w:tr w:rsidR="000D0B27" w:rsidRPr="00E81EFB" w14:paraId="054E1220"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A475437" w14:textId="2A674DAD" w:rsidR="000D0B27" w:rsidRPr="000D0B27"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D0B27">
              <w:rPr>
                <w:rFonts w:ascii="Times New Roman"/>
              </w:rPr>
              <w:t>КПП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D767AB4" w14:textId="581BAF34" w:rsidR="000D0B27" w:rsidRPr="000D0B27"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D0B27">
              <w:rPr>
                <w:rFonts w:ascii="Times New Roman"/>
              </w:rPr>
              <w:t>Код причины постановки на учет</w:t>
            </w:r>
          </w:p>
        </w:tc>
      </w:tr>
      <w:tr w:rsidR="000D0B27" w:rsidRPr="00E81EFB" w14:paraId="77026738"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654EC98" w14:textId="391D3110" w:rsidR="000D0B27" w:rsidRPr="000D0B27"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D0B27">
              <w:rPr>
                <w:rFonts w:ascii="Times New Roman"/>
              </w:rPr>
              <w:t>МФЦ</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3058D17" w14:textId="2FEFFE1E" w:rsidR="000D0B27" w:rsidRPr="000D0B27"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D0B27">
              <w:t>Многофункциональный</w:t>
            </w:r>
            <w:r w:rsidRPr="000D0B27">
              <w:t xml:space="preserve"> </w:t>
            </w:r>
            <w:r w:rsidRPr="000D0B27">
              <w:t>центр</w:t>
            </w:r>
            <w:r w:rsidRPr="000D0B27">
              <w:t xml:space="preserve"> </w:t>
            </w:r>
            <w:r w:rsidRPr="000D0B27">
              <w:t>предоставления</w:t>
            </w:r>
            <w:r w:rsidRPr="000D0B27">
              <w:t xml:space="preserve"> </w:t>
            </w:r>
            <w:r w:rsidRPr="000D0B27">
              <w:t>государственных</w:t>
            </w:r>
            <w:r w:rsidRPr="000D0B27">
              <w:t xml:space="preserve"> </w:t>
            </w:r>
            <w:r w:rsidRPr="000D0B27">
              <w:t>и</w:t>
            </w:r>
            <w:r w:rsidRPr="000D0B27">
              <w:t xml:space="preserve"> </w:t>
            </w:r>
            <w:r w:rsidRPr="000D0B27">
              <w:t>муниципальных</w:t>
            </w:r>
            <w:r w:rsidRPr="000D0B27">
              <w:t xml:space="preserve"> </w:t>
            </w:r>
            <w:r w:rsidRPr="000D0B27">
              <w:t>услуг</w:t>
            </w:r>
          </w:p>
        </w:tc>
      </w:tr>
      <w:tr w:rsidR="000D0B27" w:rsidRPr="00E81EFB" w14:paraId="108F3757"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CDA77F2" w14:textId="16791A84" w:rsidR="000D0B27" w:rsidRPr="000D0B27"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t>Номер</w:t>
            </w:r>
            <w:r>
              <w:t xml:space="preserve"> </w:t>
            </w:r>
            <w:r>
              <w:t>счета</w:t>
            </w:r>
            <w:r>
              <w:t xml:space="preserve"> </w:t>
            </w:r>
            <w:r>
              <w:t>банка</w:t>
            </w:r>
            <w:r>
              <w:t xml:space="preserve"> </w:t>
            </w:r>
            <w:r>
              <w:t>получателя</w:t>
            </w:r>
            <w:r>
              <w:t xml:space="preserve"> </w:t>
            </w:r>
            <w:r>
              <w:t>средств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43857DA" w14:textId="3EFAF931" w:rsidR="000D0B27" w:rsidRPr="000D0B27" w:rsidRDefault="000D0B27" w:rsidP="007E34D3">
            <w:pPr>
              <w:pBdr>
                <w:top w:val="none" w:sz="0" w:space="0" w:color="auto"/>
                <w:left w:val="none" w:sz="0" w:space="0" w:color="auto"/>
                <w:bottom w:val="none" w:sz="0" w:space="0" w:color="auto"/>
                <w:right w:val="none" w:sz="0" w:space="0" w:color="auto"/>
                <w:between w:val="none" w:sz="0" w:space="0" w:color="auto"/>
                <w:bar w:val="none" w:sz="0" w:color="auto"/>
              </w:pBdr>
              <w:jc w:val="both"/>
            </w:pPr>
            <w:r>
              <w:t>Номер</w:t>
            </w:r>
            <w:r>
              <w:t xml:space="preserve"> </w:t>
            </w:r>
            <w:r>
              <w:t>единого</w:t>
            </w:r>
            <w:r>
              <w:t xml:space="preserve"> </w:t>
            </w:r>
            <w:r>
              <w:t>казначейского</w:t>
            </w:r>
            <w:r>
              <w:t xml:space="preserve"> </w:t>
            </w:r>
            <w:r>
              <w:t>счета</w:t>
            </w:r>
            <w:r>
              <w:t xml:space="preserve"> </w:t>
            </w:r>
            <w:r>
              <w:t>или</w:t>
            </w:r>
            <w:r>
              <w:t xml:space="preserve"> </w:t>
            </w:r>
            <w:r>
              <w:t>номер</w:t>
            </w:r>
            <w:r>
              <w:t xml:space="preserve"> </w:t>
            </w:r>
            <w:r>
              <w:t>корреспондентского</w:t>
            </w:r>
            <w:r>
              <w:t xml:space="preserve"> </w:t>
            </w:r>
            <w:r>
              <w:t>счета</w:t>
            </w:r>
            <w:r>
              <w:t xml:space="preserve"> </w:t>
            </w:r>
            <w:r>
              <w:t>кредитной</w:t>
            </w:r>
            <w:r>
              <w:t xml:space="preserve"> </w:t>
            </w:r>
            <w:r>
              <w:t>организации</w:t>
            </w:r>
            <w:r>
              <w:t xml:space="preserve">, </w:t>
            </w:r>
            <w:r>
              <w:t>открытый</w:t>
            </w:r>
            <w:r>
              <w:t xml:space="preserve"> </w:t>
            </w:r>
            <w:r>
              <w:t>в</w:t>
            </w:r>
            <w:r>
              <w:t xml:space="preserve"> </w:t>
            </w:r>
            <w:r>
              <w:t>подразделении</w:t>
            </w:r>
            <w:r>
              <w:t xml:space="preserve"> </w:t>
            </w:r>
            <w:r>
              <w:t>Банка</w:t>
            </w:r>
            <w:r>
              <w:t xml:space="preserve"> </w:t>
            </w:r>
            <w:r>
              <w:t>России</w:t>
            </w:r>
          </w:p>
        </w:tc>
      </w:tr>
      <w:tr w:rsidR="000D0B27" w:rsidRPr="00E81EFB" w14:paraId="50BC813D"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F2052D6" w14:textId="3D36B254" w:rsidR="000D0B27" w:rsidRPr="000D0B27"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t>Номер</w:t>
            </w:r>
            <w:r>
              <w:t xml:space="preserve"> </w:t>
            </w:r>
            <w:r>
              <w:t>счета</w:t>
            </w:r>
            <w:r>
              <w:t xml:space="preserve"> </w:t>
            </w:r>
            <w:r>
              <w:t>получателя</w:t>
            </w:r>
            <w:r>
              <w:t xml:space="preserve"> </w:t>
            </w:r>
            <w:r>
              <w:t>средств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616B8CE" w14:textId="76641F12" w:rsidR="000D0B27" w:rsidRPr="000D0B27" w:rsidRDefault="000D0B27" w:rsidP="007E34D3">
            <w:pPr>
              <w:pBdr>
                <w:top w:val="none" w:sz="0" w:space="0" w:color="auto"/>
                <w:left w:val="none" w:sz="0" w:space="0" w:color="auto"/>
                <w:bottom w:val="none" w:sz="0" w:space="0" w:color="auto"/>
                <w:right w:val="none" w:sz="0" w:space="0" w:color="auto"/>
                <w:between w:val="none" w:sz="0" w:space="0" w:color="auto"/>
                <w:bar w:val="none" w:sz="0" w:color="auto"/>
              </w:pBdr>
              <w:jc w:val="both"/>
            </w:pPr>
            <w:r>
              <w:t>Номер</w:t>
            </w:r>
            <w:r>
              <w:t xml:space="preserve"> </w:t>
            </w:r>
            <w:r>
              <w:t>казначейского</w:t>
            </w:r>
            <w:r>
              <w:t xml:space="preserve"> </w:t>
            </w:r>
            <w:r>
              <w:t>счета</w:t>
            </w:r>
            <w:r>
              <w:t xml:space="preserve"> </w:t>
            </w:r>
            <w:r>
              <w:t>или</w:t>
            </w:r>
            <w:r>
              <w:t xml:space="preserve"> </w:t>
            </w:r>
            <w:r>
              <w:t>номер</w:t>
            </w:r>
            <w:r>
              <w:t xml:space="preserve"> </w:t>
            </w:r>
            <w:r>
              <w:t>счета</w:t>
            </w:r>
            <w:r>
              <w:t xml:space="preserve"> </w:t>
            </w:r>
            <w:r>
              <w:t>получателя</w:t>
            </w:r>
            <w:r>
              <w:t xml:space="preserve"> </w:t>
            </w:r>
            <w:r>
              <w:t>средств</w:t>
            </w:r>
            <w:r>
              <w:t xml:space="preserve"> </w:t>
            </w:r>
            <w:r>
              <w:t>в</w:t>
            </w:r>
            <w:r>
              <w:t xml:space="preserve"> </w:t>
            </w:r>
            <w:r>
              <w:t>банке</w:t>
            </w:r>
            <w:r>
              <w:t xml:space="preserve"> </w:t>
            </w:r>
            <w:r>
              <w:t>получателя</w:t>
            </w:r>
          </w:p>
        </w:tc>
      </w:tr>
      <w:tr w:rsidR="000D0B27" w:rsidRPr="00E81EFB" w14:paraId="27E9B08C"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7114A87" w14:textId="24F48D6E" w:rsidR="000D0B27" w:rsidRPr="000D0B27"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D0B27">
              <w:rPr>
                <w:rFonts w:ascii="Times New Roman"/>
              </w:rPr>
              <w:t>ОГРН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D6507D0" w14:textId="54E28835" w:rsidR="000D0B27" w:rsidRPr="000D0B27"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D0B27">
              <w:rPr>
                <w:rFonts w:ascii="Times New Roman"/>
              </w:rPr>
              <w:t>Основной государственный регистрационный номер</w:t>
            </w:r>
          </w:p>
        </w:tc>
      </w:tr>
      <w:tr w:rsidR="000D0B27" w:rsidRPr="00E81EFB" w14:paraId="7C29A4FB"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D9FBCBF" w14:textId="11902B87" w:rsidR="000D0B27" w:rsidRPr="000D0B27"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D0B27">
              <w:rPr>
                <w:rFonts w:ascii="Times New Roman" w:cs="Times New Roman"/>
              </w:rPr>
              <w:t>ОИВ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418F2DB" w14:textId="62E29E73" w:rsidR="000D0B27" w:rsidRPr="000D0B27"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D0B27">
              <w:rPr>
                <w:rFonts w:ascii="Times New Roman" w:cs="Times New Roman"/>
              </w:rPr>
              <w:t>Органы исполнительной власти</w:t>
            </w:r>
          </w:p>
        </w:tc>
      </w:tr>
      <w:tr w:rsidR="000D0B27" w:rsidRPr="00E81EFB" w14:paraId="66531F79"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4AB2D5C" w14:textId="2AE59BC3" w:rsidR="000D0B27" w:rsidRPr="000D0B27"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D0B27">
              <w:t>ОКТМО</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5F80136" w14:textId="45955697" w:rsidR="000D0B27" w:rsidRPr="000D0B27"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D0B27">
              <w:t>Общероссийский</w:t>
            </w:r>
            <w:r w:rsidRPr="000D0B27">
              <w:t xml:space="preserve"> </w:t>
            </w:r>
            <w:r w:rsidRPr="000D0B27">
              <w:t>классификатор</w:t>
            </w:r>
            <w:r w:rsidRPr="000D0B27">
              <w:t xml:space="preserve"> </w:t>
            </w:r>
            <w:r w:rsidRPr="000D0B27">
              <w:t>территорий</w:t>
            </w:r>
            <w:r w:rsidRPr="000D0B27">
              <w:t xml:space="preserve"> </w:t>
            </w:r>
            <w:r w:rsidRPr="000D0B27">
              <w:t>муниципальных</w:t>
            </w:r>
            <w:r w:rsidRPr="000D0B27">
              <w:t xml:space="preserve"> </w:t>
            </w:r>
            <w:r w:rsidRPr="000D0B27">
              <w:t>образований</w:t>
            </w:r>
          </w:p>
        </w:tc>
      </w:tr>
      <w:tr w:rsidR="000D0B27" w:rsidRPr="00E81EFB" w14:paraId="714FD00C"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37C2412" w14:textId="0D27B507" w:rsidR="000D0B27" w:rsidRPr="000D0B27"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D0B27">
              <w:rPr>
                <w:iCs/>
              </w:rPr>
              <w:t>ОМСУ</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C80B940" w14:textId="47587CAC" w:rsidR="000D0B27" w:rsidRPr="000D0B27"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D0B27">
              <w:t>Органы</w:t>
            </w:r>
            <w:r w:rsidRPr="000D0B27">
              <w:t xml:space="preserve"> </w:t>
            </w:r>
            <w:r w:rsidRPr="000D0B27">
              <w:t>местного</w:t>
            </w:r>
            <w:r w:rsidRPr="000D0B27">
              <w:t xml:space="preserve"> </w:t>
            </w:r>
            <w:r w:rsidRPr="000D0B27">
              <w:t>самоуправления</w:t>
            </w:r>
          </w:p>
        </w:tc>
      </w:tr>
      <w:tr w:rsidR="000D0B27" w:rsidRPr="00E81EFB" w14:paraId="5456D3F8"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CB8ACB0" w14:textId="28B3B5FE" w:rsidR="000D0B27" w:rsidRPr="000D0B27"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D0B27">
              <w:rPr>
                <w:rFonts w:ascii="Times New Roman"/>
              </w:rPr>
              <w:t>ПА</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3C5BFAC" w14:textId="11598D25" w:rsidR="000D0B27" w:rsidRPr="000D0B27"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D0B27">
              <w:t>Платежный</w:t>
            </w:r>
            <w:r w:rsidRPr="000D0B27">
              <w:t xml:space="preserve"> </w:t>
            </w:r>
            <w:r w:rsidRPr="000D0B27">
              <w:t>агент</w:t>
            </w:r>
          </w:p>
        </w:tc>
      </w:tr>
      <w:tr w:rsidR="000D0B27" w:rsidRPr="00E81EFB" w14:paraId="587D819E"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B8D9E9D" w14:textId="33887CF0" w:rsidR="000D0B27" w:rsidRPr="000D0B27"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D0B27">
              <w:rPr>
                <w:rFonts w:ascii="Times New Roman" w:cs="Times New Roman"/>
              </w:rPr>
              <w:t>Поставщи</w:t>
            </w:r>
            <w:r w:rsidRPr="000D0B27">
              <w:rPr>
                <w:rFonts w:ascii="Times New Roman" w:cs="Times New Roman"/>
                <w:lang w:val="en-US"/>
              </w:rPr>
              <w:t>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30A9831" w14:textId="162DDB62" w:rsidR="000D0B27" w:rsidRPr="000D0B27"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D0B27">
              <w:rPr>
                <w:rFonts w:ascii="Times New Roman" w:cs="Times New Roman"/>
                <w:lang w:val="en-US"/>
              </w:rPr>
              <w:t>Организация</w:t>
            </w:r>
            <w:r w:rsidRPr="000D0B27">
              <w:rPr>
                <w:rFonts w:ascii="Times New Roman" w:cs="Times New Roman"/>
              </w:rPr>
              <w:t xml:space="preserve"> – </w:t>
            </w:r>
            <w:r w:rsidRPr="000D0B27">
              <w:rPr>
                <w:rFonts w:ascii="Times New Roman" w:cs="Times New Roman"/>
                <w:lang w:val="en-US"/>
              </w:rPr>
              <w:t xml:space="preserve">владелец </w:t>
            </w:r>
            <w:r w:rsidRPr="000D0B27">
              <w:rPr>
                <w:rFonts w:ascii="Times New Roman" w:cs="Times New Roman"/>
              </w:rPr>
              <w:t>вида сведений</w:t>
            </w:r>
          </w:p>
        </w:tc>
      </w:tr>
      <w:tr w:rsidR="000D0B27" w:rsidRPr="00E81EFB" w14:paraId="46B89918"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FF6824A" w14:textId="32D5F666" w:rsidR="000D0B27" w:rsidRPr="001E159F"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E159F">
              <w:rPr>
                <w:rFonts w:ascii="Times New Roman" w:cs="Times New Roman"/>
              </w:rPr>
              <w:t>СБП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EF13630" w14:textId="175A37C9" w:rsidR="000D0B27" w:rsidRPr="001E159F"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cs="Times New Roman"/>
              </w:rPr>
              <w:t>С</w:t>
            </w:r>
            <w:r w:rsidRPr="001E159F">
              <w:rPr>
                <w:rFonts w:ascii="Times New Roman" w:cs="Times New Roman"/>
              </w:rPr>
              <w:t>ервис платежной системы Банка России «Система быстрых платежей»</w:t>
            </w:r>
          </w:p>
        </w:tc>
      </w:tr>
      <w:tr w:rsidR="000D0B27" w:rsidRPr="00E81EFB" w14:paraId="2DBB273D" w14:textId="77777777" w:rsidTr="004A3AE4">
        <w:trPr>
          <w:trHeight w:val="395"/>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BBF2D23" w14:textId="7845EA0F" w:rsidR="000D0B27" w:rsidRPr="001E159F"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1E159F">
              <w:rPr>
                <w:rFonts w:ascii="Times New Roman" w:cs="Times New Roman"/>
              </w:rPr>
              <w:t>СМЭВ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0335E72" w14:textId="2D3128C7" w:rsidR="000D0B27" w:rsidRPr="001E159F"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1E159F">
              <w:rPr>
                <w:rFonts w:ascii="Times New Roman" w:cs="Times New Roman"/>
              </w:rPr>
              <w:t>Система межведомственного электронного взаимодействия</w:t>
            </w:r>
          </w:p>
        </w:tc>
      </w:tr>
      <w:tr w:rsidR="000D0B27" w:rsidRPr="00E81EFB" w14:paraId="75A60D4D"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CEC0CF5" w14:textId="4130C9FF" w:rsidR="000D0B27" w:rsidRPr="00B6095F"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highlight w:val="yellow"/>
              </w:rPr>
            </w:pPr>
            <w:r w:rsidRPr="004A3AE4">
              <w:rPr>
                <w:rFonts w:ascii="Times New Roman" w:cs="Times New Roman"/>
              </w:rPr>
              <w:t>ТОФК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6B9EC2C" w14:textId="7E594173" w:rsidR="000D0B27" w:rsidRPr="00B6095F"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highlight w:val="yellow"/>
              </w:rPr>
            </w:pPr>
            <w:r>
              <w:rPr>
                <w:rFonts w:ascii="Times New Roman"/>
                <w:szCs w:val="28"/>
              </w:rPr>
              <w:t>Территориальный орган Федерального казначейства</w:t>
            </w:r>
          </w:p>
        </w:tc>
      </w:tr>
      <w:tr w:rsidR="000D0B27" w:rsidRPr="00E81EFB" w14:paraId="15FE17C4"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6011095" w14:textId="4FE2734C" w:rsidR="000D0B27" w:rsidRPr="009F1F07"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pPr>
            <w:r w:rsidRPr="009F1F07">
              <w:t>УИЗ</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1E62AA1" w14:textId="402FF46D" w:rsidR="000D0B27" w:rsidRPr="009F1F07"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pPr>
            <w:r w:rsidRPr="009F1F07">
              <w:t>Уникальный</w:t>
            </w:r>
            <w:r w:rsidRPr="009F1F07">
              <w:t xml:space="preserve"> </w:t>
            </w:r>
            <w:r w:rsidRPr="009F1F07">
              <w:t>идентификатор</w:t>
            </w:r>
            <w:r w:rsidRPr="009F1F07">
              <w:t xml:space="preserve"> </w:t>
            </w:r>
            <w:r w:rsidRPr="009F1F07">
              <w:t>зачисления</w:t>
            </w:r>
          </w:p>
        </w:tc>
      </w:tr>
      <w:tr w:rsidR="000D0B27" w:rsidRPr="00E81EFB" w14:paraId="150FF27E"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5A33465" w14:textId="4B61626F" w:rsidR="000D0B27" w:rsidRPr="00A87FD3"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A87FD3">
              <w:rPr>
                <w:rFonts w:ascii="Times New Roman"/>
              </w:rPr>
              <w:t>УИН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11DF36A" w14:textId="720A1ABB" w:rsidR="000D0B27" w:rsidRPr="00A87FD3"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A87FD3">
              <w:rPr>
                <w:rFonts w:ascii="Times New Roman"/>
              </w:rPr>
              <w:t>Уникальный идентификатор начисления</w:t>
            </w:r>
          </w:p>
        </w:tc>
      </w:tr>
      <w:tr w:rsidR="000D0B27" w:rsidRPr="00E81EFB" w14:paraId="28EAE9EB"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8219ABA" w14:textId="2881C800" w:rsidR="000D0B27" w:rsidRPr="00A87FD3" w:rsidRDefault="0081453F"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rPr>
              <w:t>УПНО</w:t>
            </w:r>
            <w:r w:rsidR="005468B0">
              <w:rPr>
                <w:rFonts w:ascii="Times New Roman"/>
              </w:rPr>
              <w:t xml:space="preserve"> (УИП)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C399A8D" w14:textId="41CC8FE2" w:rsidR="000D0B27" w:rsidRPr="007E34D3" w:rsidRDefault="0081453F" w:rsidP="007E34D3">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cs="Times New Roman"/>
              </w:rPr>
            </w:pPr>
            <w:r w:rsidRPr="0081453F">
              <w:rPr>
                <w:rFonts w:ascii="Times New Roman"/>
              </w:rPr>
              <w:t>Уникальный присваиваемый номер операции</w:t>
            </w:r>
            <w:r w:rsidR="005468B0">
              <w:rPr>
                <w:rFonts w:ascii="Times New Roman"/>
              </w:rPr>
              <w:t xml:space="preserve"> (</w:t>
            </w:r>
            <w:r w:rsidR="005468B0" w:rsidRPr="00A87FD3">
              <w:rPr>
                <w:rFonts w:ascii="Times New Roman"/>
              </w:rPr>
              <w:t>Уникальный идентификатор</w:t>
            </w:r>
            <w:r w:rsidRPr="0081453F">
              <w:rPr>
                <w:rFonts w:ascii="Times New Roman"/>
              </w:rPr>
              <w:t>)</w:t>
            </w:r>
          </w:p>
        </w:tc>
      </w:tr>
      <w:tr w:rsidR="000D0B27" w:rsidRPr="00E81EFB" w14:paraId="44D65E71"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C8EC6C6" w14:textId="778076A8" w:rsidR="000D0B27" w:rsidRPr="00A87FD3"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A87FD3">
              <w:rPr>
                <w:rFonts w:ascii="Times New Roman" w:cs="Times New Roman"/>
              </w:rPr>
              <w:t>УРН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C6C611C" w14:textId="1655088A" w:rsidR="000D0B27" w:rsidRPr="00A87FD3"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A87FD3">
              <w:rPr>
                <w:rFonts w:ascii="Times New Roman"/>
              </w:rPr>
              <w:t>Уникальный регистрационный номер</w:t>
            </w:r>
          </w:p>
        </w:tc>
      </w:tr>
      <w:tr w:rsidR="000D0B27" w:rsidRPr="00633C7D" w14:paraId="5F184C49"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1BFB31F" w14:textId="57355333" w:rsidR="000D0B27" w:rsidRPr="00633C7D"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633C7D">
              <w:rPr>
                <w:rFonts w:ascii="Times New Roman"/>
              </w:rPr>
              <w:t>ФЛ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247947D" w14:textId="33C5A6CB" w:rsidR="000D0B27" w:rsidRPr="00633C7D"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633C7D">
              <w:rPr>
                <w:rFonts w:ascii="Times New Roman"/>
              </w:rPr>
              <w:t>Физическое лицо</w:t>
            </w:r>
          </w:p>
        </w:tc>
      </w:tr>
      <w:tr w:rsidR="000D0B27" w:rsidRPr="00633C7D" w14:paraId="7E2D17CB"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5D51011" w14:textId="409C765D" w:rsidR="000D0B27" w:rsidRPr="00633C7D"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633C7D">
              <w:rPr>
                <w:rFonts w:ascii="Times New Roman"/>
              </w:rPr>
              <w:t>ЭП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9D652A4" w14:textId="4D75A59A" w:rsidR="000D0B27" w:rsidRPr="00633C7D"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633C7D">
              <w:rPr>
                <w:rFonts w:ascii="Times New Roman"/>
              </w:rPr>
              <w:t>Электронная подпись</w:t>
            </w:r>
          </w:p>
        </w:tc>
      </w:tr>
      <w:tr w:rsidR="000D0B27" w:rsidRPr="00633C7D" w14:paraId="727C7762"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C1505D1" w14:textId="355EDA4A" w:rsidR="000D0B27" w:rsidRPr="00633C7D"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633C7D">
              <w:rPr>
                <w:rFonts w:ascii="Times New Roman"/>
              </w:rPr>
              <w:t>ЭП-ОВ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D8CED68" w14:textId="12E91E74" w:rsidR="000D0B27" w:rsidRPr="00633C7D"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633C7D">
              <w:rPr>
                <w:rFonts w:ascii="Times New Roman"/>
              </w:rPr>
              <w:t>Электронная подпись органа власти, определенная в документе «Методические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w:t>
            </w:r>
          </w:p>
        </w:tc>
      </w:tr>
      <w:tr w:rsidR="000D0B27" w:rsidRPr="00E81EFB" w14:paraId="71DE6BAD"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EDFA29C" w14:textId="14420C41" w:rsidR="000D0B27" w:rsidRPr="00633C7D"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633C7D">
              <w:rPr>
                <w:rFonts w:ascii="Times New Roman"/>
              </w:rPr>
              <w:t>ЮЛ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46E2DC3" w14:textId="44DCD15C" w:rsidR="000D0B27" w:rsidRPr="00633C7D"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633C7D">
              <w:rPr>
                <w:rFonts w:ascii="Times New Roman"/>
              </w:rPr>
              <w:t>Юридическое лицо</w:t>
            </w:r>
          </w:p>
        </w:tc>
      </w:tr>
      <w:tr w:rsidR="000D0B27" w:rsidRPr="00786E1D" w14:paraId="7B04CDA8"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61D1C42" w14:textId="77777777" w:rsidR="000D0B27" w:rsidRPr="00E81EFB"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cs="Times New Roman"/>
              </w:rPr>
              <w:t>WSDL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25D1C1CE" w14:textId="77777777" w:rsidR="000D0B27" w:rsidRPr="00E81EFB"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cs="Times New Roman"/>
                <w:lang w:val="en-US"/>
              </w:rPr>
              <w:t>Web Services Description Language — язык описания веб- сервисов.</w:t>
            </w:r>
          </w:p>
        </w:tc>
      </w:tr>
      <w:tr w:rsidR="000D0B27" w:rsidRPr="00E81EFB" w14:paraId="5CE8EA28"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2528D5D" w14:textId="77777777" w:rsidR="000D0B27" w:rsidRPr="00E81EFB"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cs="Times New Roman"/>
              </w:rPr>
              <w:t>XSD</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405C87B" w14:textId="77777777" w:rsidR="000D0B27" w:rsidRPr="00E81EFB"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cs="Times New Roman"/>
              </w:rPr>
              <w:t>XML Schema definition - язык описания структуры XML документа.</w:t>
            </w:r>
          </w:p>
        </w:tc>
      </w:tr>
      <w:tr w:rsidR="000D0B27" w:rsidRPr="00E81EFB" w14:paraId="4F2EF97D"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E6BD858" w14:textId="77777777" w:rsidR="000D0B27" w:rsidRPr="00E81EFB"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cs="Times New Roman"/>
              </w:rPr>
              <w:t>SOAP</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A57A3AD" w14:textId="77777777" w:rsidR="000D0B27" w:rsidRPr="00E81EFB"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E81EFB">
              <w:rPr>
                <w:rFonts w:ascii="Times New Roman" w:cs="Times New Roman"/>
              </w:rPr>
              <w:t>Simple Object Access Protocol - протокол обмена структурированными сообщениями в распределённой вычислительной среде.</w:t>
            </w:r>
          </w:p>
        </w:tc>
      </w:tr>
      <w:tr w:rsidR="000D0B27" w:rsidRPr="00786E1D" w14:paraId="37A824AF" w14:textId="77777777" w:rsidTr="00B7653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82621DA" w14:textId="77777777" w:rsidR="000D0B27" w:rsidRPr="00E81EFB"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cs="Times New Roman"/>
              </w:rPr>
              <w:t>XML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9ED822F" w14:textId="77777777" w:rsidR="000D0B27" w:rsidRPr="00E81EFB" w:rsidRDefault="000D0B27" w:rsidP="000D0B2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E81EFB">
              <w:rPr>
                <w:rFonts w:ascii="Times New Roman" w:cs="Times New Roman"/>
                <w:lang w:val="en-US"/>
              </w:rPr>
              <w:t>extensible Markup Language — расширяемый язык разметки.</w:t>
            </w:r>
          </w:p>
        </w:tc>
      </w:tr>
    </w:tbl>
    <w:p w14:paraId="75A67939" w14:textId="77777777" w:rsidR="00A505CB" w:rsidRPr="00E81EFB" w:rsidRDefault="00A505CB">
      <w:pPr>
        <w:pStyle w:val="ad"/>
        <w:spacing w:line="240" w:lineRule="auto"/>
        <w:ind w:left="392" w:hanging="392"/>
        <w:rPr>
          <w:rFonts w:ascii="Times New Roman" w:eastAsia="Calibri" w:hAnsi="Times New Roman" w:cs="Times New Roman"/>
          <w:lang w:val="en-US"/>
        </w:rPr>
      </w:pPr>
    </w:p>
    <w:p w14:paraId="0E856B4F" w14:textId="77777777" w:rsidR="00A505CB" w:rsidRPr="00517D71" w:rsidRDefault="009224AB" w:rsidP="00786E1D">
      <w:pPr>
        <w:pStyle w:val="10"/>
        <w:numPr>
          <w:ilvl w:val="0"/>
          <w:numId w:val="44"/>
        </w:numPr>
      </w:pPr>
      <w:bookmarkStart w:id="0" w:name="_Toc"/>
      <w:bookmarkStart w:id="1" w:name="_Toc71541209"/>
      <w:r w:rsidRPr="00517D71">
        <w:t>Общие сведения</w:t>
      </w:r>
      <w:bookmarkEnd w:id="0"/>
      <w:bookmarkEnd w:id="1"/>
    </w:p>
    <w:p w14:paraId="2F7262E2" w14:textId="77777777" w:rsidR="00A505CB" w:rsidRPr="00E81EFB" w:rsidRDefault="009224AB" w:rsidP="00FE5B16">
      <w:pPr>
        <w:pStyle w:val="2"/>
      </w:pPr>
      <w:bookmarkStart w:id="2" w:name="_Toc1"/>
      <w:bookmarkStart w:id="3" w:name="_Toc71541210"/>
      <w:r w:rsidRPr="00E81EFB">
        <w:t>Руководящие документы</w:t>
      </w:r>
      <w:bookmarkEnd w:id="2"/>
      <w:bookmarkEnd w:id="3"/>
    </w:p>
    <w:p w14:paraId="52483FE2" w14:textId="77777777" w:rsidR="00A505CB" w:rsidRPr="00E81EFB" w:rsidRDefault="007B3788" w:rsidP="00294E43">
      <w:pPr>
        <w:pStyle w:val="af"/>
        <w:numPr>
          <w:ilvl w:val="0"/>
          <w:numId w:val="6"/>
        </w:numPr>
        <w:rPr>
          <w:iCs/>
        </w:rPr>
      </w:pPr>
      <w:r w:rsidRPr="00E81EFB">
        <w:rPr>
          <w:iCs/>
        </w:rPr>
        <w:t>Ст. 21.3 Федерального закона от 27.07.2010</w:t>
      </w:r>
      <w:r w:rsidR="00F855C6" w:rsidRPr="00E81EFB">
        <w:rPr>
          <w:iCs/>
        </w:rPr>
        <w:t xml:space="preserve"> г. №</w:t>
      </w:r>
      <w:r w:rsidRPr="00E81EFB">
        <w:rPr>
          <w:iCs/>
        </w:rPr>
        <w:t xml:space="preserve">210-ФЗ </w:t>
      </w:r>
      <w:r w:rsidR="00F855C6" w:rsidRPr="00E81EFB">
        <w:rPr>
          <w:iCs/>
        </w:rPr>
        <w:t>«</w:t>
      </w:r>
      <w:r w:rsidRPr="00E81EFB">
        <w:rPr>
          <w:iCs/>
        </w:rPr>
        <w:t>Об организации предоставления государственных и муниципальных услуг</w:t>
      </w:r>
      <w:r w:rsidR="00F855C6" w:rsidRPr="00E81EFB">
        <w:rPr>
          <w:iCs/>
        </w:rPr>
        <w:t>»</w:t>
      </w:r>
      <w:r w:rsidRPr="00E81EFB">
        <w:rPr>
          <w:iCs/>
        </w:rPr>
        <w:t>;</w:t>
      </w:r>
    </w:p>
    <w:p w14:paraId="38C79B64" w14:textId="7F9602F4" w:rsidR="007B3788" w:rsidRPr="00E81EFB" w:rsidRDefault="007B3788" w:rsidP="00294E43">
      <w:pPr>
        <w:pStyle w:val="af"/>
        <w:numPr>
          <w:ilvl w:val="0"/>
          <w:numId w:val="6"/>
        </w:numPr>
        <w:rPr>
          <w:iCs/>
        </w:rPr>
      </w:pPr>
      <w:r w:rsidRPr="00E81EFB">
        <w:rPr>
          <w:iCs/>
        </w:rPr>
        <w:t xml:space="preserve">Приказ Федерального казначейства от </w:t>
      </w:r>
      <w:r w:rsidR="00B775C1" w:rsidRPr="00E81EFB">
        <w:rPr>
          <w:iCs/>
        </w:rPr>
        <w:t>12.05</w:t>
      </w:r>
      <w:r w:rsidR="00F855C6" w:rsidRPr="00E81EFB">
        <w:rPr>
          <w:iCs/>
        </w:rPr>
        <w:t>.201</w:t>
      </w:r>
      <w:r w:rsidR="00B775C1" w:rsidRPr="00E81EFB">
        <w:rPr>
          <w:iCs/>
        </w:rPr>
        <w:t>7</w:t>
      </w:r>
      <w:r w:rsidR="00F855C6" w:rsidRPr="00E81EFB">
        <w:rPr>
          <w:iCs/>
        </w:rPr>
        <w:t xml:space="preserve"> г. №1</w:t>
      </w:r>
      <w:r w:rsidR="00B775C1" w:rsidRPr="00E81EFB">
        <w:rPr>
          <w:iCs/>
        </w:rPr>
        <w:t>1</w:t>
      </w:r>
      <w:r w:rsidRPr="00E81EFB">
        <w:rPr>
          <w:iCs/>
        </w:rPr>
        <w:t xml:space="preserve">н </w:t>
      </w:r>
      <w:r w:rsidR="00F855C6" w:rsidRPr="00E81EFB">
        <w:rPr>
          <w:iCs/>
        </w:rPr>
        <w:t>«</w:t>
      </w:r>
      <w:r w:rsidRPr="00E81EFB">
        <w:rPr>
          <w:iCs/>
        </w:rPr>
        <w:t>Об утверждении Порядка ведения Государственной информационной системы о государственных и муниципальных платежах</w:t>
      </w:r>
      <w:r w:rsidR="00F855C6" w:rsidRPr="00E81EFB">
        <w:rPr>
          <w:iCs/>
        </w:rPr>
        <w:t>».</w:t>
      </w:r>
    </w:p>
    <w:p w14:paraId="5CA12072" w14:textId="77777777" w:rsidR="00A505CB" w:rsidRPr="00E81EFB" w:rsidRDefault="009224AB" w:rsidP="00FE5B16">
      <w:pPr>
        <w:pStyle w:val="2"/>
      </w:pPr>
      <w:bookmarkStart w:id="4" w:name="_Toc2"/>
      <w:bookmarkStart w:id="5" w:name="_Ref513805336"/>
      <w:bookmarkStart w:id="6" w:name="_Ref528847613"/>
      <w:bookmarkStart w:id="7" w:name="_Toc71541211"/>
      <w:r w:rsidRPr="00E81EFB">
        <w:t xml:space="preserve">Описание </w:t>
      </w:r>
      <w:r w:rsidRPr="00517D71">
        <w:t>вида</w:t>
      </w:r>
      <w:r w:rsidRPr="00E81EFB">
        <w:t xml:space="preserve"> сведения</w:t>
      </w:r>
      <w:bookmarkEnd w:id="4"/>
      <w:bookmarkEnd w:id="5"/>
      <w:bookmarkEnd w:id="6"/>
      <w:bookmarkEnd w:id="7"/>
    </w:p>
    <w:tbl>
      <w:tblPr>
        <w:tblStyle w:val="TableNormal"/>
        <w:tblW w:w="974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39"/>
        <w:gridCol w:w="7308"/>
      </w:tblGrid>
      <w:tr w:rsidR="00A505CB" w:rsidRPr="00E81EFB" w14:paraId="6105D0AA" w14:textId="77777777" w:rsidTr="007E34D3">
        <w:trPr>
          <w:trHeight w:val="397"/>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69C71" w14:textId="77777777" w:rsidR="00A505CB" w:rsidRPr="00E81EFB" w:rsidRDefault="009224AB" w:rsidP="008E2E40">
            <w:pPr>
              <w:pStyle w:val="af"/>
              <w:spacing w:line="240" w:lineRule="auto"/>
              <w:ind w:firstLine="0"/>
              <w:jc w:val="left"/>
            </w:pPr>
            <w:r w:rsidRPr="00E81EFB">
              <w:rPr>
                <w:b/>
                <w:bCs/>
              </w:rPr>
              <w:t>Наименование</w:t>
            </w:r>
          </w:p>
        </w:tc>
        <w:tc>
          <w:tcPr>
            <w:tcW w:w="7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6B85" w14:textId="0A9EC582" w:rsidR="00A505CB" w:rsidRPr="00E81EFB" w:rsidRDefault="00586BC0" w:rsidP="00B6095F">
            <w:pPr>
              <w:jc w:val="both"/>
              <w:rPr>
                <w:rFonts w:ascii="Times New Roman" w:cs="Times New Roman"/>
              </w:rPr>
            </w:pPr>
            <w:r w:rsidRPr="00E81EFB">
              <w:rPr>
                <w:rFonts w:ascii="Times New Roman" w:cs="Times New Roman"/>
                <w:iCs/>
              </w:rPr>
              <w:t>Предоставление информации о</w:t>
            </w:r>
            <w:r w:rsidR="00B6095F">
              <w:rPr>
                <w:rFonts w:ascii="Times New Roman" w:cs="Times New Roman"/>
                <w:iCs/>
              </w:rPr>
              <w:t xml:space="preserve"> зачислении</w:t>
            </w:r>
          </w:p>
        </w:tc>
      </w:tr>
      <w:tr w:rsidR="00A505CB" w:rsidRPr="00E81EFB" w14:paraId="5D44B99A" w14:textId="77777777" w:rsidTr="007E34D3">
        <w:trPr>
          <w:trHeight w:val="854"/>
        </w:trPr>
        <w:tc>
          <w:tcPr>
            <w:tcW w:w="243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22F3A2" w14:textId="77777777" w:rsidR="00A505CB" w:rsidRPr="00E81EFB" w:rsidRDefault="009224AB" w:rsidP="008E2E40">
            <w:pPr>
              <w:pStyle w:val="af"/>
              <w:spacing w:line="240" w:lineRule="auto"/>
              <w:ind w:firstLine="0"/>
              <w:jc w:val="left"/>
            </w:pPr>
            <w:r w:rsidRPr="00E81EFB">
              <w:rPr>
                <w:b/>
                <w:bCs/>
              </w:rPr>
              <w:t>ID вида сведени</w:t>
            </w:r>
            <w:r w:rsidR="008E2E40" w:rsidRPr="00E81EFB">
              <w:rPr>
                <w:b/>
                <w:bCs/>
              </w:rPr>
              <w:t>й</w:t>
            </w:r>
            <w:r w:rsidRPr="00E81EFB">
              <w:rPr>
                <w:b/>
                <w:bCs/>
              </w:rPr>
              <w:t xml:space="preserve"> в ФРГУ</w:t>
            </w:r>
          </w:p>
        </w:tc>
        <w:tc>
          <w:tcPr>
            <w:tcW w:w="730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2E95A94" w14:textId="080BB31E" w:rsidR="00A505CB" w:rsidRPr="00E81EFB" w:rsidRDefault="00A505CB" w:rsidP="00B7653A">
            <w:pPr>
              <w:pStyle w:val="af"/>
              <w:spacing w:line="240" w:lineRule="auto"/>
              <w:ind w:firstLine="0"/>
              <w:jc w:val="left"/>
            </w:pPr>
          </w:p>
        </w:tc>
      </w:tr>
      <w:tr w:rsidR="00A505CB" w:rsidRPr="00E81EFB" w14:paraId="1846F3A1" w14:textId="77777777" w:rsidTr="007E34D3">
        <w:trPr>
          <w:trHeight w:val="397"/>
        </w:trPr>
        <w:tc>
          <w:tcPr>
            <w:tcW w:w="243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9140FB" w14:textId="77777777" w:rsidR="00A505CB" w:rsidRPr="00E81EFB" w:rsidRDefault="009224AB" w:rsidP="008E2E40">
            <w:pPr>
              <w:pStyle w:val="af"/>
              <w:spacing w:line="240" w:lineRule="auto"/>
              <w:ind w:firstLine="0"/>
              <w:jc w:val="left"/>
            </w:pPr>
            <w:r w:rsidRPr="00E81EFB">
              <w:rPr>
                <w:b/>
                <w:bCs/>
              </w:rPr>
              <w:t>Содержание</w:t>
            </w:r>
          </w:p>
        </w:tc>
        <w:tc>
          <w:tcPr>
            <w:tcW w:w="730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76B693" w14:textId="5C5A74EC" w:rsidR="00A505CB" w:rsidRPr="00E81EFB" w:rsidRDefault="00586BC0" w:rsidP="00B6095F">
            <w:pPr>
              <w:pStyle w:val="af"/>
              <w:spacing w:line="240" w:lineRule="auto"/>
              <w:ind w:firstLine="0"/>
              <w:jc w:val="left"/>
            </w:pPr>
            <w:r w:rsidRPr="00E81EFB">
              <w:rPr>
                <w:iCs/>
              </w:rPr>
              <w:t>Предоставление информации о</w:t>
            </w:r>
            <w:r w:rsidR="00B6095F">
              <w:rPr>
                <w:iCs/>
              </w:rPr>
              <w:t>б извещении о зачислении</w:t>
            </w:r>
          </w:p>
        </w:tc>
      </w:tr>
      <w:tr w:rsidR="00A505CB" w:rsidRPr="00E81EFB" w14:paraId="0FDE1889" w14:textId="77777777" w:rsidTr="007E34D3">
        <w:trPr>
          <w:trHeight w:val="397"/>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D333D" w14:textId="77777777" w:rsidR="00A505CB" w:rsidRPr="00E81EFB" w:rsidRDefault="009224AB" w:rsidP="008E2E40">
            <w:pPr>
              <w:pStyle w:val="af"/>
              <w:spacing w:line="240" w:lineRule="auto"/>
              <w:ind w:firstLine="0"/>
              <w:jc w:val="left"/>
            </w:pPr>
            <w:r w:rsidRPr="00E81EFB">
              <w:rPr>
                <w:b/>
                <w:bCs/>
              </w:rPr>
              <w:t>Поставщик</w:t>
            </w:r>
          </w:p>
        </w:tc>
        <w:tc>
          <w:tcPr>
            <w:tcW w:w="7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39D81" w14:textId="77777777" w:rsidR="00A505CB" w:rsidRPr="00E81EFB" w:rsidRDefault="00F855C6" w:rsidP="009473DB">
            <w:pPr>
              <w:pStyle w:val="af"/>
              <w:spacing w:line="240" w:lineRule="auto"/>
              <w:ind w:firstLine="0"/>
              <w:jc w:val="left"/>
            </w:pPr>
            <w:r w:rsidRPr="00E81EFB">
              <w:rPr>
                <w:iCs/>
              </w:rPr>
              <w:t>Федеральное казначейство</w:t>
            </w:r>
          </w:p>
        </w:tc>
      </w:tr>
      <w:tr w:rsidR="00E01EDF" w:rsidRPr="00E81EFB" w14:paraId="6D7D903E" w14:textId="77777777" w:rsidTr="007E34D3">
        <w:trPr>
          <w:trHeight w:val="397"/>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F63FE" w14:textId="38E464CE" w:rsidR="00E01EDF" w:rsidRPr="00E81EFB" w:rsidRDefault="00E01EDF" w:rsidP="00E01EDF">
            <w:pPr>
              <w:pStyle w:val="af"/>
              <w:spacing w:line="240" w:lineRule="auto"/>
              <w:ind w:firstLine="0"/>
              <w:jc w:val="left"/>
              <w:rPr>
                <w:b/>
                <w:bCs/>
              </w:rPr>
            </w:pPr>
            <w:r>
              <w:rPr>
                <w:b/>
                <w:bCs/>
              </w:rPr>
              <w:t>Владелец ВС</w:t>
            </w:r>
          </w:p>
        </w:tc>
        <w:tc>
          <w:tcPr>
            <w:tcW w:w="7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C00F5" w14:textId="2CFC0BA1" w:rsidR="00E01EDF" w:rsidRPr="00E81EFB" w:rsidRDefault="00E01EDF" w:rsidP="00E01EDF">
            <w:pPr>
              <w:pStyle w:val="af"/>
              <w:spacing w:line="240" w:lineRule="auto"/>
              <w:ind w:firstLine="0"/>
              <w:jc w:val="left"/>
              <w:rPr>
                <w:iCs/>
              </w:rPr>
            </w:pPr>
            <w:r w:rsidRPr="00203C8E">
              <w:rPr>
                <w:iCs/>
              </w:rPr>
              <w:t>Федеральное казначейство</w:t>
            </w:r>
          </w:p>
        </w:tc>
      </w:tr>
      <w:tr w:rsidR="00E01EDF" w:rsidRPr="00E81EFB" w14:paraId="3E629DC4" w14:textId="77777777" w:rsidTr="007E34D3">
        <w:trPr>
          <w:trHeight w:val="673"/>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FFBDC" w14:textId="5DEF41E9" w:rsidR="00E01EDF" w:rsidRPr="00E81EFB" w:rsidRDefault="00E01EDF" w:rsidP="00E01EDF">
            <w:pPr>
              <w:pStyle w:val="ae"/>
              <w:spacing w:before="0" w:after="0"/>
              <w:jc w:val="left"/>
              <w:rPr>
                <w:rFonts w:ascii="Times New Roman" w:cs="Times New Roman"/>
              </w:rPr>
            </w:pPr>
            <w:r w:rsidRPr="00E81EFB">
              <w:rPr>
                <w:rFonts w:ascii="Times New Roman" w:eastAsia="Times New Roman" w:cs="Times New Roman"/>
                <w:bCs w:val="0"/>
                <w:iCs/>
              </w:rPr>
              <w:t>Потребители</w:t>
            </w:r>
          </w:p>
        </w:tc>
        <w:tc>
          <w:tcPr>
            <w:tcW w:w="7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E1AB0" w14:textId="117F36AD" w:rsidR="00E01EDF" w:rsidRPr="00E81EFB" w:rsidRDefault="00E01EDF" w:rsidP="00E01EDF">
            <w:pPr>
              <w:pStyle w:val="af"/>
              <w:spacing w:line="240" w:lineRule="auto"/>
              <w:ind w:firstLine="0"/>
            </w:pPr>
            <w:r w:rsidRPr="006327BA">
              <w:rPr>
                <w:iCs/>
              </w:rPr>
              <w:t>ОИВ, ОМСУ, Верховный суд РФ, Торгово-промышленная палата РФ, Госкорпорация Роскосмос</w:t>
            </w:r>
          </w:p>
        </w:tc>
      </w:tr>
      <w:tr w:rsidR="00E01EDF" w:rsidRPr="00E81EFB" w14:paraId="24947892" w14:textId="77777777" w:rsidTr="007E34D3">
        <w:trPr>
          <w:trHeight w:val="397"/>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B3B26" w14:textId="77777777" w:rsidR="00E01EDF" w:rsidRPr="00E81EFB" w:rsidRDefault="00E01EDF" w:rsidP="00E01EDF">
            <w:pPr>
              <w:pStyle w:val="ae"/>
              <w:spacing w:before="0" w:after="0"/>
              <w:jc w:val="left"/>
              <w:rPr>
                <w:rFonts w:ascii="Times New Roman" w:cs="Times New Roman"/>
              </w:rPr>
            </w:pPr>
            <w:r w:rsidRPr="00E81EFB">
              <w:rPr>
                <w:rFonts w:ascii="Times New Roman" w:cs="Times New Roman"/>
              </w:rPr>
              <w:t>Назначение</w:t>
            </w:r>
          </w:p>
        </w:tc>
        <w:tc>
          <w:tcPr>
            <w:tcW w:w="7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8FD91" w14:textId="611EE3C3" w:rsidR="00E01EDF" w:rsidRPr="00E81EFB" w:rsidRDefault="00E01EDF" w:rsidP="00E01EDF">
            <w:pPr>
              <w:pStyle w:val="af"/>
              <w:spacing w:line="240" w:lineRule="auto"/>
              <w:ind w:firstLine="0"/>
              <w:rPr>
                <w:iCs/>
              </w:rPr>
            </w:pPr>
            <w:r w:rsidRPr="00E81EFB">
              <w:rPr>
                <w:iCs/>
              </w:rPr>
              <w:t>Получение участниками из ГИС ГМП информации о</w:t>
            </w:r>
            <w:r>
              <w:rPr>
                <w:iCs/>
              </w:rPr>
              <w:t xml:space="preserve"> зачислении</w:t>
            </w:r>
          </w:p>
        </w:tc>
      </w:tr>
      <w:tr w:rsidR="00E01EDF" w:rsidRPr="00E81EFB" w14:paraId="594221DF" w14:textId="77777777" w:rsidTr="007E34D3">
        <w:trPr>
          <w:trHeight w:val="684"/>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24B28" w14:textId="77777777" w:rsidR="00E01EDF" w:rsidRPr="00E81EFB" w:rsidRDefault="00E01EDF" w:rsidP="00E01EDF">
            <w:pPr>
              <w:pStyle w:val="af"/>
              <w:spacing w:line="240" w:lineRule="auto"/>
              <w:ind w:firstLine="0"/>
              <w:jc w:val="left"/>
            </w:pPr>
            <w:r w:rsidRPr="00E81EFB">
              <w:rPr>
                <w:b/>
                <w:bCs/>
              </w:rPr>
              <w:t>Область применения</w:t>
            </w:r>
          </w:p>
        </w:tc>
        <w:tc>
          <w:tcPr>
            <w:tcW w:w="7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A40BA" w14:textId="77777777" w:rsidR="00E01EDF" w:rsidRPr="00E81EFB" w:rsidRDefault="00E01EDF" w:rsidP="00E01EDF">
            <w:pPr>
              <w:pStyle w:val="af"/>
              <w:spacing w:line="240" w:lineRule="auto"/>
              <w:ind w:firstLine="0"/>
              <w:jc w:val="left"/>
            </w:pPr>
            <w:r w:rsidRPr="00E81EFB">
              <w:rPr>
                <w:iCs/>
              </w:rPr>
              <w:t>Межведомственное взаимодействие</w:t>
            </w:r>
          </w:p>
        </w:tc>
      </w:tr>
      <w:tr w:rsidR="00E01EDF" w:rsidRPr="00E81EFB" w14:paraId="001BBA0A" w14:textId="77777777" w:rsidTr="007E34D3">
        <w:trPr>
          <w:trHeight w:val="397"/>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A3D0E" w14:textId="77777777" w:rsidR="00E01EDF" w:rsidRPr="00E81EFB" w:rsidRDefault="00E01EDF" w:rsidP="00E01EDF">
            <w:pPr>
              <w:pStyle w:val="af"/>
              <w:spacing w:line="240" w:lineRule="auto"/>
              <w:ind w:firstLine="0"/>
              <w:jc w:val="left"/>
              <w:rPr>
                <w:b/>
                <w:bCs/>
              </w:rPr>
            </w:pPr>
            <w:r w:rsidRPr="00E81EFB">
              <w:rPr>
                <w:b/>
                <w:bCs/>
              </w:rPr>
              <w:t xml:space="preserve">Тип запроса </w:t>
            </w:r>
          </w:p>
        </w:tc>
        <w:tc>
          <w:tcPr>
            <w:tcW w:w="7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52224" w14:textId="77777777" w:rsidR="00E01EDF" w:rsidRPr="00E81EFB" w:rsidRDefault="00E01EDF" w:rsidP="00E01EDF">
            <w:pPr>
              <w:pStyle w:val="af"/>
              <w:spacing w:line="240" w:lineRule="auto"/>
              <w:ind w:firstLine="0"/>
              <w:jc w:val="left"/>
              <w:rPr>
                <w:iCs/>
              </w:rPr>
            </w:pPr>
            <w:r w:rsidRPr="00E81EFB">
              <w:rPr>
                <w:iCs/>
              </w:rPr>
              <w:t>Запрос</w:t>
            </w:r>
          </w:p>
        </w:tc>
      </w:tr>
      <w:tr w:rsidR="00E01EDF" w:rsidRPr="00E81EFB" w14:paraId="25A25833" w14:textId="77777777" w:rsidTr="007E34D3">
        <w:trPr>
          <w:trHeight w:val="684"/>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CC7E2" w14:textId="77777777" w:rsidR="00E01EDF" w:rsidRPr="00E81EFB" w:rsidRDefault="00E01EDF" w:rsidP="00E01EDF">
            <w:pPr>
              <w:pStyle w:val="af"/>
              <w:spacing w:line="240" w:lineRule="auto"/>
              <w:ind w:firstLine="0"/>
              <w:jc w:val="left"/>
              <w:rPr>
                <w:b/>
                <w:bCs/>
              </w:rPr>
            </w:pPr>
            <w:r w:rsidRPr="00E81EFB">
              <w:rPr>
                <w:b/>
                <w:bCs/>
              </w:rPr>
              <w:t>Тип маршрутизации</w:t>
            </w:r>
          </w:p>
        </w:tc>
        <w:tc>
          <w:tcPr>
            <w:tcW w:w="7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CF00F" w14:textId="77777777" w:rsidR="00E01EDF" w:rsidRPr="00E81EFB" w:rsidRDefault="00E01EDF" w:rsidP="00E01EDF">
            <w:pPr>
              <w:pStyle w:val="af"/>
              <w:spacing w:line="240" w:lineRule="auto"/>
              <w:ind w:firstLine="0"/>
              <w:jc w:val="left"/>
              <w:rPr>
                <w:iCs/>
              </w:rPr>
            </w:pPr>
            <w:r w:rsidRPr="00E81EFB">
              <w:rPr>
                <w:iCs/>
              </w:rPr>
              <w:t>Фиксированная</w:t>
            </w:r>
          </w:p>
        </w:tc>
      </w:tr>
      <w:tr w:rsidR="00E01EDF" w:rsidRPr="00E81EFB" w14:paraId="7F303633" w14:textId="77777777" w:rsidTr="007E34D3">
        <w:trPr>
          <w:trHeight w:val="215"/>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50DEF" w14:textId="35A2E5A0" w:rsidR="00E01EDF" w:rsidRPr="00E81EFB" w:rsidRDefault="00E01EDF" w:rsidP="00E01EDF">
            <w:pPr>
              <w:pStyle w:val="af"/>
              <w:spacing w:line="240" w:lineRule="auto"/>
              <w:ind w:firstLine="0"/>
              <w:jc w:val="left"/>
              <w:rPr>
                <w:b/>
                <w:bCs/>
              </w:rPr>
            </w:pPr>
            <w:r w:rsidRPr="00B93976">
              <w:rPr>
                <w:b/>
              </w:rPr>
              <w:t xml:space="preserve">Тип директивной маршрутизации </w:t>
            </w:r>
            <w:r w:rsidR="004964A1" w:rsidRPr="00B93976">
              <w:rPr>
                <w:b/>
              </w:rPr>
              <w:t>(для версии МР 3.5)</w:t>
            </w:r>
          </w:p>
        </w:tc>
        <w:tc>
          <w:tcPr>
            <w:tcW w:w="7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A48FDE" w14:textId="61AE3688" w:rsidR="00E01EDF" w:rsidRPr="007E34D3" w:rsidRDefault="00E01EDF" w:rsidP="00E01EDF">
            <w:pPr>
              <w:pStyle w:val="af"/>
              <w:spacing w:line="240" w:lineRule="auto"/>
              <w:ind w:firstLine="0"/>
              <w:jc w:val="left"/>
              <w:rPr>
                <w:iCs/>
              </w:rPr>
            </w:pPr>
            <w:r w:rsidRPr="007E34D3">
              <w:rPr>
                <w:iCs/>
              </w:rPr>
              <w:t xml:space="preserve"> </w:t>
            </w:r>
            <w:r w:rsidR="007E34D3" w:rsidRPr="007E34D3">
              <w:rPr>
                <w:iCs/>
              </w:rPr>
              <w:t>-</w:t>
            </w:r>
          </w:p>
        </w:tc>
      </w:tr>
      <w:tr w:rsidR="00E01EDF" w:rsidRPr="00E81EFB" w14:paraId="5412266E" w14:textId="77777777" w:rsidTr="007E34D3">
        <w:trPr>
          <w:trHeight w:val="215"/>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6D28A7" w14:textId="7DC6EDA4" w:rsidR="00E01EDF" w:rsidRPr="00E81EFB" w:rsidRDefault="00E01EDF" w:rsidP="00E01EDF">
            <w:pPr>
              <w:pStyle w:val="af"/>
              <w:spacing w:line="240" w:lineRule="auto"/>
              <w:ind w:firstLine="0"/>
              <w:jc w:val="left"/>
              <w:rPr>
                <w:b/>
                <w:bCs/>
              </w:rPr>
            </w:pPr>
            <w:r>
              <w:rPr>
                <w:b/>
                <w:bCs/>
              </w:rPr>
              <w:t>Сеанс обмена</w:t>
            </w:r>
          </w:p>
        </w:tc>
        <w:tc>
          <w:tcPr>
            <w:tcW w:w="7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BD4BD0" w14:textId="5397A79C" w:rsidR="00E01EDF" w:rsidRPr="007E34D3" w:rsidRDefault="00E01EDF" w:rsidP="00E01EDF">
            <w:pPr>
              <w:pStyle w:val="af"/>
              <w:spacing w:line="240" w:lineRule="auto"/>
              <w:ind w:firstLine="0"/>
              <w:jc w:val="left"/>
              <w:rPr>
                <w:iCs/>
              </w:rPr>
            </w:pPr>
            <w:r w:rsidRPr="007E34D3">
              <w:rPr>
                <w:iCs/>
              </w:rPr>
              <w:t xml:space="preserve">Стандартный </w:t>
            </w:r>
          </w:p>
        </w:tc>
      </w:tr>
      <w:tr w:rsidR="00E01EDF" w:rsidRPr="00E81EFB" w14:paraId="0798BAF6" w14:textId="77777777" w:rsidTr="007E34D3">
        <w:trPr>
          <w:trHeight w:val="215"/>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00229" w14:textId="7C05EF66" w:rsidR="00E01EDF" w:rsidRPr="00E81EFB" w:rsidRDefault="00E01EDF" w:rsidP="00E01EDF">
            <w:pPr>
              <w:pStyle w:val="af"/>
              <w:spacing w:line="240" w:lineRule="auto"/>
              <w:ind w:firstLine="0"/>
              <w:jc w:val="left"/>
              <w:rPr>
                <w:b/>
                <w:bCs/>
              </w:rPr>
            </w:pPr>
            <w:r w:rsidRPr="00B93976">
              <w:rPr>
                <w:b/>
              </w:rPr>
              <w:t>Предполагается ли передача вложений по ВС</w:t>
            </w:r>
          </w:p>
        </w:tc>
        <w:tc>
          <w:tcPr>
            <w:tcW w:w="7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2FA34D" w14:textId="0ABE1332" w:rsidR="00E01EDF" w:rsidRPr="007E34D3" w:rsidRDefault="00E01EDF" w:rsidP="00E01EDF">
            <w:pPr>
              <w:pStyle w:val="af"/>
              <w:spacing w:line="240" w:lineRule="auto"/>
              <w:ind w:firstLine="0"/>
              <w:jc w:val="left"/>
              <w:rPr>
                <w:iCs/>
              </w:rPr>
            </w:pPr>
            <w:r w:rsidRPr="007E34D3">
              <w:rPr>
                <w:iCs/>
              </w:rPr>
              <w:t>Нет</w:t>
            </w:r>
          </w:p>
        </w:tc>
      </w:tr>
      <w:tr w:rsidR="00E01EDF" w:rsidRPr="00E81EFB" w14:paraId="4BEAD265" w14:textId="77777777" w:rsidTr="007E34D3">
        <w:trPr>
          <w:trHeight w:val="397"/>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E73D1" w14:textId="77777777" w:rsidR="00E01EDF" w:rsidRPr="00E81EFB" w:rsidRDefault="00E01EDF" w:rsidP="00E01EDF">
            <w:pPr>
              <w:pStyle w:val="af"/>
              <w:spacing w:line="240" w:lineRule="auto"/>
              <w:ind w:firstLine="0"/>
              <w:jc w:val="left"/>
              <w:rPr>
                <w:b/>
                <w:bCs/>
              </w:rPr>
            </w:pPr>
            <w:r w:rsidRPr="00E81EFB">
              <w:rPr>
                <w:b/>
                <w:bCs/>
              </w:rPr>
              <w:t>Версия ВС*</w:t>
            </w:r>
          </w:p>
        </w:tc>
        <w:tc>
          <w:tcPr>
            <w:tcW w:w="7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E0A39" w14:textId="22DECF3D" w:rsidR="00E01EDF" w:rsidRPr="00E01EDF" w:rsidRDefault="006630B8" w:rsidP="00E01EDF">
            <w:pPr>
              <w:pStyle w:val="af"/>
              <w:spacing w:line="240" w:lineRule="auto"/>
              <w:ind w:firstLine="0"/>
              <w:jc w:val="left"/>
              <w:rPr>
                <w:iCs/>
              </w:rPr>
            </w:pPr>
            <w:r>
              <w:rPr>
                <w:iCs/>
              </w:rPr>
              <w:t>2.</w:t>
            </w:r>
            <w:r w:rsidR="00902041">
              <w:rPr>
                <w:iCs/>
              </w:rPr>
              <w:t>4</w:t>
            </w:r>
            <w:r>
              <w:rPr>
                <w:iCs/>
              </w:rPr>
              <w:t>.0</w:t>
            </w:r>
          </w:p>
        </w:tc>
      </w:tr>
      <w:tr w:rsidR="00E01EDF" w:rsidRPr="00E81EFB" w14:paraId="6CCBAF35" w14:textId="77777777" w:rsidTr="007E34D3">
        <w:trPr>
          <w:trHeight w:val="178"/>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6548C" w14:textId="77777777" w:rsidR="00E01EDF" w:rsidRPr="00E81EFB" w:rsidRDefault="00E01EDF" w:rsidP="00E01EDF">
            <w:pPr>
              <w:pStyle w:val="af"/>
              <w:spacing w:line="240" w:lineRule="auto"/>
              <w:ind w:firstLine="0"/>
              <w:jc w:val="left"/>
            </w:pPr>
            <w:r w:rsidRPr="00E81EFB">
              <w:rPr>
                <w:b/>
                <w:bCs/>
              </w:rPr>
              <w:t>Версия МР</w:t>
            </w:r>
          </w:p>
        </w:tc>
        <w:tc>
          <w:tcPr>
            <w:tcW w:w="73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628E5" w14:textId="26ABF850" w:rsidR="00E01EDF" w:rsidRPr="00E01EDF" w:rsidRDefault="00E01EDF" w:rsidP="00E01EDF">
            <w:pPr>
              <w:pStyle w:val="af"/>
              <w:spacing w:line="240" w:lineRule="auto"/>
              <w:ind w:firstLine="0"/>
            </w:pPr>
            <w:r w:rsidRPr="00E81EFB">
              <w:t>3.</w:t>
            </w:r>
            <w:r>
              <w:t>5.0.1</w:t>
            </w:r>
          </w:p>
        </w:tc>
      </w:tr>
    </w:tbl>
    <w:p w14:paraId="5D0D722C" w14:textId="77777777" w:rsidR="00106AF2" w:rsidRPr="00E81EFB" w:rsidRDefault="00106AF2" w:rsidP="00B7653A">
      <w:pPr>
        <w:rPr>
          <w:rFonts w:ascii="Times New Roman" w:cs="Times New Roman"/>
          <w:b/>
          <w:bCs/>
          <w:caps/>
        </w:rPr>
      </w:pPr>
      <w:bookmarkStart w:id="8" w:name="_Toc3"/>
    </w:p>
    <w:p w14:paraId="67E1EDCE" w14:textId="77777777" w:rsidR="00986241" w:rsidRPr="00E81EFB" w:rsidRDefault="00986241">
      <w:pPr>
        <w:rPr>
          <w:rFonts w:ascii="Times New Roman" w:cs="Times New Roman"/>
          <w:b/>
          <w:bCs/>
          <w:caps/>
        </w:rPr>
        <w:sectPr w:rsidR="00986241" w:rsidRPr="00E81EFB" w:rsidSect="00B775C1">
          <w:headerReference w:type="default" r:id="rId8"/>
          <w:footerReference w:type="default" r:id="rId9"/>
          <w:pgSz w:w="11900" w:h="16840"/>
          <w:pgMar w:top="1134" w:right="746" w:bottom="1134" w:left="1701" w:header="709" w:footer="709" w:gutter="0"/>
          <w:pgNumType w:start="0"/>
          <w:cols w:space="720"/>
          <w:titlePg/>
          <w:docGrid w:linePitch="326"/>
        </w:sectPr>
      </w:pPr>
    </w:p>
    <w:p w14:paraId="28E5324D" w14:textId="77777777" w:rsidR="00106AF2" w:rsidRPr="00E81EFB" w:rsidRDefault="009224AB" w:rsidP="00FE5B16">
      <w:pPr>
        <w:pStyle w:val="10"/>
      </w:pPr>
      <w:bookmarkStart w:id="9" w:name="_Toc71541212"/>
      <w:r w:rsidRPr="00E81EFB">
        <w:t>С</w:t>
      </w:r>
      <w:r w:rsidR="001D11B5" w:rsidRPr="00E81EFB">
        <w:t>хема</w:t>
      </w:r>
      <w:r w:rsidR="0031009B" w:rsidRPr="00E81EFB">
        <w:t xml:space="preserve"> </w:t>
      </w:r>
      <w:r w:rsidR="001D11B5" w:rsidRPr="00E81EFB">
        <w:t>вида сведений</w:t>
      </w:r>
      <w:bookmarkEnd w:id="8"/>
      <w:r w:rsidR="001D11B5" w:rsidRPr="00E81EFB">
        <w:t xml:space="preserve"> и</w:t>
      </w:r>
      <w:r w:rsidR="0031009B" w:rsidRPr="00E81EFB">
        <w:t xml:space="preserve"> эталонные запрос</w:t>
      </w:r>
      <w:r w:rsidR="001D11B5" w:rsidRPr="00E81EFB">
        <w:t>ы</w:t>
      </w:r>
      <w:r w:rsidR="0031009B" w:rsidRPr="00E81EFB">
        <w:t xml:space="preserve"> и ответы</w:t>
      </w:r>
      <w:bookmarkEnd w:id="9"/>
    </w:p>
    <w:p w14:paraId="7BC78F62" w14:textId="77777777" w:rsidR="00A505CB" w:rsidRPr="00E81EFB" w:rsidRDefault="0031009B" w:rsidP="00FE5B16">
      <w:pPr>
        <w:pStyle w:val="2"/>
      </w:pPr>
      <w:bookmarkStart w:id="10" w:name="_Ref498091037"/>
      <w:bookmarkStart w:id="11" w:name="_Toc71541213"/>
      <w:r w:rsidRPr="00E81EFB">
        <w:t xml:space="preserve">Схема </w:t>
      </w:r>
      <w:r w:rsidR="00E16896" w:rsidRPr="00E81EFB">
        <w:t>вида сведений</w:t>
      </w:r>
      <w:bookmarkEnd w:id="10"/>
      <w:bookmarkEnd w:id="11"/>
    </w:p>
    <w:p w14:paraId="31D49385" w14:textId="5D472EC1" w:rsidR="00336992" w:rsidRPr="00E81EFB" w:rsidRDefault="00336992" w:rsidP="00010005">
      <w:pPr>
        <w:ind w:firstLine="709"/>
        <w:rPr>
          <w:rFonts w:ascii="Times New Roman" w:cs="Times New Roman"/>
        </w:rPr>
      </w:pPr>
      <w:r w:rsidRPr="00E81EFB">
        <w:rPr>
          <w:rFonts w:ascii="Times New Roman" w:cs="Times New Roman"/>
        </w:rPr>
        <w:t>Основная схема</w:t>
      </w:r>
      <w:r w:rsidR="00E25725" w:rsidRPr="00E81EFB">
        <w:rPr>
          <w:rFonts w:ascii="Times New Roman" w:cs="Times New Roman"/>
        </w:rPr>
        <w:t xml:space="preserve"> «</w:t>
      </w:r>
      <w:r w:rsidR="004A3AE4" w:rsidRPr="004A3AE4">
        <w:rPr>
          <w:rFonts w:ascii="Times New Roman" w:cs="Times New Roman"/>
          <w:b/>
          <w:lang w:val="en-US"/>
        </w:rPr>
        <w:t>ExportIncomes.xsd</w:t>
      </w:r>
      <w:r w:rsidR="00E25725" w:rsidRPr="00E81EFB">
        <w:rPr>
          <w:rFonts w:ascii="Times New Roman" w:cs="Times New Roman"/>
        </w:rPr>
        <w:t>»</w:t>
      </w:r>
      <w:r w:rsidRPr="00E81EFB">
        <w:rPr>
          <w:rFonts w:ascii="Times New Roman" w:cs="Times New Roman"/>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3942AF" w:rsidRPr="00786E1D" w14:paraId="51A4D799" w14:textId="77777777" w:rsidTr="00902041">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096BB86" w14:textId="1BD482E6" w:rsidR="003942AF" w:rsidRPr="00854B52" w:rsidRDefault="003629A4" w:rsidP="001813E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color w:val="auto"/>
                <w:highlight w:val="white"/>
                <w:lang w:val="en-US"/>
              </w:rPr>
            </w:pPr>
            <w:r w:rsidRPr="003629A4">
              <w:rPr>
                <w:rFonts w:ascii="Times New Roman" w:cs="Times New Roman"/>
                <w:color w:val="8B26C9"/>
                <w:lang w:val="en-US"/>
              </w:rPr>
              <w:t>&lt;?xml version="1.0" encoding="UTF-8"?&gt;</w:t>
            </w:r>
            <w:r w:rsidRPr="003629A4">
              <w:rPr>
                <w:rFonts w:ascii="Times New Roman" w:cs="Times New Roman"/>
                <w:lang w:val="en-US"/>
              </w:rPr>
              <w:br/>
            </w:r>
            <w:r w:rsidRPr="003629A4">
              <w:rPr>
                <w:rFonts w:ascii="Times New Roman" w:cs="Times New Roman"/>
                <w:color w:val="003296"/>
                <w:lang w:val="en-US"/>
              </w:rPr>
              <w:t>&lt;xs:schema</w:t>
            </w:r>
            <w:r w:rsidRPr="003629A4">
              <w:rPr>
                <w:rFonts w:ascii="Times New Roman" w:cs="Times New Roman"/>
                <w:color w:val="F5844C"/>
                <w:lang w:val="en-US"/>
              </w:rPr>
              <w:t xml:space="preserve"> </w:t>
            </w:r>
            <w:r w:rsidRPr="003629A4">
              <w:rPr>
                <w:rFonts w:ascii="Times New Roman" w:cs="Times New Roman"/>
                <w:color w:val="0099CC"/>
                <w:lang w:val="en-US"/>
              </w:rPr>
              <w:t>xmlns:xs</w:t>
            </w:r>
            <w:r w:rsidRPr="003629A4">
              <w:rPr>
                <w:rFonts w:ascii="Times New Roman" w:cs="Times New Roman"/>
                <w:color w:val="FF8040"/>
                <w:lang w:val="en-US"/>
              </w:rPr>
              <w:t>=</w:t>
            </w:r>
            <w:r w:rsidRPr="003629A4">
              <w:rPr>
                <w:rFonts w:ascii="Times New Roman" w:cs="Times New Roman"/>
                <w:color w:val="993300"/>
                <w:lang w:val="en-US"/>
              </w:rPr>
              <w:t>"http://www.w3.org/2001/XMLSchema"</w:t>
            </w:r>
            <w:r w:rsidRPr="003629A4">
              <w:rPr>
                <w:rFonts w:ascii="Times New Roman" w:cs="Times New Roman"/>
                <w:color w:val="F5844C"/>
                <w:lang w:val="en-US"/>
              </w:rPr>
              <w:t xml:space="preserve"> elementFormDefault</w:t>
            </w:r>
            <w:r w:rsidRPr="003629A4">
              <w:rPr>
                <w:rFonts w:ascii="Times New Roman" w:cs="Times New Roman"/>
                <w:color w:val="FF8040"/>
                <w:lang w:val="en-US"/>
              </w:rPr>
              <w:t>=</w:t>
            </w:r>
            <w:r w:rsidRPr="003629A4">
              <w:rPr>
                <w:rFonts w:ascii="Times New Roman" w:cs="Times New Roman"/>
                <w:color w:val="993300"/>
                <w:lang w:val="en-US"/>
              </w:rPr>
              <w:t>"qualified"</w:t>
            </w:r>
            <w:r w:rsidRPr="003629A4">
              <w:rPr>
                <w:rFonts w:ascii="Times New Roman" w:cs="Times New Roman"/>
                <w:lang w:val="en-US"/>
              </w:rPr>
              <w:br/>
            </w:r>
            <w:r w:rsidRPr="003629A4">
              <w:rPr>
                <w:rFonts w:ascii="Times New Roman" w:cs="Times New Roman"/>
                <w:color w:val="F5844C"/>
                <w:lang w:val="en-US"/>
              </w:rPr>
              <w:t xml:space="preserve">    </w:t>
            </w:r>
            <w:r w:rsidRPr="003629A4">
              <w:rPr>
                <w:rFonts w:ascii="Times New Roman" w:cs="Times New Roman"/>
                <w:color w:val="0099CC"/>
                <w:lang w:val="en-US"/>
              </w:rPr>
              <w:t>xmlns:com</w:t>
            </w:r>
            <w:r w:rsidRPr="003629A4">
              <w:rPr>
                <w:rFonts w:ascii="Times New Roman" w:cs="Times New Roman"/>
                <w:color w:val="FF8040"/>
                <w:lang w:val="en-US"/>
              </w:rPr>
              <w:t>=</w:t>
            </w:r>
            <w:r w:rsidRPr="003629A4">
              <w:rPr>
                <w:rFonts w:ascii="Times New Roman" w:cs="Times New Roman"/>
                <w:color w:val="993300"/>
                <w:lang w:val="en-US"/>
              </w:rPr>
              <w:t>"http://roskazna.ru/gisgmp/xsd/Common/2.4.0"</w:t>
            </w:r>
            <w:r w:rsidRPr="003629A4">
              <w:rPr>
                <w:rFonts w:ascii="Times New Roman" w:cs="Times New Roman"/>
                <w:lang w:val="en-US"/>
              </w:rPr>
              <w:br/>
            </w:r>
            <w:r w:rsidRPr="003629A4">
              <w:rPr>
                <w:rFonts w:ascii="Times New Roman" w:cs="Times New Roman"/>
                <w:color w:val="F5844C"/>
                <w:lang w:val="en-US"/>
              </w:rPr>
              <w:t xml:space="preserve">    </w:t>
            </w:r>
            <w:r w:rsidRPr="003629A4">
              <w:rPr>
                <w:rFonts w:ascii="Times New Roman" w:cs="Times New Roman"/>
                <w:color w:val="0099CC"/>
                <w:lang w:val="en-US"/>
              </w:rPr>
              <w:t>xmlns:inc</w:t>
            </w:r>
            <w:r w:rsidRPr="003629A4">
              <w:rPr>
                <w:rFonts w:ascii="Times New Roman" w:cs="Times New Roman"/>
                <w:color w:val="FF8040"/>
                <w:lang w:val="en-US"/>
              </w:rPr>
              <w:t>=</w:t>
            </w:r>
            <w:r w:rsidRPr="003629A4">
              <w:rPr>
                <w:rFonts w:ascii="Times New Roman" w:cs="Times New Roman"/>
                <w:color w:val="993300"/>
                <w:lang w:val="en-US"/>
              </w:rPr>
              <w:t>"http://roskazna.ru/gisgmp/xsd/Income/2.4.0"</w:t>
            </w:r>
            <w:r w:rsidRPr="003629A4">
              <w:rPr>
                <w:rFonts w:ascii="Times New Roman" w:cs="Times New Roman"/>
                <w:lang w:val="en-US"/>
              </w:rPr>
              <w:br/>
            </w:r>
            <w:r w:rsidRPr="003629A4">
              <w:rPr>
                <w:rFonts w:ascii="Times New Roman" w:cs="Times New Roman"/>
                <w:color w:val="F5844C"/>
                <w:lang w:val="en-US"/>
              </w:rPr>
              <w:t xml:space="preserve">    </w:t>
            </w:r>
            <w:r w:rsidRPr="003629A4">
              <w:rPr>
                <w:rFonts w:ascii="Times New Roman" w:cs="Times New Roman"/>
                <w:color w:val="0099CC"/>
                <w:lang w:val="en-US"/>
              </w:rPr>
              <w:t>xmlns:sc</w:t>
            </w:r>
            <w:r w:rsidRPr="003629A4">
              <w:rPr>
                <w:rFonts w:ascii="Times New Roman" w:cs="Times New Roman"/>
                <w:color w:val="FF8040"/>
                <w:lang w:val="en-US"/>
              </w:rPr>
              <w:t>=</w:t>
            </w:r>
            <w:r w:rsidRPr="003629A4">
              <w:rPr>
                <w:rFonts w:ascii="Times New Roman" w:cs="Times New Roman"/>
                <w:color w:val="993300"/>
                <w:lang w:val="en-US"/>
              </w:rPr>
              <w:t>"http://roskazna.ru/gisgmp/xsd/SearchConditions/2.4.0"</w:t>
            </w:r>
            <w:r w:rsidRPr="003629A4">
              <w:rPr>
                <w:rFonts w:ascii="Times New Roman" w:cs="Times New Roman"/>
                <w:lang w:val="en-US"/>
              </w:rPr>
              <w:br/>
            </w:r>
            <w:r w:rsidRPr="003629A4">
              <w:rPr>
                <w:rFonts w:ascii="Times New Roman" w:cs="Times New Roman"/>
                <w:color w:val="F5844C"/>
                <w:lang w:val="en-US"/>
              </w:rPr>
              <w:t xml:space="preserve">    targetNamespace</w:t>
            </w:r>
            <w:r w:rsidRPr="003629A4">
              <w:rPr>
                <w:rFonts w:ascii="Times New Roman" w:cs="Times New Roman"/>
                <w:color w:val="FF8040"/>
                <w:lang w:val="en-US"/>
              </w:rPr>
              <w:t>=</w:t>
            </w:r>
            <w:r w:rsidRPr="003629A4">
              <w:rPr>
                <w:rFonts w:ascii="Times New Roman" w:cs="Times New Roman"/>
                <w:color w:val="993300"/>
                <w:lang w:val="en-US"/>
              </w:rPr>
              <w:t>"urn://roskazna.ru/gisgmp/xsd/services/export-incomes/2.4.0"</w:t>
            </w:r>
            <w:r w:rsidRPr="003629A4">
              <w:rPr>
                <w:rFonts w:ascii="Times New Roman" w:cs="Times New Roman"/>
                <w:lang w:val="en-US"/>
              </w:rPr>
              <w:br/>
            </w:r>
            <w:r w:rsidRPr="003629A4">
              <w:rPr>
                <w:rFonts w:ascii="Times New Roman" w:cs="Times New Roman"/>
                <w:color w:val="F5844C"/>
                <w:lang w:val="en-US"/>
              </w:rPr>
              <w:t xml:space="preserve">    xmlns</w:t>
            </w:r>
            <w:r w:rsidRPr="003629A4">
              <w:rPr>
                <w:rFonts w:ascii="Times New Roman" w:cs="Times New Roman"/>
                <w:color w:val="FF8040"/>
                <w:lang w:val="en-US"/>
              </w:rPr>
              <w:t>=</w:t>
            </w:r>
            <w:r w:rsidRPr="003629A4">
              <w:rPr>
                <w:rFonts w:ascii="Times New Roman" w:cs="Times New Roman"/>
                <w:color w:val="993300"/>
                <w:lang w:val="en-US"/>
              </w:rPr>
              <w:t>"urn://roskazna.ru/gisgmp/xsd/services/export-incomes/2.4.0"</w:t>
            </w:r>
            <w:r w:rsidRPr="003629A4">
              <w:rPr>
                <w:rFonts w:ascii="Times New Roman" w:cs="Times New Roman"/>
                <w:color w:val="000096"/>
                <w:lang w:val="en-US"/>
              </w:rPr>
              <w:t>&gt;</w:t>
            </w:r>
            <w:r w:rsidRPr="003629A4">
              <w:rPr>
                <w:rFonts w:ascii="Times New Roman" w:cs="Times New Roman"/>
                <w:lang w:val="en-US"/>
              </w:rPr>
              <w:br/>
              <w:t xml:space="preserve">    </w:t>
            </w:r>
            <w:r w:rsidRPr="003629A4">
              <w:rPr>
                <w:rFonts w:ascii="Times New Roman" w:cs="Times New Roman"/>
                <w:color w:val="003296"/>
                <w:lang w:val="en-US"/>
              </w:rPr>
              <w:t>&lt;xs:import</w:t>
            </w:r>
            <w:r w:rsidRPr="003629A4">
              <w:rPr>
                <w:rFonts w:ascii="Times New Roman" w:cs="Times New Roman"/>
                <w:color w:val="F5844C"/>
                <w:lang w:val="en-US"/>
              </w:rPr>
              <w:t xml:space="preserve"> namespace</w:t>
            </w:r>
            <w:r w:rsidRPr="003629A4">
              <w:rPr>
                <w:rFonts w:ascii="Times New Roman" w:cs="Times New Roman"/>
                <w:color w:val="FF8040"/>
                <w:lang w:val="en-US"/>
              </w:rPr>
              <w:t>=</w:t>
            </w:r>
            <w:r w:rsidRPr="003629A4">
              <w:rPr>
                <w:rFonts w:ascii="Times New Roman" w:cs="Times New Roman"/>
                <w:color w:val="993300"/>
                <w:lang w:val="en-US"/>
              </w:rPr>
              <w:t>"http://roskazna.ru/gisgmp/xsd/Common/2.4.0"</w:t>
            </w:r>
            <w:r w:rsidRPr="003629A4">
              <w:rPr>
                <w:rFonts w:ascii="Times New Roman" w:cs="Times New Roman"/>
                <w:lang w:val="en-US"/>
              </w:rPr>
              <w:br/>
            </w:r>
            <w:r w:rsidRPr="003629A4">
              <w:rPr>
                <w:rFonts w:ascii="Times New Roman" w:cs="Times New Roman"/>
                <w:color w:val="F5844C"/>
                <w:lang w:val="en-US"/>
              </w:rPr>
              <w:t xml:space="preserve">        schemaLocation</w:t>
            </w:r>
            <w:r w:rsidRPr="003629A4">
              <w:rPr>
                <w:rFonts w:ascii="Times New Roman" w:cs="Times New Roman"/>
                <w:color w:val="FF8040"/>
                <w:lang w:val="en-US"/>
              </w:rPr>
              <w:t>=</w:t>
            </w:r>
            <w:r w:rsidRPr="003629A4">
              <w:rPr>
                <w:rFonts w:ascii="Times New Roman" w:cs="Times New Roman"/>
                <w:color w:val="993300"/>
                <w:lang w:val="en-US"/>
              </w:rPr>
              <w:t>"commons/Common.xsd"</w:t>
            </w:r>
            <w:r w:rsidRPr="003629A4">
              <w:rPr>
                <w:rFonts w:ascii="Times New Roman" w:cs="Times New Roman"/>
                <w:color w:val="000096"/>
                <w:lang w:val="en-US"/>
              </w:rPr>
              <w:t>/&gt;</w:t>
            </w:r>
            <w:r w:rsidRPr="003629A4">
              <w:rPr>
                <w:rFonts w:ascii="Times New Roman" w:cs="Times New Roman"/>
                <w:lang w:val="en-US"/>
              </w:rPr>
              <w:br/>
              <w:t xml:space="preserve">    </w:t>
            </w:r>
            <w:r w:rsidRPr="003629A4">
              <w:rPr>
                <w:rFonts w:ascii="Times New Roman" w:cs="Times New Roman"/>
                <w:color w:val="003296"/>
                <w:lang w:val="en-US"/>
              </w:rPr>
              <w:t>&lt;xs:import</w:t>
            </w:r>
            <w:r w:rsidRPr="003629A4">
              <w:rPr>
                <w:rFonts w:ascii="Times New Roman" w:cs="Times New Roman"/>
                <w:color w:val="F5844C"/>
                <w:lang w:val="en-US"/>
              </w:rPr>
              <w:t xml:space="preserve"> namespace</w:t>
            </w:r>
            <w:r w:rsidRPr="003629A4">
              <w:rPr>
                <w:rFonts w:ascii="Times New Roman" w:cs="Times New Roman"/>
                <w:color w:val="FF8040"/>
                <w:lang w:val="en-US"/>
              </w:rPr>
              <w:t>=</w:t>
            </w:r>
            <w:r w:rsidRPr="003629A4">
              <w:rPr>
                <w:rFonts w:ascii="Times New Roman" w:cs="Times New Roman"/>
                <w:color w:val="993300"/>
                <w:lang w:val="en-US"/>
              </w:rPr>
              <w:t>"http://roskazna.ru/gisgmp/xsd/Income/2.4.0"</w:t>
            </w:r>
            <w:r w:rsidRPr="003629A4">
              <w:rPr>
                <w:rFonts w:ascii="Times New Roman" w:cs="Times New Roman"/>
                <w:lang w:val="en-US"/>
              </w:rPr>
              <w:br/>
            </w:r>
            <w:r w:rsidRPr="003629A4">
              <w:rPr>
                <w:rFonts w:ascii="Times New Roman" w:cs="Times New Roman"/>
                <w:color w:val="F5844C"/>
                <w:lang w:val="en-US"/>
              </w:rPr>
              <w:t xml:space="preserve">        schemaLocation</w:t>
            </w:r>
            <w:r w:rsidRPr="003629A4">
              <w:rPr>
                <w:rFonts w:ascii="Times New Roman" w:cs="Times New Roman"/>
                <w:color w:val="FF8040"/>
                <w:lang w:val="en-US"/>
              </w:rPr>
              <w:t>=</w:t>
            </w:r>
            <w:r w:rsidRPr="003629A4">
              <w:rPr>
                <w:rFonts w:ascii="Times New Roman" w:cs="Times New Roman"/>
                <w:color w:val="993300"/>
                <w:lang w:val="en-US"/>
              </w:rPr>
              <w:t>"commons/Income.xsd"</w:t>
            </w:r>
            <w:r w:rsidRPr="003629A4">
              <w:rPr>
                <w:rFonts w:ascii="Times New Roman" w:cs="Times New Roman"/>
                <w:color w:val="000096"/>
                <w:lang w:val="en-US"/>
              </w:rPr>
              <w:t>/&gt;</w:t>
            </w:r>
            <w:r w:rsidRPr="003629A4">
              <w:rPr>
                <w:rFonts w:ascii="Times New Roman" w:cs="Times New Roman"/>
                <w:lang w:val="en-US"/>
              </w:rPr>
              <w:br/>
              <w:t xml:space="preserve">    </w:t>
            </w:r>
            <w:r w:rsidRPr="003629A4">
              <w:rPr>
                <w:rFonts w:ascii="Times New Roman" w:cs="Times New Roman"/>
                <w:color w:val="003296"/>
                <w:lang w:val="en-US"/>
              </w:rPr>
              <w:t>&lt;xs:import</w:t>
            </w:r>
            <w:r w:rsidRPr="003629A4">
              <w:rPr>
                <w:rFonts w:ascii="Times New Roman" w:cs="Times New Roman"/>
                <w:color w:val="F5844C"/>
                <w:lang w:val="en-US"/>
              </w:rPr>
              <w:t xml:space="preserve"> namespace</w:t>
            </w:r>
            <w:r w:rsidRPr="003629A4">
              <w:rPr>
                <w:rFonts w:ascii="Times New Roman" w:cs="Times New Roman"/>
                <w:color w:val="FF8040"/>
                <w:lang w:val="en-US"/>
              </w:rPr>
              <w:t>=</w:t>
            </w:r>
            <w:r w:rsidRPr="003629A4">
              <w:rPr>
                <w:rFonts w:ascii="Times New Roman" w:cs="Times New Roman"/>
                <w:color w:val="993300"/>
                <w:lang w:val="en-US"/>
              </w:rPr>
              <w:t>"http://roskazna.ru/gisgmp/xsd/SearchConditions/2.4.0"</w:t>
            </w:r>
            <w:r w:rsidRPr="003629A4">
              <w:rPr>
                <w:rFonts w:ascii="Times New Roman" w:cs="Times New Roman"/>
                <w:lang w:val="en-US"/>
              </w:rPr>
              <w:br/>
            </w:r>
            <w:r w:rsidRPr="003629A4">
              <w:rPr>
                <w:rFonts w:ascii="Times New Roman" w:cs="Times New Roman"/>
                <w:color w:val="F5844C"/>
                <w:lang w:val="en-US"/>
              </w:rPr>
              <w:t xml:space="preserve">        schemaLocation</w:t>
            </w:r>
            <w:r w:rsidRPr="003629A4">
              <w:rPr>
                <w:rFonts w:ascii="Times New Roman" w:cs="Times New Roman"/>
                <w:color w:val="FF8040"/>
                <w:lang w:val="en-US"/>
              </w:rPr>
              <w:t>=</w:t>
            </w:r>
            <w:r w:rsidRPr="003629A4">
              <w:rPr>
                <w:rFonts w:ascii="Times New Roman" w:cs="Times New Roman"/>
                <w:color w:val="993300"/>
                <w:lang w:val="en-US"/>
              </w:rPr>
              <w:t>"commons/SearchConditions.xsd"</w:t>
            </w:r>
            <w:r w:rsidRPr="003629A4">
              <w:rPr>
                <w:rFonts w:ascii="Times New Roman" w:cs="Times New Roman"/>
                <w:color w:val="000096"/>
                <w:lang w:val="en-US"/>
              </w:rPr>
              <w:t>/&gt;</w:t>
            </w:r>
            <w:r w:rsidRPr="003629A4">
              <w:rPr>
                <w:rFonts w:ascii="Times New Roman" w:cs="Times New Roman"/>
                <w:lang w:val="en-US"/>
              </w:rPr>
              <w:br/>
              <w:t xml:space="preserve">    </w:t>
            </w:r>
            <w:r w:rsidRPr="003629A4">
              <w:rPr>
                <w:rFonts w:ascii="Times New Roman" w:cs="Times New Roman"/>
                <w:color w:val="003296"/>
                <w:lang w:val="en-US"/>
              </w:rPr>
              <w:t>&lt;xs:element</w:t>
            </w:r>
            <w:r w:rsidRPr="003629A4">
              <w:rPr>
                <w:rFonts w:ascii="Times New Roman" w:cs="Times New Roman"/>
                <w:color w:val="F5844C"/>
                <w:lang w:val="en-US"/>
              </w:rPr>
              <w:t xml:space="preserve"> name</w:t>
            </w:r>
            <w:r w:rsidRPr="003629A4">
              <w:rPr>
                <w:rFonts w:ascii="Times New Roman" w:cs="Times New Roman"/>
                <w:color w:val="FF8040"/>
                <w:lang w:val="en-US"/>
              </w:rPr>
              <w:t>=</w:t>
            </w:r>
            <w:r w:rsidRPr="003629A4">
              <w:rPr>
                <w:rFonts w:ascii="Times New Roman" w:cs="Times New Roman"/>
                <w:color w:val="993300"/>
                <w:lang w:val="en-US"/>
              </w:rPr>
              <w:t>"ExportIncomesRequest"</w:t>
            </w:r>
            <w:r w:rsidRPr="003629A4">
              <w:rPr>
                <w:rFonts w:ascii="Times New Roman" w:cs="Times New Roman"/>
                <w:color w:val="000096"/>
                <w:lang w:val="en-US"/>
              </w:rPr>
              <w:t>&gt;</w:t>
            </w:r>
            <w:r w:rsidRPr="003629A4">
              <w:rPr>
                <w:rFonts w:ascii="Times New Roman" w:cs="Times New Roman"/>
                <w:lang w:val="en-US"/>
              </w:rPr>
              <w:br/>
              <w:t xml:space="preserve">        </w:t>
            </w:r>
            <w:r w:rsidRPr="003629A4">
              <w:rPr>
                <w:rFonts w:ascii="Times New Roman" w:cs="Times New Roman"/>
                <w:color w:val="003296"/>
                <w:lang w:val="en-US"/>
              </w:rPr>
              <w:t>&lt;xs:annotation&gt;</w:t>
            </w:r>
            <w:r w:rsidRPr="003629A4">
              <w:rPr>
                <w:rFonts w:ascii="Times New Roman" w:cs="Times New Roman"/>
                <w:lang w:val="en-US"/>
              </w:rPr>
              <w:br/>
              <w:t xml:space="preserve">            </w:t>
            </w:r>
            <w:r w:rsidRPr="003629A4">
              <w:rPr>
                <w:rFonts w:ascii="Times New Roman" w:cs="Times New Roman"/>
                <w:color w:val="003296"/>
                <w:lang w:val="en-US"/>
              </w:rPr>
              <w:t>&lt;xs:documentation&gt;</w:t>
            </w:r>
            <w:r>
              <w:rPr>
                <w:rFonts w:ascii="Times New Roman" w:cs="Times New Roman"/>
              </w:rPr>
              <w:t>Запрос</w:t>
            </w:r>
            <w:r w:rsidRPr="003629A4">
              <w:rPr>
                <w:rFonts w:ascii="Times New Roman" w:cs="Times New Roman"/>
                <w:lang w:val="en-US"/>
              </w:rPr>
              <w:t xml:space="preserve"> </w:t>
            </w:r>
            <w:r>
              <w:rPr>
                <w:rFonts w:ascii="Times New Roman" w:cs="Times New Roman"/>
              </w:rPr>
              <w:t>на</w:t>
            </w:r>
            <w:r w:rsidRPr="003629A4">
              <w:rPr>
                <w:rFonts w:ascii="Times New Roman" w:cs="Times New Roman"/>
                <w:lang w:val="en-US"/>
              </w:rPr>
              <w:t xml:space="preserve"> </w:t>
            </w:r>
            <w:r>
              <w:rPr>
                <w:rFonts w:ascii="Times New Roman" w:cs="Times New Roman"/>
              </w:rPr>
              <w:t>предоставление</w:t>
            </w:r>
            <w:r w:rsidRPr="003629A4">
              <w:rPr>
                <w:rFonts w:ascii="Times New Roman" w:cs="Times New Roman"/>
                <w:lang w:val="en-US"/>
              </w:rPr>
              <w:t xml:space="preserve"> </w:t>
            </w:r>
            <w:r>
              <w:rPr>
                <w:rFonts w:ascii="Times New Roman" w:cs="Times New Roman"/>
              </w:rPr>
              <w:t>информации</w:t>
            </w:r>
            <w:r w:rsidRPr="003629A4">
              <w:rPr>
                <w:rFonts w:ascii="Times New Roman" w:cs="Times New Roman"/>
                <w:lang w:val="en-US"/>
              </w:rPr>
              <w:t xml:space="preserve"> </w:t>
            </w:r>
            <w:r>
              <w:rPr>
                <w:rFonts w:ascii="Times New Roman" w:cs="Times New Roman"/>
              </w:rPr>
              <w:t>о</w:t>
            </w:r>
            <w:r w:rsidRPr="003629A4">
              <w:rPr>
                <w:rFonts w:ascii="Times New Roman" w:cs="Times New Roman"/>
                <w:lang w:val="en-US"/>
              </w:rPr>
              <w:t xml:space="preserve"> </w:t>
            </w:r>
            <w:r>
              <w:rPr>
                <w:rFonts w:ascii="Times New Roman" w:cs="Times New Roman"/>
              </w:rPr>
              <w:t>зачислении</w:t>
            </w:r>
            <w:r w:rsidRPr="003629A4">
              <w:rPr>
                <w:rFonts w:ascii="Times New Roman" w:cs="Times New Roman"/>
                <w:color w:val="003296"/>
                <w:lang w:val="en-US"/>
              </w:rPr>
              <w:t>&lt;/xs:documentation&gt;</w:t>
            </w:r>
            <w:r w:rsidRPr="003629A4">
              <w:rPr>
                <w:rFonts w:ascii="Times New Roman" w:cs="Times New Roman"/>
                <w:lang w:val="en-US"/>
              </w:rPr>
              <w:br/>
              <w:t xml:space="preserve">        </w:t>
            </w:r>
            <w:r w:rsidRPr="003629A4">
              <w:rPr>
                <w:rFonts w:ascii="Times New Roman" w:cs="Times New Roman"/>
                <w:color w:val="003296"/>
                <w:lang w:val="en-US"/>
              </w:rPr>
              <w:t>&lt;/xs:annotation&gt;</w:t>
            </w:r>
            <w:r w:rsidRPr="003629A4">
              <w:rPr>
                <w:rFonts w:ascii="Times New Roman" w:cs="Times New Roman"/>
                <w:lang w:val="en-US"/>
              </w:rPr>
              <w:br/>
              <w:t xml:space="preserve">        </w:t>
            </w:r>
            <w:r w:rsidRPr="003629A4">
              <w:rPr>
                <w:rFonts w:ascii="Times New Roman" w:cs="Times New Roman"/>
                <w:color w:val="003296"/>
                <w:lang w:val="en-US"/>
              </w:rPr>
              <w:t>&lt;xs:complexType&gt;</w:t>
            </w:r>
            <w:r w:rsidRPr="003629A4">
              <w:rPr>
                <w:rFonts w:ascii="Times New Roman" w:cs="Times New Roman"/>
                <w:lang w:val="en-US"/>
              </w:rPr>
              <w:br/>
              <w:t xml:space="preserve">            </w:t>
            </w:r>
            <w:r w:rsidRPr="003629A4">
              <w:rPr>
                <w:rFonts w:ascii="Times New Roman" w:cs="Times New Roman"/>
                <w:color w:val="003296"/>
                <w:lang w:val="en-US"/>
              </w:rPr>
              <w:t>&lt;xs:complexContent&gt;</w:t>
            </w:r>
            <w:r w:rsidRPr="003629A4">
              <w:rPr>
                <w:rFonts w:ascii="Times New Roman" w:cs="Times New Roman"/>
                <w:lang w:val="en-US"/>
              </w:rPr>
              <w:br/>
              <w:t xml:space="preserve">                </w:t>
            </w:r>
            <w:r w:rsidRPr="003629A4">
              <w:rPr>
                <w:rFonts w:ascii="Times New Roman" w:cs="Times New Roman"/>
                <w:color w:val="003296"/>
                <w:lang w:val="en-US"/>
              </w:rPr>
              <w:t>&lt;xs:extension</w:t>
            </w:r>
            <w:r w:rsidRPr="003629A4">
              <w:rPr>
                <w:rFonts w:ascii="Times New Roman" w:cs="Times New Roman"/>
                <w:color w:val="F5844C"/>
                <w:lang w:val="en-US"/>
              </w:rPr>
              <w:t xml:space="preserve"> base</w:t>
            </w:r>
            <w:r w:rsidRPr="003629A4">
              <w:rPr>
                <w:rFonts w:ascii="Times New Roman" w:cs="Times New Roman"/>
                <w:color w:val="FF8040"/>
                <w:lang w:val="en-US"/>
              </w:rPr>
              <w:t>=</w:t>
            </w:r>
            <w:r w:rsidRPr="003629A4">
              <w:rPr>
                <w:rFonts w:ascii="Times New Roman" w:cs="Times New Roman"/>
                <w:color w:val="993300"/>
                <w:lang w:val="en-US"/>
              </w:rPr>
              <w:t>"com:ExportRequestType"</w:t>
            </w:r>
            <w:r w:rsidRPr="003629A4">
              <w:rPr>
                <w:rFonts w:ascii="Times New Roman" w:cs="Times New Roman"/>
                <w:color w:val="000096"/>
                <w:lang w:val="en-US"/>
              </w:rPr>
              <w:t>&gt;</w:t>
            </w:r>
            <w:r w:rsidRPr="003629A4">
              <w:rPr>
                <w:rFonts w:ascii="Times New Roman" w:cs="Times New Roman"/>
                <w:lang w:val="en-US"/>
              </w:rPr>
              <w:br/>
              <w:t xml:space="preserve">                    </w:t>
            </w:r>
            <w:r w:rsidRPr="003629A4">
              <w:rPr>
                <w:rFonts w:ascii="Times New Roman" w:cs="Times New Roman"/>
                <w:color w:val="003296"/>
                <w:lang w:val="en-US"/>
              </w:rPr>
              <w:t>&lt;xs:sequence&gt;</w:t>
            </w:r>
            <w:r w:rsidRPr="003629A4">
              <w:rPr>
                <w:rFonts w:ascii="Times New Roman" w:cs="Times New Roman"/>
                <w:lang w:val="en-US"/>
              </w:rPr>
              <w:br/>
              <w:t xml:space="preserve">                        </w:t>
            </w:r>
            <w:r w:rsidRPr="003629A4">
              <w:rPr>
                <w:rFonts w:ascii="Times New Roman" w:cs="Times New Roman"/>
                <w:color w:val="003296"/>
                <w:lang w:val="en-US"/>
              </w:rPr>
              <w:t>&lt;xs:element</w:t>
            </w:r>
            <w:r w:rsidRPr="003629A4">
              <w:rPr>
                <w:rFonts w:ascii="Times New Roman" w:cs="Times New Roman"/>
                <w:color w:val="F5844C"/>
                <w:lang w:val="en-US"/>
              </w:rPr>
              <w:t xml:space="preserve"> ref</w:t>
            </w:r>
            <w:r w:rsidRPr="003629A4">
              <w:rPr>
                <w:rFonts w:ascii="Times New Roman" w:cs="Times New Roman"/>
                <w:color w:val="FF8040"/>
                <w:lang w:val="en-US"/>
              </w:rPr>
              <w:t>=</w:t>
            </w:r>
            <w:r w:rsidRPr="003629A4">
              <w:rPr>
                <w:rFonts w:ascii="Times New Roman" w:cs="Times New Roman"/>
                <w:color w:val="993300"/>
                <w:lang w:val="en-US"/>
              </w:rPr>
              <w:t>"sc:IncomesExportConditions"</w:t>
            </w:r>
            <w:r w:rsidRPr="003629A4">
              <w:rPr>
                <w:rFonts w:ascii="Times New Roman" w:cs="Times New Roman"/>
                <w:color w:val="000096"/>
                <w:lang w:val="en-US"/>
              </w:rPr>
              <w:t>&gt;</w:t>
            </w:r>
            <w:r w:rsidRPr="003629A4">
              <w:rPr>
                <w:rFonts w:ascii="Times New Roman" w:cs="Times New Roman"/>
                <w:lang w:val="en-US"/>
              </w:rPr>
              <w:br/>
              <w:t xml:space="preserve">                            </w:t>
            </w:r>
            <w:r w:rsidRPr="003629A4">
              <w:rPr>
                <w:rFonts w:ascii="Times New Roman" w:cs="Times New Roman"/>
                <w:color w:val="003296"/>
                <w:lang w:val="en-US"/>
              </w:rPr>
              <w:t>&lt;xs:annotation&gt;</w:t>
            </w:r>
            <w:r w:rsidRPr="003629A4">
              <w:rPr>
                <w:rFonts w:ascii="Times New Roman" w:cs="Times New Roman"/>
                <w:lang w:val="en-US"/>
              </w:rPr>
              <w:br/>
              <w:t xml:space="preserve">                                </w:t>
            </w:r>
            <w:r w:rsidRPr="003629A4">
              <w:rPr>
                <w:rFonts w:ascii="Times New Roman" w:cs="Times New Roman"/>
                <w:color w:val="003296"/>
                <w:lang w:val="en-US"/>
              </w:rPr>
              <w:t>&lt;xs:documentation&gt;</w:t>
            </w:r>
            <w:r>
              <w:rPr>
                <w:rFonts w:ascii="Times New Roman" w:cs="Times New Roman"/>
              </w:rPr>
              <w:t>Условия</w:t>
            </w:r>
            <w:r w:rsidRPr="003629A4">
              <w:rPr>
                <w:rFonts w:ascii="Times New Roman" w:cs="Times New Roman"/>
                <w:lang w:val="en-US"/>
              </w:rPr>
              <w:t xml:space="preserve"> </w:t>
            </w:r>
            <w:r>
              <w:rPr>
                <w:rFonts w:ascii="Times New Roman" w:cs="Times New Roman"/>
              </w:rPr>
              <w:t>для</w:t>
            </w:r>
            <w:r w:rsidRPr="003629A4">
              <w:rPr>
                <w:rFonts w:ascii="Times New Roman" w:cs="Times New Roman"/>
                <w:lang w:val="en-US"/>
              </w:rPr>
              <w:t xml:space="preserve"> </w:t>
            </w:r>
            <w:r>
              <w:rPr>
                <w:rFonts w:ascii="Times New Roman" w:cs="Times New Roman"/>
              </w:rPr>
              <w:t>предоставления</w:t>
            </w:r>
            <w:r w:rsidRPr="003629A4">
              <w:rPr>
                <w:rFonts w:ascii="Times New Roman" w:cs="Times New Roman"/>
                <w:lang w:val="en-US"/>
              </w:rPr>
              <w:t xml:space="preserve"> </w:t>
            </w:r>
            <w:r>
              <w:rPr>
                <w:rFonts w:ascii="Times New Roman" w:cs="Times New Roman"/>
              </w:rPr>
              <w:t>информации</w:t>
            </w:r>
            <w:r w:rsidRPr="003629A4">
              <w:rPr>
                <w:rFonts w:ascii="Times New Roman" w:cs="Times New Roman"/>
                <w:lang w:val="en-US"/>
              </w:rPr>
              <w:t xml:space="preserve"> </w:t>
            </w:r>
            <w:r>
              <w:rPr>
                <w:rFonts w:ascii="Times New Roman" w:cs="Times New Roman"/>
              </w:rPr>
              <w:t>о</w:t>
            </w:r>
            <w:r w:rsidRPr="003629A4">
              <w:rPr>
                <w:rFonts w:ascii="Times New Roman" w:cs="Times New Roman"/>
                <w:lang w:val="en-US"/>
              </w:rPr>
              <w:t xml:space="preserve"> </w:t>
            </w:r>
            <w:r>
              <w:rPr>
                <w:rFonts w:ascii="Times New Roman" w:cs="Times New Roman"/>
              </w:rPr>
              <w:t>зачислении</w:t>
            </w:r>
            <w:r w:rsidRPr="003629A4">
              <w:rPr>
                <w:rFonts w:ascii="Times New Roman" w:cs="Times New Roman"/>
                <w:color w:val="003296"/>
                <w:lang w:val="en-US"/>
              </w:rPr>
              <w:t>&lt;/xs:documentation&gt;</w:t>
            </w:r>
            <w:r w:rsidRPr="003629A4">
              <w:rPr>
                <w:rFonts w:ascii="Times New Roman" w:cs="Times New Roman"/>
                <w:lang w:val="en-US"/>
              </w:rPr>
              <w:br/>
              <w:t xml:space="preserve">                            </w:t>
            </w:r>
            <w:r w:rsidRPr="003629A4">
              <w:rPr>
                <w:rFonts w:ascii="Times New Roman" w:cs="Times New Roman"/>
                <w:color w:val="003296"/>
                <w:lang w:val="en-US"/>
              </w:rPr>
              <w:t>&lt;/xs:annotation&gt;</w:t>
            </w:r>
            <w:r w:rsidRPr="003629A4">
              <w:rPr>
                <w:rFonts w:ascii="Times New Roman" w:cs="Times New Roman"/>
                <w:lang w:val="en-US"/>
              </w:rPr>
              <w:br/>
              <w:t xml:space="preserve">                        </w:t>
            </w:r>
            <w:r w:rsidRPr="003629A4">
              <w:rPr>
                <w:rFonts w:ascii="Times New Roman" w:cs="Times New Roman"/>
                <w:color w:val="003296"/>
                <w:lang w:val="en-US"/>
              </w:rPr>
              <w:t>&lt;/xs:element&gt;</w:t>
            </w:r>
            <w:r w:rsidRPr="003629A4">
              <w:rPr>
                <w:rFonts w:ascii="Times New Roman" w:cs="Times New Roman"/>
                <w:lang w:val="en-US"/>
              </w:rPr>
              <w:br/>
              <w:t xml:space="preserve">                    </w:t>
            </w:r>
            <w:r w:rsidRPr="003629A4">
              <w:rPr>
                <w:rFonts w:ascii="Times New Roman" w:cs="Times New Roman"/>
                <w:color w:val="003296"/>
                <w:lang w:val="en-US"/>
              </w:rPr>
              <w:t>&lt;/xs:sequence&gt;</w:t>
            </w:r>
            <w:r w:rsidRPr="003629A4">
              <w:rPr>
                <w:rFonts w:ascii="Times New Roman" w:cs="Times New Roman"/>
                <w:lang w:val="en-US"/>
              </w:rPr>
              <w:br/>
              <w:t xml:space="preserve">                </w:t>
            </w:r>
            <w:r w:rsidRPr="003629A4">
              <w:rPr>
                <w:rFonts w:ascii="Times New Roman" w:cs="Times New Roman"/>
                <w:color w:val="003296"/>
                <w:lang w:val="en-US"/>
              </w:rPr>
              <w:t>&lt;/xs:extension&gt;</w:t>
            </w:r>
            <w:r w:rsidRPr="003629A4">
              <w:rPr>
                <w:rFonts w:ascii="Times New Roman" w:cs="Times New Roman"/>
                <w:lang w:val="en-US"/>
              </w:rPr>
              <w:br/>
              <w:t xml:space="preserve">            </w:t>
            </w:r>
            <w:r w:rsidRPr="003629A4">
              <w:rPr>
                <w:rFonts w:ascii="Times New Roman" w:cs="Times New Roman"/>
                <w:color w:val="003296"/>
                <w:lang w:val="en-US"/>
              </w:rPr>
              <w:t>&lt;/xs:complexContent&gt;</w:t>
            </w:r>
            <w:r w:rsidRPr="003629A4">
              <w:rPr>
                <w:rFonts w:ascii="Times New Roman" w:cs="Times New Roman"/>
                <w:lang w:val="en-US"/>
              </w:rPr>
              <w:br/>
              <w:t xml:space="preserve">        </w:t>
            </w:r>
            <w:r w:rsidRPr="003629A4">
              <w:rPr>
                <w:rFonts w:ascii="Times New Roman" w:cs="Times New Roman"/>
                <w:color w:val="003296"/>
                <w:lang w:val="en-US"/>
              </w:rPr>
              <w:t>&lt;/xs:complexType&gt;</w:t>
            </w:r>
            <w:r w:rsidRPr="003629A4">
              <w:rPr>
                <w:rFonts w:ascii="Times New Roman" w:cs="Times New Roman"/>
                <w:lang w:val="en-US"/>
              </w:rPr>
              <w:br/>
              <w:t xml:space="preserve">    </w:t>
            </w:r>
            <w:r w:rsidRPr="003629A4">
              <w:rPr>
                <w:rFonts w:ascii="Times New Roman" w:cs="Times New Roman"/>
                <w:color w:val="003296"/>
                <w:lang w:val="en-US"/>
              </w:rPr>
              <w:t>&lt;/xs:element&gt;</w:t>
            </w:r>
            <w:r w:rsidRPr="003629A4">
              <w:rPr>
                <w:rFonts w:ascii="Times New Roman" w:cs="Times New Roman"/>
                <w:lang w:val="en-US"/>
              </w:rPr>
              <w:br/>
              <w:t xml:space="preserve">    </w:t>
            </w:r>
            <w:r w:rsidRPr="003629A4">
              <w:rPr>
                <w:rFonts w:ascii="Times New Roman" w:cs="Times New Roman"/>
                <w:color w:val="003296"/>
                <w:lang w:val="en-US"/>
              </w:rPr>
              <w:t>&lt;xs:element</w:t>
            </w:r>
            <w:r w:rsidRPr="003629A4">
              <w:rPr>
                <w:rFonts w:ascii="Times New Roman" w:cs="Times New Roman"/>
                <w:color w:val="F5844C"/>
                <w:lang w:val="en-US"/>
              </w:rPr>
              <w:t xml:space="preserve"> name</w:t>
            </w:r>
            <w:r w:rsidRPr="003629A4">
              <w:rPr>
                <w:rFonts w:ascii="Times New Roman" w:cs="Times New Roman"/>
                <w:color w:val="FF8040"/>
                <w:lang w:val="en-US"/>
              </w:rPr>
              <w:t>=</w:t>
            </w:r>
            <w:r w:rsidRPr="003629A4">
              <w:rPr>
                <w:rFonts w:ascii="Times New Roman" w:cs="Times New Roman"/>
                <w:color w:val="993300"/>
                <w:lang w:val="en-US"/>
              </w:rPr>
              <w:t>"ExportIncomesResponse"</w:t>
            </w:r>
            <w:r w:rsidRPr="003629A4">
              <w:rPr>
                <w:rFonts w:ascii="Times New Roman" w:cs="Times New Roman"/>
                <w:color w:val="000096"/>
                <w:lang w:val="en-US"/>
              </w:rPr>
              <w:t>&gt;</w:t>
            </w:r>
            <w:r w:rsidRPr="003629A4">
              <w:rPr>
                <w:rFonts w:ascii="Times New Roman" w:cs="Times New Roman"/>
                <w:lang w:val="en-US"/>
              </w:rPr>
              <w:br/>
              <w:t xml:space="preserve">        </w:t>
            </w:r>
            <w:r w:rsidRPr="003629A4">
              <w:rPr>
                <w:rFonts w:ascii="Times New Roman" w:cs="Times New Roman"/>
                <w:color w:val="003296"/>
                <w:lang w:val="en-US"/>
              </w:rPr>
              <w:t>&lt;xs:annotation&gt;</w:t>
            </w:r>
            <w:r w:rsidRPr="003629A4">
              <w:rPr>
                <w:rFonts w:ascii="Times New Roman" w:cs="Times New Roman"/>
                <w:lang w:val="en-US"/>
              </w:rPr>
              <w:br/>
              <w:t xml:space="preserve">            </w:t>
            </w:r>
            <w:r w:rsidRPr="003629A4">
              <w:rPr>
                <w:rFonts w:ascii="Times New Roman" w:cs="Times New Roman"/>
                <w:color w:val="003296"/>
                <w:lang w:val="en-US"/>
              </w:rPr>
              <w:t>&lt;xs:documentation&gt;</w:t>
            </w:r>
            <w:r>
              <w:rPr>
                <w:rFonts w:ascii="Times New Roman" w:cs="Times New Roman"/>
              </w:rPr>
              <w:t>Ответ</w:t>
            </w:r>
            <w:r w:rsidRPr="003629A4">
              <w:rPr>
                <w:rFonts w:ascii="Times New Roman" w:cs="Times New Roman"/>
                <w:lang w:val="en-US"/>
              </w:rPr>
              <w:t xml:space="preserve"> </w:t>
            </w:r>
            <w:r>
              <w:rPr>
                <w:rFonts w:ascii="Times New Roman" w:cs="Times New Roman"/>
              </w:rPr>
              <w:t>на</w:t>
            </w:r>
            <w:r w:rsidRPr="003629A4">
              <w:rPr>
                <w:rFonts w:ascii="Times New Roman" w:cs="Times New Roman"/>
                <w:lang w:val="en-US"/>
              </w:rPr>
              <w:t xml:space="preserve"> </w:t>
            </w:r>
            <w:r>
              <w:rPr>
                <w:rFonts w:ascii="Times New Roman" w:cs="Times New Roman"/>
              </w:rPr>
              <w:t>запрос</w:t>
            </w:r>
            <w:r w:rsidRPr="003629A4">
              <w:rPr>
                <w:rFonts w:ascii="Times New Roman" w:cs="Times New Roman"/>
                <w:lang w:val="en-US"/>
              </w:rPr>
              <w:t xml:space="preserve"> </w:t>
            </w:r>
            <w:r>
              <w:rPr>
                <w:rFonts w:ascii="Times New Roman" w:cs="Times New Roman"/>
              </w:rPr>
              <w:t>предоставления</w:t>
            </w:r>
            <w:r w:rsidRPr="003629A4">
              <w:rPr>
                <w:rFonts w:ascii="Times New Roman" w:cs="Times New Roman"/>
                <w:lang w:val="en-US"/>
              </w:rPr>
              <w:t xml:space="preserve"> </w:t>
            </w:r>
            <w:r>
              <w:rPr>
                <w:rFonts w:ascii="Times New Roman" w:cs="Times New Roman"/>
              </w:rPr>
              <w:t>информации</w:t>
            </w:r>
            <w:r w:rsidRPr="003629A4">
              <w:rPr>
                <w:rFonts w:ascii="Times New Roman" w:cs="Times New Roman"/>
                <w:lang w:val="en-US"/>
              </w:rPr>
              <w:t xml:space="preserve"> </w:t>
            </w:r>
            <w:r>
              <w:rPr>
                <w:rFonts w:ascii="Times New Roman" w:cs="Times New Roman"/>
              </w:rPr>
              <w:t>о</w:t>
            </w:r>
            <w:r w:rsidRPr="003629A4">
              <w:rPr>
                <w:rFonts w:ascii="Times New Roman" w:cs="Times New Roman"/>
                <w:lang w:val="en-US"/>
              </w:rPr>
              <w:t xml:space="preserve"> </w:t>
            </w:r>
            <w:r>
              <w:rPr>
                <w:rFonts w:ascii="Times New Roman" w:cs="Times New Roman"/>
              </w:rPr>
              <w:t>зачислении</w:t>
            </w:r>
            <w:r w:rsidRPr="003629A4">
              <w:rPr>
                <w:rFonts w:ascii="Times New Roman" w:cs="Times New Roman"/>
                <w:color w:val="003296"/>
                <w:lang w:val="en-US"/>
              </w:rPr>
              <w:t>&lt;/xs:documentation&gt;</w:t>
            </w:r>
            <w:r w:rsidRPr="003629A4">
              <w:rPr>
                <w:rFonts w:ascii="Times New Roman" w:cs="Times New Roman"/>
                <w:lang w:val="en-US"/>
              </w:rPr>
              <w:br/>
              <w:t xml:space="preserve">        </w:t>
            </w:r>
            <w:r w:rsidRPr="003629A4">
              <w:rPr>
                <w:rFonts w:ascii="Times New Roman" w:cs="Times New Roman"/>
                <w:color w:val="003296"/>
                <w:lang w:val="en-US"/>
              </w:rPr>
              <w:t>&lt;/xs:annotation&gt;</w:t>
            </w:r>
            <w:r w:rsidRPr="003629A4">
              <w:rPr>
                <w:rFonts w:ascii="Times New Roman" w:cs="Times New Roman"/>
                <w:lang w:val="en-US"/>
              </w:rPr>
              <w:br/>
              <w:t xml:space="preserve">        </w:t>
            </w:r>
            <w:r w:rsidRPr="003629A4">
              <w:rPr>
                <w:rFonts w:ascii="Times New Roman" w:cs="Times New Roman"/>
                <w:color w:val="003296"/>
                <w:lang w:val="en-US"/>
              </w:rPr>
              <w:t>&lt;xs:complexType&gt;</w:t>
            </w:r>
            <w:r w:rsidRPr="003629A4">
              <w:rPr>
                <w:rFonts w:ascii="Times New Roman" w:cs="Times New Roman"/>
                <w:lang w:val="en-US"/>
              </w:rPr>
              <w:br/>
              <w:t xml:space="preserve">            </w:t>
            </w:r>
            <w:r w:rsidRPr="003629A4">
              <w:rPr>
                <w:rFonts w:ascii="Times New Roman" w:cs="Times New Roman"/>
                <w:color w:val="003296"/>
                <w:lang w:val="en-US"/>
              </w:rPr>
              <w:t>&lt;xs:complexContent&gt;</w:t>
            </w:r>
            <w:r w:rsidRPr="003629A4">
              <w:rPr>
                <w:rFonts w:ascii="Times New Roman" w:cs="Times New Roman"/>
                <w:lang w:val="en-US"/>
              </w:rPr>
              <w:br/>
              <w:t xml:space="preserve">                </w:t>
            </w:r>
            <w:r w:rsidRPr="003629A4">
              <w:rPr>
                <w:rFonts w:ascii="Times New Roman" w:cs="Times New Roman"/>
                <w:color w:val="003296"/>
                <w:lang w:val="en-US"/>
              </w:rPr>
              <w:t>&lt;xs:extension</w:t>
            </w:r>
            <w:r w:rsidRPr="003629A4">
              <w:rPr>
                <w:rFonts w:ascii="Times New Roman" w:cs="Times New Roman"/>
                <w:color w:val="F5844C"/>
                <w:lang w:val="en-US"/>
              </w:rPr>
              <w:t xml:space="preserve"> base</w:t>
            </w:r>
            <w:r w:rsidRPr="003629A4">
              <w:rPr>
                <w:rFonts w:ascii="Times New Roman" w:cs="Times New Roman"/>
                <w:color w:val="FF8040"/>
                <w:lang w:val="en-US"/>
              </w:rPr>
              <w:t>=</w:t>
            </w:r>
            <w:r w:rsidRPr="003629A4">
              <w:rPr>
                <w:rFonts w:ascii="Times New Roman" w:cs="Times New Roman"/>
                <w:color w:val="993300"/>
                <w:lang w:val="en-US"/>
              </w:rPr>
              <w:t>"com:ResponseType"</w:t>
            </w:r>
            <w:r w:rsidRPr="003629A4">
              <w:rPr>
                <w:rFonts w:ascii="Times New Roman" w:cs="Times New Roman"/>
                <w:color w:val="000096"/>
                <w:lang w:val="en-US"/>
              </w:rPr>
              <w:t>&gt;</w:t>
            </w:r>
            <w:r w:rsidRPr="003629A4">
              <w:rPr>
                <w:rFonts w:ascii="Times New Roman" w:cs="Times New Roman"/>
                <w:lang w:val="en-US"/>
              </w:rPr>
              <w:br/>
              <w:t xml:space="preserve">                    </w:t>
            </w:r>
            <w:r w:rsidRPr="003629A4">
              <w:rPr>
                <w:rFonts w:ascii="Times New Roman" w:cs="Times New Roman"/>
                <w:color w:val="003296"/>
                <w:lang w:val="en-US"/>
              </w:rPr>
              <w:t>&lt;xs:sequence</w:t>
            </w:r>
            <w:r w:rsidRPr="003629A4">
              <w:rPr>
                <w:rFonts w:ascii="Times New Roman" w:cs="Times New Roman"/>
                <w:color w:val="F5844C"/>
                <w:lang w:val="en-US"/>
              </w:rPr>
              <w:t xml:space="preserve"> minOccurs</w:t>
            </w:r>
            <w:r w:rsidRPr="003629A4">
              <w:rPr>
                <w:rFonts w:ascii="Times New Roman" w:cs="Times New Roman"/>
                <w:color w:val="FF8040"/>
                <w:lang w:val="en-US"/>
              </w:rPr>
              <w:t>=</w:t>
            </w:r>
            <w:r w:rsidRPr="003629A4">
              <w:rPr>
                <w:rFonts w:ascii="Times New Roman" w:cs="Times New Roman"/>
                <w:color w:val="993300"/>
                <w:lang w:val="en-US"/>
              </w:rPr>
              <w:t>"0"</w:t>
            </w:r>
            <w:r w:rsidRPr="003629A4">
              <w:rPr>
                <w:rFonts w:ascii="Times New Roman" w:cs="Times New Roman"/>
                <w:color w:val="000096"/>
                <w:lang w:val="en-US"/>
              </w:rPr>
              <w:t>&gt;</w:t>
            </w:r>
            <w:r w:rsidRPr="003629A4">
              <w:rPr>
                <w:rFonts w:ascii="Times New Roman" w:cs="Times New Roman"/>
                <w:lang w:val="en-US"/>
              </w:rPr>
              <w:br/>
              <w:t xml:space="preserve">                        </w:t>
            </w:r>
            <w:r w:rsidRPr="003629A4">
              <w:rPr>
                <w:rFonts w:ascii="Times New Roman" w:cs="Times New Roman"/>
                <w:color w:val="003296"/>
                <w:lang w:val="en-US"/>
              </w:rPr>
              <w:t>&lt;xs:element</w:t>
            </w:r>
            <w:r w:rsidRPr="003629A4">
              <w:rPr>
                <w:rFonts w:ascii="Times New Roman" w:cs="Times New Roman"/>
                <w:color w:val="F5844C"/>
                <w:lang w:val="en-US"/>
              </w:rPr>
              <w:t xml:space="preserve"> name</w:t>
            </w:r>
            <w:r w:rsidRPr="003629A4">
              <w:rPr>
                <w:rFonts w:ascii="Times New Roman" w:cs="Times New Roman"/>
                <w:color w:val="FF8040"/>
                <w:lang w:val="en-US"/>
              </w:rPr>
              <w:t>=</w:t>
            </w:r>
            <w:r w:rsidRPr="003629A4">
              <w:rPr>
                <w:rFonts w:ascii="Times New Roman" w:cs="Times New Roman"/>
                <w:color w:val="993300"/>
                <w:lang w:val="en-US"/>
              </w:rPr>
              <w:t>"IncomeInfo"</w:t>
            </w:r>
            <w:r w:rsidRPr="003629A4">
              <w:rPr>
                <w:rFonts w:ascii="Times New Roman" w:cs="Times New Roman"/>
                <w:color w:val="F5844C"/>
                <w:lang w:val="en-US"/>
              </w:rPr>
              <w:t xml:space="preserve"> maxOccurs</w:t>
            </w:r>
            <w:r w:rsidRPr="003629A4">
              <w:rPr>
                <w:rFonts w:ascii="Times New Roman" w:cs="Times New Roman"/>
                <w:color w:val="FF8040"/>
                <w:lang w:val="en-US"/>
              </w:rPr>
              <w:t>=</w:t>
            </w:r>
            <w:r w:rsidRPr="003629A4">
              <w:rPr>
                <w:rFonts w:ascii="Times New Roman" w:cs="Times New Roman"/>
                <w:color w:val="993300"/>
                <w:lang w:val="en-US"/>
              </w:rPr>
              <w:t>"100"</w:t>
            </w:r>
            <w:r w:rsidRPr="003629A4">
              <w:rPr>
                <w:rFonts w:ascii="Times New Roman" w:cs="Times New Roman"/>
                <w:color w:val="000096"/>
                <w:lang w:val="en-US"/>
              </w:rPr>
              <w:t>&gt;</w:t>
            </w:r>
            <w:r w:rsidRPr="003629A4">
              <w:rPr>
                <w:rFonts w:ascii="Times New Roman" w:cs="Times New Roman"/>
                <w:lang w:val="en-US"/>
              </w:rPr>
              <w:br/>
              <w:t xml:space="preserve">                            </w:t>
            </w:r>
            <w:r w:rsidRPr="003629A4">
              <w:rPr>
                <w:rFonts w:ascii="Times New Roman" w:cs="Times New Roman"/>
                <w:color w:val="003296"/>
                <w:lang w:val="en-US"/>
              </w:rPr>
              <w:t>&lt;xs:annotation&gt;</w:t>
            </w:r>
            <w:r w:rsidRPr="003629A4">
              <w:rPr>
                <w:rFonts w:ascii="Times New Roman" w:cs="Times New Roman"/>
                <w:lang w:val="en-US"/>
              </w:rPr>
              <w:br/>
              <w:t xml:space="preserve">                                </w:t>
            </w:r>
            <w:r w:rsidRPr="003629A4">
              <w:rPr>
                <w:rFonts w:ascii="Times New Roman" w:cs="Times New Roman"/>
                <w:color w:val="003296"/>
                <w:lang w:val="en-US"/>
              </w:rPr>
              <w:t>&lt;xs:documentation&gt;</w:t>
            </w:r>
            <w:r>
              <w:rPr>
                <w:rFonts w:ascii="Times New Roman" w:cs="Times New Roman"/>
              </w:rPr>
              <w:t>Извещение</w:t>
            </w:r>
            <w:r w:rsidRPr="003629A4">
              <w:rPr>
                <w:rFonts w:ascii="Times New Roman" w:cs="Times New Roman"/>
                <w:lang w:val="en-US"/>
              </w:rPr>
              <w:t xml:space="preserve"> </w:t>
            </w:r>
            <w:r>
              <w:rPr>
                <w:rFonts w:ascii="Times New Roman" w:cs="Times New Roman"/>
              </w:rPr>
              <w:t>о</w:t>
            </w:r>
            <w:r w:rsidRPr="003629A4">
              <w:rPr>
                <w:rFonts w:ascii="Times New Roman" w:cs="Times New Roman"/>
                <w:lang w:val="en-US"/>
              </w:rPr>
              <w:t xml:space="preserve"> </w:t>
            </w:r>
            <w:r>
              <w:rPr>
                <w:rFonts w:ascii="Times New Roman" w:cs="Times New Roman"/>
              </w:rPr>
              <w:t>зачислении</w:t>
            </w:r>
            <w:r w:rsidRPr="003629A4">
              <w:rPr>
                <w:rFonts w:ascii="Times New Roman" w:cs="Times New Roman"/>
                <w:color w:val="003296"/>
                <w:lang w:val="en-US"/>
              </w:rPr>
              <w:t>&lt;/xs:documentation&gt;</w:t>
            </w:r>
            <w:r w:rsidRPr="003629A4">
              <w:rPr>
                <w:rFonts w:ascii="Times New Roman" w:cs="Times New Roman"/>
                <w:lang w:val="en-US"/>
              </w:rPr>
              <w:br/>
              <w:t xml:space="preserve">                            </w:t>
            </w:r>
            <w:r w:rsidRPr="003629A4">
              <w:rPr>
                <w:rFonts w:ascii="Times New Roman" w:cs="Times New Roman"/>
                <w:color w:val="003296"/>
                <w:lang w:val="en-US"/>
              </w:rPr>
              <w:t>&lt;/xs:annotation&gt;</w:t>
            </w:r>
            <w:r w:rsidRPr="003629A4">
              <w:rPr>
                <w:rFonts w:ascii="Times New Roman" w:cs="Times New Roman"/>
                <w:lang w:val="en-US"/>
              </w:rPr>
              <w:br/>
              <w:t xml:space="preserve">                            </w:t>
            </w:r>
            <w:r w:rsidRPr="003629A4">
              <w:rPr>
                <w:rFonts w:ascii="Times New Roman" w:cs="Times New Roman"/>
                <w:color w:val="003296"/>
                <w:lang w:val="en-US"/>
              </w:rPr>
              <w:t>&lt;xs:complexType&gt;</w:t>
            </w:r>
            <w:r w:rsidRPr="003629A4">
              <w:rPr>
                <w:rFonts w:ascii="Times New Roman" w:cs="Times New Roman"/>
                <w:lang w:val="en-US"/>
              </w:rPr>
              <w:br/>
              <w:t xml:space="preserve">                                </w:t>
            </w:r>
            <w:r w:rsidRPr="003629A4">
              <w:rPr>
                <w:rFonts w:ascii="Times New Roman" w:cs="Times New Roman"/>
                <w:color w:val="003296"/>
                <w:lang w:val="en-US"/>
              </w:rPr>
              <w:t>&lt;xs:complexContent&gt;</w:t>
            </w:r>
            <w:r w:rsidRPr="003629A4">
              <w:rPr>
                <w:rFonts w:ascii="Times New Roman" w:cs="Times New Roman"/>
                <w:lang w:val="en-US"/>
              </w:rPr>
              <w:br/>
              <w:t xml:space="preserve">                                    </w:t>
            </w:r>
            <w:r w:rsidRPr="003629A4">
              <w:rPr>
                <w:rFonts w:ascii="Times New Roman" w:cs="Times New Roman"/>
                <w:color w:val="003296"/>
                <w:lang w:val="en-US"/>
              </w:rPr>
              <w:t>&lt;xs:extension</w:t>
            </w:r>
            <w:r w:rsidRPr="003629A4">
              <w:rPr>
                <w:rFonts w:ascii="Times New Roman" w:cs="Times New Roman"/>
                <w:color w:val="F5844C"/>
                <w:lang w:val="en-US"/>
              </w:rPr>
              <w:t xml:space="preserve"> base</w:t>
            </w:r>
            <w:r w:rsidRPr="003629A4">
              <w:rPr>
                <w:rFonts w:ascii="Times New Roman" w:cs="Times New Roman"/>
                <w:color w:val="FF8040"/>
                <w:lang w:val="en-US"/>
              </w:rPr>
              <w:t>=</w:t>
            </w:r>
            <w:r w:rsidRPr="003629A4">
              <w:rPr>
                <w:rFonts w:ascii="Times New Roman" w:cs="Times New Roman"/>
                <w:color w:val="993300"/>
                <w:lang w:val="en-US"/>
              </w:rPr>
              <w:t>"inc:IncomeType"</w:t>
            </w:r>
            <w:r w:rsidRPr="003629A4">
              <w:rPr>
                <w:rFonts w:ascii="Times New Roman" w:cs="Times New Roman"/>
                <w:color w:val="000096"/>
                <w:lang w:val="en-US"/>
              </w:rPr>
              <w:t>&gt;</w:t>
            </w:r>
            <w:r w:rsidRPr="003629A4">
              <w:rPr>
                <w:rFonts w:ascii="Times New Roman" w:cs="Times New Roman"/>
                <w:lang w:val="en-US"/>
              </w:rPr>
              <w:br/>
              <w:t xml:space="preserve">                                        </w:t>
            </w:r>
            <w:r w:rsidRPr="003629A4">
              <w:rPr>
                <w:rFonts w:ascii="Times New Roman" w:cs="Times New Roman"/>
                <w:color w:val="003296"/>
                <w:lang w:val="en-US"/>
              </w:rPr>
              <w:t>&lt;xs:sequence&gt;</w:t>
            </w:r>
            <w:r w:rsidRPr="003629A4">
              <w:rPr>
                <w:rFonts w:ascii="Times New Roman" w:cs="Times New Roman"/>
                <w:lang w:val="en-US"/>
              </w:rPr>
              <w:br/>
              <w:t xml:space="preserve">                                            </w:t>
            </w:r>
            <w:r w:rsidRPr="003629A4">
              <w:rPr>
                <w:rFonts w:ascii="Times New Roman" w:cs="Times New Roman"/>
                <w:color w:val="003296"/>
                <w:lang w:val="en-US"/>
              </w:rPr>
              <w:t>&lt;xs:element</w:t>
            </w:r>
            <w:r w:rsidRPr="003629A4">
              <w:rPr>
                <w:rFonts w:ascii="Times New Roman" w:cs="Times New Roman"/>
                <w:color w:val="F5844C"/>
                <w:lang w:val="en-US"/>
              </w:rPr>
              <w:t xml:space="preserve"> ref</w:t>
            </w:r>
            <w:r w:rsidRPr="003629A4">
              <w:rPr>
                <w:rFonts w:ascii="Times New Roman" w:cs="Times New Roman"/>
                <w:color w:val="FF8040"/>
                <w:lang w:val="en-US"/>
              </w:rPr>
              <w:t>=</w:t>
            </w:r>
            <w:r w:rsidRPr="003629A4">
              <w:rPr>
                <w:rFonts w:ascii="Times New Roman" w:cs="Times New Roman"/>
                <w:color w:val="993300"/>
                <w:lang w:val="en-US"/>
              </w:rPr>
              <w:t>"com:ChangeStatusInfo"</w:t>
            </w:r>
            <w:r w:rsidRPr="003629A4">
              <w:rPr>
                <w:rFonts w:ascii="Times New Roman" w:cs="Times New Roman"/>
                <w:color w:val="000096"/>
                <w:lang w:val="en-US"/>
              </w:rPr>
              <w:t>&gt;</w:t>
            </w:r>
            <w:r w:rsidRPr="003629A4">
              <w:rPr>
                <w:rFonts w:ascii="Times New Roman" w:cs="Times New Roman"/>
                <w:lang w:val="en-US"/>
              </w:rPr>
              <w:br/>
              <w:t xml:space="preserve">                                                </w:t>
            </w:r>
            <w:r w:rsidRPr="003629A4">
              <w:rPr>
                <w:rFonts w:ascii="Times New Roman" w:cs="Times New Roman"/>
                <w:color w:val="003296"/>
                <w:lang w:val="en-US"/>
              </w:rPr>
              <w:t>&lt;xs:annotation&gt;</w:t>
            </w:r>
            <w:r w:rsidRPr="003629A4">
              <w:rPr>
                <w:rFonts w:ascii="Times New Roman" w:cs="Times New Roman"/>
                <w:lang w:val="en-US"/>
              </w:rPr>
              <w:br/>
              <w:t xml:space="preserve">                                                  </w:t>
            </w:r>
            <w:r w:rsidRPr="003629A4">
              <w:rPr>
                <w:rFonts w:ascii="Times New Roman" w:cs="Times New Roman"/>
                <w:color w:val="003296"/>
                <w:lang w:val="en-US"/>
              </w:rPr>
              <w:t>&lt;xs:documentation&gt;</w:t>
            </w:r>
            <w:r>
              <w:rPr>
                <w:rFonts w:ascii="Times New Roman" w:cs="Times New Roman"/>
              </w:rPr>
              <w:t>Сведения</w:t>
            </w:r>
            <w:r w:rsidRPr="003629A4">
              <w:rPr>
                <w:rFonts w:ascii="Times New Roman" w:cs="Times New Roman"/>
                <w:lang w:val="en-US"/>
              </w:rPr>
              <w:t xml:space="preserve"> </w:t>
            </w:r>
            <w:r>
              <w:rPr>
                <w:rFonts w:ascii="Times New Roman" w:cs="Times New Roman"/>
              </w:rPr>
              <w:t>о</w:t>
            </w:r>
            <w:r w:rsidRPr="003629A4">
              <w:rPr>
                <w:rFonts w:ascii="Times New Roman" w:cs="Times New Roman"/>
                <w:lang w:val="en-US"/>
              </w:rPr>
              <w:t xml:space="preserve"> </w:t>
            </w:r>
            <w:r>
              <w:rPr>
                <w:rFonts w:ascii="Times New Roman" w:cs="Times New Roman"/>
              </w:rPr>
              <w:t>статусе</w:t>
            </w:r>
            <w:r w:rsidRPr="003629A4">
              <w:rPr>
                <w:rFonts w:ascii="Times New Roman" w:cs="Times New Roman"/>
                <w:lang w:val="en-US"/>
              </w:rPr>
              <w:t xml:space="preserve"> </w:t>
            </w:r>
            <w:r>
              <w:rPr>
                <w:rFonts w:ascii="Times New Roman" w:cs="Times New Roman"/>
              </w:rPr>
              <w:t>зачисления</w:t>
            </w:r>
            <w:r w:rsidRPr="003629A4">
              <w:rPr>
                <w:rFonts w:ascii="Times New Roman" w:cs="Times New Roman"/>
                <w:lang w:val="en-US"/>
              </w:rPr>
              <w:t xml:space="preserve"> </w:t>
            </w:r>
            <w:r>
              <w:rPr>
                <w:rFonts w:ascii="Times New Roman" w:cs="Times New Roman"/>
              </w:rPr>
              <w:t>и</w:t>
            </w:r>
            <w:r w:rsidRPr="003629A4">
              <w:rPr>
                <w:rFonts w:ascii="Times New Roman" w:cs="Times New Roman"/>
                <w:lang w:val="en-US"/>
              </w:rPr>
              <w:t xml:space="preserve"> </w:t>
            </w:r>
            <w:r>
              <w:rPr>
                <w:rFonts w:ascii="Times New Roman" w:cs="Times New Roman"/>
              </w:rPr>
              <w:t>основаниях</w:t>
            </w:r>
            <w:r w:rsidRPr="003629A4">
              <w:rPr>
                <w:rFonts w:ascii="Times New Roman" w:cs="Times New Roman"/>
                <w:lang w:val="en-US"/>
              </w:rPr>
              <w:t xml:space="preserve"> </w:t>
            </w:r>
            <w:r>
              <w:rPr>
                <w:rFonts w:ascii="Times New Roman" w:cs="Times New Roman"/>
              </w:rPr>
              <w:t>его</w:t>
            </w:r>
            <w:r w:rsidRPr="003629A4">
              <w:rPr>
                <w:rFonts w:ascii="Times New Roman" w:cs="Times New Roman"/>
                <w:lang w:val="en-US"/>
              </w:rPr>
              <w:t xml:space="preserve"> </w:t>
            </w:r>
            <w:r>
              <w:rPr>
                <w:rFonts w:ascii="Times New Roman" w:cs="Times New Roman"/>
              </w:rPr>
              <w:t>изменения</w:t>
            </w:r>
            <w:r w:rsidRPr="003629A4">
              <w:rPr>
                <w:rFonts w:ascii="Times New Roman" w:cs="Times New Roman"/>
                <w:color w:val="003296"/>
                <w:lang w:val="en-US"/>
              </w:rPr>
              <w:t>&lt;/xs:documentation&gt;</w:t>
            </w:r>
            <w:r w:rsidRPr="003629A4">
              <w:rPr>
                <w:rFonts w:ascii="Times New Roman" w:cs="Times New Roman"/>
                <w:lang w:val="en-US"/>
              </w:rPr>
              <w:br/>
              <w:t xml:space="preserve">                                                </w:t>
            </w:r>
            <w:r w:rsidRPr="003629A4">
              <w:rPr>
                <w:rFonts w:ascii="Times New Roman" w:cs="Times New Roman"/>
                <w:color w:val="003296"/>
                <w:lang w:val="en-US"/>
              </w:rPr>
              <w:t>&lt;/xs:annotation&gt;</w:t>
            </w:r>
            <w:r w:rsidRPr="003629A4">
              <w:rPr>
                <w:rFonts w:ascii="Times New Roman" w:cs="Times New Roman"/>
                <w:lang w:val="en-US"/>
              </w:rPr>
              <w:br/>
              <w:t xml:space="preserve">                                            </w:t>
            </w:r>
            <w:r w:rsidRPr="003629A4">
              <w:rPr>
                <w:rFonts w:ascii="Times New Roman" w:cs="Times New Roman"/>
                <w:color w:val="003296"/>
                <w:lang w:val="en-US"/>
              </w:rPr>
              <w:t>&lt;/xs:element&gt;</w:t>
            </w:r>
            <w:r w:rsidRPr="003629A4">
              <w:rPr>
                <w:rFonts w:ascii="Times New Roman" w:cs="Times New Roman"/>
                <w:lang w:val="en-US"/>
              </w:rPr>
              <w:br/>
              <w:t xml:space="preserve">                                        </w:t>
            </w:r>
            <w:r w:rsidRPr="003629A4">
              <w:rPr>
                <w:rFonts w:ascii="Times New Roman" w:cs="Times New Roman"/>
                <w:color w:val="003296"/>
                <w:lang w:val="en-US"/>
              </w:rPr>
              <w:t>&lt;/xs:sequence&gt;</w:t>
            </w:r>
            <w:r w:rsidRPr="003629A4">
              <w:rPr>
                <w:rFonts w:ascii="Times New Roman" w:cs="Times New Roman"/>
                <w:lang w:val="en-US"/>
              </w:rPr>
              <w:br/>
              <w:t xml:space="preserve">                                    </w:t>
            </w:r>
            <w:r w:rsidRPr="003629A4">
              <w:rPr>
                <w:rFonts w:ascii="Times New Roman" w:cs="Times New Roman"/>
                <w:color w:val="003296"/>
                <w:lang w:val="en-US"/>
              </w:rPr>
              <w:t>&lt;/xs:extension&gt;</w:t>
            </w:r>
            <w:r w:rsidRPr="003629A4">
              <w:rPr>
                <w:rFonts w:ascii="Times New Roman" w:cs="Times New Roman"/>
                <w:lang w:val="en-US"/>
              </w:rPr>
              <w:br/>
              <w:t xml:space="preserve">                                </w:t>
            </w:r>
            <w:r w:rsidRPr="003629A4">
              <w:rPr>
                <w:rFonts w:ascii="Times New Roman" w:cs="Times New Roman"/>
                <w:color w:val="003296"/>
                <w:lang w:val="en-US"/>
              </w:rPr>
              <w:t>&lt;/xs:complexContent&gt;</w:t>
            </w:r>
            <w:r w:rsidRPr="003629A4">
              <w:rPr>
                <w:rFonts w:ascii="Times New Roman" w:cs="Times New Roman"/>
                <w:lang w:val="en-US"/>
              </w:rPr>
              <w:br/>
              <w:t xml:space="preserve">                            </w:t>
            </w:r>
            <w:r w:rsidRPr="003629A4">
              <w:rPr>
                <w:rFonts w:ascii="Times New Roman" w:cs="Times New Roman"/>
                <w:color w:val="003296"/>
                <w:lang w:val="en-US"/>
              </w:rPr>
              <w:t>&lt;/xs:complexType&gt;</w:t>
            </w:r>
            <w:r w:rsidRPr="003629A4">
              <w:rPr>
                <w:rFonts w:ascii="Times New Roman" w:cs="Times New Roman"/>
                <w:lang w:val="en-US"/>
              </w:rPr>
              <w:br/>
              <w:t xml:space="preserve">                        </w:t>
            </w:r>
            <w:r w:rsidRPr="003629A4">
              <w:rPr>
                <w:rFonts w:ascii="Times New Roman" w:cs="Times New Roman"/>
                <w:color w:val="003296"/>
                <w:lang w:val="en-US"/>
              </w:rPr>
              <w:t>&lt;/xs:element&gt;</w:t>
            </w:r>
            <w:r w:rsidRPr="003629A4">
              <w:rPr>
                <w:rFonts w:ascii="Times New Roman" w:cs="Times New Roman"/>
                <w:lang w:val="en-US"/>
              </w:rPr>
              <w:br/>
              <w:t xml:space="preserve">                    </w:t>
            </w:r>
            <w:r w:rsidRPr="003629A4">
              <w:rPr>
                <w:rFonts w:ascii="Times New Roman" w:cs="Times New Roman"/>
                <w:color w:val="003296"/>
                <w:lang w:val="en-US"/>
              </w:rPr>
              <w:t>&lt;/xs:sequence&gt;</w:t>
            </w:r>
            <w:r w:rsidRPr="003629A4">
              <w:rPr>
                <w:rFonts w:ascii="Times New Roman" w:cs="Times New Roman"/>
                <w:lang w:val="en-US"/>
              </w:rPr>
              <w:br/>
              <w:t xml:space="preserve">                    </w:t>
            </w:r>
            <w:r w:rsidRPr="003629A4">
              <w:rPr>
                <w:rFonts w:ascii="Times New Roman" w:cs="Times New Roman"/>
                <w:color w:val="003296"/>
                <w:lang w:val="en-US"/>
              </w:rPr>
              <w:t>&lt;xs:attribute</w:t>
            </w:r>
            <w:r w:rsidRPr="003629A4">
              <w:rPr>
                <w:rFonts w:ascii="Times New Roman" w:cs="Times New Roman"/>
                <w:color w:val="F5844C"/>
                <w:lang w:val="en-US"/>
              </w:rPr>
              <w:t xml:space="preserve"> name</w:t>
            </w:r>
            <w:r w:rsidRPr="003629A4">
              <w:rPr>
                <w:rFonts w:ascii="Times New Roman" w:cs="Times New Roman"/>
                <w:color w:val="FF8040"/>
                <w:lang w:val="en-US"/>
              </w:rPr>
              <w:t>=</w:t>
            </w:r>
            <w:r w:rsidRPr="003629A4">
              <w:rPr>
                <w:rFonts w:ascii="Times New Roman" w:cs="Times New Roman"/>
                <w:color w:val="993300"/>
                <w:lang w:val="en-US"/>
              </w:rPr>
              <w:t>"hasMore"</w:t>
            </w:r>
            <w:r w:rsidRPr="003629A4">
              <w:rPr>
                <w:rFonts w:ascii="Times New Roman" w:cs="Times New Roman"/>
                <w:color w:val="F5844C"/>
                <w:lang w:val="en-US"/>
              </w:rPr>
              <w:t xml:space="preserve"> type</w:t>
            </w:r>
            <w:r w:rsidRPr="003629A4">
              <w:rPr>
                <w:rFonts w:ascii="Times New Roman" w:cs="Times New Roman"/>
                <w:color w:val="FF8040"/>
                <w:lang w:val="en-US"/>
              </w:rPr>
              <w:t>=</w:t>
            </w:r>
            <w:r w:rsidRPr="003629A4">
              <w:rPr>
                <w:rFonts w:ascii="Times New Roman" w:cs="Times New Roman"/>
                <w:color w:val="993300"/>
                <w:lang w:val="en-US"/>
              </w:rPr>
              <w:t>"xs:boolean"</w:t>
            </w:r>
            <w:r w:rsidRPr="003629A4">
              <w:rPr>
                <w:rFonts w:ascii="Times New Roman" w:cs="Times New Roman"/>
                <w:color w:val="F5844C"/>
                <w:lang w:val="en-US"/>
              </w:rPr>
              <w:t xml:space="preserve"> use</w:t>
            </w:r>
            <w:r w:rsidRPr="003629A4">
              <w:rPr>
                <w:rFonts w:ascii="Times New Roman" w:cs="Times New Roman"/>
                <w:color w:val="FF8040"/>
                <w:lang w:val="en-US"/>
              </w:rPr>
              <w:t>=</w:t>
            </w:r>
            <w:r w:rsidRPr="003629A4">
              <w:rPr>
                <w:rFonts w:ascii="Times New Roman" w:cs="Times New Roman"/>
                <w:color w:val="993300"/>
                <w:lang w:val="en-US"/>
              </w:rPr>
              <w:t>"required"</w:t>
            </w:r>
            <w:r w:rsidRPr="003629A4">
              <w:rPr>
                <w:rFonts w:ascii="Times New Roman" w:cs="Times New Roman"/>
                <w:color w:val="000096"/>
                <w:lang w:val="en-US"/>
              </w:rPr>
              <w:t>&gt;</w:t>
            </w:r>
            <w:r w:rsidRPr="003629A4">
              <w:rPr>
                <w:rFonts w:ascii="Times New Roman" w:cs="Times New Roman"/>
                <w:lang w:val="en-US"/>
              </w:rPr>
              <w:br/>
              <w:t xml:space="preserve">                        </w:t>
            </w:r>
            <w:r w:rsidRPr="003629A4">
              <w:rPr>
                <w:rFonts w:ascii="Times New Roman" w:cs="Times New Roman"/>
                <w:color w:val="003296"/>
                <w:lang w:val="en-US"/>
              </w:rPr>
              <w:t>&lt;xs:annotation&gt;</w:t>
            </w:r>
            <w:r w:rsidRPr="003629A4">
              <w:rPr>
                <w:rFonts w:ascii="Times New Roman" w:cs="Times New Roman"/>
                <w:lang w:val="en-US"/>
              </w:rPr>
              <w:br/>
              <w:t xml:space="preserve">                            </w:t>
            </w:r>
            <w:r w:rsidRPr="003629A4">
              <w:rPr>
                <w:rFonts w:ascii="Times New Roman" w:cs="Times New Roman"/>
                <w:color w:val="003296"/>
                <w:lang w:val="en-US"/>
              </w:rPr>
              <w:t>&lt;xs:documentation&gt;</w:t>
            </w:r>
            <w:r>
              <w:rPr>
                <w:rFonts w:ascii="Times New Roman" w:cs="Times New Roman"/>
              </w:rPr>
              <w:t>Признак</w:t>
            </w:r>
            <w:r w:rsidRPr="003629A4">
              <w:rPr>
                <w:rFonts w:ascii="Times New Roman" w:cs="Times New Roman"/>
                <w:lang w:val="en-US"/>
              </w:rPr>
              <w:t xml:space="preserve"> </w:t>
            </w:r>
            <w:r>
              <w:rPr>
                <w:rFonts w:ascii="Times New Roman" w:cs="Times New Roman"/>
              </w:rPr>
              <w:t>конца</w:t>
            </w:r>
            <w:r w:rsidRPr="003629A4">
              <w:rPr>
                <w:rFonts w:ascii="Times New Roman" w:cs="Times New Roman"/>
                <w:lang w:val="en-US"/>
              </w:rPr>
              <w:t xml:space="preserve"> </w:t>
            </w:r>
            <w:r>
              <w:rPr>
                <w:rFonts w:ascii="Times New Roman" w:cs="Times New Roman"/>
              </w:rPr>
              <w:t>выборки</w:t>
            </w:r>
            <w:r w:rsidRPr="003629A4">
              <w:rPr>
                <w:rFonts w:ascii="Times New Roman" w:cs="Times New Roman"/>
                <w:lang w:val="en-US"/>
              </w:rPr>
              <w:t>:</w:t>
            </w:r>
            <w:r w:rsidRPr="003629A4">
              <w:rPr>
                <w:rFonts w:ascii="Times New Roman" w:cs="Times New Roman"/>
                <w:lang w:val="en-US"/>
              </w:rPr>
              <w:br/>
              <w:t xml:space="preserve">                                false - </w:t>
            </w:r>
            <w:r>
              <w:rPr>
                <w:rFonts w:ascii="Times New Roman" w:cs="Times New Roman"/>
              </w:rPr>
              <w:t>достигнут</w:t>
            </w:r>
            <w:r w:rsidRPr="003629A4">
              <w:rPr>
                <w:rFonts w:ascii="Times New Roman" w:cs="Times New Roman"/>
                <w:lang w:val="en-US"/>
              </w:rPr>
              <w:t xml:space="preserve"> </w:t>
            </w:r>
            <w:r>
              <w:rPr>
                <w:rFonts w:ascii="Times New Roman" w:cs="Times New Roman"/>
              </w:rPr>
              <w:t>конец</w:t>
            </w:r>
            <w:r w:rsidRPr="003629A4">
              <w:rPr>
                <w:rFonts w:ascii="Times New Roman" w:cs="Times New Roman"/>
                <w:lang w:val="en-US"/>
              </w:rPr>
              <w:t xml:space="preserve"> </w:t>
            </w:r>
            <w:r>
              <w:rPr>
                <w:rFonts w:ascii="Times New Roman" w:cs="Times New Roman"/>
              </w:rPr>
              <w:t>выборки</w:t>
            </w:r>
            <w:r w:rsidRPr="003629A4">
              <w:rPr>
                <w:rFonts w:ascii="Times New Roman" w:cs="Times New Roman"/>
                <w:lang w:val="en-US"/>
              </w:rPr>
              <w:t>;</w:t>
            </w:r>
            <w:r w:rsidRPr="003629A4">
              <w:rPr>
                <w:rFonts w:ascii="Times New Roman" w:cs="Times New Roman"/>
                <w:lang w:val="en-US"/>
              </w:rPr>
              <w:br/>
              <w:t xml:space="preserve">                                true - </w:t>
            </w:r>
            <w:r>
              <w:rPr>
                <w:rFonts w:ascii="Times New Roman" w:cs="Times New Roman"/>
              </w:rPr>
              <w:t>после</w:t>
            </w:r>
            <w:r w:rsidRPr="003629A4">
              <w:rPr>
                <w:rFonts w:ascii="Times New Roman" w:cs="Times New Roman"/>
                <w:lang w:val="en-US"/>
              </w:rPr>
              <w:t xml:space="preserve"> </w:t>
            </w:r>
            <w:r>
              <w:rPr>
                <w:rFonts w:ascii="Times New Roman" w:cs="Times New Roman"/>
              </w:rPr>
              <w:t>последнего</w:t>
            </w:r>
            <w:r w:rsidRPr="003629A4">
              <w:rPr>
                <w:rFonts w:ascii="Times New Roman" w:cs="Times New Roman"/>
                <w:lang w:val="en-US"/>
              </w:rPr>
              <w:t xml:space="preserve"> </w:t>
            </w:r>
            <w:r>
              <w:rPr>
                <w:rFonts w:ascii="Times New Roman" w:cs="Times New Roman"/>
              </w:rPr>
              <w:t>предоставленного</w:t>
            </w:r>
            <w:r w:rsidRPr="003629A4">
              <w:rPr>
                <w:rFonts w:ascii="Times New Roman" w:cs="Times New Roman"/>
                <w:lang w:val="en-US"/>
              </w:rPr>
              <w:t xml:space="preserve"> </w:t>
            </w:r>
            <w:r>
              <w:rPr>
                <w:rFonts w:ascii="Times New Roman" w:cs="Times New Roman"/>
              </w:rPr>
              <w:t>элемента</w:t>
            </w:r>
            <w:r w:rsidRPr="003629A4">
              <w:rPr>
                <w:rFonts w:ascii="Times New Roman" w:cs="Times New Roman"/>
                <w:lang w:val="en-US"/>
              </w:rPr>
              <w:t xml:space="preserve"> </w:t>
            </w:r>
            <w:r>
              <w:rPr>
                <w:rFonts w:ascii="Times New Roman" w:cs="Times New Roman"/>
              </w:rPr>
              <w:t>в</w:t>
            </w:r>
            <w:r w:rsidRPr="003629A4">
              <w:rPr>
                <w:rFonts w:ascii="Times New Roman" w:cs="Times New Roman"/>
                <w:lang w:val="en-US"/>
              </w:rPr>
              <w:t xml:space="preserve"> </w:t>
            </w:r>
            <w:r>
              <w:rPr>
                <w:rFonts w:ascii="Times New Roman" w:cs="Times New Roman"/>
              </w:rPr>
              <w:t>выборке</w:t>
            </w:r>
            <w:r w:rsidRPr="003629A4">
              <w:rPr>
                <w:rFonts w:ascii="Times New Roman" w:cs="Times New Roman"/>
                <w:lang w:val="en-US"/>
              </w:rPr>
              <w:t xml:space="preserve"> </w:t>
            </w:r>
            <w:r>
              <w:rPr>
                <w:rFonts w:ascii="Times New Roman" w:cs="Times New Roman"/>
              </w:rPr>
              <w:t>имеются</w:t>
            </w:r>
            <w:r w:rsidRPr="003629A4">
              <w:rPr>
                <w:rFonts w:ascii="Times New Roman" w:cs="Times New Roman"/>
                <w:lang w:val="en-US"/>
              </w:rPr>
              <w:t xml:space="preserve"> </w:t>
            </w:r>
            <w:r>
              <w:rPr>
                <w:rFonts w:ascii="Times New Roman" w:cs="Times New Roman"/>
              </w:rPr>
              <w:t>другие</w:t>
            </w:r>
            <w:r w:rsidRPr="003629A4">
              <w:rPr>
                <w:rFonts w:ascii="Times New Roman" w:cs="Times New Roman"/>
                <w:lang w:val="en-US"/>
              </w:rPr>
              <w:t>.</w:t>
            </w:r>
            <w:r w:rsidRPr="003629A4">
              <w:rPr>
                <w:rFonts w:ascii="Times New Roman" w:cs="Times New Roman"/>
                <w:lang w:val="en-US"/>
              </w:rPr>
              <w:br/>
              <w:t xml:space="preserve">                            </w:t>
            </w:r>
            <w:r w:rsidRPr="003629A4">
              <w:rPr>
                <w:rFonts w:ascii="Times New Roman" w:cs="Times New Roman"/>
                <w:color w:val="003296"/>
                <w:lang w:val="en-US"/>
              </w:rPr>
              <w:t>&lt;/xs:documentation&gt;</w:t>
            </w:r>
            <w:r w:rsidRPr="003629A4">
              <w:rPr>
                <w:rFonts w:ascii="Times New Roman" w:cs="Times New Roman"/>
                <w:lang w:val="en-US"/>
              </w:rPr>
              <w:br/>
              <w:t xml:space="preserve">                        </w:t>
            </w:r>
            <w:r w:rsidRPr="003629A4">
              <w:rPr>
                <w:rFonts w:ascii="Times New Roman" w:cs="Times New Roman"/>
                <w:color w:val="003296"/>
                <w:lang w:val="en-US"/>
              </w:rPr>
              <w:t>&lt;/xs:annotation&gt;</w:t>
            </w:r>
            <w:r w:rsidRPr="003629A4">
              <w:rPr>
                <w:rFonts w:ascii="Times New Roman" w:cs="Times New Roman"/>
                <w:lang w:val="en-US"/>
              </w:rPr>
              <w:br/>
              <w:t xml:space="preserve">                    </w:t>
            </w:r>
            <w:r w:rsidRPr="003629A4">
              <w:rPr>
                <w:rFonts w:ascii="Times New Roman" w:cs="Times New Roman"/>
                <w:color w:val="003296"/>
                <w:lang w:val="en-US"/>
              </w:rPr>
              <w:t>&lt;/xs:attribute&gt;</w:t>
            </w:r>
            <w:r w:rsidRPr="003629A4">
              <w:rPr>
                <w:rFonts w:ascii="Times New Roman" w:cs="Times New Roman"/>
                <w:lang w:val="en-US"/>
              </w:rPr>
              <w:br/>
              <w:t xml:space="preserve">                </w:t>
            </w:r>
            <w:r w:rsidRPr="003629A4">
              <w:rPr>
                <w:rFonts w:ascii="Times New Roman" w:cs="Times New Roman"/>
                <w:color w:val="003296"/>
                <w:lang w:val="en-US"/>
              </w:rPr>
              <w:t>&lt;/xs:extension&gt;</w:t>
            </w:r>
            <w:r w:rsidRPr="003629A4">
              <w:rPr>
                <w:rFonts w:ascii="Times New Roman" w:cs="Times New Roman"/>
                <w:lang w:val="en-US"/>
              </w:rPr>
              <w:br/>
              <w:t xml:space="preserve">            </w:t>
            </w:r>
            <w:r w:rsidRPr="003629A4">
              <w:rPr>
                <w:rFonts w:ascii="Times New Roman" w:cs="Times New Roman"/>
                <w:color w:val="003296"/>
                <w:lang w:val="en-US"/>
              </w:rPr>
              <w:t>&lt;/xs:complexContent&gt;</w:t>
            </w:r>
            <w:r w:rsidRPr="003629A4">
              <w:rPr>
                <w:rFonts w:ascii="Times New Roman" w:cs="Times New Roman"/>
                <w:lang w:val="en-US"/>
              </w:rPr>
              <w:br/>
              <w:t xml:space="preserve">        </w:t>
            </w:r>
            <w:r w:rsidRPr="003629A4">
              <w:rPr>
                <w:rFonts w:ascii="Times New Roman" w:cs="Times New Roman"/>
                <w:color w:val="003296"/>
                <w:lang w:val="en-US"/>
              </w:rPr>
              <w:t>&lt;/xs:complexType&gt;</w:t>
            </w:r>
            <w:r w:rsidRPr="003629A4">
              <w:rPr>
                <w:rFonts w:ascii="Times New Roman" w:cs="Times New Roman"/>
                <w:lang w:val="en-US"/>
              </w:rPr>
              <w:br/>
              <w:t xml:space="preserve">    </w:t>
            </w:r>
            <w:r w:rsidRPr="003629A4">
              <w:rPr>
                <w:rFonts w:ascii="Times New Roman" w:cs="Times New Roman"/>
                <w:color w:val="003296"/>
                <w:lang w:val="en-US"/>
              </w:rPr>
              <w:t>&lt;/xs:element&gt;</w:t>
            </w:r>
            <w:r w:rsidRPr="003629A4">
              <w:rPr>
                <w:rFonts w:ascii="Times New Roman" w:cs="Times New Roman"/>
                <w:lang w:val="en-US"/>
              </w:rPr>
              <w:br/>
            </w:r>
            <w:r w:rsidRPr="003629A4">
              <w:rPr>
                <w:rFonts w:ascii="Times New Roman" w:cs="Times New Roman"/>
                <w:color w:val="003296"/>
                <w:lang w:val="en-US"/>
              </w:rPr>
              <w:t>&lt;/xs:schema&gt;</w:t>
            </w:r>
            <w:r w:rsidRPr="003629A4">
              <w:rPr>
                <w:rFonts w:ascii="Times New Roman" w:cs="Times New Roman"/>
                <w:lang w:val="en-US"/>
              </w:rPr>
              <w:br/>
            </w:r>
          </w:p>
        </w:tc>
      </w:tr>
    </w:tbl>
    <w:p w14:paraId="13C5DA27" w14:textId="77777777" w:rsidR="00336992" w:rsidRPr="00E81EFB" w:rsidRDefault="00336992" w:rsidP="00336992">
      <w:pPr>
        <w:ind w:firstLine="851"/>
        <w:rPr>
          <w:rFonts w:ascii="Times New Roman" w:cs="Times New Roman"/>
          <w:lang w:val="en-US"/>
        </w:rPr>
      </w:pPr>
    </w:p>
    <w:p w14:paraId="284ECBCF" w14:textId="3273EB6A" w:rsidR="00336992" w:rsidRPr="00E81EFB" w:rsidRDefault="00336992" w:rsidP="00010005">
      <w:pPr>
        <w:ind w:firstLine="709"/>
        <w:rPr>
          <w:rFonts w:ascii="Times New Roman" w:cs="Times New Roman"/>
        </w:rPr>
      </w:pPr>
      <w:r w:rsidRPr="00E81EFB">
        <w:rPr>
          <w:rFonts w:ascii="Times New Roman" w:cs="Times New Roman"/>
        </w:rPr>
        <w:t>Импортированная схема</w:t>
      </w:r>
      <w:r w:rsidR="00E25725" w:rsidRPr="00E81EFB">
        <w:rPr>
          <w:rFonts w:ascii="Times New Roman" w:cs="Times New Roman"/>
        </w:rPr>
        <w:t xml:space="preserve"> «</w:t>
      </w:r>
      <w:r w:rsidR="00DC4ED5" w:rsidRPr="00E81EFB">
        <w:rPr>
          <w:rFonts w:ascii="Times New Roman" w:cs="Times New Roman"/>
          <w:b/>
          <w:lang w:val="en-US"/>
        </w:rPr>
        <w:t>Common</w:t>
      </w:r>
      <w:r w:rsidR="00AA4882" w:rsidRPr="00E81EFB">
        <w:rPr>
          <w:rFonts w:ascii="Times New Roman" w:cs="Times New Roman"/>
          <w:b/>
          <w:lang w:val="en-US"/>
        </w:rPr>
        <w:t>.xsd</w:t>
      </w:r>
      <w:r w:rsidR="00E25725" w:rsidRPr="00E81EFB">
        <w:rPr>
          <w:rFonts w:ascii="Times New Roman" w:cs="Times New Roman"/>
        </w:rPr>
        <w:t>»</w:t>
      </w:r>
      <w:r w:rsidRPr="00E81EFB">
        <w:rPr>
          <w:rFonts w:ascii="Times New Roman" w:cs="Times New Roman"/>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3942AF" w:rsidRPr="00465EAE" w14:paraId="37AF6270" w14:textId="77777777" w:rsidTr="00902041">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EF4FD8A" w14:textId="52490192" w:rsidR="003942AF" w:rsidRPr="005A2DEA" w:rsidRDefault="008A5246" w:rsidP="001813E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cs="Times New Roman"/>
                <w:bdr w:val="none" w:sz="0" w:space="0" w:color="auto"/>
                <w:lang w:val="en-US"/>
              </w:rPr>
            </w:pPr>
            <w:r>
              <w:rPr>
                <w:rFonts w:ascii="Times New Roman" w:cs="Times New Roman"/>
                <w:color w:val="8B26C9"/>
              </w:rPr>
              <w:t>&lt;?xml version="1.0" encoding="UTF-8"?&gt;</w:t>
            </w:r>
            <w:r>
              <w:rPr>
                <w:rFonts w:ascii="Times New Roman" w:cs="Times New Roman"/>
              </w:rPr>
              <w:br/>
            </w:r>
            <w:r>
              <w:rPr>
                <w:rFonts w:ascii="Times New Roman" w:cs="Times New Roman"/>
                <w:color w:val="003296"/>
              </w:rPr>
              <w:t>&lt;xsd:schema</w:t>
            </w:r>
            <w:r>
              <w:rPr>
                <w:rFonts w:ascii="Times New Roman" w:cs="Times New Roman"/>
                <w:color w:val="F5844C"/>
              </w:rPr>
              <w:t xml:space="preserve"> </w:t>
            </w:r>
            <w:r>
              <w:rPr>
                <w:rFonts w:ascii="Times New Roman" w:cs="Times New Roman"/>
                <w:color w:val="0099CC"/>
              </w:rPr>
              <w:t>xmlns:xsd</w:t>
            </w:r>
            <w:r>
              <w:rPr>
                <w:rFonts w:ascii="Times New Roman" w:cs="Times New Roman"/>
                <w:color w:val="FF8040"/>
              </w:rPr>
              <w:t>=</w:t>
            </w:r>
            <w:r>
              <w:rPr>
                <w:rFonts w:ascii="Times New Roman" w:cs="Times New Roman"/>
                <w:color w:val="993300"/>
              </w:rPr>
              <w:t>"http://www.w3.org/2001/XMLSchema"</w:t>
            </w:r>
            <w:r>
              <w:rPr>
                <w:rFonts w:ascii="Times New Roman" w:cs="Times New Roman"/>
              </w:rPr>
              <w:br/>
            </w:r>
            <w:r>
              <w:rPr>
                <w:rFonts w:ascii="Times New Roman" w:cs="Times New Roman"/>
                <w:color w:val="F5844C"/>
              </w:rPr>
              <w:tab/>
            </w:r>
            <w:r>
              <w:rPr>
                <w:rFonts w:ascii="Times New Roman" w:cs="Times New Roman"/>
                <w:color w:val="0099CC"/>
              </w:rPr>
              <w:t>xmlns:com</w:t>
            </w:r>
            <w:r>
              <w:rPr>
                <w:rFonts w:ascii="Times New Roman" w:cs="Times New Roman"/>
                <w:color w:val="FF8040"/>
              </w:rPr>
              <w:t>=</w:t>
            </w:r>
            <w:r>
              <w:rPr>
                <w:rFonts w:ascii="Times New Roman" w:cs="Times New Roman"/>
                <w:color w:val="993300"/>
              </w:rPr>
              <w:t>"http://roskazna.ru/gisgmp/xsd/Common/2.4.0"</w:t>
            </w:r>
            <w:r>
              <w:rPr>
                <w:rFonts w:ascii="Times New Roman" w:cs="Times New Roman"/>
              </w:rPr>
              <w:br/>
            </w:r>
            <w:r>
              <w:rPr>
                <w:rFonts w:ascii="Times New Roman" w:cs="Times New Roman"/>
                <w:color w:val="F5844C"/>
              </w:rPr>
              <w:tab/>
              <w:t>targetNamespace</w:t>
            </w:r>
            <w:r>
              <w:rPr>
                <w:rFonts w:ascii="Times New Roman" w:cs="Times New Roman"/>
                <w:color w:val="FF8040"/>
              </w:rPr>
              <w:t>=</w:t>
            </w:r>
            <w:r>
              <w:rPr>
                <w:rFonts w:ascii="Times New Roman" w:cs="Times New Roman"/>
                <w:color w:val="993300"/>
              </w:rPr>
              <w:t>"http://roskazna.ru/gisgmp/xsd/Common/2.4.0"</w:t>
            </w:r>
            <w:r>
              <w:rPr>
                <w:rFonts w:ascii="Times New Roman" w:cs="Times New Roman"/>
                <w:color w:val="F5844C"/>
              </w:rPr>
              <w:t xml:space="preserve"> elementFormDefault</w:t>
            </w:r>
            <w:r>
              <w:rPr>
                <w:rFonts w:ascii="Times New Roman" w:cs="Times New Roman"/>
                <w:color w:val="FF8040"/>
              </w:rPr>
              <w:t>=</w:t>
            </w:r>
            <w:r>
              <w:rPr>
                <w:rFonts w:ascii="Times New Roman" w:cs="Times New Roman"/>
                <w:color w:val="993300"/>
              </w:rPr>
              <w:t>"qualified"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"AccountNumType"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Номер счета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"\d{20}"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"INNType"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ИНН юр. лица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"([^0^\D]\d|\d[^0^\D])\d{8}"</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"INNAllType"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ИНН юр. лица и физ. лица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"([^0^\D]\d|\d[^0^\D])\d{8}"</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"([^0^\D]\d|\d[^0^\D])\d{10}"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value</w:t>
            </w:r>
            <w:r>
              <w:rPr>
                <w:rFonts w:ascii="Times New Roman" w:cs="Times New Roman"/>
                <w:color w:val="FF8040"/>
              </w:rPr>
              <w:t>=</w:t>
            </w:r>
            <w:r>
              <w:rPr>
                <w:rFonts w:ascii="Times New Roman" w:cs="Times New Roman"/>
                <w:color w:val="993300"/>
              </w:rPr>
              <w:t>"[1-9]\d{4}|\d{1}[1-9]\d{3}|\d{2}[1-9]\d{2}|\d{3}[1-9]\d{1}|\d{4}[1-9]"</w:t>
            </w:r>
            <w:r>
              <w:rPr>
                <w:rFonts w:ascii="Times New Roman" w:cs="Times New Roman"/>
                <w:color w:val="000096"/>
              </w:rPr>
              <w:t>/&gt;</w:t>
            </w:r>
            <w:r>
              <w:rPr>
                <w:rFonts w:ascii="Times New Roman" w:cs="Times New Roman"/>
              </w:rPr>
              <w:br/>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"KPPType"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КПП юр. лица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"([^0^\D]\d|\d[^0^\D])\d{2}[A-Z0-9]{2}\d{3}"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9 символов, пятый и шестой из которых могут быть прописными</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(заглавными) латинскими буквами или цифрами, а все остальные только цифрами,</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и при этом первый и второй знаки (цифры) не могут одновременно принимать</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значение ноль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"OKTMOType"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Код ОКТМО</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"\d{8}"</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8 цифр ОКТМО, при этом первые 3 не могут быть</w:t>
            </w:r>
            <w:r>
              <w:rPr>
                <w:rFonts w:ascii="Times New Roman" w:cs="Times New Roman"/>
              </w:rPr>
              <w:br/>
              <w:t xml:space="preserve">                        нулями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"\d{11}"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"KBKType"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КБК</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"[0-9a-zA-Zа-яА-Я]{20}"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"KBKResponseType"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КБК</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"OGRNType"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ОГРН</w:t>
            </w:r>
            <w:r>
              <w:rPr>
                <w:rFonts w:ascii="Times New Roman" w:cs="Times New Roman"/>
                <w:color w:val="003296"/>
              </w:rPr>
              <w:t>&lt;/xsd:document</w:t>
            </w:r>
            <w:r w:rsidRPr="003A78E2">
              <w:rPr>
                <w:rFonts w:ascii="Times New Roman" w:cs="Times New Roman"/>
                <w:color w:val="003296"/>
                <w:lang w:val="en-US"/>
              </w:rPr>
              <w:t>ation</w:t>
            </w:r>
            <w:r w:rsidRPr="00786E1D">
              <w:rPr>
                <w:rFonts w:ascii="Times New Roman" w:cs="Times New Roman"/>
                <w:color w:val="003296"/>
                <w:lang w:val="en-US"/>
                <w:rPrChange w:id="12" w:author="Цивлина Татьяна Сергеевна" w:date="2021-06-01T17:54:00Z">
                  <w:rPr>
                    <w:rFonts w:ascii="Times New Roman" w:cs="Times New Roman"/>
                    <w:color w:val="003296"/>
                    <w:lang w:val="en-US"/>
                  </w:rPr>
                </w:rPrChange>
              </w:rPr>
              <w:t>&gt;</w:t>
            </w:r>
            <w:r w:rsidRPr="00786E1D">
              <w:rPr>
                <w:rFonts w:ascii="Times New Roman" w:cs="Times New Roman"/>
                <w:lang w:val="en-US"/>
                <w:rPrChange w:id="13" w:author="Цивлина Татьяна Сергеевна" w:date="2021-06-01T17:54:00Z">
                  <w:rPr>
                    <w:rFonts w:ascii="Times New Roman" w:cs="Times New Roman"/>
                    <w:lang w:val="en-US"/>
                  </w:rPr>
                </w:rPrChange>
              </w:rPr>
              <w:br/>
            </w:r>
            <w:r w:rsidRPr="00786E1D">
              <w:rPr>
                <w:rFonts w:ascii="Times New Roman" w:cs="Times New Roman"/>
                <w:lang w:val="en-US"/>
                <w:rPrChange w:id="14"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15"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16"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17"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annotation</w:t>
            </w:r>
            <w:r w:rsidRPr="00786E1D">
              <w:rPr>
                <w:rFonts w:ascii="Times New Roman" w:cs="Times New Roman"/>
                <w:color w:val="003296"/>
                <w:lang w:val="en-US"/>
                <w:rPrChange w:id="18" w:author="Цивлина Татьяна Сергеевна" w:date="2021-06-01T17:54:00Z">
                  <w:rPr>
                    <w:rFonts w:ascii="Times New Roman" w:cs="Times New Roman"/>
                    <w:color w:val="003296"/>
                    <w:lang w:val="en-US"/>
                  </w:rPr>
                </w:rPrChange>
              </w:rPr>
              <w:t>&gt;</w:t>
            </w:r>
            <w:r w:rsidRPr="00786E1D">
              <w:rPr>
                <w:rFonts w:ascii="Times New Roman" w:cs="Times New Roman"/>
                <w:lang w:val="en-US"/>
                <w:rPrChange w:id="19" w:author="Цивлина Татьяна Сергеевна" w:date="2021-06-01T17:54:00Z">
                  <w:rPr>
                    <w:rFonts w:ascii="Times New Roman" w:cs="Times New Roman"/>
                    <w:lang w:val="en-US"/>
                  </w:rPr>
                </w:rPrChange>
              </w:rPr>
              <w:br/>
            </w:r>
            <w:r w:rsidRPr="00786E1D">
              <w:rPr>
                <w:rFonts w:ascii="Times New Roman" w:cs="Times New Roman"/>
                <w:lang w:val="en-US"/>
                <w:rPrChange w:id="20"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21"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22"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23"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restriction</w:t>
            </w:r>
            <w:r w:rsidRPr="00786E1D">
              <w:rPr>
                <w:rFonts w:ascii="Times New Roman" w:cs="Times New Roman"/>
                <w:color w:val="F5844C"/>
                <w:lang w:val="en-US"/>
                <w:rPrChange w:id="24" w:author="Цивлина Татьяна Сергеевна" w:date="2021-06-01T17:54:00Z">
                  <w:rPr>
                    <w:rFonts w:ascii="Times New Roman" w:cs="Times New Roman"/>
                    <w:color w:val="F5844C"/>
                    <w:lang w:val="en-US"/>
                  </w:rPr>
                </w:rPrChange>
              </w:rPr>
              <w:t xml:space="preserve"> </w:t>
            </w:r>
            <w:r w:rsidRPr="003A78E2">
              <w:rPr>
                <w:rFonts w:ascii="Times New Roman" w:cs="Times New Roman"/>
                <w:color w:val="F5844C"/>
                <w:lang w:val="en-US"/>
              </w:rPr>
              <w:t>base</w:t>
            </w:r>
            <w:r w:rsidRPr="00786E1D">
              <w:rPr>
                <w:rFonts w:ascii="Times New Roman" w:cs="Times New Roman"/>
                <w:color w:val="FF8040"/>
                <w:lang w:val="en-US"/>
                <w:rPrChange w:id="25" w:author="Цивлина Татьяна Сергеевна" w:date="2021-06-01T17:54:00Z">
                  <w:rPr>
                    <w:rFonts w:ascii="Times New Roman" w:cs="Times New Roman"/>
                    <w:color w:val="FF8040"/>
                    <w:lang w:val="en-US"/>
                  </w:rPr>
                </w:rPrChange>
              </w:rPr>
              <w:t>=</w:t>
            </w:r>
            <w:r w:rsidRPr="00786E1D">
              <w:rPr>
                <w:rFonts w:ascii="Times New Roman" w:cs="Times New Roman"/>
                <w:color w:val="993300"/>
                <w:lang w:val="en-US"/>
                <w:rPrChange w:id="26" w:author="Цивлина Татьяна Сергеевна" w:date="2021-06-01T17:54:00Z">
                  <w:rPr>
                    <w:rFonts w:ascii="Times New Roman" w:cs="Times New Roman"/>
                    <w:color w:val="993300"/>
                    <w:lang w:val="en-US"/>
                  </w:rPr>
                </w:rPrChange>
              </w:rPr>
              <w:t>"</w:t>
            </w:r>
            <w:r w:rsidRPr="003A78E2">
              <w:rPr>
                <w:rFonts w:ascii="Times New Roman" w:cs="Times New Roman"/>
                <w:color w:val="993300"/>
                <w:lang w:val="en-US"/>
              </w:rPr>
              <w:t>xsd</w:t>
            </w:r>
            <w:r w:rsidRPr="00786E1D">
              <w:rPr>
                <w:rFonts w:ascii="Times New Roman" w:cs="Times New Roman"/>
                <w:color w:val="993300"/>
                <w:lang w:val="en-US"/>
                <w:rPrChange w:id="27" w:author="Цивлина Татьяна Сергеевна" w:date="2021-06-01T17:54:00Z">
                  <w:rPr>
                    <w:rFonts w:ascii="Times New Roman" w:cs="Times New Roman"/>
                    <w:color w:val="993300"/>
                    <w:lang w:val="en-US"/>
                  </w:rPr>
                </w:rPrChange>
              </w:rPr>
              <w:t>:</w:t>
            </w:r>
            <w:r w:rsidRPr="003A78E2">
              <w:rPr>
                <w:rFonts w:ascii="Times New Roman" w:cs="Times New Roman"/>
                <w:color w:val="993300"/>
                <w:lang w:val="en-US"/>
              </w:rPr>
              <w:t>string</w:t>
            </w:r>
            <w:r w:rsidRPr="00786E1D">
              <w:rPr>
                <w:rFonts w:ascii="Times New Roman" w:cs="Times New Roman"/>
                <w:color w:val="993300"/>
                <w:lang w:val="en-US"/>
                <w:rPrChange w:id="28" w:author="Цивлина Татьяна Сергеевна" w:date="2021-06-01T17:54:00Z">
                  <w:rPr>
                    <w:rFonts w:ascii="Times New Roman" w:cs="Times New Roman"/>
                    <w:color w:val="993300"/>
                    <w:lang w:val="en-US"/>
                  </w:rPr>
                </w:rPrChange>
              </w:rPr>
              <w:t>"</w:t>
            </w:r>
            <w:r w:rsidRPr="00786E1D">
              <w:rPr>
                <w:rFonts w:ascii="Times New Roman" w:cs="Times New Roman"/>
                <w:color w:val="000096"/>
                <w:lang w:val="en-US"/>
                <w:rPrChange w:id="29" w:author="Цивлина Татьяна Сергеевна" w:date="2021-06-01T17:54:00Z">
                  <w:rPr>
                    <w:rFonts w:ascii="Times New Roman" w:cs="Times New Roman"/>
                    <w:color w:val="000096"/>
                    <w:lang w:val="en-US"/>
                  </w:rPr>
                </w:rPrChange>
              </w:rPr>
              <w:t>&gt;</w:t>
            </w:r>
            <w:r w:rsidRPr="00786E1D">
              <w:rPr>
                <w:rFonts w:ascii="Times New Roman" w:cs="Times New Roman"/>
                <w:lang w:val="en-US"/>
                <w:rPrChange w:id="30" w:author="Цивлина Татьяна Сергеевна" w:date="2021-06-01T17:54:00Z">
                  <w:rPr>
                    <w:rFonts w:ascii="Times New Roman" w:cs="Times New Roman"/>
                    <w:lang w:val="en-US"/>
                  </w:rPr>
                </w:rPrChange>
              </w:rPr>
              <w:br/>
            </w:r>
            <w:r w:rsidRPr="00786E1D">
              <w:rPr>
                <w:rFonts w:ascii="Times New Roman" w:cs="Times New Roman"/>
                <w:lang w:val="en-US"/>
                <w:rPrChange w:id="31"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2"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3"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34"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35"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length</w:t>
            </w:r>
            <w:r w:rsidRPr="00786E1D">
              <w:rPr>
                <w:rFonts w:ascii="Times New Roman" w:cs="Times New Roman"/>
                <w:color w:val="F5844C"/>
                <w:lang w:val="en-US"/>
                <w:rPrChange w:id="36" w:author="Цивлина Татьяна Сергеевна" w:date="2021-06-01T17:54:00Z">
                  <w:rPr>
                    <w:rFonts w:ascii="Times New Roman" w:cs="Times New Roman"/>
                    <w:color w:val="F5844C"/>
                    <w:lang w:val="en-US"/>
                  </w:rPr>
                </w:rPrChange>
              </w:rPr>
              <w:t xml:space="preserve"> </w:t>
            </w:r>
            <w:r w:rsidRPr="003A78E2">
              <w:rPr>
                <w:rFonts w:ascii="Times New Roman" w:cs="Times New Roman"/>
                <w:color w:val="F5844C"/>
                <w:lang w:val="en-US"/>
              </w:rPr>
              <w:t>value</w:t>
            </w:r>
            <w:r w:rsidRPr="00786E1D">
              <w:rPr>
                <w:rFonts w:ascii="Times New Roman" w:cs="Times New Roman"/>
                <w:color w:val="FF8040"/>
                <w:lang w:val="en-US"/>
                <w:rPrChange w:id="37" w:author="Цивлина Татьяна Сергеевна" w:date="2021-06-01T17:54:00Z">
                  <w:rPr>
                    <w:rFonts w:ascii="Times New Roman" w:cs="Times New Roman"/>
                    <w:color w:val="FF8040"/>
                    <w:lang w:val="en-US"/>
                  </w:rPr>
                </w:rPrChange>
              </w:rPr>
              <w:t>=</w:t>
            </w:r>
            <w:r w:rsidRPr="00786E1D">
              <w:rPr>
                <w:rFonts w:ascii="Times New Roman" w:cs="Times New Roman"/>
                <w:color w:val="993300"/>
                <w:lang w:val="en-US"/>
                <w:rPrChange w:id="38" w:author="Цивлина Татьяна Сергеевна" w:date="2021-06-01T17:54:00Z">
                  <w:rPr>
                    <w:rFonts w:ascii="Times New Roman" w:cs="Times New Roman"/>
                    <w:color w:val="993300"/>
                    <w:lang w:val="en-US"/>
                  </w:rPr>
                </w:rPrChange>
              </w:rPr>
              <w:t>"13"</w:t>
            </w:r>
            <w:r w:rsidRPr="00786E1D">
              <w:rPr>
                <w:rFonts w:ascii="Times New Roman" w:cs="Times New Roman"/>
                <w:color w:val="000096"/>
                <w:lang w:val="en-US"/>
                <w:rPrChange w:id="39" w:author="Цивлина Татьяна Сергеевна" w:date="2021-06-01T17:54:00Z">
                  <w:rPr>
                    <w:rFonts w:ascii="Times New Roman" w:cs="Times New Roman"/>
                    <w:color w:val="000096"/>
                    <w:lang w:val="en-US"/>
                  </w:rPr>
                </w:rPrChange>
              </w:rPr>
              <w:t>/&gt;</w:t>
            </w:r>
            <w:r w:rsidRPr="00786E1D">
              <w:rPr>
                <w:rFonts w:ascii="Times New Roman" w:cs="Times New Roman"/>
                <w:lang w:val="en-US"/>
                <w:rPrChange w:id="40" w:author="Цивлина Татьяна Сергеевна" w:date="2021-06-01T17:54:00Z">
                  <w:rPr>
                    <w:rFonts w:ascii="Times New Roman" w:cs="Times New Roman"/>
                    <w:lang w:val="en-US"/>
                  </w:rPr>
                </w:rPrChange>
              </w:rPr>
              <w:br/>
            </w:r>
            <w:r w:rsidRPr="00786E1D">
              <w:rPr>
                <w:rFonts w:ascii="Times New Roman" w:cs="Times New Roman"/>
                <w:lang w:val="en-US"/>
                <w:rPrChange w:id="41"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42"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43"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44"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45"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pattern</w:t>
            </w:r>
            <w:r w:rsidRPr="00786E1D">
              <w:rPr>
                <w:rFonts w:ascii="Times New Roman" w:cs="Times New Roman"/>
                <w:color w:val="F5844C"/>
                <w:lang w:val="en-US"/>
                <w:rPrChange w:id="46" w:author="Цивлина Татьяна Сергеевна" w:date="2021-06-01T17:54:00Z">
                  <w:rPr>
                    <w:rFonts w:ascii="Times New Roman" w:cs="Times New Roman"/>
                    <w:color w:val="F5844C"/>
                    <w:lang w:val="en-US"/>
                  </w:rPr>
                </w:rPrChange>
              </w:rPr>
              <w:t xml:space="preserve"> </w:t>
            </w:r>
            <w:r w:rsidRPr="003A78E2">
              <w:rPr>
                <w:rFonts w:ascii="Times New Roman" w:cs="Times New Roman"/>
                <w:color w:val="F5844C"/>
                <w:lang w:val="en-US"/>
              </w:rPr>
              <w:t>value</w:t>
            </w:r>
            <w:r w:rsidRPr="00786E1D">
              <w:rPr>
                <w:rFonts w:ascii="Times New Roman" w:cs="Times New Roman"/>
                <w:color w:val="FF8040"/>
                <w:lang w:val="en-US"/>
                <w:rPrChange w:id="47" w:author="Цивлина Татьяна Сергеевна" w:date="2021-06-01T17:54:00Z">
                  <w:rPr>
                    <w:rFonts w:ascii="Times New Roman" w:cs="Times New Roman"/>
                    <w:color w:val="FF8040"/>
                    <w:lang w:val="en-US"/>
                  </w:rPr>
                </w:rPrChange>
              </w:rPr>
              <w:t>=</w:t>
            </w:r>
            <w:r w:rsidRPr="00786E1D">
              <w:rPr>
                <w:rFonts w:ascii="Times New Roman" w:cs="Times New Roman"/>
                <w:color w:val="993300"/>
                <w:lang w:val="en-US"/>
                <w:rPrChange w:id="48" w:author="Цивлина Татьяна Сергеевна" w:date="2021-06-01T17:54:00Z">
                  <w:rPr>
                    <w:rFonts w:ascii="Times New Roman" w:cs="Times New Roman"/>
                    <w:color w:val="993300"/>
                    <w:lang w:val="en-US"/>
                  </w:rPr>
                </w:rPrChange>
              </w:rPr>
              <w:t>"\</w:t>
            </w:r>
            <w:r w:rsidRPr="003A78E2">
              <w:rPr>
                <w:rFonts w:ascii="Times New Roman" w:cs="Times New Roman"/>
                <w:color w:val="993300"/>
                <w:lang w:val="en-US"/>
              </w:rPr>
              <w:t>d</w:t>
            </w:r>
            <w:r w:rsidRPr="00786E1D">
              <w:rPr>
                <w:rFonts w:ascii="Times New Roman" w:cs="Times New Roman"/>
                <w:color w:val="993300"/>
                <w:lang w:val="en-US"/>
                <w:rPrChange w:id="49" w:author="Цивлина Татьяна Сергеевна" w:date="2021-06-01T17:54:00Z">
                  <w:rPr>
                    <w:rFonts w:ascii="Times New Roman" w:cs="Times New Roman"/>
                    <w:color w:val="993300"/>
                    <w:lang w:val="en-US"/>
                  </w:rPr>
                </w:rPrChange>
              </w:rPr>
              <w:t>{13}"</w:t>
            </w:r>
            <w:r w:rsidRPr="00786E1D">
              <w:rPr>
                <w:rFonts w:ascii="Times New Roman" w:cs="Times New Roman"/>
                <w:color w:val="000096"/>
                <w:lang w:val="en-US"/>
                <w:rPrChange w:id="50" w:author="Цивлина Татьяна Сергеевна" w:date="2021-06-01T17:54:00Z">
                  <w:rPr>
                    <w:rFonts w:ascii="Times New Roman" w:cs="Times New Roman"/>
                    <w:color w:val="000096"/>
                    <w:lang w:val="en-US"/>
                  </w:rPr>
                </w:rPrChange>
              </w:rPr>
              <w:t>/&gt;</w:t>
            </w:r>
            <w:r w:rsidRPr="00786E1D">
              <w:rPr>
                <w:rFonts w:ascii="Times New Roman" w:cs="Times New Roman"/>
                <w:lang w:val="en-US"/>
                <w:rPrChange w:id="51" w:author="Цивлина Татьяна Сергеевна" w:date="2021-06-01T17:54:00Z">
                  <w:rPr>
                    <w:rFonts w:ascii="Times New Roman" w:cs="Times New Roman"/>
                    <w:lang w:val="en-US"/>
                  </w:rPr>
                </w:rPrChange>
              </w:rPr>
              <w:br/>
            </w:r>
            <w:r w:rsidRPr="00786E1D">
              <w:rPr>
                <w:rFonts w:ascii="Times New Roman" w:cs="Times New Roman"/>
                <w:lang w:val="en-US"/>
                <w:rPrChange w:id="52"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53"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54"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55"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restriction</w:t>
            </w:r>
            <w:r w:rsidRPr="00786E1D">
              <w:rPr>
                <w:rFonts w:ascii="Times New Roman" w:cs="Times New Roman"/>
                <w:color w:val="003296"/>
                <w:lang w:val="en-US"/>
                <w:rPrChange w:id="56" w:author="Цивлина Татьяна Сергеевна" w:date="2021-06-01T17:54:00Z">
                  <w:rPr>
                    <w:rFonts w:ascii="Times New Roman" w:cs="Times New Roman"/>
                    <w:color w:val="003296"/>
                    <w:lang w:val="en-US"/>
                  </w:rPr>
                </w:rPrChange>
              </w:rPr>
              <w:t>&gt;</w:t>
            </w:r>
            <w:r w:rsidRPr="00786E1D">
              <w:rPr>
                <w:rFonts w:ascii="Times New Roman" w:cs="Times New Roman"/>
                <w:lang w:val="en-US"/>
                <w:rPrChange w:id="57" w:author="Цивлина Татьяна Сергеевна" w:date="2021-06-01T17:54:00Z">
                  <w:rPr>
                    <w:rFonts w:ascii="Times New Roman" w:cs="Times New Roman"/>
                    <w:lang w:val="en-US"/>
                  </w:rPr>
                </w:rPrChange>
              </w:rPr>
              <w:br/>
            </w:r>
            <w:r w:rsidRPr="00786E1D">
              <w:rPr>
                <w:rFonts w:ascii="Times New Roman" w:cs="Times New Roman"/>
                <w:lang w:val="en-US"/>
                <w:rPrChange w:id="58"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59"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60"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simpleType</w:t>
            </w:r>
            <w:r w:rsidRPr="00786E1D">
              <w:rPr>
                <w:rFonts w:ascii="Times New Roman" w:cs="Times New Roman"/>
                <w:color w:val="003296"/>
                <w:lang w:val="en-US"/>
                <w:rPrChange w:id="61" w:author="Цивлина Татьяна Сергеевна" w:date="2021-06-01T17:54:00Z">
                  <w:rPr>
                    <w:rFonts w:ascii="Times New Roman" w:cs="Times New Roman"/>
                    <w:color w:val="003296"/>
                    <w:lang w:val="en-US"/>
                  </w:rPr>
                </w:rPrChange>
              </w:rPr>
              <w:t>&gt;</w:t>
            </w:r>
            <w:r w:rsidRPr="00786E1D">
              <w:rPr>
                <w:rFonts w:ascii="Times New Roman" w:cs="Times New Roman"/>
                <w:lang w:val="en-US"/>
                <w:rPrChange w:id="62" w:author="Цивлина Татьяна Сергеевна" w:date="2021-06-01T17:54:00Z">
                  <w:rPr>
                    <w:rFonts w:ascii="Times New Roman" w:cs="Times New Roman"/>
                    <w:lang w:val="en-US"/>
                  </w:rPr>
                </w:rPrChange>
              </w:rPr>
              <w:br/>
            </w:r>
            <w:r w:rsidRPr="00786E1D">
              <w:rPr>
                <w:rFonts w:ascii="Times New Roman" w:cs="Times New Roman"/>
                <w:lang w:val="en-US"/>
                <w:rPrChange w:id="63"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64"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65"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simpleType</w:t>
            </w:r>
            <w:r w:rsidRPr="00786E1D">
              <w:rPr>
                <w:rFonts w:ascii="Times New Roman" w:cs="Times New Roman"/>
                <w:color w:val="F5844C"/>
                <w:lang w:val="en-US"/>
                <w:rPrChange w:id="66" w:author="Цивлина Татьяна Сергеевна" w:date="2021-06-01T17:54:00Z">
                  <w:rPr>
                    <w:rFonts w:ascii="Times New Roman" w:cs="Times New Roman"/>
                    <w:color w:val="F5844C"/>
                    <w:lang w:val="en-US"/>
                  </w:rPr>
                </w:rPrChange>
              </w:rPr>
              <w:t xml:space="preserve"> </w:t>
            </w:r>
            <w:r w:rsidRPr="003A78E2">
              <w:rPr>
                <w:rFonts w:ascii="Times New Roman" w:cs="Times New Roman"/>
                <w:color w:val="F5844C"/>
                <w:lang w:val="en-US"/>
              </w:rPr>
              <w:t>name</w:t>
            </w:r>
            <w:r w:rsidRPr="00786E1D">
              <w:rPr>
                <w:rFonts w:ascii="Times New Roman" w:cs="Times New Roman"/>
                <w:color w:val="FF8040"/>
                <w:lang w:val="en-US"/>
                <w:rPrChange w:id="67" w:author="Цивлина Татьяна Сергеевна" w:date="2021-06-01T17:54:00Z">
                  <w:rPr>
                    <w:rFonts w:ascii="Times New Roman" w:cs="Times New Roman"/>
                    <w:color w:val="FF8040"/>
                    <w:lang w:val="en-US"/>
                  </w:rPr>
                </w:rPrChange>
              </w:rPr>
              <w:t>=</w:t>
            </w:r>
            <w:r w:rsidRPr="00786E1D">
              <w:rPr>
                <w:rFonts w:ascii="Times New Roman" w:cs="Times New Roman"/>
                <w:color w:val="993300"/>
                <w:lang w:val="en-US"/>
                <w:rPrChange w:id="68" w:author="Цивлина Татьяна Сергеевна" w:date="2021-06-01T17:54:00Z">
                  <w:rPr>
                    <w:rFonts w:ascii="Times New Roman" w:cs="Times New Roman"/>
                    <w:color w:val="993300"/>
                    <w:lang w:val="en-US"/>
                  </w:rPr>
                </w:rPrChange>
              </w:rPr>
              <w:t>"</w:t>
            </w:r>
            <w:r w:rsidRPr="003A78E2">
              <w:rPr>
                <w:rFonts w:ascii="Times New Roman" w:cs="Times New Roman"/>
                <w:color w:val="993300"/>
                <w:lang w:val="en-US"/>
              </w:rPr>
              <w:t>BIKType</w:t>
            </w:r>
            <w:r w:rsidRPr="00786E1D">
              <w:rPr>
                <w:rFonts w:ascii="Times New Roman" w:cs="Times New Roman"/>
                <w:color w:val="993300"/>
                <w:lang w:val="en-US"/>
                <w:rPrChange w:id="69" w:author="Цивлина Татьяна Сергеевна" w:date="2021-06-01T17:54:00Z">
                  <w:rPr>
                    <w:rFonts w:ascii="Times New Roman" w:cs="Times New Roman"/>
                    <w:color w:val="993300"/>
                    <w:lang w:val="en-US"/>
                  </w:rPr>
                </w:rPrChange>
              </w:rPr>
              <w:t>"</w:t>
            </w:r>
            <w:r w:rsidRPr="00786E1D">
              <w:rPr>
                <w:rFonts w:ascii="Times New Roman" w:cs="Times New Roman"/>
                <w:color w:val="000096"/>
                <w:lang w:val="en-US"/>
                <w:rPrChange w:id="70" w:author="Цивлина Татьяна Сергеевна" w:date="2021-06-01T17:54:00Z">
                  <w:rPr>
                    <w:rFonts w:ascii="Times New Roman" w:cs="Times New Roman"/>
                    <w:color w:val="000096"/>
                    <w:lang w:val="en-US"/>
                  </w:rPr>
                </w:rPrChange>
              </w:rPr>
              <w:t>&gt;</w:t>
            </w:r>
            <w:r w:rsidRPr="00786E1D">
              <w:rPr>
                <w:rFonts w:ascii="Times New Roman" w:cs="Times New Roman"/>
                <w:lang w:val="en-US"/>
                <w:rPrChange w:id="71" w:author="Цивлина Татьяна Сергеевна" w:date="2021-06-01T17:54:00Z">
                  <w:rPr>
                    <w:rFonts w:ascii="Times New Roman" w:cs="Times New Roman"/>
                    <w:lang w:val="en-US"/>
                  </w:rPr>
                </w:rPrChange>
              </w:rPr>
              <w:br/>
            </w:r>
            <w:r w:rsidRPr="00786E1D">
              <w:rPr>
                <w:rFonts w:ascii="Times New Roman" w:cs="Times New Roman"/>
                <w:lang w:val="en-US"/>
                <w:rPrChange w:id="72"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73"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74"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75"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annotation</w:t>
            </w:r>
            <w:r w:rsidRPr="00786E1D">
              <w:rPr>
                <w:rFonts w:ascii="Times New Roman" w:cs="Times New Roman"/>
                <w:color w:val="003296"/>
                <w:lang w:val="en-US"/>
                <w:rPrChange w:id="76" w:author="Цивлина Татьяна Сергеевна" w:date="2021-06-01T17:54:00Z">
                  <w:rPr>
                    <w:rFonts w:ascii="Times New Roman" w:cs="Times New Roman"/>
                    <w:color w:val="003296"/>
                    <w:lang w:val="en-US"/>
                  </w:rPr>
                </w:rPrChange>
              </w:rPr>
              <w:t>&gt;</w:t>
            </w:r>
            <w:r w:rsidRPr="00786E1D">
              <w:rPr>
                <w:rFonts w:ascii="Times New Roman" w:cs="Times New Roman"/>
                <w:lang w:val="en-US"/>
                <w:rPrChange w:id="77" w:author="Цивлина Татьяна Сергеевна" w:date="2021-06-01T17:54:00Z">
                  <w:rPr>
                    <w:rFonts w:ascii="Times New Roman" w:cs="Times New Roman"/>
                    <w:lang w:val="en-US"/>
                  </w:rPr>
                </w:rPrChange>
              </w:rPr>
              <w:br/>
            </w:r>
            <w:r w:rsidRPr="00786E1D">
              <w:rPr>
                <w:rFonts w:ascii="Times New Roman" w:cs="Times New Roman"/>
                <w:lang w:val="en-US"/>
                <w:rPrChange w:id="78"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79"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80"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81"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82"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documentation</w:t>
            </w:r>
            <w:r w:rsidRPr="00786E1D">
              <w:rPr>
                <w:rFonts w:ascii="Times New Roman" w:cs="Times New Roman"/>
                <w:color w:val="003296"/>
                <w:lang w:val="en-US"/>
                <w:rPrChange w:id="83" w:author="Цивлина Татьяна Сергеевна" w:date="2021-06-01T17:54:00Z">
                  <w:rPr>
                    <w:rFonts w:ascii="Times New Roman" w:cs="Times New Roman"/>
                    <w:color w:val="003296"/>
                    <w:lang w:val="en-US"/>
                  </w:rPr>
                </w:rPrChange>
              </w:rPr>
              <w:t>&gt;</w:t>
            </w:r>
            <w:r>
              <w:rPr>
                <w:rFonts w:ascii="Times New Roman" w:cs="Times New Roman"/>
              </w:rPr>
              <w:t>БИК</w:t>
            </w:r>
            <w:r w:rsidRPr="00786E1D">
              <w:rPr>
                <w:rFonts w:ascii="Times New Roman" w:cs="Times New Roman"/>
                <w:color w:val="003296"/>
                <w:lang w:val="en-US"/>
                <w:rPrChange w:id="84"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85"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documentation</w:t>
            </w:r>
            <w:r w:rsidRPr="00786E1D">
              <w:rPr>
                <w:rFonts w:ascii="Times New Roman" w:cs="Times New Roman"/>
                <w:color w:val="003296"/>
                <w:lang w:val="en-US"/>
                <w:rPrChange w:id="86" w:author="Цивлина Татьяна Сергеевна" w:date="2021-06-01T17:54:00Z">
                  <w:rPr>
                    <w:rFonts w:ascii="Times New Roman" w:cs="Times New Roman"/>
                    <w:color w:val="003296"/>
                    <w:lang w:val="en-US"/>
                  </w:rPr>
                </w:rPrChange>
              </w:rPr>
              <w:t>&gt;</w:t>
            </w:r>
            <w:r w:rsidRPr="00786E1D">
              <w:rPr>
                <w:rFonts w:ascii="Times New Roman" w:cs="Times New Roman"/>
                <w:lang w:val="en-US"/>
                <w:rPrChange w:id="87" w:author="Цивлина Татьяна Сергеевна" w:date="2021-06-01T17:54:00Z">
                  <w:rPr>
                    <w:rFonts w:ascii="Times New Roman" w:cs="Times New Roman"/>
                    <w:lang w:val="en-US"/>
                  </w:rPr>
                </w:rPrChange>
              </w:rPr>
              <w:br/>
            </w:r>
            <w:r w:rsidRPr="00786E1D">
              <w:rPr>
                <w:rFonts w:ascii="Times New Roman" w:cs="Times New Roman"/>
                <w:lang w:val="en-US"/>
                <w:rPrChange w:id="88"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89"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90"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91"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annotation</w:t>
            </w:r>
            <w:r w:rsidRPr="00786E1D">
              <w:rPr>
                <w:rFonts w:ascii="Times New Roman" w:cs="Times New Roman"/>
                <w:color w:val="003296"/>
                <w:lang w:val="en-US"/>
                <w:rPrChange w:id="92" w:author="Цивлина Татьяна Сергеевна" w:date="2021-06-01T17:54:00Z">
                  <w:rPr>
                    <w:rFonts w:ascii="Times New Roman" w:cs="Times New Roman"/>
                    <w:color w:val="003296"/>
                    <w:lang w:val="en-US"/>
                  </w:rPr>
                </w:rPrChange>
              </w:rPr>
              <w:t>&gt;</w:t>
            </w:r>
            <w:r w:rsidRPr="00786E1D">
              <w:rPr>
                <w:rFonts w:ascii="Times New Roman" w:cs="Times New Roman"/>
                <w:lang w:val="en-US"/>
                <w:rPrChange w:id="93" w:author="Цивлина Татьяна Сергеевна" w:date="2021-06-01T17:54:00Z">
                  <w:rPr>
                    <w:rFonts w:ascii="Times New Roman" w:cs="Times New Roman"/>
                    <w:lang w:val="en-US"/>
                  </w:rPr>
                </w:rPrChange>
              </w:rPr>
              <w:br/>
            </w:r>
            <w:r w:rsidRPr="00786E1D">
              <w:rPr>
                <w:rFonts w:ascii="Times New Roman" w:cs="Times New Roman"/>
                <w:lang w:val="en-US"/>
                <w:rPrChange w:id="94"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95"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96"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97"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restriction</w:t>
            </w:r>
            <w:r w:rsidRPr="00786E1D">
              <w:rPr>
                <w:rFonts w:ascii="Times New Roman" w:cs="Times New Roman"/>
                <w:color w:val="F5844C"/>
                <w:lang w:val="en-US"/>
                <w:rPrChange w:id="98" w:author="Цивлина Татьяна Сергеевна" w:date="2021-06-01T17:54:00Z">
                  <w:rPr>
                    <w:rFonts w:ascii="Times New Roman" w:cs="Times New Roman"/>
                    <w:color w:val="F5844C"/>
                    <w:lang w:val="en-US"/>
                  </w:rPr>
                </w:rPrChange>
              </w:rPr>
              <w:t xml:space="preserve"> </w:t>
            </w:r>
            <w:r w:rsidRPr="003A78E2">
              <w:rPr>
                <w:rFonts w:ascii="Times New Roman" w:cs="Times New Roman"/>
                <w:color w:val="F5844C"/>
                <w:lang w:val="en-US"/>
              </w:rPr>
              <w:t>base</w:t>
            </w:r>
            <w:r w:rsidRPr="00786E1D">
              <w:rPr>
                <w:rFonts w:ascii="Times New Roman" w:cs="Times New Roman"/>
                <w:color w:val="FF8040"/>
                <w:lang w:val="en-US"/>
                <w:rPrChange w:id="99" w:author="Цивлина Татьяна Сергеевна" w:date="2021-06-01T17:54:00Z">
                  <w:rPr>
                    <w:rFonts w:ascii="Times New Roman" w:cs="Times New Roman"/>
                    <w:color w:val="FF8040"/>
                    <w:lang w:val="en-US"/>
                  </w:rPr>
                </w:rPrChange>
              </w:rPr>
              <w:t>=</w:t>
            </w:r>
            <w:r w:rsidRPr="00786E1D">
              <w:rPr>
                <w:rFonts w:ascii="Times New Roman" w:cs="Times New Roman"/>
                <w:color w:val="993300"/>
                <w:lang w:val="en-US"/>
                <w:rPrChange w:id="100" w:author="Цивлина Татьяна Сергеевна" w:date="2021-06-01T17:54:00Z">
                  <w:rPr>
                    <w:rFonts w:ascii="Times New Roman" w:cs="Times New Roman"/>
                    <w:color w:val="993300"/>
                    <w:lang w:val="en-US"/>
                  </w:rPr>
                </w:rPrChange>
              </w:rPr>
              <w:t>"</w:t>
            </w:r>
            <w:r w:rsidRPr="003A78E2">
              <w:rPr>
                <w:rFonts w:ascii="Times New Roman" w:cs="Times New Roman"/>
                <w:color w:val="993300"/>
                <w:lang w:val="en-US"/>
              </w:rPr>
              <w:t>xsd</w:t>
            </w:r>
            <w:r w:rsidRPr="00786E1D">
              <w:rPr>
                <w:rFonts w:ascii="Times New Roman" w:cs="Times New Roman"/>
                <w:color w:val="993300"/>
                <w:lang w:val="en-US"/>
                <w:rPrChange w:id="101" w:author="Цивлина Татьяна Сергеевна" w:date="2021-06-01T17:54:00Z">
                  <w:rPr>
                    <w:rFonts w:ascii="Times New Roman" w:cs="Times New Roman"/>
                    <w:color w:val="993300"/>
                    <w:lang w:val="en-US"/>
                  </w:rPr>
                </w:rPrChange>
              </w:rPr>
              <w:t>:</w:t>
            </w:r>
            <w:r w:rsidRPr="003A78E2">
              <w:rPr>
                <w:rFonts w:ascii="Times New Roman" w:cs="Times New Roman"/>
                <w:color w:val="993300"/>
                <w:lang w:val="en-US"/>
              </w:rPr>
              <w:t>string</w:t>
            </w:r>
            <w:r w:rsidRPr="00786E1D">
              <w:rPr>
                <w:rFonts w:ascii="Times New Roman" w:cs="Times New Roman"/>
                <w:color w:val="993300"/>
                <w:lang w:val="en-US"/>
                <w:rPrChange w:id="102" w:author="Цивлина Татьяна Сергеевна" w:date="2021-06-01T17:54:00Z">
                  <w:rPr>
                    <w:rFonts w:ascii="Times New Roman" w:cs="Times New Roman"/>
                    <w:color w:val="993300"/>
                    <w:lang w:val="en-US"/>
                  </w:rPr>
                </w:rPrChange>
              </w:rPr>
              <w:t>"</w:t>
            </w:r>
            <w:r w:rsidRPr="00786E1D">
              <w:rPr>
                <w:rFonts w:ascii="Times New Roman" w:cs="Times New Roman"/>
                <w:color w:val="000096"/>
                <w:lang w:val="en-US"/>
                <w:rPrChange w:id="103" w:author="Цивлина Татьяна Сергеевна" w:date="2021-06-01T17:54:00Z">
                  <w:rPr>
                    <w:rFonts w:ascii="Times New Roman" w:cs="Times New Roman"/>
                    <w:color w:val="000096"/>
                    <w:lang w:val="en-US"/>
                  </w:rPr>
                </w:rPrChange>
              </w:rPr>
              <w:t>&gt;</w:t>
            </w:r>
            <w:r w:rsidRPr="00786E1D">
              <w:rPr>
                <w:rFonts w:ascii="Times New Roman" w:cs="Times New Roman"/>
                <w:lang w:val="en-US"/>
                <w:rPrChange w:id="104" w:author="Цивлина Татьяна Сергеевна" w:date="2021-06-01T17:54:00Z">
                  <w:rPr>
                    <w:rFonts w:ascii="Times New Roman" w:cs="Times New Roman"/>
                    <w:lang w:val="en-US"/>
                  </w:rPr>
                </w:rPrChange>
              </w:rPr>
              <w:br/>
            </w:r>
            <w:r w:rsidRPr="00786E1D">
              <w:rPr>
                <w:rFonts w:ascii="Times New Roman" w:cs="Times New Roman"/>
                <w:lang w:val="en-US"/>
                <w:rPrChange w:id="105"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106"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107"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108"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109"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length</w:t>
            </w:r>
            <w:r w:rsidRPr="00786E1D">
              <w:rPr>
                <w:rFonts w:ascii="Times New Roman" w:cs="Times New Roman"/>
                <w:color w:val="F5844C"/>
                <w:lang w:val="en-US"/>
                <w:rPrChange w:id="110" w:author="Цивлина Татьяна Сергеевна" w:date="2021-06-01T17:54:00Z">
                  <w:rPr>
                    <w:rFonts w:ascii="Times New Roman" w:cs="Times New Roman"/>
                    <w:color w:val="F5844C"/>
                    <w:lang w:val="en-US"/>
                  </w:rPr>
                </w:rPrChange>
              </w:rPr>
              <w:t xml:space="preserve"> </w:t>
            </w:r>
            <w:r w:rsidRPr="003A78E2">
              <w:rPr>
                <w:rFonts w:ascii="Times New Roman" w:cs="Times New Roman"/>
                <w:color w:val="F5844C"/>
                <w:lang w:val="en-US"/>
              </w:rPr>
              <w:t>value</w:t>
            </w:r>
            <w:r w:rsidRPr="00786E1D">
              <w:rPr>
                <w:rFonts w:ascii="Times New Roman" w:cs="Times New Roman"/>
                <w:color w:val="FF8040"/>
                <w:lang w:val="en-US"/>
                <w:rPrChange w:id="111" w:author="Цивлина Татьяна Сергеевна" w:date="2021-06-01T17:54:00Z">
                  <w:rPr>
                    <w:rFonts w:ascii="Times New Roman" w:cs="Times New Roman"/>
                    <w:color w:val="FF8040"/>
                    <w:lang w:val="en-US"/>
                  </w:rPr>
                </w:rPrChange>
              </w:rPr>
              <w:t>=</w:t>
            </w:r>
            <w:r w:rsidRPr="00786E1D">
              <w:rPr>
                <w:rFonts w:ascii="Times New Roman" w:cs="Times New Roman"/>
                <w:color w:val="993300"/>
                <w:lang w:val="en-US"/>
                <w:rPrChange w:id="112" w:author="Цивлина Татьяна Сергеевна" w:date="2021-06-01T17:54:00Z">
                  <w:rPr>
                    <w:rFonts w:ascii="Times New Roman" w:cs="Times New Roman"/>
                    <w:color w:val="993300"/>
                    <w:lang w:val="en-US"/>
                  </w:rPr>
                </w:rPrChange>
              </w:rPr>
              <w:t>"9"</w:t>
            </w:r>
            <w:r w:rsidRPr="00786E1D">
              <w:rPr>
                <w:rFonts w:ascii="Times New Roman" w:cs="Times New Roman"/>
                <w:color w:val="000096"/>
                <w:lang w:val="en-US"/>
                <w:rPrChange w:id="113" w:author="Цивлина Татьяна Сергеевна" w:date="2021-06-01T17:54:00Z">
                  <w:rPr>
                    <w:rFonts w:ascii="Times New Roman" w:cs="Times New Roman"/>
                    <w:color w:val="000096"/>
                    <w:lang w:val="en-US"/>
                  </w:rPr>
                </w:rPrChange>
              </w:rPr>
              <w:t>/&gt;</w:t>
            </w:r>
            <w:r w:rsidRPr="00786E1D">
              <w:rPr>
                <w:rFonts w:ascii="Times New Roman" w:cs="Times New Roman"/>
                <w:lang w:val="en-US"/>
                <w:rPrChange w:id="114" w:author="Цивлина Татьяна Сергеевна" w:date="2021-06-01T17:54:00Z">
                  <w:rPr>
                    <w:rFonts w:ascii="Times New Roman" w:cs="Times New Roman"/>
                    <w:lang w:val="en-US"/>
                  </w:rPr>
                </w:rPrChange>
              </w:rPr>
              <w:br/>
            </w:r>
            <w:r w:rsidRPr="00786E1D">
              <w:rPr>
                <w:rFonts w:ascii="Times New Roman" w:cs="Times New Roman"/>
                <w:lang w:val="en-US"/>
                <w:rPrChange w:id="115"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116"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117"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118"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119"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pattern</w:t>
            </w:r>
            <w:r w:rsidRPr="00786E1D">
              <w:rPr>
                <w:rFonts w:ascii="Times New Roman" w:cs="Times New Roman"/>
                <w:color w:val="F5844C"/>
                <w:lang w:val="en-US"/>
                <w:rPrChange w:id="120" w:author="Цивлина Татьяна Сергеевна" w:date="2021-06-01T17:54:00Z">
                  <w:rPr>
                    <w:rFonts w:ascii="Times New Roman" w:cs="Times New Roman"/>
                    <w:color w:val="F5844C"/>
                    <w:lang w:val="en-US"/>
                  </w:rPr>
                </w:rPrChange>
              </w:rPr>
              <w:t xml:space="preserve"> </w:t>
            </w:r>
            <w:r w:rsidRPr="003A78E2">
              <w:rPr>
                <w:rFonts w:ascii="Times New Roman" w:cs="Times New Roman"/>
                <w:color w:val="F5844C"/>
                <w:lang w:val="en-US"/>
              </w:rPr>
              <w:t>value</w:t>
            </w:r>
            <w:r w:rsidRPr="00786E1D">
              <w:rPr>
                <w:rFonts w:ascii="Times New Roman" w:cs="Times New Roman"/>
                <w:color w:val="FF8040"/>
                <w:lang w:val="en-US"/>
                <w:rPrChange w:id="121" w:author="Цивлина Татьяна Сергеевна" w:date="2021-06-01T17:54:00Z">
                  <w:rPr>
                    <w:rFonts w:ascii="Times New Roman" w:cs="Times New Roman"/>
                    <w:color w:val="FF8040"/>
                    <w:lang w:val="en-US"/>
                  </w:rPr>
                </w:rPrChange>
              </w:rPr>
              <w:t>=</w:t>
            </w:r>
            <w:r w:rsidRPr="00786E1D">
              <w:rPr>
                <w:rFonts w:ascii="Times New Roman" w:cs="Times New Roman"/>
                <w:color w:val="993300"/>
                <w:lang w:val="en-US"/>
                <w:rPrChange w:id="122" w:author="Цивлина Татьяна Сергеевна" w:date="2021-06-01T17:54:00Z">
                  <w:rPr>
                    <w:rFonts w:ascii="Times New Roman" w:cs="Times New Roman"/>
                    <w:color w:val="993300"/>
                    <w:lang w:val="en-US"/>
                  </w:rPr>
                </w:rPrChange>
              </w:rPr>
              <w:t>"\</w:t>
            </w:r>
            <w:r w:rsidRPr="003A78E2">
              <w:rPr>
                <w:rFonts w:ascii="Times New Roman" w:cs="Times New Roman"/>
                <w:color w:val="993300"/>
                <w:lang w:val="en-US"/>
              </w:rPr>
              <w:t>d</w:t>
            </w:r>
            <w:r w:rsidRPr="00786E1D">
              <w:rPr>
                <w:rFonts w:ascii="Times New Roman" w:cs="Times New Roman"/>
                <w:color w:val="993300"/>
                <w:lang w:val="en-US"/>
                <w:rPrChange w:id="123" w:author="Цивлина Татьяна Сергеевна" w:date="2021-06-01T17:54:00Z">
                  <w:rPr>
                    <w:rFonts w:ascii="Times New Roman" w:cs="Times New Roman"/>
                    <w:color w:val="993300"/>
                    <w:lang w:val="en-US"/>
                  </w:rPr>
                </w:rPrChange>
              </w:rPr>
              <w:t>{9}"</w:t>
            </w:r>
            <w:r w:rsidRPr="00786E1D">
              <w:rPr>
                <w:rFonts w:ascii="Times New Roman" w:cs="Times New Roman"/>
                <w:color w:val="000096"/>
                <w:lang w:val="en-US"/>
                <w:rPrChange w:id="124" w:author="Цивлина Татьяна Сергеевна" w:date="2021-06-01T17:54:00Z">
                  <w:rPr>
                    <w:rFonts w:ascii="Times New Roman" w:cs="Times New Roman"/>
                    <w:color w:val="000096"/>
                    <w:lang w:val="en-US"/>
                  </w:rPr>
                </w:rPrChange>
              </w:rPr>
              <w:t>/&gt;</w:t>
            </w:r>
            <w:r w:rsidRPr="00786E1D">
              <w:rPr>
                <w:rFonts w:ascii="Times New Roman" w:cs="Times New Roman"/>
                <w:lang w:val="en-US"/>
                <w:rPrChange w:id="125" w:author="Цивлина Татьяна Сергеевна" w:date="2021-06-01T17:54:00Z">
                  <w:rPr>
                    <w:rFonts w:ascii="Times New Roman" w:cs="Times New Roman"/>
                    <w:lang w:val="en-US"/>
                  </w:rPr>
                </w:rPrChange>
              </w:rPr>
              <w:br/>
            </w:r>
            <w:r w:rsidRPr="00786E1D">
              <w:rPr>
                <w:rFonts w:ascii="Times New Roman" w:cs="Times New Roman"/>
                <w:lang w:val="en-US"/>
                <w:rPrChange w:id="126"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127"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128"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129"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restriction</w:t>
            </w:r>
            <w:r w:rsidRPr="00786E1D">
              <w:rPr>
                <w:rFonts w:ascii="Times New Roman" w:cs="Times New Roman"/>
                <w:color w:val="003296"/>
                <w:lang w:val="en-US"/>
                <w:rPrChange w:id="130" w:author="Цивлина Татьяна Сергеевна" w:date="2021-06-01T17:54:00Z">
                  <w:rPr>
                    <w:rFonts w:ascii="Times New Roman" w:cs="Times New Roman"/>
                    <w:color w:val="003296"/>
                    <w:lang w:val="en-US"/>
                  </w:rPr>
                </w:rPrChange>
              </w:rPr>
              <w:t>&gt;</w:t>
            </w:r>
            <w:r w:rsidRPr="00786E1D">
              <w:rPr>
                <w:rFonts w:ascii="Times New Roman" w:cs="Times New Roman"/>
                <w:lang w:val="en-US"/>
                <w:rPrChange w:id="131" w:author="Цивлина Татьяна Сергеевна" w:date="2021-06-01T17:54:00Z">
                  <w:rPr>
                    <w:rFonts w:ascii="Times New Roman" w:cs="Times New Roman"/>
                    <w:lang w:val="en-US"/>
                  </w:rPr>
                </w:rPrChange>
              </w:rPr>
              <w:br/>
            </w:r>
            <w:r w:rsidRPr="00786E1D">
              <w:rPr>
                <w:rFonts w:ascii="Times New Roman" w:cs="Times New Roman"/>
                <w:lang w:val="en-US"/>
                <w:rPrChange w:id="132"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133"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134"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simpleType</w:t>
            </w:r>
            <w:r w:rsidRPr="00786E1D">
              <w:rPr>
                <w:rFonts w:ascii="Times New Roman" w:cs="Times New Roman"/>
                <w:color w:val="003296"/>
                <w:lang w:val="en-US"/>
                <w:rPrChange w:id="135" w:author="Цивлина Татьяна Сергеевна" w:date="2021-06-01T17:54:00Z">
                  <w:rPr>
                    <w:rFonts w:ascii="Times New Roman" w:cs="Times New Roman"/>
                    <w:color w:val="003296"/>
                    <w:lang w:val="en-US"/>
                  </w:rPr>
                </w:rPrChange>
              </w:rPr>
              <w:t>&gt;</w:t>
            </w:r>
            <w:r w:rsidRPr="00786E1D">
              <w:rPr>
                <w:rFonts w:ascii="Times New Roman" w:cs="Times New Roman"/>
                <w:lang w:val="en-US"/>
                <w:rPrChange w:id="136" w:author="Цивлина Татьяна Сергеевна" w:date="2021-06-01T17:54:00Z">
                  <w:rPr>
                    <w:rFonts w:ascii="Times New Roman" w:cs="Times New Roman"/>
                    <w:lang w:val="en-US"/>
                  </w:rPr>
                </w:rPrChange>
              </w:rPr>
              <w:br/>
            </w:r>
            <w:r w:rsidRPr="00786E1D">
              <w:rPr>
                <w:rFonts w:ascii="Times New Roman" w:cs="Times New Roman"/>
                <w:lang w:val="en-US"/>
                <w:rPrChange w:id="137"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138"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139"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simpleType</w:t>
            </w:r>
            <w:r w:rsidRPr="00786E1D">
              <w:rPr>
                <w:rFonts w:ascii="Times New Roman" w:cs="Times New Roman"/>
                <w:color w:val="F5844C"/>
                <w:lang w:val="en-US"/>
                <w:rPrChange w:id="140" w:author="Цивлина Татьяна Сергеевна" w:date="2021-06-01T17:54:00Z">
                  <w:rPr>
                    <w:rFonts w:ascii="Times New Roman" w:cs="Times New Roman"/>
                    <w:color w:val="F5844C"/>
                    <w:lang w:val="en-US"/>
                  </w:rPr>
                </w:rPrChange>
              </w:rPr>
              <w:t xml:space="preserve"> </w:t>
            </w:r>
            <w:r w:rsidRPr="003A78E2">
              <w:rPr>
                <w:rFonts w:ascii="Times New Roman" w:cs="Times New Roman"/>
                <w:color w:val="F5844C"/>
                <w:lang w:val="en-US"/>
              </w:rPr>
              <w:t>name</w:t>
            </w:r>
            <w:r w:rsidRPr="00786E1D">
              <w:rPr>
                <w:rFonts w:ascii="Times New Roman" w:cs="Times New Roman"/>
                <w:color w:val="FF8040"/>
                <w:lang w:val="en-US"/>
                <w:rPrChange w:id="141" w:author="Цивлина Татьяна Сергеевна" w:date="2021-06-01T17:54:00Z">
                  <w:rPr>
                    <w:rFonts w:ascii="Times New Roman" w:cs="Times New Roman"/>
                    <w:color w:val="FF8040"/>
                    <w:lang w:val="en-US"/>
                  </w:rPr>
                </w:rPrChange>
              </w:rPr>
              <w:t>=</w:t>
            </w:r>
            <w:r w:rsidRPr="00786E1D">
              <w:rPr>
                <w:rFonts w:ascii="Times New Roman" w:cs="Times New Roman"/>
                <w:color w:val="993300"/>
                <w:lang w:val="en-US"/>
                <w:rPrChange w:id="142" w:author="Цивлина Татьяна Сергеевна" w:date="2021-06-01T17:54:00Z">
                  <w:rPr>
                    <w:rFonts w:ascii="Times New Roman" w:cs="Times New Roman"/>
                    <w:color w:val="993300"/>
                    <w:lang w:val="en-US"/>
                  </w:rPr>
                </w:rPrChange>
              </w:rPr>
              <w:t>"</w:t>
            </w:r>
            <w:r w:rsidRPr="003A78E2">
              <w:rPr>
                <w:rFonts w:ascii="Times New Roman" w:cs="Times New Roman"/>
                <w:color w:val="993300"/>
                <w:lang w:val="en-US"/>
              </w:rPr>
              <w:t>SupplierBillIDType</w:t>
            </w:r>
            <w:r w:rsidRPr="00786E1D">
              <w:rPr>
                <w:rFonts w:ascii="Times New Roman" w:cs="Times New Roman"/>
                <w:color w:val="993300"/>
                <w:lang w:val="en-US"/>
                <w:rPrChange w:id="143" w:author="Цивлина Татьяна Сергеевна" w:date="2021-06-01T17:54:00Z">
                  <w:rPr>
                    <w:rFonts w:ascii="Times New Roman" w:cs="Times New Roman"/>
                    <w:color w:val="993300"/>
                    <w:lang w:val="en-US"/>
                  </w:rPr>
                </w:rPrChange>
              </w:rPr>
              <w:t>"</w:t>
            </w:r>
            <w:r w:rsidRPr="00786E1D">
              <w:rPr>
                <w:rFonts w:ascii="Times New Roman" w:cs="Times New Roman"/>
                <w:color w:val="000096"/>
                <w:lang w:val="en-US"/>
                <w:rPrChange w:id="144" w:author="Цивлина Татьяна Сергеевна" w:date="2021-06-01T17:54:00Z">
                  <w:rPr>
                    <w:rFonts w:ascii="Times New Roman" w:cs="Times New Roman"/>
                    <w:color w:val="000096"/>
                    <w:lang w:val="en-US"/>
                  </w:rPr>
                </w:rPrChange>
              </w:rPr>
              <w:t>&gt;</w:t>
            </w:r>
            <w:r w:rsidRPr="00786E1D">
              <w:rPr>
                <w:rFonts w:ascii="Times New Roman" w:cs="Times New Roman"/>
                <w:lang w:val="en-US"/>
                <w:rPrChange w:id="145" w:author="Цивлина Татьяна Сергеевна" w:date="2021-06-01T17:54:00Z">
                  <w:rPr>
                    <w:rFonts w:ascii="Times New Roman" w:cs="Times New Roman"/>
                    <w:lang w:val="en-US"/>
                  </w:rPr>
                </w:rPrChange>
              </w:rPr>
              <w:br/>
            </w:r>
            <w:r w:rsidRPr="00786E1D">
              <w:rPr>
                <w:rFonts w:ascii="Times New Roman" w:cs="Times New Roman"/>
                <w:lang w:val="en-US"/>
                <w:rPrChange w:id="146"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147"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148"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149"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annotation</w:t>
            </w:r>
            <w:r w:rsidRPr="00786E1D">
              <w:rPr>
                <w:rFonts w:ascii="Times New Roman" w:cs="Times New Roman"/>
                <w:color w:val="003296"/>
                <w:lang w:val="en-US"/>
                <w:rPrChange w:id="150" w:author="Цивлина Татьяна Сергеевна" w:date="2021-06-01T17:54:00Z">
                  <w:rPr>
                    <w:rFonts w:ascii="Times New Roman" w:cs="Times New Roman"/>
                    <w:color w:val="003296"/>
                    <w:lang w:val="en-US"/>
                  </w:rPr>
                </w:rPrChange>
              </w:rPr>
              <w:t>&gt;</w:t>
            </w:r>
            <w:r w:rsidRPr="00786E1D">
              <w:rPr>
                <w:rFonts w:ascii="Times New Roman" w:cs="Times New Roman"/>
                <w:lang w:val="en-US"/>
                <w:rPrChange w:id="151" w:author="Цивлина Татьяна Сергеевна" w:date="2021-06-01T17:54:00Z">
                  <w:rPr>
                    <w:rFonts w:ascii="Times New Roman" w:cs="Times New Roman"/>
                    <w:lang w:val="en-US"/>
                  </w:rPr>
                </w:rPrChange>
              </w:rPr>
              <w:br/>
            </w:r>
            <w:r w:rsidRPr="00786E1D">
              <w:rPr>
                <w:rFonts w:ascii="Times New Roman" w:cs="Times New Roman"/>
                <w:lang w:val="en-US"/>
                <w:rPrChange w:id="152"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153"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154"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155"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156"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documentation</w:t>
            </w:r>
            <w:r w:rsidRPr="00786E1D">
              <w:rPr>
                <w:rFonts w:ascii="Times New Roman" w:cs="Times New Roman"/>
                <w:color w:val="003296"/>
                <w:lang w:val="en-US"/>
                <w:rPrChange w:id="157" w:author="Цивлина Татьяна Сергеевна" w:date="2021-06-01T17:54:00Z">
                  <w:rPr>
                    <w:rFonts w:ascii="Times New Roman" w:cs="Times New Roman"/>
                    <w:color w:val="003296"/>
                    <w:lang w:val="en-US"/>
                  </w:rPr>
                </w:rPrChange>
              </w:rPr>
              <w:t>&gt;</w:t>
            </w:r>
            <w:r>
              <w:rPr>
                <w:rFonts w:ascii="Times New Roman" w:cs="Times New Roman"/>
              </w:rPr>
              <w:t>УИН</w:t>
            </w:r>
            <w:r w:rsidRPr="00786E1D">
              <w:rPr>
                <w:rFonts w:ascii="Times New Roman" w:cs="Times New Roman"/>
                <w:color w:val="003296"/>
                <w:lang w:val="en-US"/>
                <w:rPrChange w:id="158"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159"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documentation</w:t>
            </w:r>
            <w:r w:rsidRPr="00786E1D">
              <w:rPr>
                <w:rFonts w:ascii="Times New Roman" w:cs="Times New Roman"/>
                <w:color w:val="003296"/>
                <w:lang w:val="en-US"/>
                <w:rPrChange w:id="160" w:author="Цивлина Татьяна Сергеевна" w:date="2021-06-01T17:54:00Z">
                  <w:rPr>
                    <w:rFonts w:ascii="Times New Roman" w:cs="Times New Roman"/>
                    <w:color w:val="003296"/>
                    <w:lang w:val="en-US"/>
                  </w:rPr>
                </w:rPrChange>
              </w:rPr>
              <w:t>&gt;</w:t>
            </w:r>
            <w:r w:rsidRPr="00786E1D">
              <w:rPr>
                <w:rFonts w:ascii="Times New Roman" w:cs="Times New Roman"/>
                <w:lang w:val="en-US"/>
                <w:rPrChange w:id="161" w:author="Цивлина Татьяна Сергеевна" w:date="2021-06-01T17:54:00Z">
                  <w:rPr>
                    <w:rFonts w:ascii="Times New Roman" w:cs="Times New Roman"/>
                    <w:lang w:val="en-US"/>
                  </w:rPr>
                </w:rPrChange>
              </w:rPr>
              <w:br/>
            </w:r>
            <w:r w:rsidRPr="00786E1D">
              <w:rPr>
                <w:rFonts w:ascii="Times New Roman" w:cs="Times New Roman"/>
                <w:lang w:val="en-US"/>
                <w:rPrChange w:id="162"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163"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164"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165"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annotation</w:t>
            </w:r>
            <w:r w:rsidRPr="00786E1D">
              <w:rPr>
                <w:rFonts w:ascii="Times New Roman" w:cs="Times New Roman"/>
                <w:color w:val="003296"/>
                <w:lang w:val="en-US"/>
                <w:rPrChange w:id="166" w:author="Цивлина Татьяна Сергеевна" w:date="2021-06-01T17:54:00Z">
                  <w:rPr>
                    <w:rFonts w:ascii="Times New Roman" w:cs="Times New Roman"/>
                    <w:color w:val="003296"/>
                    <w:lang w:val="en-US"/>
                  </w:rPr>
                </w:rPrChange>
              </w:rPr>
              <w:t>&gt;</w:t>
            </w:r>
            <w:r w:rsidRPr="00786E1D">
              <w:rPr>
                <w:rFonts w:ascii="Times New Roman" w:cs="Times New Roman"/>
                <w:lang w:val="en-US"/>
                <w:rPrChange w:id="167" w:author="Цивлина Татьяна Сергеевна" w:date="2021-06-01T17:54:00Z">
                  <w:rPr>
                    <w:rFonts w:ascii="Times New Roman" w:cs="Times New Roman"/>
                    <w:lang w:val="en-US"/>
                  </w:rPr>
                </w:rPrChange>
              </w:rPr>
              <w:br/>
            </w:r>
            <w:r w:rsidRPr="00786E1D">
              <w:rPr>
                <w:rFonts w:ascii="Times New Roman" w:cs="Times New Roman"/>
                <w:lang w:val="en-US"/>
                <w:rPrChange w:id="168"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169"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170"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171"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restriction</w:t>
            </w:r>
            <w:r w:rsidRPr="00786E1D">
              <w:rPr>
                <w:rFonts w:ascii="Times New Roman" w:cs="Times New Roman"/>
                <w:color w:val="F5844C"/>
                <w:lang w:val="en-US"/>
                <w:rPrChange w:id="172" w:author="Цивлина Татьяна Сергеевна" w:date="2021-06-01T17:54:00Z">
                  <w:rPr>
                    <w:rFonts w:ascii="Times New Roman" w:cs="Times New Roman"/>
                    <w:color w:val="F5844C"/>
                    <w:lang w:val="en-US"/>
                  </w:rPr>
                </w:rPrChange>
              </w:rPr>
              <w:t xml:space="preserve"> </w:t>
            </w:r>
            <w:r w:rsidRPr="003A78E2">
              <w:rPr>
                <w:rFonts w:ascii="Times New Roman" w:cs="Times New Roman"/>
                <w:color w:val="F5844C"/>
                <w:lang w:val="en-US"/>
              </w:rPr>
              <w:t>base</w:t>
            </w:r>
            <w:r w:rsidRPr="00786E1D">
              <w:rPr>
                <w:rFonts w:ascii="Times New Roman" w:cs="Times New Roman"/>
                <w:color w:val="FF8040"/>
                <w:lang w:val="en-US"/>
                <w:rPrChange w:id="173" w:author="Цивлина Татьяна Сергеевна" w:date="2021-06-01T17:54:00Z">
                  <w:rPr>
                    <w:rFonts w:ascii="Times New Roman" w:cs="Times New Roman"/>
                    <w:color w:val="FF8040"/>
                    <w:lang w:val="en-US"/>
                  </w:rPr>
                </w:rPrChange>
              </w:rPr>
              <w:t>=</w:t>
            </w:r>
            <w:r w:rsidRPr="00786E1D">
              <w:rPr>
                <w:rFonts w:ascii="Times New Roman" w:cs="Times New Roman"/>
                <w:color w:val="993300"/>
                <w:lang w:val="en-US"/>
                <w:rPrChange w:id="174" w:author="Цивлина Татьяна Сергеевна" w:date="2021-06-01T17:54:00Z">
                  <w:rPr>
                    <w:rFonts w:ascii="Times New Roman" w:cs="Times New Roman"/>
                    <w:color w:val="993300"/>
                    <w:lang w:val="en-US"/>
                  </w:rPr>
                </w:rPrChange>
              </w:rPr>
              <w:t>"</w:t>
            </w:r>
            <w:r w:rsidRPr="003A78E2">
              <w:rPr>
                <w:rFonts w:ascii="Times New Roman" w:cs="Times New Roman"/>
                <w:color w:val="993300"/>
                <w:lang w:val="en-US"/>
              </w:rPr>
              <w:t>xsd</w:t>
            </w:r>
            <w:r w:rsidRPr="00786E1D">
              <w:rPr>
                <w:rFonts w:ascii="Times New Roman" w:cs="Times New Roman"/>
                <w:color w:val="993300"/>
                <w:lang w:val="en-US"/>
                <w:rPrChange w:id="175" w:author="Цивлина Татьяна Сергеевна" w:date="2021-06-01T17:54:00Z">
                  <w:rPr>
                    <w:rFonts w:ascii="Times New Roman" w:cs="Times New Roman"/>
                    <w:color w:val="993300"/>
                    <w:lang w:val="en-US"/>
                  </w:rPr>
                </w:rPrChange>
              </w:rPr>
              <w:t>:</w:t>
            </w:r>
            <w:r w:rsidRPr="003A78E2">
              <w:rPr>
                <w:rFonts w:ascii="Times New Roman" w:cs="Times New Roman"/>
                <w:color w:val="993300"/>
                <w:lang w:val="en-US"/>
              </w:rPr>
              <w:t>string</w:t>
            </w:r>
            <w:r w:rsidRPr="00786E1D">
              <w:rPr>
                <w:rFonts w:ascii="Times New Roman" w:cs="Times New Roman"/>
                <w:color w:val="993300"/>
                <w:lang w:val="en-US"/>
                <w:rPrChange w:id="176" w:author="Цивлина Татьяна Сергеевна" w:date="2021-06-01T17:54:00Z">
                  <w:rPr>
                    <w:rFonts w:ascii="Times New Roman" w:cs="Times New Roman"/>
                    <w:color w:val="993300"/>
                    <w:lang w:val="en-US"/>
                  </w:rPr>
                </w:rPrChange>
              </w:rPr>
              <w:t>"</w:t>
            </w:r>
            <w:r w:rsidRPr="00786E1D">
              <w:rPr>
                <w:rFonts w:ascii="Times New Roman" w:cs="Times New Roman"/>
                <w:color w:val="000096"/>
                <w:lang w:val="en-US"/>
                <w:rPrChange w:id="177" w:author="Цивлина Татьяна Сергеевна" w:date="2021-06-01T17:54:00Z">
                  <w:rPr>
                    <w:rFonts w:ascii="Times New Roman" w:cs="Times New Roman"/>
                    <w:color w:val="000096"/>
                    <w:lang w:val="en-US"/>
                  </w:rPr>
                </w:rPrChange>
              </w:rPr>
              <w:t>&gt;</w:t>
            </w:r>
            <w:r w:rsidRPr="00786E1D">
              <w:rPr>
                <w:rFonts w:ascii="Times New Roman" w:cs="Times New Roman"/>
                <w:lang w:val="en-US"/>
                <w:rPrChange w:id="178" w:author="Цивлина Татьяна Сергеевна" w:date="2021-06-01T17:54:00Z">
                  <w:rPr>
                    <w:rFonts w:ascii="Times New Roman" w:cs="Times New Roman"/>
                    <w:lang w:val="en-US"/>
                  </w:rPr>
                </w:rPrChange>
              </w:rPr>
              <w:br/>
            </w:r>
            <w:r w:rsidRPr="00786E1D">
              <w:rPr>
                <w:rFonts w:ascii="Times New Roman" w:cs="Times New Roman"/>
                <w:lang w:val="en-US"/>
                <w:rPrChange w:id="179"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180"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181"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182"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183"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pattern</w:t>
            </w:r>
            <w:r w:rsidRPr="00786E1D">
              <w:rPr>
                <w:rFonts w:ascii="Times New Roman" w:cs="Times New Roman"/>
                <w:color w:val="F5844C"/>
                <w:lang w:val="en-US"/>
                <w:rPrChange w:id="184" w:author="Цивлина Татьяна Сергеевна" w:date="2021-06-01T17:54:00Z">
                  <w:rPr>
                    <w:rFonts w:ascii="Times New Roman" w:cs="Times New Roman"/>
                    <w:color w:val="F5844C"/>
                    <w:lang w:val="en-US"/>
                  </w:rPr>
                </w:rPrChange>
              </w:rPr>
              <w:t xml:space="preserve"> </w:t>
            </w:r>
            <w:r w:rsidRPr="003A78E2">
              <w:rPr>
                <w:rFonts w:ascii="Times New Roman" w:cs="Times New Roman"/>
                <w:color w:val="F5844C"/>
                <w:lang w:val="en-US"/>
              </w:rPr>
              <w:t>value</w:t>
            </w:r>
            <w:r w:rsidRPr="00786E1D">
              <w:rPr>
                <w:rFonts w:ascii="Times New Roman" w:cs="Times New Roman"/>
                <w:color w:val="FF8040"/>
                <w:lang w:val="en-US"/>
                <w:rPrChange w:id="185" w:author="Цивлина Татьяна Сергеевна" w:date="2021-06-01T17:54:00Z">
                  <w:rPr>
                    <w:rFonts w:ascii="Times New Roman" w:cs="Times New Roman"/>
                    <w:color w:val="FF8040"/>
                    <w:lang w:val="en-US"/>
                  </w:rPr>
                </w:rPrChange>
              </w:rPr>
              <w:t>=</w:t>
            </w:r>
            <w:r w:rsidRPr="00786E1D">
              <w:rPr>
                <w:rFonts w:ascii="Times New Roman" w:cs="Times New Roman"/>
                <w:color w:val="993300"/>
                <w:lang w:val="en-US"/>
                <w:rPrChange w:id="186" w:author="Цивлина Татьяна Сергеевна" w:date="2021-06-01T17:54:00Z">
                  <w:rPr>
                    <w:rFonts w:ascii="Times New Roman" w:cs="Times New Roman"/>
                    <w:color w:val="993300"/>
                    <w:lang w:val="en-US"/>
                  </w:rPr>
                </w:rPrChange>
              </w:rPr>
              <w:t>"\</w:t>
            </w:r>
            <w:r w:rsidRPr="003A78E2">
              <w:rPr>
                <w:rFonts w:ascii="Times New Roman" w:cs="Times New Roman"/>
                <w:color w:val="993300"/>
                <w:lang w:val="en-US"/>
              </w:rPr>
              <w:t>w</w:t>
            </w:r>
            <w:r w:rsidRPr="00786E1D">
              <w:rPr>
                <w:rFonts w:ascii="Times New Roman" w:cs="Times New Roman"/>
                <w:color w:val="993300"/>
                <w:lang w:val="en-US"/>
                <w:rPrChange w:id="187" w:author="Цивлина Татьяна Сергеевна" w:date="2021-06-01T17:54:00Z">
                  <w:rPr>
                    <w:rFonts w:ascii="Times New Roman" w:cs="Times New Roman"/>
                    <w:color w:val="993300"/>
                    <w:lang w:val="en-US"/>
                  </w:rPr>
                </w:rPrChange>
              </w:rPr>
              <w:t>{20}"</w:t>
            </w:r>
            <w:r w:rsidRPr="00786E1D">
              <w:rPr>
                <w:rFonts w:ascii="Times New Roman" w:cs="Times New Roman"/>
                <w:color w:val="000096"/>
                <w:lang w:val="en-US"/>
                <w:rPrChange w:id="188" w:author="Цивлина Татьяна Сергеевна" w:date="2021-06-01T17:54:00Z">
                  <w:rPr>
                    <w:rFonts w:ascii="Times New Roman" w:cs="Times New Roman"/>
                    <w:color w:val="000096"/>
                    <w:lang w:val="en-US"/>
                  </w:rPr>
                </w:rPrChange>
              </w:rPr>
              <w:t>/&gt;</w:t>
            </w:r>
            <w:r w:rsidRPr="00786E1D">
              <w:rPr>
                <w:rFonts w:ascii="Times New Roman" w:cs="Times New Roman"/>
                <w:lang w:val="en-US"/>
                <w:rPrChange w:id="189" w:author="Цивлина Татьяна Сергеевна" w:date="2021-06-01T17:54:00Z">
                  <w:rPr>
                    <w:rFonts w:ascii="Times New Roman" w:cs="Times New Roman"/>
                    <w:lang w:val="en-US"/>
                  </w:rPr>
                </w:rPrChange>
              </w:rPr>
              <w:br/>
            </w:r>
            <w:r w:rsidRPr="00786E1D">
              <w:rPr>
                <w:rFonts w:ascii="Times New Roman" w:cs="Times New Roman"/>
                <w:lang w:val="en-US"/>
                <w:rPrChange w:id="190"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191"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192"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193"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194"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pattern</w:t>
            </w:r>
            <w:r w:rsidRPr="00786E1D">
              <w:rPr>
                <w:rFonts w:ascii="Times New Roman" w:cs="Times New Roman"/>
                <w:color w:val="F5844C"/>
                <w:lang w:val="en-US"/>
                <w:rPrChange w:id="195" w:author="Цивлина Татьяна Сергеевна" w:date="2021-06-01T17:54:00Z">
                  <w:rPr>
                    <w:rFonts w:ascii="Times New Roman" w:cs="Times New Roman"/>
                    <w:color w:val="F5844C"/>
                    <w:lang w:val="en-US"/>
                  </w:rPr>
                </w:rPrChange>
              </w:rPr>
              <w:t xml:space="preserve"> </w:t>
            </w:r>
            <w:r w:rsidRPr="003A78E2">
              <w:rPr>
                <w:rFonts w:ascii="Times New Roman" w:cs="Times New Roman"/>
                <w:color w:val="F5844C"/>
                <w:lang w:val="en-US"/>
              </w:rPr>
              <w:t>value</w:t>
            </w:r>
            <w:r w:rsidRPr="00786E1D">
              <w:rPr>
                <w:rFonts w:ascii="Times New Roman" w:cs="Times New Roman"/>
                <w:color w:val="FF8040"/>
                <w:lang w:val="en-US"/>
                <w:rPrChange w:id="196" w:author="Цивлина Татьяна Сергеевна" w:date="2021-06-01T17:54:00Z">
                  <w:rPr>
                    <w:rFonts w:ascii="Times New Roman" w:cs="Times New Roman"/>
                    <w:color w:val="FF8040"/>
                    <w:lang w:val="en-US"/>
                  </w:rPr>
                </w:rPrChange>
              </w:rPr>
              <w:t>=</w:t>
            </w:r>
            <w:r w:rsidRPr="00786E1D">
              <w:rPr>
                <w:rFonts w:ascii="Times New Roman" w:cs="Times New Roman"/>
                <w:color w:val="993300"/>
                <w:lang w:val="en-US"/>
                <w:rPrChange w:id="197" w:author="Цивлина Татьяна Сергеевна" w:date="2021-06-01T17:54:00Z">
                  <w:rPr>
                    <w:rFonts w:ascii="Times New Roman" w:cs="Times New Roman"/>
                    <w:color w:val="993300"/>
                    <w:lang w:val="en-US"/>
                  </w:rPr>
                </w:rPrChange>
              </w:rPr>
              <w:t>"\</w:t>
            </w:r>
            <w:r w:rsidRPr="003A78E2">
              <w:rPr>
                <w:rFonts w:ascii="Times New Roman" w:cs="Times New Roman"/>
                <w:color w:val="993300"/>
                <w:lang w:val="en-US"/>
              </w:rPr>
              <w:t>d</w:t>
            </w:r>
            <w:r w:rsidRPr="00786E1D">
              <w:rPr>
                <w:rFonts w:ascii="Times New Roman" w:cs="Times New Roman"/>
                <w:color w:val="993300"/>
                <w:lang w:val="en-US"/>
                <w:rPrChange w:id="198" w:author="Цивлина Татьяна Сергеевна" w:date="2021-06-01T17:54:00Z">
                  <w:rPr>
                    <w:rFonts w:ascii="Times New Roman" w:cs="Times New Roman"/>
                    <w:color w:val="993300"/>
                    <w:lang w:val="en-US"/>
                  </w:rPr>
                </w:rPrChange>
              </w:rPr>
              <w:t>{25}"</w:t>
            </w:r>
            <w:r w:rsidRPr="00786E1D">
              <w:rPr>
                <w:rFonts w:ascii="Times New Roman" w:cs="Times New Roman"/>
                <w:color w:val="000096"/>
                <w:lang w:val="en-US"/>
                <w:rPrChange w:id="199" w:author="Цивлина Татьяна Сергеевна" w:date="2021-06-01T17:54:00Z">
                  <w:rPr>
                    <w:rFonts w:ascii="Times New Roman" w:cs="Times New Roman"/>
                    <w:color w:val="000096"/>
                    <w:lang w:val="en-US"/>
                  </w:rPr>
                </w:rPrChange>
              </w:rPr>
              <w:t>/&gt;</w:t>
            </w:r>
            <w:r w:rsidRPr="00786E1D">
              <w:rPr>
                <w:rFonts w:ascii="Times New Roman" w:cs="Times New Roman"/>
                <w:lang w:val="en-US"/>
                <w:rPrChange w:id="200" w:author="Цивлина Татьяна Сергеевна" w:date="2021-06-01T17:54:00Z">
                  <w:rPr>
                    <w:rFonts w:ascii="Times New Roman" w:cs="Times New Roman"/>
                    <w:lang w:val="en-US"/>
                  </w:rPr>
                </w:rPrChange>
              </w:rPr>
              <w:br/>
            </w:r>
            <w:r w:rsidRPr="00786E1D">
              <w:rPr>
                <w:rFonts w:ascii="Times New Roman" w:cs="Times New Roman"/>
                <w:lang w:val="en-US"/>
                <w:rPrChange w:id="201"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202"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203"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204"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restriction</w:t>
            </w:r>
            <w:r w:rsidRPr="00786E1D">
              <w:rPr>
                <w:rFonts w:ascii="Times New Roman" w:cs="Times New Roman"/>
                <w:color w:val="003296"/>
                <w:lang w:val="en-US"/>
                <w:rPrChange w:id="205" w:author="Цивлина Татьяна Сергеевна" w:date="2021-06-01T17:54:00Z">
                  <w:rPr>
                    <w:rFonts w:ascii="Times New Roman" w:cs="Times New Roman"/>
                    <w:color w:val="003296"/>
                    <w:lang w:val="en-US"/>
                  </w:rPr>
                </w:rPrChange>
              </w:rPr>
              <w:t>&gt;</w:t>
            </w:r>
            <w:r w:rsidRPr="00786E1D">
              <w:rPr>
                <w:rFonts w:ascii="Times New Roman" w:cs="Times New Roman"/>
                <w:lang w:val="en-US"/>
                <w:rPrChange w:id="206" w:author="Цивлина Татьяна Сергеевна" w:date="2021-06-01T17:54:00Z">
                  <w:rPr>
                    <w:rFonts w:ascii="Times New Roman" w:cs="Times New Roman"/>
                    <w:lang w:val="en-US"/>
                  </w:rPr>
                </w:rPrChange>
              </w:rPr>
              <w:br/>
            </w:r>
            <w:r w:rsidRPr="00786E1D">
              <w:rPr>
                <w:rFonts w:ascii="Times New Roman" w:cs="Times New Roman"/>
                <w:lang w:val="en-US"/>
                <w:rPrChange w:id="207"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208"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209"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simpleType</w:t>
            </w:r>
            <w:r w:rsidRPr="00786E1D">
              <w:rPr>
                <w:rFonts w:ascii="Times New Roman" w:cs="Times New Roman"/>
                <w:color w:val="003296"/>
                <w:lang w:val="en-US"/>
                <w:rPrChange w:id="210" w:author="Цивлина Татьяна Сергеевна" w:date="2021-06-01T17:54:00Z">
                  <w:rPr>
                    <w:rFonts w:ascii="Times New Roman" w:cs="Times New Roman"/>
                    <w:color w:val="003296"/>
                    <w:lang w:val="en-US"/>
                  </w:rPr>
                </w:rPrChange>
              </w:rPr>
              <w:t>&gt;</w:t>
            </w:r>
            <w:r w:rsidRPr="00786E1D">
              <w:rPr>
                <w:rFonts w:ascii="Times New Roman" w:cs="Times New Roman"/>
                <w:lang w:val="en-US"/>
                <w:rPrChange w:id="211" w:author="Цивлина Татьяна Сергеевна" w:date="2021-06-01T17:54:00Z">
                  <w:rPr>
                    <w:rFonts w:ascii="Times New Roman" w:cs="Times New Roman"/>
                    <w:lang w:val="en-US"/>
                  </w:rPr>
                </w:rPrChange>
              </w:rPr>
              <w:br/>
            </w:r>
            <w:r w:rsidRPr="00786E1D">
              <w:rPr>
                <w:rFonts w:ascii="Times New Roman" w:cs="Times New Roman"/>
                <w:lang w:val="en-US"/>
                <w:rPrChange w:id="212"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213"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214"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simpleType</w:t>
            </w:r>
            <w:r w:rsidRPr="00786E1D">
              <w:rPr>
                <w:rFonts w:ascii="Times New Roman" w:cs="Times New Roman"/>
                <w:color w:val="F5844C"/>
                <w:lang w:val="en-US"/>
                <w:rPrChange w:id="215" w:author="Цивлина Татьяна Сергеевна" w:date="2021-06-01T17:54:00Z">
                  <w:rPr>
                    <w:rFonts w:ascii="Times New Roman" w:cs="Times New Roman"/>
                    <w:color w:val="F5844C"/>
                    <w:lang w:val="en-US"/>
                  </w:rPr>
                </w:rPrChange>
              </w:rPr>
              <w:t xml:space="preserve"> </w:t>
            </w:r>
            <w:r w:rsidRPr="003A78E2">
              <w:rPr>
                <w:rFonts w:ascii="Times New Roman" w:cs="Times New Roman"/>
                <w:color w:val="F5844C"/>
                <w:lang w:val="en-US"/>
              </w:rPr>
              <w:t>name</w:t>
            </w:r>
            <w:r w:rsidRPr="00786E1D">
              <w:rPr>
                <w:rFonts w:ascii="Times New Roman" w:cs="Times New Roman"/>
                <w:color w:val="FF8040"/>
                <w:lang w:val="en-US"/>
                <w:rPrChange w:id="216" w:author="Цивлина Татьяна Сергеевна" w:date="2021-06-01T17:54:00Z">
                  <w:rPr>
                    <w:rFonts w:ascii="Times New Roman" w:cs="Times New Roman"/>
                    <w:color w:val="FF8040"/>
                    <w:lang w:val="en-US"/>
                  </w:rPr>
                </w:rPrChange>
              </w:rPr>
              <w:t>=</w:t>
            </w:r>
            <w:r w:rsidRPr="00786E1D">
              <w:rPr>
                <w:rFonts w:ascii="Times New Roman" w:cs="Times New Roman"/>
                <w:color w:val="993300"/>
                <w:lang w:val="en-US"/>
                <w:rPrChange w:id="217" w:author="Цивлина Татьяна Сергеевна" w:date="2021-06-01T17:54:00Z">
                  <w:rPr>
                    <w:rFonts w:ascii="Times New Roman" w:cs="Times New Roman"/>
                    <w:color w:val="993300"/>
                    <w:lang w:val="en-US"/>
                  </w:rPr>
                </w:rPrChange>
              </w:rPr>
              <w:t>"</w:t>
            </w:r>
            <w:r w:rsidRPr="003A78E2">
              <w:rPr>
                <w:rFonts w:ascii="Times New Roman" w:cs="Times New Roman"/>
                <w:color w:val="993300"/>
                <w:lang w:val="en-US"/>
              </w:rPr>
              <w:t>URNType</w:t>
            </w:r>
            <w:r w:rsidRPr="00786E1D">
              <w:rPr>
                <w:rFonts w:ascii="Times New Roman" w:cs="Times New Roman"/>
                <w:color w:val="993300"/>
                <w:lang w:val="en-US"/>
                <w:rPrChange w:id="218" w:author="Цивлина Татьяна Сергеевна" w:date="2021-06-01T17:54:00Z">
                  <w:rPr>
                    <w:rFonts w:ascii="Times New Roman" w:cs="Times New Roman"/>
                    <w:color w:val="993300"/>
                    <w:lang w:val="en-US"/>
                  </w:rPr>
                </w:rPrChange>
              </w:rPr>
              <w:t>"</w:t>
            </w:r>
            <w:r w:rsidRPr="00786E1D">
              <w:rPr>
                <w:rFonts w:ascii="Times New Roman" w:cs="Times New Roman"/>
                <w:color w:val="000096"/>
                <w:lang w:val="en-US"/>
                <w:rPrChange w:id="219" w:author="Цивлина Татьяна Сергеевна" w:date="2021-06-01T17:54:00Z">
                  <w:rPr>
                    <w:rFonts w:ascii="Times New Roman" w:cs="Times New Roman"/>
                    <w:color w:val="000096"/>
                    <w:lang w:val="en-US"/>
                  </w:rPr>
                </w:rPrChange>
              </w:rPr>
              <w:t>&gt;</w:t>
            </w:r>
            <w:r w:rsidRPr="00786E1D">
              <w:rPr>
                <w:rFonts w:ascii="Times New Roman" w:cs="Times New Roman"/>
                <w:lang w:val="en-US"/>
                <w:rPrChange w:id="220" w:author="Цивлина Татьяна Сергеевна" w:date="2021-06-01T17:54:00Z">
                  <w:rPr>
                    <w:rFonts w:ascii="Times New Roman" w:cs="Times New Roman"/>
                    <w:lang w:val="en-US"/>
                  </w:rPr>
                </w:rPrChange>
              </w:rPr>
              <w:br/>
            </w:r>
            <w:r w:rsidRPr="00786E1D">
              <w:rPr>
                <w:rFonts w:ascii="Times New Roman" w:cs="Times New Roman"/>
                <w:lang w:val="en-US"/>
                <w:rPrChange w:id="221"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222"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223"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224"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annotation</w:t>
            </w:r>
            <w:r w:rsidRPr="00786E1D">
              <w:rPr>
                <w:rFonts w:ascii="Times New Roman" w:cs="Times New Roman"/>
                <w:color w:val="003296"/>
                <w:lang w:val="en-US"/>
                <w:rPrChange w:id="225" w:author="Цивлина Татьяна Сергеевна" w:date="2021-06-01T17:54:00Z">
                  <w:rPr>
                    <w:rFonts w:ascii="Times New Roman" w:cs="Times New Roman"/>
                    <w:color w:val="003296"/>
                    <w:lang w:val="en-US"/>
                  </w:rPr>
                </w:rPrChange>
              </w:rPr>
              <w:t>&gt;</w:t>
            </w:r>
            <w:r w:rsidRPr="00786E1D">
              <w:rPr>
                <w:rFonts w:ascii="Times New Roman" w:cs="Times New Roman"/>
                <w:lang w:val="en-US"/>
                <w:rPrChange w:id="226" w:author="Цивлина Татьяна Сергеевна" w:date="2021-06-01T17:54:00Z">
                  <w:rPr>
                    <w:rFonts w:ascii="Times New Roman" w:cs="Times New Roman"/>
                    <w:lang w:val="en-US"/>
                  </w:rPr>
                </w:rPrChange>
              </w:rPr>
              <w:br/>
            </w:r>
            <w:r w:rsidRPr="00786E1D">
              <w:rPr>
                <w:rFonts w:ascii="Times New Roman" w:cs="Times New Roman"/>
                <w:lang w:val="en-US"/>
                <w:rPrChange w:id="227"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228"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229"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230"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231"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documentation</w:t>
            </w:r>
            <w:r w:rsidRPr="00786E1D">
              <w:rPr>
                <w:rFonts w:ascii="Times New Roman" w:cs="Times New Roman"/>
                <w:color w:val="003296"/>
                <w:lang w:val="en-US"/>
                <w:rPrChange w:id="232" w:author="Цивлина Татьяна Сергеевна" w:date="2021-06-01T17:54:00Z">
                  <w:rPr>
                    <w:rFonts w:ascii="Times New Roman" w:cs="Times New Roman"/>
                    <w:color w:val="003296"/>
                    <w:lang w:val="en-US"/>
                  </w:rPr>
                </w:rPrChange>
              </w:rPr>
              <w:t>&gt;</w:t>
            </w:r>
            <w:r>
              <w:rPr>
                <w:rFonts w:ascii="Times New Roman" w:cs="Times New Roman"/>
              </w:rPr>
              <w:t>УРН</w:t>
            </w:r>
            <w:r w:rsidRPr="00786E1D">
              <w:rPr>
                <w:rFonts w:ascii="Times New Roman" w:cs="Times New Roman"/>
                <w:color w:val="003296"/>
                <w:lang w:val="en-US"/>
                <w:rPrChange w:id="233"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234"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documentation</w:t>
            </w:r>
            <w:r w:rsidRPr="00786E1D">
              <w:rPr>
                <w:rFonts w:ascii="Times New Roman" w:cs="Times New Roman"/>
                <w:color w:val="003296"/>
                <w:lang w:val="en-US"/>
                <w:rPrChange w:id="235" w:author="Цивлина Татьяна Сергеевна" w:date="2021-06-01T17:54:00Z">
                  <w:rPr>
                    <w:rFonts w:ascii="Times New Roman" w:cs="Times New Roman"/>
                    <w:color w:val="003296"/>
                    <w:lang w:val="en-US"/>
                  </w:rPr>
                </w:rPrChange>
              </w:rPr>
              <w:t>&gt;</w:t>
            </w:r>
            <w:r w:rsidRPr="00786E1D">
              <w:rPr>
                <w:rFonts w:ascii="Times New Roman" w:cs="Times New Roman"/>
                <w:lang w:val="en-US"/>
                <w:rPrChange w:id="236" w:author="Цивлина Татьяна Сергеевна" w:date="2021-06-01T17:54:00Z">
                  <w:rPr>
                    <w:rFonts w:ascii="Times New Roman" w:cs="Times New Roman"/>
                    <w:lang w:val="en-US"/>
                  </w:rPr>
                </w:rPrChange>
              </w:rPr>
              <w:br/>
            </w:r>
            <w:r w:rsidRPr="00786E1D">
              <w:rPr>
                <w:rFonts w:ascii="Times New Roman" w:cs="Times New Roman"/>
                <w:lang w:val="en-US"/>
                <w:rPrChange w:id="237"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238"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239"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240"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annotation</w:t>
            </w:r>
            <w:r w:rsidRPr="00786E1D">
              <w:rPr>
                <w:rFonts w:ascii="Times New Roman" w:cs="Times New Roman"/>
                <w:color w:val="003296"/>
                <w:lang w:val="en-US"/>
                <w:rPrChange w:id="241" w:author="Цивлина Татьяна Сергеевна" w:date="2021-06-01T17:54:00Z">
                  <w:rPr>
                    <w:rFonts w:ascii="Times New Roman" w:cs="Times New Roman"/>
                    <w:color w:val="003296"/>
                    <w:lang w:val="en-US"/>
                  </w:rPr>
                </w:rPrChange>
              </w:rPr>
              <w:t>&gt;</w:t>
            </w:r>
            <w:r w:rsidRPr="00786E1D">
              <w:rPr>
                <w:rFonts w:ascii="Times New Roman" w:cs="Times New Roman"/>
                <w:lang w:val="en-US"/>
                <w:rPrChange w:id="242" w:author="Цивлина Татьяна Сергеевна" w:date="2021-06-01T17:54:00Z">
                  <w:rPr>
                    <w:rFonts w:ascii="Times New Roman" w:cs="Times New Roman"/>
                    <w:lang w:val="en-US"/>
                  </w:rPr>
                </w:rPrChange>
              </w:rPr>
              <w:br/>
            </w:r>
            <w:r w:rsidRPr="00786E1D">
              <w:rPr>
                <w:rFonts w:ascii="Times New Roman" w:cs="Times New Roman"/>
                <w:lang w:val="en-US"/>
                <w:rPrChange w:id="243"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244"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245"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246"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restriction</w:t>
            </w:r>
            <w:r w:rsidRPr="00786E1D">
              <w:rPr>
                <w:rFonts w:ascii="Times New Roman" w:cs="Times New Roman"/>
                <w:color w:val="F5844C"/>
                <w:lang w:val="en-US"/>
                <w:rPrChange w:id="247" w:author="Цивлина Татьяна Сергеевна" w:date="2021-06-01T17:54:00Z">
                  <w:rPr>
                    <w:rFonts w:ascii="Times New Roman" w:cs="Times New Roman"/>
                    <w:color w:val="F5844C"/>
                    <w:lang w:val="en-US"/>
                  </w:rPr>
                </w:rPrChange>
              </w:rPr>
              <w:t xml:space="preserve"> </w:t>
            </w:r>
            <w:r w:rsidRPr="003A78E2">
              <w:rPr>
                <w:rFonts w:ascii="Times New Roman" w:cs="Times New Roman"/>
                <w:color w:val="F5844C"/>
                <w:lang w:val="en-US"/>
              </w:rPr>
              <w:t>base</w:t>
            </w:r>
            <w:r w:rsidRPr="00786E1D">
              <w:rPr>
                <w:rFonts w:ascii="Times New Roman" w:cs="Times New Roman"/>
                <w:color w:val="FF8040"/>
                <w:lang w:val="en-US"/>
                <w:rPrChange w:id="248" w:author="Цивлина Татьяна Сергеевна" w:date="2021-06-01T17:54:00Z">
                  <w:rPr>
                    <w:rFonts w:ascii="Times New Roman" w:cs="Times New Roman"/>
                    <w:color w:val="FF8040"/>
                    <w:lang w:val="en-US"/>
                  </w:rPr>
                </w:rPrChange>
              </w:rPr>
              <w:t>=</w:t>
            </w:r>
            <w:r w:rsidRPr="00786E1D">
              <w:rPr>
                <w:rFonts w:ascii="Times New Roman" w:cs="Times New Roman"/>
                <w:color w:val="993300"/>
                <w:lang w:val="en-US"/>
                <w:rPrChange w:id="249" w:author="Цивлина Татьяна Сергеевна" w:date="2021-06-01T17:54:00Z">
                  <w:rPr>
                    <w:rFonts w:ascii="Times New Roman" w:cs="Times New Roman"/>
                    <w:color w:val="993300"/>
                    <w:lang w:val="en-US"/>
                  </w:rPr>
                </w:rPrChange>
              </w:rPr>
              <w:t>"</w:t>
            </w:r>
            <w:r w:rsidRPr="003A78E2">
              <w:rPr>
                <w:rFonts w:ascii="Times New Roman" w:cs="Times New Roman"/>
                <w:color w:val="993300"/>
                <w:lang w:val="en-US"/>
              </w:rPr>
              <w:t>xsd</w:t>
            </w:r>
            <w:r w:rsidRPr="00786E1D">
              <w:rPr>
                <w:rFonts w:ascii="Times New Roman" w:cs="Times New Roman"/>
                <w:color w:val="993300"/>
                <w:lang w:val="en-US"/>
                <w:rPrChange w:id="250" w:author="Цивлина Татьяна Сергеевна" w:date="2021-06-01T17:54:00Z">
                  <w:rPr>
                    <w:rFonts w:ascii="Times New Roman" w:cs="Times New Roman"/>
                    <w:color w:val="993300"/>
                    <w:lang w:val="en-US"/>
                  </w:rPr>
                </w:rPrChange>
              </w:rPr>
              <w:t>:</w:t>
            </w:r>
            <w:r w:rsidRPr="003A78E2">
              <w:rPr>
                <w:rFonts w:ascii="Times New Roman" w:cs="Times New Roman"/>
                <w:color w:val="993300"/>
                <w:lang w:val="en-US"/>
              </w:rPr>
              <w:t>string</w:t>
            </w:r>
            <w:r w:rsidRPr="00786E1D">
              <w:rPr>
                <w:rFonts w:ascii="Times New Roman" w:cs="Times New Roman"/>
                <w:color w:val="993300"/>
                <w:lang w:val="en-US"/>
                <w:rPrChange w:id="251" w:author="Цивлина Татьяна Сергеевна" w:date="2021-06-01T17:54:00Z">
                  <w:rPr>
                    <w:rFonts w:ascii="Times New Roman" w:cs="Times New Roman"/>
                    <w:color w:val="993300"/>
                    <w:lang w:val="en-US"/>
                  </w:rPr>
                </w:rPrChange>
              </w:rPr>
              <w:t>"</w:t>
            </w:r>
            <w:r w:rsidRPr="00786E1D">
              <w:rPr>
                <w:rFonts w:ascii="Times New Roman" w:cs="Times New Roman"/>
                <w:color w:val="000096"/>
                <w:lang w:val="en-US"/>
                <w:rPrChange w:id="252" w:author="Цивлина Татьяна Сергеевна" w:date="2021-06-01T17:54:00Z">
                  <w:rPr>
                    <w:rFonts w:ascii="Times New Roman" w:cs="Times New Roman"/>
                    <w:color w:val="000096"/>
                    <w:lang w:val="en-US"/>
                  </w:rPr>
                </w:rPrChange>
              </w:rPr>
              <w:t>&gt;</w:t>
            </w:r>
            <w:r w:rsidRPr="00786E1D">
              <w:rPr>
                <w:rFonts w:ascii="Times New Roman" w:cs="Times New Roman"/>
                <w:lang w:val="en-US"/>
                <w:rPrChange w:id="253" w:author="Цивлина Татьяна Сергеевна" w:date="2021-06-01T17:54:00Z">
                  <w:rPr>
                    <w:rFonts w:ascii="Times New Roman" w:cs="Times New Roman"/>
                    <w:lang w:val="en-US"/>
                  </w:rPr>
                </w:rPrChange>
              </w:rPr>
              <w:br/>
            </w:r>
            <w:r w:rsidRPr="00786E1D">
              <w:rPr>
                <w:rFonts w:ascii="Times New Roman" w:cs="Times New Roman"/>
                <w:lang w:val="en-US"/>
                <w:rPrChange w:id="254"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255"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256"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257"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258"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pattern</w:t>
            </w:r>
            <w:r w:rsidRPr="00786E1D">
              <w:rPr>
                <w:rFonts w:ascii="Times New Roman" w:cs="Times New Roman"/>
                <w:color w:val="F5844C"/>
                <w:lang w:val="en-US"/>
                <w:rPrChange w:id="259" w:author="Цивлина Татьяна Сергеевна" w:date="2021-06-01T17:54:00Z">
                  <w:rPr>
                    <w:rFonts w:ascii="Times New Roman" w:cs="Times New Roman"/>
                    <w:color w:val="F5844C"/>
                    <w:lang w:val="en-US"/>
                  </w:rPr>
                </w:rPrChange>
              </w:rPr>
              <w:t xml:space="preserve"> </w:t>
            </w:r>
            <w:r w:rsidRPr="003A78E2">
              <w:rPr>
                <w:rFonts w:ascii="Times New Roman" w:cs="Times New Roman"/>
                <w:color w:val="F5844C"/>
                <w:lang w:val="en-US"/>
              </w:rPr>
              <w:t>value</w:t>
            </w:r>
            <w:r w:rsidRPr="00786E1D">
              <w:rPr>
                <w:rFonts w:ascii="Times New Roman" w:cs="Times New Roman"/>
                <w:color w:val="FF8040"/>
                <w:lang w:val="en-US"/>
                <w:rPrChange w:id="260" w:author="Цивлина Татьяна Сергеевна" w:date="2021-06-01T17:54:00Z">
                  <w:rPr>
                    <w:rFonts w:ascii="Times New Roman" w:cs="Times New Roman"/>
                    <w:color w:val="FF8040"/>
                    <w:lang w:val="en-US"/>
                  </w:rPr>
                </w:rPrChange>
              </w:rPr>
              <w:t>=</w:t>
            </w:r>
            <w:r w:rsidRPr="00786E1D">
              <w:rPr>
                <w:rFonts w:ascii="Times New Roman" w:cs="Times New Roman"/>
                <w:color w:val="993300"/>
                <w:lang w:val="en-US"/>
                <w:rPrChange w:id="261" w:author="Цивлина Татьяна Сергеевна" w:date="2021-06-01T17:54:00Z">
                  <w:rPr>
                    <w:rFonts w:ascii="Times New Roman" w:cs="Times New Roman"/>
                    <w:color w:val="993300"/>
                    <w:lang w:val="en-US"/>
                  </w:rPr>
                </w:rPrChange>
              </w:rPr>
              <w:t>"[0-9</w:t>
            </w:r>
            <w:r w:rsidRPr="003A78E2">
              <w:rPr>
                <w:rFonts w:ascii="Times New Roman" w:cs="Times New Roman"/>
                <w:color w:val="993300"/>
                <w:lang w:val="en-US"/>
              </w:rPr>
              <w:t>a</w:t>
            </w:r>
            <w:r w:rsidRPr="00786E1D">
              <w:rPr>
                <w:rFonts w:ascii="Times New Roman" w:cs="Times New Roman"/>
                <w:color w:val="993300"/>
                <w:lang w:val="en-US"/>
                <w:rPrChange w:id="262" w:author="Цивлина Татьяна Сергеевна" w:date="2021-06-01T17:54:00Z">
                  <w:rPr>
                    <w:rFonts w:ascii="Times New Roman" w:cs="Times New Roman"/>
                    <w:color w:val="993300"/>
                    <w:lang w:val="en-US"/>
                  </w:rPr>
                </w:rPrChange>
              </w:rPr>
              <w:t>-</w:t>
            </w:r>
            <w:r w:rsidRPr="003A78E2">
              <w:rPr>
                <w:rFonts w:ascii="Times New Roman" w:cs="Times New Roman"/>
                <w:color w:val="993300"/>
                <w:lang w:val="en-US"/>
              </w:rPr>
              <w:t>fA</w:t>
            </w:r>
            <w:r w:rsidRPr="00786E1D">
              <w:rPr>
                <w:rFonts w:ascii="Times New Roman" w:cs="Times New Roman"/>
                <w:color w:val="993300"/>
                <w:lang w:val="en-US"/>
                <w:rPrChange w:id="263" w:author="Цивлина Татьяна Сергеевна" w:date="2021-06-01T17:54:00Z">
                  <w:rPr>
                    <w:rFonts w:ascii="Times New Roman" w:cs="Times New Roman"/>
                    <w:color w:val="993300"/>
                    <w:lang w:val="en-US"/>
                  </w:rPr>
                </w:rPrChange>
              </w:rPr>
              <w:t>-</w:t>
            </w:r>
            <w:r w:rsidRPr="003A78E2">
              <w:rPr>
                <w:rFonts w:ascii="Times New Roman" w:cs="Times New Roman"/>
                <w:color w:val="993300"/>
                <w:lang w:val="en-US"/>
              </w:rPr>
              <w:t>F</w:t>
            </w:r>
            <w:r w:rsidRPr="00786E1D">
              <w:rPr>
                <w:rFonts w:ascii="Times New Roman" w:cs="Times New Roman"/>
                <w:color w:val="993300"/>
                <w:lang w:val="en-US"/>
                <w:rPrChange w:id="264" w:author="Цивлина Татьяна Сергеевна" w:date="2021-06-01T17:54:00Z">
                  <w:rPr>
                    <w:rFonts w:ascii="Times New Roman" w:cs="Times New Roman"/>
                    <w:color w:val="993300"/>
                    <w:lang w:val="en-US"/>
                  </w:rPr>
                </w:rPrChange>
              </w:rPr>
              <w:t>]{6}"</w:t>
            </w:r>
            <w:r w:rsidRPr="00786E1D">
              <w:rPr>
                <w:rFonts w:ascii="Times New Roman" w:cs="Times New Roman"/>
                <w:color w:val="000096"/>
                <w:lang w:val="en-US"/>
                <w:rPrChange w:id="265" w:author="Цивлина Татьяна Сергеевна" w:date="2021-06-01T17:54:00Z">
                  <w:rPr>
                    <w:rFonts w:ascii="Times New Roman" w:cs="Times New Roman"/>
                    <w:color w:val="000096"/>
                    <w:lang w:val="en-US"/>
                  </w:rPr>
                </w:rPrChange>
              </w:rPr>
              <w:t>/&gt;</w:t>
            </w:r>
            <w:r w:rsidRPr="00786E1D">
              <w:rPr>
                <w:rFonts w:ascii="Times New Roman" w:cs="Times New Roman"/>
                <w:lang w:val="en-US"/>
                <w:rPrChange w:id="266" w:author="Цивлина Татьяна Сергеевна" w:date="2021-06-01T17:54:00Z">
                  <w:rPr>
                    <w:rFonts w:ascii="Times New Roman" w:cs="Times New Roman"/>
                    <w:lang w:val="en-US"/>
                  </w:rPr>
                </w:rPrChange>
              </w:rPr>
              <w:br/>
            </w:r>
            <w:r w:rsidRPr="00786E1D">
              <w:rPr>
                <w:rFonts w:ascii="Times New Roman" w:cs="Times New Roman"/>
                <w:lang w:val="en-US"/>
                <w:rPrChange w:id="267"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268"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269"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270"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restriction</w:t>
            </w:r>
            <w:r w:rsidRPr="00786E1D">
              <w:rPr>
                <w:rFonts w:ascii="Times New Roman" w:cs="Times New Roman"/>
                <w:color w:val="003296"/>
                <w:lang w:val="en-US"/>
                <w:rPrChange w:id="271" w:author="Цивлина Татьяна Сергеевна" w:date="2021-06-01T17:54:00Z">
                  <w:rPr>
                    <w:rFonts w:ascii="Times New Roman" w:cs="Times New Roman"/>
                    <w:color w:val="003296"/>
                    <w:lang w:val="en-US"/>
                  </w:rPr>
                </w:rPrChange>
              </w:rPr>
              <w:t>&gt;</w:t>
            </w:r>
            <w:r w:rsidRPr="00786E1D">
              <w:rPr>
                <w:rFonts w:ascii="Times New Roman" w:cs="Times New Roman"/>
                <w:lang w:val="en-US"/>
                <w:rPrChange w:id="272" w:author="Цивлина Татьяна Сергеевна" w:date="2021-06-01T17:54:00Z">
                  <w:rPr>
                    <w:rFonts w:ascii="Times New Roman" w:cs="Times New Roman"/>
                    <w:lang w:val="en-US"/>
                  </w:rPr>
                </w:rPrChange>
              </w:rPr>
              <w:br/>
            </w:r>
            <w:r w:rsidRPr="00786E1D">
              <w:rPr>
                <w:rFonts w:ascii="Times New Roman" w:cs="Times New Roman"/>
                <w:lang w:val="en-US"/>
                <w:rPrChange w:id="273"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274"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275"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simpleType</w:t>
            </w:r>
            <w:r w:rsidRPr="00786E1D">
              <w:rPr>
                <w:rFonts w:ascii="Times New Roman" w:cs="Times New Roman"/>
                <w:color w:val="003296"/>
                <w:lang w:val="en-US"/>
                <w:rPrChange w:id="276" w:author="Цивлина Татьяна Сергеевна" w:date="2021-06-01T17:54:00Z">
                  <w:rPr>
                    <w:rFonts w:ascii="Times New Roman" w:cs="Times New Roman"/>
                    <w:color w:val="003296"/>
                    <w:lang w:val="en-US"/>
                  </w:rPr>
                </w:rPrChange>
              </w:rPr>
              <w:t>&gt;</w:t>
            </w:r>
            <w:r w:rsidRPr="00786E1D">
              <w:rPr>
                <w:rFonts w:ascii="Times New Roman" w:cs="Times New Roman"/>
                <w:lang w:val="en-US"/>
                <w:rPrChange w:id="277" w:author="Цивлина Татьяна Сергеевна" w:date="2021-06-01T17:54:00Z">
                  <w:rPr>
                    <w:rFonts w:ascii="Times New Roman" w:cs="Times New Roman"/>
                    <w:lang w:val="en-US"/>
                  </w:rPr>
                </w:rPrChange>
              </w:rPr>
              <w:br/>
            </w:r>
            <w:r w:rsidRPr="00786E1D">
              <w:rPr>
                <w:rFonts w:ascii="Times New Roman" w:cs="Times New Roman"/>
                <w:lang w:val="en-US"/>
                <w:rPrChange w:id="278"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279"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280"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complexType</w:t>
            </w:r>
            <w:r w:rsidRPr="00786E1D">
              <w:rPr>
                <w:rFonts w:ascii="Times New Roman" w:cs="Times New Roman"/>
                <w:color w:val="F5844C"/>
                <w:lang w:val="en-US"/>
                <w:rPrChange w:id="281" w:author="Цивлина Татьяна Сергеевна" w:date="2021-06-01T17:54:00Z">
                  <w:rPr>
                    <w:rFonts w:ascii="Times New Roman" w:cs="Times New Roman"/>
                    <w:color w:val="F5844C"/>
                    <w:lang w:val="en-US"/>
                  </w:rPr>
                </w:rPrChange>
              </w:rPr>
              <w:t xml:space="preserve"> </w:t>
            </w:r>
            <w:r w:rsidRPr="003A78E2">
              <w:rPr>
                <w:rFonts w:ascii="Times New Roman" w:cs="Times New Roman"/>
                <w:color w:val="F5844C"/>
                <w:lang w:val="en-US"/>
              </w:rPr>
              <w:t>name</w:t>
            </w:r>
            <w:r w:rsidRPr="00786E1D">
              <w:rPr>
                <w:rFonts w:ascii="Times New Roman" w:cs="Times New Roman"/>
                <w:color w:val="FF8040"/>
                <w:lang w:val="en-US"/>
                <w:rPrChange w:id="282" w:author="Цивлина Татьяна Сергеевна" w:date="2021-06-01T17:54:00Z">
                  <w:rPr>
                    <w:rFonts w:ascii="Times New Roman" w:cs="Times New Roman"/>
                    <w:color w:val="FF8040"/>
                    <w:lang w:val="en-US"/>
                  </w:rPr>
                </w:rPrChange>
              </w:rPr>
              <w:t>=</w:t>
            </w:r>
            <w:r w:rsidRPr="00786E1D">
              <w:rPr>
                <w:rFonts w:ascii="Times New Roman" w:cs="Times New Roman"/>
                <w:color w:val="993300"/>
                <w:lang w:val="en-US"/>
                <w:rPrChange w:id="283" w:author="Цивлина Татьяна Сергеевна" w:date="2021-06-01T17:54:00Z">
                  <w:rPr>
                    <w:rFonts w:ascii="Times New Roman" w:cs="Times New Roman"/>
                    <w:color w:val="993300"/>
                    <w:lang w:val="en-US"/>
                  </w:rPr>
                </w:rPrChange>
              </w:rPr>
              <w:t>"</w:t>
            </w:r>
            <w:r w:rsidRPr="003A78E2">
              <w:rPr>
                <w:rFonts w:ascii="Times New Roman" w:cs="Times New Roman"/>
                <w:color w:val="993300"/>
                <w:lang w:val="en-US"/>
              </w:rPr>
              <w:t>EsiaUserInfoType</w:t>
            </w:r>
            <w:r w:rsidRPr="00786E1D">
              <w:rPr>
                <w:rFonts w:ascii="Times New Roman" w:cs="Times New Roman"/>
                <w:color w:val="993300"/>
                <w:lang w:val="en-US"/>
                <w:rPrChange w:id="284" w:author="Цивлина Татьяна Сергеевна" w:date="2021-06-01T17:54:00Z">
                  <w:rPr>
                    <w:rFonts w:ascii="Times New Roman" w:cs="Times New Roman"/>
                    <w:color w:val="993300"/>
                    <w:lang w:val="en-US"/>
                  </w:rPr>
                </w:rPrChange>
              </w:rPr>
              <w:t>"</w:t>
            </w:r>
            <w:r w:rsidRPr="00786E1D">
              <w:rPr>
                <w:rFonts w:ascii="Times New Roman" w:cs="Times New Roman"/>
                <w:color w:val="000096"/>
                <w:lang w:val="en-US"/>
                <w:rPrChange w:id="285" w:author="Цивлина Татьяна Сергеевна" w:date="2021-06-01T17:54:00Z">
                  <w:rPr>
                    <w:rFonts w:ascii="Times New Roman" w:cs="Times New Roman"/>
                    <w:color w:val="000096"/>
                    <w:lang w:val="en-US"/>
                  </w:rPr>
                </w:rPrChange>
              </w:rPr>
              <w:t>&gt;</w:t>
            </w:r>
            <w:r w:rsidRPr="00786E1D">
              <w:rPr>
                <w:rFonts w:ascii="Times New Roman" w:cs="Times New Roman"/>
                <w:lang w:val="en-US"/>
                <w:rPrChange w:id="286" w:author="Цивлина Татьяна Сергеевна" w:date="2021-06-01T17:54:00Z">
                  <w:rPr>
                    <w:rFonts w:ascii="Times New Roman" w:cs="Times New Roman"/>
                    <w:lang w:val="en-US"/>
                  </w:rPr>
                </w:rPrChange>
              </w:rPr>
              <w:br/>
            </w:r>
            <w:r w:rsidRPr="00786E1D">
              <w:rPr>
                <w:rFonts w:ascii="Times New Roman" w:cs="Times New Roman"/>
                <w:lang w:val="en-US"/>
                <w:rPrChange w:id="287"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288"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289"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290"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choice</w:t>
            </w:r>
            <w:r w:rsidRPr="00786E1D">
              <w:rPr>
                <w:rFonts w:ascii="Times New Roman" w:cs="Times New Roman"/>
                <w:color w:val="003296"/>
                <w:lang w:val="en-US"/>
                <w:rPrChange w:id="291" w:author="Цивлина Татьяна Сергеевна" w:date="2021-06-01T17:54:00Z">
                  <w:rPr>
                    <w:rFonts w:ascii="Times New Roman" w:cs="Times New Roman"/>
                    <w:color w:val="003296"/>
                    <w:lang w:val="en-US"/>
                  </w:rPr>
                </w:rPrChange>
              </w:rPr>
              <w:t>&gt;</w:t>
            </w:r>
            <w:r w:rsidRPr="00786E1D">
              <w:rPr>
                <w:rFonts w:ascii="Times New Roman" w:cs="Times New Roman"/>
                <w:lang w:val="en-US"/>
                <w:rPrChange w:id="292" w:author="Цивлина Татьяна Сергеевна" w:date="2021-06-01T17:54:00Z">
                  <w:rPr>
                    <w:rFonts w:ascii="Times New Roman" w:cs="Times New Roman"/>
                    <w:lang w:val="en-US"/>
                  </w:rPr>
                </w:rPrChange>
              </w:rPr>
              <w:br/>
            </w:r>
            <w:r w:rsidRPr="00786E1D">
              <w:rPr>
                <w:rFonts w:ascii="Times New Roman" w:cs="Times New Roman"/>
                <w:lang w:val="en-US"/>
                <w:rPrChange w:id="293"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294"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295"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296"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297"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annotation</w:t>
            </w:r>
            <w:r w:rsidRPr="00786E1D">
              <w:rPr>
                <w:rFonts w:ascii="Times New Roman" w:cs="Times New Roman"/>
                <w:color w:val="003296"/>
                <w:lang w:val="en-US"/>
                <w:rPrChange w:id="298" w:author="Цивлина Татьяна Сергеевна" w:date="2021-06-01T17:54:00Z">
                  <w:rPr>
                    <w:rFonts w:ascii="Times New Roman" w:cs="Times New Roman"/>
                    <w:color w:val="003296"/>
                    <w:lang w:val="en-US"/>
                  </w:rPr>
                </w:rPrChange>
              </w:rPr>
              <w:t>&gt;</w:t>
            </w:r>
            <w:r w:rsidRPr="00786E1D">
              <w:rPr>
                <w:rFonts w:ascii="Times New Roman" w:cs="Times New Roman"/>
                <w:lang w:val="en-US"/>
                <w:rPrChange w:id="299" w:author="Цивлина Татьяна Сергеевна" w:date="2021-06-01T17:54:00Z">
                  <w:rPr>
                    <w:rFonts w:ascii="Times New Roman" w:cs="Times New Roman"/>
                    <w:lang w:val="en-US"/>
                  </w:rPr>
                </w:rPrChange>
              </w:rPr>
              <w:br/>
            </w:r>
            <w:r w:rsidRPr="00786E1D">
              <w:rPr>
                <w:rFonts w:ascii="Times New Roman" w:cs="Times New Roman"/>
                <w:lang w:val="en-US"/>
                <w:rPrChange w:id="300"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01"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02"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03"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304"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305"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documentation</w:t>
            </w:r>
            <w:r w:rsidRPr="00786E1D">
              <w:rPr>
                <w:rFonts w:ascii="Times New Roman" w:cs="Times New Roman"/>
                <w:color w:val="003296"/>
                <w:lang w:val="en-US"/>
                <w:rPrChange w:id="306" w:author="Цивлина Татьяна Сергеевна" w:date="2021-06-01T17:54:00Z">
                  <w:rPr>
                    <w:rFonts w:ascii="Times New Roman" w:cs="Times New Roman"/>
                    <w:color w:val="003296"/>
                    <w:lang w:val="en-US"/>
                  </w:rPr>
                </w:rPrChange>
              </w:rPr>
              <w:t>&gt;</w:t>
            </w:r>
            <w:r>
              <w:rPr>
                <w:rFonts w:ascii="Times New Roman" w:cs="Times New Roman"/>
              </w:rPr>
              <w:t>Данные</w:t>
            </w:r>
            <w:r w:rsidRPr="00786E1D">
              <w:rPr>
                <w:rFonts w:ascii="Times New Roman" w:cs="Times New Roman"/>
                <w:lang w:val="en-US"/>
                <w:rPrChange w:id="307" w:author="Цивлина Татьяна Сергеевна" w:date="2021-06-01T17:54:00Z">
                  <w:rPr>
                    <w:rFonts w:ascii="Times New Roman" w:cs="Times New Roman"/>
                    <w:lang w:val="en-US"/>
                  </w:rPr>
                </w:rPrChange>
              </w:rPr>
              <w:t xml:space="preserve"> </w:t>
            </w:r>
            <w:r>
              <w:rPr>
                <w:rFonts w:ascii="Times New Roman" w:cs="Times New Roman"/>
              </w:rPr>
              <w:t>пользователя</w:t>
            </w:r>
            <w:r w:rsidRPr="00786E1D">
              <w:rPr>
                <w:rFonts w:ascii="Times New Roman" w:cs="Times New Roman"/>
                <w:lang w:val="en-US"/>
                <w:rPrChange w:id="308" w:author="Цивлина Татьяна Сергеевна" w:date="2021-06-01T17:54:00Z">
                  <w:rPr>
                    <w:rFonts w:ascii="Times New Roman" w:cs="Times New Roman"/>
                    <w:lang w:val="en-US"/>
                  </w:rPr>
                </w:rPrChange>
              </w:rPr>
              <w:t xml:space="preserve">, </w:t>
            </w:r>
            <w:r>
              <w:rPr>
                <w:rFonts w:ascii="Times New Roman" w:cs="Times New Roman"/>
              </w:rPr>
              <w:t>полученные</w:t>
            </w:r>
            <w:r w:rsidRPr="00786E1D">
              <w:rPr>
                <w:rFonts w:ascii="Times New Roman" w:cs="Times New Roman"/>
                <w:lang w:val="en-US"/>
                <w:rPrChange w:id="309" w:author="Цивлина Татьяна Сергеевна" w:date="2021-06-01T17:54:00Z">
                  <w:rPr>
                    <w:rFonts w:ascii="Times New Roman" w:cs="Times New Roman"/>
                    <w:lang w:val="en-US"/>
                  </w:rPr>
                </w:rPrChange>
              </w:rPr>
              <w:t xml:space="preserve"> </w:t>
            </w:r>
            <w:r>
              <w:rPr>
                <w:rFonts w:ascii="Times New Roman" w:cs="Times New Roman"/>
              </w:rPr>
              <w:t>информационной</w:t>
            </w:r>
            <w:r w:rsidRPr="00786E1D">
              <w:rPr>
                <w:rFonts w:ascii="Times New Roman" w:cs="Times New Roman"/>
                <w:lang w:val="en-US"/>
                <w:rPrChange w:id="310" w:author="Цивлина Татьяна Сергеевна" w:date="2021-06-01T17:54:00Z">
                  <w:rPr>
                    <w:rFonts w:ascii="Times New Roman" w:cs="Times New Roman"/>
                    <w:lang w:val="en-US"/>
                  </w:rPr>
                </w:rPrChange>
              </w:rPr>
              <w:t xml:space="preserve"> </w:t>
            </w:r>
            <w:r>
              <w:rPr>
                <w:rFonts w:ascii="Times New Roman" w:cs="Times New Roman"/>
              </w:rPr>
              <w:t>системой</w:t>
            </w:r>
            <w:r w:rsidRPr="00786E1D">
              <w:rPr>
                <w:rFonts w:ascii="Times New Roman" w:cs="Times New Roman"/>
                <w:lang w:val="en-US"/>
                <w:rPrChange w:id="311" w:author="Цивлина Татьяна Сергеевна" w:date="2021-06-01T17:54:00Z">
                  <w:rPr>
                    <w:rFonts w:ascii="Times New Roman" w:cs="Times New Roman"/>
                    <w:lang w:val="en-US"/>
                  </w:rPr>
                </w:rPrChange>
              </w:rPr>
              <w:t xml:space="preserve"> </w:t>
            </w:r>
            <w:r>
              <w:rPr>
                <w:rFonts w:ascii="Times New Roman" w:cs="Times New Roman"/>
              </w:rPr>
              <w:t>Участника</w:t>
            </w:r>
            <w:r w:rsidRPr="00786E1D">
              <w:rPr>
                <w:rFonts w:ascii="Times New Roman" w:cs="Times New Roman"/>
                <w:lang w:val="en-US"/>
                <w:rPrChange w:id="312" w:author="Цивлина Татьяна Сергеевна" w:date="2021-06-01T17:54:00Z">
                  <w:rPr>
                    <w:rFonts w:ascii="Times New Roman" w:cs="Times New Roman"/>
                    <w:lang w:val="en-US"/>
                  </w:rPr>
                </w:rPrChange>
              </w:rPr>
              <w:br/>
            </w:r>
            <w:r w:rsidRPr="00786E1D">
              <w:rPr>
                <w:rFonts w:ascii="Times New Roman" w:cs="Times New Roman"/>
                <w:lang w:val="en-US"/>
                <w:rPrChange w:id="313"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14"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15"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16"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17" w:author="Цивлина Татьяна Сергеевна" w:date="2021-06-01T17:54:00Z">
                  <w:rPr>
                    <w:rFonts w:ascii="Times New Roman" w:cs="Times New Roman"/>
                    <w:lang w:val="en-US"/>
                  </w:rPr>
                </w:rPrChange>
              </w:rPr>
              <w:tab/>
            </w:r>
            <w:r>
              <w:rPr>
                <w:rFonts w:ascii="Times New Roman" w:cs="Times New Roman"/>
              </w:rPr>
              <w:t>из</w:t>
            </w:r>
            <w:r w:rsidRPr="00786E1D">
              <w:rPr>
                <w:rFonts w:ascii="Times New Roman" w:cs="Times New Roman"/>
                <w:lang w:val="en-US"/>
                <w:rPrChange w:id="318" w:author="Цивлина Татьяна Сергеевна" w:date="2021-06-01T17:54:00Z">
                  <w:rPr>
                    <w:rFonts w:ascii="Times New Roman" w:cs="Times New Roman"/>
                    <w:lang w:val="en-US"/>
                  </w:rPr>
                </w:rPrChange>
              </w:rPr>
              <w:t xml:space="preserve"> </w:t>
            </w:r>
            <w:r>
              <w:rPr>
                <w:rFonts w:ascii="Times New Roman" w:cs="Times New Roman"/>
              </w:rPr>
              <w:t>ЕСИА</w:t>
            </w:r>
            <w:r w:rsidRPr="00786E1D">
              <w:rPr>
                <w:rFonts w:ascii="Times New Roman" w:cs="Times New Roman"/>
                <w:color w:val="003296"/>
                <w:lang w:val="en-US"/>
                <w:rPrChange w:id="319"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320"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documentation</w:t>
            </w:r>
            <w:r w:rsidRPr="00786E1D">
              <w:rPr>
                <w:rFonts w:ascii="Times New Roman" w:cs="Times New Roman"/>
                <w:color w:val="003296"/>
                <w:lang w:val="en-US"/>
                <w:rPrChange w:id="321" w:author="Цивлина Татьяна Сергеевна" w:date="2021-06-01T17:54:00Z">
                  <w:rPr>
                    <w:rFonts w:ascii="Times New Roman" w:cs="Times New Roman"/>
                    <w:color w:val="003296"/>
                    <w:lang w:val="en-US"/>
                  </w:rPr>
                </w:rPrChange>
              </w:rPr>
              <w:t>&gt;</w:t>
            </w:r>
            <w:r w:rsidRPr="00786E1D">
              <w:rPr>
                <w:rFonts w:ascii="Times New Roman" w:cs="Times New Roman"/>
                <w:lang w:val="en-US"/>
                <w:rPrChange w:id="322" w:author="Цивлина Татьяна Сергеевна" w:date="2021-06-01T17:54:00Z">
                  <w:rPr>
                    <w:rFonts w:ascii="Times New Roman" w:cs="Times New Roman"/>
                    <w:lang w:val="en-US"/>
                  </w:rPr>
                </w:rPrChange>
              </w:rPr>
              <w:br/>
            </w:r>
            <w:r w:rsidRPr="00786E1D">
              <w:rPr>
                <w:rFonts w:ascii="Times New Roman" w:cs="Times New Roman"/>
                <w:lang w:val="en-US"/>
                <w:rPrChange w:id="323"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24"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25"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326"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327"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annotation</w:t>
            </w:r>
            <w:r w:rsidRPr="00786E1D">
              <w:rPr>
                <w:rFonts w:ascii="Times New Roman" w:cs="Times New Roman"/>
                <w:color w:val="003296"/>
                <w:lang w:val="en-US"/>
                <w:rPrChange w:id="328" w:author="Цивлина Татьяна Сергеевна" w:date="2021-06-01T17:54:00Z">
                  <w:rPr>
                    <w:rFonts w:ascii="Times New Roman" w:cs="Times New Roman"/>
                    <w:color w:val="003296"/>
                    <w:lang w:val="en-US"/>
                  </w:rPr>
                </w:rPrChange>
              </w:rPr>
              <w:t>&gt;</w:t>
            </w:r>
            <w:r w:rsidRPr="00786E1D">
              <w:rPr>
                <w:rFonts w:ascii="Times New Roman" w:cs="Times New Roman"/>
                <w:lang w:val="en-US"/>
                <w:rPrChange w:id="329" w:author="Цивлина Татьяна Сергеевна" w:date="2021-06-01T17:54:00Z">
                  <w:rPr>
                    <w:rFonts w:ascii="Times New Roman" w:cs="Times New Roman"/>
                    <w:lang w:val="en-US"/>
                  </w:rPr>
                </w:rPrChange>
              </w:rPr>
              <w:br/>
            </w:r>
            <w:r w:rsidRPr="00786E1D">
              <w:rPr>
                <w:rFonts w:ascii="Times New Roman" w:cs="Times New Roman"/>
                <w:lang w:val="en-US"/>
                <w:rPrChange w:id="330"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31"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32"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333"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334"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element</w:t>
            </w:r>
            <w:r w:rsidRPr="00786E1D">
              <w:rPr>
                <w:rFonts w:ascii="Times New Roman" w:cs="Times New Roman"/>
                <w:color w:val="F5844C"/>
                <w:lang w:val="en-US"/>
                <w:rPrChange w:id="335" w:author="Цивлина Татьяна Сергеевна" w:date="2021-06-01T17:54:00Z">
                  <w:rPr>
                    <w:rFonts w:ascii="Times New Roman" w:cs="Times New Roman"/>
                    <w:color w:val="F5844C"/>
                    <w:lang w:val="en-US"/>
                  </w:rPr>
                </w:rPrChange>
              </w:rPr>
              <w:t xml:space="preserve"> </w:t>
            </w:r>
            <w:r w:rsidRPr="003A78E2">
              <w:rPr>
                <w:rFonts w:ascii="Times New Roman" w:cs="Times New Roman"/>
                <w:color w:val="F5844C"/>
                <w:lang w:val="en-US"/>
              </w:rPr>
              <w:t>name</w:t>
            </w:r>
            <w:r w:rsidRPr="00786E1D">
              <w:rPr>
                <w:rFonts w:ascii="Times New Roman" w:cs="Times New Roman"/>
                <w:color w:val="FF8040"/>
                <w:lang w:val="en-US"/>
                <w:rPrChange w:id="336" w:author="Цивлина Татьяна Сергеевна" w:date="2021-06-01T17:54:00Z">
                  <w:rPr>
                    <w:rFonts w:ascii="Times New Roman" w:cs="Times New Roman"/>
                    <w:color w:val="FF8040"/>
                    <w:lang w:val="en-US"/>
                  </w:rPr>
                </w:rPrChange>
              </w:rPr>
              <w:t>=</w:t>
            </w:r>
            <w:r w:rsidRPr="00786E1D">
              <w:rPr>
                <w:rFonts w:ascii="Times New Roman" w:cs="Times New Roman"/>
                <w:color w:val="993300"/>
                <w:lang w:val="en-US"/>
                <w:rPrChange w:id="337" w:author="Цивлина Татьяна Сергеевна" w:date="2021-06-01T17:54:00Z">
                  <w:rPr>
                    <w:rFonts w:ascii="Times New Roman" w:cs="Times New Roman"/>
                    <w:color w:val="993300"/>
                    <w:lang w:val="en-US"/>
                  </w:rPr>
                </w:rPrChange>
              </w:rPr>
              <w:t>"</w:t>
            </w:r>
            <w:r w:rsidRPr="003A78E2">
              <w:rPr>
                <w:rFonts w:ascii="Times New Roman" w:cs="Times New Roman"/>
                <w:color w:val="993300"/>
                <w:lang w:val="en-US"/>
              </w:rPr>
              <w:t>Person</w:t>
            </w:r>
            <w:r w:rsidRPr="00786E1D">
              <w:rPr>
                <w:rFonts w:ascii="Times New Roman" w:cs="Times New Roman"/>
                <w:color w:val="993300"/>
                <w:lang w:val="en-US"/>
                <w:rPrChange w:id="338" w:author="Цивлина Татьяна Сергеевна" w:date="2021-06-01T17:54:00Z">
                  <w:rPr>
                    <w:rFonts w:ascii="Times New Roman" w:cs="Times New Roman"/>
                    <w:color w:val="993300"/>
                    <w:lang w:val="en-US"/>
                  </w:rPr>
                </w:rPrChange>
              </w:rPr>
              <w:t>"</w:t>
            </w:r>
            <w:r w:rsidRPr="00786E1D">
              <w:rPr>
                <w:rFonts w:ascii="Times New Roman" w:cs="Times New Roman"/>
                <w:color w:val="000096"/>
                <w:lang w:val="en-US"/>
                <w:rPrChange w:id="339" w:author="Цивлина Татьяна Сергеевна" w:date="2021-06-01T17:54:00Z">
                  <w:rPr>
                    <w:rFonts w:ascii="Times New Roman" w:cs="Times New Roman"/>
                    <w:color w:val="000096"/>
                    <w:lang w:val="en-US"/>
                  </w:rPr>
                </w:rPrChange>
              </w:rPr>
              <w:t>&gt;</w:t>
            </w:r>
            <w:r w:rsidRPr="00786E1D">
              <w:rPr>
                <w:rFonts w:ascii="Times New Roman" w:cs="Times New Roman"/>
                <w:lang w:val="en-US"/>
                <w:rPrChange w:id="340" w:author="Цивлина Татьяна Сергеевна" w:date="2021-06-01T17:54:00Z">
                  <w:rPr>
                    <w:rFonts w:ascii="Times New Roman" w:cs="Times New Roman"/>
                    <w:lang w:val="en-US"/>
                  </w:rPr>
                </w:rPrChange>
              </w:rPr>
              <w:br/>
            </w:r>
            <w:r w:rsidRPr="00786E1D">
              <w:rPr>
                <w:rFonts w:ascii="Times New Roman" w:cs="Times New Roman"/>
                <w:lang w:val="en-US"/>
                <w:rPrChange w:id="341"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42"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43"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44"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345"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346"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annotation</w:t>
            </w:r>
            <w:r w:rsidRPr="00786E1D">
              <w:rPr>
                <w:rFonts w:ascii="Times New Roman" w:cs="Times New Roman"/>
                <w:color w:val="003296"/>
                <w:lang w:val="en-US"/>
                <w:rPrChange w:id="347" w:author="Цивлина Татьяна Сергеевна" w:date="2021-06-01T17:54:00Z">
                  <w:rPr>
                    <w:rFonts w:ascii="Times New Roman" w:cs="Times New Roman"/>
                    <w:color w:val="003296"/>
                    <w:lang w:val="en-US"/>
                  </w:rPr>
                </w:rPrChange>
              </w:rPr>
              <w:t>&gt;</w:t>
            </w:r>
            <w:r w:rsidRPr="00786E1D">
              <w:rPr>
                <w:rFonts w:ascii="Times New Roman" w:cs="Times New Roman"/>
                <w:lang w:val="en-US"/>
                <w:rPrChange w:id="348" w:author="Цивлина Татьяна Сергеевна" w:date="2021-06-01T17:54:00Z">
                  <w:rPr>
                    <w:rFonts w:ascii="Times New Roman" w:cs="Times New Roman"/>
                    <w:lang w:val="en-US"/>
                  </w:rPr>
                </w:rPrChange>
              </w:rPr>
              <w:br/>
            </w:r>
            <w:r w:rsidRPr="00786E1D">
              <w:rPr>
                <w:rFonts w:ascii="Times New Roman" w:cs="Times New Roman"/>
                <w:lang w:val="en-US"/>
                <w:rPrChange w:id="349"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50"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51"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52"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53"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354"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355"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documentation</w:t>
            </w:r>
            <w:r w:rsidRPr="00786E1D">
              <w:rPr>
                <w:rFonts w:ascii="Times New Roman" w:cs="Times New Roman"/>
                <w:color w:val="003296"/>
                <w:lang w:val="en-US"/>
                <w:rPrChange w:id="356" w:author="Цивлина Татьяна Сергеевна" w:date="2021-06-01T17:54:00Z">
                  <w:rPr>
                    <w:rFonts w:ascii="Times New Roman" w:cs="Times New Roman"/>
                    <w:color w:val="003296"/>
                    <w:lang w:val="en-US"/>
                  </w:rPr>
                </w:rPrChange>
              </w:rPr>
              <w:t>&gt;</w:t>
            </w:r>
            <w:r>
              <w:rPr>
                <w:rFonts w:ascii="Times New Roman" w:cs="Times New Roman"/>
              </w:rPr>
              <w:t>Физическое</w:t>
            </w:r>
            <w:r w:rsidRPr="00786E1D">
              <w:rPr>
                <w:rFonts w:ascii="Times New Roman" w:cs="Times New Roman"/>
                <w:lang w:val="en-US"/>
                <w:rPrChange w:id="357" w:author="Цивлина Татьяна Сергеевна" w:date="2021-06-01T17:54:00Z">
                  <w:rPr>
                    <w:rFonts w:ascii="Times New Roman" w:cs="Times New Roman"/>
                    <w:lang w:val="en-US"/>
                  </w:rPr>
                </w:rPrChange>
              </w:rPr>
              <w:t xml:space="preserve"> </w:t>
            </w:r>
            <w:r>
              <w:rPr>
                <w:rFonts w:ascii="Times New Roman" w:cs="Times New Roman"/>
              </w:rPr>
              <w:t>лицо</w:t>
            </w:r>
            <w:r w:rsidRPr="00786E1D">
              <w:rPr>
                <w:rFonts w:ascii="Times New Roman" w:cs="Times New Roman"/>
                <w:color w:val="003296"/>
                <w:lang w:val="en-US"/>
                <w:rPrChange w:id="358"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359"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documentation</w:t>
            </w:r>
            <w:r w:rsidRPr="00786E1D">
              <w:rPr>
                <w:rFonts w:ascii="Times New Roman" w:cs="Times New Roman"/>
                <w:color w:val="003296"/>
                <w:lang w:val="en-US"/>
                <w:rPrChange w:id="360" w:author="Цивлина Татьяна Сергеевна" w:date="2021-06-01T17:54:00Z">
                  <w:rPr>
                    <w:rFonts w:ascii="Times New Roman" w:cs="Times New Roman"/>
                    <w:color w:val="003296"/>
                    <w:lang w:val="en-US"/>
                  </w:rPr>
                </w:rPrChange>
              </w:rPr>
              <w:t>&gt;</w:t>
            </w:r>
            <w:r w:rsidRPr="00786E1D">
              <w:rPr>
                <w:rFonts w:ascii="Times New Roman" w:cs="Times New Roman"/>
                <w:lang w:val="en-US"/>
                <w:rPrChange w:id="361" w:author="Цивлина Татьяна Сергеевна" w:date="2021-06-01T17:54:00Z">
                  <w:rPr>
                    <w:rFonts w:ascii="Times New Roman" w:cs="Times New Roman"/>
                    <w:lang w:val="en-US"/>
                  </w:rPr>
                </w:rPrChange>
              </w:rPr>
              <w:br/>
            </w:r>
            <w:r w:rsidRPr="00786E1D">
              <w:rPr>
                <w:rFonts w:ascii="Times New Roman" w:cs="Times New Roman"/>
                <w:lang w:val="en-US"/>
                <w:rPrChange w:id="362"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63"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64"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65"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366"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367"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annotation</w:t>
            </w:r>
            <w:r w:rsidRPr="00786E1D">
              <w:rPr>
                <w:rFonts w:ascii="Times New Roman" w:cs="Times New Roman"/>
                <w:color w:val="003296"/>
                <w:lang w:val="en-US"/>
                <w:rPrChange w:id="368" w:author="Цивлина Татьяна Сергеевна" w:date="2021-06-01T17:54:00Z">
                  <w:rPr>
                    <w:rFonts w:ascii="Times New Roman" w:cs="Times New Roman"/>
                    <w:color w:val="003296"/>
                    <w:lang w:val="en-US"/>
                  </w:rPr>
                </w:rPrChange>
              </w:rPr>
              <w:t>&gt;</w:t>
            </w:r>
            <w:r w:rsidRPr="00786E1D">
              <w:rPr>
                <w:rFonts w:ascii="Times New Roman" w:cs="Times New Roman"/>
                <w:lang w:val="en-US"/>
                <w:rPrChange w:id="369" w:author="Цивлина Татьяна Сергеевна" w:date="2021-06-01T17:54:00Z">
                  <w:rPr>
                    <w:rFonts w:ascii="Times New Roman" w:cs="Times New Roman"/>
                    <w:lang w:val="en-US"/>
                  </w:rPr>
                </w:rPrChange>
              </w:rPr>
              <w:br/>
            </w:r>
            <w:r w:rsidRPr="00786E1D">
              <w:rPr>
                <w:rFonts w:ascii="Times New Roman" w:cs="Times New Roman"/>
                <w:lang w:val="en-US"/>
                <w:rPrChange w:id="370"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71"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72"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73"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374"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375"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complexType</w:t>
            </w:r>
            <w:r w:rsidRPr="00786E1D">
              <w:rPr>
                <w:rFonts w:ascii="Times New Roman" w:cs="Times New Roman"/>
                <w:color w:val="003296"/>
                <w:lang w:val="en-US"/>
                <w:rPrChange w:id="376" w:author="Цивлина Татьяна Сергеевна" w:date="2021-06-01T17:54:00Z">
                  <w:rPr>
                    <w:rFonts w:ascii="Times New Roman" w:cs="Times New Roman"/>
                    <w:color w:val="003296"/>
                    <w:lang w:val="en-US"/>
                  </w:rPr>
                </w:rPrChange>
              </w:rPr>
              <w:t>&gt;</w:t>
            </w:r>
            <w:r w:rsidRPr="00786E1D">
              <w:rPr>
                <w:rFonts w:ascii="Times New Roman" w:cs="Times New Roman"/>
                <w:lang w:val="en-US"/>
                <w:rPrChange w:id="377" w:author="Цивлина Татьяна Сергеевна" w:date="2021-06-01T17:54:00Z">
                  <w:rPr>
                    <w:rFonts w:ascii="Times New Roman" w:cs="Times New Roman"/>
                    <w:lang w:val="en-US"/>
                  </w:rPr>
                </w:rPrChange>
              </w:rPr>
              <w:br/>
            </w:r>
            <w:r w:rsidRPr="00786E1D">
              <w:rPr>
                <w:rFonts w:ascii="Times New Roman" w:cs="Times New Roman"/>
                <w:lang w:val="en-US"/>
                <w:rPrChange w:id="378"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79"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80"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81"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82"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383"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384"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sequence</w:t>
            </w:r>
            <w:r w:rsidRPr="00786E1D">
              <w:rPr>
                <w:rFonts w:ascii="Times New Roman" w:cs="Times New Roman"/>
                <w:color w:val="003296"/>
                <w:lang w:val="en-US"/>
                <w:rPrChange w:id="385" w:author="Цивлина Татьяна Сергеевна" w:date="2021-06-01T17:54:00Z">
                  <w:rPr>
                    <w:rFonts w:ascii="Times New Roman" w:cs="Times New Roman"/>
                    <w:color w:val="003296"/>
                    <w:lang w:val="en-US"/>
                  </w:rPr>
                </w:rPrChange>
              </w:rPr>
              <w:t>&gt;</w:t>
            </w:r>
            <w:r w:rsidRPr="00786E1D">
              <w:rPr>
                <w:rFonts w:ascii="Times New Roman" w:cs="Times New Roman"/>
                <w:lang w:val="en-US"/>
                <w:rPrChange w:id="386" w:author="Цивлина Татьяна Сергеевна" w:date="2021-06-01T17:54:00Z">
                  <w:rPr>
                    <w:rFonts w:ascii="Times New Roman" w:cs="Times New Roman"/>
                    <w:lang w:val="en-US"/>
                  </w:rPr>
                </w:rPrChange>
              </w:rPr>
              <w:br/>
            </w:r>
            <w:r w:rsidRPr="00786E1D">
              <w:rPr>
                <w:rFonts w:ascii="Times New Roman" w:cs="Times New Roman"/>
                <w:lang w:val="en-US"/>
                <w:rPrChange w:id="387"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88"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89"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90"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91"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392"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393"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394"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element</w:t>
            </w:r>
            <w:r w:rsidRPr="00786E1D">
              <w:rPr>
                <w:rFonts w:ascii="Times New Roman" w:cs="Times New Roman"/>
                <w:color w:val="F5844C"/>
                <w:lang w:val="en-US"/>
                <w:rPrChange w:id="395" w:author="Цивлина Татьяна Сергеевна" w:date="2021-06-01T17:54:00Z">
                  <w:rPr>
                    <w:rFonts w:ascii="Times New Roman" w:cs="Times New Roman"/>
                    <w:color w:val="F5844C"/>
                    <w:lang w:val="en-US"/>
                  </w:rPr>
                </w:rPrChange>
              </w:rPr>
              <w:t xml:space="preserve"> </w:t>
            </w:r>
            <w:r w:rsidRPr="003A78E2">
              <w:rPr>
                <w:rFonts w:ascii="Times New Roman" w:cs="Times New Roman"/>
                <w:color w:val="F5844C"/>
                <w:lang w:val="en-US"/>
              </w:rPr>
              <w:t>name</w:t>
            </w:r>
            <w:r w:rsidRPr="00786E1D">
              <w:rPr>
                <w:rFonts w:ascii="Times New Roman" w:cs="Times New Roman"/>
                <w:color w:val="FF8040"/>
                <w:lang w:val="en-US"/>
                <w:rPrChange w:id="396" w:author="Цивлина Татьяна Сергеевна" w:date="2021-06-01T17:54:00Z">
                  <w:rPr>
                    <w:rFonts w:ascii="Times New Roman" w:cs="Times New Roman"/>
                    <w:color w:val="FF8040"/>
                    <w:lang w:val="en-US"/>
                  </w:rPr>
                </w:rPrChange>
              </w:rPr>
              <w:t>=</w:t>
            </w:r>
            <w:r w:rsidRPr="00786E1D">
              <w:rPr>
                <w:rFonts w:ascii="Times New Roman" w:cs="Times New Roman"/>
                <w:color w:val="993300"/>
                <w:lang w:val="en-US"/>
                <w:rPrChange w:id="397" w:author="Цивлина Татьяна Сергеевна" w:date="2021-06-01T17:54:00Z">
                  <w:rPr>
                    <w:rFonts w:ascii="Times New Roman" w:cs="Times New Roman"/>
                    <w:color w:val="993300"/>
                    <w:lang w:val="en-US"/>
                  </w:rPr>
                </w:rPrChange>
              </w:rPr>
              <w:t>"</w:t>
            </w:r>
            <w:r w:rsidRPr="003A78E2">
              <w:rPr>
                <w:rFonts w:ascii="Times New Roman" w:cs="Times New Roman"/>
                <w:color w:val="993300"/>
                <w:lang w:val="en-US"/>
              </w:rPr>
              <w:t>DocumentIdentity</w:t>
            </w:r>
            <w:r w:rsidRPr="00786E1D">
              <w:rPr>
                <w:rFonts w:ascii="Times New Roman" w:cs="Times New Roman"/>
                <w:color w:val="993300"/>
                <w:lang w:val="en-US"/>
                <w:rPrChange w:id="398" w:author="Цивлина Татьяна Сергеевна" w:date="2021-06-01T17:54:00Z">
                  <w:rPr>
                    <w:rFonts w:ascii="Times New Roman" w:cs="Times New Roman"/>
                    <w:color w:val="993300"/>
                    <w:lang w:val="en-US"/>
                  </w:rPr>
                </w:rPrChange>
              </w:rPr>
              <w:t>"</w:t>
            </w:r>
            <w:r w:rsidRPr="00786E1D">
              <w:rPr>
                <w:rFonts w:ascii="Times New Roman" w:cs="Times New Roman"/>
                <w:color w:val="000096"/>
                <w:lang w:val="en-US"/>
                <w:rPrChange w:id="399" w:author="Цивлина Татьяна Сергеевна" w:date="2021-06-01T17:54:00Z">
                  <w:rPr>
                    <w:rFonts w:ascii="Times New Roman" w:cs="Times New Roman"/>
                    <w:color w:val="000096"/>
                    <w:lang w:val="en-US"/>
                  </w:rPr>
                </w:rPrChange>
              </w:rPr>
              <w:t>&gt;</w:t>
            </w:r>
            <w:r w:rsidRPr="00786E1D">
              <w:rPr>
                <w:rFonts w:ascii="Times New Roman" w:cs="Times New Roman"/>
                <w:lang w:val="en-US"/>
                <w:rPrChange w:id="400" w:author="Цивлина Татьяна Сергеевна" w:date="2021-06-01T17:54:00Z">
                  <w:rPr>
                    <w:rFonts w:ascii="Times New Roman" w:cs="Times New Roman"/>
                    <w:lang w:val="en-US"/>
                  </w:rPr>
                </w:rPrChange>
              </w:rPr>
              <w:br/>
            </w:r>
            <w:r w:rsidRPr="00786E1D">
              <w:rPr>
                <w:rFonts w:ascii="Times New Roman" w:cs="Times New Roman"/>
                <w:lang w:val="en-US"/>
                <w:rPrChange w:id="401"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402"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403"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404"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405"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406"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407"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408"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409"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annotation</w:t>
            </w:r>
            <w:r w:rsidRPr="00786E1D">
              <w:rPr>
                <w:rFonts w:ascii="Times New Roman" w:cs="Times New Roman"/>
                <w:color w:val="003296"/>
                <w:lang w:val="en-US"/>
                <w:rPrChange w:id="410" w:author="Цивлина Татьяна Сергеевна" w:date="2021-06-01T17:54:00Z">
                  <w:rPr>
                    <w:rFonts w:ascii="Times New Roman" w:cs="Times New Roman"/>
                    <w:color w:val="003296"/>
                    <w:lang w:val="en-US"/>
                  </w:rPr>
                </w:rPrChange>
              </w:rPr>
              <w:t>&gt;</w:t>
            </w:r>
            <w:r w:rsidRPr="00786E1D">
              <w:rPr>
                <w:rFonts w:ascii="Times New Roman" w:cs="Times New Roman"/>
                <w:lang w:val="en-US"/>
                <w:rPrChange w:id="411" w:author="Цивлина Татьяна Сергеевна" w:date="2021-06-01T17:54:00Z">
                  <w:rPr>
                    <w:rFonts w:ascii="Times New Roman" w:cs="Times New Roman"/>
                    <w:lang w:val="en-US"/>
                  </w:rPr>
                </w:rPrChange>
              </w:rPr>
              <w:br/>
            </w:r>
            <w:r w:rsidRPr="00786E1D">
              <w:rPr>
                <w:rFonts w:ascii="Times New Roman" w:cs="Times New Roman"/>
                <w:lang w:val="en-US"/>
                <w:rPrChange w:id="412"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413"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414"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415"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416"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417"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418"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419"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420"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421"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documentation</w:t>
            </w:r>
            <w:r w:rsidRPr="00786E1D">
              <w:rPr>
                <w:rFonts w:ascii="Times New Roman" w:cs="Times New Roman"/>
                <w:color w:val="003296"/>
                <w:lang w:val="en-US"/>
                <w:rPrChange w:id="422" w:author="Цивлина Татьяна Сергеевна" w:date="2021-06-01T17:54:00Z">
                  <w:rPr>
                    <w:rFonts w:ascii="Times New Roman" w:cs="Times New Roman"/>
                    <w:color w:val="003296"/>
                    <w:lang w:val="en-US"/>
                  </w:rPr>
                </w:rPrChange>
              </w:rPr>
              <w:t>&gt;</w:t>
            </w:r>
            <w:r>
              <w:rPr>
                <w:rFonts w:ascii="Times New Roman" w:cs="Times New Roman"/>
              </w:rPr>
              <w:t>Документ</w:t>
            </w:r>
            <w:r w:rsidRPr="00786E1D">
              <w:rPr>
                <w:rFonts w:ascii="Times New Roman" w:cs="Times New Roman"/>
                <w:lang w:val="en-US"/>
                <w:rPrChange w:id="423" w:author="Цивлина Татьяна Сергеевна" w:date="2021-06-01T17:54:00Z">
                  <w:rPr>
                    <w:rFonts w:ascii="Times New Roman" w:cs="Times New Roman"/>
                    <w:lang w:val="en-US"/>
                  </w:rPr>
                </w:rPrChange>
              </w:rPr>
              <w:t xml:space="preserve">, </w:t>
            </w:r>
            <w:r>
              <w:rPr>
                <w:rFonts w:ascii="Times New Roman" w:cs="Times New Roman"/>
              </w:rPr>
              <w:t>удостоверяющий</w:t>
            </w:r>
            <w:r w:rsidRPr="00786E1D">
              <w:rPr>
                <w:rFonts w:ascii="Times New Roman" w:cs="Times New Roman"/>
                <w:lang w:val="en-US"/>
                <w:rPrChange w:id="424" w:author="Цивлина Татьяна Сергеевна" w:date="2021-06-01T17:54:00Z">
                  <w:rPr>
                    <w:rFonts w:ascii="Times New Roman" w:cs="Times New Roman"/>
                    <w:lang w:val="en-US"/>
                  </w:rPr>
                </w:rPrChange>
              </w:rPr>
              <w:br/>
            </w:r>
            <w:r w:rsidRPr="00786E1D">
              <w:rPr>
                <w:rFonts w:ascii="Times New Roman" w:cs="Times New Roman"/>
                <w:lang w:val="en-US"/>
                <w:rPrChange w:id="425"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426"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427"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428"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429"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430"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431"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432"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433" w:author="Цивлина Татьяна Сергеевна" w:date="2021-06-01T17:54:00Z">
                  <w:rPr>
                    <w:rFonts w:ascii="Times New Roman" w:cs="Times New Roman"/>
                    <w:lang w:val="en-US"/>
                  </w:rPr>
                </w:rPrChange>
              </w:rPr>
              <w:tab/>
            </w:r>
            <w:r>
              <w:rPr>
                <w:rFonts w:ascii="Times New Roman" w:cs="Times New Roman"/>
              </w:rPr>
              <w:t>личность</w:t>
            </w:r>
            <w:r w:rsidRPr="00786E1D">
              <w:rPr>
                <w:rFonts w:ascii="Times New Roman" w:cs="Times New Roman"/>
                <w:color w:val="003296"/>
                <w:lang w:val="en-US"/>
                <w:rPrChange w:id="434"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435"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documentation</w:t>
            </w:r>
            <w:r w:rsidRPr="00786E1D">
              <w:rPr>
                <w:rFonts w:ascii="Times New Roman" w:cs="Times New Roman"/>
                <w:color w:val="003296"/>
                <w:lang w:val="en-US"/>
                <w:rPrChange w:id="436" w:author="Цивлина Татьяна Сергеевна" w:date="2021-06-01T17:54:00Z">
                  <w:rPr>
                    <w:rFonts w:ascii="Times New Roman" w:cs="Times New Roman"/>
                    <w:color w:val="003296"/>
                    <w:lang w:val="en-US"/>
                  </w:rPr>
                </w:rPrChange>
              </w:rPr>
              <w:t>&gt;</w:t>
            </w:r>
            <w:r w:rsidRPr="00786E1D">
              <w:rPr>
                <w:rFonts w:ascii="Times New Roman" w:cs="Times New Roman"/>
                <w:lang w:val="en-US"/>
                <w:rPrChange w:id="437" w:author="Цивлина Татьяна Сергеевна" w:date="2021-06-01T17:54:00Z">
                  <w:rPr>
                    <w:rFonts w:ascii="Times New Roman" w:cs="Times New Roman"/>
                    <w:lang w:val="en-US"/>
                  </w:rPr>
                </w:rPrChange>
              </w:rPr>
              <w:br/>
            </w:r>
            <w:r w:rsidRPr="00786E1D">
              <w:rPr>
                <w:rFonts w:ascii="Times New Roman" w:cs="Times New Roman"/>
                <w:lang w:val="en-US"/>
                <w:rPrChange w:id="438"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439"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440"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441"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442"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443" w:author="Цивлина Татьяна Сергеевна" w:date="2021-06-01T17:54:00Z">
                  <w:rPr>
                    <w:rFonts w:ascii="Times New Roman" w:cs="Times New Roman"/>
                    <w:lang w:val="en-US"/>
                  </w:rPr>
                </w:rPrChange>
              </w:rPr>
              <w:tab/>
            </w:r>
            <w:r w:rsidRPr="00786E1D">
              <w:rPr>
                <w:rFonts w:ascii="Times New Roman" w:cs="Times New Roman"/>
                <w:lang w:val="en-US"/>
                <w:rPrChange w:id="444" w:author="Цивлина Татьяна Сергеевна" w:date="2021-06-01T17:54:00Z">
                  <w:rPr>
                    <w:rFonts w:ascii="Times New Roman" w:cs="Times New Roman"/>
                    <w:lang w:val="en-US"/>
                  </w:rPr>
                </w:rPrChange>
              </w:rPr>
              <w:tab/>
            </w:r>
            <w:r w:rsidRPr="00786E1D">
              <w:rPr>
                <w:rFonts w:ascii="Times New Roman" w:cs="Times New Roman"/>
                <w:color w:val="003296"/>
                <w:lang w:val="en-US"/>
                <w:rPrChange w:id="445" w:author="Цивлина Татьяна Сергеевна" w:date="2021-06-01T17:54:00Z">
                  <w:rPr>
                    <w:rFonts w:ascii="Times New Roman" w:cs="Times New Roman"/>
                    <w:color w:val="003296"/>
                    <w:lang w:val="en-US"/>
                  </w:rPr>
                </w:rPrChange>
              </w:rPr>
              <w:t>&lt;/</w:t>
            </w:r>
            <w:r w:rsidRPr="003A78E2">
              <w:rPr>
                <w:rFonts w:ascii="Times New Roman" w:cs="Times New Roman"/>
                <w:color w:val="003296"/>
                <w:lang w:val="en-US"/>
              </w:rPr>
              <w:t>xsd</w:t>
            </w:r>
            <w:r w:rsidRPr="00786E1D">
              <w:rPr>
                <w:rFonts w:ascii="Times New Roman" w:cs="Times New Roman"/>
                <w:color w:val="003296"/>
                <w:lang w:val="en-US"/>
                <w:rPrChange w:id="446" w:author="Цивлина Татьяна Сергеевна" w:date="2021-06-01T17:54:00Z">
                  <w:rPr>
                    <w:rFonts w:ascii="Times New Roman" w:cs="Times New Roman"/>
                    <w:color w:val="003296"/>
                    <w:lang w:val="en-US"/>
                  </w:rPr>
                </w:rPrChange>
              </w:rPr>
              <w:t>:</w:t>
            </w:r>
            <w:r w:rsidRPr="003A78E2">
              <w:rPr>
                <w:rFonts w:ascii="Times New Roman" w:cs="Times New Roman"/>
                <w:color w:val="003296"/>
                <w:lang w:val="en-US"/>
              </w:rPr>
              <w:t>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&lt;xsd:complexType&gt;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"code"</w:t>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Код</w:t>
            </w:r>
            <w:r w:rsidRPr="003A78E2">
              <w:rPr>
                <w:rFonts w:ascii="Times New Roman" w:cs="Times New Roman"/>
                <w:lang w:val="en-US"/>
              </w:rPr>
              <w:t xml:space="preserve"> </w:t>
            </w:r>
            <w:r>
              <w:rPr>
                <w:rFonts w:ascii="Times New Roman" w:cs="Times New Roman"/>
              </w:rPr>
              <w:t>документа</w:t>
            </w:r>
            <w:r w:rsidRPr="003A78E2">
              <w:rPr>
                <w:rFonts w:ascii="Times New Roman" w:cs="Times New Roman"/>
                <w:lang w:val="en-US"/>
              </w:rPr>
              <w:t xml:space="preserve">, </w:t>
            </w:r>
            <w:r>
              <w:rPr>
                <w:rFonts w:ascii="Times New Roman" w:cs="Times New Roman"/>
              </w:rPr>
              <w:t>удостоверяющего</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Pr>
                <w:rFonts w:ascii="Times New Roman" w:cs="Times New Roman"/>
              </w:rPr>
              <w:t>личность</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"xsd:string"</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"1"</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Паспорт</w:t>
            </w:r>
            <w:r w:rsidRPr="003A78E2">
              <w:rPr>
                <w:rFonts w:ascii="Times New Roman" w:cs="Times New Roman"/>
                <w:lang w:val="en-US"/>
              </w:rPr>
              <w:t xml:space="preserve"> </w:t>
            </w:r>
            <w:r>
              <w:rPr>
                <w:rFonts w:ascii="Times New Roman" w:cs="Times New Roman"/>
              </w:rPr>
              <w:t>гражданина</w:t>
            </w:r>
            <w:r w:rsidRPr="003A78E2">
              <w:rPr>
                <w:rFonts w:ascii="Times New Roman" w:cs="Times New Roman"/>
                <w:lang w:val="en-US"/>
              </w:rPr>
              <w:t xml:space="preserve"> </w:t>
            </w:r>
            <w:r>
              <w:rPr>
                <w:rFonts w:ascii="Times New Roman" w:cs="Times New Roman"/>
              </w:rPr>
              <w:t>Российской</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Pr>
                <w:rFonts w:ascii="Times New Roman" w:cs="Times New Roman"/>
              </w:rPr>
              <w:t>Федерации</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"2"</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Документ</w:t>
            </w:r>
            <w:r w:rsidRPr="003A78E2">
              <w:rPr>
                <w:rFonts w:ascii="Times New Roman" w:cs="Times New Roman"/>
                <w:lang w:val="en-US"/>
              </w:rPr>
              <w:t xml:space="preserve"> </w:t>
            </w:r>
            <w:r>
              <w:rPr>
                <w:rFonts w:ascii="Times New Roman" w:cs="Times New Roman"/>
              </w:rPr>
              <w:t>иностранного</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Pr>
                <w:rFonts w:ascii="Times New Roman" w:cs="Times New Roman"/>
              </w:rPr>
              <w:t>гражданина</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"series"</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Серия</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"xsd:string"</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&lt;xsd:maxLength</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"45"</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"number"</w:t>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Номер</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"xsd:string"</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&lt;xsd:maxLength</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"45"</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&lt;/xsd:complexType&gt;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&lt;/xsd:sequence&gt;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"snils"</w:t>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СНИЛС</w:t>
            </w:r>
            <w:r w:rsidRPr="003A78E2">
              <w:rPr>
                <w:rFonts w:ascii="Times New Roman" w:cs="Times New Roman"/>
                <w:lang w:val="en-US"/>
              </w:rPr>
              <w:t xml:space="preserve"> </w:t>
            </w:r>
            <w:r>
              <w:rPr>
                <w:rFonts w:ascii="Times New Roman" w:cs="Times New Roman"/>
              </w:rPr>
              <w:t>физического</w:t>
            </w:r>
            <w:r w:rsidRPr="003A78E2">
              <w:rPr>
                <w:rFonts w:ascii="Times New Roman" w:cs="Times New Roman"/>
                <w:lang w:val="en-US"/>
              </w:rPr>
              <w:t xml:space="preserve"> </w:t>
            </w:r>
            <w:r>
              <w:rPr>
                <w:rFonts w:ascii="Times New Roman" w:cs="Times New Roman"/>
              </w:rPr>
              <w:t>лица</w:t>
            </w:r>
            <w:r w:rsidRPr="003A78E2">
              <w:rPr>
                <w:rFonts w:ascii="Times New Roman" w:cs="Times New Roman"/>
                <w:lang w:val="en-US"/>
              </w:rPr>
              <w:t xml:space="preserve">, </w:t>
            </w:r>
            <w:r>
              <w:rPr>
                <w:rFonts w:ascii="Times New Roman" w:cs="Times New Roman"/>
              </w:rPr>
              <w:t>полученный</w:t>
            </w:r>
            <w:r w:rsidRPr="003A78E2">
              <w:rPr>
                <w:rFonts w:ascii="Times New Roman" w:cs="Times New Roman"/>
                <w:lang w:val="en-US"/>
              </w:rPr>
              <w:t xml:space="preserve"> </w:t>
            </w:r>
            <w:r>
              <w:rPr>
                <w:rFonts w:ascii="Times New Roman" w:cs="Times New Roman"/>
              </w:rPr>
              <w:t>из</w:t>
            </w:r>
            <w:r w:rsidRPr="003A78E2">
              <w:rPr>
                <w:rFonts w:ascii="Times New Roman" w:cs="Times New Roman"/>
                <w:lang w:val="en-US"/>
              </w:rPr>
              <w:t xml:space="preserve"> </w:t>
            </w:r>
            <w:r>
              <w:rPr>
                <w:rFonts w:ascii="Times New Roman" w:cs="Times New Roman"/>
              </w:rPr>
              <w:t>ЕСИА</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"xsd:string"</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&lt;xsd:pattern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"\d{11}"</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"personINN"</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"com:PersonINNType"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ИНН</w:t>
            </w:r>
            <w:r w:rsidRPr="003A78E2">
              <w:rPr>
                <w:rFonts w:ascii="Times New Roman" w:cs="Times New Roman"/>
                <w:lang w:val="en-US"/>
              </w:rPr>
              <w:t xml:space="preserve"> </w:t>
            </w:r>
            <w:r>
              <w:rPr>
                <w:rFonts w:ascii="Times New Roman" w:cs="Times New Roman"/>
              </w:rPr>
              <w:t>физического</w:t>
            </w:r>
            <w:r w:rsidRPr="003A78E2">
              <w:rPr>
                <w:rFonts w:ascii="Times New Roman" w:cs="Times New Roman"/>
                <w:lang w:val="en-US"/>
              </w:rPr>
              <w:t xml:space="preserve"> </w:t>
            </w:r>
            <w:r>
              <w:rPr>
                <w:rFonts w:ascii="Times New Roman" w:cs="Times New Roman"/>
              </w:rPr>
              <w:t>лица</w:t>
            </w:r>
            <w:r w:rsidRPr="003A78E2">
              <w:rPr>
                <w:rFonts w:ascii="Times New Roman" w:cs="Times New Roman"/>
                <w:lang w:val="en-US"/>
              </w:rPr>
              <w:t xml:space="preserve"> (</w:t>
            </w:r>
            <w:r>
              <w:rPr>
                <w:rFonts w:ascii="Times New Roman" w:cs="Times New Roman"/>
              </w:rPr>
              <w:t>гражданина</w:t>
            </w:r>
            <w:r w:rsidRPr="003A78E2">
              <w:rPr>
                <w:rFonts w:ascii="Times New Roman" w:cs="Times New Roman"/>
                <w:lang w:val="en-US"/>
              </w:rPr>
              <w:t xml:space="preserve"> </w:t>
            </w:r>
            <w:r>
              <w:rPr>
                <w:rFonts w:ascii="Times New Roman" w:cs="Times New Roman"/>
              </w:rPr>
              <w:t>РФ</w:t>
            </w:r>
            <w:r w:rsidRPr="003A78E2">
              <w:rPr>
                <w:rFonts w:ascii="Times New Roman" w:cs="Times New Roman"/>
                <w:lang w:val="en-US"/>
              </w:rPr>
              <w:t xml:space="preserve">). </w:t>
            </w:r>
            <w:r w:rsidRPr="003A78E2">
              <w:rPr>
                <w:rFonts w:ascii="Times New Roman" w:cs="Times New Roman"/>
                <w:lang w:val="en-US"/>
              </w:rPr>
              <w:br/>
            </w:r>
            <w:r w:rsidRPr="003A78E2">
              <w:rPr>
                <w:rFonts w:ascii="Times New Roman" w:cs="Times New Roman"/>
                <w:lang w:val="en-US"/>
              </w:rPr>
              <w:br/>
            </w:r>
            <w:r>
              <w:rPr>
                <w:rFonts w:ascii="Times New Roman" w:cs="Times New Roman"/>
              </w:rPr>
              <w:t>Обязательно</w:t>
            </w:r>
            <w:r w:rsidRPr="003A78E2">
              <w:rPr>
                <w:rFonts w:ascii="Times New Roman" w:cs="Times New Roman"/>
                <w:lang w:val="en-US"/>
              </w:rPr>
              <w:t xml:space="preserve"> </w:t>
            </w:r>
            <w:r>
              <w:rPr>
                <w:rFonts w:ascii="Times New Roman" w:cs="Times New Roman"/>
              </w:rPr>
              <w:t>для</w:t>
            </w:r>
            <w:r w:rsidRPr="003A78E2">
              <w:rPr>
                <w:rFonts w:ascii="Times New Roman" w:cs="Times New Roman"/>
                <w:lang w:val="en-US"/>
              </w:rPr>
              <w:tab/>
            </w:r>
            <w:r>
              <w:rPr>
                <w:rFonts w:ascii="Times New Roman" w:cs="Times New Roman"/>
              </w:rPr>
              <w:t>заполнения</w:t>
            </w:r>
            <w:r w:rsidRPr="003A78E2">
              <w:rPr>
                <w:rFonts w:ascii="Times New Roman" w:cs="Times New Roman"/>
                <w:lang w:val="en-US"/>
              </w:rPr>
              <w:t xml:space="preserve">, </w:t>
            </w:r>
            <w:r>
              <w:rPr>
                <w:rFonts w:ascii="Times New Roman" w:cs="Times New Roman"/>
              </w:rPr>
              <w:t>если</w:t>
            </w:r>
            <w:r w:rsidRPr="003A78E2">
              <w:rPr>
                <w:rFonts w:ascii="Times New Roman" w:cs="Times New Roman"/>
                <w:lang w:val="en-US"/>
              </w:rPr>
              <w:t xml:space="preserve"> </w:t>
            </w:r>
            <w:r>
              <w:rPr>
                <w:rFonts w:ascii="Times New Roman" w:cs="Times New Roman"/>
              </w:rPr>
              <w:t>физическое</w:t>
            </w:r>
            <w:r w:rsidRPr="003A78E2">
              <w:rPr>
                <w:rFonts w:ascii="Times New Roman" w:cs="Times New Roman"/>
                <w:lang w:val="en-US"/>
              </w:rPr>
              <w:t xml:space="preserve"> </w:t>
            </w:r>
            <w:r>
              <w:rPr>
                <w:rFonts w:ascii="Times New Roman" w:cs="Times New Roman"/>
              </w:rPr>
              <w:t>лицо</w:t>
            </w:r>
            <w:r w:rsidRPr="003A78E2">
              <w:rPr>
                <w:rFonts w:ascii="Times New Roman" w:cs="Times New Roman"/>
                <w:lang w:val="en-US"/>
              </w:rPr>
              <w:t xml:space="preserve"> - </w:t>
            </w:r>
            <w:r>
              <w:rPr>
                <w:rFonts w:ascii="Times New Roman" w:cs="Times New Roman"/>
              </w:rPr>
              <w:t>гражданин</w:t>
            </w:r>
            <w:r w:rsidRPr="003A78E2">
              <w:rPr>
                <w:rFonts w:ascii="Times New Roman" w:cs="Times New Roman"/>
                <w:lang w:val="en-US"/>
              </w:rPr>
              <w:t xml:space="preserve"> </w:t>
            </w:r>
            <w:r>
              <w:rPr>
                <w:rFonts w:ascii="Times New Roman" w:cs="Times New Roman"/>
              </w:rPr>
              <w:t>РФ</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&lt;/xsd:complexType&gt;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"IndividualBusiness"</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Индивидуальный</w:t>
            </w:r>
            <w:r w:rsidRPr="003A78E2">
              <w:rPr>
                <w:rFonts w:ascii="Times New Roman" w:cs="Times New Roman"/>
                <w:lang w:val="en-US"/>
              </w:rPr>
              <w:t xml:space="preserve"> </w:t>
            </w:r>
            <w:r>
              <w:rPr>
                <w:rFonts w:ascii="Times New Roman" w:cs="Times New Roman"/>
              </w:rPr>
              <w:t>предприниматель</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&lt;xsd:complexType&gt;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"personINN"</w:t>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ИНН</w:t>
            </w:r>
            <w:r w:rsidRPr="003A78E2">
              <w:rPr>
                <w:rFonts w:ascii="Times New Roman" w:cs="Times New Roman"/>
                <w:lang w:val="en-US"/>
              </w:rPr>
              <w:t xml:space="preserve">, </w:t>
            </w:r>
            <w:r>
              <w:rPr>
                <w:rFonts w:ascii="Times New Roman" w:cs="Times New Roman"/>
              </w:rPr>
              <w:t>полученный</w:t>
            </w:r>
            <w:r w:rsidRPr="003A78E2">
              <w:rPr>
                <w:rFonts w:ascii="Times New Roman" w:cs="Times New Roman"/>
                <w:lang w:val="en-US"/>
              </w:rPr>
              <w:t xml:space="preserve"> </w:t>
            </w:r>
            <w:r>
              <w:rPr>
                <w:rFonts w:ascii="Times New Roman" w:cs="Times New Roman"/>
              </w:rPr>
              <w:t>из</w:t>
            </w:r>
            <w:r w:rsidRPr="003A78E2">
              <w:rPr>
                <w:rFonts w:ascii="Times New Roman" w:cs="Times New Roman"/>
                <w:lang w:val="en-US"/>
              </w:rPr>
              <w:t xml:space="preserve"> </w:t>
            </w:r>
            <w:r>
              <w:rPr>
                <w:rFonts w:ascii="Times New Roman" w:cs="Times New Roman"/>
              </w:rPr>
              <w:t>ЕСИА</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"com:PersonINNType"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&lt;xsd:pattern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"\d{12}"</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&lt;xsd:length</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"12"</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&lt;/xsd:complexType&gt;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&lt;/xsd:choice&gt;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"userId"</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"xsd:integer"</w:t>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Уникальный</w:t>
            </w:r>
            <w:r w:rsidRPr="003A78E2">
              <w:rPr>
                <w:rFonts w:ascii="Times New Roman" w:cs="Times New Roman"/>
                <w:lang w:val="en-US"/>
              </w:rPr>
              <w:t xml:space="preserve"> </w:t>
            </w:r>
            <w:r>
              <w:rPr>
                <w:rFonts w:ascii="Times New Roman" w:cs="Times New Roman"/>
              </w:rPr>
              <w:t>идентификатор</w:t>
            </w:r>
            <w:r w:rsidRPr="003A78E2">
              <w:rPr>
                <w:rFonts w:ascii="Times New Roman" w:cs="Times New Roman"/>
                <w:lang w:val="en-US"/>
              </w:rPr>
              <w:t xml:space="preserve"> </w:t>
            </w:r>
            <w:r>
              <w:rPr>
                <w:rFonts w:ascii="Times New Roman" w:cs="Times New Roman"/>
              </w:rPr>
              <w:t>учетной</w:t>
            </w:r>
            <w:r w:rsidRPr="003A78E2">
              <w:rPr>
                <w:rFonts w:ascii="Times New Roman" w:cs="Times New Roman"/>
                <w:lang w:val="en-US"/>
              </w:rPr>
              <w:t xml:space="preserve"> </w:t>
            </w:r>
            <w:r>
              <w:rPr>
                <w:rFonts w:ascii="Times New Roman" w:cs="Times New Roman"/>
              </w:rPr>
              <w:t>записи</w:t>
            </w:r>
            <w:r w:rsidRPr="003A78E2">
              <w:rPr>
                <w:rFonts w:ascii="Times New Roman" w:cs="Times New Roman"/>
                <w:lang w:val="en-US"/>
              </w:rPr>
              <w:t xml:space="preserve"> </w:t>
            </w:r>
            <w:r>
              <w:rPr>
                <w:rFonts w:ascii="Times New Roman" w:cs="Times New Roman"/>
              </w:rPr>
              <w:t>пользователя</w:t>
            </w:r>
            <w:r w:rsidRPr="003A78E2">
              <w:rPr>
                <w:rFonts w:ascii="Times New Roman" w:cs="Times New Roman"/>
                <w:lang w:val="en-US"/>
              </w:rPr>
              <w:t xml:space="preserve"> </w:t>
            </w:r>
            <w:r>
              <w:rPr>
                <w:rFonts w:ascii="Times New Roman" w:cs="Times New Roman"/>
              </w:rPr>
              <w:t>в</w:t>
            </w:r>
            <w:r w:rsidRPr="003A78E2">
              <w:rPr>
                <w:rFonts w:ascii="Times New Roman" w:cs="Times New Roman"/>
                <w:lang w:val="en-US"/>
              </w:rPr>
              <w:t xml:space="preserve"> </w:t>
            </w:r>
            <w:r>
              <w:rPr>
                <w:rFonts w:ascii="Times New Roman" w:cs="Times New Roman"/>
              </w:rPr>
              <w:t>системе</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Pr>
                <w:rFonts w:ascii="Times New Roman" w:cs="Times New Roman"/>
              </w:rPr>
              <w:t>ЕСИА</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"sessionIndex"</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Уникальный</w:t>
            </w:r>
            <w:r w:rsidRPr="003A78E2">
              <w:rPr>
                <w:rFonts w:ascii="Times New Roman" w:cs="Times New Roman"/>
                <w:lang w:val="en-US"/>
              </w:rPr>
              <w:t xml:space="preserve"> </w:t>
            </w:r>
            <w:r>
              <w:rPr>
                <w:rFonts w:ascii="Times New Roman" w:cs="Times New Roman"/>
              </w:rPr>
              <w:t>идентификатор</w:t>
            </w:r>
            <w:r w:rsidRPr="003A78E2">
              <w:rPr>
                <w:rFonts w:ascii="Times New Roman" w:cs="Times New Roman"/>
                <w:lang w:val="en-US"/>
              </w:rPr>
              <w:t xml:space="preserve"> </w:t>
            </w:r>
            <w:r>
              <w:rPr>
                <w:rFonts w:ascii="Times New Roman" w:cs="Times New Roman"/>
              </w:rPr>
              <w:t>сессии</w:t>
            </w:r>
            <w:r w:rsidRPr="003A78E2">
              <w:rPr>
                <w:rFonts w:ascii="Times New Roman" w:cs="Times New Roman"/>
                <w:lang w:val="en-US"/>
              </w:rPr>
              <w:t xml:space="preserve"> </w:t>
            </w:r>
            <w:r>
              <w:rPr>
                <w:rFonts w:ascii="Times New Roman" w:cs="Times New Roman"/>
              </w:rPr>
              <w:t>пользователя</w:t>
            </w:r>
            <w:r w:rsidRPr="003A78E2">
              <w:rPr>
                <w:rFonts w:ascii="Times New Roman" w:cs="Times New Roman"/>
                <w:lang w:val="en-US"/>
              </w:rPr>
              <w:t xml:space="preserve"> </w:t>
            </w:r>
            <w:r>
              <w:rPr>
                <w:rFonts w:ascii="Times New Roman" w:cs="Times New Roman"/>
              </w:rPr>
              <w:t>в</w:t>
            </w:r>
            <w:r w:rsidRPr="003A78E2">
              <w:rPr>
                <w:rFonts w:ascii="Times New Roman" w:cs="Times New Roman"/>
                <w:lang w:val="en-US"/>
              </w:rPr>
              <w:t xml:space="preserve"> </w:t>
            </w:r>
            <w:r>
              <w:rPr>
                <w:rFonts w:ascii="Times New Roman" w:cs="Times New Roman"/>
              </w:rPr>
              <w:t>системе</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Pr>
                <w:rFonts w:ascii="Times New Roman" w:cs="Times New Roman"/>
              </w:rPr>
              <w:t>ЕСИА</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"xsd:string"</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&lt;xsd:maxLength</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"300"</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form</w:t>
            </w:r>
            <w:r w:rsidRPr="003A78E2">
              <w:rPr>
                <w:rFonts w:ascii="Times New Roman" w:cs="Times New Roman"/>
                <w:color w:val="FF8040"/>
                <w:lang w:val="en-US"/>
              </w:rPr>
              <w:t>=</w:t>
            </w:r>
            <w:r w:rsidRPr="003A78E2">
              <w:rPr>
                <w:rFonts w:ascii="Times New Roman" w:cs="Times New Roman"/>
                <w:color w:val="993300"/>
                <w:lang w:val="en-US"/>
              </w:rPr>
              <w:t>"unqualified"</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"sessionDate"</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"xsd:dateTime"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Дата</w:t>
            </w:r>
            <w:r w:rsidRPr="003A78E2">
              <w:rPr>
                <w:rFonts w:ascii="Times New Roman" w:cs="Times New Roman"/>
                <w:lang w:val="en-US"/>
              </w:rPr>
              <w:t xml:space="preserve"> </w:t>
            </w:r>
            <w:r>
              <w:rPr>
                <w:rFonts w:ascii="Times New Roman" w:cs="Times New Roman"/>
              </w:rPr>
              <w:t>и</w:t>
            </w:r>
            <w:r w:rsidRPr="003A78E2">
              <w:rPr>
                <w:rFonts w:ascii="Times New Roman" w:cs="Times New Roman"/>
                <w:lang w:val="en-US"/>
              </w:rPr>
              <w:t xml:space="preserve"> </w:t>
            </w:r>
            <w:r>
              <w:rPr>
                <w:rFonts w:ascii="Times New Roman" w:cs="Times New Roman"/>
              </w:rPr>
              <w:t>время</w:t>
            </w:r>
            <w:r w:rsidRPr="003A78E2">
              <w:rPr>
                <w:rFonts w:ascii="Times New Roman" w:cs="Times New Roman"/>
                <w:lang w:val="en-US"/>
              </w:rPr>
              <w:t xml:space="preserve"> </w:t>
            </w:r>
            <w:r>
              <w:rPr>
                <w:rFonts w:ascii="Times New Roman" w:cs="Times New Roman"/>
              </w:rPr>
              <w:t>открытия</w:t>
            </w:r>
            <w:r w:rsidRPr="003A78E2">
              <w:rPr>
                <w:rFonts w:ascii="Times New Roman" w:cs="Times New Roman"/>
                <w:lang w:val="en-US"/>
              </w:rPr>
              <w:t xml:space="preserve"> </w:t>
            </w:r>
            <w:r>
              <w:rPr>
                <w:rFonts w:ascii="Times New Roman" w:cs="Times New Roman"/>
              </w:rPr>
              <w:t>сессии</w:t>
            </w:r>
            <w:r w:rsidRPr="003A78E2">
              <w:rPr>
                <w:rFonts w:ascii="Times New Roman" w:cs="Times New Roman"/>
                <w:lang w:val="en-US"/>
              </w:rPr>
              <w:t xml:space="preserve"> </w:t>
            </w:r>
            <w:r>
              <w:rPr>
                <w:rFonts w:ascii="Times New Roman" w:cs="Times New Roman"/>
              </w:rPr>
              <w:t>пользователя</w:t>
            </w:r>
            <w:r w:rsidRPr="003A78E2">
              <w:rPr>
                <w:rFonts w:ascii="Times New Roman" w:cs="Times New Roman"/>
                <w:lang w:val="en-US"/>
              </w:rPr>
              <w:t xml:space="preserve"> </w:t>
            </w:r>
            <w:r>
              <w:rPr>
                <w:rFonts w:ascii="Times New Roman" w:cs="Times New Roman"/>
              </w:rPr>
              <w:t>в</w:t>
            </w:r>
            <w:r w:rsidRPr="003A78E2">
              <w:rPr>
                <w:rFonts w:ascii="Times New Roman" w:cs="Times New Roman"/>
                <w:lang w:val="en-US"/>
              </w:rPr>
              <w:t xml:space="preserve"> </w:t>
            </w:r>
            <w:r>
              <w:rPr>
                <w:rFonts w:ascii="Times New Roman" w:cs="Times New Roman"/>
              </w:rPr>
              <w:t>системе</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Pr>
                <w:rFonts w:ascii="Times New Roman" w:cs="Times New Roman"/>
              </w:rPr>
              <w:t>ЕСИА</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&lt;/xsd:complexType&gt;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&lt;xsd:complexType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"AdditionalDataType"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&lt;xsd:sequence&gt;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"Name"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Наименование</w:t>
            </w:r>
            <w:r w:rsidRPr="003A78E2">
              <w:rPr>
                <w:rFonts w:ascii="Times New Roman" w:cs="Times New Roman"/>
                <w:lang w:val="en-US"/>
              </w:rPr>
              <w:t xml:space="preserve"> </w:t>
            </w:r>
            <w:r>
              <w:rPr>
                <w:rFonts w:ascii="Times New Roman" w:cs="Times New Roman"/>
              </w:rPr>
              <w:t>поля</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"xsd:string"</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&lt;xsd:minLength</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"1"</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&lt;xsd:maxLength</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"100"</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&lt;xsd:pattern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"[^\s]+(\s+[^\s]+)*"</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"Value"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Значение</w:t>
            </w:r>
            <w:r w:rsidRPr="003A78E2">
              <w:rPr>
                <w:rFonts w:ascii="Times New Roman" w:cs="Times New Roman"/>
                <w:lang w:val="en-US"/>
              </w:rPr>
              <w:t xml:space="preserve"> </w:t>
            </w:r>
            <w:r>
              <w:rPr>
                <w:rFonts w:ascii="Times New Roman" w:cs="Times New Roman"/>
              </w:rPr>
              <w:t>поля</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"xsd:string"</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&lt;xsd:minLength</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"1"</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&lt;xsd:maxLength</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"255"</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&lt;xsd:pattern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"[^\s]+(\s+[^\s]+)*"</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&lt;/xsd:sequence&gt;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&lt;/xsd:complexType&gt;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&lt;xsd:element</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"AdditionalData"</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"com:AdditionalDataType"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202:</w:t>
            </w:r>
            <w:r w:rsidRPr="003A78E2">
              <w:rPr>
                <w:rFonts w:ascii="Times New Roman" w:cs="Times New Roman"/>
                <w:lang w:val="en-US"/>
              </w:rPr>
              <w:br/>
            </w:r>
            <w:r>
              <w:rPr>
                <w:rFonts w:ascii="Times New Roman" w:cs="Times New Roman"/>
              </w:rPr>
              <w:t>Дополнительные</w:t>
            </w:r>
            <w:r w:rsidRPr="003A78E2">
              <w:rPr>
                <w:rFonts w:ascii="Times New Roman" w:cs="Times New Roman"/>
                <w:lang w:val="en-US"/>
              </w:rPr>
              <w:t xml:space="preserve"> </w:t>
            </w:r>
            <w:r>
              <w:rPr>
                <w:rFonts w:ascii="Times New Roman" w:cs="Times New Roman"/>
              </w:rPr>
              <w:t>поля</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&lt;/xsd:element&gt;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&lt;xsd:simpleType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"MeaningType"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Статус</w:t>
            </w:r>
            <w:r w:rsidRPr="003A78E2">
              <w:rPr>
                <w:rFonts w:ascii="Times New Roman" w:cs="Times New Roman"/>
                <w:lang w:val="en-US"/>
              </w:rPr>
              <w:t xml:space="preserve">, </w:t>
            </w:r>
            <w:r>
              <w:rPr>
                <w:rFonts w:ascii="Times New Roman" w:cs="Times New Roman"/>
              </w:rPr>
              <w:t>отражающий</w:t>
            </w:r>
            <w:r w:rsidRPr="003A78E2">
              <w:rPr>
                <w:rFonts w:ascii="Times New Roman" w:cs="Times New Roman"/>
                <w:lang w:val="en-US"/>
              </w:rPr>
              <w:t xml:space="preserve"> </w:t>
            </w:r>
            <w:r>
              <w:rPr>
                <w:rFonts w:ascii="Times New Roman" w:cs="Times New Roman"/>
              </w:rPr>
              <w:t>изменение</w:t>
            </w:r>
            <w:r w:rsidRPr="003A78E2">
              <w:rPr>
                <w:rFonts w:ascii="Times New Roman" w:cs="Times New Roman"/>
                <w:lang w:val="en-US"/>
              </w:rPr>
              <w:t xml:space="preserve"> </w:t>
            </w:r>
            <w:r>
              <w:rPr>
                <w:rFonts w:ascii="Times New Roman" w:cs="Times New Roman"/>
              </w:rPr>
              <w:t>данных</w:t>
            </w:r>
            <w:r w:rsidRPr="003A78E2">
              <w:rPr>
                <w:rFonts w:ascii="Times New Roman" w:cs="Times New Roman"/>
                <w:lang w:val="en-US"/>
              </w:rPr>
              <w:br/>
              <w:t xml:space="preserve">1 - </w:t>
            </w:r>
            <w:r>
              <w:rPr>
                <w:rFonts w:ascii="Times New Roman" w:cs="Times New Roman"/>
              </w:rPr>
              <w:t>новый</w:t>
            </w:r>
            <w:r w:rsidRPr="003A78E2">
              <w:rPr>
                <w:rFonts w:ascii="Times New Roman" w:cs="Times New Roman"/>
                <w:lang w:val="en-US"/>
              </w:rPr>
              <w:t xml:space="preserve"> </w:t>
            </w:r>
            <w:r w:rsidRPr="003A78E2">
              <w:rPr>
                <w:rFonts w:ascii="Times New Roman" w:cs="Times New Roman"/>
                <w:lang w:val="en-US"/>
              </w:rPr>
              <w:br/>
              <w:t xml:space="preserve">2 - </w:t>
            </w:r>
            <w:r>
              <w:rPr>
                <w:rFonts w:ascii="Times New Roman" w:cs="Times New Roman"/>
              </w:rPr>
              <w:t>уточнение</w:t>
            </w:r>
            <w:r w:rsidRPr="003A78E2">
              <w:rPr>
                <w:rFonts w:ascii="Times New Roman" w:cs="Times New Roman"/>
                <w:lang w:val="en-US"/>
              </w:rPr>
              <w:t xml:space="preserve"> </w:t>
            </w:r>
            <w:r w:rsidRPr="003A78E2">
              <w:rPr>
                <w:rFonts w:ascii="Times New Roman" w:cs="Times New Roman"/>
                <w:lang w:val="en-US"/>
              </w:rPr>
              <w:br/>
              <w:t xml:space="preserve">3 - </w:t>
            </w:r>
            <w:r>
              <w:rPr>
                <w:rFonts w:ascii="Times New Roman" w:cs="Times New Roman"/>
              </w:rPr>
              <w:t>аннулирование</w:t>
            </w:r>
            <w:r w:rsidRPr="003A78E2">
              <w:rPr>
                <w:rFonts w:ascii="Times New Roman" w:cs="Times New Roman"/>
                <w:lang w:val="en-US"/>
              </w:rPr>
              <w:t xml:space="preserve"> </w:t>
            </w:r>
            <w:r w:rsidRPr="003A78E2">
              <w:rPr>
                <w:rFonts w:ascii="Times New Roman" w:cs="Times New Roman"/>
                <w:lang w:val="en-US"/>
              </w:rPr>
              <w:br/>
              <w:t xml:space="preserve">4 - </w:t>
            </w:r>
            <w:r>
              <w:rPr>
                <w:rFonts w:ascii="Times New Roman" w:cs="Times New Roman"/>
              </w:rPr>
              <w:t>деаннулировании</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"xsd:string"</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&lt;xsd:length</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"1"</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&lt;xsd:complexType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"ChangeStatusType"</w:t>
            </w:r>
            <w:r w:rsidRPr="003A78E2">
              <w:rPr>
                <w:rFonts w:ascii="Times New Roman" w:cs="Times New Roman"/>
                <w:color w:val="F5844C"/>
                <w:lang w:val="en-US"/>
              </w:rPr>
              <w:t xml:space="preserve"> abstract</w:t>
            </w:r>
            <w:r w:rsidRPr="003A78E2">
              <w:rPr>
                <w:rFonts w:ascii="Times New Roman" w:cs="Times New Roman"/>
                <w:color w:val="FF8040"/>
                <w:lang w:val="en-US"/>
              </w:rPr>
              <w:t>=</w:t>
            </w:r>
            <w:r w:rsidRPr="003A78E2">
              <w:rPr>
                <w:rFonts w:ascii="Times New Roman" w:cs="Times New Roman"/>
                <w:color w:val="993300"/>
                <w:lang w:val="en-US"/>
              </w:rPr>
              <w:t>"true"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Сведения</w:t>
            </w:r>
            <w:r w:rsidRPr="003A78E2">
              <w:rPr>
                <w:rFonts w:ascii="Times New Roman" w:cs="Times New Roman"/>
                <w:lang w:val="en-US"/>
              </w:rPr>
              <w:t xml:space="preserve"> </w:t>
            </w:r>
            <w:r>
              <w:rPr>
                <w:rFonts w:ascii="Times New Roman" w:cs="Times New Roman"/>
              </w:rPr>
              <w:t>о</w:t>
            </w:r>
            <w:r w:rsidRPr="003A78E2">
              <w:rPr>
                <w:rFonts w:ascii="Times New Roman" w:cs="Times New Roman"/>
                <w:lang w:val="en-US"/>
              </w:rPr>
              <w:t xml:space="preserve"> </w:t>
            </w:r>
            <w:r>
              <w:rPr>
                <w:rFonts w:ascii="Times New Roman" w:cs="Times New Roman"/>
              </w:rPr>
              <w:t>статусе</w:t>
            </w:r>
            <w:r w:rsidRPr="003A78E2">
              <w:rPr>
                <w:rFonts w:ascii="Times New Roman" w:cs="Times New Roman"/>
                <w:lang w:val="en-US"/>
              </w:rPr>
              <w:t xml:space="preserve"> </w:t>
            </w:r>
            <w:r>
              <w:rPr>
                <w:rFonts w:ascii="Times New Roman" w:cs="Times New Roman"/>
              </w:rPr>
              <w:t>и</w:t>
            </w:r>
            <w:r w:rsidRPr="003A78E2">
              <w:rPr>
                <w:rFonts w:ascii="Times New Roman" w:cs="Times New Roman"/>
                <w:lang w:val="en-US"/>
              </w:rPr>
              <w:t xml:space="preserve"> </w:t>
            </w:r>
            <w:r>
              <w:rPr>
                <w:rFonts w:ascii="Times New Roman" w:cs="Times New Roman"/>
              </w:rPr>
              <w:t>основаниях</w:t>
            </w:r>
            <w:r w:rsidRPr="003A78E2">
              <w:rPr>
                <w:rFonts w:ascii="Times New Roman" w:cs="Times New Roman"/>
                <w:lang w:val="en-US"/>
              </w:rPr>
              <w:t xml:space="preserve"> </w:t>
            </w:r>
            <w:r>
              <w:rPr>
                <w:rFonts w:ascii="Times New Roman" w:cs="Times New Roman"/>
              </w:rPr>
              <w:t>его</w:t>
            </w:r>
            <w:r w:rsidRPr="003A78E2">
              <w:rPr>
                <w:rFonts w:ascii="Times New Roman" w:cs="Times New Roman"/>
                <w:lang w:val="en-US"/>
              </w:rPr>
              <w:t xml:space="preserve"> </w:t>
            </w:r>
            <w:r>
              <w:rPr>
                <w:rFonts w:ascii="Times New Roman" w:cs="Times New Roman"/>
              </w:rPr>
              <w:t>изменения</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&lt;xsd:sequence&gt;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"Meaning"</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"com:MeaningType"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Статус</w:t>
            </w:r>
            <w:r w:rsidRPr="003A78E2">
              <w:rPr>
                <w:rFonts w:ascii="Times New Roman" w:cs="Times New Roman"/>
                <w:lang w:val="en-US"/>
              </w:rPr>
              <w:t xml:space="preserve">, </w:t>
            </w:r>
            <w:r>
              <w:rPr>
                <w:rFonts w:ascii="Times New Roman" w:cs="Times New Roman"/>
              </w:rPr>
              <w:t>отражающий</w:t>
            </w:r>
            <w:r w:rsidRPr="003A78E2">
              <w:rPr>
                <w:rFonts w:ascii="Times New Roman" w:cs="Times New Roman"/>
                <w:lang w:val="en-US"/>
              </w:rPr>
              <w:t xml:space="preserve"> </w:t>
            </w:r>
            <w:r>
              <w:rPr>
                <w:rFonts w:ascii="Times New Roman" w:cs="Times New Roman"/>
              </w:rPr>
              <w:t>изменение</w:t>
            </w:r>
            <w:r w:rsidRPr="003A78E2">
              <w:rPr>
                <w:rFonts w:ascii="Times New Roman" w:cs="Times New Roman"/>
                <w:lang w:val="en-US"/>
              </w:rPr>
              <w:t xml:space="preserve"> </w:t>
            </w:r>
            <w:r>
              <w:rPr>
                <w:rFonts w:ascii="Times New Roman" w:cs="Times New Roman"/>
              </w:rPr>
              <w:t>данных</w:t>
            </w:r>
            <w:r w:rsidRPr="003A78E2">
              <w:rPr>
                <w:rFonts w:ascii="Times New Roman" w:cs="Times New Roman"/>
                <w:lang w:val="en-US"/>
              </w:rPr>
              <w:t>:</w:t>
            </w:r>
            <w:r w:rsidRPr="003A78E2">
              <w:rPr>
                <w:rFonts w:ascii="Times New Roman" w:cs="Times New Roman"/>
                <w:lang w:val="en-US"/>
              </w:rPr>
              <w:br/>
              <w:t xml:space="preserve">1 - </w:t>
            </w:r>
            <w:r>
              <w:rPr>
                <w:rFonts w:ascii="Times New Roman" w:cs="Times New Roman"/>
              </w:rPr>
              <w:t>новый</w:t>
            </w:r>
            <w:r w:rsidRPr="003A78E2">
              <w:rPr>
                <w:rFonts w:ascii="Times New Roman" w:cs="Times New Roman"/>
                <w:lang w:val="en-US"/>
              </w:rPr>
              <w:t xml:space="preserve"> </w:t>
            </w:r>
            <w:r w:rsidRPr="003A78E2">
              <w:rPr>
                <w:rFonts w:ascii="Times New Roman" w:cs="Times New Roman"/>
                <w:lang w:val="en-US"/>
              </w:rPr>
              <w:br/>
              <w:t xml:space="preserve">2 - </w:t>
            </w:r>
            <w:r>
              <w:rPr>
                <w:rFonts w:ascii="Times New Roman" w:cs="Times New Roman"/>
              </w:rPr>
              <w:t>уточнение</w:t>
            </w:r>
            <w:r w:rsidRPr="003A78E2">
              <w:rPr>
                <w:rFonts w:ascii="Times New Roman" w:cs="Times New Roman"/>
                <w:lang w:val="en-US"/>
              </w:rPr>
              <w:t xml:space="preserve"> </w:t>
            </w:r>
            <w:r w:rsidRPr="003A78E2">
              <w:rPr>
                <w:rFonts w:ascii="Times New Roman" w:cs="Times New Roman"/>
                <w:lang w:val="en-US"/>
              </w:rPr>
              <w:br/>
              <w:t xml:space="preserve">3 - </w:t>
            </w:r>
            <w:r>
              <w:rPr>
                <w:rFonts w:ascii="Times New Roman" w:cs="Times New Roman"/>
              </w:rPr>
              <w:t>аннулирование</w:t>
            </w:r>
            <w:r w:rsidRPr="003A78E2">
              <w:rPr>
                <w:rFonts w:ascii="Times New Roman" w:cs="Times New Roman"/>
                <w:lang w:val="en-US"/>
              </w:rPr>
              <w:t xml:space="preserve"> </w:t>
            </w:r>
            <w:r w:rsidRPr="003A78E2">
              <w:rPr>
                <w:rFonts w:ascii="Times New Roman" w:cs="Times New Roman"/>
                <w:lang w:val="en-US"/>
              </w:rPr>
              <w:br/>
              <w:t xml:space="preserve">4 - </w:t>
            </w:r>
            <w:r>
              <w:rPr>
                <w:rFonts w:ascii="Times New Roman" w:cs="Times New Roman"/>
              </w:rPr>
              <w:t>деаннулировании</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"Reason"</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"com:ReasonType"</w:t>
            </w:r>
            <w:r w:rsidRPr="003A78E2">
              <w:rPr>
                <w:rFonts w:ascii="Times New Roman" w:cs="Times New Roman"/>
                <w:color w:val="F5844C"/>
                <w:lang w:val="en-US"/>
              </w:rPr>
              <w:t xml:space="preserve"> minOccurs</w:t>
            </w:r>
            <w:r w:rsidRPr="003A78E2">
              <w:rPr>
                <w:rFonts w:ascii="Times New Roman" w:cs="Times New Roman"/>
                <w:color w:val="FF8040"/>
                <w:lang w:val="en-US"/>
              </w:rPr>
              <w:t>=</w:t>
            </w:r>
            <w:r w:rsidRPr="003A78E2">
              <w:rPr>
                <w:rFonts w:ascii="Times New Roman" w:cs="Times New Roman"/>
                <w:color w:val="993300"/>
                <w:lang w:val="en-US"/>
              </w:rPr>
              <w:t>"0"</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Основание</w:t>
            </w:r>
            <w:r w:rsidRPr="003A78E2">
              <w:rPr>
                <w:rFonts w:ascii="Times New Roman" w:cs="Times New Roman"/>
                <w:lang w:val="en-US"/>
              </w:rPr>
              <w:t xml:space="preserve"> </w:t>
            </w:r>
            <w:r>
              <w:rPr>
                <w:rFonts w:ascii="Times New Roman" w:cs="Times New Roman"/>
              </w:rPr>
              <w:t>изменения</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w:t>
            </w:r>
            <w:r w:rsidRPr="003A78E2">
              <w:rPr>
                <w:rFonts w:ascii="Times New Roman" w:cs="Times New Roman"/>
                <w:color w:val="F5844C"/>
                <w:lang w:val="en-US"/>
              </w:rPr>
              <w:t xml:space="preserve"> minOccurs</w:t>
            </w:r>
            <w:r w:rsidRPr="003A78E2">
              <w:rPr>
                <w:rFonts w:ascii="Times New Roman" w:cs="Times New Roman"/>
                <w:color w:val="FF8040"/>
                <w:lang w:val="en-US"/>
              </w:rPr>
              <w:t>=</w:t>
            </w:r>
            <w:r w:rsidRPr="003A78E2">
              <w:rPr>
                <w:rFonts w:ascii="Times New Roman" w:cs="Times New Roman"/>
                <w:color w:val="993300"/>
                <w:lang w:val="en-US"/>
              </w:rPr>
              <w:t>"0"</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"ChangeDate"</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"xsd:dateTime"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Дата</w:t>
            </w:r>
            <w:r w:rsidRPr="003A78E2">
              <w:rPr>
                <w:rFonts w:ascii="Times New Roman" w:cs="Times New Roman"/>
                <w:lang w:val="en-US"/>
              </w:rPr>
              <w:t xml:space="preserve"> </w:t>
            </w:r>
            <w:r>
              <w:rPr>
                <w:rFonts w:ascii="Times New Roman" w:cs="Times New Roman"/>
              </w:rPr>
              <w:t>и</w:t>
            </w:r>
            <w:r w:rsidRPr="003A78E2">
              <w:rPr>
                <w:rFonts w:ascii="Times New Roman" w:cs="Times New Roman"/>
                <w:lang w:val="en-US"/>
              </w:rPr>
              <w:t xml:space="preserve"> </w:t>
            </w:r>
            <w:r>
              <w:rPr>
                <w:rFonts w:ascii="Times New Roman" w:cs="Times New Roman"/>
              </w:rPr>
              <w:t>время</w:t>
            </w:r>
            <w:r w:rsidRPr="003A78E2">
              <w:rPr>
                <w:rFonts w:ascii="Times New Roman" w:cs="Times New Roman"/>
                <w:lang w:val="en-US"/>
              </w:rPr>
              <w:t xml:space="preserve"> </w:t>
            </w:r>
            <w:r>
              <w:rPr>
                <w:rFonts w:ascii="Times New Roman" w:cs="Times New Roman"/>
              </w:rPr>
              <w:t>уточнения</w:t>
            </w:r>
            <w:r w:rsidRPr="003A78E2">
              <w:rPr>
                <w:rFonts w:ascii="Times New Roman" w:cs="Times New Roman"/>
                <w:lang w:val="en-US"/>
              </w:rPr>
              <w:t xml:space="preserve"> </w:t>
            </w:r>
            <w:r>
              <w:rPr>
                <w:rFonts w:ascii="Times New Roman" w:cs="Times New Roman"/>
              </w:rPr>
              <w:t>информации</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&lt;/xsd:sequence&gt;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&lt;/xsd:complexType&gt;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&lt;xsd:element</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"ChangeStatus"</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Сведения</w:t>
            </w:r>
            <w:r w:rsidRPr="003A78E2">
              <w:rPr>
                <w:rFonts w:ascii="Times New Roman" w:cs="Times New Roman"/>
                <w:lang w:val="en-US"/>
              </w:rPr>
              <w:t xml:space="preserve"> </w:t>
            </w:r>
            <w:r>
              <w:rPr>
                <w:rFonts w:ascii="Times New Roman" w:cs="Times New Roman"/>
              </w:rPr>
              <w:t>о</w:t>
            </w:r>
            <w:r w:rsidRPr="003A78E2">
              <w:rPr>
                <w:rFonts w:ascii="Times New Roman" w:cs="Times New Roman"/>
                <w:lang w:val="en-US"/>
              </w:rPr>
              <w:t xml:space="preserve"> </w:t>
            </w:r>
            <w:r>
              <w:rPr>
                <w:rFonts w:ascii="Times New Roman" w:cs="Times New Roman"/>
              </w:rPr>
              <w:t>статусе</w:t>
            </w:r>
            <w:r w:rsidRPr="003A78E2">
              <w:rPr>
                <w:rFonts w:ascii="Times New Roman" w:cs="Times New Roman"/>
                <w:lang w:val="en-US"/>
              </w:rPr>
              <w:t xml:space="preserve"> </w:t>
            </w:r>
            <w:r>
              <w:rPr>
                <w:rFonts w:ascii="Times New Roman" w:cs="Times New Roman"/>
              </w:rPr>
              <w:t>и</w:t>
            </w:r>
            <w:r w:rsidRPr="003A78E2">
              <w:rPr>
                <w:rFonts w:ascii="Times New Roman" w:cs="Times New Roman"/>
                <w:lang w:val="en-US"/>
              </w:rPr>
              <w:t xml:space="preserve"> </w:t>
            </w:r>
            <w:r>
              <w:rPr>
                <w:rFonts w:ascii="Times New Roman" w:cs="Times New Roman"/>
              </w:rPr>
              <w:t>основаниях</w:t>
            </w:r>
            <w:r w:rsidRPr="003A78E2">
              <w:rPr>
                <w:rFonts w:ascii="Times New Roman" w:cs="Times New Roman"/>
                <w:lang w:val="en-US"/>
              </w:rPr>
              <w:t xml:space="preserve"> </w:t>
            </w:r>
            <w:r>
              <w:rPr>
                <w:rFonts w:ascii="Times New Roman" w:cs="Times New Roman"/>
              </w:rPr>
              <w:t>изменения</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&lt;xsd:complexType&gt;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&lt;xsd:complexContent&gt;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"com:ChangeStatusType"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&lt;xsd:sequence&gt;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"Meaning"</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Статус</w:t>
            </w:r>
            <w:r w:rsidRPr="003A78E2">
              <w:rPr>
                <w:rFonts w:ascii="Times New Roman" w:cs="Times New Roman"/>
                <w:lang w:val="en-US"/>
              </w:rPr>
              <w:t xml:space="preserve">, </w:t>
            </w:r>
            <w:r>
              <w:rPr>
                <w:rFonts w:ascii="Times New Roman" w:cs="Times New Roman"/>
              </w:rPr>
              <w:t>отражающий</w:t>
            </w:r>
            <w:r w:rsidRPr="003A78E2">
              <w:rPr>
                <w:rFonts w:ascii="Times New Roman" w:cs="Times New Roman"/>
                <w:lang w:val="en-US"/>
              </w:rPr>
              <w:t xml:space="preserve"> </w:t>
            </w:r>
            <w:r>
              <w:rPr>
                <w:rFonts w:ascii="Times New Roman" w:cs="Times New Roman"/>
              </w:rPr>
              <w:t>изменение</w:t>
            </w:r>
            <w:r w:rsidRPr="003A78E2">
              <w:rPr>
                <w:rFonts w:ascii="Times New Roman" w:cs="Times New Roman"/>
                <w:lang w:val="en-US"/>
              </w:rPr>
              <w:t xml:space="preserve"> </w:t>
            </w:r>
            <w:r>
              <w:rPr>
                <w:rFonts w:ascii="Times New Roman" w:cs="Times New Roman"/>
              </w:rPr>
              <w:t>данных</w:t>
            </w:r>
            <w:r w:rsidRPr="003A78E2">
              <w:rPr>
                <w:rFonts w:ascii="Times New Roman" w:cs="Times New Roman"/>
                <w:lang w:val="en-US"/>
              </w:rPr>
              <w:t>:</w:t>
            </w:r>
            <w:r w:rsidRPr="003A78E2">
              <w:rPr>
                <w:rFonts w:ascii="Times New Roman" w:cs="Times New Roman"/>
                <w:lang w:val="en-US"/>
              </w:rPr>
              <w:br/>
              <w:t xml:space="preserve">2 - </w:t>
            </w:r>
            <w:r>
              <w:rPr>
                <w:rFonts w:ascii="Times New Roman" w:cs="Times New Roman"/>
              </w:rPr>
              <w:t>уточнение</w:t>
            </w:r>
            <w:r w:rsidRPr="003A78E2">
              <w:rPr>
                <w:rFonts w:ascii="Times New Roman" w:cs="Times New Roman"/>
                <w:lang w:val="en-US"/>
              </w:rPr>
              <w:t xml:space="preserve"> </w:t>
            </w:r>
            <w:r w:rsidRPr="003A78E2">
              <w:rPr>
                <w:rFonts w:ascii="Times New Roman" w:cs="Times New Roman"/>
                <w:lang w:val="en-US"/>
              </w:rPr>
              <w:br/>
              <w:t xml:space="preserve">3 - </w:t>
            </w:r>
            <w:r>
              <w:rPr>
                <w:rFonts w:ascii="Times New Roman" w:cs="Times New Roman"/>
              </w:rPr>
              <w:t>аннулирование</w:t>
            </w:r>
            <w:r w:rsidRPr="003A78E2">
              <w:rPr>
                <w:rFonts w:ascii="Times New Roman" w:cs="Times New Roman"/>
                <w:lang w:val="en-US"/>
              </w:rPr>
              <w:t xml:space="preserve"> </w:t>
            </w:r>
            <w:r w:rsidRPr="003A78E2">
              <w:rPr>
                <w:rFonts w:ascii="Times New Roman" w:cs="Times New Roman"/>
                <w:lang w:val="en-US"/>
              </w:rPr>
              <w:br/>
              <w:t xml:space="preserve">4 - </w:t>
            </w:r>
            <w:r>
              <w:rPr>
                <w:rFonts w:ascii="Times New Roman" w:cs="Times New Roman"/>
              </w:rPr>
              <w:t>деаннулировании</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"com:MeaningType"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"2"</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"3"</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"4"</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"Reason"</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"com:ReasonType"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Основание</w:t>
            </w:r>
            <w:r w:rsidRPr="003A78E2">
              <w:rPr>
                <w:rFonts w:ascii="Times New Roman" w:cs="Times New Roman"/>
                <w:lang w:val="en-US"/>
              </w:rPr>
              <w:t xml:space="preserve"> </w:t>
            </w:r>
            <w:r>
              <w:rPr>
                <w:rFonts w:ascii="Times New Roman" w:cs="Times New Roman"/>
              </w:rPr>
              <w:t>изменения</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"ChangeDate"</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"xsd:dateTime"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Дата</w:t>
            </w:r>
            <w:r w:rsidRPr="003A78E2">
              <w:rPr>
                <w:rFonts w:ascii="Times New Roman" w:cs="Times New Roman"/>
                <w:lang w:val="en-US"/>
              </w:rPr>
              <w:t xml:space="preserve"> </w:t>
            </w:r>
            <w:r>
              <w:rPr>
                <w:rFonts w:ascii="Times New Roman" w:cs="Times New Roman"/>
              </w:rPr>
              <w:t>и</w:t>
            </w:r>
            <w:r w:rsidRPr="003A78E2">
              <w:rPr>
                <w:rFonts w:ascii="Times New Roman" w:cs="Times New Roman"/>
                <w:lang w:val="en-US"/>
              </w:rPr>
              <w:t xml:space="preserve"> </w:t>
            </w:r>
            <w:r>
              <w:rPr>
                <w:rFonts w:ascii="Times New Roman" w:cs="Times New Roman"/>
              </w:rPr>
              <w:t>время</w:t>
            </w:r>
            <w:r w:rsidRPr="003A78E2">
              <w:rPr>
                <w:rFonts w:ascii="Times New Roman" w:cs="Times New Roman"/>
                <w:lang w:val="en-US"/>
              </w:rPr>
              <w:t xml:space="preserve"> </w:t>
            </w:r>
            <w:r>
              <w:rPr>
                <w:rFonts w:ascii="Times New Roman" w:cs="Times New Roman"/>
              </w:rPr>
              <w:t>уточнения</w:t>
            </w:r>
            <w:r w:rsidRPr="003A78E2">
              <w:rPr>
                <w:rFonts w:ascii="Times New Roman" w:cs="Times New Roman"/>
                <w:lang w:val="en-US"/>
              </w:rPr>
              <w:t xml:space="preserve"> </w:t>
            </w:r>
            <w:r>
              <w:rPr>
                <w:rFonts w:ascii="Times New Roman" w:cs="Times New Roman"/>
              </w:rPr>
              <w:t>информации</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&lt;/xsd:sequence&gt;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&lt;/xsd:complexContent&gt;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&lt;/xsd:complexType&gt;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&lt;/xsd:element&gt;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&lt;xsd:element</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"ChangeStatusInfo"</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&lt;xsd:complexType&gt;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&lt;xsd:complexContent&gt;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"com:ChangeStatusType"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&lt;xsd:sequence&gt;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"Meaning"</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Статус</w:t>
            </w:r>
            <w:r w:rsidRPr="003A78E2">
              <w:rPr>
                <w:rFonts w:ascii="Times New Roman" w:cs="Times New Roman"/>
                <w:lang w:val="en-US"/>
              </w:rPr>
              <w:t xml:space="preserve">, </w:t>
            </w:r>
            <w:r>
              <w:rPr>
                <w:rFonts w:ascii="Times New Roman" w:cs="Times New Roman"/>
              </w:rPr>
              <w:t>отражающий</w:t>
            </w:r>
            <w:r w:rsidRPr="003A78E2">
              <w:rPr>
                <w:rFonts w:ascii="Times New Roman" w:cs="Times New Roman"/>
                <w:lang w:val="en-US"/>
              </w:rPr>
              <w:t xml:space="preserve"> </w:t>
            </w:r>
            <w:r>
              <w:rPr>
                <w:rFonts w:ascii="Times New Roman" w:cs="Times New Roman"/>
              </w:rPr>
              <w:t>изменение</w:t>
            </w:r>
            <w:r w:rsidRPr="003A78E2">
              <w:rPr>
                <w:rFonts w:ascii="Times New Roman" w:cs="Times New Roman"/>
                <w:lang w:val="en-US"/>
              </w:rPr>
              <w:t xml:space="preserve"> </w:t>
            </w:r>
            <w:r>
              <w:rPr>
                <w:rFonts w:ascii="Times New Roman" w:cs="Times New Roman"/>
              </w:rPr>
              <w:t>данных</w:t>
            </w:r>
            <w:r w:rsidRPr="003A78E2">
              <w:rPr>
                <w:rFonts w:ascii="Times New Roman" w:cs="Times New Roman"/>
                <w:lang w:val="en-US"/>
              </w:rPr>
              <w:t>:</w:t>
            </w:r>
            <w:r w:rsidRPr="003A78E2">
              <w:rPr>
                <w:rFonts w:ascii="Times New Roman" w:cs="Times New Roman"/>
                <w:lang w:val="en-US"/>
              </w:rPr>
              <w:br/>
              <w:t xml:space="preserve">1 - </w:t>
            </w:r>
            <w:r>
              <w:rPr>
                <w:rFonts w:ascii="Times New Roman" w:cs="Times New Roman"/>
              </w:rPr>
              <w:t>новый</w:t>
            </w:r>
            <w:r w:rsidRPr="003A78E2">
              <w:rPr>
                <w:rFonts w:ascii="Times New Roman" w:cs="Times New Roman"/>
                <w:lang w:val="en-US"/>
              </w:rPr>
              <w:t xml:space="preserve"> </w:t>
            </w:r>
            <w:r w:rsidRPr="003A78E2">
              <w:rPr>
                <w:rFonts w:ascii="Times New Roman" w:cs="Times New Roman"/>
                <w:lang w:val="en-US"/>
              </w:rPr>
              <w:br/>
              <w:t xml:space="preserve">2 - </w:t>
            </w:r>
            <w:r>
              <w:rPr>
                <w:rFonts w:ascii="Times New Roman" w:cs="Times New Roman"/>
              </w:rPr>
              <w:t>уточнение</w:t>
            </w:r>
            <w:r w:rsidRPr="003A78E2">
              <w:rPr>
                <w:rFonts w:ascii="Times New Roman" w:cs="Times New Roman"/>
                <w:lang w:val="en-US"/>
              </w:rPr>
              <w:t xml:space="preserve"> </w:t>
            </w:r>
            <w:r w:rsidRPr="003A78E2">
              <w:rPr>
                <w:rFonts w:ascii="Times New Roman" w:cs="Times New Roman"/>
                <w:lang w:val="en-US"/>
              </w:rPr>
              <w:br/>
              <w:t xml:space="preserve">3 - </w:t>
            </w:r>
            <w:r>
              <w:rPr>
                <w:rFonts w:ascii="Times New Roman" w:cs="Times New Roman"/>
              </w:rPr>
              <w:t>аннулирование</w:t>
            </w:r>
            <w:r w:rsidRPr="003A78E2">
              <w:rPr>
                <w:rFonts w:ascii="Times New Roman" w:cs="Times New Roman"/>
                <w:lang w:val="en-US"/>
              </w:rPr>
              <w:t xml:space="preserve"> </w:t>
            </w:r>
            <w:r w:rsidRPr="003A78E2">
              <w:rPr>
                <w:rFonts w:ascii="Times New Roman" w:cs="Times New Roman"/>
                <w:lang w:val="en-US"/>
              </w:rPr>
              <w:br/>
              <w:t xml:space="preserve">4 - </w:t>
            </w:r>
            <w:r>
              <w:rPr>
                <w:rFonts w:ascii="Times New Roman" w:cs="Times New Roman"/>
              </w:rPr>
              <w:t>деаннулировании</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"com:MeaningType"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"1"</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"2"</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"3"</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"4"</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"Reason"</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"com:ReasonType"</w:t>
            </w:r>
            <w:r w:rsidRPr="003A78E2">
              <w:rPr>
                <w:rFonts w:ascii="Times New Roman" w:cs="Times New Roman"/>
                <w:color w:val="F5844C"/>
                <w:lang w:val="en-US"/>
              </w:rPr>
              <w:t xml:space="preserve"> minOccurs</w:t>
            </w:r>
            <w:r w:rsidRPr="003A78E2">
              <w:rPr>
                <w:rFonts w:ascii="Times New Roman" w:cs="Times New Roman"/>
                <w:color w:val="FF8040"/>
                <w:lang w:val="en-US"/>
              </w:rPr>
              <w:t>=</w:t>
            </w:r>
            <w:r w:rsidRPr="003A78E2">
              <w:rPr>
                <w:rFonts w:ascii="Times New Roman" w:cs="Times New Roman"/>
                <w:color w:val="993300"/>
                <w:lang w:val="en-US"/>
              </w:rPr>
              <w:t>"0"</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Основание</w:t>
            </w:r>
            <w:r w:rsidRPr="003A78E2">
              <w:rPr>
                <w:rFonts w:ascii="Times New Roman" w:cs="Times New Roman"/>
                <w:lang w:val="en-US"/>
              </w:rPr>
              <w:t xml:space="preserve"> </w:t>
            </w:r>
            <w:r>
              <w:rPr>
                <w:rFonts w:ascii="Times New Roman" w:cs="Times New Roman"/>
              </w:rPr>
              <w:t>изменения</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w:t>
            </w:r>
            <w:r w:rsidRPr="003A78E2">
              <w:rPr>
                <w:rFonts w:ascii="Times New Roman" w:cs="Times New Roman"/>
                <w:color w:val="F5844C"/>
                <w:lang w:val="en-US"/>
              </w:rPr>
              <w:t xml:space="preserve"> minOccurs</w:t>
            </w:r>
            <w:r w:rsidRPr="003A78E2">
              <w:rPr>
                <w:rFonts w:ascii="Times New Roman" w:cs="Times New Roman"/>
                <w:color w:val="FF8040"/>
                <w:lang w:val="en-US"/>
              </w:rPr>
              <w:t>=</w:t>
            </w:r>
            <w:r w:rsidRPr="003A78E2">
              <w:rPr>
                <w:rFonts w:ascii="Times New Roman" w:cs="Times New Roman"/>
                <w:color w:val="993300"/>
                <w:lang w:val="en-US"/>
              </w:rPr>
              <w:t>"0"</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"ChangeDate"</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"xsd:dateTime"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Дата</w:t>
            </w:r>
            <w:r w:rsidRPr="003A78E2">
              <w:rPr>
                <w:rFonts w:ascii="Times New Roman" w:cs="Times New Roman"/>
                <w:lang w:val="en-US"/>
              </w:rPr>
              <w:t xml:space="preserve"> </w:t>
            </w:r>
            <w:r>
              <w:rPr>
                <w:rFonts w:ascii="Times New Roman" w:cs="Times New Roman"/>
              </w:rPr>
              <w:t>и</w:t>
            </w:r>
            <w:r w:rsidRPr="003A78E2">
              <w:rPr>
                <w:rFonts w:ascii="Times New Roman" w:cs="Times New Roman"/>
                <w:lang w:val="en-US"/>
              </w:rPr>
              <w:t xml:space="preserve"> </w:t>
            </w:r>
            <w:r>
              <w:rPr>
                <w:rFonts w:ascii="Times New Roman" w:cs="Times New Roman"/>
              </w:rPr>
              <w:t>время</w:t>
            </w:r>
            <w:r w:rsidRPr="003A78E2">
              <w:rPr>
                <w:rFonts w:ascii="Times New Roman" w:cs="Times New Roman"/>
                <w:lang w:val="en-US"/>
              </w:rPr>
              <w:t xml:space="preserve"> </w:t>
            </w:r>
            <w:r>
              <w:rPr>
                <w:rFonts w:ascii="Times New Roman" w:cs="Times New Roman"/>
              </w:rPr>
              <w:t>уточнения</w:t>
            </w:r>
            <w:r w:rsidRPr="003A78E2">
              <w:rPr>
                <w:rFonts w:ascii="Times New Roman" w:cs="Times New Roman"/>
                <w:lang w:val="en-US"/>
              </w:rPr>
              <w:t xml:space="preserve"> </w:t>
            </w:r>
            <w:r>
              <w:rPr>
                <w:rFonts w:ascii="Times New Roman" w:cs="Times New Roman"/>
              </w:rPr>
              <w:t>информации</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&lt;/xsd:sequence&gt;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&lt;/xsd:complexContent&gt;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&lt;/xsd:complexType&gt;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&lt;/xsd:element&gt;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&lt;xsd:simpleType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"ReasonType"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Основание</w:t>
            </w:r>
            <w:r w:rsidRPr="003A78E2">
              <w:rPr>
                <w:rFonts w:ascii="Times New Roman" w:cs="Times New Roman"/>
                <w:lang w:val="en-US"/>
              </w:rPr>
              <w:t xml:space="preserve"> </w:t>
            </w:r>
            <w:r>
              <w:rPr>
                <w:rFonts w:ascii="Times New Roman" w:cs="Times New Roman"/>
              </w:rPr>
              <w:t>изменения</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"xsd:string"</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&lt;xsd:maxLength</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"512"</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&lt;xsd:simpleType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"PersonINNType"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"xsd:string"</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&lt;xsd:pattern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"\d{12}"</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&lt;xsd:length</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"12"</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&lt;xsd:element</w:t>
            </w:r>
            <w:r w:rsidRPr="003A78E2">
              <w:rPr>
                <w:rFonts w:ascii="Times New Roman" w:cs="Times New Roman"/>
                <w:color w:val="F5844C"/>
                <w:lang w:val="en-US"/>
              </w:rPr>
              <w:t xml:space="preserve"> abstract</w:t>
            </w:r>
            <w:r w:rsidRPr="003A78E2">
              <w:rPr>
                <w:rFonts w:ascii="Times New Roman" w:cs="Times New Roman"/>
                <w:color w:val="FF8040"/>
                <w:lang w:val="en-US"/>
              </w:rPr>
              <w:t>=</w:t>
            </w:r>
            <w:r w:rsidRPr="003A78E2">
              <w:rPr>
                <w:rFonts w:ascii="Times New Roman" w:cs="Times New Roman"/>
                <w:color w:val="993300"/>
                <w:lang w:val="en-US"/>
              </w:rPr>
              <w:t>"true"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"Discount"</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"com:DiscountType"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&lt;xsd:simpleType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"DiscountValueType"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&lt;xsd:union</w:t>
            </w:r>
            <w:r w:rsidRPr="003A78E2">
              <w:rPr>
                <w:rFonts w:ascii="Times New Roman" w:cs="Times New Roman"/>
                <w:color w:val="F5844C"/>
                <w:lang w:val="en-US"/>
              </w:rPr>
              <w:t xml:space="preserve"> memberTypes</w:t>
            </w:r>
            <w:r w:rsidRPr="003A78E2">
              <w:rPr>
                <w:rFonts w:ascii="Times New Roman" w:cs="Times New Roman"/>
                <w:color w:val="FF8040"/>
                <w:lang w:val="en-US"/>
              </w:rPr>
              <w:t>=</w:t>
            </w:r>
            <w:r w:rsidRPr="003A78E2">
              <w:rPr>
                <w:rFonts w:ascii="Times New Roman" w:cs="Times New Roman"/>
                <w:color w:val="993300"/>
                <w:lang w:val="en-US"/>
              </w:rPr>
              <w:t>"xsd:float xsd:nonNegativeInteger"</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&lt;xsd:simpleType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"DiscountDateType"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Срок</w:t>
            </w:r>
            <w:r w:rsidRPr="003A78E2">
              <w:rPr>
                <w:rFonts w:ascii="Times New Roman" w:cs="Times New Roman"/>
                <w:lang w:val="en-US"/>
              </w:rPr>
              <w:t xml:space="preserve"> </w:t>
            </w:r>
            <w:r>
              <w:rPr>
                <w:rFonts w:ascii="Times New Roman" w:cs="Times New Roman"/>
              </w:rPr>
              <w:t>действия</w:t>
            </w:r>
            <w:r w:rsidRPr="003A78E2">
              <w:rPr>
                <w:rFonts w:ascii="Times New Roman" w:cs="Times New Roman"/>
                <w:lang w:val="en-US"/>
              </w:rPr>
              <w:t xml:space="preserve"> </w:t>
            </w:r>
            <w:r>
              <w:rPr>
                <w:rFonts w:ascii="Times New Roman" w:cs="Times New Roman"/>
              </w:rPr>
              <w:t>скидки</w:t>
            </w:r>
            <w:r w:rsidRPr="003A78E2">
              <w:rPr>
                <w:rFonts w:ascii="Times New Roman" w:cs="Times New Roman"/>
                <w:lang w:val="en-US"/>
              </w:rPr>
              <w:t xml:space="preserve">. </w:t>
            </w:r>
            <w:r w:rsidRPr="003A78E2">
              <w:rPr>
                <w:rFonts w:ascii="Times New Roman" w:cs="Times New Roman"/>
                <w:lang w:val="en-US"/>
              </w:rPr>
              <w:br/>
            </w:r>
            <w:r>
              <w:rPr>
                <w:rFonts w:ascii="Times New Roman" w:cs="Times New Roman"/>
              </w:rPr>
              <w:t>Возможные</w:t>
            </w:r>
            <w:r w:rsidRPr="00786E1D">
              <w:rPr>
                <w:rFonts w:ascii="Times New Roman" w:cs="Times New Roman"/>
                <w:lang w:val="en-US"/>
              </w:rPr>
              <w:t xml:space="preserve"> </w:t>
            </w:r>
            <w:r>
              <w:rPr>
                <w:rFonts w:ascii="Times New Roman" w:cs="Times New Roman"/>
              </w:rPr>
              <w:t>значения</w:t>
            </w:r>
            <w:r w:rsidRPr="00786E1D">
              <w:rPr>
                <w:rFonts w:ascii="Times New Roman" w:cs="Times New Roman"/>
                <w:lang w:val="en-US"/>
              </w:rPr>
              <w:t>:</w:t>
            </w:r>
            <w:r w:rsidRPr="00786E1D">
              <w:rPr>
                <w:rFonts w:ascii="Times New Roman" w:cs="Times New Roman"/>
                <w:lang w:val="en-US"/>
              </w:rPr>
              <w:br/>
              <w:t xml:space="preserve">- </w:t>
            </w:r>
            <w:r>
              <w:rPr>
                <w:rFonts w:ascii="Times New Roman" w:cs="Times New Roman"/>
              </w:rPr>
              <w:t>дата</w:t>
            </w:r>
            <w:r w:rsidRPr="00786E1D">
              <w:rPr>
                <w:rFonts w:ascii="Times New Roman" w:cs="Times New Roman"/>
                <w:lang w:val="en-US"/>
              </w:rPr>
              <w:t xml:space="preserve"> </w:t>
            </w:r>
            <w:r>
              <w:rPr>
                <w:rFonts w:ascii="Times New Roman" w:cs="Times New Roman"/>
              </w:rPr>
              <w:t>окончания</w:t>
            </w:r>
            <w:r w:rsidRPr="00786E1D">
              <w:rPr>
                <w:rFonts w:ascii="Times New Roman" w:cs="Times New Roman"/>
                <w:lang w:val="en-US"/>
              </w:rPr>
              <w:t xml:space="preserve"> </w:t>
            </w:r>
            <w:r>
              <w:rPr>
                <w:rFonts w:ascii="Times New Roman" w:cs="Times New Roman"/>
              </w:rPr>
              <w:t>скидки</w:t>
            </w:r>
            <w:r w:rsidRPr="00786E1D">
              <w:rPr>
                <w:rFonts w:ascii="Times New Roman" w:cs="Times New Roman"/>
                <w:lang w:val="en-US"/>
              </w:rPr>
              <w:t xml:space="preserve"> </w:t>
            </w:r>
            <w:r>
              <w:rPr>
                <w:rFonts w:ascii="Times New Roman" w:cs="Times New Roman"/>
              </w:rPr>
              <w:t>в</w:t>
            </w:r>
            <w:r w:rsidRPr="00786E1D">
              <w:rPr>
                <w:rFonts w:ascii="Times New Roman" w:cs="Times New Roman"/>
                <w:lang w:val="en-US"/>
              </w:rPr>
              <w:t xml:space="preserve"> </w:t>
            </w:r>
            <w:r>
              <w:rPr>
                <w:rFonts w:ascii="Times New Roman" w:cs="Times New Roman"/>
              </w:rPr>
              <w:t>формате</w:t>
            </w:r>
            <w:r w:rsidRPr="00786E1D">
              <w:rPr>
                <w:rFonts w:ascii="Times New Roman" w:cs="Times New Roman"/>
                <w:lang w:val="en-US"/>
              </w:rPr>
              <w:t xml:space="preserve"> «</w:t>
            </w:r>
            <w:r>
              <w:rPr>
                <w:rFonts w:ascii="Times New Roman" w:cs="Times New Roman"/>
              </w:rPr>
              <w:t>ГГГГ</w:t>
            </w:r>
            <w:r w:rsidRPr="00786E1D">
              <w:rPr>
                <w:rFonts w:ascii="Times New Roman" w:cs="Times New Roman"/>
                <w:lang w:val="en-US"/>
              </w:rPr>
              <w:t>-</w:t>
            </w:r>
            <w:r>
              <w:rPr>
                <w:rFonts w:ascii="Times New Roman" w:cs="Times New Roman"/>
              </w:rPr>
              <w:t>ММ</w:t>
            </w:r>
            <w:r w:rsidRPr="00786E1D">
              <w:rPr>
                <w:rFonts w:ascii="Times New Roman" w:cs="Times New Roman"/>
                <w:lang w:val="en-US"/>
              </w:rPr>
              <w:t>-</w:t>
            </w:r>
            <w:r>
              <w:rPr>
                <w:rFonts w:ascii="Times New Roman" w:cs="Times New Roman"/>
              </w:rPr>
              <w:t>ДД</w:t>
            </w:r>
            <w:r w:rsidRPr="00786E1D">
              <w:rPr>
                <w:rFonts w:ascii="Times New Roman" w:cs="Times New Roman"/>
                <w:lang w:val="en-US"/>
              </w:rPr>
              <w:t xml:space="preserve">»; </w:t>
            </w:r>
            <w:r w:rsidRPr="00786E1D">
              <w:rPr>
                <w:rFonts w:ascii="Times New Roman" w:cs="Times New Roman"/>
                <w:lang w:val="en-US"/>
              </w:rPr>
              <w:br/>
              <w:t xml:space="preserve">- </w:t>
            </w:r>
            <w:r>
              <w:rPr>
                <w:rFonts w:ascii="Times New Roman" w:cs="Times New Roman"/>
              </w:rPr>
              <w:t>при</w:t>
            </w:r>
            <w:r w:rsidRPr="00786E1D">
              <w:rPr>
                <w:rFonts w:ascii="Times New Roman" w:cs="Times New Roman"/>
                <w:lang w:val="en-US"/>
              </w:rPr>
              <w:t xml:space="preserve"> </w:t>
            </w:r>
            <w:r>
              <w:rPr>
                <w:rFonts w:ascii="Times New Roman" w:cs="Times New Roman"/>
              </w:rPr>
              <w:t>отсутствии</w:t>
            </w:r>
            <w:r w:rsidRPr="00786E1D">
              <w:rPr>
                <w:rFonts w:ascii="Times New Roman" w:cs="Times New Roman"/>
                <w:lang w:val="en-US"/>
              </w:rPr>
              <w:t xml:space="preserve"> </w:t>
            </w:r>
            <w:r>
              <w:rPr>
                <w:rFonts w:ascii="Times New Roman" w:cs="Times New Roman"/>
              </w:rPr>
              <w:t>срока</w:t>
            </w:r>
            <w:r w:rsidRPr="00786E1D">
              <w:rPr>
                <w:rFonts w:ascii="Times New Roman" w:cs="Times New Roman"/>
                <w:lang w:val="en-US"/>
              </w:rPr>
              <w:t xml:space="preserve"> </w:t>
            </w:r>
            <w:r>
              <w:rPr>
                <w:rFonts w:ascii="Times New Roman" w:cs="Times New Roman"/>
              </w:rPr>
              <w:t>действия</w:t>
            </w:r>
            <w:r w:rsidRPr="00786E1D">
              <w:rPr>
                <w:rFonts w:ascii="Times New Roman" w:cs="Times New Roman"/>
                <w:lang w:val="en-US"/>
              </w:rPr>
              <w:tab/>
            </w:r>
            <w:r>
              <w:rPr>
                <w:rFonts w:ascii="Times New Roman" w:cs="Times New Roman"/>
              </w:rPr>
              <w:t>указывается</w:t>
            </w:r>
            <w:r w:rsidRPr="00786E1D">
              <w:rPr>
                <w:rFonts w:ascii="Times New Roman" w:cs="Times New Roman"/>
                <w:lang w:val="en-US"/>
              </w:rPr>
              <w:t xml:space="preserve"> </w:t>
            </w:r>
            <w:r>
              <w:rPr>
                <w:rFonts w:ascii="Times New Roman" w:cs="Times New Roman"/>
              </w:rPr>
              <w:t>значение</w:t>
            </w:r>
            <w:r w:rsidRPr="00786E1D">
              <w:rPr>
                <w:rFonts w:ascii="Times New Roman" w:cs="Times New Roman"/>
                <w:lang w:val="en-US"/>
              </w:rPr>
              <w:t xml:space="preserve"> «0».</w:t>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documentation</w:t>
            </w:r>
            <w:r w:rsidRPr="00786E1D">
              <w:rPr>
                <w:rFonts w:ascii="Times New Roman" w:cs="Times New Roman"/>
                <w:color w:val="0032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annotation</w:t>
            </w:r>
            <w:r w:rsidRPr="00786E1D">
              <w:rPr>
                <w:rFonts w:ascii="Times New Roman" w:cs="Times New Roman"/>
                <w:color w:val="0032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restriction</w:t>
            </w:r>
            <w:r w:rsidRPr="00786E1D">
              <w:rPr>
                <w:rFonts w:ascii="Times New Roman" w:cs="Times New Roman"/>
                <w:color w:val="F5844C"/>
                <w:lang w:val="en-US"/>
              </w:rPr>
              <w:t xml:space="preserve"> </w:t>
            </w:r>
            <w:r w:rsidRPr="003A78E2">
              <w:rPr>
                <w:rFonts w:ascii="Times New Roman" w:cs="Times New Roman"/>
                <w:color w:val="F5844C"/>
                <w:lang w:val="en-US"/>
              </w:rPr>
              <w:t>base</w:t>
            </w:r>
            <w:r w:rsidRPr="00786E1D">
              <w:rPr>
                <w:rFonts w:ascii="Times New Roman" w:cs="Times New Roman"/>
                <w:color w:val="FF8040"/>
                <w:lang w:val="en-US"/>
              </w:rPr>
              <w:t>=</w:t>
            </w:r>
            <w:r w:rsidRPr="00786E1D">
              <w:rPr>
                <w:rFonts w:ascii="Times New Roman" w:cs="Times New Roman"/>
                <w:color w:val="993300"/>
                <w:lang w:val="en-US"/>
              </w:rPr>
              <w:t>"</w:t>
            </w:r>
            <w:r w:rsidRPr="003A78E2">
              <w:rPr>
                <w:rFonts w:ascii="Times New Roman" w:cs="Times New Roman"/>
                <w:color w:val="993300"/>
                <w:lang w:val="en-US"/>
              </w:rPr>
              <w:t>xsd</w:t>
            </w:r>
            <w:r w:rsidRPr="00786E1D">
              <w:rPr>
                <w:rFonts w:ascii="Times New Roman" w:cs="Times New Roman"/>
                <w:color w:val="993300"/>
                <w:lang w:val="en-US"/>
              </w:rPr>
              <w:t>:</w:t>
            </w:r>
            <w:r w:rsidRPr="003A78E2">
              <w:rPr>
                <w:rFonts w:ascii="Times New Roman" w:cs="Times New Roman"/>
                <w:color w:val="993300"/>
                <w:lang w:val="en-US"/>
              </w:rPr>
              <w:t>string</w:t>
            </w:r>
            <w:r w:rsidRPr="00786E1D">
              <w:rPr>
                <w:rFonts w:ascii="Times New Roman" w:cs="Times New Roman"/>
                <w:color w:val="993300"/>
                <w:lang w:val="en-US"/>
              </w:rPr>
              <w:t>"</w:t>
            </w:r>
            <w:r w:rsidRPr="00786E1D">
              <w:rPr>
                <w:rFonts w:ascii="Times New Roman" w:cs="Times New Roman"/>
                <w:color w:val="0000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pattern</w:t>
            </w:r>
            <w:r w:rsidRPr="00786E1D">
              <w:rPr>
                <w:rFonts w:ascii="Times New Roman" w:cs="Times New Roman"/>
                <w:color w:val="F5844C"/>
                <w:lang w:val="en-US"/>
              </w:rPr>
              <w:t xml:space="preserve"> </w:t>
            </w:r>
            <w:r w:rsidRPr="003A78E2">
              <w:rPr>
                <w:rFonts w:ascii="Times New Roman" w:cs="Times New Roman"/>
                <w:color w:val="F5844C"/>
                <w:lang w:val="en-US"/>
              </w:rPr>
              <w:t>value</w:t>
            </w:r>
            <w:r w:rsidRPr="00786E1D">
              <w:rPr>
                <w:rFonts w:ascii="Times New Roman" w:cs="Times New Roman"/>
                <w:color w:val="FF8040"/>
                <w:lang w:val="en-US"/>
              </w:rPr>
              <w:t>=</w:t>
            </w:r>
            <w:r w:rsidRPr="00786E1D">
              <w:rPr>
                <w:rFonts w:ascii="Times New Roman" w:cs="Times New Roman"/>
                <w:color w:val="993300"/>
                <w:lang w:val="en-US"/>
              </w:rPr>
              <w:t>"(\</w:t>
            </w:r>
            <w:r w:rsidRPr="003A78E2">
              <w:rPr>
                <w:rFonts w:ascii="Times New Roman" w:cs="Times New Roman"/>
                <w:color w:val="993300"/>
                <w:lang w:val="en-US"/>
              </w:rPr>
              <w:t>d</w:t>
            </w:r>
            <w:r w:rsidRPr="00786E1D">
              <w:rPr>
                <w:rFonts w:ascii="Times New Roman" w:cs="Times New Roman"/>
                <w:color w:val="993300"/>
                <w:lang w:val="en-US"/>
              </w:rPr>
              <w:t>{4}-\</w:t>
            </w:r>
            <w:r w:rsidRPr="003A78E2">
              <w:rPr>
                <w:rFonts w:ascii="Times New Roman" w:cs="Times New Roman"/>
                <w:color w:val="993300"/>
                <w:lang w:val="en-US"/>
              </w:rPr>
              <w:t>d</w:t>
            </w:r>
            <w:r w:rsidRPr="00786E1D">
              <w:rPr>
                <w:rFonts w:ascii="Times New Roman" w:cs="Times New Roman"/>
                <w:color w:val="993300"/>
                <w:lang w:val="en-US"/>
              </w:rPr>
              <w:t>{2}-\</w:t>
            </w:r>
            <w:r w:rsidRPr="003A78E2">
              <w:rPr>
                <w:rFonts w:ascii="Times New Roman" w:cs="Times New Roman"/>
                <w:color w:val="993300"/>
                <w:lang w:val="en-US"/>
              </w:rPr>
              <w:t>d</w:t>
            </w:r>
            <w:r w:rsidRPr="00786E1D">
              <w:rPr>
                <w:rFonts w:ascii="Times New Roman" w:cs="Times New Roman"/>
                <w:color w:val="993300"/>
                <w:lang w:val="en-US"/>
              </w:rPr>
              <w:t>{2})|0"</w:t>
            </w:r>
            <w:r w:rsidRPr="00786E1D">
              <w:rPr>
                <w:rFonts w:ascii="Times New Roman" w:cs="Times New Roman"/>
                <w:color w:val="0000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restriction</w:t>
            </w:r>
            <w:r w:rsidRPr="00786E1D">
              <w:rPr>
                <w:rFonts w:ascii="Times New Roman" w:cs="Times New Roman"/>
                <w:color w:val="0032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simpleType</w:t>
            </w:r>
            <w:r w:rsidRPr="00786E1D">
              <w:rPr>
                <w:rFonts w:ascii="Times New Roman" w:cs="Times New Roman"/>
                <w:color w:val="0032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complexType</w:t>
            </w:r>
            <w:r w:rsidRPr="00786E1D">
              <w:rPr>
                <w:rFonts w:ascii="Times New Roman" w:cs="Times New Roman"/>
                <w:color w:val="F5844C"/>
                <w:lang w:val="en-US"/>
              </w:rPr>
              <w:t xml:space="preserve"> </w:t>
            </w:r>
            <w:r w:rsidRPr="003A78E2">
              <w:rPr>
                <w:rFonts w:ascii="Times New Roman" w:cs="Times New Roman"/>
                <w:color w:val="F5844C"/>
                <w:lang w:val="en-US"/>
              </w:rPr>
              <w:t>abstract</w:t>
            </w:r>
            <w:r w:rsidRPr="00786E1D">
              <w:rPr>
                <w:rFonts w:ascii="Times New Roman" w:cs="Times New Roman"/>
                <w:color w:val="FF8040"/>
                <w:lang w:val="en-US"/>
              </w:rPr>
              <w:t>=</w:t>
            </w:r>
            <w:r w:rsidRPr="00786E1D">
              <w:rPr>
                <w:rFonts w:ascii="Times New Roman" w:cs="Times New Roman"/>
                <w:color w:val="993300"/>
                <w:lang w:val="en-US"/>
              </w:rPr>
              <w:t>"</w:t>
            </w:r>
            <w:r w:rsidRPr="003A78E2">
              <w:rPr>
                <w:rFonts w:ascii="Times New Roman" w:cs="Times New Roman"/>
                <w:color w:val="993300"/>
                <w:lang w:val="en-US"/>
              </w:rPr>
              <w:t>true</w:t>
            </w:r>
            <w:r w:rsidRPr="00786E1D">
              <w:rPr>
                <w:rFonts w:ascii="Times New Roman" w:cs="Times New Roman"/>
                <w:color w:val="993300"/>
                <w:lang w:val="en-US"/>
              </w:rPr>
              <w:t>"</w:t>
            </w:r>
            <w:r w:rsidRPr="00786E1D">
              <w:rPr>
                <w:rFonts w:ascii="Times New Roman" w:cs="Times New Roman"/>
                <w:color w:val="F5844C"/>
                <w:lang w:val="en-US"/>
              </w:rPr>
              <w:t xml:space="preserve"> </w:t>
            </w:r>
            <w:r w:rsidRPr="003A78E2">
              <w:rPr>
                <w:rFonts w:ascii="Times New Roman" w:cs="Times New Roman"/>
                <w:color w:val="F5844C"/>
                <w:lang w:val="en-US"/>
              </w:rPr>
              <w:t>name</w:t>
            </w:r>
            <w:r w:rsidRPr="00786E1D">
              <w:rPr>
                <w:rFonts w:ascii="Times New Roman" w:cs="Times New Roman"/>
                <w:color w:val="FF8040"/>
                <w:lang w:val="en-US"/>
              </w:rPr>
              <w:t>=</w:t>
            </w:r>
            <w:r w:rsidRPr="00786E1D">
              <w:rPr>
                <w:rFonts w:ascii="Times New Roman" w:cs="Times New Roman"/>
                <w:color w:val="993300"/>
                <w:lang w:val="en-US"/>
              </w:rPr>
              <w:t>"</w:t>
            </w:r>
            <w:r w:rsidRPr="003A78E2">
              <w:rPr>
                <w:rFonts w:ascii="Times New Roman" w:cs="Times New Roman"/>
                <w:color w:val="993300"/>
                <w:lang w:val="en-US"/>
              </w:rPr>
              <w:t>DiscountType</w:t>
            </w:r>
            <w:r w:rsidRPr="00786E1D">
              <w:rPr>
                <w:rFonts w:ascii="Times New Roman" w:cs="Times New Roman"/>
                <w:color w:val="993300"/>
                <w:lang w:val="en-US"/>
              </w:rPr>
              <w:t>"</w:t>
            </w:r>
            <w:r w:rsidRPr="00786E1D">
              <w:rPr>
                <w:rFonts w:ascii="Times New Roman" w:cs="Times New Roman"/>
                <w:color w:val="0000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sequence</w:t>
            </w:r>
            <w:r w:rsidRPr="00786E1D">
              <w:rPr>
                <w:rFonts w:ascii="Times New Roman" w:cs="Times New Roman"/>
                <w:color w:val="0032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element</w:t>
            </w:r>
            <w:r w:rsidRPr="00786E1D">
              <w:rPr>
                <w:rFonts w:ascii="Times New Roman" w:cs="Times New Roman"/>
                <w:color w:val="F5844C"/>
                <w:lang w:val="en-US"/>
              </w:rPr>
              <w:t xml:space="preserve"> </w:t>
            </w:r>
            <w:r w:rsidRPr="003A78E2">
              <w:rPr>
                <w:rFonts w:ascii="Times New Roman" w:cs="Times New Roman"/>
                <w:color w:val="F5844C"/>
                <w:lang w:val="en-US"/>
              </w:rPr>
              <w:t>name</w:t>
            </w:r>
            <w:r w:rsidRPr="00786E1D">
              <w:rPr>
                <w:rFonts w:ascii="Times New Roman" w:cs="Times New Roman"/>
                <w:color w:val="FF8040"/>
                <w:lang w:val="en-US"/>
              </w:rPr>
              <w:t>=</w:t>
            </w:r>
            <w:r w:rsidRPr="00786E1D">
              <w:rPr>
                <w:rFonts w:ascii="Times New Roman" w:cs="Times New Roman"/>
                <w:color w:val="993300"/>
                <w:lang w:val="en-US"/>
              </w:rPr>
              <w:t>"</w:t>
            </w:r>
            <w:r w:rsidRPr="003A78E2">
              <w:rPr>
                <w:rFonts w:ascii="Times New Roman" w:cs="Times New Roman"/>
                <w:color w:val="993300"/>
                <w:lang w:val="en-US"/>
              </w:rPr>
              <w:t>Value</w:t>
            </w:r>
            <w:r w:rsidRPr="00786E1D">
              <w:rPr>
                <w:rFonts w:ascii="Times New Roman" w:cs="Times New Roman"/>
                <w:color w:val="993300"/>
                <w:lang w:val="en-US"/>
              </w:rPr>
              <w:t>"</w:t>
            </w:r>
            <w:r w:rsidRPr="00786E1D">
              <w:rPr>
                <w:rFonts w:ascii="Times New Roman" w:cs="Times New Roman"/>
                <w:color w:val="F5844C"/>
                <w:lang w:val="en-US"/>
              </w:rPr>
              <w:t xml:space="preserve"> </w:t>
            </w:r>
            <w:r w:rsidRPr="003A78E2">
              <w:rPr>
                <w:rFonts w:ascii="Times New Roman" w:cs="Times New Roman"/>
                <w:color w:val="F5844C"/>
                <w:lang w:val="en-US"/>
              </w:rPr>
              <w:t>type</w:t>
            </w:r>
            <w:r w:rsidRPr="00786E1D">
              <w:rPr>
                <w:rFonts w:ascii="Times New Roman" w:cs="Times New Roman"/>
                <w:color w:val="FF8040"/>
                <w:lang w:val="en-US"/>
              </w:rPr>
              <w:t>=</w:t>
            </w:r>
            <w:r w:rsidRPr="00786E1D">
              <w:rPr>
                <w:rFonts w:ascii="Times New Roman" w:cs="Times New Roman"/>
                <w:color w:val="993300"/>
                <w:lang w:val="en-US"/>
              </w:rPr>
              <w:t>"</w:t>
            </w:r>
            <w:r w:rsidRPr="003A78E2">
              <w:rPr>
                <w:rFonts w:ascii="Times New Roman" w:cs="Times New Roman"/>
                <w:color w:val="993300"/>
                <w:lang w:val="en-US"/>
              </w:rPr>
              <w:t>com</w:t>
            </w:r>
            <w:r w:rsidRPr="00786E1D">
              <w:rPr>
                <w:rFonts w:ascii="Times New Roman" w:cs="Times New Roman"/>
                <w:color w:val="993300"/>
                <w:lang w:val="en-US"/>
              </w:rPr>
              <w:t>:</w:t>
            </w:r>
            <w:r w:rsidRPr="003A78E2">
              <w:rPr>
                <w:rFonts w:ascii="Times New Roman" w:cs="Times New Roman"/>
                <w:color w:val="993300"/>
                <w:lang w:val="en-US"/>
              </w:rPr>
              <w:t>DiscountValueType</w:t>
            </w:r>
            <w:r w:rsidRPr="00786E1D">
              <w:rPr>
                <w:rFonts w:ascii="Times New Roman" w:cs="Times New Roman"/>
                <w:color w:val="993300"/>
                <w:lang w:val="en-US"/>
              </w:rPr>
              <w:t>"</w:t>
            </w:r>
            <w:r w:rsidRPr="00786E1D">
              <w:rPr>
                <w:rFonts w:ascii="Times New Roman" w:cs="Times New Roman"/>
                <w:color w:val="0000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annotation</w:t>
            </w:r>
            <w:r w:rsidRPr="00786E1D">
              <w:rPr>
                <w:rFonts w:ascii="Times New Roman" w:cs="Times New Roman"/>
                <w:color w:val="0032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documentation</w:t>
            </w:r>
            <w:r w:rsidRPr="00786E1D">
              <w:rPr>
                <w:rFonts w:ascii="Times New Roman" w:cs="Times New Roman"/>
                <w:color w:val="003296"/>
                <w:lang w:val="en-US"/>
              </w:rPr>
              <w:t>&gt;</w:t>
            </w:r>
            <w:r>
              <w:rPr>
                <w:rFonts w:ascii="Times New Roman" w:cs="Times New Roman"/>
              </w:rPr>
              <w:t>значение</w:t>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documentation</w:t>
            </w:r>
            <w:r w:rsidRPr="00786E1D">
              <w:rPr>
                <w:rFonts w:ascii="Times New Roman" w:cs="Times New Roman"/>
                <w:color w:val="0032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annotation</w:t>
            </w:r>
            <w:r w:rsidRPr="00786E1D">
              <w:rPr>
                <w:rFonts w:ascii="Times New Roman" w:cs="Times New Roman"/>
                <w:color w:val="0032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element</w:t>
            </w:r>
            <w:r w:rsidRPr="00786E1D">
              <w:rPr>
                <w:rFonts w:ascii="Times New Roman" w:cs="Times New Roman"/>
                <w:color w:val="0032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element</w:t>
            </w:r>
            <w:r w:rsidRPr="00786E1D">
              <w:rPr>
                <w:rFonts w:ascii="Times New Roman" w:cs="Times New Roman"/>
                <w:color w:val="F5844C"/>
                <w:lang w:val="en-US"/>
              </w:rPr>
              <w:t xml:space="preserve"> </w:t>
            </w:r>
            <w:r w:rsidRPr="003A78E2">
              <w:rPr>
                <w:rFonts w:ascii="Times New Roman" w:cs="Times New Roman"/>
                <w:color w:val="F5844C"/>
                <w:lang w:val="en-US"/>
              </w:rPr>
              <w:t>name</w:t>
            </w:r>
            <w:r w:rsidRPr="00786E1D">
              <w:rPr>
                <w:rFonts w:ascii="Times New Roman" w:cs="Times New Roman"/>
                <w:color w:val="FF8040"/>
                <w:lang w:val="en-US"/>
              </w:rPr>
              <w:t>=</w:t>
            </w:r>
            <w:r w:rsidRPr="00786E1D">
              <w:rPr>
                <w:rFonts w:ascii="Times New Roman" w:cs="Times New Roman"/>
                <w:color w:val="993300"/>
                <w:lang w:val="en-US"/>
              </w:rPr>
              <w:t>"</w:t>
            </w:r>
            <w:r w:rsidRPr="003A78E2">
              <w:rPr>
                <w:rFonts w:ascii="Times New Roman" w:cs="Times New Roman"/>
                <w:color w:val="993300"/>
                <w:lang w:val="en-US"/>
              </w:rPr>
              <w:t>Expiry</w:t>
            </w:r>
            <w:r w:rsidRPr="00786E1D">
              <w:rPr>
                <w:rFonts w:ascii="Times New Roman" w:cs="Times New Roman"/>
                <w:color w:val="993300"/>
                <w:lang w:val="en-US"/>
              </w:rPr>
              <w:t>"</w:t>
            </w:r>
            <w:r w:rsidRPr="00786E1D">
              <w:rPr>
                <w:rFonts w:ascii="Times New Roman" w:cs="Times New Roman"/>
                <w:color w:val="F5844C"/>
                <w:lang w:val="en-US"/>
              </w:rPr>
              <w:t xml:space="preserve"> </w:t>
            </w:r>
            <w:r w:rsidRPr="003A78E2">
              <w:rPr>
                <w:rFonts w:ascii="Times New Roman" w:cs="Times New Roman"/>
                <w:color w:val="F5844C"/>
                <w:lang w:val="en-US"/>
              </w:rPr>
              <w:t>type</w:t>
            </w:r>
            <w:r w:rsidRPr="00786E1D">
              <w:rPr>
                <w:rFonts w:ascii="Times New Roman" w:cs="Times New Roman"/>
                <w:color w:val="FF8040"/>
                <w:lang w:val="en-US"/>
              </w:rPr>
              <w:t>=</w:t>
            </w:r>
            <w:r w:rsidRPr="00786E1D">
              <w:rPr>
                <w:rFonts w:ascii="Times New Roman" w:cs="Times New Roman"/>
                <w:color w:val="993300"/>
                <w:lang w:val="en-US"/>
              </w:rPr>
              <w:t>"</w:t>
            </w:r>
            <w:r w:rsidRPr="003A78E2">
              <w:rPr>
                <w:rFonts w:ascii="Times New Roman" w:cs="Times New Roman"/>
                <w:color w:val="993300"/>
                <w:lang w:val="en-US"/>
              </w:rPr>
              <w:t>com</w:t>
            </w:r>
            <w:r w:rsidRPr="00786E1D">
              <w:rPr>
                <w:rFonts w:ascii="Times New Roman" w:cs="Times New Roman"/>
                <w:color w:val="993300"/>
                <w:lang w:val="en-US"/>
              </w:rPr>
              <w:t>:</w:t>
            </w:r>
            <w:r w:rsidRPr="003A78E2">
              <w:rPr>
                <w:rFonts w:ascii="Times New Roman" w:cs="Times New Roman"/>
                <w:color w:val="993300"/>
                <w:lang w:val="en-US"/>
              </w:rPr>
              <w:t>DiscountDateType</w:t>
            </w:r>
            <w:r w:rsidRPr="00786E1D">
              <w:rPr>
                <w:rFonts w:ascii="Times New Roman" w:cs="Times New Roman"/>
                <w:color w:val="993300"/>
                <w:lang w:val="en-US"/>
              </w:rPr>
              <w:t>"</w:t>
            </w:r>
            <w:r w:rsidRPr="00786E1D">
              <w:rPr>
                <w:rFonts w:ascii="Times New Roman" w:cs="Times New Roman"/>
                <w:color w:val="0000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annotation</w:t>
            </w:r>
            <w:r w:rsidRPr="00786E1D">
              <w:rPr>
                <w:rFonts w:ascii="Times New Roman" w:cs="Times New Roman"/>
                <w:color w:val="0032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documentation</w:t>
            </w:r>
            <w:r w:rsidRPr="00786E1D">
              <w:rPr>
                <w:rFonts w:ascii="Times New Roman" w:cs="Times New Roman"/>
                <w:color w:val="003296"/>
                <w:lang w:val="en-US"/>
              </w:rPr>
              <w:t>&gt;</w:t>
            </w:r>
            <w:r>
              <w:rPr>
                <w:rFonts w:ascii="Times New Roman" w:cs="Times New Roman"/>
              </w:rPr>
              <w:t>срок</w:t>
            </w:r>
            <w:r w:rsidRPr="00786E1D">
              <w:rPr>
                <w:rFonts w:ascii="Times New Roman" w:cs="Times New Roman"/>
                <w:lang w:val="en-US"/>
              </w:rPr>
              <w:t xml:space="preserve"> </w:t>
            </w:r>
            <w:r>
              <w:rPr>
                <w:rFonts w:ascii="Times New Roman" w:cs="Times New Roman"/>
              </w:rPr>
              <w:t>действия</w:t>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documentation</w:t>
            </w:r>
            <w:r w:rsidRPr="00786E1D">
              <w:rPr>
                <w:rFonts w:ascii="Times New Roman" w:cs="Times New Roman"/>
                <w:color w:val="0032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annotation</w:t>
            </w:r>
            <w:r w:rsidRPr="00786E1D">
              <w:rPr>
                <w:rFonts w:ascii="Times New Roman" w:cs="Times New Roman"/>
                <w:color w:val="0032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element</w:t>
            </w:r>
            <w:r w:rsidRPr="00786E1D">
              <w:rPr>
                <w:rFonts w:ascii="Times New Roman" w:cs="Times New Roman"/>
                <w:color w:val="0032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sequence</w:t>
            </w:r>
            <w:r w:rsidRPr="00786E1D">
              <w:rPr>
                <w:rFonts w:ascii="Times New Roman" w:cs="Times New Roman"/>
                <w:color w:val="0032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complexType</w:t>
            </w:r>
            <w:r w:rsidRPr="00786E1D">
              <w:rPr>
                <w:rFonts w:ascii="Times New Roman" w:cs="Times New Roman"/>
                <w:color w:val="0032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element</w:t>
            </w:r>
            <w:r w:rsidRPr="00786E1D">
              <w:rPr>
                <w:rFonts w:ascii="Times New Roman" w:cs="Times New Roman"/>
                <w:color w:val="F5844C"/>
                <w:lang w:val="en-US"/>
              </w:rPr>
              <w:t xml:space="preserve"> </w:t>
            </w:r>
            <w:r w:rsidRPr="003A78E2">
              <w:rPr>
                <w:rFonts w:ascii="Times New Roman" w:cs="Times New Roman"/>
                <w:color w:val="F5844C"/>
                <w:lang w:val="en-US"/>
              </w:rPr>
              <w:t>name</w:t>
            </w:r>
            <w:r w:rsidRPr="00786E1D">
              <w:rPr>
                <w:rFonts w:ascii="Times New Roman" w:cs="Times New Roman"/>
                <w:color w:val="FF8040"/>
                <w:lang w:val="en-US"/>
              </w:rPr>
              <w:t>=</w:t>
            </w:r>
            <w:r w:rsidRPr="00786E1D">
              <w:rPr>
                <w:rFonts w:ascii="Times New Roman" w:cs="Times New Roman"/>
                <w:color w:val="993300"/>
                <w:lang w:val="en-US"/>
              </w:rPr>
              <w:t>"</w:t>
            </w:r>
            <w:r w:rsidRPr="003A78E2">
              <w:rPr>
                <w:rFonts w:ascii="Times New Roman" w:cs="Times New Roman"/>
                <w:color w:val="993300"/>
                <w:lang w:val="en-US"/>
              </w:rPr>
              <w:t>DiscountSize</w:t>
            </w:r>
            <w:r w:rsidRPr="00786E1D">
              <w:rPr>
                <w:rFonts w:ascii="Times New Roman" w:cs="Times New Roman"/>
                <w:color w:val="993300"/>
                <w:lang w:val="en-US"/>
              </w:rPr>
              <w:t>"</w:t>
            </w:r>
            <w:r w:rsidRPr="00786E1D">
              <w:rPr>
                <w:rFonts w:ascii="Times New Roman" w:cs="Times New Roman"/>
                <w:color w:val="F5844C"/>
                <w:lang w:val="en-US"/>
              </w:rPr>
              <w:t xml:space="preserve"> </w:t>
            </w:r>
            <w:r w:rsidRPr="003A78E2">
              <w:rPr>
                <w:rFonts w:ascii="Times New Roman" w:cs="Times New Roman"/>
                <w:color w:val="F5844C"/>
                <w:lang w:val="en-US"/>
              </w:rPr>
              <w:t>substitutionGroup</w:t>
            </w:r>
            <w:r w:rsidRPr="00786E1D">
              <w:rPr>
                <w:rFonts w:ascii="Times New Roman" w:cs="Times New Roman"/>
                <w:color w:val="FF8040"/>
                <w:lang w:val="en-US"/>
              </w:rPr>
              <w:t>=</w:t>
            </w:r>
            <w:r w:rsidRPr="00786E1D">
              <w:rPr>
                <w:rFonts w:ascii="Times New Roman" w:cs="Times New Roman"/>
                <w:color w:val="993300"/>
                <w:lang w:val="en-US"/>
              </w:rPr>
              <w:t>"</w:t>
            </w:r>
            <w:r w:rsidRPr="003A78E2">
              <w:rPr>
                <w:rFonts w:ascii="Times New Roman" w:cs="Times New Roman"/>
                <w:color w:val="993300"/>
                <w:lang w:val="en-US"/>
              </w:rPr>
              <w:t>com</w:t>
            </w:r>
            <w:r w:rsidRPr="00786E1D">
              <w:rPr>
                <w:rFonts w:ascii="Times New Roman" w:cs="Times New Roman"/>
                <w:color w:val="993300"/>
                <w:lang w:val="en-US"/>
              </w:rPr>
              <w:t>:</w:t>
            </w:r>
            <w:r w:rsidRPr="003A78E2">
              <w:rPr>
                <w:rFonts w:ascii="Times New Roman" w:cs="Times New Roman"/>
                <w:color w:val="993300"/>
                <w:lang w:val="en-US"/>
              </w:rPr>
              <w:t>Discount</w:t>
            </w:r>
            <w:r w:rsidRPr="00786E1D">
              <w:rPr>
                <w:rFonts w:ascii="Times New Roman" w:cs="Times New Roman"/>
                <w:color w:val="993300"/>
                <w:lang w:val="en-US"/>
              </w:rPr>
              <w:t>"</w:t>
            </w:r>
            <w:r w:rsidRPr="00786E1D">
              <w:rPr>
                <w:rFonts w:ascii="Times New Roman" w:cs="Times New Roman"/>
                <w:color w:val="0000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annotation</w:t>
            </w:r>
            <w:r w:rsidRPr="00786E1D">
              <w:rPr>
                <w:rFonts w:ascii="Times New Roman" w:cs="Times New Roman"/>
                <w:color w:val="0032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documentation</w:t>
            </w:r>
            <w:r w:rsidRPr="00786E1D">
              <w:rPr>
                <w:rFonts w:ascii="Times New Roman" w:cs="Times New Roman"/>
                <w:color w:val="003296"/>
                <w:lang w:val="en-US"/>
              </w:rPr>
              <w:t>&gt;</w:t>
            </w:r>
            <w:r>
              <w:rPr>
                <w:rFonts w:ascii="Times New Roman" w:cs="Times New Roman"/>
              </w:rPr>
              <w:t>Условия</w:t>
            </w:r>
            <w:r w:rsidRPr="00786E1D">
              <w:rPr>
                <w:rFonts w:ascii="Times New Roman" w:cs="Times New Roman"/>
                <w:lang w:val="en-US"/>
              </w:rPr>
              <w:t xml:space="preserve"> </w:t>
            </w:r>
            <w:r>
              <w:rPr>
                <w:rFonts w:ascii="Times New Roman" w:cs="Times New Roman"/>
              </w:rPr>
              <w:t>оплаты</w:t>
            </w:r>
            <w:r w:rsidRPr="00786E1D">
              <w:rPr>
                <w:rFonts w:ascii="Times New Roman" w:cs="Times New Roman"/>
                <w:lang w:val="en-US"/>
              </w:rPr>
              <w:t xml:space="preserve"> </w:t>
            </w:r>
            <w:r>
              <w:rPr>
                <w:rFonts w:ascii="Times New Roman" w:cs="Times New Roman"/>
              </w:rPr>
              <w:t>со</w:t>
            </w:r>
            <w:r w:rsidRPr="00786E1D">
              <w:rPr>
                <w:rFonts w:ascii="Times New Roman" w:cs="Times New Roman"/>
                <w:lang w:val="en-US"/>
              </w:rPr>
              <w:t xml:space="preserve"> </w:t>
            </w:r>
            <w:r>
              <w:rPr>
                <w:rFonts w:ascii="Times New Roman" w:cs="Times New Roman"/>
              </w:rPr>
              <w:t>скидкой</w:t>
            </w:r>
            <w:r w:rsidRPr="00786E1D">
              <w:rPr>
                <w:rFonts w:ascii="Times New Roman" w:cs="Times New Roman"/>
                <w:lang w:val="en-US"/>
              </w:rPr>
              <w:t xml:space="preserve"> (</w:t>
            </w:r>
            <w:r>
              <w:rPr>
                <w:rFonts w:ascii="Times New Roman" w:cs="Times New Roman"/>
              </w:rPr>
              <w:t>процент</w:t>
            </w:r>
            <w:r w:rsidRPr="00786E1D">
              <w:rPr>
                <w:rFonts w:ascii="Times New Roman" w:cs="Times New Roman"/>
                <w:lang w:val="en-US"/>
              </w:rPr>
              <w:t>)</w:t>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documentation</w:t>
            </w:r>
            <w:r w:rsidRPr="00786E1D">
              <w:rPr>
                <w:rFonts w:ascii="Times New Roman" w:cs="Times New Roman"/>
                <w:color w:val="0032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annotation</w:t>
            </w:r>
            <w:r w:rsidRPr="00786E1D">
              <w:rPr>
                <w:rFonts w:ascii="Times New Roman" w:cs="Times New Roman"/>
                <w:color w:val="0032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complexType</w:t>
            </w:r>
            <w:r w:rsidRPr="00786E1D">
              <w:rPr>
                <w:rFonts w:ascii="Times New Roman" w:cs="Times New Roman"/>
                <w:color w:val="0032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complexContent</w:t>
            </w:r>
            <w:r w:rsidRPr="00786E1D">
              <w:rPr>
                <w:rFonts w:ascii="Times New Roman" w:cs="Times New Roman"/>
                <w:color w:val="0032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restriction</w:t>
            </w:r>
            <w:r w:rsidRPr="00786E1D">
              <w:rPr>
                <w:rFonts w:ascii="Times New Roman" w:cs="Times New Roman"/>
                <w:color w:val="F5844C"/>
                <w:lang w:val="en-US"/>
              </w:rPr>
              <w:t xml:space="preserve"> </w:t>
            </w:r>
            <w:r w:rsidRPr="003A78E2">
              <w:rPr>
                <w:rFonts w:ascii="Times New Roman" w:cs="Times New Roman"/>
                <w:color w:val="F5844C"/>
                <w:lang w:val="en-US"/>
              </w:rPr>
              <w:t>base</w:t>
            </w:r>
            <w:r w:rsidRPr="00786E1D">
              <w:rPr>
                <w:rFonts w:ascii="Times New Roman" w:cs="Times New Roman"/>
                <w:color w:val="FF8040"/>
                <w:lang w:val="en-US"/>
              </w:rPr>
              <w:t>=</w:t>
            </w:r>
            <w:r w:rsidRPr="00786E1D">
              <w:rPr>
                <w:rFonts w:ascii="Times New Roman" w:cs="Times New Roman"/>
                <w:color w:val="993300"/>
                <w:lang w:val="en-US"/>
              </w:rPr>
              <w:t>"</w:t>
            </w:r>
            <w:r w:rsidRPr="003A78E2">
              <w:rPr>
                <w:rFonts w:ascii="Times New Roman" w:cs="Times New Roman"/>
                <w:color w:val="993300"/>
                <w:lang w:val="en-US"/>
              </w:rPr>
              <w:t>com</w:t>
            </w:r>
            <w:r w:rsidRPr="00786E1D">
              <w:rPr>
                <w:rFonts w:ascii="Times New Roman" w:cs="Times New Roman"/>
                <w:color w:val="993300"/>
                <w:lang w:val="en-US"/>
              </w:rPr>
              <w:t>:</w:t>
            </w:r>
            <w:r w:rsidRPr="003A78E2">
              <w:rPr>
                <w:rFonts w:ascii="Times New Roman" w:cs="Times New Roman"/>
                <w:color w:val="993300"/>
                <w:lang w:val="en-US"/>
              </w:rPr>
              <w:t>DiscountType</w:t>
            </w:r>
            <w:r w:rsidRPr="00786E1D">
              <w:rPr>
                <w:rFonts w:ascii="Times New Roman" w:cs="Times New Roman"/>
                <w:color w:val="993300"/>
                <w:lang w:val="en-US"/>
              </w:rPr>
              <w:t>"</w:t>
            </w:r>
            <w:r w:rsidRPr="00786E1D">
              <w:rPr>
                <w:rFonts w:ascii="Times New Roman" w:cs="Times New Roman"/>
                <w:color w:val="0000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sequence</w:t>
            </w:r>
            <w:r w:rsidRPr="00786E1D">
              <w:rPr>
                <w:rFonts w:ascii="Times New Roman" w:cs="Times New Roman"/>
                <w:color w:val="0032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element</w:t>
            </w:r>
            <w:r w:rsidRPr="00786E1D">
              <w:rPr>
                <w:rFonts w:ascii="Times New Roman" w:cs="Times New Roman"/>
                <w:color w:val="F5844C"/>
                <w:lang w:val="en-US"/>
              </w:rPr>
              <w:t xml:space="preserve"> </w:t>
            </w:r>
            <w:r w:rsidRPr="003A78E2">
              <w:rPr>
                <w:rFonts w:ascii="Times New Roman" w:cs="Times New Roman"/>
                <w:color w:val="F5844C"/>
                <w:lang w:val="en-US"/>
              </w:rPr>
              <w:t>name</w:t>
            </w:r>
            <w:r w:rsidRPr="00786E1D">
              <w:rPr>
                <w:rFonts w:ascii="Times New Roman" w:cs="Times New Roman"/>
                <w:color w:val="FF8040"/>
                <w:lang w:val="en-US"/>
              </w:rPr>
              <w:t>=</w:t>
            </w:r>
            <w:r w:rsidRPr="00786E1D">
              <w:rPr>
                <w:rFonts w:ascii="Times New Roman" w:cs="Times New Roman"/>
                <w:color w:val="993300"/>
                <w:lang w:val="en-US"/>
              </w:rPr>
              <w:t>"</w:t>
            </w:r>
            <w:r w:rsidRPr="003A78E2">
              <w:rPr>
                <w:rFonts w:ascii="Times New Roman" w:cs="Times New Roman"/>
                <w:color w:val="993300"/>
                <w:lang w:val="en-US"/>
              </w:rPr>
              <w:t>Value</w:t>
            </w:r>
            <w:r w:rsidRPr="00786E1D">
              <w:rPr>
                <w:rFonts w:ascii="Times New Roman" w:cs="Times New Roman"/>
                <w:color w:val="993300"/>
                <w:lang w:val="en-US"/>
              </w:rPr>
              <w:t>"</w:t>
            </w:r>
            <w:r w:rsidRPr="00786E1D">
              <w:rPr>
                <w:rFonts w:ascii="Times New Roman" w:cs="Times New Roman"/>
                <w:color w:val="0000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annotation</w:t>
            </w:r>
            <w:r w:rsidRPr="00786E1D">
              <w:rPr>
                <w:rFonts w:ascii="Times New Roman" w:cs="Times New Roman"/>
                <w:color w:val="0032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documentation</w:t>
            </w:r>
            <w:r w:rsidRPr="00786E1D">
              <w:rPr>
                <w:rFonts w:ascii="Times New Roman" w:cs="Times New Roman"/>
                <w:color w:val="003296"/>
                <w:lang w:val="en-US"/>
              </w:rPr>
              <w:t>&gt;</w:t>
            </w:r>
            <w:r>
              <w:rPr>
                <w:rFonts w:ascii="Times New Roman" w:cs="Times New Roman"/>
              </w:rPr>
              <w:t>Поле</w:t>
            </w:r>
            <w:r w:rsidRPr="00786E1D">
              <w:rPr>
                <w:rFonts w:ascii="Times New Roman" w:cs="Times New Roman"/>
                <w:lang w:val="en-US"/>
              </w:rPr>
              <w:t xml:space="preserve"> </w:t>
            </w:r>
            <w:r>
              <w:rPr>
                <w:rFonts w:ascii="Times New Roman" w:cs="Times New Roman"/>
              </w:rPr>
              <w:t>номер</w:t>
            </w:r>
            <w:r w:rsidRPr="00786E1D">
              <w:rPr>
                <w:rFonts w:ascii="Times New Roman" w:cs="Times New Roman"/>
                <w:lang w:val="en-US"/>
              </w:rPr>
              <w:t xml:space="preserve"> 1006:</w:t>
            </w:r>
            <w:r w:rsidRPr="00786E1D">
              <w:rPr>
                <w:rFonts w:ascii="Times New Roman" w:cs="Times New Roman"/>
                <w:lang w:val="en-US"/>
              </w:rPr>
              <w:br/>
            </w:r>
            <w:r>
              <w:rPr>
                <w:rFonts w:ascii="Times New Roman" w:cs="Times New Roman"/>
              </w:rPr>
              <w:t>Процент</w:t>
            </w:r>
            <w:r w:rsidRPr="00786E1D">
              <w:rPr>
                <w:rFonts w:ascii="Times New Roman" w:cs="Times New Roman"/>
                <w:lang w:val="en-US"/>
              </w:rPr>
              <w:t xml:space="preserve"> </w:t>
            </w:r>
            <w:r>
              <w:rPr>
                <w:rFonts w:ascii="Times New Roman" w:cs="Times New Roman"/>
              </w:rPr>
              <w:t>скидки</w:t>
            </w:r>
            <w:r w:rsidRPr="00786E1D">
              <w:rPr>
                <w:rFonts w:ascii="Times New Roman" w:cs="Times New Roman"/>
                <w:lang w:val="en-US"/>
              </w:rPr>
              <w:t xml:space="preserve"> </w:t>
            </w:r>
            <w:r>
              <w:rPr>
                <w:rFonts w:ascii="Times New Roman" w:cs="Times New Roman"/>
              </w:rPr>
              <w:t>от</w:t>
            </w:r>
            <w:r w:rsidRPr="00786E1D">
              <w:rPr>
                <w:rFonts w:ascii="Times New Roman" w:cs="Times New Roman"/>
                <w:lang w:val="en-US"/>
              </w:rPr>
              <w:t xml:space="preserve"> </w:t>
            </w:r>
            <w:r>
              <w:rPr>
                <w:rFonts w:ascii="Times New Roman" w:cs="Times New Roman"/>
              </w:rPr>
              <w:t>суммы</w:t>
            </w:r>
            <w:r w:rsidRPr="00786E1D">
              <w:rPr>
                <w:rFonts w:ascii="Times New Roman" w:cs="Times New Roman"/>
                <w:lang w:val="en-US"/>
              </w:rPr>
              <w:tab/>
            </w:r>
            <w:r>
              <w:rPr>
                <w:rFonts w:ascii="Times New Roman" w:cs="Times New Roman"/>
              </w:rPr>
              <w:t>начисления</w:t>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documentation</w:t>
            </w:r>
            <w:r w:rsidRPr="00786E1D">
              <w:rPr>
                <w:rFonts w:ascii="Times New Roman" w:cs="Times New Roman"/>
                <w:color w:val="0032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annotation</w:t>
            </w:r>
            <w:r w:rsidRPr="00786E1D">
              <w:rPr>
                <w:rFonts w:ascii="Times New Roman" w:cs="Times New Roman"/>
                <w:color w:val="0032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simpleType</w:t>
            </w:r>
            <w:r w:rsidRPr="00786E1D">
              <w:rPr>
                <w:rFonts w:ascii="Times New Roman" w:cs="Times New Roman"/>
                <w:color w:val="0032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restriction</w:t>
            </w:r>
            <w:r w:rsidRPr="00786E1D">
              <w:rPr>
                <w:rFonts w:ascii="Times New Roman" w:cs="Times New Roman"/>
                <w:color w:val="F5844C"/>
                <w:lang w:val="en-US"/>
              </w:rPr>
              <w:t xml:space="preserve"> </w:t>
            </w:r>
            <w:r w:rsidRPr="003A78E2">
              <w:rPr>
                <w:rFonts w:ascii="Times New Roman" w:cs="Times New Roman"/>
                <w:color w:val="F5844C"/>
                <w:lang w:val="en-US"/>
              </w:rPr>
              <w:t>base</w:t>
            </w:r>
            <w:r w:rsidRPr="00786E1D">
              <w:rPr>
                <w:rFonts w:ascii="Times New Roman" w:cs="Times New Roman"/>
                <w:color w:val="FF8040"/>
                <w:lang w:val="en-US"/>
              </w:rPr>
              <w:t>=</w:t>
            </w:r>
            <w:r w:rsidRPr="00786E1D">
              <w:rPr>
                <w:rFonts w:ascii="Times New Roman" w:cs="Times New Roman"/>
                <w:color w:val="993300"/>
                <w:lang w:val="en-US"/>
              </w:rPr>
              <w:t>"</w:t>
            </w:r>
            <w:r w:rsidRPr="003A78E2">
              <w:rPr>
                <w:rFonts w:ascii="Times New Roman" w:cs="Times New Roman"/>
                <w:color w:val="993300"/>
                <w:lang w:val="en-US"/>
              </w:rPr>
              <w:t>xsd</w:t>
            </w:r>
            <w:r w:rsidRPr="00786E1D">
              <w:rPr>
                <w:rFonts w:ascii="Times New Roman" w:cs="Times New Roman"/>
                <w:color w:val="993300"/>
                <w:lang w:val="en-US"/>
              </w:rPr>
              <w:t>:</w:t>
            </w:r>
            <w:r w:rsidRPr="003A78E2">
              <w:rPr>
                <w:rFonts w:ascii="Times New Roman" w:cs="Times New Roman"/>
                <w:color w:val="993300"/>
                <w:lang w:val="en-US"/>
              </w:rPr>
              <w:t>nonNegativeInteger</w:t>
            </w:r>
            <w:r w:rsidRPr="00786E1D">
              <w:rPr>
                <w:rFonts w:ascii="Times New Roman" w:cs="Times New Roman"/>
                <w:color w:val="993300"/>
                <w:lang w:val="en-US"/>
              </w:rPr>
              <w:t>"</w:t>
            </w:r>
            <w:r w:rsidRPr="00786E1D">
              <w:rPr>
                <w:rFonts w:ascii="Times New Roman" w:cs="Times New Roman"/>
                <w:color w:val="0000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minInclusive</w:t>
            </w:r>
            <w:r w:rsidRPr="00786E1D">
              <w:rPr>
                <w:rFonts w:ascii="Times New Roman" w:cs="Times New Roman"/>
                <w:color w:val="F5844C"/>
                <w:lang w:val="en-US"/>
              </w:rPr>
              <w:t xml:space="preserve"> </w:t>
            </w:r>
            <w:r w:rsidRPr="003A78E2">
              <w:rPr>
                <w:rFonts w:ascii="Times New Roman" w:cs="Times New Roman"/>
                <w:color w:val="F5844C"/>
                <w:lang w:val="en-US"/>
              </w:rPr>
              <w:t>value</w:t>
            </w:r>
            <w:r w:rsidRPr="00786E1D">
              <w:rPr>
                <w:rFonts w:ascii="Times New Roman" w:cs="Times New Roman"/>
                <w:color w:val="FF8040"/>
                <w:lang w:val="en-US"/>
              </w:rPr>
              <w:t>=</w:t>
            </w:r>
            <w:r w:rsidRPr="00786E1D">
              <w:rPr>
                <w:rFonts w:ascii="Times New Roman" w:cs="Times New Roman"/>
                <w:color w:val="993300"/>
                <w:lang w:val="en-US"/>
              </w:rPr>
              <w:t>"1"</w:t>
            </w:r>
            <w:r w:rsidRPr="00786E1D">
              <w:rPr>
                <w:rFonts w:ascii="Times New Roman" w:cs="Times New Roman"/>
                <w:color w:val="0000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maxInclusive</w:t>
            </w:r>
            <w:r w:rsidRPr="00786E1D">
              <w:rPr>
                <w:rFonts w:ascii="Times New Roman" w:cs="Times New Roman"/>
                <w:color w:val="F5844C"/>
                <w:lang w:val="en-US"/>
              </w:rPr>
              <w:t xml:space="preserve"> </w:t>
            </w:r>
            <w:r w:rsidRPr="003A78E2">
              <w:rPr>
                <w:rFonts w:ascii="Times New Roman" w:cs="Times New Roman"/>
                <w:color w:val="F5844C"/>
                <w:lang w:val="en-US"/>
              </w:rPr>
              <w:t>value</w:t>
            </w:r>
            <w:r w:rsidRPr="00786E1D">
              <w:rPr>
                <w:rFonts w:ascii="Times New Roman" w:cs="Times New Roman"/>
                <w:color w:val="FF8040"/>
                <w:lang w:val="en-US"/>
              </w:rPr>
              <w:t>=</w:t>
            </w:r>
            <w:r w:rsidRPr="00786E1D">
              <w:rPr>
                <w:rFonts w:ascii="Times New Roman" w:cs="Times New Roman"/>
                <w:color w:val="993300"/>
                <w:lang w:val="en-US"/>
              </w:rPr>
              <w:t>"100"</w:t>
            </w:r>
            <w:r w:rsidRPr="00786E1D">
              <w:rPr>
                <w:rFonts w:ascii="Times New Roman" w:cs="Times New Roman"/>
                <w:color w:val="0000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totalDigits</w:t>
            </w:r>
            <w:r w:rsidRPr="00786E1D">
              <w:rPr>
                <w:rFonts w:ascii="Times New Roman" w:cs="Times New Roman"/>
                <w:color w:val="F5844C"/>
                <w:lang w:val="en-US"/>
              </w:rPr>
              <w:t xml:space="preserve"> </w:t>
            </w:r>
            <w:r w:rsidRPr="003A78E2">
              <w:rPr>
                <w:rFonts w:ascii="Times New Roman" w:cs="Times New Roman"/>
                <w:color w:val="F5844C"/>
                <w:lang w:val="en-US"/>
              </w:rPr>
              <w:t>value</w:t>
            </w:r>
            <w:r w:rsidRPr="00786E1D">
              <w:rPr>
                <w:rFonts w:ascii="Times New Roman" w:cs="Times New Roman"/>
                <w:color w:val="FF8040"/>
                <w:lang w:val="en-US"/>
              </w:rPr>
              <w:t>=</w:t>
            </w:r>
            <w:r w:rsidRPr="00786E1D">
              <w:rPr>
                <w:rFonts w:ascii="Times New Roman" w:cs="Times New Roman"/>
                <w:color w:val="993300"/>
                <w:lang w:val="en-US"/>
              </w:rPr>
              <w:t>"3"</w:t>
            </w:r>
            <w:r w:rsidRPr="00786E1D">
              <w:rPr>
                <w:rFonts w:ascii="Times New Roman" w:cs="Times New Roman"/>
                <w:color w:val="0000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restriction</w:t>
            </w:r>
            <w:r w:rsidRPr="00786E1D">
              <w:rPr>
                <w:rFonts w:ascii="Times New Roman" w:cs="Times New Roman"/>
                <w:color w:val="0032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simpleType</w:t>
            </w:r>
            <w:r w:rsidRPr="00786E1D">
              <w:rPr>
                <w:rFonts w:ascii="Times New Roman" w:cs="Times New Roman"/>
                <w:color w:val="0032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color w:val="003296"/>
                <w:lang w:val="en-US"/>
              </w:rPr>
              <w:t>&lt;/</w:t>
            </w:r>
            <w:r w:rsidRPr="003A78E2">
              <w:rPr>
                <w:rFonts w:ascii="Times New Roman" w:cs="Times New Roman"/>
                <w:color w:val="003296"/>
                <w:lang w:val="en-US"/>
              </w:rPr>
              <w:t>xsd</w:t>
            </w:r>
            <w:r w:rsidRPr="00786E1D">
              <w:rPr>
                <w:rFonts w:ascii="Times New Roman" w:cs="Times New Roman"/>
                <w:color w:val="003296"/>
                <w:lang w:val="en-US"/>
              </w:rPr>
              <w:t>:</w:t>
            </w:r>
            <w:r w:rsidRPr="003A78E2">
              <w:rPr>
                <w:rFonts w:ascii="Times New Roman" w:cs="Times New Roman"/>
                <w:color w:val="003296"/>
                <w:lang w:val="en-US"/>
              </w:rPr>
              <w:t>element</w:t>
            </w:r>
            <w:r w:rsidRPr="00786E1D">
              <w:rPr>
                <w:rFonts w:ascii="Times New Roman" w:cs="Times New Roman"/>
                <w:color w:val="003296"/>
                <w:lang w:val="en-US"/>
              </w:rPr>
              <w:t>&gt;</w:t>
            </w:r>
            <w:r w:rsidRPr="00786E1D">
              <w:rPr>
                <w:rFonts w:ascii="Times New Roman" w:cs="Times New Roman"/>
                <w:lang w:val="en-US"/>
              </w:rPr>
              <w:br/>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sidRPr="00786E1D">
              <w:rPr>
                <w:rFonts w:ascii="Times New Roman" w:cs="Times New Roman"/>
                <w:lang w:val="en-US"/>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1007:</w:t>
            </w:r>
            <w:r>
              <w:rPr>
                <w:rFonts w:ascii="Times New Roman" w:cs="Times New Roman"/>
              </w:rPr>
              <w:br/>
              <w:t xml:space="preserve">Срок действия скидки. </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w:t>
            </w:r>
            <w:r>
              <w:rPr>
                <w:rFonts w:ascii="Times New Roman" w:cs="Times New Roman"/>
              </w:rPr>
              <w:tab/>
              <w:t>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"DiscountFixed"</w:t>
            </w:r>
            <w:r>
              <w:rPr>
                <w:rFonts w:ascii="Times New Roman" w:cs="Times New Roman"/>
                <w:color w:val="F5844C"/>
              </w:rPr>
              <w:t xml:space="preserve"> substitutionGroup</w:t>
            </w:r>
            <w:r>
              <w:rPr>
                <w:rFonts w:ascii="Times New Roman" w:cs="Times New Roman"/>
                <w:color w:val="FF8040"/>
              </w:rPr>
              <w:t>=</w:t>
            </w:r>
            <w:r>
              <w:rPr>
                <w:rFonts w:ascii="Times New Roman" w:cs="Times New Roman"/>
                <w:color w:val="993300"/>
              </w:rPr>
              <w:t>"com:Discount"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Условия оплаты с фиксированной суммой скидки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"com:DiscountType"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"Value"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1004:</w:t>
            </w:r>
            <w:r>
              <w:rPr>
                <w:rFonts w:ascii="Times New Roman" w:cs="Times New Roman"/>
              </w:rPr>
              <w:br/>
              <w:t>Сумма скидки от полной суммы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"xsd:nonNegativeInteger"</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&lt;xsd:minInclusive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1005:</w:t>
            </w:r>
            <w:r>
              <w:rPr>
                <w:rFonts w:ascii="Times New Roman" w:cs="Times New Roman"/>
              </w:rPr>
              <w:br/>
              <w:t xml:space="preserve">Срок действия скидки. </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w:t>
            </w:r>
            <w:r>
              <w:rPr>
                <w:rFonts w:ascii="Times New Roman" w:cs="Times New Roman"/>
              </w:rPr>
              <w:tab/>
              <w:t>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"MultiplierSize"</w:t>
            </w:r>
            <w:r>
              <w:rPr>
                <w:rFonts w:ascii="Times New Roman" w:cs="Times New Roman"/>
                <w:color w:val="F5844C"/>
              </w:rPr>
              <w:t xml:space="preserve"> substitutionGroup</w:t>
            </w:r>
            <w:r>
              <w:rPr>
                <w:rFonts w:ascii="Times New Roman" w:cs="Times New Roman"/>
                <w:color w:val="FF8040"/>
              </w:rPr>
              <w:t>=</w:t>
            </w:r>
            <w:r>
              <w:rPr>
                <w:rFonts w:ascii="Times New Roman" w:cs="Times New Roman"/>
                <w:color w:val="993300"/>
              </w:rPr>
              <w:t>"com:Discount"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Условия оплаты с применением понижающего размер начисления</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коэффициента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"com:DiscountType"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"Value"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1008:</w:t>
            </w:r>
            <w:r>
              <w:rPr>
                <w:rFonts w:ascii="Times New Roman" w:cs="Times New Roman"/>
              </w:rPr>
              <w:br/>
              <w:t>Коэффициент, понижающий размер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"xsd:float"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&lt;xsd:minExclusive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"0\.\d\d?"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1009:</w:t>
            </w:r>
            <w:r>
              <w:rPr>
                <w:rFonts w:ascii="Times New Roman" w:cs="Times New Roman"/>
              </w:rPr>
              <w:br/>
              <w:t>Срок действия учета коэффициента, понижающего размер начисления.</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 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"xsd:ID"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"timestamp"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Дата и время формирования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"senderIdentifier"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участника-отправителя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"senderRole"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Полномочие участника-отправителя сообщения, с которым происходит обращение к ГИС ГМП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"\w{1,10}"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"ExportRequestType"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"Paging"</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"com:PagingType"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Параметры постраничного предоставления из ГИС ГМП информации (при больших объемах предоставляемых данных)</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"originatorId"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 косвенного взаимодействия, сформировавшего запрос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"ResponseType"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Основные параметры ответа на запрос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ответа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"xsd:ID"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"RqId"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"recipientIdentifier"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 получателя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"timestamp"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Дата и время формирования ответа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плательщика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"1((0[1-9])|(1[0-5])|(2[12456789])|(3[0]))[0-9a-zA-Zа-яА-Я]{19}"</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ФЛ</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"200\d{14}[A-Z0-9]{2}\d{3}"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ЮЛ или ИП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"300\d{14}[A-Z0-9]{2}\d{3}|3[0]{7}\d{9}[A-Z0-9]{2}\d{3}"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"4[0]{9}\d{12}"</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201:</w:t>
            </w:r>
            <w:r>
              <w:rPr>
                <w:rFonts w:ascii="Times New Roman" w:cs="Times New Roman"/>
              </w:rPr>
              <w:br/>
              <w:t>Идентификатор плательщика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w:t>
            </w:r>
            <w:r w:rsidRPr="003A78E2">
              <w:rPr>
                <w:rFonts w:ascii="Times New Roman" w:cs="Times New Roman"/>
                <w:color w:val="003296"/>
                <w:lang w:val="en-US"/>
              </w:rPr>
              <w:t>mplexType</w:t>
            </w:r>
            <w:r w:rsidRPr="00786E1D">
              <w:rPr>
                <w:rFonts w:ascii="Times New Roman" w:cs="Times New Roman"/>
                <w:color w:val="F5844C"/>
              </w:rPr>
              <w:t xml:space="preserve"> </w:t>
            </w:r>
            <w:r w:rsidRPr="003A78E2">
              <w:rPr>
                <w:rFonts w:ascii="Times New Roman" w:cs="Times New Roman"/>
                <w:color w:val="F5844C"/>
                <w:lang w:val="en-US"/>
              </w:rPr>
              <w:t>name</w:t>
            </w:r>
            <w:r w:rsidRPr="00786E1D">
              <w:rPr>
                <w:rFonts w:ascii="Times New Roman" w:cs="Times New Roman"/>
                <w:color w:val="FF8040"/>
              </w:rPr>
              <w:t>=</w:t>
            </w:r>
            <w:r w:rsidRPr="00786E1D">
              <w:rPr>
                <w:rFonts w:ascii="Times New Roman" w:cs="Times New Roman"/>
                <w:color w:val="993300"/>
              </w:rPr>
              <w:t>"</w:t>
            </w:r>
            <w:r w:rsidRPr="003A78E2">
              <w:rPr>
                <w:rFonts w:ascii="Times New Roman" w:cs="Times New Roman"/>
                <w:color w:val="993300"/>
                <w:lang w:val="en-US"/>
              </w:rPr>
              <w:t>ImportProtocolType</w:t>
            </w:r>
            <w:r w:rsidRPr="00786E1D">
              <w:rPr>
                <w:rFonts w:ascii="Times New Roman" w:cs="Times New Roman"/>
                <w:color w:val="993300"/>
              </w:rPr>
              <w:t>"</w:t>
            </w:r>
            <w:r w:rsidRPr="00786E1D">
              <w:rPr>
                <w:rFonts w:ascii="Times New Roman" w:cs="Times New Roman"/>
                <w:color w:val="0000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attribute</w:t>
            </w:r>
            <w:r w:rsidRPr="00786E1D">
              <w:rPr>
                <w:rFonts w:ascii="Times New Roman" w:cs="Times New Roman"/>
                <w:color w:val="F5844C"/>
              </w:rPr>
              <w:t xml:space="preserve"> </w:t>
            </w:r>
            <w:r w:rsidRPr="003A78E2">
              <w:rPr>
                <w:rFonts w:ascii="Times New Roman" w:cs="Times New Roman"/>
                <w:color w:val="F5844C"/>
                <w:lang w:val="en-US"/>
              </w:rPr>
              <w:t>name</w:t>
            </w:r>
            <w:r w:rsidRPr="00786E1D">
              <w:rPr>
                <w:rFonts w:ascii="Times New Roman" w:cs="Times New Roman"/>
                <w:color w:val="FF8040"/>
              </w:rPr>
              <w:t>=</w:t>
            </w:r>
            <w:r w:rsidRPr="00786E1D">
              <w:rPr>
                <w:rFonts w:ascii="Times New Roman" w:cs="Times New Roman"/>
                <w:color w:val="993300"/>
              </w:rPr>
              <w:t>"</w:t>
            </w:r>
            <w:r w:rsidRPr="003A78E2">
              <w:rPr>
                <w:rFonts w:ascii="Times New Roman" w:cs="Times New Roman"/>
                <w:color w:val="993300"/>
                <w:lang w:val="en-US"/>
              </w:rPr>
              <w:t>entityID</w:t>
            </w:r>
            <w:r w:rsidRPr="00786E1D">
              <w:rPr>
                <w:rFonts w:ascii="Times New Roman" w:cs="Times New Roman"/>
                <w:color w:val="993300"/>
              </w:rPr>
              <w:t>"</w:t>
            </w:r>
            <w:r w:rsidRPr="00786E1D">
              <w:rPr>
                <w:rFonts w:ascii="Times New Roman" w:cs="Times New Roman"/>
                <w:color w:val="F5844C"/>
              </w:rPr>
              <w:t xml:space="preserve"> </w:t>
            </w:r>
            <w:r w:rsidRPr="003A78E2">
              <w:rPr>
                <w:rFonts w:ascii="Times New Roman" w:cs="Times New Roman"/>
                <w:color w:val="F5844C"/>
                <w:lang w:val="en-US"/>
              </w:rPr>
              <w:t>type</w:t>
            </w:r>
            <w:r w:rsidRPr="00786E1D">
              <w:rPr>
                <w:rFonts w:ascii="Times New Roman" w:cs="Times New Roman"/>
                <w:color w:val="FF8040"/>
              </w:rPr>
              <w:t>=</w:t>
            </w:r>
            <w:r w:rsidRPr="00786E1D">
              <w:rPr>
                <w:rFonts w:ascii="Times New Roman" w:cs="Times New Roman"/>
                <w:color w:val="993300"/>
              </w:rPr>
              <w:t>"</w:t>
            </w:r>
            <w:r w:rsidRPr="003A78E2">
              <w:rPr>
                <w:rFonts w:ascii="Times New Roman" w:cs="Times New Roman"/>
                <w:color w:val="993300"/>
                <w:lang w:val="en-US"/>
              </w:rPr>
              <w:t>xsd</w:t>
            </w:r>
            <w:r w:rsidRPr="00786E1D">
              <w:rPr>
                <w:rFonts w:ascii="Times New Roman" w:cs="Times New Roman"/>
                <w:color w:val="993300"/>
              </w:rPr>
              <w:t>:</w:t>
            </w:r>
            <w:r w:rsidRPr="003A78E2">
              <w:rPr>
                <w:rFonts w:ascii="Times New Roman" w:cs="Times New Roman"/>
                <w:color w:val="993300"/>
                <w:lang w:val="en-US"/>
              </w:rPr>
              <w:t>ID</w:t>
            </w:r>
            <w:r w:rsidRPr="00786E1D">
              <w:rPr>
                <w:rFonts w:ascii="Times New Roman" w:cs="Times New Roman"/>
                <w:color w:val="993300"/>
              </w:rPr>
              <w:t>"</w:t>
            </w:r>
            <w:r w:rsidRPr="00786E1D">
              <w:rPr>
                <w:rFonts w:ascii="Times New Roman" w:cs="Times New Roman"/>
                <w:color w:val="F5844C"/>
              </w:rPr>
              <w:t xml:space="preserve"> </w:t>
            </w:r>
            <w:r w:rsidRPr="003A78E2">
              <w:rPr>
                <w:rFonts w:ascii="Times New Roman" w:cs="Times New Roman"/>
                <w:color w:val="F5844C"/>
                <w:lang w:val="en-US"/>
              </w:rPr>
              <w:t>use</w:t>
            </w:r>
            <w:r w:rsidRPr="00786E1D">
              <w:rPr>
                <w:rFonts w:ascii="Times New Roman" w:cs="Times New Roman"/>
                <w:color w:val="FF8040"/>
              </w:rPr>
              <w:t>=</w:t>
            </w:r>
            <w:r w:rsidRPr="00786E1D">
              <w:rPr>
                <w:rFonts w:ascii="Times New Roman" w:cs="Times New Roman"/>
                <w:color w:val="993300"/>
              </w:rPr>
              <w:t>"</w:t>
            </w:r>
            <w:r w:rsidRPr="003A78E2">
              <w:rPr>
                <w:rFonts w:ascii="Times New Roman" w:cs="Times New Roman"/>
                <w:color w:val="993300"/>
                <w:lang w:val="en-US"/>
              </w:rPr>
              <w:t>required</w:t>
            </w:r>
            <w:r w:rsidRPr="00786E1D">
              <w:rPr>
                <w:rFonts w:ascii="Times New Roman" w:cs="Times New Roman"/>
                <w:color w:val="993300"/>
              </w:rPr>
              <w:t>"</w:t>
            </w:r>
            <w:r w:rsidRPr="00786E1D">
              <w:rPr>
                <w:rFonts w:ascii="Times New Roman" w:cs="Times New Roman"/>
                <w:color w:val="0000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annotation</w:t>
            </w:r>
            <w:r w:rsidRPr="00786E1D">
              <w:rPr>
                <w:rFonts w:ascii="Times New Roman" w:cs="Times New Roman"/>
                <w:color w:val="0032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documentation</w:t>
            </w:r>
            <w:r w:rsidRPr="00786E1D">
              <w:rPr>
                <w:rFonts w:ascii="Times New Roman" w:cs="Times New Roman"/>
                <w:color w:val="003296"/>
              </w:rPr>
              <w:t>&gt;</w:t>
            </w:r>
            <w:r>
              <w:rPr>
                <w:rFonts w:ascii="Times New Roman" w:cs="Times New Roman"/>
              </w:rPr>
              <w:t>Идентификатор</w:t>
            </w:r>
            <w:r w:rsidRPr="00786E1D">
              <w:rPr>
                <w:rFonts w:ascii="Times New Roman" w:cs="Times New Roman"/>
              </w:rPr>
              <w:t xml:space="preserve"> </w:t>
            </w:r>
            <w:r>
              <w:rPr>
                <w:rFonts w:ascii="Times New Roman" w:cs="Times New Roman"/>
              </w:rPr>
              <w:t>сущности</w:t>
            </w:r>
            <w:r w:rsidRPr="00786E1D">
              <w:rPr>
                <w:rFonts w:ascii="Times New Roman" w:cs="Times New Roman"/>
              </w:rPr>
              <w:t xml:space="preserve"> </w:t>
            </w:r>
            <w:r>
              <w:rPr>
                <w:rFonts w:ascii="Times New Roman" w:cs="Times New Roman"/>
              </w:rPr>
              <w:t>в</w:t>
            </w:r>
            <w:r w:rsidRPr="00786E1D">
              <w:rPr>
                <w:rFonts w:ascii="Times New Roman" w:cs="Times New Roman"/>
              </w:rPr>
              <w:t xml:space="preserve"> </w:t>
            </w:r>
            <w:r>
              <w:rPr>
                <w:rFonts w:ascii="Times New Roman" w:cs="Times New Roman"/>
              </w:rPr>
              <w:t>пакете</w:t>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documentation</w:t>
            </w:r>
            <w:r w:rsidRPr="00786E1D">
              <w:rPr>
                <w:rFonts w:ascii="Times New Roman" w:cs="Times New Roman"/>
                <w:color w:val="0032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annotation</w:t>
            </w:r>
            <w:r w:rsidRPr="00786E1D">
              <w:rPr>
                <w:rFonts w:ascii="Times New Roman" w:cs="Times New Roman"/>
                <w:color w:val="0032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attribute</w:t>
            </w:r>
            <w:r w:rsidRPr="00786E1D">
              <w:rPr>
                <w:rFonts w:ascii="Times New Roman" w:cs="Times New Roman"/>
                <w:color w:val="0032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attribute</w:t>
            </w:r>
            <w:r w:rsidRPr="00786E1D">
              <w:rPr>
                <w:rFonts w:ascii="Times New Roman" w:cs="Times New Roman"/>
                <w:color w:val="F5844C"/>
              </w:rPr>
              <w:t xml:space="preserve"> </w:t>
            </w:r>
            <w:r w:rsidRPr="003A78E2">
              <w:rPr>
                <w:rFonts w:ascii="Times New Roman" w:cs="Times New Roman"/>
                <w:color w:val="F5844C"/>
                <w:lang w:val="en-US"/>
              </w:rPr>
              <w:t>name</w:t>
            </w:r>
            <w:r w:rsidRPr="00786E1D">
              <w:rPr>
                <w:rFonts w:ascii="Times New Roman" w:cs="Times New Roman"/>
                <w:color w:val="FF8040"/>
              </w:rPr>
              <w:t>=</w:t>
            </w:r>
            <w:r w:rsidRPr="00786E1D">
              <w:rPr>
                <w:rFonts w:ascii="Times New Roman" w:cs="Times New Roman"/>
                <w:color w:val="993300"/>
              </w:rPr>
              <w:t>"</w:t>
            </w:r>
            <w:r w:rsidRPr="003A78E2">
              <w:rPr>
                <w:rFonts w:ascii="Times New Roman" w:cs="Times New Roman"/>
                <w:color w:val="993300"/>
                <w:lang w:val="en-US"/>
              </w:rPr>
              <w:t>code</w:t>
            </w:r>
            <w:r w:rsidRPr="00786E1D">
              <w:rPr>
                <w:rFonts w:ascii="Times New Roman" w:cs="Times New Roman"/>
                <w:color w:val="993300"/>
              </w:rPr>
              <w:t>"</w:t>
            </w:r>
            <w:r w:rsidRPr="00786E1D">
              <w:rPr>
                <w:rFonts w:ascii="Times New Roman" w:cs="Times New Roman"/>
                <w:color w:val="F5844C"/>
              </w:rPr>
              <w:t xml:space="preserve"> </w:t>
            </w:r>
            <w:r w:rsidRPr="003A78E2">
              <w:rPr>
                <w:rFonts w:ascii="Times New Roman" w:cs="Times New Roman"/>
                <w:color w:val="F5844C"/>
                <w:lang w:val="en-US"/>
              </w:rPr>
              <w:t>use</w:t>
            </w:r>
            <w:r w:rsidRPr="00786E1D">
              <w:rPr>
                <w:rFonts w:ascii="Times New Roman" w:cs="Times New Roman"/>
                <w:color w:val="FF8040"/>
              </w:rPr>
              <w:t>=</w:t>
            </w:r>
            <w:r w:rsidRPr="00786E1D">
              <w:rPr>
                <w:rFonts w:ascii="Times New Roman" w:cs="Times New Roman"/>
                <w:color w:val="993300"/>
              </w:rPr>
              <w:t>"</w:t>
            </w:r>
            <w:r w:rsidRPr="003A78E2">
              <w:rPr>
                <w:rFonts w:ascii="Times New Roman" w:cs="Times New Roman"/>
                <w:color w:val="993300"/>
                <w:lang w:val="en-US"/>
              </w:rPr>
              <w:t>required</w:t>
            </w:r>
            <w:r w:rsidRPr="00786E1D">
              <w:rPr>
                <w:rFonts w:ascii="Times New Roman" w:cs="Times New Roman"/>
                <w:color w:val="993300"/>
              </w:rPr>
              <w:t>"</w:t>
            </w:r>
            <w:r w:rsidRPr="00786E1D">
              <w:rPr>
                <w:rFonts w:ascii="Times New Roman" w:cs="Times New Roman"/>
                <w:color w:val="0000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annotation</w:t>
            </w:r>
            <w:r w:rsidRPr="00786E1D">
              <w:rPr>
                <w:rFonts w:ascii="Times New Roman" w:cs="Times New Roman"/>
                <w:color w:val="0032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documentation</w:t>
            </w:r>
            <w:r w:rsidRPr="00786E1D">
              <w:rPr>
                <w:rFonts w:ascii="Times New Roman" w:cs="Times New Roman"/>
                <w:color w:val="003296"/>
              </w:rPr>
              <w:t>&gt;</w:t>
            </w:r>
            <w:r>
              <w:rPr>
                <w:rFonts w:ascii="Times New Roman" w:cs="Times New Roman"/>
              </w:rPr>
              <w:t>Код</w:t>
            </w:r>
            <w:r w:rsidRPr="00786E1D">
              <w:rPr>
                <w:rFonts w:ascii="Times New Roman" w:cs="Times New Roman"/>
              </w:rPr>
              <w:t xml:space="preserve"> </w:t>
            </w:r>
            <w:r>
              <w:rPr>
                <w:rFonts w:ascii="Times New Roman" w:cs="Times New Roman"/>
              </w:rPr>
              <w:t>результата</w:t>
            </w:r>
            <w:r w:rsidRPr="00786E1D">
              <w:rPr>
                <w:rFonts w:ascii="Times New Roman" w:cs="Times New Roman"/>
              </w:rPr>
              <w:t xml:space="preserve"> </w:t>
            </w:r>
            <w:r>
              <w:rPr>
                <w:rFonts w:ascii="Times New Roman" w:cs="Times New Roman"/>
              </w:rPr>
              <w:t>обработки</w:t>
            </w:r>
            <w:r w:rsidRPr="00786E1D">
              <w:rPr>
                <w:rFonts w:ascii="Times New Roman" w:cs="Times New Roman"/>
              </w:rPr>
              <w:t xml:space="preserve">: </w:t>
            </w:r>
            <w:r w:rsidRPr="00786E1D">
              <w:rPr>
                <w:rFonts w:ascii="Times New Roman" w:cs="Times New Roman"/>
              </w:rPr>
              <w:br/>
              <w:t xml:space="preserve">0 — </w:t>
            </w:r>
            <w:r>
              <w:rPr>
                <w:rFonts w:ascii="Times New Roman" w:cs="Times New Roman"/>
              </w:rPr>
              <w:t>если</w:t>
            </w:r>
            <w:r w:rsidRPr="00786E1D">
              <w:rPr>
                <w:rFonts w:ascii="Times New Roman" w:cs="Times New Roman"/>
              </w:rPr>
              <w:t xml:space="preserve"> </w:t>
            </w:r>
            <w:r>
              <w:rPr>
                <w:rFonts w:ascii="Times New Roman" w:cs="Times New Roman"/>
              </w:rPr>
              <w:t>запрос</w:t>
            </w:r>
            <w:r w:rsidRPr="00786E1D">
              <w:rPr>
                <w:rFonts w:ascii="Times New Roman" w:cs="Times New Roman"/>
              </w:rPr>
              <w:t xml:space="preserve"> </w:t>
            </w:r>
            <w:r>
              <w:rPr>
                <w:rFonts w:ascii="Times New Roman" w:cs="Times New Roman"/>
              </w:rPr>
              <w:t>успешно</w:t>
            </w:r>
            <w:r w:rsidRPr="00786E1D">
              <w:rPr>
                <w:rFonts w:ascii="Times New Roman" w:cs="Times New Roman"/>
              </w:rPr>
              <w:t xml:space="preserve"> </w:t>
            </w:r>
            <w:r>
              <w:rPr>
                <w:rFonts w:ascii="Times New Roman" w:cs="Times New Roman"/>
              </w:rPr>
              <w:t>принят</w:t>
            </w:r>
            <w:r w:rsidRPr="00786E1D">
              <w:rPr>
                <w:rFonts w:ascii="Times New Roman" w:cs="Times New Roman"/>
              </w:rPr>
              <w:t xml:space="preserve"> </w:t>
            </w:r>
            <w:r>
              <w:rPr>
                <w:rFonts w:ascii="Times New Roman" w:cs="Times New Roman"/>
              </w:rPr>
              <w:t>или</w:t>
            </w:r>
            <w:r w:rsidRPr="00786E1D">
              <w:rPr>
                <w:rFonts w:ascii="Times New Roman" w:cs="Times New Roman"/>
              </w:rPr>
              <w:t xml:space="preserve"> </w:t>
            </w:r>
            <w:r>
              <w:rPr>
                <w:rFonts w:ascii="Times New Roman" w:cs="Times New Roman"/>
              </w:rPr>
              <w:t>код</w:t>
            </w:r>
            <w:r w:rsidRPr="00786E1D">
              <w:rPr>
                <w:rFonts w:ascii="Times New Roman" w:cs="Times New Roman"/>
              </w:rPr>
              <w:t xml:space="preserve"> </w:t>
            </w:r>
            <w:r>
              <w:rPr>
                <w:rFonts w:ascii="Times New Roman" w:cs="Times New Roman"/>
              </w:rPr>
              <w:t>ошибки</w:t>
            </w:r>
            <w:r w:rsidRPr="00786E1D">
              <w:rPr>
                <w:rFonts w:ascii="Times New Roman" w:cs="Times New Roman"/>
              </w:rPr>
              <w:t xml:space="preserve"> </w:t>
            </w:r>
            <w:r>
              <w:rPr>
                <w:rFonts w:ascii="Times New Roman" w:cs="Times New Roman"/>
              </w:rPr>
              <w:t>в</w:t>
            </w:r>
            <w:r w:rsidRPr="00786E1D">
              <w:rPr>
                <w:rFonts w:ascii="Times New Roman" w:cs="Times New Roman"/>
              </w:rPr>
              <w:t xml:space="preserve"> </w:t>
            </w:r>
            <w:r>
              <w:rPr>
                <w:rFonts w:ascii="Times New Roman" w:cs="Times New Roman"/>
              </w:rPr>
              <w:t>случае</w:t>
            </w:r>
            <w:r w:rsidRPr="00786E1D">
              <w:rPr>
                <w:rFonts w:ascii="Times New Roman" w:cs="Times New Roman"/>
              </w:rPr>
              <w:t xml:space="preserve"> </w:t>
            </w:r>
            <w:r>
              <w:rPr>
                <w:rFonts w:ascii="Times New Roman" w:cs="Times New Roman"/>
              </w:rPr>
              <w:t>отказа</w:t>
            </w:r>
            <w:r w:rsidRPr="00786E1D">
              <w:rPr>
                <w:rFonts w:ascii="Times New Roman" w:cs="Times New Roman"/>
              </w:rPr>
              <w:t xml:space="preserve"> </w:t>
            </w:r>
            <w:r>
              <w:rPr>
                <w:rFonts w:ascii="Times New Roman" w:cs="Times New Roman"/>
              </w:rPr>
              <w:t>в</w:t>
            </w:r>
            <w:r w:rsidRPr="00786E1D">
              <w:rPr>
                <w:rFonts w:ascii="Times New Roman" w:cs="Times New Roman"/>
              </w:rPr>
              <w:t xml:space="preserve"> </w:t>
            </w:r>
            <w:r>
              <w:rPr>
                <w:rFonts w:ascii="Times New Roman" w:cs="Times New Roman"/>
              </w:rPr>
              <w:t>приеме</w:t>
            </w:r>
            <w:r w:rsidRPr="00786E1D">
              <w:rPr>
                <w:rFonts w:ascii="Times New Roman" w:cs="Times New Roman"/>
              </w:rPr>
              <w:t xml:space="preserve"> </w:t>
            </w:r>
            <w:r>
              <w:rPr>
                <w:rFonts w:ascii="Times New Roman" w:cs="Times New Roman"/>
              </w:rPr>
              <w:t>к</w:t>
            </w:r>
            <w:r w:rsidRPr="00786E1D">
              <w:rPr>
                <w:rFonts w:ascii="Times New Roman" w:cs="Times New Roman"/>
              </w:rPr>
              <w:t xml:space="preserve"> </w:t>
            </w:r>
            <w:r>
              <w:rPr>
                <w:rFonts w:ascii="Times New Roman" w:cs="Times New Roman"/>
              </w:rPr>
              <w:t>обработке</w:t>
            </w:r>
            <w:r w:rsidRPr="00786E1D">
              <w:rPr>
                <w:rFonts w:ascii="Times New Roman" w:cs="Times New Roman"/>
              </w:rPr>
              <w:t xml:space="preserve"> </w:t>
            </w:r>
            <w:r>
              <w:rPr>
                <w:rFonts w:ascii="Times New Roman" w:cs="Times New Roman"/>
              </w:rPr>
              <w:t>документа</w:t>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documentation</w:t>
            </w:r>
            <w:r w:rsidRPr="00786E1D">
              <w:rPr>
                <w:rFonts w:ascii="Times New Roman" w:cs="Times New Roman"/>
                <w:color w:val="0032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annotation</w:t>
            </w:r>
            <w:r w:rsidRPr="00786E1D">
              <w:rPr>
                <w:rFonts w:ascii="Times New Roman" w:cs="Times New Roman"/>
                <w:color w:val="0032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simpleType</w:t>
            </w:r>
            <w:r w:rsidRPr="00786E1D">
              <w:rPr>
                <w:rFonts w:ascii="Times New Roman" w:cs="Times New Roman"/>
                <w:color w:val="0032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restriction</w:t>
            </w:r>
            <w:r w:rsidRPr="00786E1D">
              <w:rPr>
                <w:rFonts w:ascii="Times New Roman" w:cs="Times New Roman"/>
                <w:color w:val="F5844C"/>
              </w:rPr>
              <w:t xml:space="preserve"> </w:t>
            </w:r>
            <w:r w:rsidRPr="003A78E2">
              <w:rPr>
                <w:rFonts w:ascii="Times New Roman" w:cs="Times New Roman"/>
                <w:color w:val="F5844C"/>
                <w:lang w:val="en-US"/>
              </w:rPr>
              <w:t>base</w:t>
            </w:r>
            <w:r w:rsidRPr="00786E1D">
              <w:rPr>
                <w:rFonts w:ascii="Times New Roman" w:cs="Times New Roman"/>
                <w:color w:val="FF8040"/>
              </w:rPr>
              <w:t>=</w:t>
            </w:r>
            <w:r w:rsidRPr="00786E1D">
              <w:rPr>
                <w:rFonts w:ascii="Times New Roman" w:cs="Times New Roman"/>
                <w:color w:val="993300"/>
              </w:rPr>
              <w:t>"</w:t>
            </w:r>
            <w:r w:rsidRPr="003A78E2">
              <w:rPr>
                <w:rFonts w:ascii="Times New Roman" w:cs="Times New Roman"/>
                <w:color w:val="993300"/>
                <w:lang w:val="en-US"/>
              </w:rPr>
              <w:t>xsd</w:t>
            </w:r>
            <w:r w:rsidRPr="00786E1D">
              <w:rPr>
                <w:rFonts w:ascii="Times New Roman" w:cs="Times New Roman"/>
                <w:color w:val="993300"/>
              </w:rPr>
              <w:t>:</w:t>
            </w:r>
            <w:r w:rsidRPr="003A78E2">
              <w:rPr>
                <w:rFonts w:ascii="Times New Roman" w:cs="Times New Roman"/>
                <w:color w:val="993300"/>
                <w:lang w:val="en-US"/>
              </w:rPr>
              <w:t>string</w:t>
            </w:r>
            <w:r w:rsidRPr="00786E1D">
              <w:rPr>
                <w:rFonts w:ascii="Times New Roman" w:cs="Times New Roman"/>
                <w:color w:val="993300"/>
              </w:rPr>
              <w:t>"</w:t>
            </w:r>
            <w:r w:rsidRPr="00786E1D">
              <w:rPr>
                <w:rFonts w:ascii="Times New Roman" w:cs="Times New Roman"/>
                <w:color w:val="0000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maxLength</w:t>
            </w:r>
            <w:r w:rsidRPr="00786E1D">
              <w:rPr>
                <w:rFonts w:ascii="Times New Roman" w:cs="Times New Roman"/>
                <w:color w:val="F5844C"/>
              </w:rPr>
              <w:t xml:space="preserve"> </w:t>
            </w:r>
            <w:r w:rsidRPr="003A78E2">
              <w:rPr>
                <w:rFonts w:ascii="Times New Roman" w:cs="Times New Roman"/>
                <w:color w:val="F5844C"/>
                <w:lang w:val="en-US"/>
              </w:rPr>
              <w:t>value</w:t>
            </w:r>
            <w:r w:rsidRPr="00786E1D">
              <w:rPr>
                <w:rFonts w:ascii="Times New Roman" w:cs="Times New Roman"/>
                <w:color w:val="FF8040"/>
              </w:rPr>
              <w:t>=</w:t>
            </w:r>
            <w:r w:rsidRPr="00786E1D">
              <w:rPr>
                <w:rFonts w:ascii="Times New Roman" w:cs="Times New Roman"/>
                <w:color w:val="993300"/>
              </w:rPr>
              <w:t>"32"</w:t>
            </w:r>
            <w:r w:rsidRPr="00786E1D">
              <w:rPr>
                <w:rFonts w:ascii="Times New Roman" w:cs="Times New Roman"/>
                <w:color w:val="0000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restriction</w:t>
            </w:r>
            <w:r w:rsidRPr="00786E1D">
              <w:rPr>
                <w:rFonts w:ascii="Times New Roman" w:cs="Times New Roman"/>
                <w:color w:val="0032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simpleType</w:t>
            </w:r>
            <w:r w:rsidRPr="00786E1D">
              <w:rPr>
                <w:rFonts w:ascii="Times New Roman" w:cs="Times New Roman"/>
                <w:color w:val="0032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attribute</w:t>
            </w:r>
            <w:r w:rsidRPr="00786E1D">
              <w:rPr>
                <w:rFonts w:ascii="Times New Roman" w:cs="Times New Roman"/>
                <w:color w:val="0032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attribute</w:t>
            </w:r>
            <w:r w:rsidRPr="00786E1D">
              <w:rPr>
                <w:rFonts w:ascii="Times New Roman" w:cs="Times New Roman"/>
                <w:color w:val="F5844C"/>
              </w:rPr>
              <w:t xml:space="preserve"> </w:t>
            </w:r>
            <w:r w:rsidRPr="003A78E2">
              <w:rPr>
                <w:rFonts w:ascii="Times New Roman" w:cs="Times New Roman"/>
                <w:color w:val="F5844C"/>
                <w:lang w:val="en-US"/>
              </w:rPr>
              <w:t>name</w:t>
            </w:r>
            <w:r w:rsidRPr="00786E1D">
              <w:rPr>
                <w:rFonts w:ascii="Times New Roman" w:cs="Times New Roman"/>
                <w:color w:val="FF8040"/>
              </w:rPr>
              <w:t>=</w:t>
            </w:r>
            <w:r w:rsidRPr="00786E1D">
              <w:rPr>
                <w:rFonts w:ascii="Times New Roman" w:cs="Times New Roman"/>
                <w:color w:val="993300"/>
              </w:rPr>
              <w:t>"</w:t>
            </w:r>
            <w:r w:rsidRPr="003A78E2">
              <w:rPr>
                <w:rFonts w:ascii="Times New Roman" w:cs="Times New Roman"/>
                <w:color w:val="993300"/>
                <w:lang w:val="en-US"/>
              </w:rPr>
              <w:t>description</w:t>
            </w:r>
            <w:r w:rsidRPr="00786E1D">
              <w:rPr>
                <w:rFonts w:ascii="Times New Roman" w:cs="Times New Roman"/>
                <w:color w:val="993300"/>
              </w:rPr>
              <w:t>"</w:t>
            </w:r>
            <w:r w:rsidRPr="00786E1D">
              <w:rPr>
                <w:rFonts w:ascii="Times New Roman" w:cs="Times New Roman"/>
                <w:color w:val="F5844C"/>
              </w:rPr>
              <w:t xml:space="preserve"> </w:t>
            </w:r>
            <w:r w:rsidRPr="003A78E2">
              <w:rPr>
                <w:rFonts w:ascii="Times New Roman" w:cs="Times New Roman"/>
                <w:color w:val="F5844C"/>
                <w:lang w:val="en-US"/>
              </w:rPr>
              <w:t>use</w:t>
            </w:r>
            <w:r w:rsidRPr="00786E1D">
              <w:rPr>
                <w:rFonts w:ascii="Times New Roman" w:cs="Times New Roman"/>
                <w:color w:val="FF8040"/>
              </w:rPr>
              <w:t>=</w:t>
            </w:r>
            <w:r w:rsidRPr="00786E1D">
              <w:rPr>
                <w:rFonts w:ascii="Times New Roman" w:cs="Times New Roman"/>
                <w:color w:val="993300"/>
              </w:rPr>
              <w:t>"</w:t>
            </w:r>
            <w:r w:rsidRPr="003A78E2">
              <w:rPr>
                <w:rFonts w:ascii="Times New Roman" w:cs="Times New Roman"/>
                <w:color w:val="993300"/>
                <w:lang w:val="en-US"/>
              </w:rPr>
              <w:t>required</w:t>
            </w:r>
            <w:r w:rsidRPr="00786E1D">
              <w:rPr>
                <w:rFonts w:ascii="Times New Roman" w:cs="Times New Roman"/>
                <w:color w:val="993300"/>
              </w:rPr>
              <w:t>"</w:t>
            </w:r>
            <w:r w:rsidRPr="00786E1D">
              <w:rPr>
                <w:rFonts w:ascii="Times New Roman" w:cs="Times New Roman"/>
                <w:color w:val="0000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annotation</w:t>
            </w:r>
            <w:r w:rsidRPr="00786E1D">
              <w:rPr>
                <w:rFonts w:ascii="Times New Roman" w:cs="Times New Roman"/>
                <w:color w:val="0032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documentation</w:t>
            </w:r>
            <w:r w:rsidRPr="00786E1D">
              <w:rPr>
                <w:rFonts w:ascii="Times New Roman" w:cs="Times New Roman"/>
                <w:color w:val="003296"/>
              </w:rPr>
              <w:t>&gt;</w:t>
            </w:r>
            <w:r>
              <w:rPr>
                <w:rFonts w:ascii="Times New Roman" w:cs="Times New Roman"/>
              </w:rPr>
              <w:t>Описание</w:t>
            </w:r>
            <w:r w:rsidRPr="00786E1D">
              <w:rPr>
                <w:rFonts w:ascii="Times New Roman" w:cs="Times New Roman"/>
              </w:rPr>
              <w:t xml:space="preserve"> </w:t>
            </w:r>
            <w:r>
              <w:rPr>
                <w:rFonts w:ascii="Times New Roman" w:cs="Times New Roman"/>
              </w:rPr>
              <w:t>результата</w:t>
            </w:r>
            <w:r w:rsidRPr="00786E1D">
              <w:rPr>
                <w:rFonts w:ascii="Times New Roman" w:cs="Times New Roman"/>
              </w:rPr>
              <w:t xml:space="preserve"> </w:t>
            </w:r>
            <w:r>
              <w:rPr>
                <w:rFonts w:ascii="Times New Roman" w:cs="Times New Roman"/>
              </w:rPr>
              <w:t>обработки</w:t>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documentation</w:t>
            </w:r>
            <w:r w:rsidRPr="00786E1D">
              <w:rPr>
                <w:rFonts w:ascii="Times New Roman" w:cs="Times New Roman"/>
                <w:color w:val="0032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annotation</w:t>
            </w:r>
            <w:r w:rsidRPr="00786E1D">
              <w:rPr>
                <w:rFonts w:ascii="Times New Roman" w:cs="Times New Roman"/>
                <w:color w:val="0032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simpleType</w:t>
            </w:r>
            <w:r w:rsidRPr="00786E1D">
              <w:rPr>
                <w:rFonts w:ascii="Times New Roman" w:cs="Times New Roman"/>
                <w:color w:val="0032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restriction</w:t>
            </w:r>
            <w:r w:rsidRPr="00786E1D">
              <w:rPr>
                <w:rFonts w:ascii="Times New Roman" w:cs="Times New Roman"/>
                <w:color w:val="F5844C"/>
              </w:rPr>
              <w:t xml:space="preserve"> </w:t>
            </w:r>
            <w:r w:rsidRPr="003A78E2">
              <w:rPr>
                <w:rFonts w:ascii="Times New Roman" w:cs="Times New Roman"/>
                <w:color w:val="F5844C"/>
                <w:lang w:val="en-US"/>
              </w:rPr>
              <w:t>base</w:t>
            </w:r>
            <w:r w:rsidRPr="00786E1D">
              <w:rPr>
                <w:rFonts w:ascii="Times New Roman" w:cs="Times New Roman"/>
                <w:color w:val="FF8040"/>
              </w:rPr>
              <w:t>=</w:t>
            </w:r>
            <w:r w:rsidRPr="00786E1D">
              <w:rPr>
                <w:rFonts w:ascii="Times New Roman" w:cs="Times New Roman"/>
                <w:color w:val="993300"/>
              </w:rPr>
              <w:t>"</w:t>
            </w:r>
            <w:r w:rsidRPr="003A78E2">
              <w:rPr>
                <w:rFonts w:ascii="Times New Roman" w:cs="Times New Roman"/>
                <w:color w:val="993300"/>
                <w:lang w:val="en-US"/>
              </w:rPr>
              <w:t>xsd</w:t>
            </w:r>
            <w:r w:rsidRPr="00786E1D">
              <w:rPr>
                <w:rFonts w:ascii="Times New Roman" w:cs="Times New Roman"/>
                <w:color w:val="993300"/>
              </w:rPr>
              <w:t>:</w:t>
            </w:r>
            <w:r w:rsidRPr="003A78E2">
              <w:rPr>
                <w:rFonts w:ascii="Times New Roman" w:cs="Times New Roman"/>
                <w:color w:val="993300"/>
                <w:lang w:val="en-US"/>
              </w:rPr>
              <w:t>string</w:t>
            </w:r>
            <w:r w:rsidRPr="00786E1D">
              <w:rPr>
                <w:rFonts w:ascii="Times New Roman" w:cs="Times New Roman"/>
                <w:color w:val="993300"/>
              </w:rPr>
              <w:t>"</w:t>
            </w:r>
            <w:r w:rsidRPr="00786E1D">
              <w:rPr>
                <w:rFonts w:ascii="Times New Roman" w:cs="Times New Roman"/>
                <w:color w:val="0000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maxLength</w:t>
            </w:r>
            <w:r w:rsidRPr="00786E1D">
              <w:rPr>
                <w:rFonts w:ascii="Times New Roman" w:cs="Times New Roman"/>
                <w:color w:val="F5844C"/>
              </w:rPr>
              <w:t xml:space="preserve"> </w:t>
            </w:r>
            <w:r w:rsidRPr="003A78E2">
              <w:rPr>
                <w:rFonts w:ascii="Times New Roman" w:cs="Times New Roman"/>
                <w:color w:val="F5844C"/>
                <w:lang w:val="en-US"/>
              </w:rPr>
              <w:t>value</w:t>
            </w:r>
            <w:r w:rsidRPr="00786E1D">
              <w:rPr>
                <w:rFonts w:ascii="Times New Roman" w:cs="Times New Roman"/>
                <w:color w:val="FF8040"/>
              </w:rPr>
              <w:t>=</w:t>
            </w:r>
            <w:r w:rsidRPr="00786E1D">
              <w:rPr>
                <w:rFonts w:ascii="Times New Roman" w:cs="Times New Roman"/>
                <w:color w:val="993300"/>
              </w:rPr>
              <w:t>"255"</w:t>
            </w:r>
            <w:r w:rsidRPr="00786E1D">
              <w:rPr>
                <w:rFonts w:ascii="Times New Roman" w:cs="Times New Roman"/>
                <w:color w:val="0000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restriction</w:t>
            </w:r>
            <w:r w:rsidRPr="00786E1D">
              <w:rPr>
                <w:rFonts w:ascii="Times New Roman" w:cs="Times New Roman"/>
                <w:color w:val="0032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simpleType</w:t>
            </w:r>
            <w:r w:rsidRPr="00786E1D">
              <w:rPr>
                <w:rFonts w:ascii="Times New Roman" w:cs="Times New Roman"/>
                <w:color w:val="0032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attribute</w:t>
            </w:r>
            <w:r w:rsidRPr="00786E1D">
              <w:rPr>
                <w:rFonts w:ascii="Times New Roman" w:cs="Times New Roman"/>
                <w:color w:val="003296"/>
              </w:rPr>
              <w:t>&gt;</w:t>
            </w:r>
            <w:r w:rsidRPr="00786E1D">
              <w:rPr>
                <w:rFonts w:ascii="Times New Roman" w:cs="Times New Roman"/>
              </w:rPr>
              <w:br/>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complexType</w:t>
            </w:r>
            <w:r w:rsidRPr="00786E1D">
              <w:rPr>
                <w:rFonts w:ascii="Times New Roman" w:cs="Times New Roman"/>
                <w:color w:val="003296"/>
              </w:rPr>
              <w:t>&gt;</w:t>
            </w:r>
            <w:r w:rsidRPr="00786E1D">
              <w:rPr>
                <w:rFonts w:ascii="Times New Roman" w:cs="Times New Roman"/>
              </w:rPr>
              <w:br/>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complexType</w:t>
            </w:r>
            <w:r w:rsidRPr="00786E1D">
              <w:rPr>
                <w:rFonts w:ascii="Times New Roman" w:cs="Times New Roman"/>
                <w:color w:val="F5844C"/>
              </w:rPr>
              <w:t xml:space="preserve"> </w:t>
            </w:r>
            <w:r w:rsidRPr="003A78E2">
              <w:rPr>
                <w:rFonts w:ascii="Times New Roman" w:cs="Times New Roman"/>
                <w:color w:val="F5844C"/>
                <w:lang w:val="en-US"/>
              </w:rPr>
              <w:t>name</w:t>
            </w:r>
            <w:r w:rsidRPr="00786E1D">
              <w:rPr>
                <w:rFonts w:ascii="Times New Roman" w:cs="Times New Roman"/>
                <w:color w:val="FF8040"/>
              </w:rPr>
              <w:t>=</w:t>
            </w:r>
            <w:r w:rsidRPr="00786E1D">
              <w:rPr>
                <w:rFonts w:ascii="Times New Roman" w:cs="Times New Roman"/>
                <w:color w:val="993300"/>
              </w:rPr>
              <w:t>"</w:t>
            </w:r>
            <w:r w:rsidRPr="003A78E2">
              <w:rPr>
                <w:rFonts w:ascii="Times New Roman" w:cs="Times New Roman"/>
                <w:color w:val="993300"/>
                <w:lang w:val="en-US"/>
              </w:rPr>
              <w:t>ImportPackageResponseType</w:t>
            </w:r>
            <w:r w:rsidRPr="00786E1D">
              <w:rPr>
                <w:rFonts w:ascii="Times New Roman" w:cs="Times New Roman"/>
                <w:color w:val="993300"/>
              </w:rPr>
              <w:t>"</w:t>
            </w:r>
            <w:r w:rsidRPr="00786E1D">
              <w:rPr>
                <w:rFonts w:ascii="Times New Roman" w:cs="Times New Roman"/>
                <w:color w:val="0000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complexContent</w:t>
            </w:r>
            <w:r w:rsidRPr="00786E1D">
              <w:rPr>
                <w:rFonts w:ascii="Times New Roman" w:cs="Times New Roman"/>
                <w:color w:val="0032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extension</w:t>
            </w:r>
            <w:r w:rsidRPr="00786E1D">
              <w:rPr>
                <w:rFonts w:ascii="Times New Roman" w:cs="Times New Roman"/>
                <w:color w:val="F5844C"/>
              </w:rPr>
              <w:t xml:space="preserve"> </w:t>
            </w:r>
            <w:r w:rsidRPr="003A78E2">
              <w:rPr>
                <w:rFonts w:ascii="Times New Roman" w:cs="Times New Roman"/>
                <w:color w:val="F5844C"/>
                <w:lang w:val="en-US"/>
              </w:rPr>
              <w:t>base</w:t>
            </w:r>
            <w:r w:rsidRPr="00786E1D">
              <w:rPr>
                <w:rFonts w:ascii="Times New Roman" w:cs="Times New Roman"/>
                <w:color w:val="FF8040"/>
              </w:rPr>
              <w:t>=</w:t>
            </w:r>
            <w:r w:rsidRPr="00786E1D">
              <w:rPr>
                <w:rFonts w:ascii="Times New Roman" w:cs="Times New Roman"/>
                <w:color w:val="993300"/>
              </w:rPr>
              <w:t>"</w:t>
            </w:r>
            <w:r w:rsidRPr="003A78E2">
              <w:rPr>
                <w:rFonts w:ascii="Times New Roman" w:cs="Times New Roman"/>
                <w:color w:val="993300"/>
                <w:lang w:val="en-US"/>
              </w:rPr>
              <w:t>com</w:t>
            </w:r>
            <w:r w:rsidRPr="00786E1D">
              <w:rPr>
                <w:rFonts w:ascii="Times New Roman" w:cs="Times New Roman"/>
                <w:color w:val="993300"/>
              </w:rPr>
              <w:t>:</w:t>
            </w:r>
            <w:r w:rsidRPr="003A78E2">
              <w:rPr>
                <w:rFonts w:ascii="Times New Roman" w:cs="Times New Roman"/>
                <w:color w:val="993300"/>
                <w:lang w:val="en-US"/>
              </w:rPr>
              <w:t>ResponseType</w:t>
            </w:r>
            <w:r w:rsidRPr="00786E1D">
              <w:rPr>
                <w:rFonts w:ascii="Times New Roman" w:cs="Times New Roman"/>
                <w:color w:val="993300"/>
              </w:rPr>
              <w:t>"</w:t>
            </w:r>
            <w:r w:rsidRPr="00786E1D">
              <w:rPr>
                <w:rFonts w:ascii="Times New Roman" w:cs="Times New Roman"/>
                <w:color w:val="0000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sequence</w:t>
            </w:r>
            <w:r w:rsidRPr="00786E1D">
              <w:rPr>
                <w:rFonts w:ascii="Times New Roman" w:cs="Times New Roman"/>
                <w:color w:val="0032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element</w:t>
            </w:r>
            <w:r w:rsidRPr="00786E1D">
              <w:rPr>
                <w:rFonts w:ascii="Times New Roman" w:cs="Times New Roman"/>
                <w:color w:val="F5844C"/>
              </w:rPr>
              <w:t xml:space="preserve"> </w:t>
            </w:r>
            <w:r w:rsidRPr="003A78E2">
              <w:rPr>
                <w:rFonts w:ascii="Times New Roman" w:cs="Times New Roman"/>
                <w:color w:val="F5844C"/>
                <w:lang w:val="en-US"/>
              </w:rPr>
              <w:t>maxOccurs</w:t>
            </w:r>
            <w:r w:rsidRPr="00786E1D">
              <w:rPr>
                <w:rFonts w:ascii="Times New Roman" w:cs="Times New Roman"/>
                <w:color w:val="FF8040"/>
              </w:rPr>
              <w:t>=</w:t>
            </w:r>
            <w:r w:rsidRPr="00786E1D">
              <w:rPr>
                <w:rFonts w:ascii="Times New Roman" w:cs="Times New Roman"/>
                <w:color w:val="993300"/>
              </w:rPr>
              <w:t>"100"</w:t>
            </w:r>
            <w:r w:rsidRPr="00786E1D">
              <w:rPr>
                <w:rFonts w:ascii="Times New Roman" w:cs="Times New Roman"/>
                <w:color w:val="F5844C"/>
              </w:rPr>
              <w:t xml:space="preserve"> </w:t>
            </w:r>
            <w:r w:rsidRPr="003A78E2">
              <w:rPr>
                <w:rFonts w:ascii="Times New Roman" w:cs="Times New Roman"/>
                <w:color w:val="F5844C"/>
                <w:lang w:val="en-US"/>
              </w:rPr>
              <w:t>name</w:t>
            </w:r>
            <w:r w:rsidRPr="00786E1D">
              <w:rPr>
                <w:rFonts w:ascii="Times New Roman" w:cs="Times New Roman"/>
                <w:color w:val="FF8040"/>
              </w:rPr>
              <w:t>=</w:t>
            </w:r>
            <w:r w:rsidRPr="00786E1D">
              <w:rPr>
                <w:rFonts w:ascii="Times New Roman" w:cs="Times New Roman"/>
                <w:color w:val="993300"/>
              </w:rPr>
              <w:t>"</w:t>
            </w:r>
            <w:r w:rsidRPr="003A78E2">
              <w:rPr>
                <w:rFonts w:ascii="Times New Roman" w:cs="Times New Roman"/>
                <w:color w:val="993300"/>
                <w:lang w:val="en-US"/>
              </w:rPr>
              <w:t>ImportProtocol</w:t>
            </w:r>
            <w:r w:rsidRPr="00786E1D">
              <w:rPr>
                <w:rFonts w:ascii="Times New Roman" w:cs="Times New Roman"/>
                <w:color w:val="993300"/>
              </w:rPr>
              <w:t>"</w:t>
            </w:r>
            <w:r w:rsidRPr="00786E1D">
              <w:rPr>
                <w:rFonts w:ascii="Times New Roman" w:cs="Times New Roman"/>
                <w:color w:val="F5844C"/>
              </w:rPr>
              <w:t xml:space="preserve"> </w:t>
            </w:r>
            <w:r w:rsidRPr="003A78E2">
              <w:rPr>
                <w:rFonts w:ascii="Times New Roman" w:cs="Times New Roman"/>
                <w:color w:val="F5844C"/>
                <w:lang w:val="en-US"/>
              </w:rPr>
              <w:t>type</w:t>
            </w:r>
            <w:r w:rsidRPr="00786E1D">
              <w:rPr>
                <w:rFonts w:ascii="Times New Roman" w:cs="Times New Roman"/>
                <w:color w:val="FF8040"/>
              </w:rPr>
              <w:t>=</w:t>
            </w:r>
            <w:r w:rsidRPr="00786E1D">
              <w:rPr>
                <w:rFonts w:ascii="Times New Roman" w:cs="Times New Roman"/>
                <w:color w:val="993300"/>
              </w:rPr>
              <w:t>"</w:t>
            </w:r>
            <w:r w:rsidRPr="003A78E2">
              <w:rPr>
                <w:rFonts w:ascii="Times New Roman" w:cs="Times New Roman"/>
                <w:color w:val="993300"/>
                <w:lang w:val="en-US"/>
              </w:rPr>
              <w:t>com</w:t>
            </w:r>
            <w:r w:rsidRPr="00786E1D">
              <w:rPr>
                <w:rFonts w:ascii="Times New Roman" w:cs="Times New Roman"/>
                <w:color w:val="993300"/>
              </w:rPr>
              <w:t>:</w:t>
            </w:r>
            <w:r w:rsidRPr="003A78E2">
              <w:rPr>
                <w:rFonts w:ascii="Times New Roman" w:cs="Times New Roman"/>
                <w:color w:val="993300"/>
                <w:lang w:val="en-US"/>
              </w:rPr>
              <w:t>ImportProtocolType</w:t>
            </w:r>
            <w:r w:rsidRPr="00786E1D">
              <w:rPr>
                <w:rFonts w:ascii="Times New Roman" w:cs="Times New Roman"/>
                <w:color w:val="993300"/>
              </w:rPr>
              <w:t>"</w:t>
            </w:r>
            <w:r w:rsidRPr="00786E1D">
              <w:rPr>
                <w:rFonts w:ascii="Times New Roman" w:cs="Times New Roman"/>
                <w:color w:val="0000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annotation</w:t>
            </w:r>
            <w:r w:rsidRPr="00786E1D">
              <w:rPr>
                <w:rFonts w:ascii="Times New Roman" w:cs="Times New Roman"/>
                <w:color w:val="0032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documentation</w:t>
            </w:r>
            <w:r w:rsidRPr="00786E1D">
              <w:rPr>
                <w:rFonts w:ascii="Times New Roman" w:cs="Times New Roman"/>
                <w:color w:val="003296"/>
              </w:rPr>
              <w:t>&gt;</w:t>
            </w:r>
            <w:r>
              <w:rPr>
                <w:rFonts w:ascii="Times New Roman" w:cs="Times New Roman"/>
              </w:rPr>
              <w:t>Результат</w:t>
            </w:r>
            <w:r w:rsidRPr="00786E1D">
              <w:rPr>
                <w:rFonts w:ascii="Times New Roman" w:cs="Times New Roman"/>
              </w:rPr>
              <w:t xml:space="preserve"> </w:t>
            </w:r>
            <w:r>
              <w:rPr>
                <w:rFonts w:ascii="Times New Roman" w:cs="Times New Roman"/>
              </w:rPr>
              <w:t>обработки</w:t>
            </w:r>
            <w:r w:rsidRPr="00786E1D">
              <w:rPr>
                <w:rFonts w:ascii="Times New Roman" w:cs="Times New Roman"/>
              </w:rPr>
              <w:t xml:space="preserve"> </w:t>
            </w:r>
            <w:r>
              <w:rPr>
                <w:rFonts w:ascii="Times New Roman" w:cs="Times New Roman"/>
              </w:rPr>
              <w:t>сущности</w:t>
            </w:r>
            <w:r w:rsidRPr="00786E1D">
              <w:rPr>
                <w:rFonts w:ascii="Times New Roman" w:cs="Times New Roman"/>
              </w:rPr>
              <w:t xml:space="preserve"> </w:t>
            </w:r>
            <w:r>
              <w:rPr>
                <w:rFonts w:ascii="Times New Roman" w:cs="Times New Roman"/>
              </w:rPr>
              <w:t>в</w:t>
            </w:r>
            <w:r w:rsidRPr="00786E1D">
              <w:rPr>
                <w:rFonts w:ascii="Times New Roman" w:cs="Times New Roman"/>
              </w:rPr>
              <w:t xml:space="preserve"> </w:t>
            </w:r>
            <w:r>
              <w:rPr>
                <w:rFonts w:ascii="Times New Roman" w:cs="Times New Roman"/>
              </w:rPr>
              <w:t>пакете</w:t>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documentation</w:t>
            </w:r>
            <w:r w:rsidRPr="00786E1D">
              <w:rPr>
                <w:rFonts w:ascii="Times New Roman" w:cs="Times New Roman"/>
                <w:color w:val="0032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annotation</w:t>
            </w:r>
            <w:r w:rsidRPr="00786E1D">
              <w:rPr>
                <w:rFonts w:ascii="Times New Roman" w:cs="Times New Roman"/>
                <w:color w:val="0032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element</w:t>
            </w:r>
            <w:r w:rsidRPr="00786E1D">
              <w:rPr>
                <w:rFonts w:ascii="Times New Roman" w:cs="Times New Roman"/>
                <w:color w:val="0032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sequence</w:t>
            </w:r>
            <w:r w:rsidRPr="00786E1D">
              <w:rPr>
                <w:rFonts w:ascii="Times New Roman" w:cs="Times New Roman"/>
                <w:color w:val="0032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extension</w:t>
            </w:r>
            <w:r w:rsidRPr="00786E1D">
              <w:rPr>
                <w:rFonts w:ascii="Times New Roman" w:cs="Times New Roman"/>
                <w:color w:val="0032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complexContent</w:t>
            </w:r>
            <w:r w:rsidRPr="00786E1D">
              <w:rPr>
                <w:rFonts w:ascii="Times New Roman" w:cs="Times New Roman"/>
                <w:color w:val="003296"/>
              </w:rPr>
              <w:t>&gt;</w:t>
            </w:r>
            <w:r w:rsidRPr="00786E1D">
              <w:rPr>
                <w:rFonts w:ascii="Times New Roman" w:cs="Times New Roman"/>
              </w:rPr>
              <w:br/>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complexType</w:t>
            </w:r>
            <w:r w:rsidRPr="00786E1D">
              <w:rPr>
                <w:rFonts w:ascii="Times New Roman" w:cs="Times New Roman"/>
                <w:color w:val="003296"/>
              </w:rPr>
              <w:t>&gt;</w:t>
            </w:r>
            <w:r w:rsidRPr="00786E1D">
              <w:rPr>
                <w:rFonts w:ascii="Times New Roman" w:cs="Times New Roman"/>
              </w:rPr>
              <w:br/>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simpleType</w:t>
            </w:r>
            <w:r w:rsidRPr="00786E1D">
              <w:rPr>
                <w:rFonts w:ascii="Times New Roman" w:cs="Times New Roman"/>
                <w:color w:val="F5844C"/>
              </w:rPr>
              <w:t xml:space="preserve"> </w:t>
            </w:r>
            <w:r w:rsidRPr="003A78E2">
              <w:rPr>
                <w:rFonts w:ascii="Times New Roman" w:cs="Times New Roman"/>
                <w:color w:val="F5844C"/>
                <w:lang w:val="en-US"/>
              </w:rPr>
              <w:t>name</w:t>
            </w:r>
            <w:r w:rsidRPr="00786E1D">
              <w:rPr>
                <w:rFonts w:ascii="Times New Roman" w:cs="Times New Roman"/>
                <w:color w:val="FF8040"/>
              </w:rPr>
              <w:t>=</w:t>
            </w:r>
            <w:r w:rsidRPr="00786E1D">
              <w:rPr>
                <w:rFonts w:ascii="Times New Roman" w:cs="Times New Roman"/>
                <w:color w:val="993300"/>
              </w:rPr>
              <w:t>"</w:t>
            </w:r>
            <w:r w:rsidRPr="003A78E2">
              <w:rPr>
                <w:rFonts w:ascii="Times New Roman" w:cs="Times New Roman"/>
                <w:color w:val="993300"/>
                <w:lang w:val="en-US"/>
              </w:rPr>
              <w:t>TransKindType</w:t>
            </w:r>
            <w:r w:rsidRPr="00786E1D">
              <w:rPr>
                <w:rFonts w:ascii="Times New Roman" w:cs="Times New Roman"/>
                <w:color w:val="993300"/>
              </w:rPr>
              <w:t>"</w:t>
            </w:r>
            <w:r w:rsidRPr="00786E1D">
              <w:rPr>
                <w:rFonts w:ascii="Times New Roman" w:cs="Times New Roman"/>
                <w:color w:val="000096"/>
              </w:rPr>
              <w:t>&gt;</w:t>
            </w:r>
            <w:r w:rsidRPr="00786E1D">
              <w:rPr>
                <w:rFonts w:ascii="Times New Roman" w:cs="Times New Roman"/>
              </w:rPr>
              <w:br/>
            </w:r>
            <w:r w:rsidRPr="00786E1D">
              <w:rPr>
                <w:rFonts w:ascii="Times New Roman" w:cs="Times New Roman"/>
              </w:rPr>
              <w:tab/>
            </w:r>
            <w:r w:rsidRPr="00786E1D">
              <w:rPr>
                <w:rFonts w:ascii="Times New Roman" w:cs="Times New Roman"/>
              </w:rPr>
              <w:tab/>
            </w:r>
            <w:r w:rsidRPr="00786E1D">
              <w:rPr>
                <w:rFonts w:ascii="Times New Roman" w:cs="Times New Roman"/>
                <w:color w:val="003296"/>
              </w:rPr>
              <w:t>&lt;</w:t>
            </w:r>
            <w:r w:rsidRPr="003A78E2">
              <w:rPr>
                <w:rFonts w:ascii="Times New Roman" w:cs="Times New Roman"/>
                <w:color w:val="003296"/>
                <w:lang w:val="en-US"/>
              </w:rPr>
              <w:t>xsd</w:t>
            </w:r>
            <w:r w:rsidRPr="00786E1D">
              <w:rPr>
                <w:rFonts w:ascii="Times New Roman" w:cs="Times New Roman"/>
                <w:color w:val="003296"/>
              </w:rPr>
              <w:t>:</w:t>
            </w:r>
            <w:r w:rsidRPr="003A78E2">
              <w:rPr>
                <w:rFonts w:ascii="Times New Roman" w:cs="Times New Roman"/>
                <w:color w:val="003296"/>
                <w:lang w:val="en-US"/>
              </w:rPr>
              <w:t>restriction</w:t>
            </w:r>
            <w:r w:rsidRPr="00786E1D">
              <w:rPr>
                <w:rFonts w:ascii="Times New Roman" w:cs="Times New Roman"/>
                <w:color w:val="F5844C"/>
              </w:rPr>
              <w:t xml:space="preserve"> </w:t>
            </w:r>
            <w:r w:rsidRPr="003A78E2">
              <w:rPr>
                <w:rFonts w:ascii="Times New Roman" w:cs="Times New Roman"/>
                <w:color w:val="F5844C"/>
                <w:lang w:val="en-US"/>
              </w:rPr>
              <w:t>base</w:t>
            </w:r>
            <w:r w:rsidRPr="003A78E2">
              <w:rPr>
                <w:rFonts w:ascii="Times New Roman" w:cs="Times New Roman"/>
                <w:color w:val="FF8040"/>
                <w:lang w:val="en-US"/>
              </w:rPr>
              <w:t>=</w:t>
            </w:r>
            <w:r w:rsidRPr="003A78E2">
              <w:rPr>
                <w:rFonts w:ascii="Times New Roman" w:cs="Times New Roman"/>
                <w:color w:val="993300"/>
                <w:lang w:val="en-US"/>
              </w:rPr>
              <w:t>"xsd:string"</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"01"</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"06"</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"16"</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&lt;xsd:complexType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"AccDocType"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"accDocNo"</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3. </w:t>
            </w:r>
            <w:r>
              <w:rPr>
                <w:rFonts w:ascii="Times New Roman" w:cs="Times New Roman"/>
              </w:rPr>
              <w:t>Для</w:t>
            </w:r>
            <w:r w:rsidRPr="003A78E2">
              <w:rPr>
                <w:rFonts w:ascii="Times New Roman" w:cs="Times New Roman"/>
                <w:lang w:val="en-US"/>
              </w:rPr>
              <w:t xml:space="preserve"> </w:t>
            </w:r>
            <w:r>
              <w:rPr>
                <w:rFonts w:ascii="Times New Roman" w:cs="Times New Roman"/>
              </w:rPr>
              <w:t>частичного</w:t>
            </w:r>
            <w:r w:rsidRPr="003A78E2">
              <w:rPr>
                <w:rFonts w:ascii="Times New Roman" w:cs="Times New Roman"/>
                <w:lang w:val="en-US"/>
              </w:rPr>
              <w:t xml:space="preserve"> </w:t>
            </w:r>
            <w:r>
              <w:rPr>
                <w:rFonts w:ascii="Times New Roman" w:cs="Times New Roman"/>
              </w:rPr>
              <w:t>платежа</w:t>
            </w:r>
            <w:r w:rsidRPr="003A78E2">
              <w:rPr>
                <w:rFonts w:ascii="Times New Roman" w:cs="Times New Roman"/>
                <w:lang w:val="en-US"/>
              </w:rPr>
              <w:t xml:space="preserve"> </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40:</w:t>
            </w:r>
            <w:r w:rsidRPr="003A78E2">
              <w:rPr>
                <w:rFonts w:ascii="Times New Roman" w:cs="Times New Roman"/>
                <w:lang w:val="en-US"/>
              </w:rPr>
              <w:br/>
            </w:r>
            <w:r>
              <w:rPr>
                <w:rFonts w:ascii="Times New Roman" w:cs="Times New Roman"/>
              </w:rPr>
              <w:t>Номер</w:t>
            </w:r>
            <w:r w:rsidRPr="003A78E2">
              <w:rPr>
                <w:rFonts w:ascii="Times New Roman" w:cs="Times New Roman"/>
                <w:lang w:val="en-US"/>
              </w:rPr>
              <w:t xml:space="preserve"> </w:t>
            </w:r>
            <w:r>
              <w:rPr>
                <w:rFonts w:ascii="Times New Roman" w:cs="Times New Roman"/>
              </w:rPr>
              <w:t>платежного</w:t>
            </w:r>
            <w:r w:rsidRPr="003A78E2">
              <w:rPr>
                <w:rFonts w:ascii="Times New Roman" w:cs="Times New Roman"/>
                <w:lang w:val="en-US"/>
              </w:rPr>
              <w:t xml:space="preserve"> </w:t>
            </w:r>
            <w:r>
              <w:rPr>
                <w:rFonts w:ascii="Times New Roman" w:cs="Times New Roman"/>
              </w:rPr>
              <w:t>документа</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"xsd:string"</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&lt;xsd:pattern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"\d{1,6}"</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"accDocDate"</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"xsd:date"</w:t>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4. </w:t>
            </w:r>
            <w:r>
              <w:rPr>
                <w:rFonts w:ascii="Times New Roman" w:cs="Times New Roman"/>
              </w:rPr>
              <w:t>Для</w:t>
            </w:r>
            <w:r w:rsidRPr="003A78E2">
              <w:rPr>
                <w:rFonts w:ascii="Times New Roman" w:cs="Times New Roman"/>
                <w:lang w:val="en-US"/>
              </w:rPr>
              <w:t xml:space="preserve"> </w:t>
            </w:r>
            <w:r>
              <w:rPr>
                <w:rFonts w:ascii="Times New Roman" w:cs="Times New Roman"/>
              </w:rPr>
              <w:t>частичного</w:t>
            </w:r>
            <w:r w:rsidRPr="003A78E2">
              <w:rPr>
                <w:rFonts w:ascii="Times New Roman" w:cs="Times New Roman"/>
                <w:lang w:val="en-US"/>
              </w:rPr>
              <w:t xml:space="preserve"> </w:t>
            </w:r>
            <w:r>
              <w:rPr>
                <w:rFonts w:ascii="Times New Roman" w:cs="Times New Roman"/>
              </w:rPr>
              <w:t>платежа</w:t>
            </w:r>
            <w:r w:rsidRPr="003A78E2">
              <w:rPr>
                <w:rFonts w:ascii="Times New Roman" w:cs="Times New Roman"/>
                <w:lang w:val="en-US"/>
              </w:rPr>
              <w:t xml:space="preserve"> </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41:</w:t>
            </w:r>
            <w:r w:rsidRPr="003A78E2">
              <w:rPr>
                <w:rFonts w:ascii="Times New Roman" w:cs="Times New Roman"/>
                <w:lang w:val="en-US"/>
              </w:rPr>
              <w:br/>
            </w:r>
            <w:r>
              <w:rPr>
                <w:rFonts w:ascii="Times New Roman" w:cs="Times New Roman"/>
              </w:rPr>
              <w:t>Дата</w:t>
            </w:r>
            <w:r w:rsidRPr="003A78E2">
              <w:rPr>
                <w:rFonts w:ascii="Times New Roman" w:cs="Times New Roman"/>
                <w:lang w:val="en-US"/>
              </w:rPr>
              <w:t xml:space="preserve"> </w:t>
            </w:r>
            <w:r>
              <w:rPr>
                <w:rFonts w:ascii="Times New Roman" w:cs="Times New Roman"/>
              </w:rPr>
              <w:t>платежного</w:t>
            </w:r>
            <w:r w:rsidRPr="003A78E2">
              <w:rPr>
                <w:rFonts w:ascii="Times New Roman" w:cs="Times New Roman"/>
                <w:lang w:val="en-US"/>
              </w:rPr>
              <w:t xml:space="preserve"> </w:t>
            </w:r>
            <w:r>
              <w:rPr>
                <w:rFonts w:ascii="Times New Roman" w:cs="Times New Roman"/>
              </w:rPr>
              <w:t>документа</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&lt;/xsd:complexType&gt;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&lt;xsd:simpleType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"PaymentIdType"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"xsd:string"</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&lt;xsd:pattern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"1\d{15}((0[1-9]|[12][0-9]|3[01])(0[1-9]|1[012])\d{4})\d{8}"</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Структура</w:t>
            </w:r>
            <w:r w:rsidRPr="003A78E2">
              <w:rPr>
                <w:rFonts w:ascii="Times New Roman" w:cs="Times New Roman"/>
                <w:lang w:val="en-US"/>
              </w:rPr>
              <w:t xml:space="preserve"> </w:t>
            </w:r>
            <w:r>
              <w:rPr>
                <w:rFonts w:ascii="Times New Roman" w:cs="Times New Roman"/>
              </w:rPr>
              <w:t>УПНО</w:t>
            </w:r>
            <w:r w:rsidRPr="003A78E2">
              <w:rPr>
                <w:rFonts w:ascii="Times New Roman" w:cs="Times New Roman"/>
                <w:lang w:val="en-US"/>
              </w:rPr>
              <w:t xml:space="preserve"> </w:t>
            </w:r>
            <w:r>
              <w:rPr>
                <w:rFonts w:ascii="Times New Roman" w:cs="Times New Roman"/>
              </w:rPr>
              <w:t>для</w:t>
            </w:r>
            <w:r w:rsidRPr="003A78E2">
              <w:rPr>
                <w:rFonts w:ascii="Times New Roman" w:cs="Times New Roman"/>
                <w:lang w:val="en-US"/>
              </w:rPr>
              <w:t xml:space="preserve"> </w:t>
            </w:r>
            <w:r>
              <w:rPr>
                <w:rFonts w:ascii="Times New Roman" w:cs="Times New Roman"/>
              </w:rPr>
              <w:t>кредитных</w:t>
            </w:r>
            <w:r w:rsidRPr="003A78E2">
              <w:rPr>
                <w:rFonts w:ascii="Times New Roman" w:cs="Times New Roman"/>
                <w:lang w:val="en-US"/>
              </w:rPr>
              <w:t xml:space="preserve"> </w:t>
            </w:r>
            <w:r>
              <w:rPr>
                <w:rFonts w:ascii="Times New Roman" w:cs="Times New Roman"/>
              </w:rPr>
              <w:t>организаций</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&lt;/xsd:pattern&gt;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&lt;xsd:pattern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"2\d{4}0{11}((0[1-9]|[12][0-9]|3[01])(0[1-9]|1[012])\d{4})\d{8}"</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Структура</w:t>
            </w:r>
            <w:r w:rsidRPr="003A78E2">
              <w:rPr>
                <w:rFonts w:ascii="Times New Roman" w:cs="Times New Roman"/>
                <w:lang w:val="en-US"/>
              </w:rPr>
              <w:t xml:space="preserve"> </w:t>
            </w:r>
            <w:r>
              <w:rPr>
                <w:rFonts w:ascii="Times New Roman" w:cs="Times New Roman"/>
              </w:rPr>
              <w:t>УПНО</w:t>
            </w:r>
            <w:r w:rsidRPr="003A78E2">
              <w:rPr>
                <w:rFonts w:ascii="Times New Roman" w:cs="Times New Roman"/>
                <w:lang w:val="en-US"/>
              </w:rPr>
              <w:t xml:space="preserve"> </w:t>
            </w:r>
            <w:r>
              <w:rPr>
                <w:rFonts w:ascii="Times New Roman" w:cs="Times New Roman"/>
              </w:rPr>
              <w:t>для</w:t>
            </w:r>
            <w:r w:rsidRPr="003A78E2">
              <w:rPr>
                <w:rFonts w:ascii="Times New Roman" w:cs="Times New Roman"/>
                <w:lang w:val="en-US"/>
              </w:rPr>
              <w:t xml:space="preserve"> </w:t>
            </w:r>
            <w:r>
              <w:rPr>
                <w:rFonts w:ascii="Times New Roman" w:cs="Times New Roman"/>
              </w:rPr>
              <w:t>ТОФК</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&lt;/xsd:pattern&gt;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&lt;xsd:pattern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"3[a-fA-F0-9]{6}((0[1-9]|[12][0-9]|3[01])(0[1-9]|1[012])\d{4})\d{17}"</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Структура</w:t>
            </w:r>
            <w:r w:rsidRPr="003A78E2">
              <w:rPr>
                <w:rFonts w:ascii="Times New Roman" w:cs="Times New Roman"/>
                <w:lang w:val="en-US"/>
              </w:rPr>
              <w:t xml:space="preserve"> </w:t>
            </w:r>
            <w:r>
              <w:rPr>
                <w:rFonts w:ascii="Times New Roman" w:cs="Times New Roman"/>
              </w:rPr>
              <w:t>УПНО</w:t>
            </w:r>
            <w:r w:rsidRPr="003A78E2">
              <w:rPr>
                <w:rFonts w:ascii="Times New Roman" w:cs="Times New Roman"/>
                <w:lang w:val="en-US"/>
              </w:rPr>
              <w:t xml:space="preserve"> </w:t>
            </w:r>
            <w:r>
              <w:rPr>
                <w:rFonts w:ascii="Times New Roman" w:cs="Times New Roman"/>
              </w:rPr>
              <w:t>для</w:t>
            </w:r>
            <w:r w:rsidRPr="003A78E2">
              <w:rPr>
                <w:rFonts w:ascii="Times New Roman" w:cs="Times New Roman"/>
                <w:lang w:val="en-US"/>
              </w:rPr>
              <w:t xml:space="preserve"> </w:t>
            </w:r>
            <w:r>
              <w:rPr>
                <w:rFonts w:ascii="Times New Roman" w:cs="Times New Roman"/>
              </w:rPr>
              <w:t>остальных</w:t>
            </w:r>
            <w:r w:rsidRPr="003A78E2">
              <w:rPr>
                <w:rFonts w:ascii="Times New Roman" w:cs="Times New Roman"/>
                <w:lang w:val="en-US"/>
              </w:rPr>
              <w:t xml:space="preserve"> </w:t>
            </w:r>
            <w:r>
              <w:rPr>
                <w:rFonts w:ascii="Times New Roman" w:cs="Times New Roman"/>
              </w:rPr>
              <w:t>участников</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&lt;/xsd:pattern&gt;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&lt;xsd:pattern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"\w{32}"</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&lt;xsd:simpleType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"RefundIdType"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"xsd:string"</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&lt;xsd:pattern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"\d{8}((0[1-9]|[12][0-9]|3[01])(0[1-9]|1[012])\d{4})\d{9}"</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&lt;xsd:pattern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"^6\d{4}((0[1-9]|[12][0-9]|3[01])(0[1-9]|1[012])\d{4})\d{19}"</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&lt;xsd:simpleType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"ClarificationIdType"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"xsd:string"</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&lt;xsd:pattern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"5\d{4}((0[1-9]|[12][0-9]|3[01])(0[1-9]|1[012])\d{4})\d{19}"</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&lt;xsd:complexType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"BankType"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Данные</w:t>
            </w:r>
            <w:r w:rsidRPr="003A78E2">
              <w:rPr>
                <w:rFonts w:ascii="Times New Roman" w:cs="Times New Roman"/>
                <w:lang w:val="en-US"/>
              </w:rPr>
              <w:t xml:space="preserve"> </w:t>
            </w:r>
            <w:r>
              <w:rPr>
                <w:rFonts w:ascii="Times New Roman" w:cs="Times New Roman"/>
              </w:rPr>
              <w:t>ТОФК</w:t>
            </w:r>
            <w:r w:rsidRPr="003A78E2">
              <w:rPr>
                <w:rFonts w:ascii="Times New Roman" w:cs="Times New Roman"/>
                <w:lang w:val="en-US"/>
              </w:rPr>
              <w:t xml:space="preserve">, </w:t>
            </w:r>
            <w:r>
              <w:rPr>
                <w:rFonts w:ascii="Times New Roman" w:cs="Times New Roman"/>
              </w:rPr>
              <w:t>структурных</w:t>
            </w:r>
            <w:r w:rsidRPr="003A78E2">
              <w:rPr>
                <w:rFonts w:ascii="Times New Roman" w:cs="Times New Roman"/>
                <w:lang w:val="en-US"/>
              </w:rPr>
              <w:t xml:space="preserve"> </w:t>
            </w:r>
            <w:r>
              <w:rPr>
                <w:rFonts w:ascii="Times New Roman" w:cs="Times New Roman"/>
              </w:rPr>
              <w:t>подразделений</w:t>
            </w:r>
            <w:r w:rsidRPr="003A78E2">
              <w:rPr>
                <w:rFonts w:ascii="Times New Roman" w:cs="Times New Roman"/>
                <w:lang w:val="en-US"/>
              </w:rPr>
              <w:t xml:space="preserve"> </w:t>
            </w:r>
            <w:r>
              <w:rPr>
                <w:rFonts w:ascii="Times New Roman" w:cs="Times New Roman"/>
              </w:rPr>
              <w:t>кредитных</w:t>
            </w:r>
            <w:r w:rsidRPr="003A78E2">
              <w:rPr>
                <w:rFonts w:ascii="Times New Roman" w:cs="Times New Roman"/>
                <w:lang w:val="en-US"/>
              </w:rPr>
              <w:t xml:space="preserve"> </w:t>
            </w:r>
            <w:r>
              <w:rPr>
                <w:rFonts w:ascii="Times New Roman" w:cs="Times New Roman"/>
              </w:rPr>
              <w:t>организаций</w:t>
            </w:r>
            <w:r w:rsidRPr="003A78E2">
              <w:rPr>
                <w:rFonts w:ascii="Times New Roman" w:cs="Times New Roman"/>
                <w:lang w:val="en-US"/>
              </w:rPr>
              <w:t xml:space="preserve"> </w:t>
            </w:r>
            <w:r>
              <w:rPr>
                <w:rFonts w:ascii="Times New Roman" w:cs="Times New Roman"/>
              </w:rPr>
              <w:t>или</w:t>
            </w:r>
            <w:r w:rsidRPr="003A78E2">
              <w:rPr>
                <w:rFonts w:ascii="Times New Roman" w:cs="Times New Roman"/>
                <w:lang w:val="en-US"/>
              </w:rPr>
              <w:t xml:space="preserve"> </w:t>
            </w:r>
            <w:r>
              <w:rPr>
                <w:rFonts w:ascii="Times New Roman" w:cs="Times New Roman"/>
              </w:rPr>
              <w:t>подразделений</w:t>
            </w:r>
            <w:r w:rsidRPr="003A78E2">
              <w:rPr>
                <w:rFonts w:ascii="Times New Roman" w:cs="Times New Roman"/>
                <w:lang w:val="en-US"/>
              </w:rPr>
              <w:t xml:space="preserve"> </w:t>
            </w:r>
            <w:r>
              <w:rPr>
                <w:rFonts w:ascii="Times New Roman" w:cs="Times New Roman"/>
              </w:rPr>
              <w:t>Банка</w:t>
            </w:r>
            <w:r w:rsidRPr="003A78E2">
              <w:rPr>
                <w:rFonts w:ascii="Times New Roman" w:cs="Times New Roman"/>
                <w:lang w:val="en-US"/>
              </w:rPr>
              <w:t xml:space="preserve"> </w:t>
            </w:r>
            <w:r>
              <w:rPr>
                <w:rFonts w:ascii="Times New Roman" w:cs="Times New Roman"/>
              </w:rPr>
              <w:t>России</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"name"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13 </w:t>
            </w:r>
            <w:r>
              <w:rPr>
                <w:rFonts w:ascii="Times New Roman" w:cs="Times New Roman"/>
              </w:rPr>
              <w:t>для</w:t>
            </w:r>
            <w:r w:rsidRPr="003A78E2">
              <w:rPr>
                <w:rFonts w:ascii="Times New Roman" w:cs="Times New Roman"/>
                <w:lang w:val="en-US"/>
              </w:rPr>
              <w:t xml:space="preserve"> </w:t>
            </w:r>
            <w:r>
              <w:rPr>
                <w:rFonts w:ascii="Times New Roman" w:cs="Times New Roman"/>
              </w:rPr>
              <w:t>получателя</w:t>
            </w:r>
            <w:r w:rsidRPr="003A78E2">
              <w:rPr>
                <w:rFonts w:ascii="Times New Roman" w:cs="Times New Roman"/>
                <w:lang w:val="en-US"/>
              </w:rPr>
              <w:t xml:space="preserve"> </w:t>
            </w:r>
            <w:r>
              <w:rPr>
                <w:rFonts w:ascii="Times New Roman" w:cs="Times New Roman"/>
              </w:rPr>
              <w:t>средств</w:t>
            </w:r>
            <w:r w:rsidRPr="003A78E2">
              <w:rPr>
                <w:rFonts w:ascii="Times New Roman" w:cs="Times New Roman"/>
                <w:lang w:val="en-US"/>
              </w:rPr>
              <w:t xml:space="preserve">. </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10 </w:t>
            </w:r>
            <w:r>
              <w:rPr>
                <w:rFonts w:ascii="Times New Roman" w:cs="Times New Roman"/>
              </w:rPr>
              <w:t>для</w:t>
            </w:r>
            <w:r w:rsidRPr="003A78E2">
              <w:rPr>
                <w:rFonts w:ascii="Times New Roman" w:cs="Times New Roman"/>
                <w:lang w:val="en-US"/>
              </w:rPr>
              <w:t xml:space="preserve"> </w:t>
            </w:r>
            <w:r>
              <w:rPr>
                <w:rFonts w:ascii="Times New Roman" w:cs="Times New Roman"/>
              </w:rPr>
              <w:t>организации</w:t>
            </w:r>
            <w:r w:rsidRPr="003A78E2">
              <w:rPr>
                <w:rFonts w:ascii="Times New Roman" w:cs="Times New Roman"/>
                <w:lang w:val="en-US"/>
              </w:rPr>
              <w:t xml:space="preserve">, </w:t>
            </w:r>
            <w:r>
              <w:rPr>
                <w:rFonts w:ascii="Times New Roman" w:cs="Times New Roman"/>
              </w:rPr>
              <w:t>принявшей</w:t>
            </w:r>
            <w:r w:rsidRPr="003A78E2">
              <w:rPr>
                <w:rFonts w:ascii="Times New Roman" w:cs="Times New Roman"/>
                <w:lang w:val="en-US"/>
              </w:rPr>
              <w:t xml:space="preserve"> </w:t>
            </w:r>
            <w:r>
              <w:rPr>
                <w:rFonts w:ascii="Times New Roman" w:cs="Times New Roman"/>
              </w:rPr>
              <w:t>платеж</w:t>
            </w:r>
            <w:r w:rsidRPr="003A78E2">
              <w:rPr>
                <w:rFonts w:ascii="Times New Roman" w:cs="Times New Roman"/>
                <w:lang w:val="en-US"/>
              </w:rPr>
              <w:t>.</w:t>
            </w:r>
            <w:r w:rsidRPr="003A78E2">
              <w:rPr>
                <w:rFonts w:ascii="Times New Roman" w:cs="Times New Roman"/>
                <w:lang w:val="en-US"/>
              </w:rPr>
              <w:br/>
            </w:r>
            <w:r>
              <w:rPr>
                <w:rFonts w:ascii="Times New Roman" w:cs="Times New Roman"/>
              </w:rPr>
              <w:t>Наименование</w:t>
            </w:r>
            <w:r w:rsidRPr="003A78E2">
              <w:rPr>
                <w:rFonts w:ascii="Times New Roman" w:cs="Times New Roman"/>
                <w:lang w:val="en-US"/>
              </w:rPr>
              <w:t xml:space="preserve"> </w:t>
            </w:r>
            <w:r>
              <w:rPr>
                <w:rFonts w:ascii="Times New Roman" w:cs="Times New Roman"/>
              </w:rPr>
              <w:t>ТОФК</w:t>
            </w:r>
            <w:r w:rsidRPr="003A78E2">
              <w:rPr>
                <w:rFonts w:ascii="Times New Roman" w:cs="Times New Roman"/>
                <w:lang w:val="en-US"/>
              </w:rPr>
              <w:t xml:space="preserve">, </w:t>
            </w:r>
            <w:r>
              <w:rPr>
                <w:rFonts w:ascii="Times New Roman" w:cs="Times New Roman"/>
              </w:rPr>
              <w:t>структурного</w:t>
            </w:r>
            <w:r w:rsidRPr="003A78E2">
              <w:rPr>
                <w:rFonts w:ascii="Times New Roman" w:cs="Times New Roman"/>
                <w:lang w:val="en-US"/>
              </w:rPr>
              <w:t xml:space="preserve"> </w:t>
            </w:r>
            <w:r>
              <w:rPr>
                <w:rFonts w:ascii="Times New Roman" w:cs="Times New Roman"/>
              </w:rPr>
              <w:t>подразделения</w:t>
            </w:r>
            <w:r w:rsidRPr="003A78E2">
              <w:rPr>
                <w:rFonts w:ascii="Times New Roman" w:cs="Times New Roman"/>
                <w:lang w:val="en-US"/>
              </w:rPr>
              <w:t xml:space="preserve"> </w:t>
            </w:r>
            <w:r>
              <w:rPr>
                <w:rFonts w:ascii="Times New Roman" w:cs="Times New Roman"/>
              </w:rPr>
              <w:t>кредитной</w:t>
            </w:r>
            <w:r w:rsidRPr="003A78E2">
              <w:rPr>
                <w:rFonts w:ascii="Times New Roman" w:cs="Times New Roman"/>
                <w:lang w:val="en-US"/>
              </w:rPr>
              <w:t xml:space="preserve"> </w:t>
            </w:r>
            <w:r>
              <w:rPr>
                <w:rFonts w:ascii="Times New Roman" w:cs="Times New Roman"/>
              </w:rPr>
              <w:t>организации</w:t>
            </w:r>
            <w:r w:rsidRPr="003A78E2">
              <w:rPr>
                <w:rFonts w:ascii="Times New Roman" w:cs="Times New Roman"/>
                <w:lang w:val="en-US"/>
              </w:rPr>
              <w:t xml:space="preserve"> </w:t>
            </w:r>
            <w:r>
              <w:rPr>
                <w:rFonts w:ascii="Times New Roman" w:cs="Times New Roman"/>
              </w:rPr>
              <w:t>или</w:t>
            </w:r>
            <w:r w:rsidRPr="003A78E2">
              <w:rPr>
                <w:rFonts w:ascii="Times New Roman" w:cs="Times New Roman"/>
                <w:lang w:val="en-US"/>
              </w:rPr>
              <w:t xml:space="preserve"> </w:t>
            </w:r>
            <w:r>
              <w:rPr>
                <w:rFonts w:ascii="Times New Roman" w:cs="Times New Roman"/>
              </w:rPr>
              <w:t>подразделения</w:t>
            </w:r>
            <w:r w:rsidRPr="003A78E2">
              <w:rPr>
                <w:rFonts w:ascii="Times New Roman" w:cs="Times New Roman"/>
                <w:lang w:val="en-US"/>
              </w:rPr>
              <w:t xml:space="preserve"> </w:t>
            </w:r>
            <w:r>
              <w:rPr>
                <w:rFonts w:ascii="Times New Roman" w:cs="Times New Roman"/>
              </w:rPr>
              <w:t>Банка</w:t>
            </w:r>
            <w:r w:rsidRPr="003A78E2">
              <w:rPr>
                <w:rFonts w:ascii="Times New Roman" w:cs="Times New Roman"/>
                <w:lang w:val="en-US"/>
              </w:rPr>
              <w:t xml:space="preserve"> </w:t>
            </w:r>
            <w:r>
              <w:rPr>
                <w:rFonts w:ascii="Times New Roman" w:cs="Times New Roman"/>
              </w:rPr>
              <w:t>России</w:t>
            </w:r>
            <w:r w:rsidRPr="003A78E2">
              <w:rPr>
                <w:rFonts w:ascii="Times New Roman" w:cs="Times New Roman"/>
                <w:lang w:val="en-US"/>
              </w:rPr>
              <w:t xml:space="preserve">, </w:t>
            </w:r>
            <w:r>
              <w:rPr>
                <w:rFonts w:ascii="Times New Roman" w:cs="Times New Roman"/>
              </w:rPr>
              <w:t>в</w:t>
            </w:r>
            <w:r w:rsidRPr="003A78E2">
              <w:rPr>
                <w:rFonts w:ascii="Times New Roman" w:cs="Times New Roman"/>
                <w:lang w:val="en-US"/>
              </w:rPr>
              <w:t xml:space="preserve"> </w:t>
            </w:r>
            <w:r>
              <w:rPr>
                <w:rFonts w:ascii="Times New Roman" w:cs="Times New Roman"/>
              </w:rPr>
              <w:t>котором</w:t>
            </w:r>
            <w:r w:rsidRPr="003A78E2">
              <w:rPr>
                <w:rFonts w:ascii="Times New Roman" w:cs="Times New Roman"/>
                <w:lang w:val="en-US"/>
              </w:rPr>
              <w:t xml:space="preserve"> </w:t>
            </w:r>
            <w:r>
              <w:rPr>
                <w:rFonts w:ascii="Times New Roman" w:cs="Times New Roman"/>
              </w:rPr>
              <w:t>открыт</w:t>
            </w:r>
            <w:r w:rsidRPr="003A78E2">
              <w:rPr>
                <w:rFonts w:ascii="Times New Roman" w:cs="Times New Roman"/>
                <w:lang w:val="en-US"/>
              </w:rPr>
              <w:t xml:space="preserve"> </w:t>
            </w:r>
            <w:r>
              <w:rPr>
                <w:rFonts w:ascii="Times New Roman" w:cs="Times New Roman"/>
              </w:rPr>
              <w:t>счет</w:t>
            </w:r>
            <w:r w:rsidRPr="003A78E2">
              <w:rPr>
                <w:rFonts w:ascii="Times New Roman" w:cs="Times New Roman"/>
                <w:lang w:val="en-US"/>
              </w:rPr>
              <w:t>.</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"xsd:string"</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&lt;xsd:minLength</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"1"</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&lt;xsd:maxLength</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"200"</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&lt;xsd:pattern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"[^\s]+(\s+[^\s]+)*"</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"bik"</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"com:BIKType"</w:t>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14 </w:t>
            </w:r>
            <w:r>
              <w:rPr>
                <w:rFonts w:ascii="Times New Roman" w:cs="Times New Roman"/>
              </w:rPr>
              <w:t>для</w:t>
            </w:r>
            <w:r w:rsidRPr="003A78E2">
              <w:rPr>
                <w:rFonts w:ascii="Times New Roman" w:cs="Times New Roman"/>
                <w:lang w:val="en-US"/>
              </w:rPr>
              <w:t xml:space="preserve"> </w:t>
            </w:r>
            <w:r>
              <w:rPr>
                <w:rFonts w:ascii="Times New Roman" w:cs="Times New Roman"/>
              </w:rPr>
              <w:t>получателя</w:t>
            </w:r>
            <w:r w:rsidRPr="003A78E2">
              <w:rPr>
                <w:rFonts w:ascii="Times New Roman" w:cs="Times New Roman"/>
                <w:lang w:val="en-US"/>
              </w:rPr>
              <w:t xml:space="preserve"> </w:t>
            </w:r>
            <w:r>
              <w:rPr>
                <w:rFonts w:ascii="Times New Roman" w:cs="Times New Roman"/>
              </w:rPr>
              <w:t>средств</w:t>
            </w:r>
            <w:r w:rsidRPr="003A78E2">
              <w:rPr>
                <w:rFonts w:ascii="Times New Roman" w:cs="Times New Roman"/>
                <w:lang w:val="en-US"/>
              </w:rPr>
              <w:t xml:space="preserve">. </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11 </w:t>
            </w:r>
            <w:r>
              <w:rPr>
                <w:rFonts w:ascii="Times New Roman" w:cs="Times New Roman"/>
              </w:rPr>
              <w:t>для</w:t>
            </w:r>
            <w:r w:rsidRPr="003A78E2">
              <w:rPr>
                <w:rFonts w:ascii="Times New Roman" w:cs="Times New Roman"/>
                <w:lang w:val="en-US"/>
              </w:rPr>
              <w:t xml:space="preserve"> </w:t>
            </w:r>
            <w:r>
              <w:rPr>
                <w:rFonts w:ascii="Times New Roman" w:cs="Times New Roman"/>
              </w:rPr>
              <w:t>организации</w:t>
            </w:r>
            <w:r w:rsidRPr="003A78E2">
              <w:rPr>
                <w:rFonts w:ascii="Times New Roman" w:cs="Times New Roman"/>
                <w:lang w:val="en-US"/>
              </w:rPr>
              <w:t xml:space="preserve">, </w:t>
            </w:r>
            <w:r>
              <w:rPr>
                <w:rFonts w:ascii="Times New Roman" w:cs="Times New Roman"/>
              </w:rPr>
              <w:t>принявшей</w:t>
            </w:r>
            <w:r w:rsidRPr="003A78E2">
              <w:rPr>
                <w:rFonts w:ascii="Times New Roman" w:cs="Times New Roman"/>
                <w:lang w:val="en-US"/>
              </w:rPr>
              <w:t xml:space="preserve"> </w:t>
            </w:r>
            <w:r>
              <w:rPr>
                <w:rFonts w:ascii="Times New Roman" w:cs="Times New Roman"/>
              </w:rPr>
              <w:t>платеж</w:t>
            </w:r>
            <w:r w:rsidRPr="003A78E2">
              <w:rPr>
                <w:rFonts w:ascii="Times New Roman" w:cs="Times New Roman"/>
                <w:lang w:val="en-US"/>
              </w:rPr>
              <w:t>.</w:t>
            </w:r>
            <w:r w:rsidRPr="003A78E2">
              <w:rPr>
                <w:rFonts w:ascii="Times New Roman" w:cs="Times New Roman"/>
                <w:lang w:val="en-US"/>
              </w:rPr>
              <w:br/>
            </w:r>
            <w:r>
              <w:rPr>
                <w:rFonts w:ascii="Times New Roman" w:cs="Times New Roman"/>
              </w:rPr>
              <w:t>БИК</w:t>
            </w:r>
            <w:r w:rsidRPr="003A78E2">
              <w:rPr>
                <w:rFonts w:ascii="Times New Roman" w:cs="Times New Roman"/>
                <w:lang w:val="en-US"/>
              </w:rPr>
              <w:t xml:space="preserve"> </w:t>
            </w:r>
            <w:r>
              <w:rPr>
                <w:rFonts w:ascii="Times New Roman" w:cs="Times New Roman"/>
              </w:rPr>
              <w:t>ТОФК</w:t>
            </w:r>
            <w:r w:rsidRPr="003A78E2">
              <w:rPr>
                <w:rFonts w:ascii="Times New Roman" w:cs="Times New Roman"/>
                <w:lang w:val="en-US"/>
              </w:rPr>
              <w:t xml:space="preserve">, </w:t>
            </w:r>
            <w:r>
              <w:rPr>
                <w:rFonts w:ascii="Times New Roman" w:cs="Times New Roman"/>
              </w:rPr>
              <w:t>структурного</w:t>
            </w:r>
            <w:r w:rsidRPr="003A78E2">
              <w:rPr>
                <w:rFonts w:ascii="Times New Roman" w:cs="Times New Roman"/>
                <w:lang w:val="en-US"/>
              </w:rPr>
              <w:t xml:space="preserve"> </w:t>
            </w:r>
            <w:r>
              <w:rPr>
                <w:rFonts w:ascii="Times New Roman" w:cs="Times New Roman"/>
              </w:rPr>
              <w:t>подразделения</w:t>
            </w:r>
            <w:r w:rsidRPr="003A78E2">
              <w:rPr>
                <w:rFonts w:ascii="Times New Roman" w:cs="Times New Roman"/>
                <w:lang w:val="en-US"/>
              </w:rPr>
              <w:t xml:space="preserve"> </w:t>
            </w:r>
            <w:r>
              <w:rPr>
                <w:rFonts w:ascii="Times New Roman" w:cs="Times New Roman"/>
              </w:rPr>
              <w:t>кредитной</w:t>
            </w:r>
            <w:r w:rsidRPr="003A78E2">
              <w:rPr>
                <w:rFonts w:ascii="Times New Roman" w:cs="Times New Roman"/>
                <w:lang w:val="en-US"/>
              </w:rPr>
              <w:t xml:space="preserve"> </w:t>
            </w:r>
            <w:r>
              <w:rPr>
                <w:rFonts w:ascii="Times New Roman" w:cs="Times New Roman"/>
              </w:rPr>
              <w:t>организации</w:t>
            </w:r>
            <w:r w:rsidRPr="003A78E2">
              <w:rPr>
                <w:rFonts w:ascii="Times New Roman" w:cs="Times New Roman"/>
                <w:lang w:val="en-US"/>
              </w:rPr>
              <w:t xml:space="preserve"> </w:t>
            </w:r>
            <w:r>
              <w:rPr>
                <w:rFonts w:ascii="Times New Roman" w:cs="Times New Roman"/>
              </w:rPr>
              <w:t>или</w:t>
            </w:r>
            <w:r w:rsidRPr="003A78E2">
              <w:rPr>
                <w:rFonts w:ascii="Times New Roman" w:cs="Times New Roman"/>
                <w:lang w:val="en-US"/>
              </w:rPr>
              <w:t xml:space="preserve"> </w:t>
            </w:r>
            <w:r>
              <w:rPr>
                <w:rFonts w:ascii="Times New Roman" w:cs="Times New Roman"/>
              </w:rPr>
              <w:t>подразделения</w:t>
            </w:r>
            <w:r w:rsidRPr="003A78E2">
              <w:rPr>
                <w:rFonts w:ascii="Times New Roman" w:cs="Times New Roman"/>
                <w:lang w:val="en-US"/>
              </w:rPr>
              <w:t xml:space="preserve"> </w:t>
            </w:r>
            <w:r>
              <w:rPr>
                <w:rFonts w:ascii="Times New Roman" w:cs="Times New Roman"/>
              </w:rPr>
              <w:t>Банка</w:t>
            </w:r>
            <w:r w:rsidRPr="003A78E2">
              <w:rPr>
                <w:rFonts w:ascii="Times New Roman" w:cs="Times New Roman"/>
                <w:lang w:val="en-US"/>
              </w:rPr>
              <w:t xml:space="preserve"> </w:t>
            </w:r>
            <w:r>
              <w:rPr>
                <w:rFonts w:ascii="Times New Roman" w:cs="Times New Roman"/>
              </w:rPr>
              <w:t>России</w:t>
            </w:r>
            <w:r w:rsidRPr="003A78E2">
              <w:rPr>
                <w:rFonts w:ascii="Times New Roman" w:cs="Times New Roman"/>
                <w:lang w:val="en-US"/>
              </w:rPr>
              <w:t xml:space="preserve">, </w:t>
            </w:r>
            <w:r>
              <w:rPr>
                <w:rFonts w:ascii="Times New Roman" w:cs="Times New Roman"/>
              </w:rPr>
              <w:t>в</w:t>
            </w:r>
            <w:r w:rsidRPr="003A78E2">
              <w:rPr>
                <w:rFonts w:ascii="Times New Roman" w:cs="Times New Roman"/>
                <w:lang w:val="en-US"/>
              </w:rPr>
              <w:t xml:space="preserve"> </w:t>
            </w:r>
            <w:r>
              <w:rPr>
                <w:rFonts w:ascii="Times New Roman" w:cs="Times New Roman"/>
              </w:rPr>
              <w:t>котором</w:t>
            </w:r>
            <w:r w:rsidRPr="003A78E2">
              <w:rPr>
                <w:rFonts w:ascii="Times New Roman" w:cs="Times New Roman"/>
                <w:lang w:val="en-US"/>
              </w:rPr>
              <w:t xml:space="preserve"> </w:t>
            </w:r>
            <w:r>
              <w:rPr>
                <w:rFonts w:ascii="Times New Roman" w:cs="Times New Roman"/>
              </w:rPr>
              <w:t>открыт</w:t>
            </w:r>
            <w:r w:rsidRPr="003A78E2">
              <w:rPr>
                <w:rFonts w:ascii="Times New Roman" w:cs="Times New Roman"/>
                <w:lang w:val="en-US"/>
              </w:rPr>
              <w:t xml:space="preserve"> </w:t>
            </w:r>
            <w:r>
              <w:rPr>
                <w:rFonts w:ascii="Times New Roman" w:cs="Times New Roman"/>
              </w:rPr>
              <w:t>счет</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"correspondentBankAccount"</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"com:AccountNumType"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15 </w:t>
            </w:r>
            <w:r>
              <w:rPr>
                <w:rFonts w:ascii="Times New Roman" w:cs="Times New Roman"/>
              </w:rPr>
              <w:t>для</w:t>
            </w:r>
            <w:r w:rsidRPr="003A78E2">
              <w:rPr>
                <w:rFonts w:ascii="Times New Roman" w:cs="Times New Roman"/>
                <w:lang w:val="en-US"/>
              </w:rPr>
              <w:t xml:space="preserve"> </w:t>
            </w:r>
            <w:r>
              <w:rPr>
                <w:rFonts w:ascii="Times New Roman" w:cs="Times New Roman"/>
              </w:rPr>
              <w:t>получателя</w:t>
            </w:r>
            <w:r w:rsidRPr="003A78E2">
              <w:rPr>
                <w:rFonts w:ascii="Times New Roman" w:cs="Times New Roman"/>
                <w:lang w:val="en-US"/>
              </w:rPr>
              <w:t xml:space="preserve"> </w:t>
            </w:r>
            <w:r>
              <w:rPr>
                <w:rFonts w:ascii="Times New Roman" w:cs="Times New Roman"/>
              </w:rPr>
              <w:t>средств</w:t>
            </w:r>
            <w:r w:rsidRPr="003A78E2">
              <w:rPr>
                <w:rFonts w:ascii="Times New Roman" w:cs="Times New Roman"/>
                <w:lang w:val="en-US"/>
              </w:rPr>
              <w:t xml:space="preserve">. </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12 </w:t>
            </w:r>
            <w:r>
              <w:rPr>
                <w:rFonts w:ascii="Times New Roman" w:cs="Times New Roman"/>
              </w:rPr>
              <w:t>для</w:t>
            </w:r>
            <w:r w:rsidRPr="003A78E2">
              <w:rPr>
                <w:rFonts w:ascii="Times New Roman" w:cs="Times New Roman"/>
                <w:lang w:val="en-US"/>
              </w:rPr>
              <w:t xml:space="preserve"> </w:t>
            </w:r>
            <w:r>
              <w:rPr>
                <w:rFonts w:ascii="Times New Roman" w:cs="Times New Roman"/>
              </w:rPr>
              <w:t>организации</w:t>
            </w:r>
            <w:r w:rsidRPr="003A78E2">
              <w:rPr>
                <w:rFonts w:ascii="Times New Roman" w:cs="Times New Roman"/>
                <w:lang w:val="en-US"/>
              </w:rPr>
              <w:t xml:space="preserve">, </w:t>
            </w:r>
            <w:r>
              <w:rPr>
                <w:rFonts w:ascii="Times New Roman" w:cs="Times New Roman"/>
              </w:rPr>
              <w:t>принявшей</w:t>
            </w:r>
            <w:r w:rsidRPr="003A78E2">
              <w:rPr>
                <w:rFonts w:ascii="Times New Roman" w:cs="Times New Roman"/>
                <w:lang w:val="en-US"/>
              </w:rPr>
              <w:t xml:space="preserve"> </w:t>
            </w:r>
            <w:r>
              <w:rPr>
                <w:rFonts w:ascii="Times New Roman" w:cs="Times New Roman"/>
              </w:rPr>
              <w:t>платеж</w:t>
            </w:r>
            <w:r w:rsidRPr="003A78E2">
              <w:rPr>
                <w:rFonts w:ascii="Times New Roman" w:cs="Times New Roman"/>
                <w:lang w:val="en-US"/>
              </w:rPr>
              <w:t>.</w:t>
            </w:r>
            <w:r w:rsidRPr="003A78E2">
              <w:rPr>
                <w:rFonts w:ascii="Times New Roman" w:cs="Times New Roman"/>
                <w:lang w:val="en-US"/>
              </w:rPr>
              <w:br/>
            </w:r>
            <w:r>
              <w:rPr>
                <w:rFonts w:ascii="Times New Roman" w:cs="Times New Roman"/>
              </w:rPr>
              <w:t>Номер</w:t>
            </w:r>
            <w:r w:rsidRPr="003A78E2">
              <w:rPr>
                <w:rFonts w:ascii="Times New Roman" w:cs="Times New Roman"/>
                <w:lang w:val="en-US"/>
              </w:rPr>
              <w:t xml:space="preserve"> </w:t>
            </w:r>
            <w:r>
              <w:rPr>
                <w:rFonts w:ascii="Times New Roman" w:cs="Times New Roman"/>
              </w:rPr>
              <w:t>единого</w:t>
            </w:r>
            <w:r w:rsidRPr="003A78E2">
              <w:rPr>
                <w:rFonts w:ascii="Times New Roman" w:cs="Times New Roman"/>
                <w:lang w:val="en-US"/>
              </w:rPr>
              <w:t xml:space="preserve"> </w:t>
            </w:r>
            <w:r>
              <w:rPr>
                <w:rFonts w:ascii="Times New Roman" w:cs="Times New Roman"/>
              </w:rPr>
              <w:t>казначейского</w:t>
            </w:r>
            <w:r w:rsidRPr="003A78E2">
              <w:rPr>
                <w:rFonts w:ascii="Times New Roman" w:cs="Times New Roman"/>
                <w:lang w:val="en-US"/>
              </w:rPr>
              <w:t xml:space="preserve"> </w:t>
            </w:r>
            <w:r>
              <w:rPr>
                <w:rFonts w:ascii="Times New Roman" w:cs="Times New Roman"/>
              </w:rPr>
              <w:t>счета</w:t>
            </w:r>
            <w:r w:rsidRPr="003A78E2">
              <w:rPr>
                <w:rFonts w:ascii="Times New Roman" w:cs="Times New Roman"/>
                <w:lang w:val="en-US"/>
              </w:rPr>
              <w:t xml:space="preserve"> </w:t>
            </w:r>
            <w:r>
              <w:rPr>
                <w:rFonts w:ascii="Times New Roman" w:cs="Times New Roman"/>
              </w:rPr>
              <w:t>или</w:t>
            </w:r>
            <w:r w:rsidRPr="003A78E2">
              <w:rPr>
                <w:rFonts w:ascii="Times New Roman" w:cs="Times New Roman"/>
                <w:lang w:val="en-US"/>
              </w:rPr>
              <w:t xml:space="preserve"> </w:t>
            </w:r>
            <w:r>
              <w:rPr>
                <w:rFonts w:ascii="Times New Roman" w:cs="Times New Roman"/>
              </w:rPr>
              <w:t>корреспондентского</w:t>
            </w:r>
            <w:r w:rsidRPr="003A78E2">
              <w:rPr>
                <w:rFonts w:ascii="Times New Roman" w:cs="Times New Roman"/>
                <w:lang w:val="en-US"/>
              </w:rPr>
              <w:t xml:space="preserve"> </w:t>
            </w:r>
            <w:r>
              <w:rPr>
                <w:rFonts w:ascii="Times New Roman" w:cs="Times New Roman"/>
              </w:rPr>
              <w:t>счета</w:t>
            </w:r>
            <w:r w:rsidRPr="003A78E2">
              <w:rPr>
                <w:rFonts w:ascii="Times New Roman" w:cs="Times New Roman"/>
                <w:lang w:val="en-US"/>
              </w:rPr>
              <w:t xml:space="preserve"> </w:t>
            </w:r>
            <w:r>
              <w:rPr>
                <w:rFonts w:ascii="Times New Roman" w:cs="Times New Roman"/>
              </w:rPr>
              <w:t>кредитной</w:t>
            </w:r>
            <w:r w:rsidRPr="003A78E2">
              <w:rPr>
                <w:rFonts w:ascii="Times New Roman" w:cs="Times New Roman"/>
                <w:lang w:val="en-US"/>
              </w:rPr>
              <w:t xml:space="preserve"> </w:t>
            </w:r>
            <w:r>
              <w:rPr>
                <w:rFonts w:ascii="Times New Roman" w:cs="Times New Roman"/>
              </w:rPr>
              <w:t>организации</w:t>
            </w:r>
            <w:r w:rsidRPr="003A78E2">
              <w:rPr>
                <w:rFonts w:ascii="Times New Roman" w:cs="Times New Roman"/>
                <w:lang w:val="en-US"/>
              </w:rPr>
              <w:t xml:space="preserve">, </w:t>
            </w:r>
            <w:r>
              <w:rPr>
                <w:rFonts w:ascii="Times New Roman" w:cs="Times New Roman"/>
              </w:rPr>
              <w:t>открытый</w:t>
            </w:r>
            <w:r w:rsidRPr="003A78E2">
              <w:rPr>
                <w:rFonts w:ascii="Times New Roman" w:cs="Times New Roman"/>
                <w:lang w:val="en-US"/>
              </w:rPr>
              <w:t xml:space="preserve"> </w:t>
            </w:r>
            <w:r>
              <w:rPr>
                <w:rFonts w:ascii="Times New Roman" w:cs="Times New Roman"/>
              </w:rPr>
              <w:t>в</w:t>
            </w:r>
            <w:r w:rsidRPr="003A78E2">
              <w:rPr>
                <w:rFonts w:ascii="Times New Roman" w:cs="Times New Roman"/>
                <w:lang w:val="en-US"/>
              </w:rPr>
              <w:t xml:space="preserve"> </w:t>
            </w:r>
            <w:r>
              <w:rPr>
                <w:rFonts w:ascii="Times New Roman" w:cs="Times New Roman"/>
              </w:rPr>
              <w:t>подразделении</w:t>
            </w:r>
            <w:r w:rsidRPr="003A78E2">
              <w:rPr>
                <w:rFonts w:ascii="Times New Roman" w:cs="Times New Roman"/>
                <w:lang w:val="en-US"/>
              </w:rPr>
              <w:t xml:space="preserve"> </w:t>
            </w:r>
            <w:r>
              <w:rPr>
                <w:rFonts w:ascii="Times New Roman" w:cs="Times New Roman"/>
              </w:rPr>
              <w:t>Банка</w:t>
            </w:r>
            <w:r w:rsidRPr="003A78E2">
              <w:rPr>
                <w:rFonts w:ascii="Times New Roman" w:cs="Times New Roman"/>
                <w:lang w:val="en-US"/>
              </w:rPr>
              <w:t xml:space="preserve"> </w:t>
            </w:r>
            <w:r>
              <w:rPr>
                <w:rFonts w:ascii="Times New Roman" w:cs="Times New Roman"/>
              </w:rPr>
              <w:t>России</w:t>
            </w:r>
            <w:r w:rsidRPr="003A78E2">
              <w:rPr>
                <w:rFonts w:ascii="Times New Roman" w:cs="Times New Roman"/>
                <w:lang w:val="en-US"/>
              </w:rPr>
              <w:t>.</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&lt;/xsd:complexType&gt;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&lt;xsd:complexType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"AccountType"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Описание</w:t>
            </w:r>
            <w:r w:rsidRPr="003A78E2">
              <w:rPr>
                <w:rFonts w:ascii="Times New Roman" w:cs="Times New Roman"/>
                <w:lang w:val="en-US"/>
              </w:rPr>
              <w:t xml:space="preserve"> </w:t>
            </w:r>
            <w:r>
              <w:rPr>
                <w:rFonts w:ascii="Times New Roman" w:cs="Times New Roman"/>
              </w:rPr>
              <w:t>реквизитов</w:t>
            </w:r>
            <w:r w:rsidRPr="003A78E2">
              <w:rPr>
                <w:rFonts w:ascii="Times New Roman" w:cs="Times New Roman"/>
                <w:lang w:val="en-US"/>
              </w:rPr>
              <w:t xml:space="preserve"> </w:t>
            </w:r>
            <w:r>
              <w:rPr>
                <w:rFonts w:ascii="Times New Roman" w:cs="Times New Roman"/>
              </w:rPr>
              <w:t>казначейского</w:t>
            </w:r>
            <w:r w:rsidRPr="003A78E2">
              <w:rPr>
                <w:rFonts w:ascii="Times New Roman" w:cs="Times New Roman"/>
                <w:lang w:val="en-US"/>
              </w:rPr>
              <w:t xml:space="preserve"> </w:t>
            </w:r>
            <w:r>
              <w:rPr>
                <w:rFonts w:ascii="Times New Roman" w:cs="Times New Roman"/>
              </w:rPr>
              <w:t>счета</w:t>
            </w:r>
            <w:r w:rsidRPr="003A78E2">
              <w:rPr>
                <w:rFonts w:ascii="Times New Roman" w:cs="Times New Roman"/>
                <w:lang w:val="en-US"/>
              </w:rPr>
              <w:t xml:space="preserve"> </w:t>
            </w:r>
            <w:r>
              <w:rPr>
                <w:rFonts w:ascii="Times New Roman" w:cs="Times New Roman"/>
              </w:rPr>
              <w:t>или</w:t>
            </w:r>
            <w:r w:rsidRPr="003A78E2">
              <w:rPr>
                <w:rFonts w:ascii="Times New Roman" w:cs="Times New Roman"/>
                <w:lang w:val="en-US"/>
              </w:rPr>
              <w:t xml:space="preserve"> </w:t>
            </w:r>
            <w:r>
              <w:rPr>
                <w:rFonts w:ascii="Times New Roman" w:cs="Times New Roman"/>
              </w:rPr>
              <w:t>банковского</w:t>
            </w:r>
            <w:r w:rsidRPr="003A78E2">
              <w:rPr>
                <w:rFonts w:ascii="Times New Roman" w:cs="Times New Roman"/>
                <w:lang w:val="en-US"/>
              </w:rPr>
              <w:t xml:space="preserve"> </w:t>
            </w:r>
            <w:r>
              <w:rPr>
                <w:rFonts w:ascii="Times New Roman" w:cs="Times New Roman"/>
              </w:rPr>
              <w:t>счета</w:t>
            </w:r>
            <w:r w:rsidRPr="003A78E2">
              <w:rPr>
                <w:rFonts w:ascii="Times New Roman" w:cs="Times New Roman"/>
                <w:lang w:val="en-US"/>
              </w:rPr>
              <w:t xml:space="preserve">, </w:t>
            </w:r>
            <w:r>
              <w:rPr>
                <w:rFonts w:ascii="Times New Roman" w:cs="Times New Roman"/>
              </w:rPr>
              <w:t>открытого</w:t>
            </w:r>
            <w:r w:rsidRPr="003A78E2">
              <w:rPr>
                <w:rFonts w:ascii="Times New Roman" w:cs="Times New Roman"/>
                <w:lang w:val="en-US"/>
              </w:rPr>
              <w:t xml:space="preserve"> </w:t>
            </w:r>
            <w:r>
              <w:rPr>
                <w:rFonts w:ascii="Times New Roman" w:cs="Times New Roman"/>
              </w:rPr>
              <w:t>кредитной</w:t>
            </w:r>
            <w:r w:rsidRPr="003A78E2">
              <w:rPr>
                <w:rFonts w:ascii="Times New Roman" w:cs="Times New Roman"/>
                <w:lang w:val="en-US"/>
              </w:rPr>
              <w:t xml:space="preserve"> </w:t>
            </w:r>
            <w:r>
              <w:rPr>
                <w:rFonts w:ascii="Times New Roman" w:cs="Times New Roman"/>
              </w:rPr>
              <w:t>организации</w:t>
            </w:r>
            <w:r w:rsidRPr="003A78E2">
              <w:rPr>
                <w:rFonts w:ascii="Times New Roman" w:cs="Times New Roman"/>
                <w:lang w:val="en-US"/>
              </w:rPr>
              <w:t xml:space="preserve"> </w:t>
            </w:r>
            <w:r>
              <w:rPr>
                <w:rFonts w:ascii="Times New Roman" w:cs="Times New Roman"/>
              </w:rPr>
              <w:t>в</w:t>
            </w:r>
            <w:r w:rsidRPr="003A78E2">
              <w:rPr>
                <w:rFonts w:ascii="Times New Roman" w:cs="Times New Roman"/>
                <w:lang w:val="en-US"/>
              </w:rPr>
              <w:t xml:space="preserve"> </w:t>
            </w:r>
            <w:r>
              <w:rPr>
                <w:rFonts w:ascii="Times New Roman" w:cs="Times New Roman"/>
              </w:rPr>
              <w:t>ПБР</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&lt;xsd:sequence&gt;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"Bank"</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"com:BankType"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Данные</w:t>
            </w:r>
            <w:r w:rsidRPr="003A78E2">
              <w:rPr>
                <w:rFonts w:ascii="Times New Roman" w:cs="Times New Roman"/>
                <w:lang w:val="en-US"/>
              </w:rPr>
              <w:t xml:space="preserve"> </w:t>
            </w:r>
            <w:r>
              <w:rPr>
                <w:rFonts w:ascii="Times New Roman" w:cs="Times New Roman"/>
              </w:rPr>
              <w:t>ТОФК</w:t>
            </w:r>
            <w:r w:rsidRPr="003A78E2">
              <w:rPr>
                <w:rFonts w:ascii="Times New Roman" w:cs="Times New Roman"/>
                <w:lang w:val="en-US"/>
              </w:rPr>
              <w:t xml:space="preserve">, </w:t>
            </w:r>
            <w:r>
              <w:rPr>
                <w:rFonts w:ascii="Times New Roman" w:cs="Times New Roman"/>
              </w:rPr>
              <w:t>структурного</w:t>
            </w:r>
            <w:r w:rsidRPr="003A78E2">
              <w:rPr>
                <w:rFonts w:ascii="Times New Roman" w:cs="Times New Roman"/>
                <w:lang w:val="en-US"/>
              </w:rPr>
              <w:t xml:space="preserve"> </w:t>
            </w:r>
            <w:r>
              <w:rPr>
                <w:rFonts w:ascii="Times New Roman" w:cs="Times New Roman"/>
              </w:rPr>
              <w:t>подразделения</w:t>
            </w:r>
            <w:r w:rsidRPr="003A78E2">
              <w:rPr>
                <w:rFonts w:ascii="Times New Roman" w:cs="Times New Roman"/>
                <w:lang w:val="en-US"/>
              </w:rPr>
              <w:t xml:space="preserve"> </w:t>
            </w:r>
            <w:r>
              <w:rPr>
                <w:rFonts w:ascii="Times New Roman" w:cs="Times New Roman"/>
              </w:rPr>
              <w:t>кредитной</w:t>
            </w:r>
            <w:r w:rsidRPr="003A78E2">
              <w:rPr>
                <w:rFonts w:ascii="Times New Roman" w:cs="Times New Roman"/>
                <w:lang w:val="en-US"/>
              </w:rPr>
              <w:t xml:space="preserve"> </w:t>
            </w:r>
            <w:r>
              <w:rPr>
                <w:rFonts w:ascii="Times New Roman" w:cs="Times New Roman"/>
              </w:rPr>
              <w:t>организации</w:t>
            </w:r>
            <w:r w:rsidRPr="003A78E2">
              <w:rPr>
                <w:rFonts w:ascii="Times New Roman" w:cs="Times New Roman"/>
                <w:lang w:val="en-US"/>
              </w:rPr>
              <w:t xml:space="preserve"> </w:t>
            </w:r>
            <w:r>
              <w:rPr>
                <w:rFonts w:ascii="Times New Roman" w:cs="Times New Roman"/>
              </w:rPr>
              <w:t>или</w:t>
            </w:r>
            <w:r w:rsidRPr="003A78E2">
              <w:rPr>
                <w:rFonts w:ascii="Times New Roman" w:cs="Times New Roman"/>
                <w:lang w:val="en-US"/>
              </w:rPr>
              <w:t xml:space="preserve"> </w:t>
            </w:r>
            <w:r>
              <w:rPr>
                <w:rFonts w:ascii="Times New Roman" w:cs="Times New Roman"/>
              </w:rPr>
              <w:t>подразделения</w:t>
            </w:r>
            <w:r w:rsidRPr="003A78E2">
              <w:rPr>
                <w:rFonts w:ascii="Times New Roman" w:cs="Times New Roman"/>
                <w:lang w:val="en-US"/>
              </w:rPr>
              <w:t xml:space="preserve"> </w:t>
            </w:r>
            <w:r>
              <w:rPr>
                <w:rFonts w:ascii="Times New Roman" w:cs="Times New Roman"/>
              </w:rPr>
              <w:t>Банка</w:t>
            </w:r>
            <w:r w:rsidRPr="003A78E2">
              <w:rPr>
                <w:rFonts w:ascii="Times New Roman" w:cs="Times New Roman"/>
                <w:lang w:val="en-US"/>
              </w:rPr>
              <w:t xml:space="preserve"> </w:t>
            </w:r>
            <w:r>
              <w:rPr>
                <w:rFonts w:ascii="Times New Roman" w:cs="Times New Roman"/>
              </w:rPr>
              <w:t>России</w:t>
            </w:r>
            <w:r w:rsidRPr="003A78E2">
              <w:rPr>
                <w:rFonts w:ascii="Times New Roman" w:cs="Times New Roman"/>
                <w:lang w:val="en-US"/>
              </w:rPr>
              <w:t xml:space="preserve">, </w:t>
            </w:r>
            <w:r>
              <w:rPr>
                <w:rFonts w:ascii="Times New Roman" w:cs="Times New Roman"/>
              </w:rPr>
              <w:t>в</w:t>
            </w:r>
            <w:r w:rsidRPr="003A78E2">
              <w:rPr>
                <w:rFonts w:ascii="Times New Roman" w:cs="Times New Roman"/>
                <w:lang w:val="en-US"/>
              </w:rPr>
              <w:t xml:space="preserve"> </w:t>
            </w:r>
            <w:r>
              <w:rPr>
                <w:rFonts w:ascii="Times New Roman" w:cs="Times New Roman"/>
              </w:rPr>
              <w:t>котором</w:t>
            </w:r>
            <w:r w:rsidRPr="003A78E2">
              <w:rPr>
                <w:rFonts w:ascii="Times New Roman" w:cs="Times New Roman"/>
                <w:lang w:val="en-US"/>
              </w:rPr>
              <w:t xml:space="preserve"> </w:t>
            </w:r>
            <w:r>
              <w:rPr>
                <w:rFonts w:ascii="Times New Roman" w:cs="Times New Roman"/>
              </w:rPr>
              <w:t>открыт</w:t>
            </w:r>
            <w:r w:rsidRPr="003A78E2">
              <w:rPr>
                <w:rFonts w:ascii="Times New Roman" w:cs="Times New Roman"/>
                <w:lang w:val="en-US"/>
              </w:rPr>
              <w:t xml:space="preserve"> </w:t>
            </w:r>
            <w:r>
              <w:rPr>
                <w:rFonts w:ascii="Times New Roman" w:cs="Times New Roman"/>
              </w:rPr>
              <w:t>счет</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&lt;/xsd:sequence&gt;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"accountNumber"</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"com:AccountNumType"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17:</w:t>
            </w:r>
            <w:r w:rsidRPr="003A78E2">
              <w:rPr>
                <w:rFonts w:ascii="Times New Roman" w:cs="Times New Roman"/>
                <w:lang w:val="en-US"/>
              </w:rPr>
              <w:br/>
            </w:r>
            <w:r>
              <w:rPr>
                <w:rFonts w:ascii="Times New Roman" w:cs="Times New Roman"/>
              </w:rPr>
              <w:t>Номер</w:t>
            </w:r>
            <w:r w:rsidRPr="003A78E2">
              <w:rPr>
                <w:rFonts w:ascii="Times New Roman" w:cs="Times New Roman"/>
                <w:lang w:val="en-US"/>
              </w:rPr>
              <w:t xml:space="preserve"> </w:t>
            </w:r>
            <w:r>
              <w:rPr>
                <w:rFonts w:ascii="Times New Roman" w:cs="Times New Roman"/>
              </w:rPr>
              <w:t>казначейского</w:t>
            </w:r>
            <w:r w:rsidRPr="003A78E2">
              <w:rPr>
                <w:rFonts w:ascii="Times New Roman" w:cs="Times New Roman"/>
                <w:lang w:val="en-US"/>
              </w:rPr>
              <w:t xml:space="preserve"> </w:t>
            </w:r>
            <w:r>
              <w:rPr>
                <w:rFonts w:ascii="Times New Roman" w:cs="Times New Roman"/>
              </w:rPr>
              <w:t>счета</w:t>
            </w:r>
            <w:r w:rsidRPr="003A78E2">
              <w:rPr>
                <w:rFonts w:ascii="Times New Roman" w:cs="Times New Roman"/>
                <w:lang w:val="en-US"/>
              </w:rPr>
              <w:t xml:space="preserve"> </w:t>
            </w:r>
            <w:r>
              <w:rPr>
                <w:rFonts w:ascii="Times New Roman" w:cs="Times New Roman"/>
              </w:rPr>
              <w:t>или</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w:t>
            </w:r>
            <w:r>
              <w:rPr>
                <w:rFonts w:ascii="Times New Roman" w:cs="Times New Roman"/>
              </w:rPr>
              <w:t>счета</w:t>
            </w:r>
            <w:r w:rsidRPr="003A78E2">
              <w:rPr>
                <w:rFonts w:ascii="Times New Roman" w:cs="Times New Roman"/>
                <w:lang w:val="en-US"/>
              </w:rPr>
              <w:t xml:space="preserve"> </w:t>
            </w:r>
            <w:r>
              <w:rPr>
                <w:rFonts w:ascii="Times New Roman" w:cs="Times New Roman"/>
              </w:rPr>
              <w:t>получателя</w:t>
            </w:r>
            <w:r w:rsidRPr="003A78E2">
              <w:rPr>
                <w:rFonts w:ascii="Times New Roman" w:cs="Times New Roman"/>
                <w:lang w:val="en-US"/>
              </w:rPr>
              <w:t xml:space="preserve"> </w:t>
            </w:r>
            <w:r>
              <w:rPr>
                <w:rFonts w:ascii="Times New Roman" w:cs="Times New Roman"/>
              </w:rPr>
              <w:t>средств</w:t>
            </w:r>
            <w:r w:rsidRPr="003A78E2">
              <w:rPr>
                <w:rFonts w:ascii="Times New Roman" w:cs="Times New Roman"/>
                <w:lang w:val="en-US"/>
              </w:rPr>
              <w:t xml:space="preserve"> </w:t>
            </w:r>
            <w:r>
              <w:rPr>
                <w:rFonts w:ascii="Times New Roman" w:cs="Times New Roman"/>
              </w:rPr>
              <w:t>в</w:t>
            </w:r>
            <w:r w:rsidRPr="003A78E2">
              <w:rPr>
                <w:rFonts w:ascii="Times New Roman" w:cs="Times New Roman"/>
                <w:lang w:val="en-US"/>
              </w:rPr>
              <w:t xml:space="preserve"> </w:t>
            </w:r>
            <w:r>
              <w:rPr>
                <w:rFonts w:ascii="Times New Roman" w:cs="Times New Roman"/>
              </w:rPr>
              <w:t>банке</w:t>
            </w:r>
            <w:r w:rsidRPr="003A78E2">
              <w:rPr>
                <w:rFonts w:ascii="Times New Roman" w:cs="Times New Roman"/>
                <w:lang w:val="en-US"/>
              </w:rPr>
              <w:t xml:space="preserve"> </w:t>
            </w:r>
            <w:r>
              <w:rPr>
                <w:rFonts w:ascii="Times New Roman" w:cs="Times New Roman"/>
              </w:rPr>
              <w:t>получателя</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&lt;/xsd:complexType&gt;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&lt;xsd:element</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"OrgAccount"</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&lt;xsd:complexType&gt;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&lt;xsd:complexContent&gt;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"com:AccountType"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&lt;xsd:sequence&gt;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"Bank"</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"com:BankType"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Данные</w:t>
            </w:r>
            <w:r w:rsidRPr="003A78E2">
              <w:rPr>
                <w:rFonts w:ascii="Times New Roman" w:cs="Times New Roman"/>
                <w:lang w:val="en-US"/>
              </w:rPr>
              <w:t xml:space="preserve"> </w:t>
            </w:r>
            <w:r>
              <w:rPr>
                <w:rFonts w:ascii="Times New Roman" w:cs="Times New Roman"/>
              </w:rPr>
              <w:t>ТОФК</w:t>
            </w:r>
            <w:r w:rsidRPr="003A78E2">
              <w:rPr>
                <w:rFonts w:ascii="Times New Roman" w:cs="Times New Roman"/>
                <w:lang w:val="en-US"/>
              </w:rPr>
              <w:t xml:space="preserve">, </w:t>
            </w:r>
            <w:r>
              <w:rPr>
                <w:rFonts w:ascii="Times New Roman" w:cs="Times New Roman"/>
              </w:rPr>
              <w:t>структурного</w:t>
            </w:r>
            <w:r w:rsidRPr="003A78E2">
              <w:rPr>
                <w:rFonts w:ascii="Times New Roman" w:cs="Times New Roman"/>
                <w:lang w:val="en-US"/>
              </w:rPr>
              <w:t xml:space="preserve"> </w:t>
            </w:r>
            <w:r>
              <w:rPr>
                <w:rFonts w:ascii="Times New Roman" w:cs="Times New Roman"/>
              </w:rPr>
              <w:t>подразделения</w:t>
            </w:r>
            <w:r w:rsidRPr="003A78E2">
              <w:rPr>
                <w:rFonts w:ascii="Times New Roman" w:cs="Times New Roman"/>
                <w:lang w:val="en-US"/>
              </w:rPr>
              <w:t xml:space="preserve"> </w:t>
            </w:r>
            <w:r>
              <w:rPr>
                <w:rFonts w:ascii="Times New Roman" w:cs="Times New Roman"/>
              </w:rPr>
              <w:t>кредитной</w:t>
            </w:r>
            <w:r w:rsidRPr="003A78E2">
              <w:rPr>
                <w:rFonts w:ascii="Times New Roman" w:cs="Times New Roman"/>
                <w:lang w:val="en-US"/>
              </w:rPr>
              <w:t xml:space="preserve"> </w:t>
            </w:r>
            <w:r>
              <w:rPr>
                <w:rFonts w:ascii="Times New Roman" w:cs="Times New Roman"/>
              </w:rPr>
              <w:t>организации</w:t>
            </w:r>
            <w:r w:rsidRPr="003A78E2">
              <w:rPr>
                <w:rFonts w:ascii="Times New Roman" w:cs="Times New Roman"/>
                <w:lang w:val="en-US"/>
              </w:rPr>
              <w:t xml:space="preserve"> </w:t>
            </w:r>
            <w:r>
              <w:rPr>
                <w:rFonts w:ascii="Times New Roman" w:cs="Times New Roman"/>
              </w:rPr>
              <w:t>или</w:t>
            </w:r>
            <w:r w:rsidRPr="003A78E2">
              <w:rPr>
                <w:rFonts w:ascii="Times New Roman" w:cs="Times New Roman"/>
                <w:lang w:val="en-US"/>
              </w:rPr>
              <w:t xml:space="preserve"> </w:t>
            </w:r>
            <w:r>
              <w:rPr>
                <w:rFonts w:ascii="Times New Roman" w:cs="Times New Roman"/>
              </w:rPr>
              <w:t>подразделения</w:t>
            </w:r>
            <w:r w:rsidRPr="003A78E2">
              <w:rPr>
                <w:rFonts w:ascii="Times New Roman" w:cs="Times New Roman"/>
                <w:lang w:val="en-US"/>
              </w:rPr>
              <w:t xml:space="preserve"> </w:t>
            </w:r>
            <w:r>
              <w:rPr>
                <w:rFonts w:ascii="Times New Roman" w:cs="Times New Roman"/>
              </w:rPr>
              <w:t>Банка</w:t>
            </w:r>
            <w:r w:rsidRPr="003A78E2">
              <w:rPr>
                <w:rFonts w:ascii="Times New Roman" w:cs="Times New Roman"/>
                <w:lang w:val="en-US"/>
              </w:rPr>
              <w:t xml:space="preserve"> </w:t>
            </w:r>
            <w:r>
              <w:rPr>
                <w:rFonts w:ascii="Times New Roman" w:cs="Times New Roman"/>
              </w:rPr>
              <w:t>России</w:t>
            </w:r>
            <w:r w:rsidRPr="003A78E2">
              <w:rPr>
                <w:rFonts w:ascii="Times New Roman" w:cs="Times New Roman"/>
                <w:lang w:val="en-US"/>
              </w:rPr>
              <w:t xml:space="preserve">, </w:t>
            </w:r>
            <w:r>
              <w:rPr>
                <w:rFonts w:ascii="Times New Roman" w:cs="Times New Roman"/>
              </w:rPr>
              <w:t>в</w:t>
            </w:r>
            <w:r w:rsidRPr="003A78E2">
              <w:rPr>
                <w:rFonts w:ascii="Times New Roman" w:cs="Times New Roman"/>
                <w:lang w:val="en-US"/>
              </w:rPr>
              <w:t xml:space="preserve"> </w:t>
            </w:r>
            <w:r>
              <w:rPr>
                <w:rFonts w:ascii="Times New Roman" w:cs="Times New Roman"/>
              </w:rPr>
              <w:t>котором</w:t>
            </w:r>
            <w:r w:rsidRPr="003A78E2">
              <w:rPr>
                <w:rFonts w:ascii="Times New Roman" w:cs="Times New Roman"/>
                <w:lang w:val="en-US"/>
              </w:rPr>
              <w:t xml:space="preserve"> </w:t>
            </w:r>
            <w:r>
              <w:rPr>
                <w:rFonts w:ascii="Times New Roman" w:cs="Times New Roman"/>
              </w:rPr>
              <w:t>открыт</w:t>
            </w:r>
            <w:r w:rsidRPr="003A78E2">
              <w:rPr>
                <w:rFonts w:ascii="Times New Roman" w:cs="Times New Roman"/>
                <w:lang w:val="en-US"/>
              </w:rPr>
              <w:t xml:space="preserve"> </w:t>
            </w:r>
            <w:r>
              <w:rPr>
                <w:rFonts w:ascii="Times New Roman" w:cs="Times New Roman"/>
              </w:rPr>
              <w:t>счет</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&lt;/xsd:sequence&gt;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"accountNumber"</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"com:AccountNumType"</w:t>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17:</w:t>
            </w:r>
            <w:r w:rsidRPr="003A78E2">
              <w:rPr>
                <w:rFonts w:ascii="Times New Roman" w:cs="Times New Roman"/>
                <w:lang w:val="en-US"/>
              </w:rPr>
              <w:br/>
            </w:r>
            <w:r>
              <w:rPr>
                <w:rFonts w:ascii="Times New Roman" w:cs="Times New Roman"/>
              </w:rPr>
              <w:t>Номер</w:t>
            </w:r>
            <w:r w:rsidRPr="003A78E2">
              <w:rPr>
                <w:rFonts w:ascii="Times New Roman" w:cs="Times New Roman"/>
                <w:lang w:val="en-US"/>
              </w:rPr>
              <w:t xml:space="preserve"> </w:t>
            </w:r>
            <w:r>
              <w:rPr>
                <w:rFonts w:ascii="Times New Roman" w:cs="Times New Roman"/>
              </w:rPr>
              <w:t>казначейского</w:t>
            </w:r>
            <w:r w:rsidRPr="003A78E2">
              <w:rPr>
                <w:rFonts w:ascii="Times New Roman" w:cs="Times New Roman"/>
                <w:lang w:val="en-US"/>
              </w:rPr>
              <w:t xml:space="preserve"> </w:t>
            </w:r>
            <w:r>
              <w:rPr>
                <w:rFonts w:ascii="Times New Roman" w:cs="Times New Roman"/>
              </w:rPr>
              <w:t>счета</w:t>
            </w:r>
            <w:r w:rsidRPr="003A78E2">
              <w:rPr>
                <w:rFonts w:ascii="Times New Roman" w:cs="Times New Roman"/>
                <w:lang w:val="en-US"/>
              </w:rPr>
              <w:t xml:space="preserve"> </w:t>
            </w:r>
            <w:r>
              <w:rPr>
                <w:rFonts w:ascii="Times New Roman" w:cs="Times New Roman"/>
              </w:rPr>
              <w:t>или</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w:t>
            </w:r>
            <w:r>
              <w:rPr>
                <w:rFonts w:ascii="Times New Roman" w:cs="Times New Roman"/>
              </w:rPr>
              <w:t>счета</w:t>
            </w:r>
            <w:r w:rsidRPr="003A78E2">
              <w:rPr>
                <w:rFonts w:ascii="Times New Roman" w:cs="Times New Roman"/>
                <w:lang w:val="en-US"/>
              </w:rPr>
              <w:t xml:space="preserve"> </w:t>
            </w:r>
            <w:r>
              <w:rPr>
                <w:rFonts w:ascii="Times New Roman" w:cs="Times New Roman"/>
              </w:rPr>
              <w:t>получателя</w:t>
            </w:r>
            <w:r w:rsidRPr="003A78E2">
              <w:rPr>
                <w:rFonts w:ascii="Times New Roman" w:cs="Times New Roman"/>
                <w:lang w:val="en-US"/>
              </w:rPr>
              <w:t xml:space="preserve"> </w:t>
            </w:r>
            <w:r>
              <w:rPr>
                <w:rFonts w:ascii="Times New Roman" w:cs="Times New Roman"/>
              </w:rPr>
              <w:t>средств</w:t>
            </w:r>
            <w:r w:rsidRPr="003A78E2">
              <w:rPr>
                <w:rFonts w:ascii="Times New Roman" w:cs="Times New Roman"/>
                <w:lang w:val="en-US"/>
              </w:rPr>
              <w:t xml:space="preserve"> </w:t>
            </w:r>
            <w:r>
              <w:rPr>
                <w:rFonts w:ascii="Times New Roman" w:cs="Times New Roman"/>
              </w:rPr>
              <w:t>в</w:t>
            </w:r>
            <w:r w:rsidRPr="003A78E2">
              <w:rPr>
                <w:rFonts w:ascii="Times New Roman" w:cs="Times New Roman"/>
                <w:lang w:val="en-US"/>
              </w:rPr>
              <w:t xml:space="preserve"> </w:t>
            </w:r>
            <w:r>
              <w:rPr>
                <w:rFonts w:ascii="Times New Roman" w:cs="Times New Roman"/>
              </w:rPr>
              <w:t>банке</w:t>
            </w:r>
            <w:r w:rsidRPr="003A78E2">
              <w:rPr>
                <w:rFonts w:ascii="Times New Roman" w:cs="Times New Roman"/>
                <w:lang w:val="en-US"/>
              </w:rPr>
              <w:t xml:space="preserve"> </w:t>
            </w:r>
            <w:r>
              <w:rPr>
                <w:rFonts w:ascii="Times New Roman" w:cs="Times New Roman"/>
              </w:rPr>
              <w:t>получателя</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&lt;/xsd:complexContent&gt;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&lt;/xsd:complexType&gt;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&lt;/xsd:element&gt;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&lt;xsd:simpleType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"PayeeAccountType"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Лицевого</w:t>
            </w:r>
            <w:r w:rsidRPr="003A78E2">
              <w:rPr>
                <w:rFonts w:ascii="Times New Roman" w:cs="Times New Roman"/>
                <w:lang w:val="en-US"/>
              </w:rPr>
              <w:t xml:space="preserve"> </w:t>
            </w:r>
            <w:r>
              <w:rPr>
                <w:rFonts w:ascii="Times New Roman" w:cs="Times New Roman"/>
              </w:rPr>
              <w:t>счета</w:t>
            </w:r>
            <w:r w:rsidRPr="003A78E2">
              <w:rPr>
                <w:rFonts w:ascii="Times New Roman" w:cs="Times New Roman"/>
                <w:lang w:val="en-US"/>
              </w:rPr>
              <w:t xml:space="preserve"> </w:t>
            </w:r>
            <w:r>
              <w:rPr>
                <w:rFonts w:ascii="Times New Roman" w:cs="Times New Roman"/>
              </w:rPr>
              <w:t>получателя</w:t>
            </w:r>
            <w:r w:rsidRPr="003A78E2">
              <w:rPr>
                <w:rFonts w:ascii="Times New Roman" w:cs="Times New Roman"/>
                <w:lang w:val="en-US"/>
              </w:rPr>
              <w:t xml:space="preserve"> </w:t>
            </w:r>
            <w:r>
              <w:rPr>
                <w:rFonts w:ascii="Times New Roman" w:cs="Times New Roman"/>
              </w:rPr>
              <w:t>платежа</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"xsd:string"</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&lt;xsd:pattern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"[\d\w]{11}"</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&lt;xsd:complexType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"PagingType"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Параметры</w:t>
            </w:r>
            <w:r w:rsidRPr="003A78E2">
              <w:rPr>
                <w:rFonts w:ascii="Times New Roman" w:cs="Times New Roman"/>
                <w:lang w:val="en-US"/>
              </w:rPr>
              <w:t xml:space="preserve"> </w:t>
            </w:r>
            <w:r>
              <w:rPr>
                <w:rFonts w:ascii="Times New Roman" w:cs="Times New Roman"/>
              </w:rPr>
              <w:t>постраничного</w:t>
            </w:r>
            <w:r w:rsidRPr="003A78E2">
              <w:rPr>
                <w:rFonts w:ascii="Times New Roman" w:cs="Times New Roman"/>
                <w:lang w:val="en-US"/>
              </w:rPr>
              <w:t xml:space="preserve"> </w:t>
            </w:r>
            <w:r>
              <w:rPr>
                <w:rFonts w:ascii="Times New Roman" w:cs="Times New Roman"/>
              </w:rPr>
              <w:t>предоставления</w:t>
            </w:r>
            <w:r w:rsidRPr="003A78E2">
              <w:rPr>
                <w:rFonts w:ascii="Times New Roman" w:cs="Times New Roman"/>
                <w:lang w:val="en-US"/>
              </w:rPr>
              <w:t xml:space="preserve"> </w:t>
            </w:r>
            <w:r>
              <w:rPr>
                <w:rFonts w:ascii="Times New Roman" w:cs="Times New Roman"/>
              </w:rPr>
              <w:t>информации</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"pageNumber"</w:t>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Номер</w:t>
            </w:r>
            <w:r w:rsidRPr="003A78E2">
              <w:rPr>
                <w:rFonts w:ascii="Times New Roman" w:cs="Times New Roman"/>
                <w:lang w:val="en-US"/>
              </w:rPr>
              <w:t xml:space="preserve"> </w:t>
            </w:r>
            <w:r>
              <w:rPr>
                <w:rFonts w:ascii="Times New Roman" w:cs="Times New Roman"/>
              </w:rPr>
              <w:t>страницы</w:t>
            </w:r>
            <w:r w:rsidRPr="003A78E2">
              <w:rPr>
                <w:rFonts w:ascii="Times New Roman" w:cs="Times New Roman"/>
                <w:lang w:val="en-US"/>
              </w:rPr>
              <w:t xml:space="preserve"> </w:t>
            </w:r>
            <w:r>
              <w:rPr>
                <w:rFonts w:ascii="Times New Roman" w:cs="Times New Roman"/>
              </w:rPr>
              <w:t>предоставления</w:t>
            </w:r>
            <w:r w:rsidRPr="003A78E2">
              <w:rPr>
                <w:rFonts w:ascii="Times New Roman" w:cs="Times New Roman"/>
                <w:lang w:val="en-US"/>
              </w:rPr>
              <w:t xml:space="preserve"> </w:t>
            </w:r>
            <w:r>
              <w:rPr>
                <w:rFonts w:ascii="Times New Roman" w:cs="Times New Roman"/>
              </w:rPr>
              <w:t>информации</w:t>
            </w:r>
            <w:r w:rsidRPr="003A78E2">
              <w:rPr>
                <w:rFonts w:ascii="Times New Roman" w:cs="Times New Roman"/>
                <w:lang w:val="en-US"/>
              </w:rPr>
              <w:br/>
            </w:r>
            <w:r w:rsidRPr="003A78E2">
              <w:rPr>
                <w:rFonts w:ascii="Times New Roman" w:cs="Times New Roman"/>
                <w:lang w:val="en-US"/>
              </w:rPr>
              <w:br/>
            </w:r>
            <w:r>
              <w:rPr>
                <w:rFonts w:ascii="Times New Roman" w:cs="Times New Roman"/>
              </w:rPr>
              <w:t>Вся</w:t>
            </w:r>
            <w:r w:rsidRPr="003A78E2">
              <w:rPr>
                <w:rFonts w:ascii="Times New Roman" w:cs="Times New Roman"/>
                <w:lang w:val="en-US"/>
              </w:rPr>
              <w:t xml:space="preserve"> </w:t>
            </w:r>
            <w:r>
              <w:rPr>
                <w:rFonts w:ascii="Times New Roman" w:cs="Times New Roman"/>
              </w:rPr>
              <w:t>выборка</w:t>
            </w:r>
            <w:r w:rsidRPr="003A78E2">
              <w:rPr>
                <w:rFonts w:ascii="Times New Roman" w:cs="Times New Roman"/>
                <w:lang w:val="en-US"/>
              </w:rPr>
              <w:t xml:space="preserve"> </w:t>
            </w:r>
            <w:r>
              <w:rPr>
                <w:rFonts w:ascii="Times New Roman" w:cs="Times New Roman"/>
              </w:rPr>
              <w:t>по</w:t>
            </w:r>
            <w:r w:rsidRPr="003A78E2">
              <w:rPr>
                <w:rFonts w:ascii="Times New Roman" w:cs="Times New Roman"/>
                <w:lang w:val="en-US"/>
              </w:rPr>
              <w:t xml:space="preserve"> </w:t>
            </w:r>
            <w:r>
              <w:rPr>
                <w:rFonts w:ascii="Times New Roman" w:cs="Times New Roman"/>
              </w:rPr>
              <w:t>запросу</w:t>
            </w:r>
            <w:r w:rsidRPr="003A78E2">
              <w:rPr>
                <w:rFonts w:ascii="Times New Roman" w:cs="Times New Roman"/>
                <w:lang w:val="en-US"/>
              </w:rPr>
              <w:t xml:space="preserve"> </w:t>
            </w:r>
            <w:r>
              <w:rPr>
                <w:rFonts w:ascii="Times New Roman" w:cs="Times New Roman"/>
              </w:rPr>
              <w:t>разбивается</w:t>
            </w:r>
            <w:r w:rsidRPr="003A78E2">
              <w:rPr>
                <w:rFonts w:ascii="Times New Roman" w:cs="Times New Roman"/>
                <w:lang w:val="en-US"/>
              </w:rPr>
              <w:t xml:space="preserve"> </w:t>
            </w:r>
            <w:r>
              <w:rPr>
                <w:rFonts w:ascii="Times New Roman" w:cs="Times New Roman"/>
              </w:rPr>
              <w:t>на</w:t>
            </w:r>
            <w:r w:rsidRPr="003A78E2">
              <w:rPr>
                <w:rFonts w:ascii="Times New Roman" w:cs="Times New Roman"/>
                <w:lang w:val="en-US"/>
              </w:rPr>
              <w:t xml:space="preserve"> </w:t>
            </w:r>
            <w:r>
              <w:rPr>
                <w:rFonts w:ascii="Times New Roman" w:cs="Times New Roman"/>
              </w:rPr>
              <w:t>страницы</w:t>
            </w:r>
            <w:r w:rsidRPr="003A78E2">
              <w:rPr>
                <w:rFonts w:ascii="Times New Roman" w:cs="Times New Roman"/>
                <w:lang w:val="en-US"/>
              </w:rPr>
              <w:t xml:space="preserve"> </w:t>
            </w:r>
            <w:r>
              <w:rPr>
                <w:rFonts w:ascii="Times New Roman" w:cs="Times New Roman"/>
              </w:rPr>
              <w:t>размером</w:t>
            </w:r>
            <w:r w:rsidRPr="003A78E2">
              <w:rPr>
                <w:rFonts w:ascii="Times New Roman" w:cs="Times New Roman"/>
                <w:lang w:val="en-US"/>
              </w:rPr>
              <w:t xml:space="preserve"> pageLength, </w:t>
            </w:r>
            <w:r>
              <w:rPr>
                <w:rFonts w:ascii="Times New Roman" w:cs="Times New Roman"/>
              </w:rPr>
              <w:t>начиная</w:t>
            </w:r>
            <w:r w:rsidRPr="003A78E2">
              <w:rPr>
                <w:rFonts w:ascii="Times New Roman" w:cs="Times New Roman"/>
                <w:lang w:val="en-US"/>
              </w:rPr>
              <w:t xml:space="preserve"> </w:t>
            </w:r>
            <w:r>
              <w:rPr>
                <w:rFonts w:ascii="Times New Roman" w:cs="Times New Roman"/>
              </w:rPr>
              <w:t>с</w:t>
            </w:r>
            <w:r w:rsidRPr="003A78E2">
              <w:rPr>
                <w:rFonts w:ascii="Times New Roman" w:cs="Times New Roman"/>
                <w:lang w:val="en-US"/>
              </w:rPr>
              <w:t xml:space="preserve"> </w:t>
            </w:r>
            <w:r>
              <w:rPr>
                <w:rFonts w:ascii="Times New Roman" w:cs="Times New Roman"/>
              </w:rPr>
              <w:t>первого</w:t>
            </w:r>
            <w:r w:rsidRPr="003A78E2">
              <w:rPr>
                <w:rFonts w:ascii="Times New Roman" w:cs="Times New Roman"/>
                <w:lang w:val="en-US"/>
              </w:rPr>
              <w:t xml:space="preserve"> </w:t>
            </w:r>
            <w:r>
              <w:rPr>
                <w:rFonts w:ascii="Times New Roman" w:cs="Times New Roman"/>
              </w:rPr>
              <w:t>элемента</w:t>
            </w:r>
            <w:r w:rsidRPr="003A78E2">
              <w:rPr>
                <w:rFonts w:ascii="Times New Roman" w:cs="Times New Roman"/>
                <w:lang w:val="en-US"/>
              </w:rPr>
              <w:t xml:space="preserve">. </w:t>
            </w:r>
            <w:r w:rsidRPr="003A78E2">
              <w:rPr>
                <w:rFonts w:ascii="Times New Roman" w:cs="Times New Roman"/>
                <w:lang w:val="en-US"/>
              </w:rPr>
              <w:br/>
            </w:r>
            <w:r>
              <w:rPr>
                <w:rFonts w:ascii="Times New Roman" w:cs="Times New Roman"/>
              </w:rPr>
              <w:t>Последняя</w:t>
            </w:r>
            <w:r w:rsidRPr="003A78E2">
              <w:rPr>
                <w:rFonts w:ascii="Times New Roman" w:cs="Times New Roman"/>
                <w:lang w:val="en-US"/>
              </w:rPr>
              <w:t xml:space="preserve"> </w:t>
            </w:r>
            <w:r>
              <w:rPr>
                <w:rFonts w:ascii="Times New Roman" w:cs="Times New Roman"/>
              </w:rPr>
              <w:t>страница</w:t>
            </w:r>
            <w:r w:rsidRPr="003A78E2">
              <w:rPr>
                <w:rFonts w:ascii="Times New Roman" w:cs="Times New Roman"/>
                <w:lang w:val="en-US"/>
              </w:rPr>
              <w:t xml:space="preserve"> </w:t>
            </w:r>
            <w:r>
              <w:rPr>
                <w:rFonts w:ascii="Times New Roman" w:cs="Times New Roman"/>
              </w:rPr>
              <w:t>может</w:t>
            </w:r>
            <w:r w:rsidRPr="003A78E2">
              <w:rPr>
                <w:rFonts w:ascii="Times New Roman" w:cs="Times New Roman"/>
                <w:lang w:val="en-US"/>
              </w:rPr>
              <w:t xml:space="preserve"> </w:t>
            </w:r>
            <w:r>
              <w:rPr>
                <w:rFonts w:ascii="Times New Roman" w:cs="Times New Roman"/>
              </w:rPr>
              <w:t>быть</w:t>
            </w:r>
            <w:r w:rsidRPr="003A78E2">
              <w:rPr>
                <w:rFonts w:ascii="Times New Roman" w:cs="Times New Roman"/>
                <w:lang w:val="en-US"/>
              </w:rPr>
              <w:t xml:space="preserve"> </w:t>
            </w:r>
            <w:r>
              <w:rPr>
                <w:rFonts w:ascii="Times New Roman" w:cs="Times New Roman"/>
              </w:rPr>
              <w:t>меньше</w:t>
            </w:r>
            <w:r w:rsidRPr="003A78E2">
              <w:rPr>
                <w:rFonts w:ascii="Times New Roman" w:cs="Times New Roman"/>
                <w:lang w:val="en-US"/>
              </w:rPr>
              <w:t xml:space="preserve">, </w:t>
            </w:r>
            <w:r>
              <w:rPr>
                <w:rFonts w:ascii="Times New Roman" w:cs="Times New Roman"/>
              </w:rPr>
              <w:t>чем</w:t>
            </w:r>
            <w:r w:rsidRPr="003A78E2">
              <w:rPr>
                <w:rFonts w:ascii="Times New Roman" w:cs="Times New Roman"/>
                <w:lang w:val="en-US"/>
              </w:rPr>
              <w:t xml:space="preserve"> pageLength.</w:t>
            </w:r>
            <w:r w:rsidRPr="003A78E2">
              <w:rPr>
                <w:rFonts w:ascii="Times New Roman" w:cs="Times New Roman"/>
                <w:lang w:val="en-US"/>
              </w:rPr>
              <w:br/>
              <w:t xml:space="preserve"> </w:t>
            </w:r>
            <w:r>
              <w:rPr>
                <w:rFonts w:ascii="Times New Roman" w:cs="Times New Roman"/>
              </w:rPr>
              <w:t>В</w:t>
            </w:r>
            <w:r w:rsidRPr="003A78E2">
              <w:rPr>
                <w:rFonts w:ascii="Times New Roman" w:cs="Times New Roman"/>
                <w:lang w:val="en-US"/>
              </w:rPr>
              <w:t xml:space="preserve"> </w:t>
            </w:r>
            <w:r>
              <w:rPr>
                <w:rFonts w:ascii="Times New Roman" w:cs="Times New Roman"/>
              </w:rPr>
              <w:t>ответ</w:t>
            </w:r>
            <w:r w:rsidRPr="003A78E2">
              <w:rPr>
                <w:rFonts w:ascii="Times New Roman" w:cs="Times New Roman"/>
                <w:lang w:val="en-US"/>
              </w:rPr>
              <w:t xml:space="preserve"> </w:t>
            </w:r>
            <w:r>
              <w:rPr>
                <w:rFonts w:ascii="Times New Roman" w:cs="Times New Roman"/>
              </w:rPr>
              <w:t>на</w:t>
            </w:r>
            <w:r w:rsidRPr="003A78E2">
              <w:rPr>
                <w:rFonts w:ascii="Times New Roman" w:cs="Times New Roman"/>
                <w:lang w:val="en-US"/>
              </w:rPr>
              <w:t xml:space="preserve"> </w:t>
            </w:r>
            <w:r>
              <w:rPr>
                <w:rFonts w:ascii="Times New Roman" w:cs="Times New Roman"/>
              </w:rPr>
              <w:t>запрос</w:t>
            </w:r>
            <w:r w:rsidRPr="003A78E2">
              <w:rPr>
                <w:rFonts w:ascii="Times New Roman" w:cs="Times New Roman"/>
                <w:lang w:val="en-US"/>
              </w:rPr>
              <w:t xml:space="preserve"> </w:t>
            </w:r>
            <w:r>
              <w:rPr>
                <w:rFonts w:ascii="Times New Roman" w:cs="Times New Roman"/>
              </w:rPr>
              <w:t>возвращается</w:t>
            </w:r>
            <w:r w:rsidRPr="003A78E2">
              <w:rPr>
                <w:rFonts w:ascii="Times New Roman" w:cs="Times New Roman"/>
                <w:lang w:val="en-US"/>
              </w:rPr>
              <w:t xml:space="preserve"> </w:t>
            </w:r>
            <w:r>
              <w:rPr>
                <w:rFonts w:ascii="Times New Roman" w:cs="Times New Roman"/>
              </w:rPr>
              <w:t>только</w:t>
            </w:r>
            <w:r w:rsidRPr="003A78E2">
              <w:rPr>
                <w:rFonts w:ascii="Times New Roman" w:cs="Times New Roman"/>
                <w:lang w:val="en-US"/>
              </w:rPr>
              <w:t xml:space="preserve"> </w:t>
            </w:r>
            <w:r>
              <w:rPr>
                <w:rFonts w:ascii="Times New Roman" w:cs="Times New Roman"/>
              </w:rPr>
              <w:t>страница</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w:t>
            </w:r>
            <w:r>
              <w:rPr>
                <w:rFonts w:ascii="Times New Roman" w:cs="Times New Roman"/>
              </w:rPr>
              <w:t>которой</w:t>
            </w:r>
            <w:r w:rsidRPr="003A78E2">
              <w:rPr>
                <w:rFonts w:ascii="Times New Roman" w:cs="Times New Roman"/>
                <w:lang w:val="en-US"/>
              </w:rPr>
              <w:t xml:space="preserve"> </w:t>
            </w:r>
            <w:r>
              <w:rPr>
                <w:rFonts w:ascii="Times New Roman" w:cs="Times New Roman"/>
              </w:rPr>
              <w:t>равен</w:t>
            </w:r>
            <w:r w:rsidRPr="003A78E2">
              <w:rPr>
                <w:rFonts w:ascii="Times New Roman" w:cs="Times New Roman"/>
                <w:lang w:val="en-US"/>
              </w:rPr>
              <w:t xml:space="preserve"> pageNumber.</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"xsd:nonNegativeInteger"</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&lt;xsd:minInclusive</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"1"</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"pageLength"</w:t>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Количество</w:t>
            </w:r>
            <w:r w:rsidRPr="003A78E2">
              <w:rPr>
                <w:rFonts w:ascii="Times New Roman" w:cs="Times New Roman"/>
                <w:lang w:val="en-US"/>
              </w:rPr>
              <w:t xml:space="preserve"> </w:t>
            </w:r>
            <w:r>
              <w:rPr>
                <w:rFonts w:ascii="Times New Roman" w:cs="Times New Roman"/>
              </w:rPr>
              <w:t>элементов</w:t>
            </w:r>
            <w:r w:rsidRPr="003A78E2">
              <w:rPr>
                <w:rFonts w:ascii="Times New Roman" w:cs="Times New Roman"/>
                <w:lang w:val="en-US"/>
              </w:rPr>
              <w:t xml:space="preserve"> </w:t>
            </w:r>
            <w:r>
              <w:rPr>
                <w:rFonts w:ascii="Times New Roman" w:cs="Times New Roman"/>
              </w:rPr>
              <w:t>на</w:t>
            </w:r>
            <w:r w:rsidRPr="003A78E2">
              <w:rPr>
                <w:rFonts w:ascii="Times New Roman" w:cs="Times New Roman"/>
                <w:lang w:val="en-US"/>
              </w:rPr>
              <w:t xml:space="preserve"> </w:t>
            </w:r>
            <w:r>
              <w:rPr>
                <w:rFonts w:ascii="Times New Roman" w:cs="Times New Roman"/>
              </w:rPr>
              <w:t>странице</w:t>
            </w:r>
            <w:r w:rsidRPr="003A78E2">
              <w:rPr>
                <w:rFonts w:ascii="Times New Roman" w:cs="Times New Roman"/>
                <w:lang w:val="en-US"/>
              </w:rPr>
              <w:t xml:space="preserve"> </w:t>
            </w:r>
            <w:r>
              <w:rPr>
                <w:rFonts w:ascii="Times New Roman" w:cs="Times New Roman"/>
              </w:rPr>
              <w:t>предоставления</w:t>
            </w:r>
            <w:r w:rsidRPr="003A78E2">
              <w:rPr>
                <w:rFonts w:ascii="Times New Roman" w:cs="Times New Roman"/>
                <w:lang w:val="en-US"/>
              </w:rPr>
              <w:t xml:space="preserve"> </w:t>
            </w:r>
            <w:r>
              <w:rPr>
                <w:rFonts w:ascii="Times New Roman" w:cs="Times New Roman"/>
              </w:rPr>
              <w:t>информации</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"xsd:nonNegativeInteger"</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&lt;xsd:minInclusive</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"1"</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&lt;/xsd:complexType&gt;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&lt;xsd:complexType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"TimeIntervalType"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"startDate"</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"xsd:dateTime"</w:t>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Начальная</w:t>
            </w:r>
            <w:r w:rsidRPr="003A78E2">
              <w:rPr>
                <w:rFonts w:ascii="Times New Roman" w:cs="Times New Roman"/>
                <w:lang w:val="en-US"/>
              </w:rPr>
              <w:t xml:space="preserve"> </w:t>
            </w:r>
            <w:r>
              <w:rPr>
                <w:rFonts w:ascii="Times New Roman" w:cs="Times New Roman"/>
              </w:rPr>
              <w:t>дата</w:t>
            </w:r>
            <w:r w:rsidRPr="003A78E2">
              <w:rPr>
                <w:rFonts w:ascii="Times New Roman" w:cs="Times New Roman"/>
                <w:lang w:val="en-US"/>
              </w:rPr>
              <w:t xml:space="preserve"> </w:t>
            </w:r>
            <w:r>
              <w:rPr>
                <w:rFonts w:ascii="Times New Roman" w:cs="Times New Roman"/>
              </w:rPr>
              <w:t>временного</w:t>
            </w:r>
            <w:r w:rsidRPr="003A78E2">
              <w:rPr>
                <w:rFonts w:ascii="Times New Roman" w:cs="Times New Roman"/>
                <w:lang w:val="en-US"/>
              </w:rPr>
              <w:t xml:space="preserve"> </w:t>
            </w:r>
            <w:r>
              <w:rPr>
                <w:rFonts w:ascii="Times New Roman" w:cs="Times New Roman"/>
              </w:rPr>
              <w:t>интервала</w:t>
            </w:r>
            <w:r w:rsidRPr="003A78E2">
              <w:rPr>
                <w:rFonts w:ascii="Times New Roman" w:cs="Times New Roman"/>
                <w:lang w:val="en-US"/>
              </w:rPr>
              <w:t xml:space="preserve"> </w:t>
            </w:r>
            <w:r>
              <w:rPr>
                <w:rFonts w:ascii="Times New Roman" w:cs="Times New Roman"/>
              </w:rPr>
              <w:t>запроса</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"endDate"</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"xsd:dateTime"</w:t>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Конечная</w:t>
            </w:r>
            <w:r w:rsidRPr="003A78E2">
              <w:rPr>
                <w:rFonts w:ascii="Times New Roman" w:cs="Times New Roman"/>
                <w:lang w:val="en-US"/>
              </w:rPr>
              <w:t xml:space="preserve"> </w:t>
            </w:r>
            <w:r>
              <w:rPr>
                <w:rFonts w:ascii="Times New Roman" w:cs="Times New Roman"/>
              </w:rPr>
              <w:t>дата</w:t>
            </w:r>
            <w:r w:rsidRPr="003A78E2">
              <w:rPr>
                <w:rFonts w:ascii="Times New Roman" w:cs="Times New Roman"/>
                <w:lang w:val="en-US"/>
              </w:rPr>
              <w:t xml:space="preserve"> </w:t>
            </w:r>
            <w:r>
              <w:rPr>
                <w:rFonts w:ascii="Times New Roman" w:cs="Times New Roman"/>
              </w:rPr>
              <w:t>временного</w:t>
            </w:r>
            <w:r w:rsidRPr="003A78E2">
              <w:rPr>
                <w:rFonts w:ascii="Times New Roman" w:cs="Times New Roman"/>
                <w:lang w:val="en-US"/>
              </w:rPr>
              <w:t xml:space="preserve"> </w:t>
            </w:r>
            <w:r>
              <w:rPr>
                <w:rFonts w:ascii="Times New Roman" w:cs="Times New Roman"/>
              </w:rPr>
              <w:t>интервала</w:t>
            </w:r>
            <w:r w:rsidRPr="003A78E2">
              <w:rPr>
                <w:rFonts w:ascii="Times New Roman" w:cs="Times New Roman"/>
                <w:lang w:val="en-US"/>
              </w:rPr>
              <w:t xml:space="preserve"> </w:t>
            </w:r>
            <w:r>
              <w:rPr>
                <w:rFonts w:ascii="Times New Roman" w:cs="Times New Roman"/>
              </w:rPr>
              <w:t>запроса</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&lt;/xsd:complexType&gt;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&lt;xsd:element</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"TimeInterval"</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"com:TimeIntervalType"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Временной</w:t>
            </w:r>
            <w:r w:rsidRPr="003A78E2">
              <w:rPr>
                <w:rFonts w:ascii="Times New Roman" w:cs="Times New Roman"/>
                <w:lang w:val="en-US"/>
              </w:rPr>
              <w:t xml:space="preserve"> </w:t>
            </w:r>
            <w:r>
              <w:rPr>
                <w:rFonts w:ascii="Times New Roman" w:cs="Times New Roman"/>
              </w:rPr>
              <w:t>интервал</w:t>
            </w:r>
            <w:r w:rsidRPr="003A78E2">
              <w:rPr>
                <w:rFonts w:ascii="Times New Roman" w:cs="Times New Roman"/>
                <w:lang w:val="en-US"/>
              </w:rPr>
              <w:t xml:space="preserve">, </w:t>
            </w:r>
            <w:r>
              <w:rPr>
                <w:rFonts w:ascii="Times New Roman" w:cs="Times New Roman"/>
              </w:rPr>
              <w:t>за</w:t>
            </w:r>
            <w:r w:rsidRPr="003A78E2">
              <w:rPr>
                <w:rFonts w:ascii="Times New Roman" w:cs="Times New Roman"/>
                <w:lang w:val="en-US"/>
              </w:rPr>
              <w:t xml:space="preserve"> </w:t>
            </w:r>
            <w:r>
              <w:rPr>
                <w:rFonts w:ascii="Times New Roman" w:cs="Times New Roman"/>
              </w:rPr>
              <w:t>который</w:t>
            </w:r>
            <w:r w:rsidRPr="003A78E2">
              <w:rPr>
                <w:rFonts w:ascii="Times New Roman" w:cs="Times New Roman"/>
                <w:lang w:val="en-US"/>
              </w:rPr>
              <w:t xml:space="preserve"> </w:t>
            </w:r>
            <w:r>
              <w:rPr>
                <w:rFonts w:ascii="Times New Roman" w:cs="Times New Roman"/>
              </w:rPr>
              <w:t>запрашивается</w:t>
            </w:r>
            <w:r w:rsidRPr="003A78E2">
              <w:rPr>
                <w:rFonts w:ascii="Times New Roman" w:cs="Times New Roman"/>
                <w:lang w:val="en-US"/>
              </w:rPr>
              <w:t xml:space="preserve"> </w:t>
            </w:r>
            <w:r>
              <w:rPr>
                <w:rFonts w:ascii="Times New Roman" w:cs="Times New Roman"/>
              </w:rPr>
              <w:t>информация</w:t>
            </w:r>
            <w:r w:rsidRPr="003A78E2">
              <w:rPr>
                <w:rFonts w:ascii="Times New Roman" w:cs="Times New Roman"/>
                <w:lang w:val="en-US"/>
              </w:rPr>
              <w:t xml:space="preserve"> </w:t>
            </w:r>
            <w:r>
              <w:rPr>
                <w:rFonts w:ascii="Times New Roman" w:cs="Times New Roman"/>
              </w:rPr>
              <w:t>из</w:t>
            </w:r>
            <w:r w:rsidRPr="003A78E2">
              <w:rPr>
                <w:rFonts w:ascii="Times New Roman" w:cs="Times New Roman"/>
                <w:lang w:val="en-US"/>
              </w:rPr>
              <w:t xml:space="preserve"> </w:t>
            </w:r>
            <w:r>
              <w:rPr>
                <w:rFonts w:ascii="Times New Roman" w:cs="Times New Roman"/>
              </w:rPr>
              <w:t>ГИС</w:t>
            </w:r>
            <w:r w:rsidRPr="003A78E2">
              <w:rPr>
                <w:rFonts w:ascii="Times New Roman" w:cs="Times New Roman"/>
                <w:lang w:val="en-US"/>
              </w:rPr>
              <w:t xml:space="preserve"> </w:t>
            </w:r>
            <w:r>
              <w:rPr>
                <w:rFonts w:ascii="Times New Roman" w:cs="Times New Roman"/>
              </w:rPr>
              <w:t>ГМП</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&lt;/xsd:element&gt;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&lt;xsd:element</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"KBKlist"</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Перечень</w:t>
            </w:r>
            <w:r w:rsidRPr="003A78E2">
              <w:rPr>
                <w:rFonts w:ascii="Times New Roman" w:cs="Times New Roman"/>
                <w:lang w:val="en-US"/>
              </w:rPr>
              <w:t xml:space="preserve"> </w:t>
            </w:r>
            <w:r>
              <w:rPr>
                <w:rFonts w:ascii="Times New Roman" w:cs="Times New Roman"/>
              </w:rPr>
              <w:t>КБК</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&lt;xsd:complexType&gt;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&lt;xsd:sequence&gt;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w:t>
            </w:r>
            <w:r w:rsidRPr="003A78E2">
              <w:rPr>
                <w:rFonts w:ascii="Times New Roman" w:cs="Times New Roman"/>
                <w:color w:val="F5844C"/>
                <w:lang w:val="en-US"/>
              </w:rPr>
              <w:t xml:space="preserve"> maxOccurs</w:t>
            </w:r>
            <w:r w:rsidRPr="003A78E2">
              <w:rPr>
                <w:rFonts w:ascii="Times New Roman" w:cs="Times New Roman"/>
                <w:color w:val="FF8040"/>
                <w:lang w:val="en-US"/>
              </w:rPr>
              <w:t>=</w:t>
            </w:r>
            <w:r w:rsidRPr="003A78E2">
              <w:rPr>
                <w:rFonts w:ascii="Times New Roman" w:cs="Times New Roman"/>
                <w:color w:val="993300"/>
                <w:lang w:val="en-US"/>
              </w:rPr>
              <w:t>"10"</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"KBK"</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"com:KBKType"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КБК</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&lt;/xsd:sequence&gt;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&lt;/xsd:complexType&gt;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&lt;/xsd:element&gt;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&lt;xsd:simpleType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"AcknowledgmentStatusType"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Статус</w:t>
            </w:r>
            <w:r w:rsidRPr="003A78E2">
              <w:rPr>
                <w:rFonts w:ascii="Times New Roman" w:cs="Times New Roman"/>
                <w:lang w:val="en-US"/>
              </w:rPr>
              <w:t xml:space="preserve">, </w:t>
            </w:r>
            <w:r>
              <w:rPr>
                <w:rFonts w:ascii="Times New Roman" w:cs="Times New Roman"/>
              </w:rPr>
              <w:t>присваиваемый</w:t>
            </w:r>
            <w:r w:rsidRPr="003A78E2">
              <w:rPr>
                <w:rFonts w:ascii="Times New Roman" w:cs="Times New Roman"/>
                <w:lang w:val="en-US"/>
              </w:rPr>
              <w:t xml:space="preserve"> </w:t>
            </w:r>
            <w:r>
              <w:rPr>
                <w:rFonts w:ascii="Times New Roman" w:cs="Times New Roman"/>
              </w:rPr>
              <w:t>начислению</w:t>
            </w:r>
            <w:r w:rsidRPr="003A78E2">
              <w:rPr>
                <w:rFonts w:ascii="Times New Roman" w:cs="Times New Roman"/>
                <w:lang w:val="en-US"/>
              </w:rPr>
              <w:t xml:space="preserve"> </w:t>
            </w:r>
            <w:r>
              <w:rPr>
                <w:rFonts w:ascii="Times New Roman" w:cs="Times New Roman"/>
              </w:rPr>
              <w:t>при</w:t>
            </w:r>
            <w:r w:rsidRPr="003A78E2">
              <w:rPr>
                <w:rFonts w:ascii="Times New Roman" w:cs="Times New Roman"/>
                <w:lang w:val="en-US"/>
              </w:rPr>
              <w:t xml:space="preserve"> </w:t>
            </w:r>
            <w:r>
              <w:rPr>
                <w:rFonts w:ascii="Times New Roman" w:cs="Times New Roman"/>
              </w:rPr>
              <w:t>создании</w:t>
            </w:r>
            <w:r w:rsidRPr="003A78E2">
              <w:rPr>
                <w:rFonts w:ascii="Times New Roman" w:cs="Times New Roman"/>
                <w:lang w:val="en-US"/>
              </w:rPr>
              <w:t xml:space="preserve"> </w:t>
            </w:r>
            <w:r>
              <w:rPr>
                <w:rFonts w:ascii="Times New Roman" w:cs="Times New Roman"/>
              </w:rPr>
              <w:t>квитанции</w:t>
            </w:r>
            <w:r w:rsidRPr="003A78E2">
              <w:rPr>
                <w:rFonts w:ascii="Times New Roman" w:cs="Times New Roman"/>
                <w:lang w:val="en-US"/>
              </w:rPr>
              <w:t xml:space="preserve">: </w:t>
            </w:r>
            <w:r w:rsidRPr="003A78E2">
              <w:rPr>
                <w:rFonts w:ascii="Times New Roman" w:cs="Times New Roman"/>
                <w:lang w:val="en-US"/>
              </w:rPr>
              <w:br/>
              <w:t xml:space="preserve">1 - </w:t>
            </w:r>
            <w:r>
              <w:rPr>
                <w:rFonts w:ascii="Times New Roman" w:cs="Times New Roman"/>
              </w:rPr>
              <w:t>сквитировано</w:t>
            </w:r>
            <w:r w:rsidRPr="003A78E2">
              <w:rPr>
                <w:rFonts w:ascii="Times New Roman" w:cs="Times New Roman"/>
                <w:lang w:val="en-US"/>
              </w:rPr>
              <w:t>;</w:t>
            </w:r>
            <w:r w:rsidRPr="003A78E2">
              <w:rPr>
                <w:rFonts w:ascii="Times New Roman" w:cs="Times New Roman"/>
                <w:lang w:val="en-US"/>
              </w:rPr>
              <w:br/>
              <w:t xml:space="preserve">2 - </w:t>
            </w:r>
            <w:r>
              <w:rPr>
                <w:rFonts w:ascii="Times New Roman" w:cs="Times New Roman"/>
              </w:rPr>
              <w:t>предварительно</w:t>
            </w:r>
            <w:r w:rsidRPr="003A78E2">
              <w:rPr>
                <w:rFonts w:ascii="Times New Roman" w:cs="Times New Roman"/>
                <w:lang w:val="en-US"/>
              </w:rPr>
              <w:t xml:space="preserve"> </w:t>
            </w:r>
            <w:r>
              <w:rPr>
                <w:rFonts w:ascii="Times New Roman" w:cs="Times New Roman"/>
              </w:rPr>
              <w:t>сквитировано</w:t>
            </w:r>
            <w:r w:rsidRPr="003A78E2">
              <w:rPr>
                <w:rFonts w:ascii="Times New Roman" w:cs="Times New Roman"/>
                <w:lang w:val="en-US"/>
              </w:rPr>
              <w:t>;</w:t>
            </w:r>
            <w:r w:rsidRPr="003A78E2">
              <w:rPr>
                <w:rFonts w:ascii="Times New Roman" w:cs="Times New Roman"/>
                <w:lang w:val="en-US"/>
              </w:rPr>
              <w:br/>
              <w:t xml:space="preserve">3 - </w:t>
            </w:r>
            <w:r>
              <w:rPr>
                <w:rFonts w:ascii="Times New Roman" w:cs="Times New Roman"/>
              </w:rPr>
              <w:t>не</w:t>
            </w:r>
            <w:r w:rsidRPr="003A78E2">
              <w:rPr>
                <w:rFonts w:ascii="Times New Roman" w:cs="Times New Roman"/>
                <w:lang w:val="en-US"/>
              </w:rPr>
              <w:t xml:space="preserve"> </w:t>
            </w:r>
            <w:r>
              <w:rPr>
                <w:rFonts w:ascii="Times New Roman" w:cs="Times New Roman"/>
              </w:rPr>
              <w:t>сквитировано</w:t>
            </w:r>
            <w:r w:rsidRPr="003A78E2">
              <w:rPr>
                <w:rFonts w:ascii="Times New Roman" w:cs="Times New Roman"/>
                <w:lang w:val="en-US"/>
              </w:rPr>
              <w:t>;</w:t>
            </w:r>
            <w:r w:rsidRPr="003A78E2">
              <w:rPr>
                <w:rFonts w:ascii="Times New Roman" w:cs="Times New Roman"/>
                <w:lang w:val="en-US"/>
              </w:rPr>
              <w:br/>
              <w:t xml:space="preserve">4 - </w:t>
            </w:r>
            <w:r>
              <w:rPr>
                <w:rFonts w:ascii="Times New Roman" w:cs="Times New Roman"/>
              </w:rPr>
              <w:t>сквитировано</w:t>
            </w:r>
            <w:r w:rsidRPr="003A78E2">
              <w:rPr>
                <w:rFonts w:ascii="Times New Roman" w:cs="Times New Roman"/>
                <w:lang w:val="en-US"/>
              </w:rPr>
              <w:t xml:space="preserve"> </w:t>
            </w:r>
            <w:r>
              <w:rPr>
                <w:rFonts w:ascii="Times New Roman" w:cs="Times New Roman"/>
              </w:rPr>
              <w:t>по</w:t>
            </w:r>
            <w:r w:rsidRPr="003A78E2">
              <w:rPr>
                <w:rFonts w:ascii="Times New Roman" w:cs="Times New Roman"/>
                <w:lang w:val="en-US"/>
              </w:rPr>
              <w:t xml:space="preserve"> </w:t>
            </w:r>
            <w:r>
              <w:rPr>
                <w:rFonts w:ascii="Times New Roman" w:cs="Times New Roman"/>
              </w:rPr>
              <w:t>инициативе</w:t>
            </w:r>
            <w:r w:rsidRPr="003A78E2">
              <w:rPr>
                <w:rFonts w:ascii="Times New Roman" w:cs="Times New Roman"/>
                <w:lang w:val="en-US"/>
              </w:rPr>
              <w:t xml:space="preserve"> </w:t>
            </w:r>
            <w:r>
              <w:rPr>
                <w:rFonts w:ascii="Times New Roman" w:cs="Times New Roman"/>
              </w:rPr>
              <w:t>АН</w:t>
            </w:r>
            <w:r w:rsidRPr="003A78E2">
              <w:rPr>
                <w:rFonts w:ascii="Times New Roman" w:cs="Times New Roman"/>
                <w:lang w:val="en-US"/>
              </w:rPr>
              <w:t>/</w:t>
            </w:r>
            <w:r>
              <w:rPr>
                <w:rFonts w:ascii="Times New Roman" w:cs="Times New Roman"/>
              </w:rPr>
              <w:t>ГАН</w:t>
            </w:r>
            <w:r w:rsidRPr="003A78E2">
              <w:rPr>
                <w:rFonts w:ascii="Times New Roman" w:cs="Times New Roman"/>
                <w:lang w:val="en-US"/>
              </w:rPr>
              <w:t xml:space="preserve"> </w:t>
            </w:r>
            <w:r>
              <w:rPr>
                <w:rFonts w:ascii="Times New Roman" w:cs="Times New Roman"/>
              </w:rPr>
              <w:t>с</w:t>
            </w:r>
            <w:r w:rsidRPr="003A78E2">
              <w:rPr>
                <w:rFonts w:ascii="Times New Roman" w:cs="Times New Roman"/>
                <w:lang w:val="en-US"/>
              </w:rPr>
              <w:t xml:space="preserve"> </w:t>
            </w:r>
            <w:r>
              <w:rPr>
                <w:rFonts w:ascii="Times New Roman" w:cs="Times New Roman"/>
              </w:rPr>
              <w:t>отсутствующим</w:t>
            </w:r>
            <w:r w:rsidRPr="003A78E2">
              <w:rPr>
                <w:rFonts w:ascii="Times New Roman" w:cs="Times New Roman"/>
                <w:lang w:val="en-US"/>
              </w:rPr>
              <w:t xml:space="preserve"> </w:t>
            </w:r>
            <w:r>
              <w:rPr>
                <w:rFonts w:ascii="Times New Roman" w:cs="Times New Roman"/>
              </w:rPr>
              <w:t>в</w:t>
            </w:r>
            <w:r w:rsidRPr="003A78E2">
              <w:rPr>
                <w:rFonts w:ascii="Times New Roman" w:cs="Times New Roman"/>
                <w:lang w:val="en-US"/>
              </w:rPr>
              <w:t xml:space="preserve"> </w:t>
            </w:r>
            <w:r>
              <w:rPr>
                <w:rFonts w:ascii="Times New Roman" w:cs="Times New Roman"/>
              </w:rPr>
              <w:t>ГИС</w:t>
            </w:r>
            <w:r w:rsidRPr="003A78E2">
              <w:rPr>
                <w:rFonts w:ascii="Times New Roman" w:cs="Times New Roman"/>
                <w:lang w:val="en-US"/>
              </w:rPr>
              <w:t xml:space="preserve"> </w:t>
            </w:r>
            <w:r>
              <w:rPr>
                <w:rFonts w:ascii="Times New Roman" w:cs="Times New Roman"/>
              </w:rPr>
              <w:t>ГМП</w:t>
            </w:r>
            <w:r w:rsidRPr="003A78E2">
              <w:rPr>
                <w:rFonts w:ascii="Times New Roman" w:cs="Times New Roman"/>
                <w:lang w:val="en-US"/>
              </w:rPr>
              <w:t xml:space="preserve"> </w:t>
            </w:r>
            <w:r>
              <w:rPr>
                <w:rFonts w:ascii="Times New Roman" w:cs="Times New Roman"/>
              </w:rPr>
              <w:t>платежом</w:t>
            </w:r>
            <w:r w:rsidRPr="003A78E2">
              <w:rPr>
                <w:rFonts w:ascii="Times New Roman" w:cs="Times New Roman"/>
                <w:lang w:val="en-US"/>
              </w:rPr>
              <w:t>;</w:t>
            </w:r>
            <w:r w:rsidRPr="003A78E2">
              <w:rPr>
                <w:rFonts w:ascii="Times New Roman" w:cs="Times New Roman"/>
                <w:lang w:val="en-US"/>
              </w:rPr>
              <w:br/>
              <w:t xml:space="preserve">5 - </w:t>
            </w:r>
            <w:r>
              <w:rPr>
                <w:rFonts w:ascii="Times New Roman" w:cs="Times New Roman"/>
              </w:rPr>
              <w:t>принудительно</w:t>
            </w:r>
            <w:r w:rsidRPr="003A78E2">
              <w:rPr>
                <w:rFonts w:ascii="Times New Roman" w:cs="Times New Roman"/>
                <w:lang w:val="en-US"/>
              </w:rPr>
              <w:t xml:space="preserve"> </w:t>
            </w:r>
            <w:r>
              <w:rPr>
                <w:rFonts w:ascii="Times New Roman" w:cs="Times New Roman"/>
              </w:rPr>
              <w:t>сквитировано</w:t>
            </w:r>
            <w:r w:rsidRPr="003A78E2">
              <w:rPr>
                <w:rFonts w:ascii="Times New Roman" w:cs="Times New Roman"/>
                <w:lang w:val="en-US"/>
              </w:rPr>
              <w:t xml:space="preserve"> </w:t>
            </w:r>
            <w:r>
              <w:rPr>
                <w:rFonts w:ascii="Times New Roman" w:cs="Times New Roman"/>
              </w:rPr>
              <w:t>по</w:t>
            </w:r>
            <w:r w:rsidRPr="003A78E2">
              <w:rPr>
                <w:rFonts w:ascii="Times New Roman" w:cs="Times New Roman"/>
                <w:lang w:val="en-US"/>
              </w:rPr>
              <w:t xml:space="preserve"> </w:t>
            </w:r>
            <w:r>
              <w:rPr>
                <w:rFonts w:ascii="Times New Roman" w:cs="Times New Roman"/>
              </w:rPr>
              <w:t>инициативе</w:t>
            </w:r>
            <w:r w:rsidRPr="003A78E2">
              <w:rPr>
                <w:rFonts w:ascii="Times New Roman" w:cs="Times New Roman"/>
                <w:lang w:val="en-US"/>
              </w:rPr>
              <w:t xml:space="preserve"> </w:t>
            </w:r>
            <w:r>
              <w:rPr>
                <w:rFonts w:ascii="Times New Roman" w:cs="Times New Roman"/>
              </w:rPr>
              <w:t>АН</w:t>
            </w:r>
            <w:r w:rsidRPr="003A78E2">
              <w:rPr>
                <w:rFonts w:ascii="Times New Roman" w:cs="Times New Roman"/>
                <w:lang w:val="en-US"/>
              </w:rPr>
              <w:t>/</w:t>
            </w:r>
            <w:r>
              <w:rPr>
                <w:rFonts w:ascii="Times New Roman" w:cs="Times New Roman"/>
              </w:rPr>
              <w:t>ГАН</w:t>
            </w:r>
            <w:r w:rsidRPr="003A78E2">
              <w:rPr>
                <w:rFonts w:ascii="Times New Roman" w:cs="Times New Roman"/>
                <w:lang w:val="en-US"/>
              </w:rPr>
              <w:t xml:space="preserve"> </w:t>
            </w:r>
            <w:r>
              <w:rPr>
                <w:rFonts w:ascii="Times New Roman" w:cs="Times New Roman"/>
              </w:rPr>
              <w:t>с</w:t>
            </w:r>
            <w:r w:rsidRPr="003A78E2">
              <w:rPr>
                <w:rFonts w:ascii="Times New Roman" w:cs="Times New Roman"/>
                <w:lang w:val="en-US"/>
              </w:rPr>
              <w:t xml:space="preserve"> </w:t>
            </w:r>
            <w:r>
              <w:rPr>
                <w:rFonts w:ascii="Times New Roman" w:cs="Times New Roman"/>
              </w:rPr>
              <w:t>платежом</w:t>
            </w:r>
            <w:r w:rsidRPr="003A78E2">
              <w:rPr>
                <w:rFonts w:ascii="Times New Roman" w:cs="Times New Roman"/>
                <w:lang w:val="en-US"/>
              </w:rPr>
              <w:t>.</w:t>
            </w:r>
            <w:r w:rsidRPr="003A78E2">
              <w:rPr>
                <w:rFonts w:ascii="Times New Roman" w:cs="Times New Roman"/>
                <w:lang w:val="en-US"/>
              </w:rPr>
              <w:br/>
              <w:t xml:space="preserve">6 – </w:t>
            </w:r>
            <w:r>
              <w:rPr>
                <w:rFonts w:ascii="Times New Roman" w:cs="Times New Roman"/>
              </w:rPr>
              <w:t>сквитировано</w:t>
            </w:r>
            <w:r w:rsidRPr="003A78E2">
              <w:rPr>
                <w:rFonts w:ascii="Times New Roman" w:cs="Times New Roman"/>
                <w:lang w:val="en-US"/>
              </w:rPr>
              <w:t xml:space="preserve"> </w:t>
            </w:r>
            <w:r>
              <w:rPr>
                <w:rFonts w:ascii="Times New Roman" w:cs="Times New Roman"/>
              </w:rPr>
              <w:t>с</w:t>
            </w:r>
            <w:r w:rsidRPr="003A78E2">
              <w:rPr>
                <w:rFonts w:ascii="Times New Roman" w:cs="Times New Roman"/>
                <w:lang w:val="en-US"/>
              </w:rPr>
              <w:t xml:space="preserve"> </w:t>
            </w:r>
            <w:r>
              <w:rPr>
                <w:rFonts w:ascii="Times New Roman" w:cs="Times New Roman"/>
              </w:rPr>
              <w:t>отсутствующим</w:t>
            </w:r>
            <w:r w:rsidRPr="003A78E2">
              <w:rPr>
                <w:rFonts w:ascii="Times New Roman" w:cs="Times New Roman"/>
                <w:lang w:val="en-US"/>
              </w:rPr>
              <w:t xml:space="preserve"> </w:t>
            </w:r>
            <w:r>
              <w:rPr>
                <w:rFonts w:ascii="Times New Roman" w:cs="Times New Roman"/>
              </w:rPr>
              <w:t>в</w:t>
            </w:r>
            <w:r w:rsidRPr="003A78E2">
              <w:rPr>
                <w:rFonts w:ascii="Times New Roman" w:cs="Times New Roman"/>
                <w:lang w:val="en-US"/>
              </w:rPr>
              <w:t xml:space="preserve"> </w:t>
            </w:r>
            <w:r>
              <w:rPr>
                <w:rFonts w:ascii="Times New Roman" w:cs="Times New Roman"/>
              </w:rPr>
              <w:t>системе</w:t>
            </w:r>
            <w:r w:rsidRPr="003A78E2">
              <w:rPr>
                <w:rFonts w:ascii="Times New Roman" w:cs="Times New Roman"/>
                <w:lang w:val="en-US"/>
              </w:rPr>
              <w:t xml:space="preserve"> </w:t>
            </w:r>
            <w:r>
              <w:rPr>
                <w:rFonts w:ascii="Times New Roman" w:cs="Times New Roman"/>
              </w:rPr>
              <w:t>платежом</w:t>
            </w:r>
            <w:r w:rsidRPr="003A78E2">
              <w:rPr>
                <w:rFonts w:ascii="Times New Roman" w:cs="Times New Roman"/>
                <w:lang w:val="en-US"/>
              </w:rPr>
              <w:t xml:space="preserve"> </w:t>
            </w:r>
            <w:r>
              <w:rPr>
                <w:rFonts w:ascii="Times New Roman" w:cs="Times New Roman"/>
              </w:rPr>
              <w:t>с</w:t>
            </w:r>
            <w:r w:rsidRPr="003A78E2">
              <w:rPr>
                <w:rFonts w:ascii="Times New Roman" w:cs="Times New Roman"/>
                <w:lang w:val="en-US"/>
              </w:rPr>
              <w:t xml:space="preserve"> </w:t>
            </w:r>
            <w:r>
              <w:rPr>
                <w:rFonts w:ascii="Times New Roman" w:cs="Times New Roman"/>
              </w:rPr>
              <w:t>указанием</w:t>
            </w:r>
            <w:r w:rsidRPr="003A78E2">
              <w:rPr>
                <w:rFonts w:ascii="Times New Roman" w:cs="Times New Roman"/>
                <w:lang w:val="en-US"/>
              </w:rPr>
              <w:t xml:space="preserve"> </w:t>
            </w:r>
            <w:r>
              <w:rPr>
                <w:rFonts w:ascii="Times New Roman" w:cs="Times New Roman"/>
              </w:rPr>
              <w:t>суммы</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"xsd:string"</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"1"</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сквитировано</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"2"</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предварительно</w:t>
            </w:r>
            <w:r w:rsidRPr="003A78E2">
              <w:rPr>
                <w:rFonts w:ascii="Times New Roman" w:cs="Times New Roman"/>
                <w:lang w:val="en-US"/>
              </w:rPr>
              <w:t xml:space="preserve"> </w:t>
            </w:r>
            <w:r>
              <w:rPr>
                <w:rFonts w:ascii="Times New Roman" w:cs="Times New Roman"/>
              </w:rPr>
              <w:t>сквитировано</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"3"</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не</w:t>
            </w:r>
            <w:r w:rsidRPr="003A78E2">
              <w:rPr>
                <w:rFonts w:ascii="Times New Roman" w:cs="Times New Roman"/>
                <w:lang w:val="en-US"/>
              </w:rPr>
              <w:t xml:space="preserve"> </w:t>
            </w:r>
            <w:r>
              <w:rPr>
                <w:rFonts w:ascii="Times New Roman" w:cs="Times New Roman"/>
              </w:rPr>
              <w:t>сквитировано</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"4"</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сквитировано</w:t>
            </w:r>
            <w:r w:rsidRPr="003A78E2">
              <w:rPr>
                <w:rFonts w:ascii="Times New Roman" w:cs="Times New Roman"/>
                <w:lang w:val="en-US"/>
              </w:rPr>
              <w:t xml:space="preserve"> </w:t>
            </w:r>
            <w:r>
              <w:rPr>
                <w:rFonts w:ascii="Times New Roman" w:cs="Times New Roman"/>
              </w:rPr>
              <w:t>с</w:t>
            </w:r>
            <w:r w:rsidRPr="003A78E2">
              <w:rPr>
                <w:rFonts w:ascii="Times New Roman" w:cs="Times New Roman"/>
                <w:lang w:val="en-US"/>
              </w:rPr>
              <w:t xml:space="preserve"> </w:t>
            </w:r>
            <w:r>
              <w:rPr>
                <w:rFonts w:ascii="Times New Roman" w:cs="Times New Roman"/>
              </w:rPr>
              <w:t>отсутствующим</w:t>
            </w:r>
            <w:r w:rsidRPr="003A78E2">
              <w:rPr>
                <w:rFonts w:ascii="Times New Roman" w:cs="Times New Roman"/>
                <w:lang w:val="en-US"/>
              </w:rPr>
              <w:t xml:space="preserve"> </w:t>
            </w:r>
            <w:r>
              <w:rPr>
                <w:rFonts w:ascii="Times New Roman" w:cs="Times New Roman"/>
              </w:rPr>
              <w:t>в</w:t>
            </w:r>
            <w:r w:rsidRPr="003A78E2">
              <w:rPr>
                <w:rFonts w:ascii="Times New Roman" w:cs="Times New Roman"/>
                <w:lang w:val="en-US"/>
              </w:rPr>
              <w:t xml:space="preserve"> </w:t>
            </w:r>
            <w:r>
              <w:rPr>
                <w:rFonts w:ascii="Times New Roman" w:cs="Times New Roman"/>
              </w:rPr>
              <w:t>системе</w:t>
            </w:r>
            <w:r w:rsidRPr="003A78E2">
              <w:rPr>
                <w:rFonts w:ascii="Times New Roman" w:cs="Times New Roman"/>
                <w:lang w:val="en-US"/>
              </w:rPr>
              <w:br/>
              <w:t xml:space="preserve">                                                                </w:t>
            </w:r>
            <w:r>
              <w:rPr>
                <w:rFonts w:ascii="Times New Roman" w:cs="Times New Roman"/>
              </w:rPr>
              <w:t>платежом</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"5"</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принудительно</w:t>
            </w:r>
            <w:r w:rsidRPr="003A78E2">
              <w:rPr>
                <w:rFonts w:ascii="Times New Roman" w:cs="Times New Roman"/>
                <w:lang w:val="en-US"/>
              </w:rPr>
              <w:t xml:space="preserve"> </w:t>
            </w:r>
            <w:r>
              <w:rPr>
                <w:rFonts w:ascii="Times New Roman" w:cs="Times New Roman"/>
              </w:rPr>
              <w:t>сквитировано</w:t>
            </w:r>
            <w:r w:rsidRPr="003A78E2">
              <w:rPr>
                <w:rFonts w:ascii="Times New Roman" w:cs="Times New Roman"/>
                <w:lang w:val="en-US"/>
              </w:rPr>
              <w:t xml:space="preserve"> </w:t>
            </w:r>
            <w:r>
              <w:rPr>
                <w:rFonts w:ascii="Times New Roman" w:cs="Times New Roman"/>
              </w:rPr>
              <w:t>с</w:t>
            </w:r>
            <w:r w:rsidRPr="003A78E2">
              <w:rPr>
                <w:rFonts w:ascii="Times New Roman" w:cs="Times New Roman"/>
                <w:lang w:val="en-US"/>
              </w:rPr>
              <w:br/>
              <w:t xml:space="preserve">                                                                </w:t>
            </w:r>
            <w:r>
              <w:rPr>
                <w:rFonts w:ascii="Times New Roman" w:cs="Times New Roman"/>
              </w:rPr>
              <w:t>платежом</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"6"</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сквитировано</w:t>
            </w:r>
            <w:r w:rsidRPr="003A78E2">
              <w:rPr>
                <w:rFonts w:ascii="Times New Roman" w:cs="Times New Roman"/>
                <w:lang w:val="en-US"/>
              </w:rPr>
              <w:t xml:space="preserve"> </w:t>
            </w:r>
            <w:r>
              <w:rPr>
                <w:rFonts w:ascii="Times New Roman" w:cs="Times New Roman"/>
              </w:rPr>
              <w:t>с</w:t>
            </w:r>
            <w:r w:rsidRPr="003A78E2">
              <w:rPr>
                <w:rFonts w:ascii="Times New Roman" w:cs="Times New Roman"/>
                <w:lang w:val="en-US"/>
              </w:rPr>
              <w:t xml:space="preserve"> </w:t>
            </w:r>
            <w:r>
              <w:rPr>
                <w:rFonts w:ascii="Times New Roman" w:cs="Times New Roman"/>
              </w:rPr>
              <w:t>отсутствующим</w:t>
            </w:r>
            <w:r w:rsidRPr="003A78E2">
              <w:rPr>
                <w:rFonts w:ascii="Times New Roman" w:cs="Times New Roman"/>
                <w:lang w:val="en-US"/>
              </w:rPr>
              <w:t xml:space="preserve"> </w:t>
            </w:r>
            <w:r>
              <w:rPr>
                <w:rFonts w:ascii="Times New Roman" w:cs="Times New Roman"/>
              </w:rPr>
              <w:t>в</w:t>
            </w:r>
            <w:r w:rsidRPr="003A78E2">
              <w:rPr>
                <w:rFonts w:ascii="Times New Roman" w:cs="Times New Roman"/>
                <w:lang w:val="en-US"/>
              </w:rPr>
              <w:t xml:space="preserve"> </w:t>
            </w:r>
            <w:r>
              <w:rPr>
                <w:rFonts w:ascii="Times New Roman" w:cs="Times New Roman"/>
              </w:rPr>
              <w:t>системе</w:t>
            </w:r>
            <w:r w:rsidRPr="003A78E2">
              <w:rPr>
                <w:rFonts w:ascii="Times New Roman" w:cs="Times New Roman"/>
                <w:lang w:val="en-US"/>
              </w:rPr>
              <w:t xml:space="preserve"> </w:t>
            </w:r>
            <w:r>
              <w:rPr>
                <w:rFonts w:ascii="Times New Roman" w:cs="Times New Roman"/>
              </w:rPr>
              <w:t>платежом</w:t>
            </w:r>
            <w:r w:rsidRPr="003A78E2">
              <w:rPr>
                <w:rFonts w:ascii="Times New Roman" w:cs="Times New Roman"/>
                <w:lang w:val="en-US"/>
              </w:rPr>
              <w:t xml:space="preserve"> </w:t>
            </w:r>
            <w:r>
              <w:rPr>
                <w:rFonts w:ascii="Times New Roman" w:cs="Times New Roman"/>
              </w:rPr>
              <w:t>с</w:t>
            </w:r>
            <w:r w:rsidRPr="003A78E2">
              <w:rPr>
                <w:rFonts w:ascii="Times New Roman" w:cs="Times New Roman"/>
                <w:lang w:val="en-US"/>
              </w:rPr>
              <w:t xml:space="preserve"> </w:t>
            </w:r>
            <w:r>
              <w:rPr>
                <w:rFonts w:ascii="Times New Roman" w:cs="Times New Roman"/>
              </w:rPr>
              <w:t>указанием</w:t>
            </w:r>
            <w:r w:rsidRPr="003A78E2">
              <w:rPr>
                <w:rFonts w:ascii="Times New Roman" w:cs="Times New Roman"/>
                <w:lang w:val="en-US"/>
              </w:rPr>
              <w:t xml:space="preserve"> </w:t>
            </w:r>
            <w:r>
              <w:rPr>
                <w:rFonts w:ascii="Times New Roman" w:cs="Times New Roman"/>
              </w:rPr>
              <w:t>суммы</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&lt;xsd:complexType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"ImportCertificateEntryType"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"Id"</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"xsd:IDREF"</w:t>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Уникальный</w:t>
            </w:r>
            <w:r w:rsidRPr="003A78E2">
              <w:rPr>
                <w:rFonts w:ascii="Times New Roman" w:cs="Times New Roman"/>
                <w:lang w:val="en-US"/>
              </w:rPr>
              <w:t xml:space="preserve"> </w:t>
            </w:r>
            <w:r>
              <w:rPr>
                <w:rFonts w:ascii="Times New Roman" w:cs="Times New Roman"/>
              </w:rPr>
              <w:t>в</w:t>
            </w:r>
            <w:r w:rsidRPr="003A78E2">
              <w:rPr>
                <w:rFonts w:ascii="Times New Roman" w:cs="Times New Roman"/>
                <w:lang w:val="en-US"/>
              </w:rPr>
              <w:t xml:space="preserve"> </w:t>
            </w:r>
            <w:r>
              <w:rPr>
                <w:rFonts w:ascii="Times New Roman" w:cs="Times New Roman"/>
              </w:rPr>
              <w:t>пределах</w:t>
            </w:r>
            <w:r w:rsidRPr="003A78E2">
              <w:rPr>
                <w:rFonts w:ascii="Times New Roman" w:cs="Times New Roman"/>
                <w:lang w:val="en-US"/>
              </w:rPr>
              <w:t xml:space="preserve"> </w:t>
            </w:r>
            <w:r>
              <w:rPr>
                <w:rFonts w:ascii="Times New Roman" w:cs="Times New Roman"/>
              </w:rPr>
              <w:t>запроса</w:t>
            </w:r>
            <w:r w:rsidRPr="003A78E2">
              <w:rPr>
                <w:rFonts w:ascii="Times New Roman" w:cs="Times New Roman"/>
                <w:lang w:val="en-US"/>
              </w:rPr>
              <w:t xml:space="preserve"> </w:t>
            </w:r>
            <w:r>
              <w:rPr>
                <w:rFonts w:ascii="Times New Roman" w:cs="Times New Roman"/>
              </w:rPr>
              <w:t>идентификатор</w:t>
            </w:r>
            <w:r w:rsidRPr="003A78E2">
              <w:rPr>
                <w:rFonts w:ascii="Times New Roman" w:cs="Times New Roman"/>
                <w:lang w:val="en-US"/>
              </w:rPr>
              <w:t xml:space="preserve"> </w:t>
            </w:r>
            <w:r>
              <w:rPr>
                <w:rFonts w:ascii="Times New Roman" w:cs="Times New Roman"/>
              </w:rPr>
              <w:t>описания</w:t>
            </w:r>
            <w:r w:rsidRPr="003A78E2">
              <w:rPr>
                <w:rFonts w:ascii="Times New Roman" w:cs="Times New Roman"/>
                <w:lang w:val="en-US"/>
              </w:rPr>
              <w:t xml:space="preserve"> </w:t>
            </w:r>
            <w:r>
              <w:rPr>
                <w:rFonts w:ascii="Times New Roman" w:cs="Times New Roman"/>
              </w:rPr>
              <w:t>сертификата</w:t>
            </w:r>
            <w:r w:rsidRPr="003A78E2">
              <w:rPr>
                <w:rFonts w:ascii="Times New Roman" w:cs="Times New Roman"/>
                <w:lang w:val="en-US"/>
              </w:rPr>
              <w:t xml:space="preserve"> </w:t>
            </w:r>
            <w:r>
              <w:rPr>
                <w:rFonts w:ascii="Times New Roman" w:cs="Times New Roman"/>
              </w:rPr>
              <w:t>используемый</w:t>
            </w:r>
            <w:r w:rsidRPr="003A78E2">
              <w:rPr>
                <w:rFonts w:ascii="Times New Roman" w:cs="Times New Roman"/>
                <w:lang w:val="en-US"/>
              </w:rPr>
              <w:t xml:space="preserve"> </w:t>
            </w:r>
            <w:r>
              <w:rPr>
                <w:rFonts w:ascii="Times New Roman" w:cs="Times New Roman"/>
              </w:rPr>
              <w:t>для</w:t>
            </w:r>
            <w:r w:rsidRPr="003A78E2">
              <w:rPr>
                <w:rFonts w:ascii="Times New Roman" w:cs="Times New Roman"/>
                <w:lang w:val="en-US"/>
              </w:rPr>
              <w:t xml:space="preserve"> </w:t>
            </w:r>
            <w:r>
              <w:rPr>
                <w:rFonts w:ascii="Times New Roman" w:cs="Times New Roman"/>
              </w:rPr>
              <w:t>поиска</w:t>
            </w:r>
            <w:r w:rsidRPr="003A78E2">
              <w:rPr>
                <w:rFonts w:ascii="Times New Roman" w:cs="Times New Roman"/>
                <w:lang w:val="en-US"/>
              </w:rPr>
              <w:t xml:space="preserve"> </w:t>
            </w:r>
            <w:r>
              <w:rPr>
                <w:rFonts w:ascii="Times New Roman" w:cs="Times New Roman"/>
              </w:rPr>
              <w:t>самого</w:t>
            </w:r>
            <w:r w:rsidRPr="003A78E2">
              <w:rPr>
                <w:rFonts w:ascii="Times New Roman" w:cs="Times New Roman"/>
                <w:lang w:val="en-US"/>
              </w:rPr>
              <w:t xml:space="preserve"> </w:t>
            </w:r>
            <w:r>
              <w:rPr>
                <w:rFonts w:ascii="Times New Roman" w:cs="Times New Roman"/>
              </w:rPr>
              <w:t>сертификата</w:t>
            </w:r>
            <w:r w:rsidRPr="003A78E2">
              <w:rPr>
                <w:rFonts w:ascii="Times New Roman" w:cs="Times New Roman"/>
                <w:lang w:val="en-US"/>
              </w:rPr>
              <w:t xml:space="preserve"> </w:t>
            </w:r>
            <w:r>
              <w:rPr>
                <w:rFonts w:ascii="Times New Roman" w:cs="Times New Roman"/>
              </w:rPr>
              <w:t>в</w:t>
            </w:r>
            <w:r w:rsidRPr="003A78E2">
              <w:rPr>
                <w:rFonts w:ascii="Times New Roman" w:cs="Times New Roman"/>
                <w:lang w:val="en-US"/>
              </w:rPr>
              <w:t xml:space="preserve"> </w:t>
            </w:r>
            <w:r>
              <w:rPr>
                <w:rFonts w:ascii="Times New Roman" w:cs="Times New Roman"/>
              </w:rPr>
              <w:t>элементе</w:t>
            </w:r>
            <w:r w:rsidRPr="003A78E2">
              <w:rPr>
                <w:rFonts w:ascii="Times New Roman" w:cs="Times New Roman"/>
                <w:lang w:val="en-US"/>
              </w:rPr>
              <w:t xml:space="preserve"> basic:AttachmentContentList </w:t>
            </w:r>
            <w:r>
              <w:rPr>
                <w:rFonts w:ascii="Times New Roman" w:cs="Times New Roman"/>
              </w:rPr>
              <w:t>запроса</w:t>
            </w:r>
            <w:r w:rsidRPr="003A78E2">
              <w:rPr>
                <w:rFonts w:ascii="Times New Roman" w:cs="Times New Roman"/>
                <w:lang w:val="en-US"/>
              </w:rPr>
              <w:t xml:space="preserve"> </w:t>
            </w:r>
            <w:r>
              <w:rPr>
                <w:rFonts w:ascii="Times New Roman" w:cs="Times New Roman"/>
              </w:rPr>
              <w:t>СМЭВ</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"ownership"</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"com:URNType"</w:t>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УРН</w:t>
            </w:r>
            <w:r w:rsidRPr="003A78E2">
              <w:rPr>
                <w:rFonts w:ascii="Times New Roman" w:cs="Times New Roman"/>
                <w:lang w:val="en-US"/>
              </w:rPr>
              <w:t xml:space="preserve"> </w:t>
            </w:r>
            <w:r>
              <w:rPr>
                <w:rFonts w:ascii="Times New Roman" w:cs="Times New Roman"/>
              </w:rPr>
              <w:t>владельца</w:t>
            </w:r>
            <w:r w:rsidRPr="003A78E2">
              <w:rPr>
                <w:rFonts w:ascii="Times New Roman" w:cs="Times New Roman"/>
                <w:lang w:val="en-US"/>
              </w:rPr>
              <w:t xml:space="preserve"> </w:t>
            </w:r>
            <w:r>
              <w:rPr>
                <w:rFonts w:ascii="Times New Roman" w:cs="Times New Roman"/>
              </w:rPr>
              <w:t>сертификата</w:t>
            </w:r>
            <w:r w:rsidRPr="003A78E2">
              <w:rPr>
                <w:rFonts w:ascii="Times New Roman" w:cs="Times New Roman"/>
                <w:lang w:val="en-US"/>
              </w:rPr>
              <w:t xml:space="preserve"> </w:t>
            </w:r>
            <w:r>
              <w:rPr>
                <w:rFonts w:ascii="Times New Roman" w:cs="Times New Roman"/>
              </w:rPr>
              <w:t>ключа</w:t>
            </w:r>
            <w:r w:rsidRPr="003A78E2">
              <w:rPr>
                <w:rFonts w:ascii="Times New Roman" w:cs="Times New Roman"/>
                <w:lang w:val="en-US"/>
              </w:rPr>
              <w:t xml:space="preserve"> </w:t>
            </w:r>
            <w:r>
              <w:rPr>
                <w:rFonts w:ascii="Times New Roman" w:cs="Times New Roman"/>
              </w:rPr>
              <w:t>проверки</w:t>
            </w:r>
            <w:r w:rsidRPr="003A78E2">
              <w:rPr>
                <w:rFonts w:ascii="Times New Roman" w:cs="Times New Roman"/>
                <w:lang w:val="en-US"/>
              </w:rPr>
              <w:t xml:space="preserve"> </w:t>
            </w:r>
            <w:r>
              <w:rPr>
                <w:rFonts w:ascii="Times New Roman" w:cs="Times New Roman"/>
              </w:rPr>
              <w:t>ЭП</w:t>
            </w:r>
            <w:r w:rsidRPr="003A78E2">
              <w:rPr>
                <w:rFonts w:ascii="Times New Roman" w:cs="Times New Roman"/>
                <w:lang w:val="en-US"/>
              </w:rPr>
              <w:t xml:space="preserve">. </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&lt;/xsd:complexType&gt;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&lt;xsd:complexType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"BudgetIndexType"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Дополнительные</w:t>
            </w:r>
            <w:r w:rsidRPr="003A78E2">
              <w:rPr>
                <w:rFonts w:ascii="Times New Roman" w:cs="Times New Roman"/>
                <w:lang w:val="en-US"/>
              </w:rPr>
              <w:t xml:space="preserve"> </w:t>
            </w:r>
            <w:r>
              <w:rPr>
                <w:rFonts w:ascii="Times New Roman" w:cs="Times New Roman"/>
              </w:rPr>
              <w:t>реквизиты</w:t>
            </w:r>
            <w:r w:rsidRPr="003A78E2">
              <w:rPr>
                <w:rFonts w:ascii="Times New Roman" w:cs="Times New Roman"/>
                <w:lang w:val="en-US"/>
              </w:rPr>
              <w:t xml:space="preserve"> </w:t>
            </w:r>
            <w:r>
              <w:rPr>
                <w:rFonts w:ascii="Times New Roman" w:cs="Times New Roman"/>
              </w:rPr>
              <w:t>платежа</w:t>
            </w:r>
            <w:r w:rsidRPr="003A78E2">
              <w:rPr>
                <w:rFonts w:ascii="Times New Roman" w:cs="Times New Roman"/>
                <w:lang w:val="en-US"/>
              </w:rPr>
              <w:t xml:space="preserve">, </w:t>
            </w:r>
            <w:r>
              <w:rPr>
                <w:rFonts w:ascii="Times New Roman" w:cs="Times New Roman"/>
              </w:rPr>
              <w:t>предусмотренные</w:t>
            </w:r>
            <w:r w:rsidRPr="003A78E2">
              <w:rPr>
                <w:rFonts w:ascii="Times New Roman" w:cs="Times New Roman"/>
                <w:lang w:val="en-US"/>
              </w:rPr>
              <w:t xml:space="preserve"> </w:t>
            </w:r>
            <w:r>
              <w:rPr>
                <w:rFonts w:ascii="Times New Roman" w:cs="Times New Roman"/>
              </w:rPr>
              <w:t>приказом</w:t>
            </w:r>
            <w:r w:rsidRPr="003A78E2">
              <w:rPr>
                <w:rFonts w:ascii="Times New Roman" w:cs="Times New Roman"/>
                <w:lang w:val="en-US"/>
              </w:rPr>
              <w:t xml:space="preserve"> </w:t>
            </w:r>
            <w:r>
              <w:rPr>
                <w:rFonts w:ascii="Times New Roman" w:cs="Times New Roman"/>
              </w:rPr>
              <w:t>Минфина</w:t>
            </w:r>
            <w:r w:rsidRPr="003A78E2">
              <w:rPr>
                <w:rFonts w:ascii="Times New Roman" w:cs="Times New Roman"/>
                <w:lang w:val="en-US"/>
              </w:rPr>
              <w:t xml:space="preserve"> </w:t>
            </w:r>
            <w:r>
              <w:rPr>
                <w:rFonts w:ascii="Times New Roman" w:cs="Times New Roman"/>
              </w:rPr>
              <w:t>России</w:t>
            </w:r>
            <w:r w:rsidRPr="003A78E2">
              <w:rPr>
                <w:rFonts w:ascii="Times New Roman" w:cs="Times New Roman"/>
                <w:lang w:val="en-US"/>
              </w:rPr>
              <w:t xml:space="preserve"> </w:t>
            </w:r>
            <w:r>
              <w:rPr>
                <w:rFonts w:ascii="Times New Roman" w:cs="Times New Roman"/>
              </w:rPr>
              <w:t>от</w:t>
            </w:r>
            <w:r w:rsidRPr="003A78E2">
              <w:rPr>
                <w:rFonts w:ascii="Times New Roman" w:cs="Times New Roman"/>
                <w:lang w:val="en-US"/>
              </w:rPr>
              <w:t xml:space="preserve"> 12 </w:t>
            </w:r>
            <w:r>
              <w:rPr>
                <w:rFonts w:ascii="Times New Roman" w:cs="Times New Roman"/>
              </w:rPr>
              <w:t>ноября</w:t>
            </w:r>
            <w:r w:rsidRPr="003A78E2">
              <w:rPr>
                <w:rFonts w:ascii="Times New Roman" w:cs="Times New Roman"/>
                <w:lang w:val="en-US"/>
              </w:rPr>
              <w:t xml:space="preserve"> 2013 </w:t>
            </w:r>
            <w:r>
              <w:rPr>
                <w:rFonts w:ascii="Times New Roman" w:cs="Times New Roman"/>
              </w:rPr>
              <w:t>г</w:t>
            </w:r>
            <w:r w:rsidRPr="003A78E2">
              <w:rPr>
                <w:rFonts w:ascii="Times New Roman" w:cs="Times New Roman"/>
                <w:lang w:val="en-US"/>
              </w:rPr>
              <w:t>. №107</w:t>
            </w:r>
            <w:r>
              <w:rPr>
                <w:rFonts w:ascii="Times New Roman" w:cs="Times New Roman"/>
              </w:rPr>
              <w:t>н</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"status"</w:t>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101:</w:t>
            </w:r>
            <w:r w:rsidRPr="003A78E2">
              <w:rPr>
                <w:rFonts w:ascii="Times New Roman" w:cs="Times New Roman"/>
                <w:lang w:val="en-US"/>
              </w:rPr>
              <w:br/>
            </w:r>
            <w:r>
              <w:rPr>
                <w:rFonts w:ascii="Times New Roman" w:cs="Times New Roman"/>
              </w:rPr>
              <w:t>Статус</w:t>
            </w:r>
            <w:r w:rsidRPr="003A78E2">
              <w:rPr>
                <w:rFonts w:ascii="Times New Roman" w:cs="Times New Roman"/>
                <w:lang w:val="en-US"/>
              </w:rPr>
              <w:t xml:space="preserve"> </w:t>
            </w:r>
            <w:r>
              <w:rPr>
                <w:rFonts w:ascii="Times New Roman" w:cs="Times New Roman"/>
              </w:rPr>
              <w:t>плательщика</w:t>
            </w:r>
            <w:r w:rsidRPr="003A78E2">
              <w:rPr>
                <w:rFonts w:ascii="Times New Roman" w:cs="Times New Roman"/>
                <w:lang w:val="en-US"/>
              </w:rPr>
              <w:t xml:space="preserve"> - </w:t>
            </w:r>
            <w:r>
              <w:rPr>
                <w:rFonts w:ascii="Times New Roman" w:cs="Times New Roman"/>
              </w:rPr>
              <w:t>реквизит</w:t>
            </w:r>
            <w:r w:rsidRPr="003A78E2">
              <w:rPr>
                <w:rFonts w:ascii="Times New Roman" w:cs="Times New Roman"/>
                <w:lang w:val="en-US"/>
              </w:rPr>
              <w:t xml:space="preserve"> 101 </w:t>
            </w:r>
            <w:r>
              <w:rPr>
                <w:rFonts w:ascii="Times New Roman" w:cs="Times New Roman"/>
              </w:rPr>
              <w:t>Распоряжения</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"xsd:string"</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&lt;xsd:pattern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"\d{2}"</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&lt;xsd:length</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"2"</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"paytReason"</w:t>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106:</w:t>
            </w:r>
            <w:r w:rsidRPr="003A78E2">
              <w:rPr>
                <w:rFonts w:ascii="Times New Roman" w:cs="Times New Roman"/>
                <w:lang w:val="en-US"/>
              </w:rPr>
              <w:br/>
            </w:r>
            <w:r>
              <w:rPr>
                <w:rFonts w:ascii="Times New Roman" w:cs="Times New Roman"/>
              </w:rPr>
              <w:t>Показатель</w:t>
            </w:r>
            <w:r w:rsidRPr="003A78E2">
              <w:rPr>
                <w:rFonts w:ascii="Times New Roman" w:cs="Times New Roman"/>
                <w:lang w:val="en-US"/>
              </w:rPr>
              <w:t xml:space="preserve"> </w:t>
            </w:r>
            <w:r>
              <w:rPr>
                <w:rFonts w:ascii="Times New Roman" w:cs="Times New Roman"/>
              </w:rPr>
              <w:t>основания</w:t>
            </w:r>
            <w:r w:rsidRPr="003A78E2">
              <w:rPr>
                <w:rFonts w:ascii="Times New Roman" w:cs="Times New Roman"/>
                <w:lang w:val="en-US"/>
              </w:rPr>
              <w:t xml:space="preserve"> </w:t>
            </w:r>
            <w:r>
              <w:rPr>
                <w:rFonts w:ascii="Times New Roman" w:cs="Times New Roman"/>
              </w:rPr>
              <w:t>платежа</w:t>
            </w:r>
            <w:r w:rsidRPr="003A78E2">
              <w:rPr>
                <w:rFonts w:ascii="Times New Roman" w:cs="Times New Roman"/>
                <w:lang w:val="en-US"/>
              </w:rPr>
              <w:t xml:space="preserve"> - </w:t>
            </w:r>
            <w:r>
              <w:rPr>
                <w:rFonts w:ascii="Times New Roman" w:cs="Times New Roman"/>
              </w:rPr>
              <w:t>реквизит</w:t>
            </w:r>
            <w:r w:rsidRPr="003A78E2">
              <w:rPr>
                <w:rFonts w:ascii="Times New Roman" w:cs="Times New Roman"/>
                <w:lang w:val="en-US"/>
              </w:rPr>
              <w:t xml:space="preserve"> 106 </w:t>
            </w:r>
            <w:r>
              <w:rPr>
                <w:rFonts w:ascii="Times New Roman" w:cs="Times New Roman"/>
              </w:rPr>
              <w:t>Распоряжения</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"xsd:string"</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&lt;xsd:maxLength</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"2"</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&lt;xsd:pattern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w:t>
            </w:r>
            <w:r>
              <w:rPr>
                <w:rFonts w:ascii="Times New Roman" w:cs="Times New Roman"/>
                <w:color w:val="993300"/>
              </w:rPr>
              <w:t>А</w:t>
            </w:r>
            <w:r w:rsidRPr="003A78E2">
              <w:rPr>
                <w:rFonts w:ascii="Times New Roman" w:cs="Times New Roman"/>
                <w:color w:val="993300"/>
                <w:lang w:val="en-US"/>
              </w:rPr>
              <w:t>-</w:t>
            </w:r>
            <w:r>
              <w:rPr>
                <w:rFonts w:ascii="Times New Roman" w:cs="Times New Roman"/>
                <w:color w:val="993300"/>
              </w:rPr>
              <w:t>Я</w:t>
            </w:r>
            <w:r w:rsidRPr="003A78E2">
              <w:rPr>
                <w:rFonts w:ascii="Times New Roman" w:cs="Times New Roman"/>
                <w:color w:val="993300"/>
                <w:lang w:val="en-US"/>
              </w:rPr>
              <w:t>]{2}"</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&lt;xsd:pattern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"\d{2}"</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&lt;xsd:pattern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"0"</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&lt;xsd:minLength</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"1"</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"taxPeriod"</w:t>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107:</w:t>
            </w:r>
            <w:r w:rsidRPr="003A78E2">
              <w:rPr>
                <w:rFonts w:ascii="Times New Roman" w:cs="Times New Roman"/>
                <w:lang w:val="en-US"/>
              </w:rPr>
              <w:br/>
            </w:r>
            <w:r>
              <w:rPr>
                <w:rFonts w:ascii="Times New Roman" w:cs="Times New Roman"/>
              </w:rPr>
              <w:t>Показатель</w:t>
            </w:r>
            <w:r w:rsidRPr="003A78E2">
              <w:rPr>
                <w:rFonts w:ascii="Times New Roman" w:cs="Times New Roman"/>
                <w:lang w:val="en-US"/>
              </w:rPr>
              <w:t xml:space="preserve"> </w:t>
            </w:r>
            <w:r>
              <w:rPr>
                <w:rFonts w:ascii="Times New Roman" w:cs="Times New Roman"/>
              </w:rPr>
              <w:t>налогового</w:t>
            </w:r>
            <w:r w:rsidRPr="003A78E2">
              <w:rPr>
                <w:rFonts w:ascii="Times New Roman" w:cs="Times New Roman"/>
                <w:lang w:val="en-US"/>
              </w:rPr>
              <w:t xml:space="preserve"> </w:t>
            </w:r>
            <w:r>
              <w:rPr>
                <w:rFonts w:ascii="Times New Roman" w:cs="Times New Roman"/>
              </w:rPr>
              <w:t>периода</w:t>
            </w:r>
            <w:r w:rsidRPr="003A78E2">
              <w:rPr>
                <w:rFonts w:ascii="Times New Roman" w:cs="Times New Roman"/>
                <w:lang w:val="en-US"/>
              </w:rPr>
              <w:t xml:space="preserve"> </w:t>
            </w:r>
            <w:r>
              <w:rPr>
                <w:rFonts w:ascii="Times New Roman" w:cs="Times New Roman"/>
              </w:rPr>
              <w:t>или</w:t>
            </w:r>
            <w:r w:rsidRPr="003A78E2">
              <w:rPr>
                <w:rFonts w:ascii="Times New Roman" w:cs="Times New Roman"/>
                <w:lang w:val="en-US"/>
              </w:rPr>
              <w:t xml:space="preserve"> </w:t>
            </w:r>
            <w:r>
              <w:rPr>
                <w:rFonts w:ascii="Times New Roman" w:cs="Times New Roman"/>
              </w:rPr>
              <w:t>код</w:t>
            </w:r>
            <w:r w:rsidRPr="003A78E2">
              <w:rPr>
                <w:rFonts w:ascii="Times New Roman" w:cs="Times New Roman"/>
                <w:lang w:val="en-US"/>
              </w:rPr>
              <w:t xml:space="preserve"> </w:t>
            </w:r>
            <w:r>
              <w:rPr>
                <w:rFonts w:ascii="Times New Roman" w:cs="Times New Roman"/>
              </w:rPr>
              <w:t>таможенного</w:t>
            </w:r>
            <w:r w:rsidRPr="003A78E2">
              <w:rPr>
                <w:rFonts w:ascii="Times New Roman" w:cs="Times New Roman"/>
                <w:lang w:val="en-US"/>
              </w:rPr>
              <w:t xml:space="preserve"> </w:t>
            </w:r>
            <w:r>
              <w:rPr>
                <w:rFonts w:ascii="Times New Roman" w:cs="Times New Roman"/>
              </w:rPr>
              <w:t>органа</w:t>
            </w:r>
            <w:r w:rsidRPr="003A78E2">
              <w:rPr>
                <w:rFonts w:ascii="Times New Roman" w:cs="Times New Roman"/>
                <w:lang w:val="en-US"/>
              </w:rPr>
              <w:t xml:space="preserve">, </w:t>
            </w:r>
            <w:r>
              <w:rPr>
                <w:rFonts w:ascii="Times New Roman" w:cs="Times New Roman"/>
              </w:rPr>
              <w:t>осуществляющего</w:t>
            </w:r>
            <w:r w:rsidRPr="003A78E2">
              <w:rPr>
                <w:rFonts w:ascii="Times New Roman" w:cs="Times New Roman"/>
                <w:lang w:val="en-US"/>
              </w:rPr>
              <w:t xml:space="preserve"> </w:t>
            </w:r>
            <w:r>
              <w:rPr>
                <w:rFonts w:ascii="Times New Roman" w:cs="Times New Roman"/>
              </w:rPr>
              <w:t>в</w:t>
            </w:r>
            <w:r w:rsidRPr="003A78E2">
              <w:rPr>
                <w:rFonts w:ascii="Times New Roman" w:cs="Times New Roman"/>
                <w:lang w:val="en-US"/>
              </w:rPr>
              <w:t xml:space="preserve"> </w:t>
            </w:r>
            <w:r>
              <w:rPr>
                <w:rFonts w:ascii="Times New Roman" w:cs="Times New Roman"/>
              </w:rPr>
              <w:t>соответствии</w:t>
            </w:r>
            <w:r w:rsidRPr="003A78E2">
              <w:rPr>
                <w:rFonts w:ascii="Times New Roman" w:cs="Times New Roman"/>
                <w:lang w:val="en-US"/>
              </w:rPr>
              <w:t xml:space="preserve"> </w:t>
            </w:r>
            <w:r>
              <w:rPr>
                <w:rFonts w:ascii="Times New Roman" w:cs="Times New Roman"/>
              </w:rPr>
              <w:t>с</w:t>
            </w:r>
            <w:r w:rsidRPr="003A78E2">
              <w:rPr>
                <w:rFonts w:ascii="Times New Roman" w:cs="Times New Roman"/>
                <w:lang w:val="en-US"/>
              </w:rPr>
              <w:t xml:space="preserve"> </w:t>
            </w:r>
            <w:r>
              <w:rPr>
                <w:rFonts w:ascii="Times New Roman" w:cs="Times New Roman"/>
              </w:rPr>
              <w:t>законодательством</w:t>
            </w:r>
            <w:r w:rsidRPr="003A78E2">
              <w:rPr>
                <w:rFonts w:ascii="Times New Roman" w:cs="Times New Roman"/>
                <w:lang w:val="en-US"/>
              </w:rPr>
              <w:t xml:space="preserve"> </w:t>
            </w:r>
            <w:r>
              <w:rPr>
                <w:rFonts w:ascii="Times New Roman" w:cs="Times New Roman"/>
              </w:rPr>
              <w:t>РФ</w:t>
            </w:r>
            <w:r w:rsidRPr="003A78E2">
              <w:rPr>
                <w:rFonts w:ascii="Times New Roman" w:cs="Times New Roman"/>
                <w:lang w:val="en-US"/>
              </w:rPr>
              <w:t xml:space="preserve"> </w:t>
            </w:r>
            <w:r>
              <w:rPr>
                <w:rFonts w:ascii="Times New Roman" w:cs="Times New Roman"/>
              </w:rPr>
              <w:t>функции</w:t>
            </w:r>
            <w:r w:rsidRPr="003A78E2">
              <w:rPr>
                <w:rFonts w:ascii="Times New Roman" w:cs="Times New Roman"/>
                <w:lang w:val="en-US"/>
              </w:rPr>
              <w:t xml:space="preserve"> </w:t>
            </w:r>
            <w:r>
              <w:rPr>
                <w:rFonts w:ascii="Times New Roman" w:cs="Times New Roman"/>
              </w:rPr>
              <w:t>по</w:t>
            </w:r>
            <w:r w:rsidRPr="003A78E2">
              <w:rPr>
                <w:rFonts w:ascii="Times New Roman" w:cs="Times New Roman"/>
                <w:lang w:val="en-US"/>
              </w:rPr>
              <w:t xml:space="preserve"> </w:t>
            </w:r>
            <w:r>
              <w:rPr>
                <w:rFonts w:ascii="Times New Roman" w:cs="Times New Roman"/>
              </w:rPr>
              <w:t>выработке</w:t>
            </w:r>
            <w:r w:rsidRPr="003A78E2">
              <w:rPr>
                <w:rFonts w:ascii="Times New Roman" w:cs="Times New Roman"/>
                <w:lang w:val="en-US"/>
              </w:rPr>
              <w:t xml:space="preserve"> </w:t>
            </w:r>
            <w:r>
              <w:rPr>
                <w:rFonts w:ascii="Times New Roman" w:cs="Times New Roman"/>
              </w:rPr>
              <w:t>государственной</w:t>
            </w:r>
            <w:r w:rsidRPr="003A78E2">
              <w:rPr>
                <w:rFonts w:ascii="Times New Roman" w:cs="Times New Roman"/>
                <w:lang w:val="en-US"/>
              </w:rPr>
              <w:t xml:space="preserve"> </w:t>
            </w:r>
            <w:r>
              <w:rPr>
                <w:rFonts w:ascii="Times New Roman" w:cs="Times New Roman"/>
              </w:rPr>
              <w:t>политики</w:t>
            </w:r>
            <w:r w:rsidRPr="003A78E2">
              <w:rPr>
                <w:rFonts w:ascii="Times New Roman" w:cs="Times New Roman"/>
                <w:lang w:val="en-US"/>
              </w:rPr>
              <w:t xml:space="preserve"> </w:t>
            </w:r>
            <w:r>
              <w:rPr>
                <w:rFonts w:ascii="Times New Roman" w:cs="Times New Roman"/>
              </w:rPr>
              <w:t>и</w:t>
            </w:r>
            <w:r w:rsidRPr="003A78E2">
              <w:rPr>
                <w:rFonts w:ascii="Times New Roman" w:cs="Times New Roman"/>
                <w:lang w:val="en-US"/>
              </w:rPr>
              <w:t xml:space="preserve"> </w:t>
            </w:r>
            <w:r>
              <w:rPr>
                <w:rFonts w:ascii="Times New Roman" w:cs="Times New Roman"/>
              </w:rPr>
              <w:t>нормативному</w:t>
            </w:r>
            <w:r w:rsidRPr="003A78E2">
              <w:rPr>
                <w:rFonts w:ascii="Times New Roman" w:cs="Times New Roman"/>
                <w:lang w:val="en-US"/>
              </w:rPr>
              <w:t xml:space="preserve"> </w:t>
            </w:r>
            <w:r>
              <w:rPr>
                <w:rFonts w:ascii="Times New Roman" w:cs="Times New Roman"/>
              </w:rPr>
              <w:t>регулированию</w:t>
            </w:r>
            <w:r w:rsidRPr="003A78E2">
              <w:rPr>
                <w:rFonts w:ascii="Times New Roman" w:cs="Times New Roman"/>
                <w:lang w:val="en-US"/>
              </w:rPr>
              <w:t xml:space="preserve">, </w:t>
            </w:r>
            <w:r>
              <w:rPr>
                <w:rFonts w:ascii="Times New Roman" w:cs="Times New Roman"/>
              </w:rPr>
              <w:t>контролю</w:t>
            </w:r>
            <w:r w:rsidRPr="003A78E2">
              <w:rPr>
                <w:rFonts w:ascii="Times New Roman" w:cs="Times New Roman"/>
                <w:lang w:val="en-US"/>
              </w:rPr>
              <w:t xml:space="preserve"> </w:t>
            </w:r>
            <w:r>
              <w:rPr>
                <w:rFonts w:ascii="Times New Roman" w:cs="Times New Roman"/>
              </w:rPr>
              <w:t>и</w:t>
            </w:r>
            <w:r w:rsidRPr="003A78E2">
              <w:rPr>
                <w:rFonts w:ascii="Times New Roman" w:cs="Times New Roman"/>
                <w:lang w:val="en-US"/>
              </w:rPr>
              <w:t xml:space="preserve"> </w:t>
            </w:r>
            <w:r>
              <w:rPr>
                <w:rFonts w:ascii="Times New Roman" w:cs="Times New Roman"/>
              </w:rPr>
              <w:t>надзору</w:t>
            </w:r>
            <w:r w:rsidRPr="003A78E2">
              <w:rPr>
                <w:rFonts w:ascii="Times New Roman" w:cs="Times New Roman"/>
                <w:lang w:val="en-US"/>
              </w:rPr>
              <w:t xml:space="preserve"> </w:t>
            </w:r>
            <w:r>
              <w:rPr>
                <w:rFonts w:ascii="Times New Roman" w:cs="Times New Roman"/>
              </w:rPr>
              <w:t>в</w:t>
            </w:r>
            <w:r w:rsidRPr="003A78E2">
              <w:rPr>
                <w:rFonts w:ascii="Times New Roman" w:cs="Times New Roman"/>
                <w:lang w:val="en-US"/>
              </w:rPr>
              <w:t xml:space="preserve"> </w:t>
            </w:r>
            <w:r>
              <w:rPr>
                <w:rFonts w:ascii="Times New Roman" w:cs="Times New Roman"/>
              </w:rPr>
              <w:t>области</w:t>
            </w:r>
            <w:r w:rsidRPr="00465EAE">
              <w:rPr>
                <w:rFonts w:ascii="Times New Roman" w:cs="Times New Roman"/>
              </w:rPr>
              <w:t xml:space="preserve"> </w:t>
            </w:r>
            <w:r>
              <w:rPr>
                <w:rFonts w:ascii="Times New Roman" w:cs="Times New Roman"/>
              </w:rPr>
              <w:t>таможенного</w:t>
            </w:r>
            <w:r w:rsidRPr="00465EAE">
              <w:rPr>
                <w:rFonts w:ascii="Times New Roman" w:cs="Times New Roman"/>
              </w:rPr>
              <w:t xml:space="preserve"> </w:t>
            </w:r>
            <w:r>
              <w:rPr>
                <w:rFonts w:ascii="Times New Roman" w:cs="Times New Roman"/>
              </w:rPr>
              <w:t>дела</w:t>
            </w:r>
            <w:r w:rsidRPr="00465EAE">
              <w:rPr>
                <w:rFonts w:ascii="Times New Roman" w:cs="Times New Roman"/>
              </w:rPr>
              <w:t xml:space="preserve"> – </w:t>
            </w:r>
            <w:r>
              <w:rPr>
                <w:rFonts w:ascii="Times New Roman" w:cs="Times New Roman"/>
              </w:rPr>
              <w:t>реквизит</w:t>
            </w:r>
            <w:r w:rsidRPr="00465EAE">
              <w:rPr>
                <w:rFonts w:ascii="Times New Roman" w:cs="Times New Roman"/>
              </w:rPr>
              <w:t xml:space="preserve"> 107 </w:t>
            </w:r>
            <w:r>
              <w:rPr>
                <w:rFonts w:ascii="Times New Roman" w:cs="Times New Roman"/>
              </w:rPr>
              <w:t>Распоряжения</w:t>
            </w:r>
            <w:r w:rsidRPr="00465EAE">
              <w:rPr>
                <w:rFonts w:ascii="Times New Roman" w:cs="Times New Roman"/>
              </w:rPr>
              <w:t>.</w:t>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documentation</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annotation</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simpleType</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restriction</w:t>
            </w:r>
            <w:r w:rsidRPr="00465EAE">
              <w:rPr>
                <w:rFonts w:ascii="Times New Roman" w:cs="Times New Roman"/>
                <w:color w:val="F5844C"/>
              </w:rPr>
              <w:t xml:space="preserve"> </w:t>
            </w:r>
            <w:r w:rsidRPr="003A78E2">
              <w:rPr>
                <w:rFonts w:ascii="Times New Roman" w:cs="Times New Roman"/>
                <w:color w:val="F5844C"/>
                <w:lang w:val="en-US"/>
              </w:rPr>
              <w:t>base</w:t>
            </w:r>
            <w:r w:rsidRPr="00465EAE">
              <w:rPr>
                <w:rFonts w:ascii="Times New Roman" w:cs="Times New Roman"/>
                <w:color w:val="FF8040"/>
              </w:rPr>
              <w:t>=</w:t>
            </w:r>
            <w:r w:rsidRPr="00465EAE">
              <w:rPr>
                <w:rFonts w:ascii="Times New Roman" w:cs="Times New Roman"/>
                <w:color w:val="993300"/>
              </w:rPr>
              <w:t>"</w:t>
            </w:r>
            <w:r w:rsidRPr="003A78E2">
              <w:rPr>
                <w:rFonts w:ascii="Times New Roman" w:cs="Times New Roman"/>
                <w:color w:val="993300"/>
                <w:lang w:val="en-US"/>
              </w:rPr>
              <w:t>xsd</w:t>
            </w:r>
            <w:r w:rsidRPr="00465EAE">
              <w:rPr>
                <w:rFonts w:ascii="Times New Roman" w:cs="Times New Roman"/>
                <w:color w:val="993300"/>
              </w:rPr>
              <w:t>:</w:t>
            </w:r>
            <w:r w:rsidRPr="003A78E2">
              <w:rPr>
                <w:rFonts w:ascii="Times New Roman" w:cs="Times New Roman"/>
                <w:color w:val="993300"/>
                <w:lang w:val="en-US"/>
              </w:rPr>
              <w:t>string</w:t>
            </w:r>
            <w:r w:rsidRPr="00465EAE">
              <w:rPr>
                <w:rFonts w:ascii="Times New Roman" w:cs="Times New Roman"/>
                <w:color w:val="993300"/>
              </w:rPr>
              <w:t>"</w:t>
            </w:r>
            <w:r w:rsidRPr="00465EAE">
              <w:rPr>
                <w:rFonts w:ascii="Times New Roman" w:cs="Times New Roman"/>
                <w:color w:val="0000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pattern</w:t>
            </w:r>
            <w:r w:rsidRPr="00465EAE">
              <w:rPr>
                <w:rFonts w:ascii="Times New Roman" w:cs="Times New Roman"/>
                <w:color w:val="F5844C"/>
              </w:rPr>
              <w:t xml:space="preserve"> </w:t>
            </w:r>
            <w:r w:rsidRPr="003A78E2">
              <w:rPr>
                <w:rFonts w:ascii="Times New Roman" w:cs="Times New Roman"/>
                <w:color w:val="F5844C"/>
                <w:lang w:val="en-US"/>
              </w:rPr>
              <w:t>value</w:t>
            </w:r>
            <w:r w:rsidRPr="00465EAE">
              <w:rPr>
                <w:rFonts w:ascii="Times New Roman" w:cs="Times New Roman"/>
                <w:color w:val="FF8040"/>
              </w:rPr>
              <w:t>=</w:t>
            </w:r>
            <w:r w:rsidRPr="00465EAE">
              <w:rPr>
                <w:rFonts w:ascii="Times New Roman" w:cs="Times New Roman"/>
                <w:color w:val="993300"/>
              </w:rPr>
              <w:t>"</w:t>
            </w:r>
            <w:r>
              <w:rPr>
                <w:rFonts w:ascii="Times New Roman" w:cs="Times New Roman"/>
                <w:color w:val="993300"/>
              </w:rPr>
              <w:t>МС</w:t>
            </w:r>
            <w:r w:rsidRPr="00465EAE">
              <w:rPr>
                <w:rFonts w:ascii="Times New Roman" w:cs="Times New Roman"/>
                <w:color w:val="993300"/>
              </w:rPr>
              <w:t>\.(0[0-9]|1[012])\.\</w:t>
            </w:r>
            <w:r w:rsidRPr="003A78E2">
              <w:rPr>
                <w:rFonts w:ascii="Times New Roman" w:cs="Times New Roman"/>
                <w:color w:val="993300"/>
                <w:lang w:val="en-US"/>
              </w:rPr>
              <w:t>d</w:t>
            </w:r>
            <w:r w:rsidRPr="00465EAE">
              <w:rPr>
                <w:rFonts w:ascii="Times New Roman" w:cs="Times New Roman"/>
                <w:color w:val="993300"/>
              </w:rPr>
              <w:t>{4}"</w:t>
            </w:r>
            <w:r w:rsidRPr="00465EAE">
              <w:rPr>
                <w:rFonts w:ascii="Times New Roman" w:cs="Times New Roman"/>
                <w:color w:val="0000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pattern</w:t>
            </w:r>
            <w:r w:rsidRPr="00465EAE">
              <w:rPr>
                <w:rFonts w:ascii="Times New Roman" w:cs="Times New Roman"/>
                <w:color w:val="F5844C"/>
              </w:rPr>
              <w:t xml:space="preserve"> </w:t>
            </w:r>
            <w:r w:rsidRPr="003A78E2">
              <w:rPr>
                <w:rFonts w:ascii="Times New Roman" w:cs="Times New Roman"/>
                <w:color w:val="F5844C"/>
                <w:lang w:val="en-US"/>
              </w:rPr>
              <w:t>value</w:t>
            </w:r>
            <w:r w:rsidRPr="00465EAE">
              <w:rPr>
                <w:rFonts w:ascii="Times New Roman" w:cs="Times New Roman"/>
                <w:color w:val="FF8040"/>
              </w:rPr>
              <w:t>=</w:t>
            </w:r>
            <w:r w:rsidRPr="00465EAE">
              <w:rPr>
                <w:rFonts w:ascii="Times New Roman" w:cs="Times New Roman"/>
                <w:color w:val="993300"/>
              </w:rPr>
              <w:t>"</w:t>
            </w:r>
            <w:r>
              <w:rPr>
                <w:rFonts w:ascii="Times New Roman" w:cs="Times New Roman"/>
                <w:color w:val="993300"/>
              </w:rPr>
              <w:t>КВ</w:t>
            </w:r>
            <w:r w:rsidRPr="00465EAE">
              <w:rPr>
                <w:rFonts w:ascii="Times New Roman" w:cs="Times New Roman"/>
                <w:color w:val="993300"/>
              </w:rPr>
              <w:t>\.0[1-4]\.\</w:t>
            </w:r>
            <w:r w:rsidRPr="003A78E2">
              <w:rPr>
                <w:rFonts w:ascii="Times New Roman" w:cs="Times New Roman"/>
                <w:color w:val="993300"/>
                <w:lang w:val="en-US"/>
              </w:rPr>
              <w:t>d</w:t>
            </w:r>
            <w:r w:rsidRPr="00465EAE">
              <w:rPr>
                <w:rFonts w:ascii="Times New Roman" w:cs="Times New Roman"/>
                <w:color w:val="993300"/>
              </w:rPr>
              <w:t>{4}"</w:t>
            </w:r>
            <w:r w:rsidRPr="00465EAE">
              <w:rPr>
                <w:rFonts w:ascii="Times New Roman" w:cs="Times New Roman"/>
                <w:color w:val="0000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pattern</w:t>
            </w:r>
            <w:r w:rsidRPr="00465EAE">
              <w:rPr>
                <w:rFonts w:ascii="Times New Roman" w:cs="Times New Roman"/>
                <w:color w:val="F5844C"/>
              </w:rPr>
              <w:t xml:space="preserve"> </w:t>
            </w:r>
            <w:r w:rsidRPr="003A78E2">
              <w:rPr>
                <w:rFonts w:ascii="Times New Roman" w:cs="Times New Roman"/>
                <w:color w:val="F5844C"/>
                <w:lang w:val="en-US"/>
              </w:rPr>
              <w:t>value</w:t>
            </w:r>
            <w:r w:rsidRPr="00465EAE">
              <w:rPr>
                <w:rFonts w:ascii="Times New Roman" w:cs="Times New Roman"/>
                <w:color w:val="FF8040"/>
              </w:rPr>
              <w:t>=</w:t>
            </w:r>
            <w:r w:rsidRPr="00465EAE">
              <w:rPr>
                <w:rFonts w:ascii="Times New Roman" w:cs="Times New Roman"/>
                <w:color w:val="993300"/>
              </w:rPr>
              <w:t>"</w:t>
            </w:r>
            <w:r>
              <w:rPr>
                <w:rFonts w:ascii="Times New Roman" w:cs="Times New Roman"/>
                <w:color w:val="993300"/>
              </w:rPr>
              <w:t>ПЛ</w:t>
            </w:r>
            <w:r w:rsidRPr="00465EAE">
              <w:rPr>
                <w:rFonts w:ascii="Times New Roman" w:cs="Times New Roman"/>
                <w:color w:val="993300"/>
              </w:rPr>
              <w:t>\.0[1-2]\.\</w:t>
            </w:r>
            <w:r w:rsidRPr="003A78E2">
              <w:rPr>
                <w:rFonts w:ascii="Times New Roman" w:cs="Times New Roman"/>
                <w:color w:val="993300"/>
                <w:lang w:val="en-US"/>
              </w:rPr>
              <w:t>d</w:t>
            </w:r>
            <w:r w:rsidRPr="00465EAE">
              <w:rPr>
                <w:rFonts w:ascii="Times New Roman" w:cs="Times New Roman"/>
                <w:color w:val="993300"/>
              </w:rPr>
              <w:t>{4}"</w:t>
            </w:r>
            <w:r w:rsidRPr="00465EAE">
              <w:rPr>
                <w:rFonts w:ascii="Times New Roman" w:cs="Times New Roman"/>
                <w:color w:val="0000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pattern</w:t>
            </w:r>
            <w:r w:rsidRPr="00465EAE">
              <w:rPr>
                <w:rFonts w:ascii="Times New Roman" w:cs="Times New Roman"/>
                <w:color w:val="F5844C"/>
              </w:rPr>
              <w:t xml:space="preserve"> </w:t>
            </w:r>
            <w:r w:rsidRPr="003A78E2">
              <w:rPr>
                <w:rFonts w:ascii="Times New Roman" w:cs="Times New Roman"/>
                <w:color w:val="F5844C"/>
                <w:lang w:val="en-US"/>
              </w:rPr>
              <w:t>value</w:t>
            </w:r>
            <w:r w:rsidRPr="00465EAE">
              <w:rPr>
                <w:rFonts w:ascii="Times New Roman" w:cs="Times New Roman"/>
                <w:color w:val="FF8040"/>
              </w:rPr>
              <w:t>=</w:t>
            </w:r>
            <w:r w:rsidRPr="00465EAE">
              <w:rPr>
                <w:rFonts w:ascii="Times New Roman" w:cs="Times New Roman"/>
                <w:color w:val="993300"/>
              </w:rPr>
              <w:t>"</w:t>
            </w:r>
            <w:r>
              <w:rPr>
                <w:rFonts w:ascii="Times New Roman" w:cs="Times New Roman"/>
                <w:color w:val="993300"/>
              </w:rPr>
              <w:t>ГД</w:t>
            </w:r>
            <w:r w:rsidRPr="00465EAE">
              <w:rPr>
                <w:rFonts w:ascii="Times New Roman" w:cs="Times New Roman"/>
                <w:color w:val="993300"/>
              </w:rPr>
              <w:t>\.00\.\</w:t>
            </w:r>
            <w:r w:rsidRPr="003A78E2">
              <w:rPr>
                <w:rFonts w:ascii="Times New Roman" w:cs="Times New Roman"/>
                <w:color w:val="993300"/>
                <w:lang w:val="en-US"/>
              </w:rPr>
              <w:t>d</w:t>
            </w:r>
            <w:r w:rsidRPr="00465EAE">
              <w:rPr>
                <w:rFonts w:ascii="Times New Roman" w:cs="Times New Roman"/>
                <w:color w:val="993300"/>
              </w:rPr>
              <w:t>{4}"</w:t>
            </w:r>
            <w:r w:rsidRPr="00465EAE">
              <w:rPr>
                <w:rFonts w:ascii="Times New Roman" w:cs="Times New Roman"/>
                <w:color w:val="0000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pattern</w:t>
            </w:r>
            <w:r w:rsidRPr="00465EAE">
              <w:rPr>
                <w:rFonts w:ascii="Times New Roman" w:cs="Times New Roman"/>
                <w:color w:val="F5844C"/>
              </w:rPr>
              <w:t xml:space="preserve"> </w:t>
            </w:r>
            <w:r w:rsidRPr="003A78E2">
              <w:rPr>
                <w:rFonts w:ascii="Times New Roman" w:cs="Times New Roman"/>
                <w:color w:val="F5844C"/>
                <w:lang w:val="en-US"/>
              </w:rPr>
              <w:t>value</w:t>
            </w:r>
            <w:r w:rsidRPr="00465EAE">
              <w:rPr>
                <w:rFonts w:ascii="Times New Roman" w:cs="Times New Roman"/>
                <w:color w:val="FF8040"/>
              </w:rPr>
              <w:t>=</w:t>
            </w:r>
            <w:r w:rsidRPr="00465EAE">
              <w:rPr>
                <w:rFonts w:ascii="Times New Roman" w:cs="Times New Roman"/>
                <w:color w:val="993300"/>
              </w:rPr>
              <w:t>"(0[1-9]|[12][0-9]|3[01])\.(0[1-9]|1[012])\.\</w:t>
            </w:r>
            <w:r w:rsidRPr="003A78E2">
              <w:rPr>
                <w:rFonts w:ascii="Times New Roman" w:cs="Times New Roman"/>
                <w:color w:val="993300"/>
                <w:lang w:val="en-US"/>
              </w:rPr>
              <w:t>d</w:t>
            </w:r>
            <w:r w:rsidRPr="00465EAE">
              <w:rPr>
                <w:rFonts w:ascii="Times New Roman" w:cs="Times New Roman"/>
                <w:color w:val="993300"/>
              </w:rPr>
              <w:t>{4}"</w:t>
            </w:r>
            <w:r w:rsidRPr="00465EAE">
              <w:rPr>
                <w:rFonts w:ascii="Times New Roman" w:cs="Times New Roman"/>
                <w:color w:val="0000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pattern</w:t>
            </w:r>
            <w:r w:rsidRPr="00465EAE">
              <w:rPr>
                <w:rFonts w:ascii="Times New Roman" w:cs="Times New Roman"/>
                <w:color w:val="F5844C"/>
              </w:rPr>
              <w:t xml:space="preserve"> </w:t>
            </w:r>
            <w:r w:rsidRPr="003A78E2">
              <w:rPr>
                <w:rFonts w:ascii="Times New Roman" w:cs="Times New Roman"/>
                <w:color w:val="F5844C"/>
                <w:lang w:val="en-US"/>
              </w:rPr>
              <w:t>value</w:t>
            </w:r>
            <w:r w:rsidRPr="00465EAE">
              <w:rPr>
                <w:rFonts w:ascii="Times New Roman" w:cs="Times New Roman"/>
                <w:color w:val="FF8040"/>
              </w:rPr>
              <w:t>=</w:t>
            </w:r>
            <w:r w:rsidRPr="00465EAE">
              <w:rPr>
                <w:rFonts w:ascii="Times New Roman" w:cs="Times New Roman"/>
                <w:color w:val="993300"/>
              </w:rPr>
              <w:t>"\</w:t>
            </w:r>
            <w:r w:rsidRPr="003A78E2">
              <w:rPr>
                <w:rFonts w:ascii="Times New Roman" w:cs="Times New Roman"/>
                <w:color w:val="993300"/>
                <w:lang w:val="en-US"/>
              </w:rPr>
              <w:t>d</w:t>
            </w:r>
            <w:r w:rsidRPr="00465EAE">
              <w:rPr>
                <w:rFonts w:ascii="Times New Roman" w:cs="Times New Roman"/>
                <w:color w:val="993300"/>
              </w:rPr>
              <w:t>{8}"</w:t>
            </w:r>
            <w:r w:rsidRPr="00465EAE">
              <w:rPr>
                <w:rFonts w:ascii="Times New Roman" w:cs="Times New Roman"/>
                <w:color w:val="0000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pattern</w:t>
            </w:r>
            <w:r w:rsidRPr="00465EAE">
              <w:rPr>
                <w:rFonts w:ascii="Times New Roman" w:cs="Times New Roman"/>
                <w:color w:val="F5844C"/>
              </w:rPr>
              <w:t xml:space="preserve"> </w:t>
            </w:r>
            <w:r w:rsidRPr="003A78E2">
              <w:rPr>
                <w:rFonts w:ascii="Times New Roman" w:cs="Times New Roman"/>
                <w:color w:val="F5844C"/>
                <w:lang w:val="en-US"/>
              </w:rPr>
              <w:t>value</w:t>
            </w:r>
            <w:r w:rsidRPr="00465EAE">
              <w:rPr>
                <w:rFonts w:ascii="Times New Roman" w:cs="Times New Roman"/>
                <w:color w:val="FF8040"/>
              </w:rPr>
              <w:t>=</w:t>
            </w:r>
            <w:r w:rsidRPr="00465EAE">
              <w:rPr>
                <w:rFonts w:ascii="Times New Roman" w:cs="Times New Roman"/>
                <w:color w:val="993300"/>
              </w:rPr>
              <w:t>"0"</w:t>
            </w:r>
            <w:r w:rsidRPr="00465EAE">
              <w:rPr>
                <w:rFonts w:ascii="Times New Roman" w:cs="Times New Roman"/>
                <w:color w:val="0000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minLength</w:t>
            </w:r>
            <w:r w:rsidRPr="00465EAE">
              <w:rPr>
                <w:rFonts w:ascii="Times New Roman" w:cs="Times New Roman"/>
                <w:color w:val="F5844C"/>
              </w:rPr>
              <w:t xml:space="preserve"> </w:t>
            </w:r>
            <w:r w:rsidRPr="003A78E2">
              <w:rPr>
                <w:rFonts w:ascii="Times New Roman" w:cs="Times New Roman"/>
                <w:color w:val="F5844C"/>
                <w:lang w:val="en-US"/>
              </w:rPr>
              <w:t>value</w:t>
            </w:r>
            <w:r w:rsidRPr="00465EAE">
              <w:rPr>
                <w:rFonts w:ascii="Times New Roman" w:cs="Times New Roman"/>
                <w:color w:val="FF8040"/>
              </w:rPr>
              <w:t>=</w:t>
            </w:r>
            <w:r w:rsidRPr="00465EAE">
              <w:rPr>
                <w:rFonts w:ascii="Times New Roman" w:cs="Times New Roman"/>
                <w:color w:val="993300"/>
              </w:rPr>
              <w:t>"1"</w:t>
            </w:r>
            <w:r w:rsidRPr="00465EAE">
              <w:rPr>
                <w:rFonts w:ascii="Times New Roman" w:cs="Times New Roman"/>
                <w:color w:val="0000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restriction</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simpleType</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attribute</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attribute</w:t>
            </w:r>
            <w:r w:rsidRPr="00465EAE">
              <w:rPr>
                <w:rFonts w:ascii="Times New Roman" w:cs="Times New Roman"/>
                <w:color w:val="F5844C"/>
              </w:rPr>
              <w:t xml:space="preserve"> </w:t>
            </w:r>
            <w:r w:rsidRPr="003A78E2">
              <w:rPr>
                <w:rFonts w:ascii="Times New Roman" w:cs="Times New Roman"/>
                <w:color w:val="F5844C"/>
                <w:lang w:val="en-US"/>
              </w:rPr>
              <w:t>name</w:t>
            </w:r>
            <w:r w:rsidRPr="00465EAE">
              <w:rPr>
                <w:rFonts w:ascii="Times New Roman" w:cs="Times New Roman"/>
                <w:color w:val="FF8040"/>
              </w:rPr>
              <w:t>=</w:t>
            </w:r>
            <w:r w:rsidRPr="00465EAE">
              <w:rPr>
                <w:rFonts w:ascii="Times New Roman" w:cs="Times New Roman"/>
                <w:color w:val="993300"/>
              </w:rPr>
              <w:t>"</w:t>
            </w:r>
            <w:r w:rsidRPr="003A78E2">
              <w:rPr>
                <w:rFonts w:ascii="Times New Roman" w:cs="Times New Roman"/>
                <w:color w:val="993300"/>
                <w:lang w:val="en-US"/>
              </w:rPr>
              <w:t>taxDocNumber</w:t>
            </w:r>
            <w:r w:rsidRPr="00465EAE">
              <w:rPr>
                <w:rFonts w:ascii="Times New Roman" w:cs="Times New Roman"/>
                <w:color w:val="993300"/>
              </w:rPr>
              <w:t>"</w:t>
            </w:r>
            <w:r w:rsidRPr="00465EAE">
              <w:rPr>
                <w:rFonts w:ascii="Times New Roman" w:cs="Times New Roman"/>
                <w:color w:val="F5844C"/>
              </w:rPr>
              <w:t xml:space="preserve"> </w:t>
            </w:r>
            <w:r w:rsidRPr="003A78E2">
              <w:rPr>
                <w:rFonts w:ascii="Times New Roman" w:cs="Times New Roman"/>
                <w:color w:val="F5844C"/>
                <w:lang w:val="en-US"/>
              </w:rPr>
              <w:t>use</w:t>
            </w:r>
            <w:r w:rsidRPr="00465EAE">
              <w:rPr>
                <w:rFonts w:ascii="Times New Roman" w:cs="Times New Roman"/>
                <w:color w:val="FF8040"/>
              </w:rPr>
              <w:t>=</w:t>
            </w:r>
            <w:r w:rsidRPr="00465EAE">
              <w:rPr>
                <w:rFonts w:ascii="Times New Roman" w:cs="Times New Roman"/>
                <w:color w:val="993300"/>
              </w:rPr>
              <w:t>"</w:t>
            </w:r>
            <w:r w:rsidRPr="003A78E2">
              <w:rPr>
                <w:rFonts w:ascii="Times New Roman" w:cs="Times New Roman"/>
                <w:color w:val="993300"/>
                <w:lang w:val="en-US"/>
              </w:rPr>
              <w:t>required</w:t>
            </w:r>
            <w:r w:rsidRPr="00465EAE">
              <w:rPr>
                <w:rFonts w:ascii="Times New Roman" w:cs="Times New Roman"/>
                <w:color w:val="993300"/>
              </w:rPr>
              <w:t>"</w:t>
            </w:r>
            <w:r w:rsidRPr="00465EAE">
              <w:rPr>
                <w:rFonts w:ascii="Times New Roman" w:cs="Times New Roman"/>
                <w:color w:val="0000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annotation</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documentation</w:t>
            </w:r>
            <w:r w:rsidRPr="00465EAE">
              <w:rPr>
                <w:rFonts w:ascii="Times New Roman" w:cs="Times New Roman"/>
                <w:color w:val="003296"/>
              </w:rPr>
              <w:t>&gt;</w:t>
            </w:r>
            <w:r>
              <w:rPr>
                <w:rFonts w:ascii="Times New Roman" w:cs="Times New Roman"/>
              </w:rPr>
              <w:t>Поле</w:t>
            </w:r>
            <w:r w:rsidRPr="00465EAE">
              <w:rPr>
                <w:rFonts w:ascii="Times New Roman" w:cs="Times New Roman"/>
              </w:rPr>
              <w:t xml:space="preserve"> </w:t>
            </w:r>
            <w:r>
              <w:rPr>
                <w:rFonts w:ascii="Times New Roman" w:cs="Times New Roman"/>
              </w:rPr>
              <w:t>номер</w:t>
            </w:r>
            <w:r w:rsidRPr="00465EAE">
              <w:rPr>
                <w:rFonts w:ascii="Times New Roman" w:cs="Times New Roman"/>
              </w:rPr>
              <w:t xml:space="preserve"> 108:</w:t>
            </w:r>
            <w:r w:rsidRPr="00465EAE">
              <w:rPr>
                <w:rFonts w:ascii="Times New Roman" w:cs="Times New Roman"/>
              </w:rPr>
              <w:br/>
            </w:r>
            <w:r>
              <w:rPr>
                <w:rFonts w:ascii="Times New Roman" w:cs="Times New Roman"/>
              </w:rPr>
              <w:t>Показатель</w:t>
            </w:r>
            <w:r w:rsidRPr="00465EAE">
              <w:rPr>
                <w:rFonts w:ascii="Times New Roman" w:cs="Times New Roman"/>
              </w:rPr>
              <w:t xml:space="preserve"> </w:t>
            </w:r>
            <w:r>
              <w:rPr>
                <w:rFonts w:ascii="Times New Roman" w:cs="Times New Roman"/>
              </w:rPr>
              <w:t>номера</w:t>
            </w:r>
            <w:r w:rsidRPr="00465EAE">
              <w:rPr>
                <w:rFonts w:ascii="Times New Roman" w:cs="Times New Roman"/>
              </w:rPr>
              <w:t xml:space="preserve"> </w:t>
            </w:r>
            <w:r>
              <w:rPr>
                <w:rFonts w:ascii="Times New Roman" w:cs="Times New Roman"/>
              </w:rPr>
              <w:t>документа</w:t>
            </w:r>
            <w:r w:rsidRPr="00465EAE">
              <w:rPr>
                <w:rFonts w:ascii="Times New Roman" w:cs="Times New Roman"/>
              </w:rPr>
              <w:t xml:space="preserve"> - </w:t>
            </w:r>
            <w:r>
              <w:rPr>
                <w:rFonts w:ascii="Times New Roman" w:cs="Times New Roman"/>
              </w:rPr>
              <w:t>реквизит</w:t>
            </w:r>
            <w:r w:rsidRPr="00465EAE">
              <w:rPr>
                <w:rFonts w:ascii="Times New Roman" w:cs="Times New Roman"/>
              </w:rPr>
              <w:t xml:space="preserve"> 108 </w:t>
            </w:r>
            <w:r>
              <w:rPr>
                <w:rFonts w:ascii="Times New Roman" w:cs="Times New Roman"/>
              </w:rPr>
              <w:t>Распоряжения</w:t>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documentation</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annotation</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simpleType</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restriction</w:t>
            </w:r>
            <w:r w:rsidRPr="00465EAE">
              <w:rPr>
                <w:rFonts w:ascii="Times New Roman" w:cs="Times New Roman"/>
                <w:color w:val="F5844C"/>
              </w:rPr>
              <w:t xml:space="preserve"> </w:t>
            </w:r>
            <w:r w:rsidRPr="003A78E2">
              <w:rPr>
                <w:rFonts w:ascii="Times New Roman" w:cs="Times New Roman"/>
                <w:color w:val="F5844C"/>
                <w:lang w:val="en-US"/>
              </w:rPr>
              <w:t>base</w:t>
            </w:r>
            <w:r w:rsidRPr="00465EAE">
              <w:rPr>
                <w:rFonts w:ascii="Times New Roman" w:cs="Times New Roman"/>
                <w:color w:val="FF8040"/>
              </w:rPr>
              <w:t>=</w:t>
            </w:r>
            <w:r w:rsidRPr="00465EAE">
              <w:rPr>
                <w:rFonts w:ascii="Times New Roman" w:cs="Times New Roman"/>
                <w:color w:val="993300"/>
              </w:rPr>
              <w:t>"</w:t>
            </w:r>
            <w:r w:rsidRPr="003A78E2">
              <w:rPr>
                <w:rFonts w:ascii="Times New Roman" w:cs="Times New Roman"/>
                <w:color w:val="993300"/>
                <w:lang w:val="en-US"/>
              </w:rPr>
              <w:t>xsd</w:t>
            </w:r>
            <w:r w:rsidRPr="00465EAE">
              <w:rPr>
                <w:rFonts w:ascii="Times New Roman" w:cs="Times New Roman"/>
                <w:color w:val="993300"/>
              </w:rPr>
              <w:t>:</w:t>
            </w:r>
            <w:r w:rsidRPr="003A78E2">
              <w:rPr>
                <w:rFonts w:ascii="Times New Roman" w:cs="Times New Roman"/>
                <w:color w:val="993300"/>
                <w:lang w:val="en-US"/>
              </w:rPr>
              <w:t>string</w:t>
            </w:r>
            <w:r w:rsidRPr="00465EAE">
              <w:rPr>
                <w:rFonts w:ascii="Times New Roman" w:cs="Times New Roman"/>
                <w:color w:val="993300"/>
              </w:rPr>
              <w:t>"</w:t>
            </w:r>
            <w:r w:rsidRPr="00465EAE">
              <w:rPr>
                <w:rFonts w:ascii="Times New Roman" w:cs="Times New Roman"/>
                <w:color w:val="0000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minLength</w:t>
            </w:r>
            <w:r w:rsidRPr="00465EAE">
              <w:rPr>
                <w:rFonts w:ascii="Times New Roman" w:cs="Times New Roman"/>
                <w:color w:val="F5844C"/>
              </w:rPr>
              <w:t xml:space="preserve"> </w:t>
            </w:r>
            <w:r w:rsidRPr="003A78E2">
              <w:rPr>
                <w:rFonts w:ascii="Times New Roman" w:cs="Times New Roman"/>
                <w:color w:val="F5844C"/>
                <w:lang w:val="en-US"/>
              </w:rPr>
              <w:t>value</w:t>
            </w:r>
            <w:r w:rsidRPr="00465EAE">
              <w:rPr>
                <w:rFonts w:ascii="Times New Roman" w:cs="Times New Roman"/>
                <w:color w:val="FF8040"/>
              </w:rPr>
              <w:t>=</w:t>
            </w:r>
            <w:r w:rsidRPr="00465EAE">
              <w:rPr>
                <w:rFonts w:ascii="Times New Roman" w:cs="Times New Roman"/>
                <w:color w:val="993300"/>
              </w:rPr>
              <w:t>"1"</w:t>
            </w:r>
            <w:r w:rsidRPr="00465EAE">
              <w:rPr>
                <w:rFonts w:ascii="Times New Roman" w:cs="Times New Roman"/>
                <w:color w:val="0000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maxLength</w:t>
            </w:r>
            <w:r w:rsidRPr="00465EAE">
              <w:rPr>
                <w:rFonts w:ascii="Times New Roman" w:cs="Times New Roman"/>
                <w:color w:val="F5844C"/>
              </w:rPr>
              <w:t xml:space="preserve"> </w:t>
            </w:r>
            <w:r w:rsidRPr="003A78E2">
              <w:rPr>
                <w:rFonts w:ascii="Times New Roman" w:cs="Times New Roman"/>
                <w:color w:val="F5844C"/>
                <w:lang w:val="en-US"/>
              </w:rPr>
              <w:t>value</w:t>
            </w:r>
            <w:r w:rsidRPr="00465EAE">
              <w:rPr>
                <w:rFonts w:ascii="Times New Roman" w:cs="Times New Roman"/>
                <w:color w:val="FF8040"/>
              </w:rPr>
              <w:t>=</w:t>
            </w:r>
            <w:r w:rsidRPr="00465EAE">
              <w:rPr>
                <w:rFonts w:ascii="Times New Roman" w:cs="Times New Roman"/>
                <w:color w:val="993300"/>
              </w:rPr>
              <w:t>"15"</w:t>
            </w:r>
            <w:r w:rsidRPr="00465EAE">
              <w:rPr>
                <w:rFonts w:ascii="Times New Roman" w:cs="Times New Roman"/>
                <w:color w:val="0000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restriction</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simpleType</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attribute</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attribute</w:t>
            </w:r>
            <w:r w:rsidRPr="00465EAE">
              <w:rPr>
                <w:rFonts w:ascii="Times New Roman" w:cs="Times New Roman"/>
                <w:color w:val="F5844C"/>
              </w:rPr>
              <w:t xml:space="preserve"> </w:t>
            </w:r>
            <w:r w:rsidRPr="003A78E2">
              <w:rPr>
                <w:rFonts w:ascii="Times New Roman" w:cs="Times New Roman"/>
                <w:color w:val="F5844C"/>
                <w:lang w:val="en-US"/>
              </w:rPr>
              <w:t>name</w:t>
            </w:r>
            <w:r w:rsidRPr="00465EAE">
              <w:rPr>
                <w:rFonts w:ascii="Times New Roman" w:cs="Times New Roman"/>
                <w:color w:val="FF8040"/>
              </w:rPr>
              <w:t>=</w:t>
            </w:r>
            <w:r w:rsidRPr="00465EAE">
              <w:rPr>
                <w:rFonts w:ascii="Times New Roman" w:cs="Times New Roman"/>
                <w:color w:val="993300"/>
              </w:rPr>
              <w:t>"</w:t>
            </w:r>
            <w:r w:rsidRPr="003A78E2">
              <w:rPr>
                <w:rFonts w:ascii="Times New Roman" w:cs="Times New Roman"/>
                <w:color w:val="993300"/>
                <w:lang w:val="en-US"/>
              </w:rPr>
              <w:t>taxDocDate</w:t>
            </w:r>
            <w:r w:rsidRPr="00465EAE">
              <w:rPr>
                <w:rFonts w:ascii="Times New Roman" w:cs="Times New Roman"/>
                <w:color w:val="993300"/>
              </w:rPr>
              <w:t>"</w:t>
            </w:r>
            <w:r w:rsidRPr="00465EAE">
              <w:rPr>
                <w:rFonts w:ascii="Times New Roman" w:cs="Times New Roman"/>
                <w:color w:val="F5844C"/>
              </w:rPr>
              <w:t xml:space="preserve"> </w:t>
            </w:r>
            <w:r w:rsidRPr="003A78E2">
              <w:rPr>
                <w:rFonts w:ascii="Times New Roman" w:cs="Times New Roman"/>
                <w:color w:val="F5844C"/>
                <w:lang w:val="en-US"/>
              </w:rPr>
              <w:t>use</w:t>
            </w:r>
            <w:r w:rsidRPr="00465EAE">
              <w:rPr>
                <w:rFonts w:ascii="Times New Roman" w:cs="Times New Roman"/>
                <w:color w:val="FF8040"/>
              </w:rPr>
              <w:t>=</w:t>
            </w:r>
            <w:r w:rsidRPr="00465EAE">
              <w:rPr>
                <w:rFonts w:ascii="Times New Roman" w:cs="Times New Roman"/>
                <w:color w:val="993300"/>
              </w:rPr>
              <w:t>"</w:t>
            </w:r>
            <w:r w:rsidRPr="003A78E2">
              <w:rPr>
                <w:rFonts w:ascii="Times New Roman" w:cs="Times New Roman"/>
                <w:color w:val="993300"/>
                <w:lang w:val="en-US"/>
              </w:rPr>
              <w:t>required</w:t>
            </w:r>
            <w:r w:rsidRPr="00465EAE">
              <w:rPr>
                <w:rFonts w:ascii="Times New Roman" w:cs="Times New Roman"/>
                <w:color w:val="993300"/>
              </w:rPr>
              <w:t>"</w:t>
            </w:r>
            <w:r w:rsidRPr="00465EAE">
              <w:rPr>
                <w:rFonts w:ascii="Times New Roman" w:cs="Times New Roman"/>
                <w:color w:val="0000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annotation</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documentation</w:t>
            </w:r>
            <w:r w:rsidRPr="00465EAE">
              <w:rPr>
                <w:rFonts w:ascii="Times New Roman" w:cs="Times New Roman"/>
                <w:color w:val="003296"/>
              </w:rPr>
              <w:t>&gt;</w:t>
            </w:r>
            <w:r>
              <w:rPr>
                <w:rFonts w:ascii="Times New Roman" w:cs="Times New Roman"/>
              </w:rPr>
              <w:t>Поле</w:t>
            </w:r>
            <w:r w:rsidRPr="00465EAE">
              <w:rPr>
                <w:rFonts w:ascii="Times New Roman" w:cs="Times New Roman"/>
              </w:rPr>
              <w:t xml:space="preserve"> </w:t>
            </w:r>
            <w:r>
              <w:rPr>
                <w:rFonts w:ascii="Times New Roman" w:cs="Times New Roman"/>
              </w:rPr>
              <w:t>номер</w:t>
            </w:r>
            <w:r w:rsidRPr="00465EAE">
              <w:rPr>
                <w:rFonts w:ascii="Times New Roman" w:cs="Times New Roman"/>
              </w:rPr>
              <w:t xml:space="preserve"> 109:</w:t>
            </w:r>
            <w:r w:rsidRPr="00465EAE">
              <w:rPr>
                <w:rFonts w:ascii="Times New Roman" w:cs="Times New Roman"/>
              </w:rPr>
              <w:br/>
            </w:r>
            <w:r>
              <w:rPr>
                <w:rFonts w:ascii="Times New Roman" w:cs="Times New Roman"/>
              </w:rPr>
              <w:t>Показатель</w:t>
            </w:r>
            <w:r w:rsidRPr="00465EAE">
              <w:rPr>
                <w:rFonts w:ascii="Times New Roman" w:cs="Times New Roman"/>
              </w:rPr>
              <w:t xml:space="preserve"> </w:t>
            </w:r>
            <w:r>
              <w:rPr>
                <w:rFonts w:ascii="Times New Roman" w:cs="Times New Roman"/>
              </w:rPr>
              <w:t>даты</w:t>
            </w:r>
            <w:r w:rsidRPr="00465EAE">
              <w:rPr>
                <w:rFonts w:ascii="Times New Roman" w:cs="Times New Roman"/>
              </w:rPr>
              <w:t xml:space="preserve"> </w:t>
            </w:r>
            <w:r>
              <w:rPr>
                <w:rFonts w:ascii="Times New Roman" w:cs="Times New Roman"/>
              </w:rPr>
              <w:t>документа</w:t>
            </w:r>
            <w:r w:rsidRPr="00465EAE">
              <w:rPr>
                <w:rFonts w:ascii="Times New Roman" w:cs="Times New Roman"/>
              </w:rPr>
              <w:t xml:space="preserve"> - </w:t>
            </w:r>
            <w:r>
              <w:rPr>
                <w:rFonts w:ascii="Times New Roman" w:cs="Times New Roman"/>
              </w:rPr>
              <w:t>реквизит</w:t>
            </w:r>
            <w:r w:rsidRPr="00465EAE">
              <w:rPr>
                <w:rFonts w:ascii="Times New Roman" w:cs="Times New Roman"/>
              </w:rPr>
              <w:t xml:space="preserve"> 109 </w:t>
            </w:r>
            <w:r>
              <w:rPr>
                <w:rFonts w:ascii="Times New Roman" w:cs="Times New Roman"/>
              </w:rPr>
              <w:t>Распоряжения</w:t>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documentation</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annotation</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simpleType</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restriction</w:t>
            </w:r>
            <w:r w:rsidRPr="00465EAE">
              <w:rPr>
                <w:rFonts w:ascii="Times New Roman" w:cs="Times New Roman"/>
                <w:color w:val="F5844C"/>
              </w:rPr>
              <w:t xml:space="preserve"> </w:t>
            </w:r>
            <w:r w:rsidRPr="003A78E2">
              <w:rPr>
                <w:rFonts w:ascii="Times New Roman" w:cs="Times New Roman"/>
                <w:color w:val="F5844C"/>
                <w:lang w:val="en-US"/>
              </w:rPr>
              <w:t>base</w:t>
            </w:r>
            <w:r w:rsidRPr="00465EAE">
              <w:rPr>
                <w:rFonts w:ascii="Times New Roman" w:cs="Times New Roman"/>
                <w:color w:val="FF8040"/>
              </w:rPr>
              <w:t>=</w:t>
            </w:r>
            <w:r w:rsidRPr="00465EAE">
              <w:rPr>
                <w:rFonts w:ascii="Times New Roman" w:cs="Times New Roman"/>
                <w:color w:val="993300"/>
              </w:rPr>
              <w:t>"</w:t>
            </w:r>
            <w:r w:rsidRPr="003A78E2">
              <w:rPr>
                <w:rFonts w:ascii="Times New Roman" w:cs="Times New Roman"/>
                <w:color w:val="993300"/>
                <w:lang w:val="en-US"/>
              </w:rPr>
              <w:t>xsd</w:t>
            </w:r>
            <w:r w:rsidRPr="00465EAE">
              <w:rPr>
                <w:rFonts w:ascii="Times New Roman" w:cs="Times New Roman"/>
                <w:color w:val="993300"/>
              </w:rPr>
              <w:t>:</w:t>
            </w:r>
            <w:r w:rsidRPr="003A78E2">
              <w:rPr>
                <w:rFonts w:ascii="Times New Roman" w:cs="Times New Roman"/>
                <w:color w:val="993300"/>
                <w:lang w:val="en-US"/>
              </w:rPr>
              <w:t>string</w:t>
            </w:r>
            <w:r w:rsidRPr="00465EAE">
              <w:rPr>
                <w:rFonts w:ascii="Times New Roman" w:cs="Times New Roman"/>
                <w:color w:val="993300"/>
              </w:rPr>
              <w:t>"</w:t>
            </w:r>
            <w:r w:rsidRPr="00465EAE">
              <w:rPr>
                <w:rFonts w:ascii="Times New Roman" w:cs="Times New Roman"/>
                <w:color w:val="0000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pattern</w:t>
            </w:r>
            <w:r w:rsidRPr="00465EAE">
              <w:rPr>
                <w:rFonts w:ascii="Times New Roman" w:cs="Times New Roman"/>
                <w:color w:val="F5844C"/>
              </w:rPr>
              <w:t xml:space="preserve"> </w:t>
            </w:r>
            <w:r w:rsidRPr="003A78E2">
              <w:rPr>
                <w:rFonts w:ascii="Times New Roman" w:cs="Times New Roman"/>
                <w:color w:val="F5844C"/>
                <w:lang w:val="en-US"/>
              </w:rPr>
              <w:t>value</w:t>
            </w:r>
            <w:r w:rsidRPr="00465EAE">
              <w:rPr>
                <w:rFonts w:ascii="Times New Roman" w:cs="Times New Roman"/>
                <w:color w:val="FF8040"/>
              </w:rPr>
              <w:t>=</w:t>
            </w:r>
            <w:r w:rsidRPr="00465EAE">
              <w:rPr>
                <w:rFonts w:ascii="Times New Roman" w:cs="Times New Roman"/>
                <w:color w:val="993300"/>
              </w:rPr>
              <w:t>"(0[1-9]|[12][0-9]|3[01])\.(0[1-9]|1[012])\.\</w:t>
            </w:r>
            <w:r w:rsidRPr="003A78E2">
              <w:rPr>
                <w:rFonts w:ascii="Times New Roman" w:cs="Times New Roman"/>
                <w:color w:val="993300"/>
                <w:lang w:val="en-US"/>
              </w:rPr>
              <w:t>d</w:t>
            </w:r>
            <w:r w:rsidRPr="00465EAE">
              <w:rPr>
                <w:rFonts w:ascii="Times New Roman" w:cs="Times New Roman"/>
                <w:color w:val="993300"/>
              </w:rPr>
              <w:t>{4}"</w:t>
            </w:r>
            <w:r w:rsidRPr="00465EAE">
              <w:rPr>
                <w:rFonts w:ascii="Times New Roman" w:cs="Times New Roman"/>
                <w:color w:val="0000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pattern</w:t>
            </w:r>
            <w:r w:rsidRPr="00465EAE">
              <w:rPr>
                <w:rFonts w:ascii="Times New Roman" w:cs="Times New Roman"/>
                <w:color w:val="F5844C"/>
              </w:rPr>
              <w:t xml:space="preserve"> </w:t>
            </w:r>
            <w:r w:rsidRPr="003A78E2">
              <w:rPr>
                <w:rFonts w:ascii="Times New Roman" w:cs="Times New Roman"/>
                <w:color w:val="F5844C"/>
                <w:lang w:val="en-US"/>
              </w:rPr>
              <w:t>value</w:t>
            </w:r>
            <w:r w:rsidRPr="00465EAE">
              <w:rPr>
                <w:rFonts w:ascii="Times New Roman" w:cs="Times New Roman"/>
                <w:color w:val="FF8040"/>
              </w:rPr>
              <w:t>=</w:t>
            </w:r>
            <w:r w:rsidRPr="00465EAE">
              <w:rPr>
                <w:rFonts w:ascii="Times New Roman" w:cs="Times New Roman"/>
                <w:color w:val="993300"/>
              </w:rPr>
              <w:t>"00"</w:t>
            </w:r>
            <w:r w:rsidRPr="00465EAE">
              <w:rPr>
                <w:rFonts w:ascii="Times New Roman" w:cs="Times New Roman"/>
                <w:color w:val="0000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pattern</w:t>
            </w:r>
            <w:r w:rsidRPr="00465EAE">
              <w:rPr>
                <w:rFonts w:ascii="Times New Roman" w:cs="Times New Roman"/>
                <w:color w:val="F5844C"/>
              </w:rPr>
              <w:t xml:space="preserve"> </w:t>
            </w:r>
            <w:r w:rsidRPr="003A78E2">
              <w:rPr>
                <w:rFonts w:ascii="Times New Roman" w:cs="Times New Roman"/>
                <w:color w:val="F5844C"/>
                <w:lang w:val="en-US"/>
              </w:rPr>
              <w:t>value</w:t>
            </w:r>
            <w:r w:rsidRPr="00465EAE">
              <w:rPr>
                <w:rFonts w:ascii="Times New Roman" w:cs="Times New Roman"/>
                <w:color w:val="FF8040"/>
              </w:rPr>
              <w:t>=</w:t>
            </w:r>
            <w:r w:rsidRPr="00465EAE">
              <w:rPr>
                <w:rFonts w:ascii="Times New Roman" w:cs="Times New Roman"/>
                <w:color w:val="993300"/>
              </w:rPr>
              <w:t>"0"</w:t>
            </w:r>
            <w:r w:rsidRPr="00465EAE">
              <w:rPr>
                <w:rFonts w:ascii="Times New Roman" w:cs="Times New Roman"/>
                <w:color w:val="0000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minLength</w:t>
            </w:r>
            <w:r w:rsidRPr="00465EAE">
              <w:rPr>
                <w:rFonts w:ascii="Times New Roman" w:cs="Times New Roman"/>
                <w:color w:val="F5844C"/>
              </w:rPr>
              <w:t xml:space="preserve"> </w:t>
            </w:r>
            <w:r w:rsidRPr="003A78E2">
              <w:rPr>
                <w:rFonts w:ascii="Times New Roman" w:cs="Times New Roman"/>
                <w:color w:val="F5844C"/>
                <w:lang w:val="en-US"/>
              </w:rPr>
              <w:t>value</w:t>
            </w:r>
            <w:r w:rsidRPr="00465EAE">
              <w:rPr>
                <w:rFonts w:ascii="Times New Roman" w:cs="Times New Roman"/>
                <w:color w:val="FF8040"/>
              </w:rPr>
              <w:t>=</w:t>
            </w:r>
            <w:r w:rsidRPr="00465EAE">
              <w:rPr>
                <w:rFonts w:ascii="Times New Roman" w:cs="Times New Roman"/>
                <w:color w:val="993300"/>
              </w:rPr>
              <w:t>"1"</w:t>
            </w:r>
            <w:r w:rsidRPr="00465EAE">
              <w:rPr>
                <w:rFonts w:ascii="Times New Roman" w:cs="Times New Roman"/>
                <w:color w:val="0000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restriction</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simpleType</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attribute</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sidRPr="003A78E2">
              <w:rPr>
                <w:rFonts w:ascii="Times New Roman" w:cs="Times New Roman"/>
                <w:color w:val="003296"/>
                <w:lang w:val="en-US"/>
              </w:rPr>
              <w:t>complexType</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color w:val="003296"/>
              </w:rPr>
              <w:t>&lt;</w:t>
            </w:r>
            <w:r w:rsidRPr="003A78E2">
              <w:rPr>
                <w:rFonts w:ascii="Times New Roman" w:cs="Times New Roman"/>
                <w:color w:val="003296"/>
                <w:lang w:val="en-US"/>
              </w:rPr>
              <w:t>xsd</w:t>
            </w:r>
            <w:r w:rsidRPr="00465EAE">
              <w:rPr>
                <w:rFonts w:ascii="Times New Roman" w:cs="Times New Roman"/>
                <w:color w:val="003296"/>
              </w:rPr>
              <w:t>:</w:t>
            </w:r>
            <w:r>
              <w:rPr>
                <w:rFonts w:ascii="Times New Roman" w:cs="Times New Roman"/>
                <w:color w:val="003296"/>
              </w:rPr>
              <w:t>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"IncomeIdType"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"4\d{4}((0[1-9]|[12][0-9]|3[01])(0[1-9]|1[012])\d{4})\d{19}"</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Структура УИЗ для ТОФК</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"RoutingCodeType"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Код маршрутизации участника для предоставления информации по ВС с табличной маршрутизацией</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"RequisiteCheckCodeType"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КПР или код ошибки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"PaymentMethodType"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Способ оплаты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1 - Признак оплаты начисления через СБП.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"serviceDataIDType"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информации об учете факта оплаты</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value</w:t>
            </w:r>
            <w:r>
              <w:rPr>
                <w:rFonts w:ascii="Times New Roman" w:cs="Times New Roman"/>
                <w:color w:val="FF8040"/>
              </w:rPr>
              <w:t>=</w:t>
            </w:r>
            <w:r>
              <w:rPr>
                <w:rFonts w:ascii="Times New Roman" w:cs="Times New Roman"/>
                <w:color w:val="993300"/>
              </w:rPr>
              <w:t>"P[a-fA-F0-9]{6}((0[1-9]|[12][0-9]|3[01])(0[1-9]|1[012])\d{4})([0-2]|0[0-9]|1[0-9]|2[0-3])[0-5][0-9][0-5][0-9]"</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"ServiceDataType"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Дополнительные сведения о предоставлении услуги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"personeOfficial"</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Информация о лице, принявшем решение об учете факта оплаты</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"name"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Фамилия и инициалы должностного лица, принявшего решение об учете факта оплаты</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"officialPosition"</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Должность лица, принявшего решение об учете платежа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"amount"</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"xsd:unsignedLong"</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Сумма, на которую была предоставлена услуга, в копейках</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"courtName"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Наименование организации, принявшей решение об учете платежа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"lawsuitInfo"</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Реквизиты делопроизводства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"reconcileIDType"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Номер операции принудительного квитирования начисления с отсутствующим в ГИС ГМП платежом</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value</w:t>
            </w:r>
            <w:r>
              <w:rPr>
                <w:rFonts w:ascii="Times New Roman" w:cs="Times New Roman"/>
                <w:color w:val="FF8040"/>
              </w:rPr>
              <w:t>=</w:t>
            </w:r>
            <w:r>
              <w:rPr>
                <w:rFonts w:ascii="Times New Roman" w:cs="Times New Roman"/>
                <w:color w:val="993300"/>
              </w:rPr>
              <w:t>"N[a-fA-F0-9]{6}((0[1-9]|[12][0-9]|3[01])(0[1-9]|1[012])\d{4})([0-2]|0[0-9]|1[0-9]|2[0-3])[0-5][0-9][0-5][0-9]"</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"AdrType"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Адрес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"FIOFSSPType"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ФИО</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"ExecutiveProcedureInfoType"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Информация, необходимая для осуществления исполнительного производства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ref</w:t>
            </w:r>
            <w:r>
              <w:rPr>
                <w:rFonts w:ascii="Times New Roman" w:cs="Times New Roman"/>
                <w:color w:val="FF8040"/>
              </w:rPr>
              <w:t>=</w:t>
            </w:r>
            <w:r>
              <w:rPr>
                <w:rFonts w:ascii="Times New Roman" w:cs="Times New Roman"/>
                <w:color w:val="993300"/>
              </w:rPr>
              <w:t>"com:DeedInfo"</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"ExecutOrgan"</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Данные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"organOkogu"</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1114: Код по Общероссийскому классификатору органов государственной власти и управления (ОКОГУ)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"7"</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"\d{7}"</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"organCode"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1115: Код подразделения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1116: Наименование подразделения уполномоченного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form</w:t>
            </w:r>
            <w:r>
              <w:rPr>
                <w:rFonts w:ascii="Times New Roman" w:cs="Times New Roman"/>
                <w:color w:val="FF8040"/>
              </w:rPr>
              <w:t>=</w:t>
            </w:r>
            <w:r>
              <w:rPr>
                <w:rFonts w:ascii="Times New Roman" w:cs="Times New Roman"/>
                <w:color w:val="993300"/>
              </w:rPr>
              <w:t>"unqualified"</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"organAdr"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"com:AdrType"</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1117: Адрес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"organSignCodePost"</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1118: Код должности лица,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"25"</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"organSign"</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1119: Должность лица,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"255"</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"organSignFIO"</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"com:FIOFSSPType"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1120: Фамилия, имя, отчество должностного лица,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Сведения о должнике</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"Person"</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Данные индивидуального предпринимателя или физического лица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"debtorRegPlace"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1125: Место регистрации должника - индивидуального предпринимателя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"debtorBirthDate"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1126: Дата рождения должника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"debtorGender"</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1127: Пол должника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"7"</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"мужской"</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"женский"</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"debtorBirthPlace"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1128: Место рождения должника</w:t>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documentation</w:t>
            </w:r>
            <w:r w:rsidRPr="00465EAE">
              <w:rPr>
                <w:rFonts w:ascii="Times New Roman" w:cs="Times New Roman"/>
                <w:color w:val="0032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annotation</w:t>
            </w:r>
            <w:r w:rsidRPr="00465EAE">
              <w:rPr>
                <w:rFonts w:ascii="Times New Roman" w:cs="Times New Roman"/>
                <w:color w:val="0032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simpleType</w:t>
            </w:r>
            <w:r w:rsidRPr="00465EAE">
              <w:rPr>
                <w:rFonts w:ascii="Times New Roman" w:cs="Times New Roman"/>
                <w:color w:val="0032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restriction</w:t>
            </w:r>
            <w:r w:rsidRPr="00465EAE">
              <w:rPr>
                <w:rFonts w:ascii="Times New Roman" w:cs="Times New Roman"/>
                <w:color w:val="F5844C"/>
                <w:lang w:val="en-US"/>
              </w:rPr>
              <w:t xml:space="preserve"> </w:t>
            </w:r>
            <w:r w:rsidRPr="003A78E2">
              <w:rPr>
                <w:rFonts w:ascii="Times New Roman" w:cs="Times New Roman"/>
                <w:color w:val="F5844C"/>
                <w:lang w:val="en-US"/>
              </w:rPr>
              <w:t>base</w:t>
            </w:r>
            <w:r w:rsidRPr="00465EAE">
              <w:rPr>
                <w:rFonts w:ascii="Times New Roman" w:cs="Times New Roman"/>
                <w:color w:val="FF8040"/>
                <w:lang w:val="en-US"/>
              </w:rPr>
              <w:t>=</w:t>
            </w:r>
            <w:r w:rsidRPr="00465EAE">
              <w:rPr>
                <w:rFonts w:ascii="Times New Roman" w:cs="Times New Roman"/>
                <w:color w:val="993300"/>
                <w:lang w:val="en-US"/>
              </w:rPr>
              <w:t>"</w:t>
            </w:r>
            <w:r w:rsidRPr="003A78E2">
              <w:rPr>
                <w:rFonts w:ascii="Times New Roman" w:cs="Times New Roman"/>
                <w:color w:val="993300"/>
                <w:lang w:val="en-US"/>
              </w:rPr>
              <w:t>xsd</w:t>
            </w:r>
            <w:r w:rsidRPr="00465EAE">
              <w:rPr>
                <w:rFonts w:ascii="Times New Roman" w:cs="Times New Roman"/>
                <w:color w:val="993300"/>
                <w:lang w:val="en-US"/>
              </w:rPr>
              <w:t>:</w:t>
            </w:r>
            <w:r w:rsidRPr="003A78E2">
              <w:rPr>
                <w:rFonts w:ascii="Times New Roman" w:cs="Times New Roman"/>
                <w:color w:val="993300"/>
                <w:lang w:val="en-US"/>
              </w:rPr>
              <w:t>string</w:t>
            </w:r>
            <w:r w:rsidRPr="00465EAE">
              <w:rPr>
                <w:rFonts w:ascii="Times New Roman" w:cs="Times New Roman"/>
                <w:color w:val="993300"/>
                <w:lang w:val="en-US"/>
              </w:rPr>
              <w:t>"</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minLength</w:t>
            </w:r>
            <w:r w:rsidRPr="00465EAE">
              <w:rPr>
                <w:rFonts w:ascii="Times New Roman" w:cs="Times New Roman"/>
                <w:color w:val="F5844C"/>
                <w:lang w:val="en-US"/>
              </w:rPr>
              <w:t xml:space="preserve"> </w:t>
            </w:r>
            <w:r w:rsidRPr="003A78E2">
              <w:rPr>
                <w:rFonts w:ascii="Times New Roman" w:cs="Times New Roman"/>
                <w:color w:val="F5844C"/>
                <w:lang w:val="en-US"/>
              </w:rPr>
              <w:t>value</w:t>
            </w:r>
            <w:r w:rsidRPr="00465EAE">
              <w:rPr>
                <w:rFonts w:ascii="Times New Roman" w:cs="Times New Roman"/>
                <w:color w:val="FF8040"/>
                <w:lang w:val="en-US"/>
              </w:rPr>
              <w:t>=</w:t>
            </w:r>
            <w:r w:rsidRPr="00465EAE">
              <w:rPr>
                <w:rFonts w:ascii="Times New Roman" w:cs="Times New Roman"/>
                <w:color w:val="993300"/>
                <w:lang w:val="en-US"/>
              </w:rPr>
              <w:t>"1"</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maxLength</w:t>
            </w:r>
            <w:r w:rsidRPr="00465EAE">
              <w:rPr>
                <w:rFonts w:ascii="Times New Roman" w:cs="Times New Roman"/>
                <w:color w:val="F5844C"/>
                <w:lang w:val="en-US"/>
              </w:rPr>
              <w:t xml:space="preserve"> </w:t>
            </w:r>
            <w:r w:rsidRPr="003A78E2">
              <w:rPr>
                <w:rFonts w:ascii="Times New Roman" w:cs="Times New Roman"/>
                <w:color w:val="F5844C"/>
                <w:lang w:val="en-US"/>
              </w:rPr>
              <w:t>value</w:t>
            </w:r>
            <w:r w:rsidRPr="00465EAE">
              <w:rPr>
                <w:rFonts w:ascii="Times New Roman" w:cs="Times New Roman"/>
                <w:color w:val="FF8040"/>
                <w:lang w:val="en-US"/>
              </w:rPr>
              <w:t>=</w:t>
            </w:r>
            <w:r w:rsidRPr="00465EAE">
              <w:rPr>
                <w:rFonts w:ascii="Times New Roman" w:cs="Times New Roman"/>
                <w:color w:val="993300"/>
                <w:lang w:val="en-US"/>
              </w:rPr>
              <w:t>"100"</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pattern</w:t>
            </w:r>
            <w:r w:rsidRPr="00465EAE">
              <w:rPr>
                <w:rFonts w:ascii="Times New Roman" w:cs="Times New Roman"/>
                <w:color w:val="F5844C"/>
                <w:lang w:val="en-US"/>
              </w:rPr>
              <w:t xml:space="preserve"> </w:t>
            </w:r>
            <w:r w:rsidRPr="003A78E2">
              <w:rPr>
                <w:rFonts w:ascii="Times New Roman" w:cs="Times New Roman"/>
                <w:color w:val="F5844C"/>
                <w:lang w:val="en-US"/>
              </w:rPr>
              <w:t>value</w:t>
            </w:r>
            <w:r w:rsidRPr="00465EAE">
              <w:rPr>
                <w:rFonts w:ascii="Times New Roman" w:cs="Times New Roman"/>
                <w:color w:val="FF8040"/>
                <w:lang w:val="en-US"/>
              </w:rPr>
              <w:t>=</w:t>
            </w:r>
            <w:r w:rsidRPr="00465EAE">
              <w:rPr>
                <w:rFonts w:ascii="Times New Roman" w:cs="Times New Roman"/>
                <w:color w:val="993300"/>
                <w:lang w:val="en-US"/>
              </w:rPr>
              <w:t>"\</w:t>
            </w:r>
            <w:r w:rsidRPr="003A78E2">
              <w:rPr>
                <w:rFonts w:ascii="Times New Roman" w:cs="Times New Roman"/>
                <w:color w:val="993300"/>
                <w:lang w:val="en-US"/>
              </w:rPr>
              <w:t>S</w:t>
            </w:r>
            <w:r w:rsidRPr="00465EAE">
              <w:rPr>
                <w:rFonts w:ascii="Times New Roman" w:cs="Times New Roman"/>
                <w:color w:val="993300"/>
                <w:lang w:val="en-US"/>
              </w:rPr>
              <w:t>+([\</w:t>
            </w:r>
            <w:r w:rsidRPr="003A78E2">
              <w:rPr>
                <w:rFonts w:ascii="Times New Roman" w:cs="Times New Roman"/>
                <w:color w:val="993300"/>
                <w:lang w:val="en-US"/>
              </w:rPr>
              <w:t>S</w:t>
            </w:r>
            <w:r w:rsidRPr="00465EAE">
              <w:rPr>
                <w:rFonts w:ascii="Times New Roman" w:cs="Times New Roman"/>
                <w:color w:val="993300"/>
                <w:lang w:val="en-US"/>
              </w:rPr>
              <w:t>\</w:t>
            </w:r>
            <w:r w:rsidRPr="003A78E2">
              <w:rPr>
                <w:rFonts w:ascii="Times New Roman" w:cs="Times New Roman"/>
                <w:color w:val="993300"/>
                <w:lang w:val="en-US"/>
              </w:rPr>
              <w:t>s</w:t>
            </w:r>
            <w:r w:rsidRPr="00465EAE">
              <w:rPr>
                <w:rFonts w:ascii="Times New Roman" w:cs="Times New Roman"/>
                <w:color w:val="993300"/>
                <w:lang w:val="en-US"/>
              </w:rPr>
              <w:t>]*\</w:t>
            </w:r>
            <w:r w:rsidRPr="003A78E2">
              <w:rPr>
                <w:rFonts w:ascii="Times New Roman" w:cs="Times New Roman"/>
                <w:color w:val="993300"/>
                <w:lang w:val="en-US"/>
              </w:rPr>
              <w:t>S</w:t>
            </w:r>
            <w:r w:rsidRPr="00465EAE">
              <w:rPr>
                <w:rFonts w:ascii="Times New Roman" w:cs="Times New Roman"/>
                <w:color w:val="993300"/>
                <w:lang w:val="en-US"/>
              </w:rPr>
              <w:t>+)*"</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restriction</w:t>
            </w:r>
            <w:r w:rsidRPr="00465EAE">
              <w:rPr>
                <w:rFonts w:ascii="Times New Roman" w:cs="Times New Roman"/>
                <w:color w:val="0032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simpleType</w:t>
            </w:r>
            <w:r w:rsidRPr="00465EAE">
              <w:rPr>
                <w:rFonts w:ascii="Times New Roman" w:cs="Times New Roman"/>
                <w:color w:val="0032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attribute</w:t>
            </w:r>
            <w:r w:rsidRPr="00465EAE">
              <w:rPr>
                <w:rFonts w:ascii="Times New Roman" w:cs="Times New Roman"/>
                <w:color w:val="0032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complexType</w:t>
            </w:r>
            <w:r w:rsidRPr="00465EAE">
              <w:rPr>
                <w:rFonts w:ascii="Times New Roman" w:cs="Times New Roman"/>
                <w:color w:val="0032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element</w:t>
            </w:r>
            <w:r w:rsidRPr="00465EAE">
              <w:rPr>
                <w:rFonts w:ascii="Times New Roman" w:cs="Times New Roman"/>
                <w:color w:val="0032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sequence</w:t>
            </w:r>
            <w:r w:rsidRPr="00465EAE">
              <w:rPr>
                <w:rFonts w:ascii="Times New Roman" w:cs="Times New Roman"/>
                <w:color w:val="0032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attribute</w:t>
            </w:r>
            <w:r w:rsidRPr="00465EAE">
              <w:rPr>
                <w:rFonts w:ascii="Times New Roman" w:cs="Times New Roman"/>
                <w:color w:val="F5844C"/>
                <w:lang w:val="en-US"/>
              </w:rPr>
              <w:t xml:space="preserve"> </w:t>
            </w:r>
            <w:r w:rsidRPr="003A78E2">
              <w:rPr>
                <w:rFonts w:ascii="Times New Roman" w:cs="Times New Roman"/>
                <w:color w:val="F5844C"/>
                <w:lang w:val="en-US"/>
              </w:rPr>
              <w:t>name</w:t>
            </w:r>
            <w:r w:rsidRPr="00465EAE">
              <w:rPr>
                <w:rFonts w:ascii="Times New Roman" w:cs="Times New Roman"/>
                <w:color w:val="FF8040"/>
                <w:lang w:val="en-US"/>
              </w:rPr>
              <w:t>=</w:t>
            </w:r>
            <w:r w:rsidRPr="00465EAE">
              <w:rPr>
                <w:rFonts w:ascii="Times New Roman" w:cs="Times New Roman"/>
                <w:color w:val="993300"/>
                <w:lang w:val="en-US"/>
              </w:rPr>
              <w:t>"</w:t>
            </w:r>
            <w:r w:rsidRPr="003A78E2">
              <w:rPr>
                <w:rFonts w:ascii="Times New Roman" w:cs="Times New Roman"/>
                <w:color w:val="993300"/>
                <w:lang w:val="en-US"/>
              </w:rPr>
              <w:t>debtorType</w:t>
            </w:r>
            <w:r w:rsidRPr="00465EAE">
              <w:rPr>
                <w:rFonts w:ascii="Times New Roman" w:cs="Times New Roman"/>
                <w:color w:val="993300"/>
                <w:lang w:val="en-US"/>
              </w:rPr>
              <w:t>"</w:t>
            </w:r>
            <w:r w:rsidRPr="00465EAE">
              <w:rPr>
                <w:rFonts w:ascii="Times New Roman" w:cs="Times New Roman"/>
                <w:color w:val="F5844C"/>
                <w:lang w:val="en-US"/>
              </w:rPr>
              <w:t xml:space="preserve"> </w:t>
            </w:r>
            <w:r w:rsidRPr="003A78E2">
              <w:rPr>
                <w:rFonts w:ascii="Times New Roman" w:cs="Times New Roman"/>
                <w:color w:val="F5844C"/>
                <w:lang w:val="en-US"/>
              </w:rPr>
              <w:t>use</w:t>
            </w:r>
            <w:r w:rsidRPr="00465EAE">
              <w:rPr>
                <w:rFonts w:ascii="Times New Roman" w:cs="Times New Roman"/>
                <w:color w:val="FF8040"/>
                <w:lang w:val="en-US"/>
              </w:rPr>
              <w:t>=</w:t>
            </w:r>
            <w:r w:rsidRPr="00465EAE">
              <w:rPr>
                <w:rFonts w:ascii="Times New Roman" w:cs="Times New Roman"/>
                <w:color w:val="993300"/>
                <w:lang w:val="en-US"/>
              </w:rPr>
              <w:t>"</w:t>
            </w:r>
            <w:r w:rsidRPr="003A78E2">
              <w:rPr>
                <w:rFonts w:ascii="Times New Roman" w:cs="Times New Roman"/>
                <w:color w:val="993300"/>
                <w:lang w:val="en-US"/>
              </w:rPr>
              <w:t>required</w:t>
            </w:r>
            <w:r w:rsidRPr="00465EAE">
              <w:rPr>
                <w:rFonts w:ascii="Times New Roman" w:cs="Times New Roman"/>
                <w:color w:val="993300"/>
                <w:lang w:val="en-US"/>
              </w:rPr>
              <w:t>"</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annotation</w:t>
            </w:r>
            <w:r w:rsidRPr="00465EAE">
              <w:rPr>
                <w:rFonts w:ascii="Times New Roman" w:cs="Times New Roman"/>
                <w:color w:val="0032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documentation</w:t>
            </w:r>
            <w:r w:rsidRPr="00465EAE">
              <w:rPr>
                <w:rFonts w:ascii="Times New Roman" w:cs="Times New Roman"/>
                <w:color w:val="003296"/>
                <w:lang w:val="en-US"/>
              </w:rPr>
              <w:t>&gt;</w:t>
            </w:r>
            <w:r>
              <w:rPr>
                <w:rFonts w:ascii="Times New Roman" w:cs="Times New Roman"/>
              </w:rPr>
              <w:t>Поле</w:t>
            </w:r>
            <w:r w:rsidRPr="00465EAE">
              <w:rPr>
                <w:rFonts w:ascii="Times New Roman" w:cs="Times New Roman"/>
                <w:lang w:val="en-US"/>
              </w:rPr>
              <w:t xml:space="preserve"> </w:t>
            </w:r>
            <w:r>
              <w:rPr>
                <w:rFonts w:ascii="Times New Roman" w:cs="Times New Roman"/>
              </w:rPr>
              <w:t>номер</w:t>
            </w:r>
            <w:r w:rsidRPr="00465EAE">
              <w:rPr>
                <w:rFonts w:ascii="Times New Roman" w:cs="Times New Roman"/>
                <w:lang w:val="en-US"/>
              </w:rPr>
              <w:t xml:space="preserve"> 1121: </w:t>
            </w:r>
            <w:r>
              <w:rPr>
                <w:rFonts w:ascii="Times New Roman" w:cs="Times New Roman"/>
              </w:rPr>
              <w:t>Тип</w:t>
            </w:r>
            <w:r w:rsidRPr="00465EAE">
              <w:rPr>
                <w:rFonts w:ascii="Times New Roman" w:cs="Times New Roman"/>
                <w:lang w:val="en-US"/>
              </w:rPr>
              <w:t xml:space="preserve"> </w:t>
            </w:r>
            <w:r>
              <w:rPr>
                <w:rFonts w:ascii="Times New Roman" w:cs="Times New Roman"/>
              </w:rPr>
              <w:t>должника</w:t>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documentation</w:t>
            </w:r>
            <w:r w:rsidRPr="00465EAE">
              <w:rPr>
                <w:rFonts w:ascii="Times New Roman" w:cs="Times New Roman"/>
                <w:color w:val="0032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annotation</w:t>
            </w:r>
            <w:r w:rsidRPr="00465EAE">
              <w:rPr>
                <w:rFonts w:ascii="Times New Roman" w:cs="Times New Roman"/>
                <w:color w:val="0032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simpleType</w:t>
            </w:r>
            <w:r w:rsidRPr="00465EAE">
              <w:rPr>
                <w:rFonts w:ascii="Times New Roman" w:cs="Times New Roman"/>
                <w:color w:val="0032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restriction</w:t>
            </w:r>
            <w:r w:rsidRPr="00465EAE">
              <w:rPr>
                <w:rFonts w:ascii="Times New Roman" w:cs="Times New Roman"/>
                <w:color w:val="F5844C"/>
                <w:lang w:val="en-US"/>
              </w:rPr>
              <w:t xml:space="preserve"> </w:t>
            </w:r>
            <w:r w:rsidRPr="003A78E2">
              <w:rPr>
                <w:rFonts w:ascii="Times New Roman" w:cs="Times New Roman"/>
                <w:color w:val="F5844C"/>
                <w:lang w:val="en-US"/>
              </w:rPr>
              <w:t>base</w:t>
            </w:r>
            <w:r w:rsidRPr="00465EAE">
              <w:rPr>
                <w:rFonts w:ascii="Times New Roman" w:cs="Times New Roman"/>
                <w:color w:val="FF8040"/>
                <w:lang w:val="en-US"/>
              </w:rPr>
              <w:t>=</w:t>
            </w:r>
            <w:r w:rsidRPr="00465EAE">
              <w:rPr>
                <w:rFonts w:ascii="Times New Roman" w:cs="Times New Roman"/>
                <w:color w:val="993300"/>
                <w:lang w:val="en-US"/>
              </w:rPr>
              <w:t>"</w:t>
            </w:r>
            <w:r w:rsidRPr="003A78E2">
              <w:rPr>
                <w:rFonts w:ascii="Times New Roman" w:cs="Times New Roman"/>
                <w:color w:val="993300"/>
                <w:lang w:val="en-US"/>
              </w:rPr>
              <w:t>xsd</w:t>
            </w:r>
            <w:r w:rsidRPr="00465EAE">
              <w:rPr>
                <w:rFonts w:ascii="Times New Roman" w:cs="Times New Roman"/>
                <w:color w:val="993300"/>
                <w:lang w:val="en-US"/>
              </w:rPr>
              <w:t>:</w:t>
            </w:r>
            <w:r w:rsidRPr="003A78E2">
              <w:rPr>
                <w:rFonts w:ascii="Times New Roman" w:cs="Times New Roman"/>
                <w:color w:val="993300"/>
                <w:lang w:val="en-US"/>
              </w:rPr>
              <w:t>integer</w:t>
            </w:r>
            <w:r w:rsidRPr="00465EAE">
              <w:rPr>
                <w:rFonts w:ascii="Times New Roman" w:cs="Times New Roman"/>
                <w:color w:val="993300"/>
                <w:lang w:val="en-US"/>
              </w:rPr>
              <w:t>"</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enumeration</w:t>
            </w:r>
            <w:r w:rsidRPr="00465EAE">
              <w:rPr>
                <w:rFonts w:ascii="Times New Roman" w:cs="Times New Roman"/>
                <w:color w:val="F5844C"/>
                <w:lang w:val="en-US"/>
              </w:rPr>
              <w:t xml:space="preserve"> </w:t>
            </w:r>
            <w:r w:rsidRPr="003A78E2">
              <w:rPr>
                <w:rFonts w:ascii="Times New Roman" w:cs="Times New Roman"/>
                <w:color w:val="F5844C"/>
                <w:lang w:val="en-US"/>
              </w:rPr>
              <w:t>value</w:t>
            </w:r>
            <w:r w:rsidRPr="00465EAE">
              <w:rPr>
                <w:rFonts w:ascii="Times New Roman" w:cs="Times New Roman"/>
                <w:color w:val="FF8040"/>
                <w:lang w:val="en-US"/>
              </w:rPr>
              <w:t>=</w:t>
            </w:r>
            <w:r w:rsidRPr="00465EAE">
              <w:rPr>
                <w:rFonts w:ascii="Times New Roman" w:cs="Times New Roman"/>
                <w:color w:val="993300"/>
                <w:lang w:val="en-US"/>
              </w:rPr>
              <w:t>"1"</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enumeration</w:t>
            </w:r>
            <w:r w:rsidRPr="00465EAE">
              <w:rPr>
                <w:rFonts w:ascii="Times New Roman" w:cs="Times New Roman"/>
                <w:color w:val="F5844C"/>
                <w:lang w:val="en-US"/>
              </w:rPr>
              <w:t xml:space="preserve"> </w:t>
            </w:r>
            <w:r w:rsidRPr="003A78E2">
              <w:rPr>
                <w:rFonts w:ascii="Times New Roman" w:cs="Times New Roman"/>
                <w:color w:val="F5844C"/>
                <w:lang w:val="en-US"/>
              </w:rPr>
              <w:t>value</w:t>
            </w:r>
            <w:r w:rsidRPr="00465EAE">
              <w:rPr>
                <w:rFonts w:ascii="Times New Roman" w:cs="Times New Roman"/>
                <w:color w:val="FF8040"/>
                <w:lang w:val="en-US"/>
              </w:rPr>
              <w:t>=</w:t>
            </w:r>
            <w:r w:rsidRPr="00465EAE">
              <w:rPr>
                <w:rFonts w:ascii="Times New Roman" w:cs="Times New Roman"/>
                <w:color w:val="993300"/>
                <w:lang w:val="en-US"/>
              </w:rPr>
              <w:t>"2"</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enumeration</w:t>
            </w:r>
            <w:r w:rsidRPr="00465EAE">
              <w:rPr>
                <w:rFonts w:ascii="Times New Roman" w:cs="Times New Roman"/>
                <w:color w:val="F5844C"/>
                <w:lang w:val="en-US"/>
              </w:rPr>
              <w:t xml:space="preserve"> </w:t>
            </w:r>
            <w:r w:rsidRPr="003A78E2">
              <w:rPr>
                <w:rFonts w:ascii="Times New Roman" w:cs="Times New Roman"/>
                <w:color w:val="F5844C"/>
                <w:lang w:val="en-US"/>
              </w:rPr>
              <w:t>value</w:t>
            </w:r>
            <w:r w:rsidRPr="00465EAE">
              <w:rPr>
                <w:rFonts w:ascii="Times New Roman" w:cs="Times New Roman"/>
                <w:color w:val="FF8040"/>
                <w:lang w:val="en-US"/>
              </w:rPr>
              <w:t>=</w:t>
            </w:r>
            <w:r w:rsidRPr="00465EAE">
              <w:rPr>
                <w:rFonts w:ascii="Times New Roman" w:cs="Times New Roman"/>
                <w:color w:val="993300"/>
                <w:lang w:val="en-US"/>
              </w:rPr>
              <w:t>"3"</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enumeration</w:t>
            </w:r>
            <w:r w:rsidRPr="00465EAE">
              <w:rPr>
                <w:rFonts w:ascii="Times New Roman" w:cs="Times New Roman"/>
                <w:color w:val="F5844C"/>
                <w:lang w:val="en-US"/>
              </w:rPr>
              <w:t xml:space="preserve"> </w:t>
            </w:r>
            <w:r w:rsidRPr="003A78E2">
              <w:rPr>
                <w:rFonts w:ascii="Times New Roman" w:cs="Times New Roman"/>
                <w:color w:val="F5844C"/>
                <w:lang w:val="en-US"/>
              </w:rPr>
              <w:t>value</w:t>
            </w:r>
            <w:r w:rsidRPr="00465EAE">
              <w:rPr>
                <w:rFonts w:ascii="Times New Roman" w:cs="Times New Roman"/>
                <w:color w:val="FF8040"/>
                <w:lang w:val="en-US"/>
              </w:rPr>
              <w:t>=</w:t>
            </w:r>
            <w:r w:rsidRPr="00465EAE">
              <w:rPr>
                <w:rFonts w:ascii="Times New Roman" w:cs="Times New Roman"/>
                <w:color w:val="993300"/>
                <w:lang w:val="en-US"/>
              </w:rPr>
              <w:t>"1700"</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restriction</w:t>
            </w:r>
            <w:r w:rsidRPr="00465EAE">
              <w:rPr>
                <w:rFonts w:ascii="Times New Roman" w:cs="Times New Roman"/>
                <w:color w:val="0032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simpleType</w:t>
            </w:r>
            <w:r w:rsidRPr="00465EAE">
              <w:rPr>
                <w:rFonts w:ascii="Times New Roman" w:cs="Times New Roman"/>
                <w:color w:val="0032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attribute</w:t>
            </w:r>
            <w:r w:rsidRPr="00465EAE">
              <w:rPr>
                <w:rFonts w:ascii="Times New Roman" w:cs="Times New Roman"/>
                <w:color w:val="0032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attribute</w:t>
            </w:r>
            <w:r w:rsidRPr="00465EAE">
              <w:rPr>
                <w:rFonts w:ascii="Times New Roman" w:cs="Times New Roman"/>
                <w:color w:val="F5844C"/>
                <w:lang w:val="en-US"/>
              </w:rPr>
              <w:t xml:space="preserve"> </w:t>
            </w:r>
            <w:r w:rsidRPr="003A78E2">
              <w:rPr>
                <w:rFonts w:ascii="Times New Roman" w:cs="Times New Roman"/>
                <w:color w:val="F5844C"/>
                <w:lang w:val="en-US"/>
              </w:rPr>
              <w:t>name</w:t>
            </w:r>
            <w:r w:rsidRPr="00465EAE">
              <w:rPr>
                <w:rFonts w:ascii="Times New Roman" w:cs="Times New Roman"/>
                <w:color w:val="FF8040"/>
                <w:lang w:val="en-US"/>
              </w:rPr>
              <w:t>=</w:t>
            </w:r>
            <w:r w:rsidRPr="00465EAE">
              <w:rPr>
                <w:rFonts w:ascii="Times New Roman" w:cs="Times New Roman"/>
                <w:color w:val="993300"/>
                <w:lang w:val="en-US"/>
              </w:rPr>
              <w:t>"</w:t>
            </w:r>
            <w:r w:rsidRPr="003A78E2">
              <w:rPr>
                <w:rFonts w:ascii="Times New Roman" w:cs="Times New Roman"/>
                <w:color w:val="993300"/>
                <w:lang w:val="en-US"/>
              </w:rPr>
              <w:t>debtorAdr</w:t>
            </w:r>
            <w:r w:rsidRPr="00465EAE">
              <w:rPr>
                <w:rFonts w:ascii="Times New Roman" w:cs="Times New Roman"/>
                <w:color w:val="993300"/>
                <w:lang w:val="en-US"/>
              </w:rPr>
              <w:t>"</w:t>
            </w:r>
            <w:r w:rsidRPr="00465EAE">
              <w:rPr>
                <w:rFonts w:ascii="Times New Roman" w:cs="Times New Roman"/>
                <w:color w:val="F5844C"/>
                <w:lang w:val="en-US"/>
              </w:rPr>
              <w:t xml:space="preserve"> </w:t>
            </w:r>
            <w:r w:rsidRPr="003A78E2">
              <w:rPr>
                <w:rFonts w:ascii="Times New Roman" w:cs="Times New Roman"/>
                <w:color w:val="F5844C"/>
                <w:lang w:val="en-US"/>
              </w:rPr>
              <w:t>type</w:t>
            </w:r>
            <w:r w:rsidRPr="00465EAE">
              <w:rPr>
                <w:rFonts w:ascii="Times New Roman" w:cs="Times New Roman"/>
                <w:color w:val="FF8040"/>
                <w:lang w:val="en-US"/>
              </w:rPr>
              <w:t>=</w:t>
            </w:r>
            <w:r w:rsidRPr="00465EAE">
              <w:rPr>
                <w:rFonts w:ascii="Times New Roman" w:cs="Times New Roman"/>
                <w:color w:val="993300"/>
                <w:lang w:val="en-US"/>
              </w:rPr>
              <w:t>"</w:t>
            </w:r>
            <w:r w:rsidRPr="003A78E2">
              <w:rPr>
                <w:rFonts w:ascii="Times New Roman" w:cs="Times New Roman"/>
                <w:color w:val="993300"/>
                <w:lang w:val="en-US"/>
              </w:rPr>
              <w:t>com</w:t>
            </w:r>
            <w:r w:rsidRPr="00465EAE">
              <w:rPr>
                <w:rFonts w:ascii="Times New Roman" w:cs="Times New Roman"/>
                <w:color w:val="993300"/>
                <w:lang w:val="en-US"/>
              </w:rPr>
              <w:t>:</w:t>
            </w:r>
            <w:r w:rsidRPr="003A78E2">
              <w:rPr>
                <w:rFonts w:ascii="Times New Roman" w:cs="Times New Roman"/>
                <w:color w:val="993300"/>
                <w:lang w:val="en-US"/>
              </w:rPr>
              <w:t>AdrType</w:t>
            </w:r>
            <w:r w:rsidRPr="00465EAE">
              <w:rPr>
                <w:rFonts w:ascii="Times New Roman" w:cs="Times New Roman"/>
                <w:color w:val="993300"/>
                <w:lang w:val="en-US"/>
              </w:rPr>
              <w:t>"</w:t>
            </w:r>
            <w:r w:rsidRPr="00465EAE">
              <w:rPr>
                <w:rFonts w:ascii="Times New Roman" w:cs="Times New Roman"/>
                <w:color w:val="F5844C"/>
                <w:lang w:val="en-US"/>
              </w:rPr>
              <w:t xml:space="preserve"> </w:t>
            </w:r>
            <w:r w:rsidRPr="003A78E2">
              <w:rPr>
                <w:rFonts w:ascii="Times New Roman" w:cs="Times New Roman"/>
                <w:color w:val="F5844C"/>
                <w:lang w:val="en-US"/>
              </w:rPr>
              <w:t>use</w:t>
            </w:r>
            <w:r w:rsidRPr="00465EAE">
              <w:rPr>
                <w:rFonts w:ascii="Times New Roman" w:cs="Times New Roman"/>
                <w:color w:val="FF8040"/>
                <w:lang w:val="en-US"/>
              </w:rPr>
              <w:t>=</w:t>
            </w:r>
            <w:r w:rsidRPr="00465EAE">
              <w:rPr>
                <w:rFonts w:ascii="Times New Roman" w:cs="Times New Roman"/>
                <w:color w:val="993300"/>
                <w:lang w:val="en-US"/>
              </w:rPr>
              <w:t>"</w:t>
            </w:r>
            <w:r w:rsidRPr="003A78E2">
              <w:rPr>
                <w:rFonts w:ascii="Times New Roman" w:cs="Times New Roman"/>
                <w:color w:val="993300"/>
                <w:lang w:val="en-US"/>
              </w:rPr>
              <w:t>required</w:t>
            </w:r>
            <w:r w:rsidRPr="00465EAE">
              <w:rPr>
                <w:rFonts w:ascii="Times New Roman" w:cs="Times New Roman"/>
                <w:color w:val="993300"/>
                <w:lang w:val="en-US"/>
              </w:rPr>
              <w:t>"</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annotation</w:t>
            </w:r>
            <w:r w:rsidRPr="00465EAE">
              <w:rPr>
                <w:rFonts w:ascii="Times New Roman" w:cs="Times New Roman"/>
                <w:color w:val="0032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documentation</w:t>
            </w:r>
            <w:r w:rsidRPr="00465EAE">
              <w:rPr>
                <w:rFonts w:ascii="Times New Roman" w:cs="Times New Roman"/>
                <w:color w:val="003296"/>
                <w:lang w:val="en-US"/>
              </w:rPr>
              <w:t>&gt;</w:t>
            </w:r>
            <w:r>
              <w:rPr>
                <w:rFonts w:ascii="Times New Roman" w:cs="Times New Roman"/>
              </w:rPr>
              <w:t>Поле</w:t>
            </w:r>
            <w:r w:rsidRPr="00465EAE">
              <w:rPr>
                <w:rFonts w:ascii="Times New Roman" w:cs="Times New Roman"/>
                <w:lang w:val="en-US"/>
              </w:rPr>
              <w:t xml:space="preserve"> </w:t>
            </w:r>
            <w:r>
              <w:rPr>
                <w:rFonts w:ascii="Times New Roman" w:cs="Times New Roman"/>
              </w:rPr>
              <w:t>номер</w:t>
            </w:r>
            <w:r w:rsidRPr="00465EAE">
              <w:rPr>
                <w:rFonts w:ascii="Times New Roman" w:cs="Times New Roman"/>
                <w:lang w:val="en-US"/>
              </w:rPr>
              <w:t xml:space="preserve"> 1122: </w:t>
            </w:r>
            <w:r>
              <w:rPr>
                <w:rFonts w:ascii="Times New Roman" w:cs="Times New Roman"/>
              </w:rPr>
              <w:t>Адрес</w:t>
            </w:r>
            <w:r w:rsidRPr="00465EAE">
              <w:rPr>
                <w:rFonts w:ascii="Times New Roman" w:cs="Times New Roman"/>
                <w:lang w:val="en-US"/>
              </w:rPr>
              <w:t xml:space="preserve"> </w:t>
            </w:r>
            <w:r>
              <w:rPr>
                <w:rFonts w:ascii="Times New Roman" w:cs="Times New Roman"/>
              </w:rPr>
              <w:t>должника</w:t>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documentation</w:t>
            </w:r>
            <w:r w:rsidRPr="00465EAE">
              <w:rPr>
                <w:rFonts w:ascii="Times New Roman" w:cs="Times New Roman"/>
                <w:color w:val="0032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annotation</w:t>
            </w:r>
            <w:r w:rsidRPr="00465EAE">
              <w:rPr>
                <w:rFonts w:ascii="Times New Roman" w:cs="Times New Roman"/>
                <w:color w:val="0032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attribute</w:t>
            </w:r>
            <w:r w:rsidRPr="00465EAE">
              <w:rPr>
                <w:rFonts w:ascii="Times New Roman" w:cs="Times New Roman"/>
                <w:color w:val="0032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attribute</w:t>
            </w:r>
            <w:r w:rsidRPr="00465EAE">
              <w:rPr>
                <w:rFonts w:ascii="Times New Roman" w:cs="Times New Roman"/>
                <w:color w:val="F5844C"/>
                <w:lang w:val="en-US"/>
              </w:rPr>
              <w:t xml:space="preserve"> </w:t>
            </w:r>
            <w:r w:rsidRPr="003A78E2">
              <w:rPr>
                <w:rFonts w:ascii="Times New Roman" w:cs="Times New Roman"/>
                <w:color w:val="F5844C"/>
                <w:lang w:val="en-US"/>
              </w:rPr>
              <w:t>name</w:t>
            </w:r>
            <w:r w:rsidRPr="00465EAE">
              <w:rPr>
                <w:rFonts w:ascii="Times New Roman" w:cs="Times New Roman"/>
                <w:color w:val="FF8040"/>
                <w:lang w:val="en-US"/>
              </w:rPr>
              <w:t>=</w:t>
            </w:r>
            <w:r w:rsidRPr="00465EAE">
              <w:rPr>
                <w:rFonts w:ascii="Times New Roman" w:cs="Times New Roman"/>
                <w:color w:val="993300"/>
                <w:lang w:val="en-US"/>
              </w:rPr>
              <w:t>"</w:t>
            </w:r>
            <w:r w:rsidRPr="003A78E2">
              <w:rPr>
                <w:rFonts w:ascii="Times New Roman" w:cs="Times New Roman"/>
                <w:color w:val="993300"/>
                <w:lang w:val="en-US"/>
              </w:rPr>
              <w:t>debtorAdrFakt</w:t>
            </w:r>
            <w:r w:rsidRPr="00465EAE">
              <w:rPr>
                <w:rFonts w:ascii="Times New Roman" w:cs="Times New Roman"/>
                <w:color w:val="993300"/>
                <w:lang w:val="en-US"/>
              </w:rPr>
              <w:t>"</w:t>
            </w:r>
            <w:r w:rsidRPr="00465EAE">
              <w:rPr>
                <w:rFonts w:ascii="Times New Roman" w:cs="Times New Roman"/>
                <w:color w:val="F5844C"/>
                <w:lang w:val="en-US"/>
              </w:rPr>
              <w:t xml:space="preserve"> </w:t>
            </w:r>
            <w:r w:rsidRPr="003A78E2">
              <w:rPr>
                <w:rFonts w:ascii="Times New Roman" w:cs="Times New Roman"/>
                <w:color w:val="F5844C"/>
                <w:lang w:val="en-US"/>
              </w:rPr>
              <w:t>type</w:t>
            </w:r>
            <w:r w:rsidRPr="00465EAE">
              <w:rPr>
                <w:rFonts w:ascii="Times New Roman" w:cs="Times New Roman"/>
                <w:color w:val="FF8040"/>
                <w:lang w:val="en-US"/>
              </w:rPr>
              <w:t>=</w:t>
            </w:r>
            <w:r w:rsidRPr="00465EAE">
              <w:rPr>
                <w:rFonts w:ascii="Times New Roman" w:cs="Times New Roman"/>
                <w:color w:val="993300"/>
                <w:lang w:val="en-US"/>
              </w:rPr>
              <w:t>"</w:t>
            </w:r>
            <w:r w:rsidRPr="003A78E2">
              <w:rPr>
                <w:rFonts w:ascii="Times New Roman" w:cs="Times New Roman"/>
                <w:color w:val="993300"/>
                <w:lang w:val="en-US"/>
              </w:rPr>
              <w:t>com</w:t>
            </w:r>
            <w:r w:rsidRPr="00465EAE">
              <w:rPr>
                <w:rFonts w:ascii="Times New Roman" w:cs="Times New Roman"/>
                <w:color w:val="993300"/>
                <w:lang w:val="en-US"/>
              </w:rPr>
              <w:t>:</w:t>
            </w:r>
            <w:r w:rsidRPr="003A78E2">
              <w:rPr>
                <w:rFonts w:ascii="Times New Roman" w:cs="Times New Roman"/>
                <w:color w:val="993300"/>
                <w:lang w:val="en-US"/>
              </w:rPr>
              <w:t>AdrType</w:t>
            </w:r>
            <w:r w:rsidRPr="00465EAE">
              <w:rPr>
                <w:rFonts w:ascii="Times New Roman" w:cs="Times New Roman"/>
                <w:color w:val="993300"/>
                <w:lang w:val="en-US"/>
              </w:rPr>
              <w:t>"</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annotation</w:t>
            </w:r>
            <w:r w:rsidRPr="00465EAE">
              <w:rPr>
                <w:rFonts w:ascii="Times New Roman" w:cs="Times New Roman"/>
                <w:color w:val="0032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documentation</w:t>
            </w:r>
            <w:r w:rsidRPr="00465EAE">
              <w:rPr>
                <w:rFonts w:ascii="Times New Roman" w:cs="Times New Roman"/>
                <w:color w:val="003296"/>
                <w:lang w:val="en-US"/>
              </w:rPr>
              <w:t>&gt;</w:t>
            </w:r>
            <w:r>
              <w:rPr>
                <w:rFonts w:ascii="Times New Roman" w:cs="Times New Roman"/>
              </w:rPr>
              <w:t>Поле</w:t>
            </w:r>
            <w:r w:rsidRPr="00465EAE">
              <w:rPr>
                <w:rFonts w:ascii="Times New Roman" w:cs="Times New Roman"/>
                <w:lang w:val="en-US"/>
              </w:rPr>
              <w:t xml:space="preserve"> </w:t>
            </w:r>
            <w:r>
              <w:rPr>
                <w:rFonts w:ascii="Times New Roman" w:cs="Times New Roman"/>
              </w:rPr>
              <w:t>номер</w:t>
            </w:r>
            <w:r w:rsidRPr="00465EAE">
              <w:rPr>
                <w:rFonts w:ascii="Times New Roman" w:cs="Times New Roman"/>
                <w:lang w:val="en-US"/>
              </w:rPr>
              <w:t xml:space="preserve"> 1123: </w:t>
            </w:r>
            <w:r>
              <w:rPr>
                <w:rFonts w:ascii="Times New Roman" w:cs="Times New Roman"/>
              </w:rPr>
              <w:t>Адрес</w:t>
            </w:r>
            <w:r w:rsidRPr="00465EAE">
              <w:rPr>
                <w:rFonts w:ascii="Times New Roman" w:cs="Times New Roman"/>
                <w:lang w:val="en-US"/>
              </w:rPr>
              <w:t xml:space="preserve"> </w:t>
            </w:r>
            <w:r>
              <w:rPr>
                <w:rFonts w:ascii="Times New Roman" w:cs="Times New Roman"/>
              </w:rPr>
              <w:t>должника</w:t>
            </w:r>
            <w:r w:rsidRPr="00465EAE">
              <w:rPr>
                <w:rFonts w:ascii="Times New Roman" w:cs="Times New Roman"/>
                <w:lang w:val="en-US"/>
              </w:rPr>
              <w:t xml:space="preserve"> </w:t>
            </w:r>
            <w:r>
              <w:rPr>
                <w:rFonts w:ascii="Times New Roman" w:cs="Times New Roman"/>
              </w:rPr>
              <w:t>фактический</w:t>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documentation</w:t>
            </w:r>
            <w:r w:rsidRPr="00465EAE">
              <w:rPr>
                <w:rFonts w:ascii="Times New Roman" w:cs="Times New Roman"/>
                <w:color w:val="0032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annotation</w:t>
            </w:r>
            <w:r w:rsidRPr="00465EAE">
              <w:rPr>
                <w:rFonts w:ascii="Times New Roman" w:cs="Times New Roman"/>
                <w:color w:val="0032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attribute</w:t>
            </w:r>
            <w:r w:rsidRPr="00465EAE">
              <w:rPr>
                <w:rFonts w:ascii="Times New Roman" w:cs="Times New Roman"/>
                <w:color w:val="0032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attribute</w:t>
            </w:r>
            <w:r w:rsidRPr="00465EAE">
              <w:rPr>
                <w:rFonts w:ascii="Times New Roman" w:cs="Times New Roman"/>
                <w:color w:val="F5844C"/>
                <w:lang w:val="en-US"/>
              </w:rPr>
              <w:t xml:space="preserve"> </w:t>
            </w:r>
            <w:r w:rsidRPr="003A78E2">
              <w:rPr>
                <w:rFonts w:ascii="Times New Roman" w:cs="Times New Roman"/>
                <w:color w:val="F5844C"/>
                <w:lang w:val="en-US"/>
              </w:rPr>
              <w:t>name</w:t>
            </w:r>
            <w:r w:rsidRPr="00465EAE">
              <w:rPr>
                <w:rFonts w:ascii="Times New Roman" w:cs="Times New Roman"/>
                <w:color w:val="FF8040"/>
                <w:lang w:val="en-US"/>
              </w:rPr>
              <w:t>=</w:t>
            </w:r>
            <w:r w:rsidRPr="00465EAE">
              <w:rPr>
                <w:rFonts w:ascii="Times New Roman" w:cs="Times New Roman"/>
                <w:color w:val="993300"/>
                <w:lang w:val="en-US"/>
              </w:rPr>
              <w:t>"</w:t>
            </w:r>
            <w:r w:rsidRPr="003A78E2">
              <w:rPr>
                <w:rFonts w:ascii="Times New Roman" w:cs="Times New Roman"/>
                <w:color w:val="993300"/>
                <w:lang w:val="en-US"/>
              </w:rPr>
              <w:t>debtorCountryCode</w:t>
            </w:r>
            <w:r w:rsidRPr="00465EAE">
              <w:rPr>
                <w:rFonts w:ascii="Times New Roman" w:cs="Times New Roman"/>
                <w:color w:val="993300"/>
                <w:lang w:val="en-US"/>
              </w:rPr>
              <w:t>"</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annotation</w:t>
            </w:r>
            <w:r w:rsidRPr="00465EAE">
              <w:rPr>
                <w:rFonts w:ascii="Times New Roman" w:cs="Times New Roman"/>
                <w:color w:val="0032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w:t>
            </w:r>
            <w:r w:rsidRPr="003A78E2">
              <w:rPr>
                <w:rFonts w:ascii="Times New Roman" w:cs="Times New Roman"/>
                <w:color w:val="003296"/>
                <w:lang w:val="en-US"/>
              </w:rPr>
              <w:t>xsd</w:t>
            </w:r>
            <w:r w:rsidRPr="00465EAE">
              <w:rPr>
                <w:rFonts w:ascii="Times New Roman" w:cs="Times New Roman"/>
                <w:color w:val="003296"/>
                <w:lang w:val="en-US"/>
              </w:rPr>
              <w:t>:</w:t>
            </w:r>
            <w:r w:rsidRPr="003A78E2">
              <w:rPr>
                <w:rFonts w:ascii="Times New Roman" w:cs="Times New Roman"/>
                <w:color w:val="003296"/>
                <w:lang w:val="en-US"/>
              </w:rPr>
              <w:t>documentation</w:t>
            </w:r>
            <w:r w:rsidRPr="00465EAE">
              <w:rPr>
                <w:rFonts w:ascii="Times New Roman" w:cs="Times New Roman"/>
                <w:color w:val="003296"/>
                <w:lang w:val="en-US"/>
              </w:rPr>
              <w:t>&gt;</w:t>
            </w:r>
            <w:r>
              <w:rPr>
                <w:rFonts w:ascii="Times New Roman" w:cs="Times New Roman"/>
              </w:rPr>
              <w:t>Поле</w:t>
            </w:r>
            <w:r w:rsidRPr="00465EAE">
              <w:rPr>
                <w:rFonts w:ascii="Times New Roman" w:cs="Times New Roman"/>
                <w:lang w:val="en-US"/>
              </w:rPr>
              <w:t xml:space="preserve"> </w:t>
            </w:r>
            <w:r>
              <w:rPr>
                <w:rFonts w:ascii="Times New Roman" w:cs="Times New Roman"/>
              </w:rPr>
              <w:t>номер</w:t>
            </w:r>
            <w:r w:rsidRPr="00465EAE">
              <w:rPr>
                <w:rFonts w:ascii="Times New Roman" w:cs="Times New Roman"/>
                <w:lang w:val="en-US"/>
              </w:rPr>
              <w:t xml:space="preserve"> 1124: </w:t>
            </w:r>
            <w:r>
              <w:rPr>
                <w:rFonts w:ascii="Times New Roman" w:cs="Times New Roman"/>
              </w:rPr>
              <w:t>Код</w:t>
            </w:r>
            <w:r w:rsidRPr="00465EAE">
              <w:rPr>
                <w:rFonts w:ascii="Times New Roman" w:cs="Times New Roman"/>
                <w:lang w:val="en-US"/>
              </w:rPr>
              <w:t xml:space="preserve"> </w:t>
            </w:r>
            <w:r>
              <w:rPr>
                <w:rFonts w:ascii="Times New Roman" w:cs="Times New Roman"/>
              </w:rPr>
              <w:t>страны</w:t>
            </w:r>
            <w:r w:rsidRPr="00465EAE">
              <w:rPr>
                <w:rFonts w:ascii="Times New Roman" w:cs="Times New Roman"/>
                <w:lang w:val="en-US"/>
              </w:rPr>
              <w:t xml:space="preserve"> </w:t>
            </w:r>
            <w:r>
              <w:rPr>
                <w:rFonts w:ascii="Times New Roman" w:cs="Times New Roman"/>
              </w:rPr>
              <w:t>принадлежности</w:t>
            </w:r>
            <w:r w:rsidRPr="00465EAE">
              <w:rPr>
                <w:rFonts w:ascii="Times New Roman" w:cs="Times New Roman"/>
                <w:lang w:val="en-US"/>
              </w:rPr>
              <w:t xml:space="preserve"> </w:t>
            </w:r>
            <w:r>
              <w:rPr>
                <w:rFonts w:ascii="Times New Roman" w:cs="Times New Roman"/>
              </w:rPr>
              <w:t>должника</w:t>
            </w:r>
            <w:r w:rsidRPr="00465EAE">
              <w:rPr>
                <w:rFonts w:ascii="Times New Roman" w:cs="Times New Roman"/>
                <w:lang w:val="en-US"/>
              </w:rPr>
              <w:t xml:space="preserve"> </w:t>
            </w:r>
            <w:r>
              <w:rPr>
                <w:rFonts w:ascii="Times New Roman" w:cs="Times New Roman"/>
              </w:rPr>
              <w:t>по</w:t>
            </w:r>
            <w:r w:rsidRPr="00465EAE">
              <w:rPr>
                <w:rFonts w:ascii="Times New Roman" w:cs="Times New Roman"/>
                <w:lang w:val="en-US"/>
              </w:rPr>
              <w:t xml:space="preserve"> </w:t>
            </w:r>
            <w:r>
              <w:rPr>
                <w:rFonts w:ascii="Times New Roman" w:cs="Times New Roman"/>
              </w:rPr>
              <w:t>Общероссийскому</w:t>
            </w:r>
            <w:r w:rsidRPr="00465EAE">
              <w:rPr>
                <w:rFonts w:ascii="Times New Roman" w:cs="Times New Roman"/>
                <w:lang w:val="en-US"/>
              </w:rPr>
              <w:t xml:space="preserve"> </w:t>
            </w:r>
            <w:r>
              <w:rPr>
                <w:rFonts w:ascii="Times New Roman" w:cs="Times New Roman"/>
              </w:rPr>
              <w:t>классификатору</w:t>
            </w:r>
            <w:r w:rsidRPr="00465EAE">
              <w:rPr>
                <w:rFonts w:ascii="Times New Roman" w:cs="Times New Roman"/>
                <w:lang w:val="en-US"/>
              </w:rPr>
              <w:t xml:space="preserve"> </w:t>
            </w:r>
            <w:r>
              <w:rPr>
                <w:rFonts w:ascii="Times New Roman" w:cs="Times New Roman"/>
              </w:rPr>
              <w:t>стран</w:t>
            </w:r>
            <w:r w:rsidRPr="00465EAE">
              <w:rPr>
                <w:rFonts w:ascii="Times New Roman" w:cs="Times New Roman"/>
                <w:lang w:val="en-US"/>
              </w:rPr>
              <w:t xml:space="preserve"> </w:t>
            </w:r>
            <w:r>
              <w:rPr>
                <w:rFonts w:ascii="Times New Roman" w:cs="Times New Roman"/>
              </w:rPr>
              <w:t>мира</w:t>
            </w:r>
            <w:r w:rsidRPr="00465EAE">
              <w:rPr>
                <w:rFonts w:ascii="Times New Roman" w:cs="Times New Roman"/>
                <w:color w:val="003296"/>
                <w:lang w:val="en-US"/>
              </w:rPr>
              <w:t>&lt;/</w:t>
            </w:r>
            <w:r w:rsidRPr="003A78E2">
              <w:rPr>
                <w:rFonts w:ascii="Times New Roman" w:cs="Times New Roman"/>
                <w:color w:val="003296"/>
                <w:lang w:val="en-US"/>
              </w:rPr>
              <w: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"xsd:string"</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&lt;xsd:length</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"3"</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&lt;xsd:pattern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"\d{3}"</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&lt;/xsd:complexType&gt;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&lt;/xsd:element&gt;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&lt;/xsd:sequence&gt;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"idDeloNo"</w:t>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1101: </w:t>
            </w:r>
            <w:r>
              <w:rPr>
                <w:rFonts w:ascii="Times New Roman" w:cs="Times New Roman"/>
              </w:rPr>
              <w:t>Номер</w:t>
            </w:r>
            <w:r w:rsidRPr="003A78E2">
              <w:rPr>
                <w:rFonts w:ascii="Times New Roman" w:cs="Times New Roman"/>
                <w:lang w:val="en-US"/>
              </w:rPr>
              <w:t xml:space="preserve"> </w:t>
            </w:r>
            <w:r>
              <w:rPr>
                <w:rFonts w:ascii="Times New Roman" w:cs="Times New Roman"/>
              </w:rPr>
              <w:t>дела</w:t>
            </w:r>
            <w:r w:rsidRPr="003A78E2">
              <w:rPr>
                <w:rFonts w:ascii="Times New Roman" w:cs="Times New Roman"/>
                <w:lang w:val="en-US"/>
              </w:rPr>
              <w:t xml:space="preserve"> </w:t>
            </w:r>
            <w:r>
              <w:rPr>
                <w:rFonts w:ascii="Times New Roman" w:cs="Times New Roman"/>
              </w:rPr>
              <w:t>или</w:t>
            </w:r>
            <w:r w:rsidRPr="003A78E2">
              <w:rPr>
                <w:rFonts w:ascii="Times New Roman" w:cs="Times New Roman"/>
                <w:lang w:val="en-US"/>
              </w:rPr>
              <w:t xml:space="preserve"> </w:t>
            </w:r>
            <w:r>
              <w:rPr>
                <w:rFonts w:ascii="Times New Roman" w:cs="Times New Roman"/>
              </w:rPr>
              <w:t>материалов</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"xsd:string"</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&lt;xsd:pattern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"\S+([\S\s]*\S+)*"</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&lt;xsd:minLength</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"1"</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&lt;xsd:maxLength</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"25"</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"deloPlace"</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1102: </w:t>
            </w:r>
            <w:r>
              <w:rPr>
                <w:rFonts w:ascii="Times New Roman" w:cs="Times New Roman"/>
              </w:rPr>
              <w:t>Место</w:t>
            </w:r>
            <w:r w:rsidRPr="003A78E2">
              <w:rPr>
                <w:rFonts w:ascii="Times New Roman" w:cs="Times New Roman"/>
                <w:lang w:val="en-US"/>
              </w:rPr>
              <w:t xml:space="preserve"> </w:t>
            </w:r>
            <w:r>
              <w:rPr>
                <w:rFonts w:ascii="Times New Roman" w:cs="Times New Roman"/>
              </w:rPr>
              <w:t>рассмотрения</w:t>
            </w:r>
            <w:r w:rsidRPr="003A78E2">
              <w:rPr>
                <w:rFonts w:ascii="Times New Roman" w:cs="Times New Roman"/>
                <w:lang w:val="en-US"/>
              </w:rPr>
              <w:t xml:space="preserve"> </w:t>
            </w:r>
            <w:r>
              <w:rPr>
                <w:rFonts w:ascii="Times New Roman" w:cs="Times New Roman"/>
              </w:rPr>
              <w:t>дела</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"xsd:string"</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&lt;xsd:minLength</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"1"</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&lt;xsd:maxLength</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"150"</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&lt;xsd:pattern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"\S+([\S\s]*\S+)*"</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"idDesDate"</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"xsd:date"</w:t>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1103: </w:t>
            </w:r>
            <w:r>
              <w:rPr>
                <w:rFonts w:ascii="Times New Roman" w:cs="Times New Roman"/>
              </w:rPr>
              <w:t>Дата</w:t>
            </w:r>
            <w:r w:rsidRPr="003A78E2">
              <w:rPr>
                <w:rFonts w:ascii="Times New Roman" w:cs="Times New Roman"/>
                <w:lang w:val="en-US"/>
              </w:rPr>
              <w:t xml:space="preserve"> </w:t>
            </w:r>
            <w:r>
              <w:rPr>
                <w:rFonts w:ascii="Times New Roman" w:cs="Times New Roman"/>
              </w:rPr>
              <w:t>принятия</w:t>
            </w:r>
            <w:r w:rsidRPr="003A78E2">
              <w:rPr>
                <w:rFonts w:ascii="Times New Roman" w:cs="Times New Roman"/>
                <w:lang w:val="en-US"/>
              </w:rPr>
              <w:t xml:space="preserve"> </w:t>
            </w:r>
            <w:r>
              <w:rPr>
                <w:rFonts w:ascii="Times New Roman" w:cs="Times New Roman"/>
              </w:rPr>
              <w:t>решения</w:t>
            </w:r>
            <w:r w:rsidRPr="003A78E2">
              <w:rPr>
                <w:rFonts w:ascii="Times New Roman" w:cs="Times New Roman"/>
                <w:lang w:val="en-US"/>
              </w:rPr>
              <w:t xml:space="preserve"> </w:t>
            </w:r>
            <w:r>
              <w:rPr>
                <w:rFonts w:ascii="Times New Roman" w:cs="Times New Roman"/>
              </w:rPr>
              <w:t>по</w:t>
            </w:r>
            <w:r w:rsidRPr="003A78E2">
              <w:rPr>
                <w:rFonts w:ascii="Times New Roman" w:cs="Times New Roman"/>
                <w:lang w:val="en-US"/>
              </w:rPr>
              <w:t xml:space="preserve"> </w:t>
            </w:r>
            <w:r>
              <w:rPr>
                <w:rFonts w:ascii="Times New Roman" w:cs="Times New Roman"/>
              </w:rPr>
              <w:t>делу</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"aktDate"</w:t>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1104: </w:t>
            </w:r>
            <w:r>
              <w:rPr>
                <w:rFonts w:ascii="Times New Roman" w:cs="Times New Roman"/>
              </w:rPr>
              <w:t>Дата</w:t>
            </w:r>
            <w:r w:rsidRPr="003A78E2">
              <w:rPr>
                <w:rFonts w:ascii="Times New Roman" w:cs="Times New Roman"/>
                <w:lang w:val="en-US"/>
              </w:rPr>
              <w:t xml:space="preserve"> </w:t>
            </w:r>
            <w:r>
              <w:rPr>
                <w:rFonts w:ascii="Times New Roman" w:cs="Times New Roman"/>
              </w:rPr>
              <w:t>вступления</w:t>
            </w:r>
            <w:r w:rsidRPr="003A78E2">
              <w:rPr>
                <w:rFonts w:ascii="Times New Roman" w:cs="Times New Roman"/>
                <w:lang w:val="en-US"/>
              </w:rPr>
              <w:t xml:space="preserve"> </w:t>
            </w:r>
            <w:r>
              <w:rPr>
                <w:rFonts w:ascii="Times New Roman" w:cs="Times New Roman"/>
              </w:rPr>
              <w:t>решения</w:t>
            </w:r>
            <w:r w:rsidRPr="003A78E2">
              <w:rPr>
                <w:rFonts w:ascii="Times New Roman" w:cs="Times New Roman"/>
                <w:lang w:val="en-US"/>
              </w:rPr>
              <w:t xml:space="preserve"> </w:t>
            </w:r>
            <w:r>
              <w:rPr>
                <w:rFonts w:ascii="Times New Roman" w:cs="Times New Roman"/>
              </w:rPr>
              <w:t>в</w:t>
            </w:r>
            <w:r w:rsidRPr="003A78E2">
              <w:rPr>
                <w:rFonts w:ascii="Times New Roman" w:cs="Times New Roman"/>
                <w:lang w:val="en-US"/>
              </w:rPr>
              <w:t xml:space="preserve"> </w:t>
            </w:r>
            <w:r>
              <w:rPr>
                <w:rFonts w:ascii="Times New Roman" w:cs="Times New Roman"/>
              </w:rPr>
              <w:t>законную</w:t>
            </w:r>
            <w:r w:rsidRPr="003A78E2">
              <w:rPr>
                <w:rFonts w:ascii="Times New Roman" w:cs="Times New Roman"/>
                <w:lang w:val="en-US"/>
              </w:rPr>
              <w:t xml:space="preserve"> </w:t>
            </w:r>
            <w:r>
              <w:rPr>
                <w:rFonts w:ascii="Times New Roman" w:cs="Times New Roman"/>
              </w:rPr>
              <w:t>силу</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"srokPrIsp"</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"xsd:integer"</w:t>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1105: </w:t>
            </w:r>
            <w:r>
              <w:rPr>
                <w:rFonts w:ascii="Times New Roman" w:cs="Times New Roman"/>
              </w:rPr>
              <w:t>Срок</w:t>
            </w:r>
            <w:r w:rsidRPr="003A78E2">
              <w:rPr>
                <w:rFonts w:ascii="Times New Roman" w:cs="Times New Roman"/>
                <w:lang w:val="en-US"/>
              </w:rPr>
              <w:t xml:space="preserve"> </w:t>
            </w:r>
            <w:r>
              <w:rPr>
                <w:rFonts w:ascii="Times New Roman" w:cs="Times New Roman"/>
              </w:rPr>
              <w:t>предъявления</w:t>
            </w:r>
            <w:r w:rsidRPr="003A78E2">
              <w:rPr>
                <w:rFonts w:ascii="Times New Roman" w:cs="Times New Roman"/>
                <w:lang w:val="en-US"/>
              </w:rPr>
              <w:t xml:space="preserve"> </w:t>
            </w:r>
            <w:r>
              <w:rPr>
                <w:rFonts w:ascii="Times New Roman" w:cs="Times New Roman"/>
              </w:rPr>
              <w:t>исполнительного</w:t>
            </w:r>
            <w:r w:rsidRPr="003A78E2">
              <w:rPr>
                <w:rFonts w:ascii="Times New Roman" w:cs="Times New Roman"/>
                <w:lang w:val="en-US"/>
              </w:rPr>
              <w:t xml:space="preserve"> </w:t>
            </w:r>
            <w:r>
              <w:rPr>
                <w:rFonts w:ascii="Times New Roman" w:cs="Times New Roman"/>
              </w:rPr>
              <w:t>документа</w:t>
            </w:r>
            <w:r w:rsidRPr="003A78E2">
              <w:rPr>
                <w:rFonts w:ascii="Times New Roman" w:cs="Times New Roman"/>
                <w:lang w:val="en-US"/>
              </w:rPr>
              <w:t xml:space="preserve"> </w:t>
            </w:r>
            <w:r>
              <w:rPr>
                <w:rFonts w:ascii="Times New Roman" w:cs="Times New Roman"/>
              </w:rPr>
              <w:t>к</w:t>
            </w:r>
            <w:r w:rsidRPr="003A78E2">
              <w:rPr>
                <w:rFonts w:ascii="Times New Roman" w:cs="Times New Roman"/>
                <w:lang w:val="en-US"/>
              </w:rPr>
              <w:t xml:space="preserve"> </w:t>
            </w:r>
            <w:r>
              <w:rPr>
                <w:rFonts w:ascii="Times New Roman" w:cs="Times New Roman"/>
              </w:rPr>
              <w:t>исполнению</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"srokPrIspType"</w:t>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1106: </w:t>
            </w:r>
            <w:r>
              <w:rPr>
                <w:rFonts w:ascii="Times New Roman" w:cs="Times New Roman"/>
              </w:rPr>
              <w:t>Тип</w:t>
            </w:r>
            <w:r w:rsidRPr="003A78E2">
              <w:rPr>
                <w:rFonts w:ascii="Times New Roman" w:cs="Times New Roman"/>
                <w:lang w:val="en-US"/>
              </w:rPr>
              <w:t xml:space="preserve"> </w:t>
            </w:r>
            <w:r>
              <w:rPr>
                <w:rFonts w:ascii="Times New Roman" w:cs="Times New Roman"/>
              </w:rPr>
              <w:t>периода</w:t>
            </w:r>
            <w:r w:rsidRPr="003A78E2">
              <w:rPr>
                <w:rFonts w:ascii="Times New Roman" w:cs="Times New Roman"/>
                <w:lang w:val="en-US"/>
              </w:rPr>
              <w:t xml:space="preserve"> </w:t>
            </w:r>
            <w:r>
              <w:rPr>
                <w:rFonts w:ascii="Times New Roman" w:cs="Times New Roman"/>
              </w:rPr>
              <w:t>срока</w:t>
            </w:r>
            <w:r w:rsidRPr="003A78E2">
              <w:rPr>
                <w:rFonts w:ascii="Times New Roman" w:cs="Times New Roman"/>
                <w:lang w:val="en-US"/>
              </w:rPr>
              <w:t xml:space="preserve"> </w:t>
            </w:r>
            <w:r>
              <w:rPr>
                <w:rFonts w:ascii="Times New Roman" w:cs="Times New Roman"/>
              </w:rPr>
              <w:t>предъявления</w:t>
            </w:r>
            <w:r w:rsidRPr="003A78E2">
              <w:rPr>
                <w:rFonts w:ascii="Times New Roman" w:cs="Times New Roman"/>
                <w:lang w:val="en-US"/>
              </w:rPr>
              <w:t xml:space="preserve"> </w:t>
            </w:r>
            <w:r>
              <w:rPr>
                <w:rFonts w:ascii="Times New Roman" w:cs="Times New Roman"/>
              </w:rPr>
              <w:t>исполнительного</w:t>
            </w:r>
            <w:r w:rsidRPr="003A78E2">
              <w:rPr>
                <w:rFonts w:ascii="Times New Roman" w:cs="Times New Roman"/>
                <w:lang w:val="en-US"/>
              </w:rPr>
              <w:t xml:space="preserve"> </w:t>
            </w:r>
            <w:r>
              <w:rPr>
                <w:rFonts w:ascii="Times New Roman" w:cs="Times New Roman"/>
              </w:rPr>
              <w:t>документа</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"xsd:string"</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&lt;xsd:length</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"1"</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"1"</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"2"</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"3"</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"claimerAdr"</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"com:AdrType"</w:t>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1107: </w:t>
            </w:r>
            <w:r>
              <w:rPr>
                <w:rFonts w:ascii="Times New Roman" w:cs="Times New Roman"/>
              </w:rPr>
              <w:t>Адрес</w:t>
            </w:r>
            <w:r w:rsidRPr="003A78E2">
              <w:rPr>
                <w:rFonts w:ascii="Times New Roman" w:cs="Times New Roman"/>
                <w:lang w:val="en-US"/>
              </w:rPr>
              <w:t xml:space="preserve"> </w:t>
            </w:r>
            <w:r>
              <w:rPr>
                <w:rFonts w:ascii="Times New Roman" w:cs="Times New Roman"/>
              </w:rPr>
              <w:t>взыскателя</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"notifFSSPDate"</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"xsd:date"</w:t>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1108: </w:t>
            </w:r>
            <w:r>
              <w:rPr>
                <w:rFonts w:ascii="Times New Roman" w:cs="Times New Roman"/>
              </w:rPr>
              <w:t>Дата</w:t>
            </w:r>
            <w:r w:rsidRPr="003A78E2">
              <w:rPr>
                <w:rFonts w:ascii="Times New Roman" w:cs="Times New Roman"/>
                <w:lang w:val="en-US"/>
              </w:rPr>
              <w:t xml:space="preserve"> </w:t>
            </w:r>
            <w:r>
              <w:rPr>
                <w:rFonts w:ascii="Times New Roman" w:cs="Times New Roman"/>
              </w:rPr>
              <w:t>уведомления</w:t>
            </w:r>
            <w:r w:rsidRPr="003A78E2">
              <w:rPr>
                <w:rFonts w:ascii="Times New Roman" w:cs="Times New Roman"/>
                <w:lang w:val="en-US"/>
              </w:rPr>
              <w:t xml:space="preserve"> </w:t>
            </w:r>
            <w:r>
              <w:rPr>
                <w:rFonts w:ascii="Times New Roman" w:cs="Times New Roman"/>
              </w:rPr>
              <w:t>ФССП</w:t>
            </w:r>
            <w:r w:rsidRPr="003A78E2">
              <w:rPr>
                <w:rFonts w:ascii="Times New Roman" w:cs="Times New Roman"/>
                <w:lang w:val="en-US"/>
              </w:rPr>
              <w:t xml:space="preserve"> </w:t>
            </w:r>
            <w:r>
              <w:rPr>
                <w:rFonts w:ascii="Times New Roman" w:cs="Times New Roman"/>
              </w:rPr>
              <w:t>России</w:t>
            </w:r>
            <w:r w:rsidRPr="003A78E2">
              <w:rPr>
                <w:rFonts w:ascii="Times New Roman" w:cs="Times New Roman"/>
                <w:lang w:val="en-US"/>
              </w:rPr>
              <w:t xml:space="preserve"> </w:t>
            </w:r>
            <w:r>
              <w:rPr>
                <w:rFonts w:ascii="Times New Roman" w:cs="Times New Roman"/>
              </w:rPr>
              <w:t>о</w:t>
            </w:r>
            <w:r w:rsidRPr="003A78E2">
              <w:rPr>
                <w:rFonts w:ascii="Times New Roman" w:cs="Times New Roman"/>
                <w:lang w:val="en-US"/>
              </w:rPr>
              <w:t xml:space="preserve"> </w:t>
            </w:r>
            <w:r>
              <w:rPr>
                <w:rFonts w:ascii="Times New Roman" w:cs="Times New Roman"/>
              </w:rPr>
              <w:t>неуплате</w:t>
            </w:r>
            <w:r w:rsidRPr="003A78E2">
              <w:rPr>
                <w:rFonts w:ascii="Times New Roman" w:cs="Times New Roman"/>
                <w:lang w:val="en-US"/>
              </w:rPr>
              <w:t xml:space="preserve"> </w:t>
            </w:r>
            <w:r>
              <w:rPr>
                <w:rFonts w:ascii="Times New Roman" w:cs="Times New Roman"/>
              </w:rPr>
              <w:t>штрафа</w:t>
            </w:r>
            <w:r w:rsidRPr="003A78E2">
              <w:rPr>
                <w:rFonts w:ascii="Times New Roman" w:cs="Times New Roman"/>
                <w:lang w:val="en-US"/>
              </w:rPr>
              <w:t xml:space="preserve"> </w:t>
            </w:r>
            <w:r>
              <w:rPr>
                <w:rFonts w:ascii="Times New Roman" w:cs="Times New Roman"/>
              </w:rPr>
              <w:t>в</w:t>
            </w:r>
            <w:r w:rsidRPr="003A78E2">
              <w:rPr>
                <w:rFonts w:ascii="Times New Roman" w:cs="Times New Roman"/>
                <w:lang w:val="en-US"/>
              </w:rPr>
              <w:t xml:space="preserve"> </w:t>
            </w:r>
            <w:r>
              <w:rPr>
                <w:rFonts w:ascii="Times New Roman" w:cs="Times New Roman"/>
              </w:rPr>
              <w:t>установленный</w:t>
            </w:r>
            <w:r w:rsidRPr="003A78E2">
              <w:rPr>
                <w:rFonts w:ascii="Times New Roman" w:cs="Times New Roman"/>
                <w:lang w:val="en-US"/>
              </w:rPr>
              <w:t xml:space="preserve"> </w:t>
            </w:r>
            <w:r>
              <w:rPr>
                <w:rFonts w:ascii="Times New Roman" w:cs="Times New Roman"/>
              </w:rPr>
              <w:t>законом</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&lt;/xsd:complexType&gt;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&lt;xsd:element</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"DeedInfo"</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Данные</w:t>
            </w:r>
            <w:r w:rsidRPr="003A78E2">
              <w:rPr>
                <w:rFonts w:ascii="Times New Roman" w:cs="Times New Roman"/>
                <w:lang w:val="en-US"/>
              </w:rPr>
              <w:t xml:space="preserve"> </w:t>
            </w:r>
            <w:r>
              <w:rPr>
                <w:rFonts w:ascii="Times New Roman" w:cs="Times New Roman"/>
              </w:rPr>
              <w:t>исполнительного</w:t>
            </w:r>
            <w:r w:rsidRPr="003A78E2">
              <w:rPr>
                <w:rFonts w:ascii="Times New Roman" w:cs="Times New Roman"/>
                <w:lang w:val="en-US"/>
              </w:rPr>
              <w:t xml:space="preserve"> </w:t>
            </w:r>
            <w:r>
              <w:rPr>
                <w:rFonts w:ascii="Times New Roman" w:cs="Times New Roman"/>
              </w:rPr>
              <w:t>документа</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&lt;xsd:complexType&gt;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"IDType"</w:t>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1109: </w:t>
            </w:r>
            <w:r>
              <w:rPr>
                <w:rFonts w:ascii="Times New Roman" w:cs="Times New Roman"/>
              </w:rPr>
              <w:t>Код</w:t>
            </w:r>
            <w:r w:rsidRPr="003A78E2">
              <w:rPr>
                <w:rFonts w:ascii="Times New Roman" w:cs="Times New Roman"/>
                <w:lang w:val="en-US"/>
              </w:rPr>
              <w:t xml:space="preserve"> </w:t>
            </w:r>
            <w:r>
              <w:rPr>
                <w:rFonts w:ascii="Times New Roman" w:cs="Times New Roman"/>
              </w:rPr>
              <w:t>вида</w:t>
            </w:r>
            <w:r w:rsidRPr="003A78E2">
              <w:rPr>
                <w:rFonts w:ascii="Times New Roman" w:cs="Times New Roman"/>
                <w:lang w:val="en-US"/>
              </w:rPr>
              <w:t xml:space="preserve"> </w:t>
            </w:r>
            <w:r>
              <w:rPr>
                <w:rFonts w:ascii="Times New Roman" w:cs="Times New Roman"/>
              </w:rPr>
              <w:t>исполнительного</w:t>
            </w:r>
            <w:r w:rsidRPr="003A78E2">
              <w:rPr>
                <w:rFonts w:ascii="Times New Roman" w:cs="Times New Roman"/>
                <w:lang w:val="en-US"/>
              </w:rPr>
              <w:t xml:space="preserve"> </w:t>
            </w:r>
            <w:r>
              <w:rPr>
                <w:rFonts w:ascii="Times New Roman" w:cs="Times New Roman"/>
              </w:rPr>
              <w:t>документа</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"xsd:integer"</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"1"</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"3"</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"4"</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"5"</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"7"</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"10"</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"11"</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"13"</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&lt;xsd:enumeration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"16"</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"idDocNo"</w:t>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1110: </w:t>
            </w:r>
            <w:r>
              <w:rPr>
                <w:rFonts w:ascii="Times New Roman" w:cs="Times New Roman"/>
              </w:rPr>
              <w:t>Номер</w:t>
            </w:r>
            <w:r w:rsidRPr="003A78E2">
              <w:rPr>
                <w:rFonts w:ascii="Times New Roman" w:cs="Times New Roman"/>
                <w:lang w:val="en-US"/>
              </w:rPr>
              <w:t xml:space="preserve"> </w:t>
            </w:r>
            <w:r>
              <w:rPr>
                <w:rFonts w:ascii="Times New Roman" w:cs="Times New Roman"/>
              </w:rPr>
              <w:t>исполнительного</w:t>
            </w:r>
            <w:r w:rsidRPr="003A78E2">
              <w:rPr>
                <w:rFonts w:ascii="Times New Roman" w:cs="Times New Roman"/>
                <w:lang w:val="en-US"/>
              </w:rPr>
              <w:t xml:space="preserve"> </w:t>
            </w:r>
            <w:r>
              <w:rPr>
                <w:rFonts w:ascii="Times New Roman" w:cs="Times New Roman"/>
              </w:rPr>
              <w:t>документа</w:t>
            </w:r>
            <w:r w:rsidRPr="003A78E2">
              <w:rPr>
                <w:rFonts w:ascii="Times New Roman" w:cs="Times New Roman"/>
                <w:lang w:val="en-US"/>
              </w:rPr>
              <w:t xml:space="preserve">, </w:t>
            </w:r>
            <w:r>
              <w:rPr>
                <w:rFonts w:ascii="Times New Roman" w:cs="Times New Roman"/>
              </w:rPr>
              <w:t>присвоенный</w:t>
            </w:r>
            <w:r w:rsidRPr="003A78E2">
              <w:rPr>
                <w:rFonts w:ascii="Times New Roman" w:cs="Times New Roman"/>
                <w:lang w:val="en-US"/>
              </w:rPr>
              <w:t xml:space="preserve"> </w:t>
            </w:r>
            <w:r>
              <w:rPr>
                <w:rFonts w:ascii="Times New Roman" w:cs="Times New Roman"/>
              </w:rPr>
              <w:t>органом</w:t>
            </w:r>
            <w:r w:rsidRPr="003A78E2">
              <w:rPr>
                <w:rFonts w:ascii="Times New Roman" w:cs="Times New Roman"/>
                <w:lang w:val="en-US"/>
              </w:rPr>
              <w:t xml:space="preserve">, </w:t>
            </w:r>
            <w:r>
              <w:rPr>
                <w:rFonts w:ascii="Times New Roman" w:cs="Times New Roman"/>
              </w:rPr>
              <w:t>выдавшим</w:t>
            </w:r>
            <w:r w:rsidRPr="003A78E2">
              <w:rPr>
                <w:rFonts w:ascii="Times New Roman" w:cs="Times New Roman"/>
                <w:lang w:val="en-US"/>
              </w:rPr>
              <w:t xml:space="preserve"> </w:t>
            </w:r>
            <w:r>
              <w:rPr>
                <w:rFonts w:ascii="Times New Roman" w:cs="Times New Roman"/>
              </w:rPr>
              <w:t>исполнительный</w:t>
            </w:r>
            <w:r w:rsidRPr="003A78E2">
              <w:rPr>
                <w:rFonts w:ascii="Times New Roman" w:cs="Times New Roman"/>
                <w:lang w:val="en-US"/>
              </w:rPr>
              <w:t xml:space="preserve"> </w:t>
            </w:r>
            <w:r>
              <w:rPr>
                <w:rFonts w:ascii="Times New Roman" w:cs="Times New Roman"/>
              </w:rPr>
              <w:t>документ</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"xsd:string"</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&lt;xsd:minLength</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"1"</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&lt;xsd:maxLength</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"25"</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&lt;xsd:pattern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"\S+([\S\s]*\S+)*"</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"idDocDate"</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"xsd:date"</w:t>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1111: </w:t>
            </w:r>
            <w:r>
              <w:rPr>
                <w:rFonts w:ascii="Times New Roman" w:cs="Times New Roman"/>
              </w:rPr>
              <w:t>Дата</w:t>
            </w:r>
            <w:r w:rsidRPr="003A78E2">
              <w:rPr>
                <w:rFonts w:ascii="Times New Roman" w:cs="Times New Roman"/>
                <w:lang w:val="en-US"/>
              </w:rPr>
              <w:t xml:space="preserve"> </w:t>
            </w:r>
            <w:r>
              <w:rPr>
                <w:rFonts w:ascii="Times New Roman" w:cs="Times New Roman"/>
              </w:rPr>
              <w:t>выдачи</w:t>
            </w:r>
            <w:r w:rsidRPr="003A78E2">
              <w:rPr>
                <w:rFonts w:ascii="Times New Roman" w:cs="Times New Roman"/>
                <w:lang w:val="en-US"/>
              </w:rPr>
              <w:t xml:space="preserve"> </w:t>
            </w:r>
            <w:r>
              <w:rPr>
                <w:rFonts w:ascii="Times New Roman" w:cs="Times New Roman"/>
              </w:rPr>
              <w:t>исполнительного</w:t>
            </w:r>
            <w:r w:rsidRPr="003A78E2">
              <w:rPr>
                <w:rFonts w:ascii="Times New Roman" w:cs="Times New Roman"/>
                <w:lang w:val="en-US"/>
              </w:rPr>
              <w:t xml:space="preserve"> </w:t>
            </w:r>
            <w:r>
              <w:rPr>
                <w:rFonts w:ascii="Times New Roman" w:cs="Times New Roman"/>
              </w:rPr>
              <w:t>документа</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"subjCode"</w:t>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1112: </w:t>
            </w:r>
            <w:r>
              <w:rPr>
                <w:rFonts w:ascii="Times New Roman" w:cs="Times New Roman"/>
              </w:rPr>
              <w:t>Код</w:t>
            </w:r>
            <w:r w:rsidRPr="003A78E2">
              <w:rPr>
                <w:rFonts w:ascii="Times New Roman" w:cs="Times New Roman"/>
                <w:lang w:val="en-US"/>
              </w:rPr>
              <w:t xml:space="preserve"> </w:t>
            </w:r>
            <w:r>
              <w:rPr>
                <w:rFonts w:ascii="Times New Roman" w:cs="Times New Roman"/>
              </w:rPr>
              <w:t>предмета</w:t>
            </w:r>
            <w:r w:rsidRPr="003A78E2">
              <w:rPr>
                <w:rFonts w:ascii="Times New Roman" w:cs="Times New Roman"/>
                <w:lang w:val="en-US"/>
              </w:rPr>
              <w:t xml:space="preserve"> </w:t>
            </w:r>
            <w:r>
              <w:rPr>
                <w:rFonts w:ascii="Times New Roman" w:cs="Times New Roman"/>
              </w:rPr>
              <w:t>исполнения</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"xsd:string"</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&lt;xsd:pattern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"\d{7}"</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&lt;xsd:length</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"7"</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"subjName"</w:t>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&lt;xsd:documentation&gt;</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1113: </w:t>
            </w:r>
            <w:r>
              <w:rPr>
                <w:rFonts w:ascii="Times New Roman" w:cs="Times New Roman"/>
              </w:rPr>
              <w:t>Предмет</w:t>
            </w:r>
            <w:r w:rsidRPr="003A78E2">
              <w:rPr>
                <w:rFonts w:ascii="Times New Roman" w:cs="Times New Roman"/>
                <w:lang w:val="en-US"/>
              </w:rPr>
              <w:t xml:space="preserve"> </w:t>
            </w:r>
            <w:r>
              <w:rPr>
                <w:rFonts w:ascii="Times New Roman" w:cs="Times New Roman"/>
              </w:rPr>
              <w:t>исполнения</w:t>
            </w:r>
            <w:r w:rsidRPr="003A78E2">
              <w:rPr>
                <w:rFonts w:ascii="Times New Roman" w:cs="Times New Roman"/>
                <w:color w:val="003296"/>
                <w:lang w:val="en-US"/>
              </w:rPr>
              <w:t>&lt;/xsd:documentation&gt;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&lt;/xsd:annotation&gt;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"xsd:string"</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&lt;xsd:minLength</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"1"</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&lt;xsd:maxLength</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"1000"</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&lt;xsd:pattern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"\S+([\S\s]*\S+)*"</w:t>
            </w:r>
            <w:r w:rsidRPr="003A78E2">
              <w:rPr>
                <w:rFonts w:ascii="Times New Roman" w:cs="Times New Roman"/>
                <w:color w:val="000096"/>
                <w:lang w:val="en-US"/>
              </w:rPr>
              <w:t>/&gt;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&lt;/xsd:restriction&gt;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&lt;/xsd:attribute&gt;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lang w:val="en-US"/>
              </w:rPr>
              <w:tab/>
            </w:r>
            <w:r w:rsidRPr="003A78E2">
              <w:rPr>
                <w:rFonts w:ascii="Times New Roman" w:cs="Times New Roman"/>
                <w:color w:val="003296"/>
                <w:lang w:val="en-US"/>
              </w:rPr>
              <w:t>&lt;/xsd:complexType&gt;</w:t>
            </w:r>
            <w:r w:rsidRPr="003A78E2">
              <w:rPr>
                <w:rFonts w:ascii="Times New Roman" w:cs="Times New Roman"/>
                <w:lang w:val="en-US"/>
              </w:rPr>
              <w:br/>
            </w:r>
            <w:r w:rsidRPr="003A78E2">
              <w:rPr>
                <w:rFonts w:ascii="Times New Roman" w:cs="Times New Roman"/>
                <w:lang w:val="en-US"/>
              </w:rPr>
              <w:tab/>
            </w:r>
            <w:r w:rsidRPr="003A78E2">
              <w:rPr>
                <w:rFonts w:ascii="Times New Roman" w:cs="Times New Roman"/>
                <w:color w:val="003296"/>
                <w:lang w:val="en-US"/>
              </w:rPr>
              <w:t>&lt;/xsd:element&gt;</w:t>
            </w:r>
            <w:r w:rsidRPr="003A78E2">
              <w:rPr>
                <w:rFonts w:ascii="Times New Roman" w:cs="Times New Roman"/>
                <w:lang w:val="en-US"/>
              </w:rPr>
              <w:br/>
            </w:r>
            <w:r w:rsidRPr="003A78E2">
              <w:rPr>
                <w:rFonts w:ascii="Times New Roman" w:cs="Times New Roman"/>
                <w:color w:val="003296"/>
                <w:lang w:val="en-US"/>
              </w:rPr>
              <w:t>&lt;/xsd:schema&gt;</w:t>
            </w:r>
            <w:r w:rsidRPr="003A78E2">
              <w:rPr>
                <w:rFonts w:ascii="Times New Roman" w:cs="Times New Roman"/>
                <w:lang w:val="en-US"/>
              </w:rPr>
              <w:br/>
            </w:r>
          </w:p>
        </w:tc>
      </w:tr>
    </w:tbl>
    <w:p w14:paraId="5D274121" w14:textId="77777777" w:rsidR="00C012FA" w:rsidRPr="00E81EFB" w:rsidRDefault="00C012FA" w:rsidP="008C689D">
      <w:pPr>
        <w:keepNext/>
        <w:ind w:firstLine="709"/>
        <w:rPr>
          <w:rFonts w:ascii="Times New Roman" w:cs="Times New Roman"/>
          <w:lang w:val="en-US"/>
        </w:rPr>
      </w:pPr>
    </w:p>
    <w:p w14:paraId="75C4A5B5" w14:textId="77777777" w:rsidR="008C689D" w:rsidRPr="00E81EFB" w:rsidRDefault="008C689D" w:rsidP="008C689D">
      <w:pPr>
        <w:keepNext/>
        <w:ind w:firstLine="709"/>
        <w:rPr>
          <w:rFonts w:ascii="Times New Roman" w:cs="Times New Roman"/>
          <w:lang w:val="en-US"/>
        </w:rPr>
      </w:pPr>
      <w:r w:rsidRPr="00E81EFB">
        <w:rPr>
          <w:rFonts w:ascii="Times New Roman" w:cs="Times New Roman"/>
        </w:rPr>
        <w:t>Импортированная</w:t>
      </w:r>
      <w:r w:rsidRPr="00E81EFB">
        <w:rPr>
          <w:rFonts w:ascii="Times New Roman" w:cs="Times New Roman"/>
          <w:lang w:val="en-US"/>
        </w:rPr>
        <w:t xml:space="preserve"> </w:t>
      </w:r>
      <w:r w:rsidRPr="00E81EFB">
        <w:rPr>
          <w:rFonts w:ascii="Times New Roman" w:cs="Times New Roman"/>
        </w:rPr>
        <w:t>схема</w:t>
      </w:r>
      <w:r w:rsidRPr="00E81EFB">
        <w:rPr>
          <w:rFonts w:ascii="Times New Roman" w:cs="Times New Roman"/>
          <w:lang w:val="en-US"/>
        </w:rPr>
        <w:t xml:space="preserve"> «</w:t>
      </w:r>
      <w:r w:rsidRPr="00E81EFB">
        <w:rPr>
          <w:rFonts w:ascii="Times New Roman" w:cs="Times New Roman"/>
          <w:b/>
          <w:lang w:val="en-US"/>
        </w:rPr>
        <w:t>Organization.xsd</w:t>
      </w:r>
      <w:r w:rsidRPr="00E81EFB">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3942AF" w:rsidRPr="00465EAE" w14:paraId="5CFDE997" w14:textId="77777777" w:rsidTr="00902041">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1080D94" w14:textId="3689BB05" w:rsidR="003942AF" w:rsidRPr="005A2DEA" w:rsidRDefault="003A78E2" w:rsidP="001813E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3A78E2">
              <w:rPr>
                <w:rFonts w:ascii="Times New Roman" w:cs="Times New Roman"/>
                <w:color w:val="8B26C9"/>
                <w:lang w:val="en-US"/>
              </w:rPr>
              <w:t>&lt;?xml version="1.0" encoding="UTF-8"?&gt;</w:t>
            </w:r>
            <w:r w:rsidRPr="003A78E2">
              <w:rPr>
                <w:rFonts w:ascii="Times New Roman" w:cs="Times New Roman"/>
                <w:lang w:val="en-US"/>
              </w:rPr>
              <w:br/>
            </w:r>
            <w:r w:rsidRPr="003A78E2">
              <w:rPr>
                <w:rFonts w:ascii="Times New Roman" w:cs="Times New Roman"/>
                <w:color w:val="003296"/>
                <w:lang w:val="en-US"/>
              </w:rPr>
              <w:t>&lt;xsd:schema</w:t>
            </w:r>
            <w:r w:rsidRPr="003A78E2">
              <w:rPr>
                <w:rFonts w:ascii="Times New Roman" w:cs="Times New Roman"/>
                <w:color w:val="F5844C"/>
                <w:lang w:val="en-US"/>
              </w:rPr>
              <w:t xml:space="preserve"> </w:t>
            </w:r>
            <w:r w:rsidRPr="003A78E2">
              <w:rPr>
                <w:rFonts w:ascii="Times New Roman" w:cs="Times New Roman"/>
                <w:color w:val="0099CC"/>
                <w:lang w:val="en-US"/>
              </w:rPr>
              <w:t>xmlns:xsd</w:t>
            </w:r>
            <w:r w:rsidRPr="003A78E2">
              <w:rPr>
                <w:rFonts w:ascii="Times New Roman" w:cs="Times New Roman"/>
                <w:color w:val="FF8040"/>
                <w:lang w:val="en-US"/>
              </w:rPr>
              <w:t>=</w:t>
            </w:r>
            <w:r w:rsidRPr="003A78E2">
              <w:rPr>
                <w:rFonts w:ascii="Times New Roman" w:cs="Times New Roman"/>
                <w:color w:val="993300"/>
                <w:lang w:val="en-US"/>
              </w:rPr>
              <w:t>"http://www.w3.org/2001/XMLSchema"</w:t>
            </w:r>
            <w:r w:rsidRPr="003A78E2">
              <w:rPr>
                <w:rFonts w:ascii="Times New Roman" w:cs="Times New Roman"/>
                <w:lang w:val="en-US"/>
              </w:rPr>
              <w:br/>
            </w:r>
            <w:r w:rsidRPr="003A78E2">
              <w:rPr>
                <w:rFonts w:ascii="Times New Roman" w:cs="Times New Roman"/>
                <w:color w:val="F5844C"/>
                <w:lang w:val="en-US"/>
              </w:rPr>
              <w:t xml:space="preserve">    </w:t>
            </w:r>
            <w:r w:rsidRPr="003A78E2">
              <w:rPr>
                <w:rFonts w:ascii="Times New Roman" w:cs="Times New Roman"/>
                <w:color w:val="0099CC"/>
                <w:lang w:val="en-US"/>
              </w:rPr>
              <w:t>xmlns:com</w:t>
            </w:r>
            <w:r w:rsidRPr="003A78E2">
              <w:rPr>
                <w:rFonts w:ascii="Times New Roman" w:cs="Times New Roman"/>
                <w:color w:val="FF8040"/>
                <w:lang w:val="en-US"/>
              </w:rPr>
              <w:t>=</w:t>
            </w:r>
            <w:r w:rsidRPr="003A78E2">
              <w:rPr>
                <w:rFonts w:ascii="Times New Roman" w:cs="Times New Roman"/>
                <w:color w:val="993300"/>
                <w:lang w:val="en-US"/>
              </w:rPr>
              <w:t>"http://roskazna.ru/gisgmp/xsd/Common/2.4.0"</w:t>
            </w:r>
            <w:r w:rsidRPr="003A78E2">
              <w:rPr>
                <w:rFonts w:ascii="Times New Roman" w:cs="Times New Roman"/>
                <w:lang w:val="en-US"/>
              </w:rPr>
              <w:br/>
            </w:r>
            <w:r w:rsidRPr="003A78E2">
              <w:rPr>
                <w:rFonts w:ascii="Times New Roman" w:cs="Times New Roman"/>
                <w:color w:val="F5844C"/>
                <w:lang w:val="en-US"/>
              </w:rPr>
              <w:t xml:space="preserve">    </w:t>
            </w:r>
            <w:r w:rsidRPr="003A78E2">
              <w:rPr>
                <w:rFonts w:ascii="Times New Roman" w:cs="Times New Roman"/>
                <w:color w:val="0099CC"/>
                <w:lang w:val="en-US"/>
              </w:rPr>
              <w:t>xmlns:org</w:t>
            </w:r>
            <w:r w:rsidRPr="003A78E2">
              <w:rPr>
                <w:rFonts w:ascii="Times New Roman" w:cs="Times New Roman"/>
                <w:color w:val="FF8040"/>
                <w:lang w:val="en-US"/>
              </w:rPr>
              <w:t>=</w:t>
            </w:r>
            <w:r w:rsidRPr="003A78E2">
              <w:rPr>
                <w:rFonts w:ascii="Times New Roman" w:cs="Times New Roman"/>
                <w:color w:val="993300"/>
                <w:lang w:val="en-US"/>
              </w:rPr>
              <w:t>"http://roskazna.ru/gisgmp/xsd/Organization/2.4.0"</w:t>
            </w:r>
            <w:r w:rsidRPr="003A78E2">
              <w:rPr>
                <w:rFonts w:ascii="Times New Roman" w:cs="Times New Roman"/>
                <w:lang w:val="en-US"/>
              </w:rPr>
              <w:br/>
            </w:r>
            <w:r w:rsidRPr="003A78E2">
              <w:rPr>
                <w:rFonts w:ascii="Times New Roman" w:cs="Times New Roman"/>
                <w:color w:val="F5844C"/>
                <w:lang w:val="en-US"/>
              </w:rPr>
              <w:t xml:space="preserve">    targetNamespace</w:t>
            </w:r>
            <w:r w:rsidRPr="003A78E2">
              <w:rPr>
                <w:rFonts w:ascii="Times New Roman" w:cs="Times New Roman"/>
                <w:color w:val="FF8040"/>
                <w:lang w:val="en-US"/>
              </w:rPr>
              <w:t>=</w:t>
            </w:r>
            <w:r w:rsidRPr="003A78E2">
              <w:rPr>
                <w:rFonts w:ascii="Times New Roman" w:cs="Times New Roman"/>
                <w:color w:val="993300"/>
                <w:lang w:val="en-US"/>
              </w:rPr>
              <w:t>"http://roskazna.ru/gisgmp/xsd/Organization/2.4.0"</w:t>
            </w:r>
            <w:r w:rsidRPr="003A78E2">
              <w:rPr>
                <w:rFonts w:ascii="Times New Roman" w:cs="Times New Roman"/>
                <w:lang w:val="en-US"/>
              </w:rPr>
              <w:br/>
            </w:r>
            <w:r w:rsidRPr="003A78E2">
              <w:rPr>
                <w:rFonts w:ascii="Times New Roman" w:cs="Times New Roman"/>
                <w:color w:val="F5844C"/>
                <w:lang w:val="en-US"/>
              </w:rPr>
              <w:t xml:space="preserve">    elementFormDefault</w:t>
            </w:r>
            <w:r w:rsidRPr="003A78E2">
              <w:rPr>
                <w:rFonts w:ascii="Times New Roman" w:cs="Times New Roman"/>
                <w:color w:val="FF8040"/>
                <w:lang w:val="en-US"/>
              </w:rPr>
              <w:t>=</w:t>
            </w:r>
            <w:r w:rsidRPr="003A78E2">
              <w:rPr>
                <w:rFonts w:ascii="Times New Roman" w:cs="Times New Roman"/>
                <w:color w:val="993300"/>
                <w:lang w:val="en-US"/>
              </w:rPr>
              <w:t>"qualified"</w:t>
            </w:r>
            <w:r w:rsidRPr="003A78E2">
              <w:rPr>
                <w:rFonts w:ascii="Times New Roman" w:cs="Times New Roman"/>
                <w:color w:val="F5844C"/>
                <w:lang w:val="en-US"/>
              </w:rPr>
              <w:t xml:space="preserve"> </w:t>
            </w:r>
            <w:r w:rsidRPr="003A78E2">
              <w:rPr>
                <w:rFonts w:ascii="Times New Roman" w:cs="Times New Roman"/>
                <w:color w:val="0099CC"/>
                <w:lang w:val="en-US"/>
              </w:rPr>
              <w:t>xmlns:ns1</w:t>
            </w:r>
            <w:r w:rsidRPr="003A78E2">
              <w:rPr>
                <w:rFonts w:ascii="Times New Roman" w:cs="Times New Roman"/>
                <w:color w:val="FF8040"/>
                <w:lang w:val="en-US"/>
              </w:rPr>
              <w:t>=</w:t>
            </w:r>
            <w:r w:rsidRPr="003A78E2">
              <w:rPr>
                <w:rFonts w:ascii="Times New Roman" w:cs="Times New Roman"/>
                <w:color w:val="993300"/>
                <w:lang w:val="en-US"/>
              </w:rPr>
              <w:t>"http://roskazna.ru/gisgmp/xsd/Common/2.4.0"</w:t>
            </w:r>
            <w:r w:rsidRPr="003A78E2">
              <w:rPr>
                <w:rFonts w:ascii="Times New Roman" w:cs="Times New Roman"/>
                <w:color w:val="000096"/>
                <w:lang w:val="en-US"/>
              </w:rPr>
              <w:t>&gt;</w:t>
            </w:r>
            <w:r w:rsidRPr="003A78E2">
              <w:rPr>
                <w:rFonts w:ascii="Times New Roman" w:cs="Times New Roman"/>
                <w:lang w:val="en-US"/>
              </w:rPr>
              <w:br/>
              <w:t xml:space="preserve">    </w:t>
            </w:r>
            <w:r w:rsidRPr="003A78E2">
              <w:rPr>
                <w:rFonts w:ascii="Times New Roman" w:cs="Times New Roman"/>
                <w:color w:val="003296"/>
                <w:lang w:val="en-US"/>
              </w:rPr>
              <w:t>&lt;xsd:import</w:t>
            </w:r>
            <w:r w:rsidRPr="003A78E2">
              <w:rPr>
                <w:rFonts w:ascii="Times New Roman" w:cs="Times New Roman"/>
                <w:color w:val="F5844C"/>
                <w:lang w:val="en-US"/>
              </w:rPr>
              <w:t xml:space="preserve"> namespace</w:t>
            </w:r>
            <w:r w:rsidRPr="003A78E2">
              <w:rPr>
                <w:rFonts w:ascii="Times New Roman" w:cs="Times New Roman"/>
                <w:color w:val="FF8040"/>
                <w:lang w:val="en-US"/>
              </w:rPr>
              <w:t>=</w:t>
            </w:r>
            <w:r w:rsidRPr="003A78E2">
              <w:rPr>
                <w:rFonts w:ascii="Times New Roman" w:cs="Times New Roman"/>
                <w:color w:val="993300"/>
                <w:lang w:val="en-US"/>
              </w:rPr>
              <w:t>"http://roskazna.ru/gisgmp/xsd/Common/2.4.0"</w:t>
            </w:r>
            <w:r w:rsidRPr="003A78E2">
              <w:rPr>
                <w:rFonts w:ascii="Times New Roman" w:cs="Times New Roman"/>
                <w:color w:val="F5844C"/>
                <w:lang w:val="en-US"/>
              </w:rPr>
              <w:t xml:space="preserve"> schemaLocation</w:t>
            </w:r>
            <w:r w:rsidRPr="003A78E2">
              <w:rPr>
                <w:rFonts w:ascii="Times New Roman" w:cs="Times New Roman"/>
                <w:color w:val="FF8040"/>
                <w:lang w:val="en-US"/>
              </w:rPr>
              <w:t>=</w:t>
            </w:r>
            <w:r w:rsidRPr="003A78E2">
              <w:rPr>
                <w:rFonts w:ascii="Times New Roman" w:cs="Times New Roman"/>
                <w:color w:val="993300"/>
                <w:lang w:val="en-US"/>
              </w:rPr>
              <w:t>"Common.xsd"</w:t>
            </w:r>
            <w:r w:rsidRPr="003A78E2">
              <w:rPr>
                <w:rFonts w:ascii="Times New Roman" w:cs="Times New Roman"/>
                <w:color w:val="000096"/>
                <w:lang w:val="en-US"/>
              </w:rPr>
              <w:t>/&gt;</w:t>
            </w:r>
            <w:r w:rsidRPr="003A78E2">
              <w:rPr>
                <w:rFonts w:ascii="Times New Roman" w:cs="Times New Roman"/>
                <w:lang w:val="en-US"/>
              </w:rPr>
              <w:br/>
              <w:t xml:space="preserve">    </w:t>
            </w:r>
            <w:r w:rsidRPr="003A78E2">
              <w:rPr>
                <w:rFonts w:ascii="Times New Roman" w:cs="Times New Roman"/>
                <w:color w:val="003296"/>
                <w:lang w:val="en-US"/>
              </w:rPr>
              <w:t>&lt;xsd:complexType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"OrganizationType"</w:t>
            </w:r>
            <w:r w:rsidRPr="003A78E2">
              <w:rPr>
                <w:rFonts w:ascii="Times New Roman" w:cs="Times New Roman"/>
                <w:color w:val="000096"/>
                <w:lang w:val="en-US"/>
              </w:rPr>
              <w:t>&gt;</w:t>
            </w:r>
            <w:r w:rsidRPr="003A78E2">
              <w:rPr>
                <w:rFonts w:ascii="Times New Roman" w:cs="Times New Roman"/>
                <w:lang w:val="en-US"/>
              </w:rPr>
              <w:br/>
              <w:t xml:space="preserve">        </w:t>
            </w:r>
            <w:r w:rsidRPr="003A78E2">
              <w:rPr>
                <w:rFonts w:ascii="Times New Roman" w:cs="Times New Roman"/>
                <w:color w:val="003296"/>
                <w:lang w:val="en-US"/>
              </w:rPr>
              <w:t>&lt;xsd:annotation&gt;</w:t>
            </w:r>
            <w:r w:rsidRPr="003A78E2">
              <w:rPr>
                <w:rFonts w:ascii="Times New Roman" w:cs="Times New Roman"/>
                <w:lang w:val="en-US"/>
              </w:rPr>
              <w:br/>
              <w:t xml:space="preserve">            </w:t>
            </w:r>
            <w:r w:rsidRPr="003A78E2">
              <w:rPr>
                <w:rFonts w:ascii="Times New Roman" w:cs="Times New Roman"/>
                <w:color w:val="003296"/>
                <w:lang w:val="en-US"/>
              </w:rPr>
              <w:t>&lt;xsd:documentation&gt;</w:t>
            </w:r>
            <w:r>
              <w:rPr>
                <w:rFonts w:ascii="Times New Roman" w:cs="Times New Roman"/>
              </w:rPr>
              <w:t>Данные</w:t>
            </w:r>
            <w:r w:rsidRPr="003A78E2">
              <w:rPr>
                <w:rFonts w:ascii="Times New Roman" w:cs="Times New Roman"/>
                <w:lang w:val="en-US"/>
              </w:rPr>
              <w:t xml:space="preserve"> </w:t>
            </w:r>
            <w:r>
              <w:rPr>
                <w:rFonts w:ascii="Times New Roman" w:cs="Times New Roman"/>
              </w:rPr>
              <w:t>организации</w:t>
            </w:r>
            <w:r w:rsidRPr="003A78E2">
              <w:rPr>
                <w:rFonts w:ascii="Times New Roman" w:cs="Times New Roman"/>
                <w:color w:val="003296"/>
                <w:lang w:val="en-US"/>
              </w:rPr>
              <w:t>&lt;/xsd:documentation&gt;</w:t>
            </w:r>
            <w:r w:rsidRPr="003A78E2">
              <w:rPr>
                <w:rFonts w:ascii="Times New Roman" w:cs="Times New Roman"/>
                <w:lang w:val="en-US"/>
              </w:rPr>
              <w:br/>
              <w:t xml:space="preserve">        </w:t>
            </w:r>
            <w:r w:rsidRPr="003A78E2">
              <w:rPr>
                <w:rFonts w:ascii="Times New Roman" w:cs="Times New Roman"/>
                <w:color w:val="003296"/>
                <w:lang w:val="en-US"/>
              </w:rPr>
              <w:t>&lt;/xsd:annotation&gt;</w:t>
            </w:r>
            <w:r w:rsidRPr="003A78E2">
              <w:rPr>
                <w:rFonts w:ascii="Times New Roman" w:cs="Times New Roman"/>
                <w:lang w:val="en-US"/>
              </w:rPr>
              <w:br/>
              <w:t xml:space="preserve">        </w:t>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"name"</w:t>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t xml:space="preserve">            </w:t>
            </w:r>
            <w:r w:rsidRPr="003A78E2">
              <w:rPr>
                <w:rFonts w:ascii="Times New Roman" w:cs="Times New Roman"/>
                <w:color w:val="003296"/>
                <w:lang w:val="en-US"/>
              </w:rPr>
              <w:t>&lt;xsd:annotation&gt;</w:t>
            </w:r>
            <w:r w:rsidRPr="003A78E2">
              <w:rPr>
                <w:rFonts w:ascii="Times New Roman" w:cs="Times New Roman"/>
                <w:lang w:val="en-US"/>
              </w:rPr>
              <w:br/>
              <w:t xml:space="preserve">                </w:t>
            </w:r>
            <w:r w:rsidRPr="003A78E2">
              <w:rPr>
                <w:rFonts w:ascii="Times New Roman" w:cs="Times New Roman"/>
                <w:color w:val="003296"/>
                <w:lang w:val="en-US"/>
              </w:rPr>
              <w:t>&lt;xsd:documentation&gt;</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16:</w:t>
            </w:r>
            <w:r w:rsidRPr="003A78E2">
              <w:rPr>
                <w:rFonts w:ascii="Times New Roman" w:cs="Times New Roman"/>
                <w:lang w:val="en-US"/>
              </w:rPr>
              <w:br/>
            </w:r>
            <w:r>
              <w:rPr>
                <w:rFonts w:ascii="Times New Roman" w:cs="Times New Roman"/>
              </w:rPr>
              <w:t>Наименование</w:t>
            </w:r>
            <w:r w:rsidRPr="003A78E2">
              <w:rPr>
                <w:rFonts w:ascii="Times New Roman" w:cs="Times New Roman"/>
                <w:lang w:val="en-US"/>
              </w:rPr>
              <w:t xml:space="preserve"> </w:t>
            </w:r>
            <w:r>
              <w:rPr>
                <w:rFonts w:ascii="Times New Roman" w:cs="Times New Roman"/>
              </w:rPr>
              <w:t>организации</w:t>
            </w:r>
            <w:r w:rsidRPr="003A78E2">
              <w:rPr>
                <w:rFonts w:ascii="Times New Roman" w:cs="Times New Roman"/>
                <w:color w:val="003296"/>
                <w:lang w:val="en-US"/>
              </w:rPr>
              <w:t>&lt;/xsd:documentation&gt;</w:t>
            </w:r>
            <w:r w:rsidRPr="003A78E2">
              <w:rPr>
                <w:rFonts w:ascii="Times New Roman" w:cs="Times New Roman"/>
                <w:lang w:val="en-US"/>
              </w:rPr>
              <w:br/>
              <w:t xml:space="preserve">            </w:t>
            </w:r>
            <w:r w:rsidRPr="003A78E2">
              <w:rPr>
                <w:rFonts w:ascii="Times New Roman" w:cs="Times New Roman"/>
                <w:color w:val="003296"/>
                <w:lang w:val="en-US"/>
              </w:rPr>
              <w:t>&lt;/xsd:annotation&gt;</w:t>
            </w:r>
            <w:r w:rsidRPr="003A78E2">
              <w:rPr>
                <w:rFonts w:ascii="Times New Roman" w:cs="Times New Roman"/>
                <w:lang w:val="en-US"/>
              </w:rPr>
              <w:br/>
              <w:t xml:space="preserve">            </w:t>
            </w:r>
            <w:r w:rsidRPr="003A78E2">
              <w:rPr>
                <w:rFonts w:ascii="Times New Roman" w:cs="Times New Roman"/>
                <w:color w:val="003296"/>
                <w:lang w:val="en-US"/>
              </w:rPr>
              <w:t>&lt;xsd:simpleType&gt;</w:t>
            </w:r>
            <w:r w:rsidRPr="003A78E2">
              <w:rPr>
                <w:rFonts w:ascii="Times New Roman" w:cs="Times New Roman"/>
                <w:lang w:val="en-US"/>
              </w:rPr>
              <w:br/>
              <w:t xml:space="preserve">                </w:t>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"org:OrgNameType"</w:t>
            </w:r>
            <w:r w:rsidRPr="003A78E2">
              <w:rPr>
                <w:rFonts w:ascii="Times New Roman" w:cs="Times New Roman"/>
                <w:color w:val="000096"/>
                <w:lang w:val="en-US"/>
              </w:rPr>
              <w:t>&gt;</w:t>
            </w:r>
            <w:r w:rsidRPr="003A78E2">
              <w:rPr>
                <w:rFonts w:ascii="Times New Roman" w:cs="Times New Roman"/>
                <w:lang w:val="en-US"/>
              </w:rPr>
              <w:br/>
              <w:t xml:space="preserve">                    </w:t>
            </w:r>
            <w:r w:rsidRPr="003A78E2">
              <w:rPr>
                <w:rFonts w:ascii="Times New Roman" w:cs="Times New Roman"/>
                <w:color w:val="003296"/>
                <w:lang w:val="en-US"/>
              </w:rPr>
              <w:t>&lt;xsd:pattern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"[^\s]+(\s+[^\s]+)*"</w:t>
            </w:r>
            <w:r w:rsidRPr="003A78E2">
              <w:rPr>
                <w:rFonts w:ascii="Times New Roman" w:cs="Times New Roman"/>
                <w:color w:val="000096"/>
                <w:lang w:val="en-US"/>
              </w:rPr>
              <w:t>/&gt;</w:t>
            </w:r>
            <w:r w:rsidRPr="003A78E2">
              <w:rPr>
                <w:rFonts w:ascii="Times New Roman" w:cs="Times New Roman"/>
                <w:lang w:val="en-US"/>
              </w:rPr>
              <w:br/>
              <w:t xml:space="preserve">                </w:t>
            </w:r>
            <w:r w:rsidRPr="003A78E2">
              <w:rPr>
                <w:rFonts w:ascii="Times New Roman" w:cs="Times New Roman"/>
                <w:color w:val="003296"/>
                <w:lang w:val="en-US"/>
              </w:rPr>
              <w:t>&lt;/xsd:restriction&gt;</w:t>
            </w:r>
            <w:r w:rsidRPr="003A78E2">
              <w:rPr>
                <w:rFonts w:ascii="Times New Roman" w:cs="Times New Roman"/>
                <w:lang w:val="en-US"/>
              </w:rPr>
              <w:br/>
              <w:t xml:space="preserve">            </w:t>
            </w:r>
            <w:r w:rsidRPr="003A78E2">
              <w:rPr>
                <w:rFonts w:ascii="Times New Roman" w:cs="Times New Roman"/>
                <w:color w:val="003296"/>
                <w:lang w:val="en-US"/>
              </w:rPr>
              <w:t>&lt;/xsd:simpleType&gt;</w:t>
            </w:r>
            <w:r w:rsidRPr="003A78E2">
              <w:rPr>
                <w:rFonts w:ascii="Times New Roman" w:cs="Times New Roman"/>
                <w:lang w:val="en-US"/>
              </w:rPr>
              <w:br/>
              <w:t xml:space="preserve">        </w:t>
            </w:r>
            <w:r w:rsidRPr="003A78E2">
              <w:rPr>
                <w:rFonts w:ascii="Times New Roman" w:cs="Times New Roman"/>
                <w:color w:val="003296"/>
                <w:lang w:val="en-US"/>
              </w:rPr>
              <w:t>&lt;/xsd:attribute&gt;</w:t>
            </w:r>
            <w:r w:rsidRPr="003A78E2">
              <w:rPr>
                <w:rFonts w:ascii="Times New Roman" w:cs="Times New Roman"/>
                <w:lang w:val="en-US"/>
              </w:rPr>
              <w:br/>
              <w:t xml:space="preserve">        </w:t>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"inn"</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"com:INNType"</w:t>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t xml:space="preserve">            </w:t>
            </w:r>
            <w:r w:rsidRPr="003A78E2">
              <w:rPr>
                <w:rFonts w:ascii="Times New Roman" w:cs="Times New Roman"/>
                <w:color w:val="003296"/>
                <w:lang w:val="en-US"/>
              </w:rPr>
              <w:t>&lt;xsd:annotation&gt;</w:t>
            </w:r>
            <w:r w:rsidRPr="003A78E2">
              <w:rPr>
                <w:rFonts w:ascii="Times New Roman" w:cs="Times New Roman"/>
                <w:lang w:val="en-US"/>
              </w:rPr>
              <w:br/>
              <w:t xml:space="preserve">                </w:t>
            </w:r>
            <w:r w:rsidRPr="003A78E2">
              <w:rPr>
                <w:rFonts w:ascii="Times New Roman" w:cs="Times New Roman"/>
                <w:color w:val="003296"/>
                <w:lang w:val="en-US"/>
              </w:rPr>
              <w:t>&lt;xsd:documentation&gt;</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61:</w:t>
            </w:r>
            <w:r w:rsidRPr="003A78E2">
              <w:rPr>
                <w:rFonts w:ascii="Times New Roman" w:cs="Times New Roman"/>
                <w:lang w:val="en-US"/>
              </w:rPr>
              <w:br/>
            </w:r>
            <w:r>
              <w:rPr>
                <w:rFonts w:ascii="Times New Roman" w:cs="Times New Roman"/>
              </w:rPr>
              <w:t>ИНН</w:t>
            </w:r>
            <w:r w:rsidRPr="003A78E2">
              <w:rPr>
                <w:rFonts w:ascii="Times New Roman" w:cs="Times New Roman"/>
                <w:lang w:val="en-US"/>
              </w:rPr>
              <w:t xml:space="preserve"> </w:t>
            </w:r>
            <w:r>
              <w:rPr>
                <w:rFonts w:ascii="Times New Roman" w:cs="Times New Roman"/>
              </w:rPr>
              <w:t>организации</w:t>
            </w:r>
            <w:r w:rsidRPr="003A78E2">
              <w:rPr>
                <w:rFonts w:ascii="Times New Roman" w:cs="Times New Roman"/>
                <w:color w:val="003296"/>
                <w:lang w:val="en-US"/>
              </w:rPr>
              <w:t>&lt;/xsd:documentation&gt;</w:t>
            </w:r>
            <w:r w:rsidRPr="003A78E2">
              <w:rPr>
                <w:rFonts w:ascii="Times New Roman" w:cs="Times New Roman"/>
                <w:lang w:val="en-US"/>
              </w:rPr>
              <w:br/>
              <w:t xml:space="preserve">            </w:t>
            </w:r>
            <w:r w:rsidRPr="003A78E2">
              <w:rPr>
                <w:rFonts w:ascii="Times New Roman" w:cs="Times New Roman"/>
                <w:color w:val="003296"/>
                <w:lang w:val="en-US"/>
              </w:rPr>
              <w:t>&lt;/xsd:annotation&gt;</w:t>
            </w:r>
            <w:r w:rsidRPr="003A78E2">
              <w:rPr>
                <w:rFonts w:ascii="Times New Roman" w:cs="Times New Roman"/>
                <w:lang w:val="en-US"/>
              </w:rPr>
              <w:br/>
              <w:t xml:space="preserve">        </w:t>
            </w:r>
            <w:r w:rsidRPr="003A78E2">
              <w:rPr>
                <w:rFonts w:ascii="Times New Roman" w:cs="Times New Roman"/>
                <w:color w:val="003296"/>
                <w:lang w:val="en-US"/>
              </w:rPr>
              <w:t>&lt;/xsd:attribute&gt;</w:t>
            </w:r>
            <w:r w:rsidRPr="003A78E2">
              <w:rPr>
                <w:rFonts w:ascii="Times New Roman" w:cs="Times New Roman"/>
                <w:lang w:val="en-US"/>
              </w:rPr>
              <w:br/>
              <w:t xml:space="preserve">        </w:t>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"kpp"</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"com:KPPType"</w:t>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t xml:space="preserve">            </w:t>
            </w:r>
            <w:r w:rsidRPr="003A78E2">
              <w:rPr>
                <w:rFonts w:ascii="Times New Roman" w:cs="Times New Roman"/>
                <w:color w:val="003296"/>
                <w:lang w:val="en-US"/>
              </w:rPr>
              <w:t>&lt;xsd:annotation&gt;</w:t>
            </w:r>
            <w:r w:rsidRPr="003A78E2">
              <w:rPr>
                <w:rFonts w:ascii="Times New Roman" w:cs="Times New Roman"/>
                <w:lang w:val="en-US"/>
              </w:rPr>
              <w:br/>
              <w:t xml:space="preserve">                </w:t>
            </w:r>
            <w:r w:rsidRPr="003A78E2">
              <w:rPr>
                <w:rFonts w:ascii="Times New Roman" w:cs="Times New Roman"/>
                <w:color w:val="003296"/>
                <w:lang w:val="en-US"/>
              </w:rPr>
              <w:t>&lt;xsd:documentation&gt;</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103:</w:t>
            </w:r>
            <w:r w:rsidRPr="003A78E2">
              <w:rPr>
                <w:rFonts w:ascii="Times New Roman" w:cs="Times New Roman"/>
                <w:lang w:val="en-US"/>
              </w:rPr>
              <w:br/>
            </w:r>
            <w:r>
              <w:rPr>
                <w:rFonts w:ascii="Times New Roman" w:cs="Times New Roman"/>
              </w:rPr>
              <w:t>КПП</w:t>
            </w:r>
            <w:r w:rsidRPr="003A78E2">
              <w:rPr>
                <w:rFonts w:ascii="Times New Roman" w:cs="Times New Roman"/>
                <w:lang w:val="en-US"/>
              </w:rPr>
              <w:t xml:space="preserve"> </w:t>
            </w:r>
            <w:r>
              <w:rPr>
                <w:rFonts w:ascii="Times New Roman" w:cs="Times New Roman"/>
              </w:rPr>
              <w:t>организации</w:t>
            </w:r>
            <w:r w:rsidRPr="003A78E2">
              <w:rPr>
                <w:rFonts w:ascii="Times New Roman" w:cs="Times New Roman"/>
                <w:color w:val="003296"/>
                <w:lang w:val="en-US"/>
              </w:rPr>
              <w:t>&lt;/xsd:documentation&gt;</w:t>
            </w:r>
            <w:r w:rsidRPr="003A78E2">
              <w:rPr>
                <w:rFonts w:ascii="Times New Roman" w:cs="Times New Roman"/>
                <w:lang w:val="en-US"/>
              </w:rPr>
              <w:br/>
              <w:t xml:space="preserve">            </w:t>
            </w:r>
            <w:r w:rsidRPr="003A78E2">
              <w:rPr>
                <w:rFonts w:ascii="Times New Roman" w:cs="Times New Roman"/>
                <w:color w:val="003296"/>
                <w:lang w:val="en-US"/>
              </w:rPr>
              <w:t>&lt;/xsd:annotation&gt;</w:t>
            </w:r>
            <w:r w:rsidRPr="003A78E2">
              <w:rPr>
                <w:rFonts w:ascii="Times New Roman" w:cs="Times New Roman"/>
                <w:lang w:val="en-US"/>
              </w:rPr>
              <w:br/>
              <w:t xml:space="preserve">        </w:t>
            </w:r>
            <w:r w:rsidRPr="003A78E2">
              <w:rPr>
                <w:rFonts w:ascii="Times New Roman" w:cs="Times New Roman"/>
                <w:color w:val="003296"/>
                <w:lang w:val="en-US"/>
              </w:rPr>
              <w:t>&lt;/xsd:attribute&gt;</w:t>
            </w:r>
            <w:r w:rsidRPr="003A78E2">
              <w:rPr>
                <w:rFonts w:ascii="Times New Roman" w:cs="Times New Roman"/>
                <w:lang w:val="en-US"/>
              </w:rPr>
              <w:br/>
              <w:t xml:space="preserve">        </w:t>
            </w:r>
            <w:r w:rsidRPr="003A78E2">
              <w:rPr>
                <w:rFonts w:ascii="Times New Roman" w:cs="Times New Roman"/>
                <w:color w:val="003296"/>
                <w:lang w:val="en-US"/>
              </w:rPr>
              <w:t>&lt;xsd:attribute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"ogrn"</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"com:OGRNType"</w:t>
            </w:r>
            <w:r w:rsidRPr="003A78E2">
              <w:rPr>
                <w:rFonts w:ascii="Times New Roman" w:cs="Times New Roman"/>
                <w:color w:val="000096"/>
                <w:lang w:val="en-US"/>
              </w:rPr>
              <w:t>&gt;</w:t>
            </w:r>
            <w:r w:rsidRPr="003A78E2">
              <w:rPr>
                <w:rFonts w:ascii="Times New Roman" w:cs="Times New Roman"/>
                <w:lang w:val="en-US"/>
              </w:rPr>
              <w:br/>
              <w:t xml:space="preserve">            </w:t>
            </w:r>
            <w:r w:rsidRPr="003A78E2">
              <w:rPr>
                <w:rFonts w:ascii="Times New Roman" w:cs="Times New Roman"/>
                <w:color w:val="003296"/>
                <w:lang w:val="en-US"/>
              </w:rPr>
              <w:t>&lt;xsd:annotation&gt;</w:t>
            </w:r>
            <w:r w:rsidRPr="003A78E2">
              <w:rPr>
                <w:rFonts w:ascii="Times New Roman" w:cs="Times New Roman"/>
                <w:lang w:val="en-US"/>
              </w:rPr>
              <w:br/>
              <w:t xml:space="preserve">                </w:t>
            </w:r>
            <w:r w:rsidRPr="003A78E2">
              <w:rPr>
                <w:rFonts w:ascii="Times New Roman" w:cs="Times New Roman"/>
                <w:color w:val="003296"/>
                <w:lang w:val="en-US"/>
              </w:rPr>
              <w:t>&lt;xsd:documentation&gt;</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200:</w:t>
            </w:r>
            <w:r w:rsidRPr="003A78E2">
              <w:rPr>
                <w:rFonts w:ascii="Times New Roman" w:cs="Times New Roman"/>
                <w:lang w:val="en-US"/>
              </w:rPr>
              <w:br/>
            </w:r>
            <w:r>
              <w:rPr>
                <w:rFonts w:ascii="Times New Roman" w:cs="Times New Roman"/>
              </w:rPr>
              <w:t>ОГРН</w:t>
            </w:r>
            <w:r w:rsidRPr="003A78E2">
              <w:rPr>
                <w:rFonts w:ascii="Times New Roman" w:cs="Times New Roman"/>
                <w:lang w:val="en-US"/>
              </w:rPr>
              <w:t xml:space="preserve"> </w:t>
            </w:r>
            <w:r>
              <w:rPr>
                <w:rFonts w:ascii="Times New Roman" w:cs="Times New Roman"/>
              </w:rPr>
              <w:t>организации</w:t>
            </w:r>
            <w:r w:rsidRPr="003A78E2">
              <w:rPr>
                <w:rFonts w:ascii="Times New Roman" w:cs="Times New Roman"/>
                <w:color w:val="003296"/>
                <w:lang w:val="en-US"/>
              </w:rPr>
              <w:t>&lt;/xsd:documentation&gt;</w:t>
            </w:r>
            <w:r w:rsidRPr="003A78E2">
              <w:rPr>
                <w:rFonts w:ascii="Times New Roman" w:cs="Times New Roman"/>
                <w:lang w:val="en-US"/>
              </w:rPr>
              <w:br/>
              <w:t xml:space="preserve">            </w:t>
            </w:r>
            <w:r w:rsidRPr="003A78E2">
              <w:rPr>
                <w:rFonts w:ascii="Times New Roman" w:cs="Times New Roman"/>
                <w:color w:val="003296"/>
                <w:lang w:val="en-US"/>
              </w:rPr>
              <w:t>&lt;/xsd:annotation&gt;</w:t>
            </w:r>
            <w:r w:rsidRPr="003A78E2">
              <w:rPr>
                <w:rFonts w:ascii="Times New Roman" w:cs="Times New Roman"/>
                <w:lang w:val="en-US"/>
              </w:rPr>
              <w:br/>
              <w:t xml:space="preserve">        </w:t>
            </w:r>
            <w:r w:rsidRPr="003A78E2">
              <w:rPr>
                <w:rFonts w:ascii="Times New Roman" w:cs="Times New Roman"/>
                <w:color w:val="003296"/>
                <w:lang w:val="en-US"/>
              </w:rPr>
              <w:t>&lt;/xsd:attribute&gt;</w:t>
            </w:r>
            <w:r w:rsidRPr="003A78E2">
              <w:rPr>
                <w:rFonts w:ascii="Times New Roman" w:cs="Times New Roman"/>
                <w:lang w:val="en-US"/>
              </w:rPr>
              <w:br/>
              <w:t xml:space="preserve">    </w:t>
            </w:r>
            <w:r w:rsidRPr="003A78E2">
              <w:rPr>
                <w:rFonts w:ascii="Times New Roman" w:cs="Times New Roman"/>
                <w:color w:val="003296"/>
                <w:lang w:val="en-US"/>
              </w:rPr>
              <w:t>&lt;/xsd:complexType&gt;</w:t>
            </w:r>
            <w:r w:rsidRPr="003A78E2">
              <w:rPr>
                <w:rFonts w:ascii="Times New Roman" w:cs="Times New Roman"/>
                <w:lang w:val="en-US"/>
              </w:rPr>
              <w:br/>
              <w:t xml:space="preserve">    </w:t>
            </w:r>
            <w:r w:rsidRPr="003A78E2">
              <w:rPr>
                <w:rFonts w:ascii="Times New Roman" w:cs="Times New Roman"/>
                <w:color w:val="003296"/>
                <w:lang w:val="en-US"/>
              </w:rPr>
              <w:t>&lt;xsd:complexType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"PaymentOrgType"</w:t>
            </w:r>
            <w:r w:rsidRPr="003A78E2">
              <w:rPr>
                <w:rFonts w:ascii="Times New Roman" w:cs="Times New Roman"/>
                <w:color w:val="000096"/>
                <w:lang w:val="en-US"/>
              </w:rPr>
              <w:t>&gt;</w:t>
            </w:r>
            <w:r w:rsidRPr="003A78E2">
              <w:rPr>
                <w:rFonts w:ascii="Times New Roman" w:cs="Times New Roman"/>
                <w:lang w:val="en-US"/>
              </w:rPr>
              <w:br/>
              <w:t xml:space="preserve">        </w:t>
            </w:r>
            <w:r w:rsidRPr="003A78E2">
              <w:rPr>
                <w:rFonts w:ascii="Times New Roman" w:cs="Times New Roman"/>
                <w:color w:val="003296"/>
                <w:lang w:val="en-US"/>
              </w:rPr>
              <w:t>&lt;xsd:annotation&gt;</w:t>
            </w:r>
            <w:r w:rsidRPr="003A78E2">
              <w:rPr>
                <w:rFonts w:ascii="Times New Roman" w:cs="Times New Roman"/>
                <w:lang w:val="en-US"/>
              </w:rPr>
              <w:br/>
              <w:t xml:space="preserve">            </w:t>
            </w:r>
            <w:r w:rsidRPr="003A78E2">
              <w:rPr>
                <w:rFonts w:ascii="Times New Roman" w:cs="Times New Roman"/>
                <w:color w:val="003296"/>
                <w:lang w:val="en-US"/>
              </w:rPr>
              <w:t>&lt;xsd:documentation&gt;</w:t>
            </w:r>
            <w:r>
              <w:rPr>
                <w:rFonts w:ascii="Times New Roman" w:cs="Times New Roman"/>
              </w:rPr>
              <w:t>Организация</w:t>
            </w:r>
            <w:r w:rsidRPr="003A78E2">
              <w:rPr>
                <w:rFonts w:ascii="Times New Roman" w:cs="Times New Roman"/>
                <w:lang w:val="en-US"/>
              </w:rPr>
              <w:t xml:space="preserve"> </w:t>
            </w:r>
            <w:r>
              <w:rPr>
                <w:rFonts w:ascii="Times New Roman" w:cs="Times New Roman"/>
              </w:rPr>
              <w:t>принявшая</w:t>
            </w:r>
            <w:r w:rsidRPr="003A78E2">
              <w:rPr>
                <w:rFonts w:ascii="Times New Roman" w:cs="Times New Roman"/>
                <w:lang w:val="en-US"/>
              </w:rPr>
              <w:t xml:space="preserve"> </w:t>
            </w:r>
            <w:r>
              <w:rPr>
                <w:rFonts w:ascii="Times New Roman" w:cs="Times New Roman"/>
              </w:rPr>
              <w:t>платеж</w:t>
            </w:r>
            <w:r w:rsidRPr="003A78E2">
              <w:rPr>
                <w:rFonts w:ascii="Times New Roman" w:cs="Times New Roman"/>
                <w:color w:val="003296"/>
                <w:lang w:val="en-US"/>
              </w:rPr>
              <w:t>&lt;/xsd:documentation&gt;</w:t>
            </w:r>
            <w:r w:rsidRPr="003A78E2">
              <w:rPr>
                <w:rFonts w:ascii="Times New Roman" w:cs="Times New Roman"/>
                <w:lang w:val="en-US"/>
              </w:rPr>
              <w:br/>
              <w:t xml:space="preserve">        </w:t>
            </w:r>
            <w:r w:rsidRPr="003A78E2">
              <w:rPr>
                <w:rFonts w:ascii="Times New Roman" w:cs="Times New Roman"/>
                <w:color w:val="003296"/>
                <w:lang w:val="en-US"/>
              </w:rPr>
              <w:t>&lt;/xsd:annotation&gt;</w:t>
            </w:r>
            <w:r w:rsidRPr="003A78E2">
              <w:rPr>
                <w:rFonts w:ascii="Times New Roman" w:cs="Times New Roman"/>
                <w:lang w:val="en-US"/>
              </w:rPr>
              <w:br/>
              <w:t xml:space="preserve">        </w:t>
            </w:r>
            <w:r w:rsidRPr="003A78E2">
              <w:rPr>
                <w:rFonts w:ascii="Times New Roman" w:cs="Times New Roman"/>
                <w:color w:val="003296"/>
                <w:lang w:val="en-US"/>
              </w:rPr>
              <w:t>&lt;xsd:choice&gt;</w:t>
            </w:r>
            <w:r w:rsidRPr="003A78E2">
              <w:rPr>
                <w:rFonts w:ascii="Times New Roman" w:cs="Times New Roman"/>
                <w:lang w:val="en-US"/>
              </w:rPr>
              <w:br/>
              <w:t xml:space="preserve">            </w:t>
            </w:r>
            <w:r w:rsidRPr="003A78E2">
              <w:rPr>
                <w:rFonts w:ascii="Times New Roman" w:cs="Times New Roman"/>
                <w:color w:val="003296"/>
                <w:lang w:val="en-US"/>
              </w:rPr>
              <w:t>&lt;xsd:element</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"Bank"</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"com:BankType"</w:t>
            </w:r>
            <w:r w:rsidRPr="003A78E2">
              <w:rPr>
                <w:rFonts w:ascii="Times New Roman" w:cs="Times New Roman"/>
                <w:color w:val="000096"/>
                <w:lang w:val="en-US"/>
              </w:rPr>
              <w:t>&gt;</w:t>
            </w:r>
            <w:r w:rsidRPr="003A78E2">
              <w:rPr>
                <w:rFonts w:ascii="Times New Roman" w:cs="Times New Roman"/>
                <w:lang w:val="en-US"/>
              </w:rPr>
              <w:br/>
              <w:t xml:space="preserve">                </w:t>
            </w:r>
            <w:r w:rsidRPr="003A78E2">
              <w:rPr>
                <w:rFonts w:ascii="Times New Roman" w:cs="Times New Roman"/>
                <w:color w:val="003296"/>
                <w:lang w:val="en-US"/>
              </w:rPr>
              <w:t>&lt;xsd:annotation&gt;</w:t>
            </w:r>
            <w:r w:rsidRPr="003A78E2">
              <w:rPr>
                <w:rFonts w:ascii="Times New Roman" w:cs="Times New Roman"/>
                <w:lang w:val="en-US"/>
              </w:rPr>
              <w:br/>
              <w:t xml:space="preserve">                    </w:t>
            </w:r>
            <w:r w:rsidRPr="003A78E2">
              <w:rPr>
                <w:rFonts w:ascii="Times New Roman" w:cs="Times New Roman"/>
                <w:color w:val="003296"/>
                <w:lang w:val="en-US"/>
              </w:rPr>
              <w:t>&lt;xsd:documentation&gt;</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2005:</w:t>
            </w:r>
            <w:r w:rsidRPr="003A78E2">
              <w:rPr>
                <w:rFonts w:ascii="Times New Roman" w:cs="Times New Roman"/>
                <w:lang w:val="en-US"/>
              </w:rPr>
              <w:br/>
            </w:r>
            <w:r>
              <w:rPr>
                <w:rFonts w:ascii="Times New Roman" w:cs="Times New Roman"/>
              </w:rPr>
              <w:t>Данные</w:t>
            </w:r>
            <w:r w:rsidRPr="003A78E2">
              <w:rPr>
                <w:rFonts w:ascii="Times New Roman" w:cs="Times New Roman"/>
                <w:lang w:val="en-US"/>
              </w:rPr>
              <w:t xml:space="preserve"> </w:t>
            </w:r>
            <w:r>
              <w:rPr>
                <w:rFonts w:ascii="Times New Roman" w:cs="Times New Roman"/>
              </w:rPr>
              <w:t>банка</w:t>
            </w:r>
            <w:r w:rsidRPr="003A78E2">
              <w:rPr>
                <w:rFonts w:ascii="Times New Roman" w:cs="Times New Roman"/>
                <w:lang w:val="en-US"/>
              </w:rPr>
              <w:t xml:space="preserve"> </w:t>
            </w:r>
            <w:r>
              <w:rPr>
                <w:rFonts w:ascii="Times New Roman" w:cs="Times New Roman"/>
              </w:rPr>
              <w:t>плательщика</w:t>
            </w:r>
            <w:r w:rsidRPr="003A78E2">
              <w:rPr>
                <w:rFonts w:ascii="Times New Roman" w:cs="Times New Roman"/>
                <w:lang w:val="en-US"/>
              </w:rPr>
              <w:br/>
              <w:t xml:space="preserve">                    </w:t>
            </w:r>
            <w:r w:rsidRPr="003A78E2">
              <w:rPr>
                <w:rFonts w:ascii="Times New Roman" w:cs="Times New Roman"/>
                <w:color w:val="003296"/>
                <w:lang w:val="en-US"/>
              </w:rPr>
              <w:t>&lt;/xsd:documentation&gt;</w:t>
            </w:r>
            <w:r w:rsidRPr="003A78E2">
              <w:rPr>
                <w:rFonts w:ascii="Times New Roman" w:cs="Times New Roman"/>
                <w:lang w:val="en-US"/>
              </w:rPr>
              <w:br/>
              <w:t xml:space="preserve">                </w:t>
            </w:r>
            <w:r w:rsidRPr="003A78E2">
              <w:rPr>
                <w:rFonts w:ascii="Times New Roman" w:cs="Times New Roman"/>
                <w:color w:val="003296"/>
                <w:lang w:val="en-US"/>
              </w:rPr>
              <w:t>&lt;/xsd:annotation&gt;</w:t>
            </w:r>
            <w:r w:rsidRPr="003A78E2">
              <w:rPr>
                <w:rFonts w:ascii="Times New Roman" w:cs="Times New Roman"/>
                <w:lang w:val="en-US"/>
              </w:rPr>
              <w:br/>
              <w:t xml:space="preserve">            </w:t>
            </w:r>
            <w:r w:rsidRPr="003A78E2">
              <w:rPr>
                <w:rFonts w:ascii="Times New Roman" w:cs="Times New Roman"/>
                <w:color w:val="003296"/>
                <w:lang w:val="en-US"/>
              </w:rPr>
              <w:t>&lt;/xsd:element&gt;</w:t>
            </w:r>
            <w:r w:rsidRPr="003A78E2">
              <w:rPr>
                <w:rFonts w:ascii="Times New Roman" w:cs="Times New Roman"/>
                <w:lang w:val="en-US"/>
              </w:rPr>
              <w:br/>
              <w:t xml:space="preserve">            </w:t>
            </w:r>
            <w:r w:rsidRPr="003A78E2">
              <w:rPr>
                <w:rFonts w:ascii="Times New Roman" w:cs="Times New Roman"/>
                <w:color w:val="003296"/>
                <w:lang w:val="en-US"/>
              </w:rPr>
              <w:t>&lt;xsd:element</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"UFK"</w:t>
            </w:r>
            <w:r w:rsidRPr="003A78E2">
              <w:rPr>
                <w:rFonts w:ascii="Times New Roman" w:cs="Times New Roman"/>
                <w:color w:val="000096"/>
                <w:lang w:val="en-US"/>
              </w:rPr>
              <w:t>&gt;</w:t>
            </w:r>
            <w:r w:rsidRPr="003A78E2">
              <w:rPr>
                <w:rFonts w:ascii="Times New Roman" w:cs="Times New Roman"/>
                <w:lang w:val="en-US"/>
              </w:rPr>
              <w:br/>
              <w:t xml:space="preserve">                </w:t>
            </w:r>
            <w:r w:rsidRPr="003A78E2">
              <w:rPr>
                <w:rFonts w:ascii="Times New Roman" w:cs="Times New Roman"/>
                <w:color w:val="003296"/>
                <w:lang w:val="en-US"/>
              </w:rPr>
              <w:t>&lt;xsd:annotation&gt;</w:t>
            </w:r>
            <w:r w:rsidRPr="003A78E2">
              <w:rPr>
                <w:rFonts w:ascii="Times New Roman" w:cs="Times New Roman"/>
                <w:lang w:val="en-US"/>
              </w:rPr>
              <w:br/>
              <w:t xml:space="preserve">                    </w:t>
            </w:r>
            <w:r w:rsidRPr="003A78E2">
              <w:rPr>
                <w:rFonts w:ascii="Times New Roman" w:cs="Times New Roman"/>
                <w:color w:val="003296"/>
                <w:lang w:val="en-US"/>
              </w:rPr>
              <w:t>&lt;xsd:documentation&gt;</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2003:</w:t>
            </w:r>
            <w:r w:rsidRPr="003A78E2">
              <w:rPr>
                <w:rFonts w:ascii="Times New Roman" w:cs="Times New Roman"/>
                <w:lang w:val="en-US"/>
              </w:rPr>
              <w:br/>
            </w:r>
            <w:r>
              <w:rPr>
                <w:rFonts w:ascii="Times New Roman" w:cs="Times New Roman"/>
              </w:rPr>
              <w:t>Код</w:t>
            </w:r>
            <w:r w:rsidRPr="003A78E2">
              <w:rPr>
                <w:rFonts w:ascii="Times New Roman" w:cs="Times New Roman"/>
                <w:lang w:val="en-US"/>
              </w:rPr>
              <w:t xml:space="preserve"> </w:t>
            </w:r>
            <w:r>
              <w:rPr>
                <w:rFonts w:ascii="Times New Roman" w:cs="Times New Roman"/>
              </w:rPr>
              <w:t>ТОФК</w:t>
            </w:r>
            <w:r w:rsidRPr="003A78E2">
              <w:rPr>
                <w:rFonts w:ascii="Times New Roman" w:cs="Times New Roman"/>
                <w:lang w:val="en-US"/>
              </w:rPr>
              <w:t xml:space="preserve"> </w:t>
            </w:r>
            <w:r>
              <w:rPr>
                <w:rFonts w:ascii="Times New Roman" w:cs="Times New Roman"/>
              </w:rPr>
              <w:t>и</w:t>
            </w:r>
            <w:r w:rsidRPr="003A78E2">
              <w:rPr>
                <w:rFonts w:ascii="Times New Roman" w:cs="Times New Roman"/>
                <w:lang w:val="en-US"/>
              </w:rPr>
              <w:t xml:space="preserve"> </w:t>
            </w:r>
            <w:r>
              <w:rPr>
                <w:rFonts w:ascii="Times New Roman" w:cs="Times New Roman"/>
              </w:rPr>
              <w:t>БИК</w:t>
            </w:r>
            <w:r w:rsidRPr="003A78E2">
              <w:rPr>
                <w:rFonts w:ascii="Times New Roman" w:cs="Times New Roman"/>
                <w:lang w:val="en-US"/>
              </w:rPr>
              <w:t xml:space="preserve"> </w:t>
            </w:r>
            <w:r>
              <w:rPr>
                <w:rFonts w:ascii="Times New Roman" w:cs="Times New Roman"/>
              </w:rPr>
              <w:t>ТОФК</w:t>
            </w:r>
            <w:r w:rsidRPr="003A78E2">
              <w:rPr>
                <w:rFonts w:ascii="Times New Roman" w:cs="Times New Roman"/>
                <w:lang w:val="en-US"/>
              </w:rPr>
              <w:t>/</w:t>
            </w:r>
            <w:r>
              <w:rPr>
                <w:rFonts w:ascii="Times New Roman" w:cs="Times New Roman"/>
              </w:rPr>
              <w:t>УРН</w:t>
            </w:r>
            <w:r w:rsidRPr="003A78E2">
              <w:rPr>
                <w:rFonts w:ascii="Times New Roman" w:cs="Times New Roman"/>
                <w:lang w:val="en-US"/>
              </w:rPr>
              <w:t xml:space="preserve"> </w:t>
            </w:r>
            <w:r>
              <w:rPr>
                <w:rFonts w:ascii="Times New Roman" w:cs="Times New Roman"/>
              </w:rPr>
              <w:t>ТОФК</w:t>
            </w:r>
            <w:r w:rsidRPr="003A78E2">
              <w:rPr>
                <w:rFonts w:ascii="Times New Roman" w:cs="Times New Roman"/>
                <w:lang w:val="en-US"/>
              </w:rPr>
              <w:t>.</w:t>
            </w:r>
            <w:r w:rsidRPr="003A78E2">
              <w:rPr>
                <w:rFonts w:ascii="Times New Roman" w:cs="Times New Roman"/>
                <w:lang w:val="en-US"/>
              </w:rPr>
              <w:br/>
            </w:r>
            <w:r>
              <w:rPr>
                <w:rFonts w:ascii="Times New Roman" w:cs="Times New Roman"/>
              </w:rPr>
              <w:t>Если платеж принят ТОФК, то тег должен быть заполнен значением, содержащим код ТОФК (с 1 по 4 символы) и БИК ТОФК (с 5 по 13 символы).</w:t>
            </w:r>
            <w:r>
              <w:rPr>
                <w:rFonts w:ascii="Times New Roman" w:cs="Times New Roman"/>
              </w:rPr>
              <w:br/>
              <w:t xml:space="preserve"> четырехсимвольного кода ТОФК.</w:t>
            </w:r>
            <w:r>
              <w:rPr>
                <w:rFonts w:ascii="Times New Roman" w:cs="Times New Roman"/>
              </w:rPr>
              <w:br/>
              <w:t>Если платеж принят Банком России или иной организацией, не являющейся кредитной организацией и не являющейся ТОФК, указывается УРН организации.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"36"</w:t>
            </w:r>
            <w:r>
              <w:rPr>
                <w:rFonts w:ascii="Times New Roman" w:cs="Times New Roman"/>
                <w:color w:val="000096"/>
              </w:rPr>
              <w:t>/&gt;</w:t>
            </w:r>
            <w:r>
              <w:rPr>
                <w:rFonts w:ascii="Times New Roman" w:cs="Times New Roman"/>
              </w:rPr>
              <w:br/>
              <w:t xml:space="preserve">                        </w:t>
            </w:r>
            <w:r>
              <w:rPr>
                <w:rFonts w:ascii="Times New Roman" w:cs="Times New Roman"/>
                <w:color w:val="003296"/>
              </w:rPr>
              <w:t>&lt;xsd:whiteSpace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"preserve"</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"\d{4}"</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"[a-zA-Z0-9]{6}"</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"\d{13}"</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&lt;/xsd:element&gt;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"Other"</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2004:</w:t>
            </w:r>
            <w:r>
              <w:rPr>
                <w:rFonts w:ascii="Times New Roman" w:cs="Times New Roman"/>
              </w:rPr>
              <w:br/>
              <w:t>Признак иного способа проведения платежа.</w:t>
            </w:r>
            <w:r>
              <w:rPr>
                <w:rFonts w:ascii="Times New Roman" w:cs="Times New Roman"/>
              </w:rPr>
              <w:br/>
              <w:t>В случае приема в кассу получателя платежа наличных денежных средств от плательщика, тег должен быть заполнен значением «CASH».</w:t>
            </w:r>
            <w:r>
              <w:rPr>
                <w:rFonts w:ascii="Times New Roman" w:cs="Times New Roman"/>
              </w:rPr>
              <w:br/>
              <w:t xml:space="preserve">                    </w:t>
            </w:r>
            <w:r w:rsidRPr="003A78E2">
              <w:rPr>
                <w:rFonts w:ascii="Times New Roman" w:cs="Times New Roman"/>
                <w:color w:val="003296"/>
                <w:lang w:val="en-US"/>
              </w:rPr>
              <w:t>&lt;/xsd:documentation&gt;</w:t>
            </w:r>
            <w:r w:rsidRPr="003A78E2">
              <w:rPr>
                <w:rFonts w:ascii="Times New Roman" w:cs="Times New Roman"/>
                <w:lang w:val="en-US"/>
              </w:rPr>
              <w:br/>
              <w:t xml:space="preserve">                </w:t>
            </w:r>
            <w:r w:rsidRPr="003A78E2">
              <w:rPr>
                <w:rFonts w:ascii="Times New Roman" w:cs="Times New Roman"/>
                <w:color w:val="003296"/>
                <w:lang w:val="en-US"/>
              </w:rPr>
              <w:t>&lt;/xsd:annotation&gt;</w:t>
            </w:r>
            <w:r w:rsidRPr="003A78E2">
              <w:rPr>
                <w:rFonts w:ascii="Times New Roman" w:cs="Times New Roman"/>
                <w:lang w:val="en-US"/>
              </w:rPr>
              <w:br/>
              <w:t xml:space="preserve">                </w:t>
            </w:r>
            <w:r w:rsidRPr="003A78E2">
              <w:rPr>
                <w:rFonts w:ascii="Times New Roman" w:cs="Times New Roman"/>
                <w:color w:val="003296"/>
                <w:lang w:val="en-US"/>
              </w:rPr>
              <w:t>&lt;xsd:simpleType&gt;</w:t>
            </w:r>
            <w:r w:rsidRPr="003A78E2">
              <w:rPr>
                <w:rFonts w:ascii="Times New Roman" w:cs="Times New Roman"/>
                <w:lang w:val="en-US"/>
              </w:rPr>
              <w:br/>
              <w:t xml:space="preserve">                    </w:t>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"xsd:string"</w:t>
            </w:r>
            <w:r w:rsidRPr="003A78E2">
              <w:rPr>
                <w:rFonts w:ascii="Times New Roman" w:cs="Times New Roman"/>
                <w:color w:val="000096"/>
                <w:lang w:val="en-US"/>
              </w:rPr>
              <w:t>&gt;</w:t>
            </w:r>
            <w:r w:rsidRPr="003A78E2">
              <w:rPr>
                <w:rFonts w:ascii="Times New Roman" w:cs="Times New Roman"/>
                <w:lang w:val="en-US"/>
              </w:rPr>
              <w:br/>
              <w:t xml:space="preserve">                        </w:t>
            </w:r>
            <w:r w:rsidRPr="003A78E2">
              <w:rPr>
                <w:rFonts w:ascii="Times New Roman" w:cs="Times New Roman"/>
                <w:color w:val="003296"/>
                <w:lang w:val="en-US"/>
              </w:rPr>
              <w:t>&lt;xsd:enumeration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"CASH"</w:t>
            </w:r>
            <w:r w:rsidRPr="003A78E2">
              <w:rPr>
                <w:rFonts w:ascii="Times New Roman" w:cs="Times New Roman"/>
                <w:color w:val="000096"/>
                <w:lang w:val="en-US"/>
              </w:rPr>
              <w:t>&gt;</w:t>
            </w:r>
            <w:r w:rsidRPr="003A78E2">
              <w:rPr>
                <w:rFonts w:ascii="Times New Roman" w:cs="Times New Roman"/>
                <w:lang w:val="en-US"/>
              </w:rPr>
              <w:br/>
              <w:t xml:space="preserve">                            </w:t>
            </w:r>
            <w:r w:rsidRPr="003A78E2">
              <w:rPr>
                <w:rFonts w:ascii="Times New Roman" w:cs="Times New Roman"/>
                <w:color w:val="003296"/>
                <w:lang w:val="en-US"/>
              </w:rPr>
              <w:t>&lt;xsd:annotation&gt;</w:t>
            </w:r>
            <w:r w:rsidRPr="003A78E2">
              <w:rPr>
                <w:rFonts w:ascii="Times New Roman" w:cs="Times New Roman"/>
                <w:lang w:val="en-US"/>
              </w:rPr>
              <w:br/>
              <w:t xml:space="preserve">                                </w:t>
            </w:r>
            <w:r w:rsidRPr="003A78E2">
              <w:rPr>
                <w:rFonts w:ascii="Times New Roman" w:cs="Times New Roman"/>
                <w:color w:val="003296"/>
                <w:lang w:val="en-US"/>
              </w:rPr>
              <w:t>&lt;xsd:documentation&gt;</w:t>
            </w:r>
            <w:r>
              <w:rPr>
                <w:rFonts w:ascii="Times New Roman" w:cs="Times New Roman"/>
              </w:rPr>
              <w:t>Прием</w:t>
            </w:r>
            <w:r w:rsidRPr="003A78E2">
              <w:rPr>
                <w:rFonts w:ascii="Times New Roman" w:cs="Times New Roman"/>
                <w:lang w:val="en-US"/>
              </w:rPr>
              <w:t xml:space="preserve"> </w:t>
            </w:r>
            <w:r>
              <w:rPr>
                <w:rFonts w:ascii="Times New Roman" w:cs="Times New Roman"/>
              </w:rPr>
              <w:t>в</w:t>
            </w:r>
            <w:r w:rsidRPr="003A78E2">
              <w:rPr>
                <w:rFonts w:ascii="Times New Roman" w:cs="Times New Roman"/>
                <w:lang w:val="en-US"/>
              </w:rPr>
              <w:t xml:space="preserve"> </w:t>
            </w:r>
            <w:r>
              <w:rPr>
                <w:rFonts w:ascii="Times New Roman" w:cs="Times New Roman"/>
              </w:rPr>
              <w:t>кассу</w:t>
            </w:r>
            <w:r w:rsidRPr="003A78E2">
              <w:rPr>
                <w:rFonts w:ascii="Times New Roman" w:cs="Times New Roman"/>
                <w:lang w:val="en-US"/>
              </w:rPr>
              <w:t xml:space="preserve"> </w:t>
            </w:r>
            <w:r>
              <w:rPr>
                <w:rFonts w:ascii="Times New Roman" w:cs="Times New Roman"/>
              </w:rPr>
              <w:t>наличных</w:t>
            </w:r>
            <w:r w:rsidRPr="003A78E2">
              <w:rPr>
                <w:rFonts w:ascii="Times New Roman" w:cs="Times New Roman"/>
                <w:lang w:val="en-US"/>
              </w:rPr>
              <w:t xml:space="preserve"> </w:t>
            </w:r>
            <w:r>
              <w:rPr>
                <w:rFonts w:ascii="Times New Roman" w:cs="Times New Roman"/>
              </w:rPr>
              <w:t>денежных</w:t>
            </w:r>
            <w:r w:rsidRPr="003A78E2">
              <w:rPr>
                <w:rFonts w:ascii="Times New Roman" w:cs="Times New Roman"/>
                <w:lang w:val="en-US"/>
              </w:rPr>
              <w:br/>
              <w:t xml:space="preserve">                                    </w:t>
            </w:r>
            <w:r>
              <w:rPr>
                <w:rFonts w:ascii="Times New Roman" w:cs="Times New Roman"/>
              </w:rPr>
              <w:t>средств</w:t>
            </w:r>
            <w:r w:rsidRPr="003A78E2">
              <w:rPr>
                <w:rFonts w:ascii="Times New Roman" w:cs="Times New Roman"/>
                <w:lang w:val="en-US"/>
              </w:rPr>
              <w:br/>
              <w:t xml:space="preserve">                                </w:t>
            </w:r>
            <w:r w:rsidRPr="003A78E2">
              <w:rPr>
                <w:rFonts w:ascii="Times New Roman" w:cs="Times New Roman"/>
                <w:color w:val="003296"/>
                <w:lang w:val="en-US"/>
              </w:rPr>
              <w:t>&lt;/xsd:documentation&gt;</w:t>
            </w:r>
            <w:r w:rsidRPr="003A78E2">
              <w:rPr>
                <w:rFonts w:ascii="Times New Roman" w:cs="Times New Roman"/>
                <w:lang w:val="en-US"/>
              </w:rPr>
              <w:br/>
              <w:t xml:space="preserve">                            </w:t>
            </w:r>
            <w:r w:rsidRPr="003A78E2">
              <w:rPr>
                <w:rFonts w:ascii="Times New Roman" w:cs="Times New Roman"/>
                <w:color w:val="003296"/>
                <w:lang w:val="en-US"/>
              </w:rPr>
              <w:t>&lt;/xsd:annotation&gt;</w:t>
            </w:r>
            <w:r w:rsidRPr="003A78E2">
              <w:rPr>
                <w:rFonts w:ascii="Times New Roman" w:cs="Times New Roman"/>
                <w:lang w:val="en-US"/>
              </w:rPr>
              <w:br/>
              <w:t xml:space="preserve">                        </w:t>
            </w:r>
            <w:r w:rsidRPr="003A78E2">
              <w:rPr>
                <w:rFonts w:ascii="Times New Roman" w:cs="Times New Roman"/>
                <w:color w:val="003296"/>
                <w:lang w:val="en-US"/>
              </w:rPr>
              <w:t>&lt;/xsd:enumeration&gt;</w:t>
            </w:r>
            <w:r w:rsidRPr="003A78E2">
              <w:rPr>
                <w:rFonts w:ascii="Times New Roman" w:cs="Times New Roman"/>
                <w:lang w:val="en-US"/>
              </w:rPr>
              <w:br/>
              <w:t xml:space="preserve">                    </w:t>
            </w:r>
            <w:r w:rsidRPr="003A78E2">
              <w:rPr>
                <w:rFonts w:ascii="Times New Roman" w:cs="Times New Roman"/>
                <w:color w:val="003296"/>
                <w:lang w:val="en-US"/>
              </w:rPr>
              <w:t>&lt;/xsd:restriction&gt;</w:t>
            </w:r>
            <w:r w:rsidRPr="003A78E2">
              <w:rPr>
                <w:rFonts w:ascii="Times New Roman" w:cs="Times New Roman"/>
                <w:lang w:val="en-US"/>
              </w:rPr>
              <w:br/>
              <w:t xml:space="preserve">                </w:t>
            </w:r>
            <w:r w:rsidRPr="003A78E2">
              <w:rPr>
                <w:rFonts w:ascii="Times New Roman" w:cs="Times New Roman"/>
                <w:color w:val="003296"/>
                <w:lang w:val="en-US"/>
              </w:rPr>
              <w:t>&lt;/xsd:simpleType&gt;</w:t>
            </w:r>
            <w:r w:rsidRPr="003A78E2">
              <w:rPr>
                <w:rFonts w:ascii="Times New Roman" w:cs="Times New Roman"/>
                <w:lang w:val="en-US"/>
              </w:rPr>
              <w:br/>
              <w:t xml:space="preserve">            </w:t>
            </w:r>
            <w:r w:rsidRPr="003A78E2">
              <w:rPr>
                <w:rFonts w:ascii="Times New Roman" w:cs="Times New Roman"/>
                <w:color w:val="003296"/>
                <w:lang w:val="en-US"/>
              </w:rPr>
              <w:t>&lt;/xsd:element&gt;</w:t>
            </w:r>
            <w:r w:rsidRPr="003A78E2">
              <w:rPr>
                <w:rFonts w:ascii="Times New Roman" w:cs="Times New Roman"/>
                <w:lang w:val="en-US"/>
              </w:rPr>
              <w:br/>
              <w:t xml:space="preserve">        </w:t>
            </w:r>
            <w:r w:rsidRPr="003A78E2">
              <w:rPr>
                <w:rFonts w:ascii="Times New Roman" w:cs="Times New Roman"/>
                <w:color w:val="003296"/>
                <w:lang w:val="en-US"/>
              </w:rPr>
              <w:t>&lt;/xsd:choice&gt;</w:t>
            </w:r>
            <w:r w:rsidRPr="003A78E2">
              <w:rPr>
                <w:rFonts w:ascii="Times New Roman" w:cs="Times New Roman"/>
                <w:lang w:val="en-US"/>
              </w:rPr>
              <w:br/>
              <w:t xml:space="preserve">    </w:t>
            </w:r>
            <w:r w:rsidRPr="003A78E2">
              <w:rPr>
                <w:rFonts w:ascii="Times New Roman" w:cs="Times New Roman"/>
                <w:color w:val="003296"/>
                <w:lang w:val="en-US"/>
              </w:rPr>
              <w:t>&lt;/xsd:complexType&gt;</w:t>
            </w:r>
            <w:r w:rsidRPr="003A78E2">
              <w:rPr>
                <w:rFonts w:ascii="Times New Roman" w:cs="Times New Roman"/>
                <w:lang w:val="en-US"/>
              </w:rPr>
              <w:br/>
              <w:t xml:space="preserve">    </w:t>
            </w:r>
            <w:r w:rsidRPr="003A78E2">
              <w:rPr>
                <w:rFonts w:ascii="Times New Roman" w:cs="Times New Roman"/>
                <w:color w:val="003296"/>
                <w:lang w:val="en-US"/>
              </w:rPr>
              <w:t>&lt;xsd:element</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"Payee"</w:t>
            </w:r>
            <w:r w:rsidRPr="003A78E2">
              <w:rPr>
                <w:rFonts w:ascii="Times New Roman" w:cs="Times New Roman"/>
                <w:color w:val="000096"/>
                <w:lang w:val="en-US"/>
              </w:rPr>
              <w:t>&gt;</w:t>
            </w:r>
            <w:r w:rsidRPr="003A78E2">
              <w:rPr>
                <w:rFonts w:ascii="Times New Roman" w:cs="Times New Roman"/>
                <w:lang w:val="en-US"/>
              </w:rPr>
              <w:br/>
              <w:t xml:space="preserve">        </w:t>
            </w:r>
            <w:r w:rsidRPr="003A78E2">
              <w:rPr>
                <w:rFonts w:ascii="Times New Roman" w:cs="Times New Roman"/>
                <w:color w:val="003296"/>
                <w:lang w:val="en-US"/>
              </w:rPr>
              <w:t>&lt;xsd:annotation&gt;</w:t>
            </w:r>
            <w:r w:rsidRPr="003A78E2">
              <w:rPr>
                <w:rFonts w:ascii="Times New Roman" w:cs="Times New Roman"/>
                <w:lang w:val="en-US"/>
              </w:rPr>
              <w:br/>
              <w:t xml:space="preserve">            </w:t>
            </w:r>
            <w:r w:rsidRPr="003A78E2">
              <w:rPr>
                <w:rFonts w:ascii="Times New Roman" w:cs="Times New Roman"/>
                <w:color w:val="003296"/>
                <w:lang w:val="en-US"/>
              </w:rPr>
              <w:t>&lt;xsd:documentation&gt;</w:t>
            </w:r>
            <w:r>
              <w:rPr>
                <w:rFonts w:ascii="Times New Roman" w:cs="Times New Roman"/>
              </w:rPr>
              <w:t>Сведения</w:t>
            </w:r>
            <w:r w:rsidRPr="003A78E2">
              <w:rPr>
                <w:rFonts w:ascii="Times New Roman" w:cs="Times New Roman"/>
                <w:lang w:val="en-US"/>
              </w:rPr>
              <w:t xml:space="preserve"> </w:t>
            </w:r>
            <w:r>
              <w:rPr>
                <w:rFonts w:ascii="Times New Roman" w:cs="Times New Roman"/>
              </w:rPr>
              <w:t>о</w:t>
            </w:r>
            <w:r w:rsidRPr="003A78E2">
              <w:rPr>
                <w:rFonts w:ascii="Times New Roman" w:cs="Times New Roman"/>
                <w:lang w:val="en-US"/>
              </w:rPr>
              <w:t xml:space="preserve"> </w:t>
            </w:r>
            <w:r>
              <w:rPr>
                <w:rFonts w:ascii="Times New Roman" w:cs="Times New Roman"/>
              </w:rPr>
              <w:t>получателе</w:t>
            </w:r>
            <w:r w:rsidRPr="003A78E2">
              <w:rPr>
                <w:rFonts w:ascii="Times New Roman" w:cs="Times New Roman"/>
                <w:lang w:val="en-US"/>
              </w:rPr>
              <w:t xml:space="preserve"> </w:t>
            </w:r>
            <w:r>
              <w:rPr>
                <w:rFonts w:ascii="Times New Roman" w:cs="Times New Roman"/>
              </w:rPr>
              <w:t>средств</w:t>
            </w:r>
            <w:r w:rsidRPr="003A78E2">
              <w:rPr>
                <w:rFonts w:ascii="Times New Roman" w:cs="Times New Roman"/>
                <w:color w:val="003296"/>
                <w:lang w:val="en-US"/>
              </w:rPr>
              <w:t>&lt;/xsd:documentation&gt;</w:t>
            </w:r>
            <w:r w:rsidRPr="003A78E2">
              <w:rPr>
                <w:rFonts w:ascii="Times New Roman" w:cs="Times New Roman"/>
                <w:lang w:val="en-US"/>
              </w:rPr>
              <w:br/>
              <w:t xml:space="preserve">        </w:t>
            </w:r>
            <w:r w:rsidRPr="003A78E2">
              <w:rPr>
                <w:rFonts w:ascii="Times New Roman" w:cs="Times New Roman"/>
                <w:color w:val="003296"/>
                <w:lang w:val="en-US"/>
              </w:rPr>
              <w:t>&lt;/xsd:annotation&gt;</w:t>
            </w:r>
            <w:r w:rsidRPr="003A78E2">
              <w:rPr>
                <w:rFonts w:ascii="Times New Roman" w:cs="Times New Roman"/>
                <w:lang w:val="en-US"/>
              </w:rPr>
              <w:br/>
              <w:t xml:space="preserve">        </w:t>
            </w:r>
            <w:r w:rsidRPr="003A78E2">
              <w:rPr>
                <w:rFonts w:ascii="Times New Roman" w:cs="Times New Roman"/>
                <w:color w:val="003296"/>
                <w:lang w:val="en-US"/>
              </w:rPr>
              <w:t>&lt;xsd:complexType&gt;</w:t>
            </w:r>
            <w:r w:rsidRPr="003A78E2">
              <w:rPr>
                <w:rFonts w:ascii="Times New Roman" w:cs="Times New Roman"/>
                <w:lang w:val="en-US"/>
              </w:rPr>
              <w:br/>
              <w:t xml:space="preserve">            </w:t>
            </w:r>
            <w:r w:rsidRPr="003A78E2">
              <w:rPr>
                <w:rFonts w:ascii="Times New Roman" w:cs="Times New Roman"/>
                <w:color w:val="003296"/>
                <w:lang w:val="en-US"/>
              </w:rPr>
              <w:t>&lt;xsd:complexContent&gt;</w:t>
            </w:r>
            <w:r w:rsidRPr="003A78E2">
              <w:rPr>
                <w:rFonts w:ascii="Times New Roman" w:cs="Times New Roman"/>
                <w:lang w:val="en-US"/>
              </w:rPr>
              <w:br/>
              <w:t xml:space="preserve">                </w:t>
            </w:r>
            <w:r w:rsidRPr="003A78E2">
              <w:rPr>
                <w:rFonts w:ascii="Times New Roman" w:cs="Times New Roman"/>
                <w:color w:val="003296"/>
                <w:lang w:val="en-US"/>
              </w:rPr>
              <w:t>&lt;xsd:extension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"org:OrganizationType"</w:t>
            </w:r>
            <w:r w:rsidRPr="003A78E2">
              <w:rPr>
                <w:rFonts w:ascii="Times New Roman" w:cs="Times New Roman"/>
                <w:color w:val="000096"/>
                <w:lang w:val="en-US"/>
              </w:rPr>
              <w:t>&gt;</w:t>
            </w:r>
            <w:r w:rsidRPr="003A78E2">
              <w:rPr>
                <w:rFonts w:ascii="Times New Roman" w:cs="Times New Roman"/>
                <w:lang w:val="en-US"/>
              </w:rPr>
              <w:br/>
              <w:t xml:space="preserve">                    </w:t>
            </w:r>
            <w:r w:rsidRPr="003A78E2">
              <w:rPr>
                <w:rFonts w:ascii="Times New Roman" w:cs="Times New Roman"/>
                <w:color w:val="003296"/>
                <w:lang w:val="en-US"/>
              </w:rPr>
              <w:t>&lt;xsd:sequence&gt;</w:t>
            </w:r>
            <w:r w:rsidRPr="003A78E2">
              <w:rPr>
                <w:rFonts w:ascii="Times New Roman" w:cs="Times New Roman"/>
                <w:lang w:val="en-US"/>
              </w:rPr>
              <w:br/>
              <w:t xml:space="preserve">                        </w:t>
            </w:r>
            <w:r w:rsidRPr="003A78E2">
              <w:rPr>
                <w:rFonts w:ascii="Times New Roman" w:cs="Times New Roman"/>
                <w:color w:val="003296"/>
                <w:lang w:val="en-US"/>
              </w:rPr>
              <w:t>&lt;xsd:element</w:t>
            </w:r>
            <w:r w:rsidRPr="003A78E2">
              <w:rPr>
                <w:rFonts w:ascii="Times New Roman" w:cs="Times New Roman"/>
                <w:color w:val="F5844C"/>
                <w:lang w:val="en-US"/>
              </w:rPr>
              <w:t xml:space="preserve"> ref</w:t>
            </w:r>
            <w:r w:rsidRPr="003A78E2">
              <w:rPr>
                <w:rFonts w:ascii="Times New Roman" w:cs="Times New Roman"/>
                <w:color w:val="FF8040"/>
                <w:lang w:val="en-US"/>
              </w:rPr>
              <w:t>=</w:t>
            </w:r>
            <w:r w:rsidRPr="003A78E2">
              <w:rPr>
                <w:rFonts w:ascii="Times New Roman" w:cs="Times New Roman"/>
                <w:color w:val="993300"/>
                <w:lang w:val="en-US"/>
              </w:rPr>
              <w:t>"com:OrgAccount"</w:t>
            </w:r>
            <w:r w:rsidRPr="003A78E2">
              <w:rPr>
                <w:rFonts w:ascii="Times New Roman" w:cs="Times New Roman"/>
                <w:color w:val="000096"/>
                <w:lang w:val="en-US"/>
              </w:rPr>
              <w:t>&gt;</w:t>
            </w:r>
            <w:r w:rsidRPr="003A78E2">
              <w:rPr>
                <w:rFonts w:ascii="Times New Roman" w:cs="Times New Roman"/>
                <w:lang w:val="en-US"/>
              </w:rPr>
              <w:br/>
              <w:t xml:space="preserve">                            </w:t>
            </w:r>
            <w:r w:rsidRPr="003A78E2">
              <w:rPr>
                <w:rFonts w:ascii="Times New Roman" w:cs="Times New Roman"/>
                <w:color w:val="003296"/>
                <w:lang w:val="en-US"/>
              </w:rPr>
              <w:t>&lt;xsd:annotation&gt;</w:t>
            </w:r>
            <w:r w:rsidRPr="003A78E2">
              <w:rPr>
                <w:rFonts w:ascii="Times New Roman" w:cs="Times New Roman"/>
                <w:lang w:val="en-US"/>
              </w:rPr>
              <w:br/>
              <w:t xml:space="preserve">                                </w:t>
            </w:r>
            <w:r w:rsidRPr="003A78E2">
              <w:rPr>
                <w:rFonts w:ascii="Times New Roman" w:cs="Times New Roman"/>
                <w:color w:val="003296"/>
                <w:lang w:val="en-US"/>
              </w:rPr>
              <w:t>&lt;xsd:documentation&gt;</w:t>
            </w:r>
            <w:r>
              <w:rPr>
                <w:rFonts w:ascii="Times New Roman" w:cs="Times New Roman"/>
              </w:rPr>
              <w:t>Реквизиты</w:t>
            </w:r>
            <w:r w:rsidRPr="003A78E2">
              <w:rPr>
                <w:rFonts w:ascii="Times New Roman" w:cs="Times New Roman"/>
                <w:lang w:val="en-US"/>
              </w:rPr>
              <w:t xml:space="preserve"> </w:t>
            </w:r>
            <w:r>
              <w:rPr>
                <w:rFonts w:ascii="Times New Roman" w:cs="Times New Roman"/>
              </w:rPr>
              <w:t>счета</w:t>
            </w:r>
            <w:r w:rsidRPr="003A78E2">
              <w:rPr>
                <w:rFonts w:ascii="Times New Roman" w:cs="Times New Roman"/>
                <w:lang w:val="en-US"/>
              </w:rPr>
              <w:t xml:space="preserve"> </w:t>
            </w:r>
            <w:r>
              <w:rPr>
                <w:rFonts w:ascii="Times New Roman" w:cs="Times New Roman"/>
              </w:rPr>
              <w:t>организации</w:t>
            </w:r>
            <w:r w:rsidRPr="003A78E2">
              <w:rPr>
                <w:rFonts w:ascii="Times New Roman" w:cs="Times New Roman"/>
                <w:color w:val="003296"/>
                <w:lang w:val="en-US"/>
              </w:rPr>
              <w:t>&lt;/xsd:documentation&gt;</w:t>
            </w:r>
            <w:r w:rsidRPr="003A78E2">
              <w:rPr>
                <w:rFonts w:ascii="Times New Roman" w:cs="Times New Roman"/>
                <w:lang w:val="en-US"/>
              </w:rPr>
              <w:br/>
              <w:t xml:space="preserve">                            </w:t>
            </w:r>
            <w:r w:rsidRPr="003A78E2">
              <w:rPr>
                <w:rFonts w:ascii="Times New Roman" w:cs="Times New Roman"/>
                <w:color w:val="003296"/>
                <w:lang w:val="en-US"/>
              </w:rPr>
              <w:t>&lt;/xsd:annotation&gt;</w:t>
            </w:r>
            <w:r w:rsidRPr="003A78E2">
              <w:rPr>
                <w:rFonts w:ascii="Times New Roman" w:cs="Times New Roman"/>
                <w:lang w:val="en-US"/>
              </w:rPr>
              <w:br/>
              <w:t xml:space="preserve">                        </w:t>
            </w:r>
            <w:r w:rsidRPr="003A78E2">
              <w:rPr>
                <w:rFonts w:ascii="Times New Roman" w:cs="Times New Roman"/>
                <w:color w:val="003296"/>
                <w:lang w:val="en-US"/>
              </w:rPr>
              <w:t>&lt;/xsd:element&gt;</w:t>
            </w:r>
            <w:r w:rsidRPr="003A78E2">
              <w:rPr>
                <w:rFonts w:ascii="Times New Roman" w:cs="Times New Roman"/>
                <w:lang w:val="en-US"/>
              </w:rPr>
              <w:br/>
              <w:t xml:space="preserve">                    </w:t>
            </w:r>
            <w:r w:rsidRPr="003A78E2">
              <w:rPr>
                <w:rFonts w:ascii="Times New Roman" w:cs="Times New Roman"/>
                <w:color w:val="003296"/>
                <w:lang w:val="en-US"/>
              </w:rPr>
              <w:t>&lt;/xsd:sequence&gt;</w:t>
            </w:r>
            <w:r w:rsidRPr="003A78E2">
              <w:rPr>
                <w:rFonts w:ascii="Times New Roman" w:cs="Times New Roman"/>
                <w:lang w:val="en-US"/>
              </w:rPr>
              <w:br/>
              <w:t xml:space="preserve">                </w:t>
            </w:r>
            <w:r w:rsidRPr="003A78E2">
              <w:rPr>
                <w:rFonts w:ascii="Times New Roman" w:cs="Times New Roman"/>
                <w:color w:val="003296"/>
                <w:lang w:val="en-US"/>
              </w:rPr>
              <w:t>&lt;/xsd:extension&gt;</w:t>
            </w:r>
            <w:r w:rsidRPr="003A78E2">
              <w:rPr>
                <w:rFonts w:ascii="Times New Roman" w:cs="Times New Roman"/>
                <w:lang w:val="en-US"/>
              </w:rPr>
              <w:br/>
              <w:t xml:space="preserve">            </w:t>
            </w:r>
            <w:r w:rsidRPr="003A78E2">
              <w:rPr>
                <w:rFonts w:ascii="Times New Roman" w:cs="Times New Roman"/>
                <w:color w:val="003296"/>
                <w:lang w:val="en-US"/>
              </w:rPr>
              <w:t>&lt;/xsd:complexContent&gt;</w:t>
            </w:r>
            <w:r w:rsidRPr="003A78E2">
              <w:rPr>
                <w:rFonts w:ascii="Times New Roman" w:cs="Times New Roman"/>
                <w:lang w:val="en-US"/>
              </w:rPr>
              <w:br/>
              <w:t xml:space="preserve">        </w:t>
            </w:r>
            <w:r w:rsidRPr="003A78E2">
              <w:rPr>
                <w:rFonts w:ascii="Times New Roman" w:cs="Times New Roman"/>
                <w:color w:val="003296"/>
                <w:lang w:val="en-US"/>
              </w:rPr>
              <w:t>&lt;/xsd:complexType&gt;</w:t>
            </w:r>
            <w:r w:rsidRPr="003A78E2">
              <w:rPr>
                <w:rFonts w:ascii="Times New Roman" w:cs="Times New Roman"/>
                <w:lang w:val="en-US"/>
              </w:rPr>
              <w:br/>
              <w:t xml:space="preserve">    </w:t>
            </w:r>
            <w:r w:rsidRPr="003A78E2">
              <w:rPr>
                <w:rFonts w:ascii="Times New Roman" w:cs="Times New Roman"/>
                <w:color w:val="003296"/>
                <w:lang w:val="en-US"/>
              </w:rPr>
              <w:t>&lt;/xsd:element&gt;</w:t>
            </w:r>
            <w:r w:rsidRPr="003A78E2">
              <w:rPr>
                <w:rFonts w:ascii="Times New Roman" w:cs="Times New Roman"/>
                <w:lang w:val="en-US"/>
              </w:rPr>
              <w:br/>
              <w:t xml:space="preserve">    </w:t>
            </w:r>
            <w:r w:rsidRPr="003A78E2">
              <w:rPr>
                <w:rFonts w:ascii="Times New Roman" w:cs="Times New Roman"/>
                <w:color w:val="003296"/>
                <w:lang w:val="en-US"/>
              </w:rPr>
              <w:t>&lt;xsd:element</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"RefundPayer"</w:t>
            </w:r>
            <w:r w:rsidRPr="003A78E2">
              <w:rPr>
                <w:rFonts w:ascii="Times New Roman" w:cs="Times New Roman"/>
                <w:color w:val="000096"/>
                <w:lang w:val="en-US"/>
              </w:rPr>
              <w:t>&gt;</w:t>
            </w:r>
            <w:r w:rsidRPr="003A78E2">
              <w:rPr>
                <w:rFonts w:ascii="Times New Roman" w:cs="Times New Roman"/>
                <w:lang w:val="en-US"/>
              </w:rPr>
              <w:br/>
              <w:t xml:space="preserve">        </w:t>
            </w:r>
            <w:r w:rsidRPr="003A78E2">
              <w:rPr>
                <w:rFonts w:ascii="Times New Roman" w:cs="Times New Roman"/>
                <w:color w:val="003296"/>
                <w:lang w:val="en-US"/>
              </w:rPr>
              <w:t>&lt;xsd:complexType&gt;</w:t>
            </w:r>
            <w:r w:rsidRPr="003A78E2">
              <w:rPr>
                <w:rFonts w:ascii="Times New Roman" w:cs="Times New Roman"/>
                <w:lang w:val="en-US"/>
              </w:rPr>
              <w:br/>
              <w:t xml:space="preserve">            </w:t>
            </w:r>
            <w:r w:rsidRPr="003A78E2">
              <w:rPr>
                <w:rFonts w:ascii="Times New Roman" w:cs="Times New Roman"/>
                <w:color w:val="003296"/>
                <w:lang w:val="en-US"/>
              </w:rPr>
              <w:t>&lt;xsd:complexContent&gt;</w:t>
            </w:r>
            <w:r w:rsidRPr="003A78E2">
              <w:rPr>
                <w:rFonts w:ascii="Times New Roman" w:cs="Times New Roman"/>
                <w:lang w:val="en-US"/>
              </w:rPr>
              <w:br/>
              <w:t xml:space="preserve">                </w:t>
            </w:r>
            <w:r w:rsidRPr="003A78E2">
              <w:rPr>
                <w:rFonts w:ascii="Times New Roman" w:cs="Times New Roman"/>
                <w:color w:val="003296"/>
                <w:lang w:val="en-US"/>
              </w:rPr>
              <w:t>&lt;xsd:extension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"org:OrganizationType"</w:t>
            </w:r>
            <w:r w:rsidRPr="003A78E2">
              <w:rPr>
                <w:rFonts w:ascii="Times New Roman" w:cs="Times New Roman"/>
                <w:color w:val="000096"/>
                <w:lang w:val="en-US"/>
              </w:rPr>
              <w:t>&gt;</w:t>
            </w:r>
            <w:r w:rsidRPr="003A78E2">
              <w:rPr>
                <w:rFonts w:ascii="Times New Roman" w:cs="Times New Roman"/>
                <w:lang w:val="en-US"/>
              </w:rPr>
              <w:br/>
              <w:t xml:space="preserve">                    </w:t>
            </w:r>
            <w:r w:rsidRPr="003A78E2">
              <w:rPr>
                <w:rFonts w:ascii="Times New Roman" w:cs="Times New Roman"/>
                <w:color w:val="003296"/>
                <w:lang w:val="en-US"/>
              </w:rPr>
              <w:t>&lt;xsd:attribute</w:t>
            </w:r>
            <w:r w:rsidRPr="003A78E2">
              <w:rPr>
                <w:rFonts w:ascii="Times New Roman" w:cs="Times New Roman"/>
                <w:color w:val="F5844C"/>
                <w:lang w:val="en-US"/>
              </w:rPr>
              <w:t xml:space="preserve"> form</w:t>
            </w:r>
            <w:r w:rsidRPr="003A78E2">
              <w:rPr>
                <w:rFonts w:ascii="Times New Roman" w:cs="Times New Roman"/>
                <w:color w:val="FF8040"/>
                <w:lang w:val="en-US"/>
              </w:rPr>
              <w:t>=</w:t>
            </w:r>
            <w:r w:rsidRPr="003A78E2">
              <w:rPr>
                <w:rFonts w:ascii="Times New Roman" w:cs="Times New Roman"/>
                <w:color w:val="993300"/>
                <w:lang w:val="en-US"/>
              </w:rPr>
              <w:t>"unqualified"</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"codeUBP"</w:t>
            </w:r>
            <w:r w:rsidRPr="003A78E2">
              <w:rPr>
                <w:rFonts w:ascii="Times New Roman" w:cs="Times New Roman"/>
                <w:color w:val="F5844C"/>
                <w:lang w:val="en-US"/>
              </w:rPr>
              <w:t xml:space="preserve"> type</w:t>
            </w:r>
            <w:r w:rsidRPr="003A78E2">
              <w:rPr>
                <w:rFonts w:ascii="Times New Roman" w:cs="Times New Roman"/>
                <w:color w:val="FF8040"/>
                <w:lang w:val="en-US"/>
              </w:rPr>
              <w:t>=</w:t>
            </w:r>
            <w:r w:rsidRPr="003A78E2">
              <w:rPr>
                <w:rFonts w:ascii="Times New Roman" w:cs="Times New Roman"/>
                <w:color w:val="993300"/>
                <w:lang w:val="en-US"/>
              </w:rPr>
              <w:t>"org:kodUBPType"</w:t>
            </w:r>
            <w:r w:rsidRPr="003A78E2">
              <w:rPr>
                <w:rFonts w:ascii="Times New Roman" w:cs="Times New Roman"/>
                <w:lang w:val="en-US"/>
              </w:rPr>
              <w:br/>
            </w:r>
            <w:r w:rsidRPr="003A78E2">
              <w:rPr>
                <w:rFonts w:ascii="Times New Roman" w:cs="Times New Roman"/>
                <w:color w:val="F5844C"/>
                <w:lang w:val="en-US"/>
              </w:rPr>
              <w:t xml:space="preserve">                        use</w:t>
            </w:r>
            <w:r w:rsidRPr="003A78E2">
              <w:rPr>
                <w:rFonts w:ascii="Times New Roman" w:cs="Times New Roman"/>
                <w:color w:val="FF8040"/>
                <w:lang w:val="en-US"/>
              </w:rPr>
              <w:t>=</w:t>
            </w:r>
            <w:r w:rsidRPr="003A78E2">
              <w:rPr>
                <w:rFonts w:ascii="Times New Roman" w:cs="Times New Roman"/>
                <w:color w:val="993300"/>
                <w:lang w:val="en-US"/>
              </w:rPr>
              <w:t>"required"</w:t>
            </w:r>
            <w:r w:rsidRPr="003A78E2">
              <w:rPr>
                <w:rFonts w:ascii="Times New Roman" w:cs="Times New Roman"/>
                <w:color w:val="000096"/>
                <w:lang w:val="en-US"/>
              </w:rPr>
              <w:t>&gt;</w:t>
            </w:r>
            <w:r w:rsidRPr="003A78E2">
              <w:rPr>
                <w:rFonts w:ascii="Times New Roman" w:cs="Times New Roman"/>
                <w:lang w:val="en-US"/>
              </w:rPr>
              <w:br/>
              <w:t xml:space="preserve">                        </w:t>
            </w:r>
            <w:r w:rsidRPr="003A78E2">
              <w:rPr>
                <w:rFonts w:ascii="Times New Roman" w:cs="Times New Roman"/>
                <w:color w:val="003296"/>
                <w:lang w:val="en-US"/>
              </w:rPr>
              <w:t>&lt;xsd:annotation&gt;</w:t>
            </w:r>
            <w:r w:rsidRPr="003A78E2">
              <w:rPr>
                <w:rFonts w:ascii="Times New Roman" w:cs="Times New Roman"/>
                <w:lang w:val="en-US"/>
              </w:rPr>
              <w:br/>
              <w:t xml:space="preserve">                            </w:t>
            </w:r>
            <w:r w:rsidRPr="003A78E2">
              <w:rPr>
                <w:rFonts w:ascii="Times New Roman" w:cs="Times New Roman"/>
                <w:color w:val="003296"/>
                <w:lang w:val="en-US"/>
              </w:rPr>
              <w:t>&lt;xsd:documentation&gt;</w:t>
            </w:r>
            <w:r>
              <w:rPr>
                <w:rFonts w:ascii="Times New Roman" w:cs="Times New Roman"/>
              </w:rPr>
              <w:t>Поле</w:t>
            </w:r>
            <w:r w:rsidRPr="003A78E2">
              <w:rPr>
                <w:rFonts w:ascii="Times New Roman" w:cs="Times New Roman"/>
                <w:lang w:val="en-US"/>
              </w:rPr>
              <w:t xml:space="preserve"> </w:t>
            </w:r>
            <w:r>
              <w:rPr>
                <w:rFonts w:ascii="Times New Roman" w:cs="Times New Roman"/>
              </w:rPr>
              <w:t>номер</w:t>
            </w:r>
            <w:r w:rsidRPr="003A78E2">
              <w:rPr>
                <w:rFonts w:ascii="Times New Roman" w:cs="Times New Roman"/>
                <w:lang w:val="en-US"/>
              </w:rPr>
              <w:t xml:space="preserve"> 3003:</w:t>
            </w:r>
            <w:r w:rsidRPr="003A78E2">
              <w:rPr>
                <w:rFonts w:ascii="Times New Roman" w:cs="Times New Roman"/>
                <w:lang w:val="en-US"/>
              </w:rPr>
              <w:br/>
            </w:r>
            <w:r>
              <w:rPr>
                <w:rFonts w:ascii="Times New Roman" w:cs="Times New Roman"/>
              </w:rPr>
              <w:t>Код</w:t>
            </w:r>
            <w:r w:rsidRPr="003A78E2">
              <w:rPr>
                <w:rFonts w:ascii="Times New Roman" w:cs="Times New Roman"/>
                <w:lang w:val="en-US"/>
              </w:rPr>
              <w:t xml:space="preserve"> </w:t>
            </w:r>
            <w:r>
              <w:rPr>
                <w:rFonts w:ascii="Times New Roman" w:cs="Times New Roman"/>
              </w:rPr>
              <w:t>организации</w:t>
            </w:r>
            <w:r w:rsidRPr="003A78E2">
              <w:rPr>
                <w:rFonts w:ascii="Times New Roman" w:cs="Times New Roman"/>
                <w:lang w:val="en-US"/>
              </w:rPr>
              <w:t xml:space="preserve">. </w:t>
            </w:r>
            <w:r>
              <w:rPr>
                <w:rFonts w:ascii="Times New Roman" w:cs="Times New Roman"/>
              </w:rPr>
              <w:t>Особенности заполнения:</w:t>
            </w:r>
            <w:r>
              <w:rPr>
                <w:rFonts w:ascii="Times New Roman" w:cs="Times New Roman"/>
              </w:rPr>
              <w:br/>
              <w:t>- для организаций, отсутствующих в Сводном реестре, указывается код органа в соответствии с регистрационными данными, присвоенными органами ФК, равный 5 знакам.</w:t>
            </w:r>
            <w:r>
              <w:rPr>
                <w:rFonts w:ascii="Times New Roman" w:cs="Times New Roman"/>
              </w:rPr>
              <w:br/>
              <w:t>- для остальных клиентов указывается уникальный код организации по Сводному реестру, равный 8 знакам;</w:t>
            </w:r>
            <w:r>
              <w:rPr>
                <w:rFonts w:ascii="Times New Roman" w:cs="Times New Roman"/>
              </w:rPr>
              <w:br/>
              <w:t>- для налоговых органов указывается код УФНС России, передающего информацию в ТОФК.</w:t>
            </w:r>
            <w:r>
              <w:rPr>
                <w:rFonts w:ascii="Times New Roman" w:cs="Times New Roman"/>
              </w:rPr>
              <w:br/>
              <w:t xml:space="preserve">                        </w:t>
            </w:r>
            <w:r w:rsidRPr="003A78E2">
              <w:rPr>
                <w:rFonts w:ascii="Times New Roman" w:cs="Times New Roman"/>
                <w:color w:val="003296"/>
                <w:lang w:val="en-US"/>
              </w:rPr>
              <w:t>&lt;/xsd:documentation&gt;</w:t>
            </w:r>
            <w:r w:rsidRPr="003A78E2">
              <w:rPr>
                <w:rFonts w:ascii="Times New Roman" w:cs="Times New Roman"/>
                <w:lang w:val="en-US"/>
              </w:rPr>
              <w:br/>
              <w:t xml:space="preserve">                        </w:t>
            </w:r>
            <w:r w:rsidRPr="003A78E2">
              <w:rPr>
                <w:rFonts w:ascii="Times New Roman" w:cs="Times New Roman"/>
                <w:color w:val="003296"/>
                <w:lang w:val="en-US"/>
              </w:rPr>
              <w:t>&lt;/xsd:annotation&gt;</w:t>
            </w:r>
            <w:r w:rsidRPr="003A78E2">
              <w:rPr>
                <w:rFonts w:ascii="Times New Roman" w:cs="Times New Roman"/>
                <w:lang w:val="en-US"/>
              </w:rPr>
              <w:br/>
              <w:t xml:space="preserve">                    </w:t>
            </w:r>
            <w:r w:rsidRPr="003A78E2">
              <w:rPr>
                <w:rFonts w:ascii="Times New Roman" w:cs="Times New Roman"/>
                <w:color w:val="003296"/>
                <w:lang w:val="en-US"/>
              </w:rPr>
              <w:t>&lt;/xsd:attribute&gt;</w:t>
            </w:r>
            <w:r w:rsidRPr="003A78E2">
              <w:rPr>
                <w:rFonts w:ascii="Times New Roman" w:cs="Times New Roman"/>
                <w:lang w:val="en-US"/>
              </w:rPr>
              <w:br/>
              <w:t xml:space="preserve">                </w:t>
            </w:r>
            <w:r w:rsidRPr="003A78E2">
              <w:rPr>
                <w:rFonts w:ascii="Times New Roman" w:cs="Times New Roman"/>
                <w:color w:val="003296"/>
                <w:lang w:val="en-US"/>
              </w:rPr>
              <w:t>&lt;/xsd:extension&gt;</w:t>
            </w:r>
            <w:r w:rsidRPr="003A78E2">
              <w:rPr>
                <w:rFonts w:ascii="Times New Roman" w:cs="Times New Roman"/>
                <w:lang w:val="en-US"/>
              </w:rPr>
              <w:br/>
              <w:t xml:space="preserve">            </w:t>
            </w:r>
            <w:r w:rsidRPr="003A78E2">
              <w:rPr>
                <w:rFonts w:ascii="Times New Roman" w:cs="Times New Roman"/>
                <w:color w:val="003296"/>
                <w:lang w:val="en-US"/>
              </w:rPr>
              <w:t>&lt;/xsd:complexContent&gt;</w:t>
            </w:r>
            <w:r w:rsidRPr="003A78E2">
              <w:rPr>
                <w:rFonts w:ascii="Times New Roman" w:cs="Times New Roman"/>
                <w:lang w:val="en-US"/>
              </w:rPr>
              <w:br/>
              <w:t xml:space="preserve">        </w:t>
            </w:r>
            <w:r w:rsidRPr="003A78E2">
              <w:rPr>
                <w:rFonts w:ascii="Times New Roman" w:cs="Times New Roman"/>
                <w:color w:val="003296"/>
                <w:lang w:val="en-US"/>
              </w:rPr>
              <w:t>&lt;/xsd:complexType&gt;</w:t>
            </w:r>
            <w:r w:rsidRPr="003A78E2">
              <w:rPr>
                <w:rFonts w:ascii="Times New Roman" w:cs="Times New Roman"/>
                <w:lang w:val="en-US"/>
              </w:rPr>
              <w:br/>
              <w:t xml:space="preserve">    </w:t>
            </w:r>
            <w:r w:rsidRPr="003A78E2">
              <w:rPr>
                <w:rFonts w:ascii="Times New Roman" w:cs="Times New Roman"/>
                <w:color w:val="003296"/>
                <w:lang w:val="en-US"/>
              </w:rPr>
              <w:t>&lt;/xsd:element&gt;</w:t>
            </w:r>
            <w:r w:rsidRPr="003A78E2">
              <w:rPr>
                <w:rFonts w:ascii="Times New Roman" w:cs="Times New Roman"/>
                <w:lang w:val="en-US"/>
              </w:rPr>
              <w:br/>
              <w:t xml:space="preserve">    </w:t>
            </w:r>
            <w:r w:rsidRPr="003A78E2">
              <w:rPr>
                <w:rFonts w:ascii="Times New Roman" w:cs="Times New Roman"/>
                <w:color w:val="003296"/>
                <w:lang w:val="en-US"/>
              </w:rPr>
              <w:t>&lt;xsd:simpleType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"kodUBPType"</w:t>
            </w:r>
            <w:r w:rsidRPr="003A78E2">
              <w:rPr>
                <w:rFonts w:ascii="Times New Roman" w:cs="Times New Roman"/>
                <w:color w:val="000096"/>
                <w:lang w:val="en-US"/>
              </w:rPr>
              <w:t>&gt;</w:t>
            </w:r>
            <w:r w:rsidRPr="003A78E2">
              <w:rPr>
                <w:rFonts w:ascii="Times New Roman" w:cs="Times New Roman"/>
                <w:lang w:val="en-US"/>
              </w:rPr>
              <w:br/>
              <w:t xml:space="preserve">        </w:t>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"xsd:string"</w:t>
            </w:r>
            <w:r w:rsidRPr="003A78E2">
              <w:rPr>
                <w:rFonts w:ascii="Times New Roman" w:cs="Times New Roman"/>
                <w:color w:val="000096"/>
                <w:lang w:val="en-US"/>
              </w:rPr>
              <w:t>&gt;</w:t>
            </w:r>
            <w:r w:rsidRPr="003A78E2">
              <w:rPr>
                <w:rFonts w:ascii="Times New Roman" w:cs="Times New Roman"/>
                <w:lang w:val="en-US"/>
              </w:rPr>
              <w:br/>
              <w:t xml:space="preserve">            </w:t>
            </w:r>
            <w:r w:rsidRPr="003A78E2">
              <w:rPr>
                <w:rFonts w:ascii="Times New Roman" w:cs="Times New Roman"/>
                <w:color w:val="003296"/>
                <w:lang w:val="en-US"/>
              </w:rPr>
              <w:t>&lt;xsd:pattern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"\w{5}"</w:t>
            </w:r>
            <w:r w:rsidRPr="003A78E2">
              <w:rPr>
                <w:rFonts w:ascii="Times New Roman" w:cs="Times New Roman"/>
                <w:color w:val="000096"/>
                <w:lang w:val="en-US"/>
              </w:rPr>
              <w:t>/&gt;</w:t>
            </w:r>
            <w:r w:rsidRPr="003A78E2">
              <w:rPr>
                <w:rFonts w:ascii="Times New Roman" w:cs="Times New Roman"/>
                <w:lang w:val="en-US"/>
              </w:rPr>
              <w:br/>
              <w:t xml:space="preserve">            </w:t>
            </w:r>
            <w:r w:rsidRPr="003A78E2">
              <w:rPr>
                <w:rFonts w:ascii="Times New Roman" w:cs="Times New Roman"/>
                <w:color w:val="003296"/>
                <w:lang w:val="en-US"/>
              </w:rPr>
              <w:t>&lt;xsd:pattern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"\w{8}"</w:t>
            </w:r>
            <w:r w:rsidRPr="003A78E2">
              <w:rPr>
                <w:rFonts w:ascii="Times New Roman" w:cs="Times New Roman"/>
                <w:color w:val="000096"/>
                <w:lang w:val="en-US"/>
              </w:rPr>
              <w:t>/&gt;</w:t>
            </w:r>
            <w:r w:rsidRPr="003A78E2">
              <w:rPr>
                <w:rFonts w:ascii="Times New Roman" w:cs="Times New Roman"/>
                <w:lang w:val="en-US"/>
              </w:rPr>
              <w:br/>
              <w:t xml:space="preserve">        </w:t>
            </w:r>
            <w:r w:rsidRPr="003A78E2">
              <w:rPr>
                <w:rFonts w:ascii="Times New Roman" w:cs="Times New Roman"/>
                <w:color w:val="003296"/>
                <w:lang w:val="en-US"/>
              </w:rPr>
              <w:t>&lt;/xsd:restriction&gt;</w:t>
            </w:r>
            <w:r w:rsidRPr="003A78E2">
              <w:rPr>
                <w:rFonts w:ascii="Times New Roman" w:cs="Times New Roman"/>
                <w:lang w:val="en-US"/>
              </w:rPr>
              <w:br/>
              <w:t xml:space="preserve">    </w:t>
            </w:r>
            <w:r w:rsidRPr="003A78E2">
              <w:rPr>
                <w:rFonts w:ascii="Times New Roman" w:cs="Times New Roman"/>
                <w:color w:val="003296"/>
                <w:lang w:val="en-US"/>
              </w:rPr>
              <w:t>&lt;/xsd:simpleType&gt;</w:t>
            </w:r>
            <w:r w:rsidRPr="003A78E2">
              <w:rPr>
                <w:rFonts w:ascii="Times New Roman" w:cs="Times New Roman"/>
                <w:lang w:val="en-US"/>
              </w:rPr>
              <w:br/>
              <w:t xml:space="preserve">    </w:t>
            </w:r>
            <w:r w:rsidRPr="003A78E2">
              <w:rPr>
                <w:rFonts w:ascii="Times New Roman" w:cs="Times New Roman"/>
                <w:color w:val="003296"/>
                <w:lang w:val="en-US"/>
              </w:rPr>
              <w:t>&lt;xsd:simpleType</w:t>
            </w:r>
            <w:r w:rsidRPr="003A78E2">
              <w:rPr>
                <w:rFonts w:ascii="Times New Roman" w:cs="Times New Roman"/>
                <w:color w:val="F5844C"/>
                <w:lang w:val="en-US"/>
              </w:rPr>
              <w:t xml:space="preserve"> name</w:t>
            </w:r>
            <w:r w:rsidRPr="003A78E2">
              <w:rPr>
                <w:rFonts w:ascii="Times New Roman" w:cs="Times New Roman"/>
                <w:color w:val="FF8040"/>
                <w:lang w:val="en-US"/>
              </w:rPr>
              <w:t>=</w:t>
            </w:r>
            <w:r w:rsidRPr="003A78E2">
              <w:rPr>
                <w:rFonts w:ascii="Times New Roman" w:cs="Times New Roman"/>
                <w:color w:val="993300"/>
                <w:lang w:val="en-US"/>
              </w:rPr>
              <w:t>"OrgNameType"</w:t>
            </w:r>
            <w:r w:rsidRPr="003A78E2">
              <w:rPr>
                <w:rFonts w:ascii="Times New Roman" w:cs="Times New Roman"/>
                <w:color w:val="000096"/>
                <w:lang w:val="en-US"/>
              </w:rPr>
              <w:t>&gt;</w:t>
            </w:r>
            <w:r w:rsidRPr="003A78E2">
              <w:rPr>
                <w:rFonts w:ascii="Times New Roman" w:cs="Times New Roman"/>
                <w:lang w:val="en-US"/>
              </w:rPr>
              <w:br/>
              <w:t xml:space="preserve">        </w:t>
            </w:r>
            <w:r w:rsidRPr="003A78E2">
              <w:rPr>
                <w:rFonts w:ascii="Times New Roman" w:cs="Times New Roman"/>
                <w:color w:val="003296"/>
                <w:lang w:val="en-US"/>
              </w:rPr>
              <w:t>&lt;xsd:restriction</w:t>
            </w:r>
            <w:r w:rsidRPr="003A78E2">
              <w:rPr>
                <w:rFonts w:ascii="Times New Roman" w:cs="Times New Roman"/>
                <w:color w:val="F5844C"/>
                <w:lang w:val="en-US"/>
              </w:rPr>
              <w:t xml:space="preserve"> base</w:t>
            </w:r>
            <w:r w:rsidRPr="003A78E2">
              <w:rPr>
                <w:rFonts w:ascii="Times New Roman" w:cs="Times New Roman"/>
                <w:color w:val="FF8040"/>
                <w:lang w:val="en-US"/>
              </w:rPr>
              <w:t>=</w:t>
            </w:r>
            <w:r w:rsidRPr="003A78E2">
              <w:rPr>
                <w:rFonts w:ascii="Times New Roman" w:cs="Times New Roman"/>
                <w:color w:val="993300"/>
                <w:lang w:val="en-US"/>
              </w:rPr>
              <w:t>"xsd:string"</w:t>
            </w:r>
            <w:r w:rsidRPr="003A78E2">
              <w:rPr>
                <w:rFonts w:ascii="Times New Roman" w:cs="Times New Roman"/>
                <w:color w:val="000096"/>
                <w:lang w:val="en-US"/>
              </w:rPr>
              <w:t>&gt;</w:t>
            </w:r>
            <w:r w:rsidRPr="003A78E2">
              <w:rPr>
                <w:rFonts w:ascii="Times New Roman" w:cs="Times New Roman"/>
                <w:lang w:val="en-US"/>
              </w:rPr>
              <w:br/>
              <w:t xml:space="preserve">            </w:t>
            </w:r>
            <w:r w:rsidRPr="003A78E2">
              <w:rPr>
                <w:rFonts w:ascii="Times New Roman" w:cs="Times New Roman"/>
                <w:color w:val="003296"/>
                <w:lang w:val="en-US"/>
              </w:rPr>
              <w:t>&lt;xsd:maxLength</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"160"</w:t>
            </w:r>
            <w:r w:rsidRPr="003A78E2">
              <w:rPr>
                <w:rFonts w:ascii="Times New Roman" w:cs="Times New Roman"/>
                <w:color w:val="000096"/>
                <w:lang w:val="en-US"/>
              </w:rPr>
              <w:t>/&gt;</w:t>
            </w:r>
            <w:r w:rsidRPr="003A78E2">
              <w:rPr>
                <w:rFonts w:ascii="Times New Roman" w:cs="Times New Roman"/>
                <w:lang w:val="en-US"/>
              </w:rPr>
              <w:br/>
              <w:t xml:space="preserve">            </w:t>
            </w:r>
            <w:r w:rsidRPr="003A78E2">
              <w:rPr>
                <w:rFonts w:ascii="Times New Roman" w:cs="Times New Roman"/>
                <w:color w:val="003296"/>
                <w:lang w:val="en-US"/>
              </w:rPr>
              <w:t>&lt;xsd:pattern</w:t>
            </w:r>
            <w:r w:rsidRPr="003A78E2">
              <w:rPr>
                <w:rFonts w:ascii="Times New Roman" w:cs="Times New Roman"/>
                <w:color w:val="F5844C"/>
                <w:lang w:val="en-US"/>
              </w:rPr>
              <w:t xml:space="preserve"> value</w:t>
            </w:r>
            <w:r w:rsidRPr="003A78E2">
              <w:rPr>
                <w:rFonts w:ascii="Times New Roman" w:cs="Times New Roman"/>
                <w:color w:val="FF8040"/>
                <w:lang w:val="en-US"/>
              </w:rPr>
              <w:t>=</w:t>
            </w:r>
            <w:r w:rsidRPr="003A78E2">
              <w:rPr>
                <w:rFonts w:ascii="Times New Roman" w:cs="Times New Roman"/>
                <w:color w:val="993300"/>
                <w:lang w:val="en-US"/>
              </w:rPr>
              <w:t>"[^\s]+(\s+[^\s]+)*"</w:t>
            </w:r>
            <w:r w:rsidRPr="003A78E2">
              <w:rPr>
                <w:rFonts w:ascii="Times New Roman" w:cs="Times New Roman"/>
                <w:color w:val="000096"/>
                <w:lang w:val="en-US"/>
              </w:rPr>
              <w:t>/&gt;</w:t>
            </w:r>
            <w:r w:rsidRPr="003A78E2">
              <w:rPr>
                <w:rFonts w:ascii="Times New Roman" w:cs="Times New Roman"/>
                <w:lang w:val="en-US"/>
              </w:rPr>
              <w:br/>
              <w:t xml:space="preserve">        </w:t>
            </w:r>
            <w:r w:rsidRPr="003A78E2">
              <w:rPr>
                <w:rFonts w:ascii="Times New Roman" w:cs="Times New Roman"/>
                <w:color w:val="003296"/>
                <w:lang w:val="en-US"/>
              </w:rPr>
              <w:t>&lt;/xsd:restriction&gt;</w:t>
            </w:r>
            <w:r w:rsidRPr="003A78E2">
              <w:rPr>
                <w:rFonts w:ascii="Times New Roman" w:cs="Times New Roman"/>
                <w:lang w:val="en-US"/>
              </w:rPr>
              <w:br/>
              <w:t xml:space="preserve">    </w:t>
            </w:r>
            <w:r w:rsidRPr="003A78E2">
              <w:rPr>
                <w:rFonts w:ascii="Times New Roman" w:cs="Times New Roman"/>
                <w:color w:val="003296"/>
                <w:lang w:val="en-US"/>
              </w:rPr>
              <w:t>&lt;/xsd:simpleType&gt;</w:t>
            </w:r>
            <w:r w:rsidRPr="003A78E2">
              <w:rPr>
                <w:rFonts w:ascii="Times New Roman" w:cs="Times New Roman"/>
                <w:lang w:val="en-US"/>
              </w:rPr>
              <w:br/>
            </w:r>
            <w:r w:rsidRPr="003A78E2">
              <w:rPr>
                <w:rFonts w:ascii="Times New Roman" w:cs="Times New Roman"/>
                <w:color w:val="003296"/>
                <w:lang w:val="en-US"/>
              </w:rPr>
              <w:t>&lt;/xsd:schema&gt;</w:t>
            </w:r>
            <w:r w:rsidRPr="003A78E2">
              <w:rPr>
                <w:rFonts w:ascii="Times New Roman" w:cs="Times New Roman"/>
                <w:lang w:val="en-US"/>
              </w:rPr>
              <w:br/>
            </w:r>
          </w:p>
        </w:tc>
      </w:tr>
    </w:tbl>
    <w:p w14:paraId="6E4C5CE5" w14:textId="77777777" w:rsidR="004A3AE4" w:rsidRPr="00E81EFB" w:rsidRDefault="004A3AE4" w:rsidP="004A3AE4">
      <w:pPr>
        <w:ind w:firstLine="851"/>
        <w:rPr>
          <w:rFonts w:ascii="Times New Roman" w:cs="Times New Roman"/>
          <w:lang w:val="en-US"/>
        </w:rPr>
      </w:pPr>
    </w:p>
    <w:p w14:paraId="02949F80" w14:textId="42DA2C46" w:rsidR="004A3AE4" w:rsidRPr="00611797" w:rsidRDefault="004A3AE4" w:rsidP="004A3AE4">
      <w:pPr>
        <w:ind w:firstLine="709"/>
        <w:rPr>
          <w:rFonts w:ascii="Times New Roman" w:cs="Times New Roman"/>
          <w:lang w:val="en-US"/>
        </w:rPr>
      </w:pPr>
      <w:r w:rsidRPr="00E81EFB">
        <w:rPr>
          <w:rFonts w:ascii="Times New Roman" w:cs="Times New Roman"/>
        </w:rPr>
        <w:t>Импортированная</w:t>
      </w:r>
      <w:r w:rsidRPr="00611797">
        <w:rPr>
          <w:rFonts w:ascii="Times New Roman" w:cs="Times New Roman"/>
          <w:lang w:val="en-US"/>
        </w:rPr>
        <w:t xml:space="preserve"> </w:t>
      </w:r>
      <w:r w:rsidRPr="00E81EFB">
        <w:rPr>
          <w:rFonts w:ascii="Times New Roman" w:cs="Times New Roman"/>
        </w:rPr>
        <w:t>схема</w:t>
      </w:r>
      <w:r w:rsidRPr="00611797">
        <w:rPr>
          <w:rFonts w:ascii="Times New Roman" w:cs="Times New Roman"/>
          <w:lang w:val="en-US"/>
        </w:rPr>
        <w:t xml:space="preserve"> «</w:t>
      </w:r>
      <w:r w:rsidRPr="004A3AE4">
        <w:rPr>
          <w:rFonts w:ascii="Times New Roman" w:cs="Times New Roman"/>
          <w:b/>
          <w:lang w:val="en-US"/>
        </w:rPr>
        <w:t>Income.xsd</w:t>
      </w:r>
      <w:r w:rsidRPr="00611797">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3942AF" w:rsidRPr="00465EAE" w14:paraId="1FF49E52" w14:textId="77777777" w:rsidTr="00902041">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BDFB377" w14:textId="4DFD527D" w:rsidR="003942AF" w:rsidRPr="00854B52" w:rsidRDefault="00485DC3" w:rsidP="001813E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5DC3">
              <w:rPr>
                <w:rFonts w:ascii="Times New Roman" w:cs="Times New Roman"/>
                <w:color w:val="8B26C9"/>
                <w:lang w:val="en-US"/>
              </w:rPr>
              <w:t>&lt;?xml version="1.0" encoding="UTF-8"?&gt;</w:t>
            </w:r>
            <w:r w:rsidRPr="00485DC3">
              <w:rPr>
                <w:rFonts w:ascii="Times New Roman" w:cs="Times New Roman"/>
                <w:lang w:val="en-US"/>
              </w:rPr>
              <w:br/>
            </w:r>
            <w:r w:rsidRPr="00485DC3">
              <w:rPr>
                <w:rFonts w:ascii="Times New Roman" w:cs="Times New Roman"/>
                <w:color w:val="003296"/>
                <w:lang w:val="en-US"/>
              </w:rPr>
              <w:t>&lt;xsd:schema</w:t>
            </w:r>
            <w:r w:rsidRPr="00485DC3">
              <w:rPr>
                <w:rFonts w:ascii="Times New Roman" w:cs="Times New Roman"/>
                <w:color w:val="F5844C"/>
                <w:lang w:val="en-US"/>
              </w:rPr>
              <w:t xml:space="preserve"> </w:t>
            </w:r>
            <w:r w:rsidRPr="00485DC3">
              <w:rPr>
                <w:rFonts w:ascii="Times New Roman" w:cs="Times New Roman"/>
                <w:color w:val="0099CC"/>
                <w:lang w:val="en-US"/>
              </w:rPr>
              <w:t>xmlns:xsd</w:t>
            </w:r>
            <w:r w:rsidRPr="00485DC3">
              <w:rPr>
                <w:rFonts w:ascii="Times New Roman" w:cs="Times New Roman"/>
                <w:color w:val="FF8040"/>
                <w:lang w:val="en-US"/>
              </w:rPr>
              <w:t>=</w:t>
            </w:r>
            <w:r w:rsidRPr="00485DC3">
              <w:rPr>
                <w:rFonts w:ascii="Times New Roman" w:cs="Times New Roman"/>
                <w:color w:val="993300"/>
                <w:lang w:val="en-US"/>
              </w:rPr>
              <w:t>"http://www.w3.org/2001/XMLSchema"</w:t>
            </w:r>
            <w:r w:rsidRPr="00485DC3">
              <w:rPr>
                <w:rFonts w:ascii="Times New Roman" w:cs="Times New Roman"/>
                <w:lang w:val="en-US"/>
              </w:rPr>
              <w:br/>
            </w:r>
            <w:r w:rsidRPr="00485DC3">
              <w:rPr>
                <w:rFonts w:ascii="Times New Roman" w:cs="Times New Roman"/>
                <w:color w:val="F5844C"/>
                <w:lang w:val="en-US"/>
              </w:rPr>
              <w:t xml:space="preserve">    </w:t>
            </w:r>
            <w:r w:rsidRPr="00485DC3">
              <w:rPr>
                <w:rFonts w:ascii="Times New Roman" w:cs="Times New Roman"/>
                <w:color w:val="0099CC"/>
                <w:lang w:val="en-US"/>
              </w:rPr>
              <w:t>xmlns:com</w:t>
            </w:r>
            <w:r w:rsidRPr="00485DC3">
              <w:rPr>
                <w:rFonts w:ascii="Times New Roman" w:cs="Times New Roman"/>
                <w:color w:val="FF8040"/>
                <w:lang w:val="en-US"/>
              </w:rPr>
              <w:t>=</w:t>
            </w:r>
            <w:r w:rsidRPr="00485DC3">
              <w:rPr>
                <w:rFonts w:ascii="Times New Roman" w:cs="Times New Roman"/>
                <w:color w:val="993300"/>
                <w:lang w:val="en-US"/>
              </w:rPr>
              <w:t>"http://roskazna.ru/gisgmp/xsd/Common/2.4.0"</w:t>
            </w:r>
            <w:r w:rsidRPr="00485DC3">
              <w:rPr>
                <w:rFonts w:ascii="Times New Roman" w:cs="Times New Roman"/>
                <w:lang w:val="en-US"/>
              </w:rPr>
              <w:br/>
            </w:r>
            <w:r w:rsidRPr="00485DC3">
              <w:rPr>
                <w:rFonts w:ascii="Times New Roman" w:cs="Times New Roman"/>
                <w:color w:val="F5844C"/>
                <w:lang w:val="en-US"/>
              </w:rPr>
              <w:t xml:space="preserve">    </w:t>
            </w:r>
            <w:r w:rsidRPr="00485DC3">
              <w:rPr>
                <w:rFonts w:ascii="Times New Roman" w:cs="Times New Roman"/>
                <w:color w:val="0099CC"/>
                <w:lang w:val="en-US"/>
              </w:rPr>
              <w:t>xmlns:pmnt</w:t>
            </w:r>
            <w:r w:rsidRPr="00485DC3">
              <w:rPr>
                <w:rFonts w:ascii="Times New Roman" w:cs="Times New Roman"/>
                <w:color w:val="FF8040"/>
                <w:lang w:val="en-US"/>
              </w:rPr>
              <w:t>=</w:t>
            </w:r>
            <w:r w:rsidRPr="00485DC3">
              <w:rPr>
                <w:rFonts w:ascii="Times New Roman" w:cs="Times New Roman"/>
                <w:color w:val="993300"/>
                <w:lang w:val="en-US"/>
              </w:rPr>
              <w:t>"http://roskazna.ru/gisgmp/xsd/Payment/2.4.0"</w:t>
            </w:r>
            <w:r w:rsidRPr="00485DC3">
              <w:rPr>
                <w:rFonts w:ascii="Times New Roman" w:cs="Times New Roman"/>
                <w:lang w:val="en-US"/>
              </w:rPr>
              <w:br/>
            </w:r>
            <w:r w:rsidRPr="00485DC3">
              <w:rPr>
                <w:rFonts w:ascii="Times New Roman" w:cs="Times New Roman"/>
                <w:color w:val="F5844C"/>
                <w:lang w:val="en-US"/>
              </w:rPr>
              <w:t xml:space="preserve">    targetNamespace</w:t>
            </w:r>
            <w:r w:rsidRPr="00485DC3">
              <w:rPr>
                <w:rFonts w:ascii="Times New Roman" w:cs="Times New Roman"/>
                <w:color w:val="FF8040"/>
                <w:lang w:val="en-US"/>
              </w:rPr>
              <w:t>=</w:t>
            </w:r>
            <w:r w:rsidRPr="00485DC3">
              <w:rPr>
                <w:rFonts w:ascii="Times New Roman" w:cs="Times New Roman"/>
                <w:color w:val="993300"/>
                <w:lang w:val="en-US"/>
              </w:rPr>
              <w:t>"http://roskazna.ru/gisgmp/xsd/Income/2.4.0"</w:t>
            </w:r>
            <w:r w:rsidRPr="00485DC3">
              <w:rPr>
                <w:rFonts w:ascii="Times New Roman" w:cs="Times New Roman"/>
                <w:color w:val="F5844C"/>
                <w:lang w:val="en-US"/>
              </w:rPr>
              <w:t xml:space="preserve"> elementFormDefault</w:t>
            </w:r>
            <w:r w:rsidRPr="00485DC3">
              <w:rPr>
                <w:rFonts w:ascii="Times New Roman" w:cs="Times New Roman"/>
                <w:color w:val="FF8040"/>
                <w:lang w:val="en-US"/>
              </w:rPr>
              <w:t>=</w:t>
            </w:r>
            <w:r w:rsidRPr="00485DC3">
              <w:rPr>
                <w:rFonts w:ascii="Times New Roman" w:cs="Times New Roman"/>
                <w:color w:val="993300"/>
                <w:lang w:val="en-US"/>
              </w:rPr>
              <w:t>"qualified"</w:t>
            </w:r>
            <w:r w:rsidRPr="00485DC3">
              <w:rPr>
                <w:rFonts w:ascii="Times New Roman" w:cs="Times New Roman"/>
                <w:lang w:val="en-US"/>
              </w:rPr>
              <w:br/>
            </w:r>
            <w:r w:rsidRPr="00485DC3">
              <w:rPr>
                <w:rFonts w:ascii="Times New Roman" w:cs="Times New Roman"/>
                <w:color w:val="F5844C"/>
                <w:lang w:val="en-US"/>
              </w:rPr>
              <w:t xml:space="preserve">    xmlns</w:t>
            </w:r>
            <w:r w:rsidRPr="00485DC3">
              <w:rPr>
                <w:rFonts w:ascii="Times New Roman" w:cs="Times New Roman"/>
                <w:color w:val="FF8040"/>
                <w:lang w:val="en-US"/>
              </w:rPr>
              <w:t>=</w:t>
            </w:r>
            <w:r w:rsidRPr="00485DC3">
              <w:rPr>
                <w:rFonts w:ascii="Times New Roman" w:cs="Times New Roman"/>
                <w:color w:val="993300"/>
                <w:lang w:val="en-US"/>
              </w:rPr>
              <w:t>"http://roskazna.ru/gisgmp/xsd/Income/2.4.0"</w:t>
            </w:r>
            <w:r w:rsidRPr="00485DC3">
              <w:rPr>
                <w:rFonts w:ascii="Times New Roman" w:cs="Times New Roman"/>
                <w:lang w:val="en-US"/>
              </w:rPr>
              <w:br/>
            </w:r>
            <w:r w:rsidRPr="00485DC3">
              <w:rPr>
                <w:rFonts w:ascii="Times New Roman" w:cs="Times New Roman"/>
                <w:color w:val="F5844C"/>
                <w:lang w:val="en-US"/>
              </w:rPr>
              <w:t xml:space="preserve">    </w:t>
            </w:r>
            <w:r w:rsidRPr="00485DC3">
              <w:rPr>
                <w:rFonts w:ascii="Times New Roman" w:cs="Times New Roman"/>
                <w:color w:val="0099CC"/>
                <w:lang w:val="en-US"/>
              </w:rPr>
              <w:t>xmlns:org</w:t>
            </w:r>
            <w:r w:rsidRPr="00485DC3">
              <w:rPr>
                <w:rFonts w:ascii="Times New Roman" w:cs="Times New Roman"/>
                <w:color w:val="FF8040"/>
                <w:lang w:val="en-US"/>
              </w:rPr>
              <w:t>=</w:t>
            </w:r>
            <w:r w:rsidRPr="00485DC3">
              <w:rPr>
                <w:rFonts w:ascii="Times New Roman" w:cs="Times New Roman"/>
                <w:color w:val="993300"/>
                <w:lang w:val="en-US"/>
              </w:rPr>
              <w:t>"http://roskazna.ru/gisgmp/xsd/Organization/2.4.0"</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&lt;xsd:import</w:t>
            </w:r>
            <w:r w:rsidRPr="00485DC3">
              <w:rPr>
                <w:rFonts w:ascii="Times New Roman" w:cs="Times New Roman"/>
                <w:color w:val="F5844C"/>
                <w:lang w:val="en-US"/>
              </w:rPr>
              <w:t xml:space="preserve"> namespace</w:t>
            </w:r>
            <w:r w:rsidRPr="00485DC3">
              <w:rPr>
                <w:rFonts w:ascii="Times New Roman" w:cs="Times New Roman"/>
                <w:color w:val="FF8040"/>
                <w:lang w:val="en-US"/>
              </w:rPr>
              <w:t>=</w:t>
            </w:r>
            <w:r w:rsidRPr="00485DC3">
              <w:rPr>
                <w:rFonts w:ascii="Times New Roman" w:cs="Times New Roman"/>
                <w:color w:val="993300"/>
                <w:lang w:val="en-US"/>
              </w:rPr>
              <w:t>"http://roskazna.ru/gisgmp/xsd/Common/2.4.0"</w:t>
            </w:r>
            <w:r w:rsidRPr="00485DC3">
              <w:rPr>
                <w:rFonts w:ascii="Times New Roman" w:cs="Times New Roman"/>
                <w:color w:val="F5844C"/>
                <w:lang w:val="en-US"/>
              </w:rPr>
              <w:t xml:space="preserve"> schemaLocation</w:t>
            </w:r>
            <w:r w:rsidRPr="00485DC3">
              <w:rPr>
                <w:rFonts w:ascii="Times New Roman" w:cs="Times New Roman"/>
                <w:color w:val="FF8040"/>
                <w:lang w:val="en-US"/>
              </w:rPr>
              <w:t>=</w:t>
            </w:r>
            <w:r w:rsidRPr="00485DC3">
              <w:rPr>
                <w:rFonts w:ascii="Times New Roman" w:cs="Times New Roman"/>
                <w:color w:val="993300"/>
                <w:lang w:val="en-US"/>
              </w:rPr>
              <w:t>"Common.xsd"</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&lt;xsd:import</w:t>
            </w:r>
            <w:r w:rsidRPr="00485DC3">
              <w:rPr>
                <w:rFonts w:ascii="Times New Roman" w:cs="Times New Roman"/>
                <w:color w:val="F5844C"/>
                <w:lang w:val="en-US"/>
              </w:rPr>
              <w:t xml:space="preserve"> namespace</w:t>
            </w:r>
            <w:r w:rsidRPr="00485DC3">
              <w:rPr>
                <w:rFonts w:ascii="Times New Roman" w:cs="Times New Roman"/>
                <w:color w:val="FF8040"/>
                <w:lang w:val="en-US"/>
              </w:rPr>
              <w:t>=</w:t>
            </w:r>
            <w:r w:rsidRPr="00485DC3">
              <w:rPr>
                <w:rFonts w:ascii="Times New Roman" w:cs="Times New Roman"/>
                <w:color w:val="993300"/>
                <w:lang w:val="en-US"/>
              </w:rPr>
              <w:t>"http://roskazna.ru/gisgmp/xsd/Organization/2.4.0"</w:t>
            </w:r>
            <w:r w:rsidRPr="00485DC3">
              <w:rPr>
                <w:rFonts w:ascii="Times New Roman" w:cs="Times New Roman"/>
                <w:lang w:val="en-US"/>
              </w:rPr>
              <w:br/>
            </w:r>
            <w:r w:rsidRPr="00485DC3">
              <w:rPr>
                <w:rFonts w:ascii="Times New Roman" w:cs="Times New Roman"/>
                <w:color w:val="F5844C"/>
                <w:lang w:val="en-US"/>
              </w:rPr>
              <w:t xml:space="preserve">        schemaLocation</w:t>
            </w:r>
            <w:r w:rsidRPr="00485DC3">
              <w:rPr>
                <w:rFonts w:ascii="Times New Roman" w:cs="Times New Roman"/>
                <w:color w:val="FF8040"/>
                <w:lang w:val="en-US"/>
              </w:rPr>
              <w:t>=</w:t>
            </w:r>
            <w:r w:rsidRPr="00485DC3">
              <w:rPr>
                <w:rFonts w:ascii="Times New Roman" w:cs="Times New Roman"/>
                <w:color w:val="993300"/>
                <w:lang w:val="en-US"/>
              </w:rPr>
              <w:t>"Organization.xsd"</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&lt;xsd:import</w:t>
            </w:r>
            <w:r w:rsidRPr="00485DC3">
              <w:rPr>
                <w:rFonts w:ascii="Times New Roman" w:cs="Times New Roman"/>
                <w:color w:val="F5844C"/>
                <w:lang w:val="en-US"/>
              </w:rPr>
              <w:t xml:space="preserve"> namespace</w:t>
            </w:r>
            <w:r w:rsidRPr="00485DC3">
              <w:rPr>
                <w:rFonts w:ascii="Times New Roman" w:cs="Times New Roman"/>
                <w:color w:val="FF8040"/>
                <w:lang w:val="en-US"/>
              </w:rPr>
              <w:t>=</w:t>
            </w:r>
            <w:r w:rsidRPr="00485DC3">
              <w:rPr>
                <w:rFonts w:ascii="Times New Roman" w:cs="Times New Roman"/>
                <w:color w:val="993300"/>
                <w:lang w:val="en-US"/>
              </w:rPr>
              <w:t>"http://roskazna.ru/gisgmp/xsd/Payment/2.4.0"</w:t>
            </w:r>
            <w:r w:rsidRPr="00485DC3">
              <w:rPr>
                <w:rFonts w:ascii="Times New Roman" w:cs="Times New Roman"/>
                <w:color w:val="F5844C"/>
                <w:lang w:val="en-US"/>
              </w:rPr>
              <w:t xml:space="preserve"> schemaLocation</w:t>
            </w:r>
            <w:r w:rsidRPr="00485DC3">
              <w:rPr>
                <w:rFonts w:ascii="Times New Roman" w:cs="Times New Roman"/>
                <w:color w:val="FF8040"/>
                <w:lang w:val="en-US"/>
              </w:rPr>
              <w:t>=</w:t>
            </w:r>
            <w:r w:rsidRPr="00485DC3">
              <w:rPr>
                <w:rFonts w:ascii="Times New Roman" w:cs="Times New Roman"/>
                <w:color w:val="993300"/>
                <w:lang w:val="en-US"/>
              </w:rPr>
              <w:t>"Payment.xsd"</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&lt;xsd:complexType</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"IncomeType"</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&lt;xsd:complexContent&gt;</w:t>
            </w:r>
            <w:r w:rsidRPr="00485DC3">
              <w:rPr>
                <w:rFonts w:ascii="Times New Roman" w:cs="Times New Roman"/>
                <w:lang w:val="en-US"/>
              </w:rPr>
              <w:br/>
              <w:t xml:space="preserve">            </w:t>
            </w:r>
            <w:r w:rsidRPr="00485DC3">
              <w:rPr>
                <w:rFonts w:ascii="Times New Roman" w:cs="Times New Roman"/>
                <w:color w:val="003296"/>
                <w:lang w:val="en-US"/>
              </w:rPr>
              <w:t>&lt;xsd:extension</w:t>
            </w:r>
            <w:r w:rsidRPr="00485DC3">
              <w:rPr>
                <w:rFonts w:ascii="Times New Roman" w:cs="Times New Roman"/>
                <w:color w:val="F5844C"/>
                <w:lang w:val="en-US"/>
              </w:rPr>
              <w:t xml:space="preserve"> base</w:t>
            </w:r>
            <w:r w:rsidRPr="00485DC3">
              <w:rPr>
                <w:rFonts w:ascii="Times New Roman" w:cs="Times New Roman"/>
                <w:color w:val="FF8040"/>
                <w:lang w:val="en-US"/>
              </w:rPr>
              <w:t>=</w:t>
            </w:r>
            <w:r w:rsidRPr="00485DC3">
              <w:rPr>
                <w:rFonts w:ascii="Times New Roman" w:cs="Times New Roman"/>
                <w:color w:val="993300"/>
                <w:lang w:val="en-US"/>
              </w:rPr>
              <w:t>"pmnt:PaymentBaseType"</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&lt;xsd:sequence&gt;</w:t>
            </w:r>
            <w:r w:rsidRPr="00485DC3">
              <w:rPr>
                <w:rFonts w:ascii="Times New Roman" w:cs="Times New Roman"/>
                <w:lang w:val="en-US"/>
              </w:rPr>
              <w:br/>
              <w:t xml:space="preserve">                    </w:t>
            </w:r>
            <w:r w:rsidRPr="00485DC3">
              <w:rPr>
                <w:rFonts w:ascii="Times New Roman" w:cs="Times New Roman"/>
                <w:color w:val="003296"/>
                <w:lang w:val="en-US"/>
              </w:rPr>
              <w:t>&lt;xsd:element</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"IncomeIndex"</w:t>
            </w:r>
            <w:r w:rsidRPr="00485DC3">
              <w:rPr>
                <w:rFonts w:ascii="Times New Roman" w:cs="Times New Roman"/>
                <w:color w:val="F5844C"/>
                <w:lang w:val="en-US"/>
              </w:rPr>
              <w:t xml:space="preserve"> minOccurs</w:t>
            </w:r>
            <w:r w:rsidRPr="00485DC3">
              <w:rPr>
                <w:rFonts w:ascii="Times New Roman" w:cs="Times New Roman"/>
                <w:color w:val="FF8040"/>
                <w:lang w:val="en-US"/>
              </w:rPr>
              <w:t>=</w:t>
            </w:r>
            <w:r w:rsidRPr="00485DC3">
              <w:rPr>
                <w:rFonts w:ascii="Times New Roman" w:cs="Times New Roman"/>
                <w:color w:val="993300"/>
                <w:lang w:val="en-US"/>
              </w:rPr>
              <w:t>"0"</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Поле</w:t>
            </w:r>
            <w:r w:rsidRPr="00485DC3">
              <w:rPr>
                <w:rFonts w:ascii="Times New Roman" w:cs="Times New Roman"/>
                <w:lang w:val="en-US"/>
              </w:rPr>
              <w:t xml:space="preserve"> 4010:</w:t>
            </w:r>
            <w:r w:rsidRPr="00485DC3">
              <w:rPr>
                <w:rFonts w:ascii="Times New Roman" w:cs="Times New Roman"/>
                <w:lang w:val="en-US"/>
              </w:rPr>
              <w:br/>
              <w:t xml:space="preserve">                                </w:t>
            </w:r>
            <w:r>
              <w:rPr>
                <w:rFonts w:ascii="Times New Roman" w:cs="Times New Roman"/>
              </w:rPr>
              <w:t>Реквизиты</w:t>
            </w:r>
            <w:r w:rsidRPr="00485DC3">
              <w:rPr>
                <w:rFonts w:ascii="Times New Roman" w:cs="Times New Roman"/>
                <w:lang w:val="en-US"/>
              </w:rPr>
              <w:t xml:space="preserve"> </w:t>
            </w:r>
            <w:r>
              <w:rPr>
                <w:rFonts w:ascii="Times New Roman" w:cs="Times New Roman"/>
              </w:rPr>
              <w:t>зачисления</w:t>
            </w:r>
            <w:r w:rsidRPr="00485DC3">
              <w:rPr>
                <w:rFonts w:ascii="Times New Roman" w:cs="Times New Roman"/>
                <w:lang w:val="en-US"/>
              </w:rPr>
              <w:t xml:space="preserve"> </w:t>
            </w:r>
            <w:r>
              <w:rPr>
                <w:rFonts w:ascii="Times New Roman" w:cs="Times New Roman"/>
              </w:rPr>
              <w:t>после</w:t>
            </w:r>
            <w:r w:rsidRPr="00485DC3">
              <w:rPr>
                <w:rFonts w:ascii="Times New Roman" w:cs="Times New Roman"/>
                <w:lang w:val="en-US"/>
              </w:rPr>
              <w:t xml:space="preserve"> </w:t>
            </w:r>
            <w:r>
              <w:rPr>
                <w:rFonts w:ascii="Times New Roman" w:cs="Times New Roman"/>
              </w:rPr>
              <w:t>обработки</w:t>
            </w:r>
            <w:r w:rsidRPr="00485DC3">
              <w:rPr>
                <w:rFonts w:ascii="Times New Roman" w:cs="Times New Roman"/>
                <w:lang w:val="en-US"/>
              </w:rPr>
              <w:t xml:space="preserve"> </w:t>
            </w:r>
            <w:r>
              <w:rPr>
                <w:rFonts w:ascii="Times New Roman" w:cs="Times New Roman"/>
              </w:rPr>
              <w:t>и</w:t>
            </w:r>
            <w:r w:rsidRPr="00485DC3">
              <w:rPr>
                <w:rFonts w:ascii="Times New Roman" w:cs="Times New Roman"/>
                <w:lang w:val="en-US"/>
              </w:rPr>
              <w:t xml:space="preserve"> </w:t>
            </w:r>
            <w:r>
              <w:rPr>
                <w:rFonts w:ascii="Times New Roman" w:cs="Times New Roman"/>
              </w:rPr>
              <w:t>классификации</w:t>
            </w:r>
            <w:r w:rsidRPr="00485DC3">
              <w:rPr>
                <w:rFonts w:ascii="Times New Roman" w:cs="Times New Roman"/>
                <w:lang w:val="en-US"/>
              </w:rPr>
              <w:t xml:space="preserve"> </w:t>
            </w:r>
            <w:r>
              <w:rPr>
                <w:rFonts w:ascii="Times New Roman" w:cs="Times New Roman"/>
              </w:rPr>
              <w:t>кредитовых</w:t>
            </w:r>
            <w:r w:rsidRPr="00485DC3">
              <w:rPr>
                <w:rFonts w:ascii="Times New Roman" w:cs="Times New Roman"/>
                <w:lang w:val="en-US"/>
              </w:rPr>
              <w:t xml:space="preserve"> </w:t>
            </w:r>
            <w:r>
              <w:rPr>
                <w:rFonts w:ascii="Times New Roman" w:cs="Times New Roman"/>
              </w:rPr>
              <w:t>распоряжений</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&lt;xsd:complexType&gt;</w:t>
            </w:r>
            <w:r w:rsidRPr="00485DC3">
              <w:rPr>
                <w:rFonts w:ascii="Times New Roman" w:cs="Times New Roman"/>
                <w:lang w:val="en-US"/>
              </w:rPr>
              <w:br/>
              <w:t xml:space="preserve">                            </w:t>
            </w:r>
            <w:r w:rsidRPr="00485DC3">
              <w:rPr>
                <w:rFonts w:ascii="Times New Roman" w:cs="Times New Roman"/>
                <w:color w:val="003296"/>
                <w:lang w:val="en-US"/>
              </w:rPr>
              <w:t>&lt;xsd:attribute</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"kbk"</w:t>
            </w:r>
            <w:r w:rsidRPr="00485DC3">
              <w:rPr>
                <w:rFonts w:ascii="Times New Roman" w:cs="Times New Roman"/>
                <w:color w:val="F5844C"/>
                <w:lang w:val="en-US"/>
              </w:rPr>
              <w:t xml:space="preserve"> type</w:t>
            </w:r>
            <w:r w:rsidRPr="00485DC3">
              <w:rPr>
                <w:rFonts w:ascii="Times New Roman" w:cs="Times New Roman"/>
                <w:color w:val="FF8040"/>
                <w:lang w:val="en-US"/>
              </w:rPr>
              <w:t>=</w:t>
            </w:r>
            <w:r w:rsidRPr="00485DC3">
              <w:rPr>
                <w:rFonts w:ascii="Times New Roman" w:cs="Times New Roman"/>
                <w:color w:val="993300"/>
                <w:lang w:val="en-US"/>
              </w:rPr>
              <w:t>"com:KBKType"</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Поле</w:t>
            </w:r>
            <w:r w:rsidRPr="00485DC3">
              <w:rPr>
                <w:rFonts w:ascii="Times New Roman" w:cs="Times New Roman"/>
                <w:lang w:val="en-US"/>
              </w:rPr>
              <w:t xml:space="preserve"> </w:t>
            </w:r>
            <w:r>
              <w:rPr>
                <w:rFonts w:ascii="Times New Roman" w:cs="Times New Roman"/>
              </w:rPr>
              <w:t>номер</w:t>
            </w:r>
            <w:r w:rsidRPr="00485DC3">
              <w:rPr>
                <w:rFonts w:ascii="Times New Roman" w:cs="Times New Roman"/>
                <w:lang w:val="en-US"/>
              </w:rPr>
              <w:t xml:space="preserve"> 4011:</w:t>
            </w:r>
            <w:r w:rsidRPr="00485DC3">
              <w:rPr>
                <w:rFonts w:ascii="Times New Roman" w:cs="Times New Roman"/>
                <w:lang w:val="en-US"/>
              </w:rPr>
              <w:br/>
              <w:t xml:space="preserve">                                        </w:t>
            </w:r>
            <w:r>
              <w:rPr>
                <w:rFonts w:ascii="Times New Roman" w:cs="Times New Roman"/>
              </w:rPr>
              <w:t>КБК</w:t>
            </w:r>
            <w:r w:rsidRPr="00485DC3">
              <w:rPr>
                <w:rFonts w:ascii="Times New Roman" w:cs="Times New Roman"/>
                <w:lang w:val="en-US"/>
              </w:rPr>
              <w:t xml:space="preserve"> </w:t>
            </w:r>
            <w:r>
              <w:rPr>
                <w:rFonts w:ascii="Times New Roman" w:cs="Times New Roman"/>
              </w:rPr>
              <w:t>после</w:t>
            </w:r>
            <w:r w:rsidRPr="00485DC3">
              <w:rPr>
                <w:rFonts w:ascii="Times New Roman" w:cs="Times New Roman"/>
                <w:lang w:val="en-US"/>
              </w:rPr>
              <w:t xml:space="preserve"> </w:t>
            </w:r>
            <w:r>
              <w:rPr>
                <w:rFonts w:ascii="Times New Roman" w:cs="Times New Roman"/>
              </w:rPr>
              <w:t>обработки</w:t>
            </w:r>
            <w:r w:rsidRPr="00485DC3">
              <w:rPr>
                <w:rFonts w:ascii="Times New Roman" w:cs="Times New Roman"/>
                <w:lang w:val="en-US"/>
              </w:rPr>
              <w:t xml:space="preserve"> </w:t>
            </w:r>
            <w:r>
              <w:rPr>
                <w:rFonts w:ascii="Times New Roman" w:cs="Times New Roman"/>
              </w:rPr>
              <w:t>и</w:t>
            </w:r>
            <w:r w:rsidRPr="00485DC3">
              <w:rPr>
                <w:rFonts w:ascii="Times New Roman" w:cs="Times New Roman"/>
                <w:lang w:val="en-US"/>
              </w:rPr>
              <w:t xml:space="preserve"> </w:t>
            </w:r>
            <w:r>
              <w:rPr>
                <w:rFonts w:ascii="Times New Roman" w:cs="Times New Roman"/>
              </w:rPr>
              <w:t>классификации</w:t>
            </w:r>
            <w:r w:rsidRPr="00485DC3">
              <w:rPr>
                <w:rFonts w:ascii="Times New Roman" w:cs="Times New Roman"/>
                <w:lang w:val="en-US"/>
              </w:rPr>
              <w:t xml:space="preserve"> </w:t>
            </w:r>
            <w:r>
              <w:rPr>
                <w:rFonts w:ascii="Times New Roman" w:cs="Times New Roman"/>
              </w:rPr>
              <w:t>кредитовых</w:t>
            </w:r>
            <w:r w:rsidRPr="00485DC3">
              <w:rPr>
                <w:rFonts w:ascii="Times New Roman" w:cs="Times New Roman"/>
                <w:lang w:val="en-US"/>
              </w:rPr>
              <w:t xml:space="preserve"> </w:t>
            </w:r>
            <w:r>
              <w:rPr>
                <w:rFonts w:ascii="Times New Roman" w:cs="Times New Roman"/>
              </w:rPr>
              <w:t>распоряжений</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&lt;/xsd:attribute&gt;</w:t>
            </w:r>
            <w:r w:rsidRPr="00485DC3">
              <w:rPr>
                <w:rFonts w:ascii="Times New Roman" w:cs="Times New Roman"/>
                <w:lang w:val="en-US"/>
              </w:rPr>
              <w:br/>
              <w:t xml:space="preserve">                            </w:t>
            </w:r>
            <w:r w:rsidRPr="00485DC3">
              <w:rPr>
                <w:rFonts w:ascii="Times New Roman" w:cs="Times New Roman"/>
                <w:color w:val="003296"/>
                <w:lang w:val="en-US"/>
              </w:rPr>
              <w:t>&lt;xsd:attribute</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"oktmo"</w:t>
            </w:r>
            <w:r w:rsidRPr="00485DC3">
              <w:rPr>
                <w:rFonts w:ascii="Times New Roman" w:cs="Times New Roman"/>
                <w:color w:val="F5844C"/>
                <w:lang w:val="en-US"/>
              </w:rPr>
              <w:t xml:space="preserve"> type</w:t>
            </w:r>
            <w:r w:rsidRPr="00485DC3">
              <w:rPr>
                <w:rFonts w:ascii="Times New Roman" w:cs="Times New Roman"/>
                <w:color w:val="FF8040"/>
                <w:lang w:val="en-US"/>
              </w:rPr>
              <w:t>=</w:t>
            </w:r>
            <w:r w:rsidRPr="00485DC3">
              <w:rPr>
                <w:rFonts w:ascii="Times New Roman" w:cs="Times New Roman"/>
                <w:color w:val="993300"/>
                <w:lang w:val="en-US"/>
              </w:rPr>
              <w:t>"com:OKTMOType"</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Поле</w:t>
            </w:r>
            <w:r w:rsidRPr="00485DC3">
              <w:rPr>
                <w:rFonts w:ascii="Times New Roman" w:cs="Times New Roman"/>
                <w:lang w:val="en-US"/>
              </w:rPr>
              <w:t xml:space="preserve"> </w:t>
            </w:r>
            <w:r>
              <w:rPr>
                <w:rFonts w:ascii="Times New Roman" w:cs="Times New Roman"/>
              </w:rPr>
              <w:t>номер</w:t>
            </w:r>
            <w:r w:rsidRPr="00485DC3">
              <w:rPr>
                <w:rFonts w:ascii="Times New Roman" w:cs="Times New Roman"/>
                <w:lang w:val="en-US"/>
              </w:rPr>
              <w:t xml:space="preserve"> 4012:</w:t>
            </w:r>
            <w:r w:rsidRPr="00485DC3">
              <w:rPr>
                <w:rFonts w:ascii="Times New Roman" w:cs="Times New Roman"/>
                <w:lang w:val="en-US"/>
              </w:rPr>
              <w:br/>
              <w:t xml:space="preserve">                                        </w:t>
            </w:r>
            <w:r>
              <w:rPr>
                <w:rFonts w:ascii="Times New Roman" w:cs="Times New Roman"/>
              </w:rPr>
              <w:t>ОКТМО</w:t>
            </w:r>
            <w:r w:rsidRPr="00485DC3">
              <w:rPr>
                <w:rFonts w:ascii="Times New Roman" w:cs="Times New Roman"/>
                <w:lang w:val="en-US"/>
              </w:rPr>
              <w:t xml:space="preserve"> </w:t>
            </w:r>
            <w:r>
              <w:rPr>
                <w:rFonts w:ascii="Times New Roman" w:cs="Times New Roman"/>
              </w:rPr>
              <w:t>после</w:t>
            </w:r>
            <w:r w:rsidRPr="00485DC3">
              <w:rPr>
                <w:rFonts w:ascii="Times New Roman" w:cs="Times New Roman"/>
                <w:lang w:val="en-US"/>
              </w:rPr>
              <w:t xml:space="preserve"> </w:t>
            </w:r>
            <w:r>
              <w:rPr>
                <w:rFonts w:ascii="Times New Roman" w:cs="Times New Roman"/>
              </w:rPr>
              <w:t>обработки</w:t>
            </w:r>
            <w:r w:rsidRPr="00485DC3">
              <w:rPr>
                <w:rFonts w:ascii="Times New Roman" w:cs="Times New Roman"/>
                <w:lang w:val="en-US"/>
              </w:rPr>
              <w:t xml:space="preserve"> </w:t>
            </w:r>
            <w:r>
              <w:rPr>
                <w:rFonts w:ascii="Times New Roman" w:cs="Times New Roman"/>
              </w:rPr>
              <w:t>и</w:t>
            </w:r>
            <w:r w:rsidRPr="00485DC3">
              <w:rPr>
                <w:rFonts w:ascii="Times New Roman" w:cs="Times New Roman"/>
                <w:lang w:val="en-US"/>
              </w:rPr>
              <w:t xml:space="preserve"> </w:t>
            </w:r>
            <w:r>
              <w:rPr>
                <w:rFonts w:ascii="Times New Roman" w:cs="Times New Roman"/>
              </w:rPr>
              <w:t>классификации</w:t>
            </w:r>
            <w:r w:rsidRPr="00485DC3">
              <w:rPr>
                <w:rFonts w:ascii="Times New Roman" w:cs="Times New Roman"/>
                <w:lang w:val="en-US"/>
              </w:rPr>
              <w:t xml:space="preserve"> </w:t>
            </w:r>
            <w:r>
              <w:rPr>
                <w:rFonts w:ascii="Times New Roman" w:cs="Times New Roman"/>
              </w:rPr>
              <w:t>кредитовых</w:t>
            </w:r>
            <w:r w:rsidRPr="00485DC3">
              <w:rPr>
                <w:rFonts w:ascii="Times New Roman" w:cs="Times New Roman"/>
                <w:lang w:val="en-US"/>
              </w:rPr>
              <w:t xml:space="preserve"> </w:t>
            </w:r>
            <w:r>
              <w:rPr>
                <w:rFonts w:ascii="Times New Roman" w:cs="Times New Roman"/>
              </w:rPr>
              <w:t>распоряжений</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&lt;/xsd:attribute&gt;</w:t>
            </w:r>
            <w:r w:rsidRPr="00485DC3">
              <w:rPr>
                <w:rFonts w:ascii="Times New Roman" w:cs="Times New Roman"/>
                <w:lang w:val="en-US"/>
              </w:rPr>
              <w:br/>
              <w:t xml:space="preserve">                            </w:t>
            </w:r>
            <w:r w:rsidRPr="00485DC3">
              <w:rPr>
                <w:rFonts w:ascii="Times New Roman" w:cs="Times New Roman"/>
                <w:color w:val="003296"/>
                <w:lang w:val="en-US"/>
              </w:rPr>
              <w:t>&lt;xsd:attribute</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"inn"</w:t>
            </w:r>
            <w:r w:rsidRPr="00485DC3">
              <w:rPr>
                <w:rFonts w:ascii="Times New Roman" w:cs="Times New Roman"/>
                <w:color w:val="F5844C"/>
                <w:lang w:val="en-US"/>
              </w:rPr>
              <w:t xml:space="preserve"> type</w:t>
            </w:r>
            <w:r w:rsidRPr="00485DC3">
              <w:rPr>
                <w:rFonts w:ascii="Times New Roman" w:cs="Times New Roman"/>
                <w:color w:val="FF8040"/>
                <w:lang w:val="en-US"/>
              </w:rPr>
              <w:t>=</w:t>
            </w:r>
            <w:r w:rsidRPr="00485DC3">
              <w:rPr>
                <w:rFonts w:ascii="Times New Roman" w:cs="Times New Roman"/>
                <w:color w:val="993300"/>
                <w:lang w:val="en-US"/>
              </w:rPr>
              <w:t>"com:INNType"</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Поле</w:t>
            </w:r>
            <w:r w:rsidRPr="00485DC3">
              <w:rPr>
                <w:rFonts w:ascii="Times New Roman" w:cs="Times New Roman"/>
                <w:lang w:val="en-US"/>
              </w:rPr>
              <w:t xml:space="preserve"> </w:t>
            </w:r>
            <w:r>
              <w:rPr>
                <w:rFonts w:ascii="Times New Roman" w:cs="Times New Roman"/>
              </w:rPr>
              <w:t>номер</w:t>
            </w:r>
            <w:r w:rsidRPr="00485DC3">
              <w:rPr>
                <w:rFonts w:ascii="Times New Roman" w:cs="Times New Roman"/>
                <w:lang w:val="en-US"/>
              </w:rPr>
              <w:t xml:space="preserve"> 4013:</w:t>
            </w:r>
            <w:r w:rsidRPr="00485DC3">
              <w:rPr>
                <w:rFonts w:ascii="Times New Roman" w:cs="Times New Roman"/>
                <w:lang w:val="en-US"/>
              </w:rPr>
              <w:br/>
              <w:t xml:space="preserve">                                        </w:t>
            </w:r>
            <w:r>
              <w:rPr>
                <w:rFonts w:ascii="Times New Roman" w:cs="Times New Roman"/>
              </w:rPr>
              <w:t>ИНН</w:t>
            </w:r>
            <w:r w:rsidRPr="00485DC3">
              <w:rPr>
                <w:rFonts w:ascii="Times New Roman" w:cs="Times New Roman"/>
                <w:lang w:val="en-US"/>
              </w:rPr>
              <w:t xml:space="preserve"> </w:t>
            </w:r>
            <w:r>
              <w:rPr>
                <w:rFonts w:ascii="Times New Roman" w:cs="Times New Roman"/>
              </w:rPr>
              <w:t>получателя</w:t>
            </w:r>
            <w:r w:rsidRPr="00485DC3">
              <w:rPr>
                <w:rFonts w:ascii="Times New Roman" w:cs="Times New Roman"/>
                <w:lang w:val="en-US"/>
              </w:rPr>
              <w:t xml:space="preserve"> </w:t>
            </w:r>
            <w:r>
              <w:rPr>
                <w:rFonts w:ascii="Times New Roman" w:cs="Times New Roman"/>
              </w:rPr>
              <w:t>после</w:t>
            </w:r>
            <w:r w:rsidRPr="00485DC3">
              <w:rPr>
                <w:rFonts w:ascii="Times New Roman" w:cs="Times New Roman"/>
                <w:lang w:val="en-US"/>
              </w:rPr>
              <w:t xml:space="preserve"> </w:t>
            </w:r>
            <w:r>
              <w:rPr>
                <w:rFonts w:ascii="Times New Roman" w:cs="Times New Roman"/>
              </w:rPr>
              <w:t>обработки</w:t>
            </w:r>
            <w:r w:rsidRPr="00485DC3">
              <w:rPr>
                <w:rFonts w:ascii="Times New Roman" w:cs="Times New Roman"/>
                <w:lang w:val="en-US"/>
              </w:rPr>
              <w:t xml:space="preserve"> </w:t>
            </w:r>
            <w:r>
              <w:rPr>
                <w:rFonts w:ascii="Times New Roman" w:cs="Times New Roman"/>
              </w:rPr>
              <w:t>и</w:t>
            </w:r>
            <w:r w:rsidRPr="00485DC3">
              <w:rPr>
                <w:rFonts w:ascii="Times New Roman" w:cs="Times New Roman"/>
                <w:lang w:val="en-US"/>
              </w:rPr>
              <w:t xml:space="preserve"> </w:t>
            </w:r>
            <w:r>
              <w:rPr>
                <w:rFonts w:ascii="Times New Roman" w:cs="Times New Roman"/>
              </w:rPr>
              <w:t>классификации</w:t>
            </w:r>
            <w:r w:rsidRPr="00485DC3">
              <w:rPr>
                <w:rFonts w:ascii="Times New Roman" w:cs="Times New Roman"/>
                <w:lang w:val="en-US"/>
              </w:rPr>
              <w:t xml:space="preserve"> </w:t>
            </w:r>
            <w:r>
              <w:rPr>
                <w:rFonts w:ascii="Times New Roman" w:cs="Times New Roman"/>
              </w:rPr>
              <w:t>кредитовых</w:t>
            </w:r>
            <w:r w:rsidRPr="00485DC3">
              <w:rPr>
                <w:rFonts w:ascii="Times New Roman" w:cs="Times New Roman"/>
                <w:lang w:val="en-US"/>
              </w:rPr>
              <w:t xml:space="preserve"> </w:t>
            </w:r>
            <w:r>
              <w:rPr>
                <w:rFonts w:ascii="Times New Roman" w:cs="Times New Roman"/>
              </w:rPr>
              <w:t>распоряжений</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&lt;/xsd:attribute&gt;</w:t>
            </w:r>
            <w:r w:rsidRPr="00485DC3">
              <w:rPr>
                <w:rFonts w:ascii="Times New Roman" w:cs="Times New Roman"/>
                <w:lang w:val="en-US"/>
              </w:rPr>
              <w:br/>
              <w:t xml:space="preserve">                            </w:t>
            </w:r>
            <w:r w:rsidRPr="00485DC3">
              <w:rPr>
                <w:rFonts w:ascii="Times New Roman" w:cs="Times New Roman"/>
                <w:color w:val="003296"/>
                <w:lang w:val="en-US"/>
              </w:rPr>
              <w:t>&lt;xsd:attribute</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"kpp"</w:t>
            </w:r>
            <w:r w:rsidRPr="00485DC3">
              <w:rPr>
                <w:rFonts w:ascii="Times New Roman" w:cs="Times New Roman"/>
                <w:color w:val="F5844C"/>
                <w:lang w:val="en-US"/>
              </w:rPr>
              <w:t xml:space="preserve"> type</w:t>
            </w:r>
            <w:r w:rsidRPr="00485DC3">
              <w:rPr>
                <w:rFonts w:ascii="Times New Roman" w:cs="Times New Roman"/>
                <w:color w:val="FF8040"/>
                <w:lang w:val="en-US"/>
              </w:rPr>
              <w:t>=</w:t>
            </w:r>
            <w:r w:rsidRPr="00485DC3">
              <w:rPr>
                <w:rFonts w:ascii="Times New Roman" w:cs="Times New Roman"/>
                <w:color w:val="993300"/>
                <w:lang w:val="en-US"/>
              </w:rPr>
              <w:t>"com:KPPType"</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Поле</w:t>
            </w:r>
            <w:r w:rsidRPr="00485DC3">
              <w:rPr>
                <w:rFonts w:ascii="Times New Roman" w:cs="Times New Roman"/>
                <w:lang w:val="en-US"/>
              </w:rPr>
              <w:t xml:space="preserve"> </w:t>
            </w:r>
            <w:r>
              <w:rPr>
                <w:rFonts w:ascii="Times New Roman" w:cs="Times New Roman"/>
              </w:rPr>
              <w:t>номер</w:t>
            </w:r>
            <w:r w:rsidRPr="00485DC3">
              <w:rPr>
                <w:rFonts w:ascii="Times New Roman" w:cs="Times New Roman"/>
                <w:lang w:val="en-US"/>
              </w:rPr>
              <w:t xml:space="preserve"> 4014:</w:t>
            </w:r>
            <w:r w:rsidRPr="00485DC3">
              <w:rPr>
                <w:rFonts w:ascii="Times New Roman" w:cs="Times New Roman"/>
                <w:lang w:val="en-US"/>
              </w:rPr>
              <w:br/>
              <w:t xml:space="preserve">                                        </w:t>
            </w:r>
            <w:r>
              <w:rPr>
                <w:rFonts w:ascii="Times New Roman" w:cs="Times New Roman"/>
              </w:rPr>
              <w:t>КПП</w:t>
            </w:r>
            <w:r w:rsidRPr="00485DC3">
              <w:rPr>
                <w:rFonts w:ascii="Times New Roman" w:cs="Times New Roman"/>
                <w:lang w:val="en-US"/>
              </w:rPr>
              <w:t xml:space="preserve"> </w:t>
            </w:r>
            <w:r>
              <w:rPr>
                <w:rFonts w:ascii="Times New Roman" w:cs="Times New Roman"/>
              </w:rPr>
              <w:t>получателя</w:t>
            </w:r>
            <w:r w:rsidRPr="00485DC3">
              <w:rPr>
                <w:rFonts w:ascii="Times New Roman" w:cs="Times New Roman"/>
                <w:lang w:val="en-US"/>
              </w:rPr>
              <w:t xml:space="preserve"> </w:t>
            </w:r>
            <w:r>
              <w:rPr>
                <w:rFonts w:ascii="Times New Roman" w:cs="Times New Roman"/>
              </w:rPr>
              <w:t>после</w:t>
            </w:r>
            <w:r w:rsidRPr="00485DC3">
              <w:rPr>
                <w:rFonts w:ascii="Times New Roman" w:cs="Times New Roman"/>
                <w:lang w:val="en-US"/>
              </w:rPr>
              <w:t xml:space="preserve"> </w:t>
            </w:r>
            <w:r>
              <w:rPr>
                <w:rFonts w:ascii="Times New Roman" w:cs="Times New Roman"/>
              </w:rPr>
              <w:t>обработки</w:t>
            </w:r>
            <w:r w:rsidRPr="00485DC3">
              <w:rPr>
                <w:rFonts w:ascii="Times New Roman" w:cs="Times New Roman"/>
                <w:lang w:val="en-US"/>
              </w:rPr>
              <w:t xml:space="preserve"> </w:t>
            </w:r>
            <w:r>
              <w:rPr>
                <w:rFonts w:ascii="Times New Roman" w:cs="Times New Roman"/>
              </w:rPr>
              <w:t>и</w:t>
            </w:r>
            <w:r w:rsidRPr="00485DC3">
              <w:rPr>
                <w:rFonts w:ascii="Times New Roman" w:cs="Times New Roman"/>
                <w:lang w:val="en-US"/>
              </w:rPr>
              <w:t xml:space="preserve"> </w:t>
            </w:r>
            <w:r>
              <w:rPr>
                <w:rFonts w:ascii="Times New Roman" w:cs="Times New Roman"/>
              </w:rPr>
              <w:t>классификации</w:t>
            </w:r>
            <w:r w:rsidRPr="00485DC3">
              <w:rPr>
                <w:rFonts w:ascii="Times New Roman" w:cs="Times New Roman"/>
                <w:lang w:val="en-US"/>
              </w:rPr>
              <w:t xml:space="preserve"> </w:t>
            </w:r>
            <w:r>
              <w:rPr>
                <w:rFonts w:ascii="Times New Roman" w:cs="Times New Roman"/>
              </w:rPr>
              <w:t>кредитовых</w:t>
            </w:r>
            <w:r w:rsidRPr="00485DC3">
              <w:rPr>
                <w:rFonts w:ascii="Times New Roman" w:cs="Times New Roman"/>
                <w:lang w:val="en-US"/>
              </w:rPr>
              <w:t xml:space="preserve"> </w:t>
            </w:r>
            <w:r>
              <w:rPr>
                <w:rFonts w:ascii="Times New Roman" w:cs="Times New Roman"/>
              </w:rPr>
              <w:t>распоряжений</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&lt;/xsd:attribute&gt;</w:t>
            </w:r>
            <w:r w:rsidRPr="00485DC3">
              <w:rPr>
                <w:rFonts w:ascii="Times New Roman" w:cs="Times New Roman"/>
                <w:lang w:val="en-US"/>
              </w:rPr>
              <w:br/>
              <w:t xml:space="preserve">                            </w:t>
            </w:r>
            <w:r w:rsidRPr="00485DC3">
              <w:rPr>
                <w:rFonts w:ascii="Times New Roman" w:cs="Times New Roman"/>
                <w:color w:val="003296"/>
                <w:lang w:val="en-US"/>
              </w:rPr>
              <w:t>&lt;xsd:attribute</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"accountNumber"</w:t>
            </w:r>
            <w:r w:rsidRPr="00485DC3">
              <w:rPr>
                <w:rFonts w:ascii="Times New Roman" w:cs="Times New Roman"/>
                <w:color w:val="F5844C"/>
                <w:lang w:val="en-US"/>
              </w:rPr>
              <w:t xml:space="preserve"> type</w:t>
            </w:r>
            <w:r w:rsidRPr="00485DC3">
              <w:rPr>
                <w:rFonts w:ascii="Times New Roman" w:cs="Times New Roman"/>
                <w:color w:val="FF8040"/>
                <w:lang w:val="en-US"/>
              </w:rPr>
              <w:t>=</w:t>
            </w:r>
            <w:r w:rsidRPr="00485DC3">
              <w:rPr>
                <w:rFonts w:ascii="Times New Roman" w:cs="Times New Roman"/>
                <w:color w:val="993300"/>
                <w:lang w:val="en-US"/>
              </w:rPr>
              <w:t>"com:AccountNumType"</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Поле</w:t>
            </w:r>
            <w:r w:rsidRPr="00485DC3">
              <w:rPr>
                <w:rFonts w:ascii="Times New Roman" w:cs="Times New Roman"/>
                <w:lang w:val="en-US"/>
              </w:rPr>
              <w:t xml:space="preserve"> </w:t>
            </w:r>
            <w:r>
              <w:rPr>
                <w:rFonts w:ascii="Times New Roman" w:cs="Times New Roman"/>
              </w:rPr>
              <w:t>номер</w:t>
            </w:r>
            <w:r w:rsidRPr="00485DC3">
              <w:rPr>
                <w:rFonts w:ascii="Times New Roman" w:cs="Times New Roman"/>
                <w:lang w:val="en-US"/>
              </w:rPr>
              <w:t xml:space="preserve"> 4015:</w:t>
            </w:r>
            <w:r w:rsidRPr="00485DC3">
              <w:rPr>
                <w:rFonts w:ascii="Times New Roman" w:cs="Times New Roman"/>
                <w:lang w:val="en-US"/>
              </w:rPr>
              <w:br/>
              <w:t xml:space="preserve">                                        </w:t>
            </w:r>
            <w:r>
              <w:rPr>
                <w:rFonts w:ascii="Times New Roman" w:cs="Times New Roman"/>
              </w:rPr>
              <w:t>Номер</w:t>
            </w:r>
            <w:r w:rsidRPr="00485DC3">
              <w:rPr>
                <w:rFonts w:ascii="Times New Roman" w:cs="Times New Roman"/>
                <w:lang w:val="en-US"/>
              </w:rPr>
              <w:t xml:space="preserve"> </w:t>
            </w:r>
            <w:r>
              <w:rPr>
                <w:rFonts w:ascii="Times New Roman" w:cs="Times New Roman"/>
              </w:rPr>
              <w:t>казначейского</w:t>
            </w:r>
            <w:r w:rsidRPr="00485DC3">
              <w:rPr>
                <w:rFonts w:ascii="Times New Roman" w:cs="Times New Roman"/>
                <w:lang w:val="en-US"/>
              </w:rPr>
              <w:t xml:space="preserve"> </w:t>
            </w:r>
            <w:r>
              <w:rPr>
                <w:rFonts w:ascii="Times New Roman" w:cs="Times New Roman"/>
              </w:rPr>
              <w:t>счета</w:t>
            </w:r>
            <w:r w:rsidRPr="00485DC3">
              <w:rPr>
                <w:rFonts w:ascii="Times New Roman" w:cs="Times New Roman"/>
                <w:lang w:val="en-US"/>
              </w:rPr>
              <w:t xml:space="preserve"> </w:t>
            </w:r>
            <w:r>
              <w:rPr>
                <w:rFonts w:ascii="Times New Roman" w:cs="Times New Roman"/>
              </w:rPr>
              <w:t>получателя</w:t>
            </w:r>
            <w:r w:rsidRPr="00485DC3">
              <w:rPr>
                <w:rFonts w:ascii="Times New Roman" w:cs="Times New Roman"/>
                <w:lang w:val="en-US"/>
              </w:rPr>
              <w:t xml:space="preserve"> </w:t>
            </w:r>
            <w:r>
              <w:rPr>
                <w:rFonts w:ascii="Times New Roman" w:cs="Times New Roman"/>
              </w:rPr>
              <w:t>средств</w:t>
            </w:r>
            <w:r w:rsidRPr="00485DC3">
              <w:rPr>
                <w:rFonts w:ascii="Times New Roman" w:cs="Times New Roman"/>
                <w:lang w:val="en-US"/>
              </w:rPr>
              <w:t xml:space="preserve"> </w:t>
            </w:r>
            <w:r>
              <w:rPr>
                <w:rFonts w:ascii="Times New Roman" w:cs="Times New Roman"/>
              </w:rPr>
              <w:t>после</w:t>
            </w:r>
            <w:r w:rsidRPr="00485DC3">
              <w:rPr>
                <w:rFonts w:ascii="Times New Roman" w:cs="Times New Roman"/>
                <w:lang w:val="en-US"/>
              </w:rPr>
              <w:t xml:space="preserve"> </w:t>
            </w:r>
            <w:r>
              <w:rPr>
                <w:rFonts w:ascii="Times New Roman" w:cs="Times New Roman"/>
              </w:rPr>
              <w:t>обработки</w:t>
            </w:r>
            <w:r w:rsidRPr="00485DC3">
              <w:rPr>
                <w:rFonts w:ascii="Times New Roman" w:cs="Times New Roman"/>
                <w:lang w:val="en-US"/>
              </w:rPr>
              <w:t xml:space="preserve"> </w:t>
            </w:r>
            <w:r>
              <w:rPr>
                <w:rFonts w:ascii="Times New Roman" w:cs="Times New Roman"/>
              </w:rPr>
              <w:t>и</w:t>
            </w:r>
            <w:r w:rsidRPr="00485DC3">
              <w:rPr>
                <w:rFonts w:ascii="Times New Roman" w:cs="Times New Roman"/>
                <w:lang w:val="en-US"/>
              </w:rPr>
              <w:t xml:space="preserve"> </w:t>
            </w:r>
            <w:r>
              <w:rPr>
                <w:rFonts w:ascii="Times New Roman" w:cs="Times New Roman"/>
              </w:rPr>
              <w:t>классификации</w:t>
            </w:r>
            <w:r w:rsidRPr="00485DC3">
              <w:rPr>
                <w:rFonts w:ascii="Times New Roman" w:cs="Times New Roman"/>
                <w:lang w:val="en-US"/>
              </w:rPr>
              <w:t xml:space="preserve"> </w:t>
            </w:r>
            <w:r>
              <w:rPr>
                <w:rFonts w:ascii="Times New Roman" w:cs="Times New Roman"/>
              </w:rPr>
              <w:t>кредитовых</w:t>
            </w:r>
            <w:r w:rsidRPr="00485DC3">
              <w:rPr>
                <w:rFonts w:ascii="Times New Roman" w:cs="Times New Roman"/>
                <w:lang w:val="en-US"/>
              </w:rPr>
              <w:t xml:space="preserve"> </w:t>
            </w:r>
            <w:r>
              <w:rPr>
                <w:rFonts w:ascii="Times New Roman" w:cs="Times New Roman"/>
              </w:rPr>
              <w:t>распоряжений</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&lt;/xsd:attribute&gt;</w:t>
            </w:r>
            <w:r w:rsidRPr="00485DC3">
              <w:rPr>
                <w:rFonts w:ascii="Times New Roman" w:cs="Times New Roman"/>
                <w:lang w:val="en-US"/>
              </w:rPr>
              <w:br/>
              <w:t xml:space="preserve">                        </w:t>
            </w:r>
            <w:r w:rsidRPr="00485DC3">
              <w:rPr>
                <w:rFonts w:ascii="Times New Roman" w:cs="Times New Roman"/>
                <w:color w:val="003296"/>
                <w:lang w:val="en-US"/>
              </w:rPr>
              <w:t>&lt;/xsd:complexType&gt;</w:t>
            </w:r>
            <w:r w:rsidRPr="00485DC3">
              <w:rPr>
                <w:rFonts w:ascii="Times New Roman" w:cs="Times New Roman"/>
                <w:lang w:val="en-US"/>
              </w:rPr>
              <w:br/>
              <w:t xml:space="preserve">                    </w:t>
            </w:r>
            <w:r w:rsidRPr="00485DC3">
              <w:rPr>
                <w:rFonts w:ascii="Times New Roman" w:cs="Times New Roman"/>
                <w:color w:val="003296"/>
                <w:lang w:val="en-US"/>
              </w:rPr>
              <w:t>&lt;/xsd:element&gt;</w:t>
            </w:r>
            <w:r w:rsidRPr="00485DC3">
              <w:rPr>
                <w:rFonts w:ascii="Times New Roman" w:cs="Times New Roman"/>
                <w:lang w:val="en-US"/>
              </w:rPr>
              <w:br/>
              <w:t xml:space="preserve">                </w:t>
            </w:r>
            <w:r w:rsidRPr="00485DC3">
              <w:rPr>
                <w:rFonts w:ascii="Times New Roman" w:cs="Times New Roman"/>
                <w:color w:val="003296"/>
                <w:lang w:val="en-US"/>
              </w:rPr>
              <w:t>&lt;/xsd:sequence&gt;</w:t>
            </w:r>
            <w:r w:rsidRPr="00485DC3">
              <w:rPr>
                <w:rFonts w:ascii="Times New Roman" w:cs="Times New Roman"/>
                <w:lang w:val="en-US"/>
              </w:rPr>
              <w:br/>
              <w:t xml:space="preserve">                </w:t>
            </w:r>
            <w:r w:rsidRPr="00485DC3">
              <w:rPr>
                <w:rFonts w:ascii="Times New Roman" w:cs="Times New Roman"/>
                <w:color w:val="003296"/>
                <w:lang w:val="en-US"/>
              </w:rPr>
              <w:t>&lt;xsd:attribute</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"transactionID"</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Поле</w:t>
            </w:r>
            <w:r w:rsidRPr="00485DC3">
              <w:rPr>
                <w:rFonts w:ascii="Times New Roman" w:cs="Times New Roman"/>
                <w:lang w:val="en-US"/>
              </w:rPr>
              <w:t xml:space="preserve"> </w:t>
            </w:r>
            <w:r>
              <w:rPr>
                <w:rFonts w:ascii="Times New Roman" w:cs="Times New Roman"/>
              </w:rPr>
              <w:t>номер</w:t>
            </w:r>
            <w:r w:rsidRPr="00485DC3">
              <w:rPr>
                <w:rFonts w:ascii="Times New Roman" w:cs="Times New Roman"/>
                <w:lang w:val="en-US"/>
              </w:rPr>
              <w:t xml:space="preserve"> 4004:</w:t>
            </w:r>
            <w:r>
              <w:rPr>
                <w:rFonts w:ascii="Times New Roman" w:cs="Times New Roman"/>
              </w:rPr>
              <w:t>Номер</w:t>
            </w:r>
            <w:r w:rsidRPr="00485DC3">
              <w:rPr>
                <w:rFonts w:ascii="Times New Roman" w:cs="Times New Roman"/>
                <w:lang w:val="en-US"/>
              </w:rPr>
              <w:t xml:space="preserve"> </w:t>
            </w:r>
            <w:r>
              <w:rPr>
                <w:rFonts w:ascii="Times New Roman" w:cs="Times New Roman"/>
              </w:rPr>
              <w:t>записи</w:t>
            </w:r>
            <w:r w:rsidRPr="00485DC3">
              <w:rPr>
                <w:rFonts w:ascii="Times New Roman" w:cs="Times New Roman"/>
                <w:lang w:val="en-US"/>
              </w:rPr>
              <w:t xml:space="preserve"> </w:t>
            </w:r>
            <w:r>
              <w:rPr>
                <w:rFonts w:ascii="Times New Roman" w:cs="Times New Roman"/>
              </w:rPr>
              <w:t>в</w:t>
            </w:r>
            <w:r w:rsidRPr="00485DC3">
              <w:rPr>
                <w:rFonts w:ascii="Times New Roman" w:cs="Times New Roman"/>
                <w:lang w:val="en-US"/>
              </w:rPr>
              <w:t xml:space="preserve"> </w:t>
            </w:r>
            <w:r>
              <w:rPr>
                <w:rFonts w:ascii="Times New Roman" w:cs="Times New Roman"/>
              </w:rPr>
              <w:t>реестре</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&lt;xsd:simpleType&gt;</w:t>
            </w:r>
            <w:r w:rsidRPr="00485DC3">
              <w:rPr>
                <w:rFonts w:ascii="Times New Roman" w:cs="Times New Roman"/>
                <w:lang w:val="en-US"/>
              </w:rPr>
              <w:br/>
              <w:t xml:space="preserve">                        </w:t>
            </w:r>
            <w:r w:rsidRPr="00485DC3">
              <w:rPr>
                <w:rFonts w:ascii="Times New Roman" w:cs="Times New Roman"/>
                <w:color w:val="003296"/>
                <w:lang w:val="en-US"/>
              </w:rPr>
              <w:t>&lt;xsd:restriction</w:t>
            </w:r>
            <w:r w:rsidRPr="00485DC3">
              <w:rPr>
                <w:rFonts w:ascii="Times New Roman" w:cs="Times New Roman"/>
                <w:color w:val="F5844C"/>
                <w:lang w:val="en-US"/>
              </w:rPr>
              <w:t xml:space="preserve"> base</w:t>
            </w:r>
            <w:r w:rsidRPr="00485DC3">
              <w:rPr>
                <w:rFonts w:ascii="Times New Roman" w:cs="Times New Roman"/>
                <w:color w:val="FF8040"/>
                <w:lang w:val="en-US"/>
              </w:rPr>
              <w:t>=</w:t>
            </w:r>
            <w:r w:rsidRPr="00485DC3">
              <w:rPr>
                <w:rFonts w:ascii="Times New Roman" w:cs="Times New Roman"/>
                <w:color w:val="993300"/>
                <w:lang w:val="en-US"/>
              </w:rPr>
              <w:t>"xsd:string"</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&lt;xsd:maxLength</w:t>
            </w:r>
            <w:r w:rsidRPr="00485DC3">
              <w:rPr>
                <w:rFonts w:ascii="Times New Roman" w:cs="Times New Roman"/>
                <w:color w:val="F5844C"/>
                <w:lang w:val="en-US"/>
              </w:rPr>
              <w:t xml:space="preserve"> value</w:t>
            </w:r>
            <w:r w:rsidRPr="00485DC3">
              <w:rPr>
                <w:rFonts w:ascii="Times New Roman" w:cs="Times New Roman"/>
                <w:color w:val="FF8040"/>
                <w:lang w:val="en-US"/>
              </w:rPr>
              <w:t>=</w:t>
            </w:r>
            <w:r w:rsidRPr="00485DC3">
              <w:rPr>
                <w:rFonts w:ascii="Times New Roman" w:cs="Times New Roman"/>
                <w:color w:val="993300"/>
                <w:lang w:val="en-US"/>
              </w:rPr>
              <w:t>"5"</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&lt;/xsd:restriction&gt;</w:t>
            </w:r>
            <w:r w:rsidRPr="00485DC3">
              <w:rPr>
                <w:rFonts w:ascii="Times New Roman" w:cs="Times New Roman"/>
                <w:lang w:val="en-US"/>
              </w:rPr>
              <w:br/>
              <w:t xml:space="preserve">                    </w:t>
            </w:r>
            <w:r w:rsidRPr="00485DC3">
              <w:rPr>
                <w:rFonts w:ascii="Times New Roman" w:cs="Times New Roman"/>
                <w:color w:val="003296"/>
                <w:lang w:val="en-US"/>
              </w:rPr>
              <w:t>&lt;/xsd:simpleType&gt;</w:t>
            </w:r>
            <w:r w:rsidRPr="00485DC3">
              <w:rPr>
                <w:rFonts w:ascii="Times New Roman" w:cs="Times New Roman"/>
                <w:lang w:val="en-US"/>
              </w:rPr>
              <w:br/>
              <w:t xml:space="preserve">                </w:t>
            </w:r>
            <w:r w:rsidRPr="00485DC3">
              <w:rPr>
                <w:rFonts w:ascii="Times New Roman" w:cs="Times New Roman"/>
                <w:color w:val="003296"/>
                <w:lang w:val="en-US"/>
              </w:rPr>
              <w:t>&lt;/xsd:attribute&gt;</w:t>
            </w:r>
            <w:r w:rsidRPr="00485DC3">
              <w:rPr>
                <w:rFonts w:ascii="Times New Roman" w:cs="Times New Roman"/>
                <w:lang w:val="en-US"/>
              </w:rPr>
              <w:br/>
              <w:t xml:space="preserve">                </w:t>
            </w:r>
            <w:r w:rsidRPr="00485DC3">
              <w:rPr>
                <w:rFonts w:ascii="Times New Roman" w:cs="Times New Roman"/>
                <w:color w:val="003296"/>
                <w:lang w:val="en-US"/>
              </w:rPr>
              <w:t>&lt;xsd:attribute</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"edDate"</w:t>
            </w:r>
            <w:r w:rsidRPr="00485DC3">
              <w:rPr>
                <w:rFonts w:ascii="Times New Roman" w:cs="Times New Roman"/>
                <w:color w:val="F5844C"/>
                <w:lang w:val="en-US"/>
              </w:rPr>
              <w:t xml:space="preserve"> type</w:t>
            </w:r>
            <w:r w:rsidRPr="00485DC3">
              <w:rPr>
                <w:rFonts w:ascii="Times New Roman" w:cs="Times New Roman"/>
                <w:color w:val="FF8040"/>
                <w:lang w:val="en-US"/>
              </w:rPr>
              <w:t>=</w:t>
            </w:r>
            <w:r w:rsidRPr="00485DC3">
              <w:rPr>
                <w:rFonts w:ascii="Times New Roman" w:cs="Times New Roman"/>
                <w:color w:val="993300"/>
                <w:lang w:val="en-US"/>
              </w:rPr>
              <w:t>"xsd:date"</w:t>
            </w:r>
            <w:r w:rsidRPr="00485DC3">
              <w:rPr>
                <w:rFonts w:ascii="Times New Roman" w:cs="Times New Roman"/>
                <w:color w:val="F5844C"/>
                <w:lang w:val="en-US"/>
              </w:rPr>
              <w:t xml:space="preserve"> use</w:t>
            </w:r>
            <w:r w:rsidRPr="00485DC3">
              <w:rPr>
                <w:rFonts w:ascii="Times New Roman" w:cs="Times New Roman"/>
                <w:color w:val="FF8040"/>
                <w:lang w:val="en-US"/>
              </w:rPr>
              <w:t>=</w:t>
            </w:r>
            <w:r w:rsidRPr="00485DC3">
              <w:rPr>
                <w:rFonts w:ascii="Times New Roman" w:cs="Times New Roman"/>
                <w:color w:val="993300"/>
                <w:lang w:val="en-US"/>
              </w:rPr>
              <w:t>"required"</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Поле</w:t>
            </w:r>
            <w:r w:rsidRPr="00485DC3">
              <w:rPr>
                <w:rFonts w:ascii="Times New Roman" w:cs="Times New Roman"/>
                <w:lang w:val="en-US"/>
              </w:rPr>
              <w:t xml:space="preserve"> </w:t>
            </w:r>
            <w:r>
              <w:rPr>
                <w:rFonts w:ascii="Times New Roman" w:cs="Times New Roman"/>
              </w:rPr>
              <w:t>номер</w:t>
            </w:r>
            <w:r w:rsidRPr="00485DC3">
              <w:rPr>
                <w:rFonts w:ascii="Times New Roman" w:cs="Times New Roman"/>
                <w:lang w:val="en-US"/>
              </w:rPr>
              <w:t xml:space="preserve"> 4005: </w:t>
            </w:r>
            <w:r>
              <w:rPr>
                <w:rFonts w:ascii="Times New Roman" w:cs="Times New Roman"/>
              </w:rPr>
              <w:t>Дата</w:t>
            </w:r>
            <w:r w:rsidRPr="00485DC3">
              <w:rPr>
                <w:rFonts w:ascii="Times New Roman" w:cs="Times New Roman"/>
                <w:lang w:val="en-US"/>
              </w:rPr>
              <w:t xml:space="preserve"> </w:t>
            </w:r>
            <w:r>
              <w:rPr>
                <w:rFonts w:ascii="Times New Roman" w:cs="Times New Roman"/>
              </w:rPr>
              <w:t>составления</w:t>
            </w:r>
            <w:r w:rsidRPr="00485DC3">
              <w:rPr>
                <w:rFonts w:ascii="Times New Roman" w:cs="Times New Roman"/>
                <w:lang w:val="en-US"/>
              </w:rPr>
              <w:t xml:space="preserve"> </w:t>
            </w:r>
            <w:r>
              <w:rPr>
                <w:rFonts w:ascii="Times New Roman" w:cs="Times New Roman"/>
              </w:rPr>
              <w:t>электронного</w:t>
            </w:r>
            <w:r w:rsidRPr="00485DC3">
              <w:rPr>
                <w:rFonts w:ascii="Times New Roman" w:cs="Times New Roman"/>
                <w:lang w:val="en-US"/>
              </w:rPr>
              <w:t xml:space="preserve"> </w:t>
            </w:r>
            <w:r>
              <w:rPr>
                <w:rFonts w:ascii="Times New Roman" w:cs="Times New Roman"/>
              </w:rPr>
              <w:t>сообщения</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&lt;/xsd:attribute&gt;</w:t>
            </w:r>
            <w:r w:rsidRPr="00485DC3">
              <w:rPr>
                <w:rFonts w:ascii="Times New Roman" w:cs="Times New Roman"/>
                <w:lang w:val="en-US"/>
              </w:rPr>
              <w:br/>
              <w:t xml:space="preserve">                </w:t>
            </w:r>
            <w:r w:rsidRPr="00485DC3">
              <w:rPr>
                <w:rFonts w:ascii="Times New Roman" w:cs="Times New Roman"/>
                <w:color w:val="003296"/>
                <w:lang w:val="en-US"/>
              </w:rPr>
              <w:t>&lt;xsd:attribute</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"incomeId"</w:t>
            </w:r>
            <w:r w:rsidRPr="00485DC3">
              <w:rPr>
                <w:rFonts w:ascii="Times New Roman" w:cs="Times New Roman"/>
                <w:color w:val="F5844C"/>
                <w:lang w:val="en-US"/>
              </w:rPr>
              <w:t xml:space="preserve"> type</w:t>
            </w:r>
            <w:r w:rsidRPr="00485DC3">
              <w:rPr>
                <w:rFonts w:ascii="Times New Roman" w:cs="Times New Roman"/>
                <w:color w:val="FF8040"/>
                <w:lang w:val="en-US"/>
              </w:rPr>
              <w:t>=</w:t>
            </w:r>
            <w:r w:rsidRPr="00485DC3">
              <w:rPr>
                <w:rFonts w:ascii="Times New Roman" w:cs="Times New Roman"/>
                <w:color w:val="993300"/>
                <w:lang w:val="en-US"/>
              </w:rPr>
              <w:t>"com:IncomeIdType"</w:t>
            </w:r>
            <w:r w:rsidRPr="00485DC3">
              <w:rPr>
                <w:rFonts w:ascii="Times New Roman" w:cs="Times New Roman"/>
                <w:color w:val="F5844C"/>
                <w:lang w:val="en-US"/>
              </w:rPr>
              <w:t xml:space="preserve"> use</w:t>
            </w:r>
            <w:r w:rsidRPr="00485DC3">
              <w:rPr>
                <w:rFonts w:ascii="Times New Roman" w:cs="Times New Roman"/>
                <w:color w:val="FF8040"/>
                <w:lang w:val="en-US"/>
              </w:rPr>
              <w:t>=</w:t>
            </w:r>
            <w:r w:rsidRPr="00485DC3">
              <w:rPr>
                <w:rFonts w:ascii="Times New Roman" w:cs="Times New Roman"/>
                <w:color w:val="993300"/>
                <w:lang w:val="en-US"/>
              </w:rPr>
              <w:t>"required"</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Уникальный</w:t>
            </w:r>
            <w:r w:rsidRPr="00485DC3">
              <w:rPr>
                <w:rFonts w:ascii="Times New Roman" w:cs="Times New Roman"/>
                <w:lang w:val="en-US"/>
              </w:rPr>
              <w:t xml:space="preserve"> </w:t>
            </w:r>
            <w:r>
              <w:rPr>
                <w:rFonts w:ascii="Times New Roman" w:cs="Times New Roman"/>
              </w:rPr>
              <w:t>идентификатор</w:t>
            </w:r>
            <w:r w:rsidRPr="00485DC3">
              <w:rPr>
                <w:rFonts w:ascii="Times New Roman" w:cs="Times New Roman"/>
                <w:lang w:val="en-US"/>
              </w:rPr>
              <w:t xml:space="preserve"> </w:t>
            </w:r>
            <w:r>
              <w:rPr>
                <w:rFonts w:ascii="Times New Roman" w:cs="Times New Roman"/>
              </w:rPr>
              <w:t>зачисления</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&lt;/xsd:attribute&gt;</w:t>
            </w:r>
            <w:r w:rsidRPr="00485DC3">
              <w:rPr>
                <w:rFonts w:ascii="Times New Roman" w:cs="Times New Roman"/>
                <w:lang w:val="en-US"/>
              </w:rPr>
              <w:br/>
              <w:t xml:space="preserve">                </w:t>
            </w:r>
            <w:r w:rsidRPr="00485DC3">
              <w:rPr>
                <w:rFonts w:ascii="Times New Roman" w:cs="Times New Roman"/>
                <w:color w:val="003296"/>
                <w:lang w:val="en-US"/>
              </w:rPr>
              <w:t>&lt;xsd:attribute</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"incomeDate"</w:t>
            </w:r>
            <w:r w:rsidRPr="00485DC3">
              <w:rPr>
                <w:rFonts w:ascii="Times New Roman" w:cs="Times New Roman"/>
                <w:color w:val="F5844C"/>
                <w:lang w:val="en-US"/>
              </w:rPr>
              <w:t xml:space="preserve"> type</w:t>
            </w:r>
            <w:r w:rsidRPr="00485DC3">
              <w:rPr>
                <w:rFonts w:ascii="Times New Roman" w:cs="Times New Roman"/>
                <w:color w:val="FF8040"/>
                <w:lang w:val="en-US"/>
              </w:rPr>
              <w:t>=</w:t>
            </w:r>
            <w:r w:rsidRPr="00485DC3">
              <w:rPr>
                <w:rFonts w:ascii="Times New Roman" w:cs="Times New Roman"/>
                <w:color w:val="993300"/>
                <w:lang w:val="en-US"/>
              </w:rPr>
              <w:t>"xsd:dateTime"</w:t>
            </w:r>
            <w:r w:rsidRPr="00485DC3">
              <w:rPr>
                <w:rFonts w:ascii="Times New Roman" w:cs="Times New Roman"/>
                <w:color w:val="F5844C"/>
                <w:lang w:val="en-US"/>
              </w:rPr>
              <w:t xml:space="preserve"> use</w:t>
            </w:r>
            <w:r w:rsidRPr="00485DC3">
              <w:rPr>
                <w:rFonts w:ascii="Times New Roman" w:cs="Times New Roman"/>
                <w:color w:val="FF8040"/>
                <w:lang w:val="en-US"/>
              </w:rPr>
              <w:t>=</w:t>
            </w:r>
            <w:r w:rsidRPr="00485DC3">
              <w:rPr>
                <w:rFonts w:ascii="Times New Roman" w:cs="Times New Roman"/>
                <w:color w:val="993300"/>
                <w:lang w:val="en-US"/>
              </w:rPr>
              <w:t>"required"</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Поле</w:t>
            </w:r>
            <w:r w:rsidRPr="00485DC3">
              <w:rPr>
                <w:rFonts w:ascii="Times New Roman" w:cs="Times New Roman"/>
                <w:lang w:val="en-US"/>
              </w:rPr>
              <w:t xml:space="preserve"> </w:t>
            </w:r>
            <w:r>
              <w:rPr>
                <w:rFonts w:ascii="Times New Roman" w:cs="Times New Roman"/>
              </w:rPr>
              <w:t>номер</w:t>
            </w:r>
            <w:r w:rsidRPr="00485DC3">
              <w:rPr>
                <w:rFonts w:ascii="Times New Roman" w:cs="Times New Roman"/>
                <w:lang w:val="en-US"/>
              </w:rPr>
              <w:t xml:space="preserve"> 4001: </w:t>
            </w:r>
            <w:r>
              <w:rPr>
                <w:rFonts w:ascii="Times New Roman" w:cs="Times New Roman"/>
              </w:rPr>
              <w:t>Дата</w:t>
            </w:r>
            <w:r w:rsidRPr="00485DC3">
              <w:rPr>
                <w:rFonts w:ascii="Times New Roman" w:cs="Times New Roman"/>
                <w:lang w:val="en-US"/>
              </w:rPr>
              <w:t xml:space="preserve"> </w:t>
            </w:r>
            <w:r>
              <w:rPr>
                <w:rFonts w:ascii="Times New Roman" w:cs="Times New Roman"/>
              </w:rPr>
              <w:t>и</w:t>
            </w:r>
            <w:r w:rsidRPr="00485DC3">
              <w:rPr>
                <w:rFonts w:ascii="Times New Roman" w:cs="Times New Roman"/>
                <w:lang w:val="en-US"/>
              </w:rPr>
              <w:t xml:space="preserve"> </w:t>
            </w:r>
            <w:r>
              <w:rPr>
                <w:rFonts w:ascii="Times New Roman" w:cs="Times New Roman"/>
              </w:rPr>
              <w:t>время</w:t>
            </w:r>
            <w:r w:rsidRPr="00485DC3">
              <w:rPr>
                <w:rFonts w:ascii="Times New Roman" w:cs="Times New Roman"/>
                <w:lang w:val="en-US"/>
              </w:rPr>
              <w:t xml:space="preserve"> </w:t>
            </w:r>
            <w:r>
              <w:rPr>
                <w:rFonts w:ascii="Times New Roman" w:cs="Times New Roman"/>
              </w:rPr>
              <w:t>формирования</w:t>
            </w:r>
            <w:r w:rsidRPr="00485DC3">
              <w:rPr>
                <w:rFonts w:ascii="Times New Roman" w:cs="Times New Roman"/>
                <w:lang w:val="en-US"/>
              </w:rPr>
              <w:br/>
              <w:t xml:space="preserve">                            </w:t>
            </w:r>
            <w:r>
              <w:rPr>
                <w:rFonts w:ascii="Times New Roman" w:cs="Times New Roman"/>
              </w:rPr>
              <w:t>документа</w:t>
            </w:r>
            <w:r w:rsidRPr="00485DC3">
              <w:rPr>
                <w:rFonts w:ascii="Times New Roman" w:cs="Times New Roman"/>
                <w:lang w:val="en-US"/>
              </w:rPr>
              <w:br/>
              <w:t xml:space="preserve">                        </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&lt;/xsd:attribute&gt;</w:t>
            </w:r>
            <w:r w:rsidRPr="00485DC3">
              <w:rPr>
                <w:rFonts w:ascii="Times New Roman" w:cs="Times New Roman"/>
                <w:lang w:val="en-US"/>
              </w:rPr>
              <w:br/>
              <w:t xml:space="preserve">                </w:t>
            </w:r>
            <w:r w:rsidRPr="00485DC3">
              <w:rPr>
                <w:rFonts w:ascii="Times New Roman" w:cs="Times New Roman"/>
                <w:color w:val="003296"/>
                <w:lang w:val="en-US"/>
              </w:rPr>
              <w:t>&lt;xsd:attribute</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"edCode"</w:t>
            </w:r>
            <w:r w:rsidRPr="00485DC3">
              <w:rPr>
                <w:rFonts w:ascii="Times New Roman" w:cs="Times New Roman"/>
                <w:color w:val="F5844C"/>
                <w:lang w:val="en-US"/>
              </w:rPr>
              <w:t xml:space="preserve"> use</w:t>
            </w:r>
            <w:r w:rsidRPr="00485DC3">
              <w:rPr>
                <w:rFonts w:ascii="Times New Roman" w:cs="Times New Roman"/>
                <w:color w:val="FF8040"/>
                <w:lang w:val="en-US"/>
              </w:rPr>
              <w:t>=</w:t>
            </w:r>
            <w:r w:rsidRPr="00485DC3">
              <w:rPr>
                <w:rFonts w:ascii="Times New Roman" w:cs="Times New Roman"/>
                <w:color w:val="993300"/>
                <w:lang w:val="en-US"/>
              </w:rPr>
              <w:t>"required"</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Поле</w:t>
            </w:r>
            <w:r w:rsidRPr="00485DC3">
              <w:rPr>
                <w:rFonts w:ascii="Times New Roman" w:cs="Times New Roman"/>
                <w:lang w:val="en-US"/>
              </w:rPr>
              <w:t xml:space="preserve"> </w:t>
            </w:r>
            <w:r>
              <w:rPr>
                <w:rFonts w:ascii="Times New Roman" w:cs="Times New Roman"/>
              </w:rPr>
              <w:t>номер</w:t>
            </w:r>
            <w:r w:rsidRPr="00485DC3">
              <w:rPr>
                <w:rFonts w:ascii="Times New Roman" w:cs="Times New Roman"/>
                <w:lang w:val="en-US"/>
              </w:rPr>
              <w:t xml:space="preserve"> 4002: </w:t>
            </w:r>
            <w:r>
              <w:rPr>
                <w:rFonts w:ascii="Times New Roman" w:cs="Times New Roman"/>
              </w:rPr>
              <w:t>Обозначение</w:t>
            </w:r>
            <w:r w:rsidRPr="00485DC3">
              <w:rPr>
                <w:rFonts w:ascii="Times New Roman" w:cs="Times New Roman"/>
                <w:lang w:val="en-US"/>
              </w:rPr>
              <w:t xml:space="preserve"> </w:t>
            </w:r>
            <w:r>
              <w:rPr>
                <w:rFonts w:ascii="Times New Roman" w:cs="Times New Roman"/>
              </w:rPr>
              <w:t>электронного</w:t>
            </w:r>
            <w:r w:rsidRPr="00485DC3">
              <w:rPr>
                <w:rFonts w:ascii="Times New Roman" w:cs="Times New Roman"/>
                <w:lang w:val="en-US"/>
              </w:rPr>
              <w:t xml:space="preserve"> </w:t>
            </w:r>
            <w:r>
              <w:rPr>
                <w:rFonts w:ascii="Times New Roman" w:cs="Times New Roman"/>
              </w:rPr>
              <w:t>сообщения</w:t>
            </w:r>
            <w:r w:rsidRPr="00485DC3">
              <w:rPr>
                <w:rFonts w:ascii="Times New Roman" w:cs="Times New Roman"/>
                <w:lang w:val="en-US"/>
              </w:rPr>
              <w:t xml:space="preserve"> </w:t>
            </w:r>
            <w:r>
              <w:rPr>
                <w:rFonts w:ascii="Times New Roman" w:cs="Times New Roman"/>
              </w:rPr>
              <w:t>в</w:t>
            </w:r>
            <w:r w:rsidRPr="00485DC3">
              <w:rPr>
                <w:rFonts w:ascii="Times New Roman" w:cs="Times New Roman"/>
                <w:lang w:val="en-US"/>
              </w:rPr>
              <w:br/>
              <w:t xml:space="preserve">                            </w:t>
            </w:r>
            <w:r>
              <w:rPr>
                <w:rFonts w:ascii="Times New Roman" w:cs="Times New Roman"/>
              </w:rPr>
              <w:t>унифицированных</w:t>
            </w:r>
            <w:r w:rsidRPr="00485DC3">
              <w:rPr>
                <w:rFonts w:ascii="Times New Roman" w:cs="Times New Roman"/>
                <w:lang w:val="en-US"/>
              </w:rPr>
              <w:t xml:space="preserve"> </w:t>
            </w:r>
            <w:r>
              <w:rPr>
                <w:rFonts w:ascii="Times New Roman" w:cs="Times New Roman"/>
              </w:rPr>
              <w:t>форматах</w:t>
            </w:r>
            <w:r w:rsidRPr="00485DC3">
              <w:rPr>
                <w:rFonts w:ascii="Times New Roman" w:cs="Times New Roman"/>
                <w:lang w:val="en-US"/>
              </w:rPr>
              <w:t xml:space="preserve"> </w:t>
            </w:r>
            <w:r>
              <w:rPr>
                <w:rFonts w:ascii="Times New Roman" w:cs="Times New Roman"/>
              </w:rPr>
              <w:t>электронных</w:t>
            </w:r>
            <w:r w:rsidRPr="00485DC3">
              <w:rPr>
                <w:rFonts w:ascii="Times New Roman" w:cs="Times New Roman"/>
                <w:lang w:val="en-US"/>
              </w:rPr>
              <w:t xml:space="preserve"> </w:t>
            </w:r>
            <w:r>
              <w:rPr>
                <w:rFonts w:ascii="Times New Roman" w:cs="Times New Roman"/>
              </w:rPr>
              <w:t>банковских</w:t>
            </w:r>
            <w:r w:rsidRPr="00485DC3">
              <w:rPr>
                <w:rFonts w:ascii="Times New Roman" w:cs="Times New Roman"/>
                <w:lang w:val="en-US"/>
              </w:rPr>
              <w:t xml:space="preserve"> </w:t>
            </w:r>
            <w:r>
              <w:rPr>
                <w:rFonts w:ascii="Times New Roman" w:cs="Times New Roman"/>
              </w:rPr>
              <w:t>сообщений</w:t>
            </w:r>
            <w:r w:rsidRPr="00485DC3">
              <w:rPr>
                <w:rFonts w:ascii="Times New Roman" w:cs="Times New Roman"/>
                <w:lang w:val="en-US"/>
              </w:rPr>
              <w:t xml:space="preserve"> </w:t>
            </w:r>
            <w:r>
              <w:rPr>
                <w:rFonts w:ascii="Times New Roman" w:cs="Times New Roman"/>
              </w:rPr>
              <w:t>Банка</w:t>
            </w:r>
            <w:r w:rsidRPr="00485DC3">
              <w:rPr>
                <w:rFonts w:ascii="Times New Roman" w:cs="Times New Roman"/>
                <w:lang w:val="en-US"/>
              </w:rPr>
              <w:t xml:space="preserve"> </w:t>
            </w:r>
            <w:r>
              <w:rPr>
                <w:rFonts w:ascii="Times New Roman" w:cs="Times New Roman"/>
              </w:rPr>
              <w:t>России</w:t>
            </w:r>
            <w:r w:rsidRPr="00485DC3">
              <w:rPr>
                <w:rFonts w:ascii="Times New Roman" w:cs="Times New Roman"/>
                <w:lang w:val="en-US"/>
              </w:rPr>
              <w:t>,</w:t>
            </w:r>
            <w:r w:rsidRPr="00485DC3">
              <w:rPr>
                <w:rFonts w:ascii="Times New Roman" w:cs="Times New Roman"/>
                <w:lang w:val="en-US"/>
              </w:rPr>
              <w:br/>
              <w:t xml:space="preserve">                            </w:t>
            </w:r>
            <w:r>
              <w:rPr>
                <w:rFonts w:ascii="Times New Roman" w:cs="Times New Roman"/>
              </w:rPr>
              <w:t>на</w:t>
            </w:r>
            <w:r w:rsidRPr="00485DC3">
              <w:rPr>
                <w:rFonts w:ascii="Times New Roman" w:cs="Times New Roman"/>
                <w:lang w:val="en-US"/>
              </w:rPr>
              <w:t xml:space="preserve"> </w:t>
            </w:r>
            <w:r>
              <w:rPr>
                <w:rFonts w:ascii="Times New Roman" w:cs="Times New Roman"/>
              </w:rPr>
              <w:t>основании</w:t>
            </w:r>
            <w:r w:rsidRPr="00485DC3">
              <w:rPr>
                <w:rFonts w:ascii="Times New Roman" w:cs="Times New Roman"/>
                <w:lang w:val="en-US"/>
              </w:rPr>
              <w:t xml:space="preserve"> </w:t>
            </w:r>
            <w:r>
              <w:rPr>
                <w:rFonts w:ascii="Times New Roman" w:cs="Times New Roman"/>
              </w:rPr>
              <w:t>которого</w:t>
            </w:r>
            <w:r w:rsidRPr="00485DC3">
              <w:rPr>
                <w:rFonts w:ascii="Times New Roman" w:cs="Times New Roman"/>
                <w:lang w:val="en-US"/>
              </w:rPr>
              <w:t xml:space="preserve"> </w:t>
            </w:r>
            <w:r>
              <w:rPr>
                <w:rFonts w:ascii="Times New Roman" w:cs="Times New Roman"/>
              </w:rPr>
              <w:t>сформировано</w:t>
            </w:r>
            <w:r w:rsidRPr="00485DC3">
              <w:rPr>
                <w:rFonts w:ascii="Times New Roman" w:cs="Times New Roman"/>
                <w:lang w:val="en-US"/>
              </w:rPr>
              <w:t xml:space="preserve"> </w:t>
            </w:r>
            <w:r>
              <w:rPr>
                <w:rFonts w:ascii="Times New Roman" w:cs="Times New Roman"/>
              </w:rPr>
              <w:t>зачисление</w:t>
            </w:r>
            <w:r w:rsidRPr="00485DC3">
              <w:rPr>
                <w:rFonts w:ascii="Times New Roman" w:cs="Times New Roman"/>
                <w:lang w:val="en-US"/>
              </w:rPr>
              <w:br/>
              <w:t xml:space="preserve">                        </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&lt;xsd:simpleType&gt;</w:t>
            </w:r>
            <w:r w:rsidRPr="00485DC3">
              <w:rPr>
                <w:rFonts w:ascii="Times New Roman" w:cs="Times New Roman"/>
                <w:lang w:val="en-US"/>
              </w:rPr>
              <w:br/>
              <w:t xml:space="preserve">                        </w:t>
            </w:r>
            <w:r w:rsidRPr="00485DC3">
              <w:rPr>
                <w:rFonts w:ascii="Times New Roman" w:cs="Times New Roman"/>
                <w:color w:val="003296"/>
                <w:lang w:val="en-US"/>
              </w:rPr>
              <w:t>&lt;xsd:restriction</w:t>
            </w:r>
            <w:r w:rsidRPr="00485DC3">
              <w:rPr>
                <w:rFonts w:ascii="Times New Roman" w:cs="Times New Roman"/>
                <w:color w:val="F5844C"/>
                <w:lang w:val="en-US"/>
              </w:rPr>
              <w:t xml:space="preserve"> base</w:t>
            </w:r>
            <w:r w:rsidRPr="00485DC3">
              <w:rPr>
                <w:rFonts w:ascii="Times New Roman" w:cs="Times New Roman"/>
                <w:color w:val="FF8040"/>
                <w:lang w:val="en-US"/>
              </w:rPr>
              <w:t>=</w:t>
            </w:r>
            <w:r w:rsidRPr="00485DC3">
              <w:rPr>
                <w:rFonts w:ascii="Times New Roman" w:cs="Times New Roman"/>
                <w:color w:val="993300"/>
                <w:lang w:val="en-US"/>
              </w:rPr>
              <w:t>"xsd:string"</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&lt;xsd:enumeration</w:t>
            </w:r>
            <w:r w:rsidRPr="00485DC3">
              <w:rPr>
                <w:rFonts w:ascii="Times New Roman" w:cs="Times New Roman"/>
                <w:color w:val="F5844C"/>
                <w:lang w:val="en-US"/>
              </w:rPr>
              <w:t xml:space="preserve"> value</w:t>
            </w:r>
            <w:r w:rsidRPr="00485DC3">
              <w:rPr>
                <w:rFonts w:ascii="Times New Roman" w:cs="Times New Roman"/>
                <w:color w:val="FF8040"/>
                <w:lang w:val="en-US"/>
              </w:rPr>
              <w:t>=</w:t>
            </w:r>
            <w:r w:rsidRPr="00485DC3">
              <w:rPr>
                <w:rFonts w:ascii="Times New Roman" w:cs="Times New Roman"/>
                <w:color w:val="993300"/>
                <w:lang w:val="en-US"/>
              </w:rPr>
              <w:t>"ED101"</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&lt;xsd:enumeration</w:t>
            </w:r>
            <w:r w:rsidRPr="00485DC3">
              <w:rPr>
                <w:rFonts w:ascii="Times New Roman" w:cs="Times New Roman"/>
                <w:color w:val="F5844C"/>
                <w:lang w:val="en-US"/>
              </w:rPr>
              <w:t xml:space="preserve"> value</w:t>
            </w:r>
            <w:r w:rsidRPr="00485DC3">
              <w:rPr>
                <w:rFonts w:ascii="Times New Roman" w:cs="Times New Roman"/>
                <w:color w:val="FF8040"/>
                <w:lang w:val="en-US"/>
              </w:rPr>
              <w:t>=</w:t>
            </w:r>
            <w:r w:rsidRPr="00485DC3">
              <w:rPr>
                <w:rFonts w:ascii="Times New Roman" w:cs="Times New Roman"/>
                <w:color w:val="993300"/>
                <w:lang w:val="en-US"/>
              </w:rPr>
              <w:t>"ED104"</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&lt;xsd:enumeration</w:t>
            </w:r>
            <w:r w:rsidRPr="00485DC3">
              <w:rPr>
                <w:rFonts w:ascii="Times New Roman" w:cs="Times New Roman"/>
                <w:color w:val="F5844C"/>
                <w:lang w:val="en-US"/>
              </w:rPr>
              <w:t xml:space="preserve"> value</w:t>
            </w:r>
            <w:r w:rsidRPr="00485DC3">
              <w:rPr>
                <w:rFonts w:ascii="Times New Roman" w:cs="Times New Roman"/>
                <w:color w:val="FF8040"/>
                <w:lang w:val="en-US"/>
              </w:rPr>
              <w:t>=</w:t>
            </w:r>
            <w:r w:rsidRPr="00485DC3">
              <w:rPr>
                <w:rFonts w:ascii="Times New Roman" w:cs="Times New Roman"/>
                <w:color w:val="993300"/>
                <w:lang w:val="en-US"/>
              </w:rPr>
              <w:t>"ED105"</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&lt;xsd:enumeration</w:t>
            </w:r>
            <w:r w:rsidRPr="00485DC3">
              <w:rPr>
                <w:rFonts w:ascii="Times New Roman" w:cs="Times New Roman"/>
                <w:color w:val="F5844C"/>
                <w:lang w:val="en-US"/>
              </w:rPr>
              <w:t xml:space="preserve"> value</w:t>
            </w:r>
            <w:r w:rsidRPr="00485DC3">
              <w:rPr>
                <w:rFonts w:ascii="Times New Roman" w:cs="Times New Roman"/>
                <w:color w:val="FF8040"/>
                <w:lang w:val="en-US"/>
              </w:rPr>
              <w:t>=</w:t>
            </w:r>
            <w:r w:rsidRPr="00485DC3">
              <w:rPr>
                <w:rFonts w:ascii="Times New Roman" w:cs="Times New Roman"/>
                <w:color w:val="993300"/>
                <w:lang w:val="en-US"/>
              </w:rPr>
              <w:t>"ED108"</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&lt;xsd:enumeration</w:t>
            </w:r>
            <w:r w:rsidRPr="00485DC3">
              <w:rPr>
                <w:rFonts w:ascii="Times New Roman" w:cs="Times New Roman"/>
                <w:color w:val="F5844C"/>
                <w:lang w:val="en-US"/>
              </w:rPr>
              <w:t xml:space="preserve"> value</w:t>
            </w:r>
            <w:r w:rsidRPr="00485DC3">
              <w:rPr>
                <w:rFonts w:ascii="Times New Roman" w:cs="Times New Roman"/>
                <w:color w:val="FF8040"/>
                <w:lang w:val="en-US"/>
              </w:rPr>
              <w:t>=</w:t>
            </w:r>
            <w:r w:rsidRPr="00485DC3">
              <w:rPr>
                <w:rFonts w:ascii="Times New Roman" w:cs="Times New Roman"/>
                <w:color w:val="993300"/>
                <w:lang w:val="en-US"/>
              </w:rPr>
              <w:t>"ED701"</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&lt;/xsd:restriction&gt;</w:t>
            </w:r>
            <w:r w:rsidRPr="00485DC3">
              <w:rPr>
                <w:rFonts w:ascii="Times New Roman" w:cs="Times New Roman"/>
                <w:lang w:val="en-US"/>
              </w:rPr>
              <w:br/>
              <w:t xml:space="preserve">                    </w:t>
            </w:r>
            <w:r w:rsidRPr="00485DC3">
              <w:rPr>
                <w:rFonts w:ascii="Times New Roman" w:cs="Times New Roman"/>
                <w:color w:val="003296"/>
                <w:lang w:val="en-US"/>
              </w:rPr>
              <w:t>&lt;/xsd:simpleType&gt;</w:t>
            </w:r>
            <w:r w:rsidRPr="00485DC3">
              <w:rPr>
                <w:rFonts w:ascii="Times New Roman" w:cs="Times New Roman"/>
                <w:lang w:val="en-US"/>
              </w:rPr>
              <w:br/>
              <w:t xml:space="preserve">                </w:t>
            </w:r>
            <w:r w:rsidRPr="00485DC3">
              <w:rPr>
                <w:rFonts w:ascii="Times New Roman" w:cs="Times New Roman"/>
                <w:color w:val="003296"/>
                <w:lang w:val="en-US"/>
              </w:rPr>
              <w:t>&lt;/xsd:attribute&gt;</w:t>
            </w:r>
            <w:r w:rsidRPr="00485DC3">
              <w:rPr>
                <w:rFonts w:ascii="Times New Roman" w:cs="Times New Roman"/>
                <w:lang w:val="en-US"/>
              </w:rPr>
              <w:br/>
              <w:t xml:space="preserve">                </w:t>
            </w:r>
            <w:r w:rsidRPr="00485DC3">
              <w:rPr>
                <w:rFonts w:ascii="Times New Roman" w:cs="Times New Roman"/>
                <w:color w:val="003296"/>
                <w:lang w:val="en-US"/>
              </w:rPr>
              <w:t>&lt;xsd:attribute</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"edNo"</w:t>
            </w:r>
            <w:r w:rsidRPr="00485DC3">
              <w:rPr>
                <w:rFonts w:ascii="Times New Roman" w:cs="Times New Roman"/>
                <w:color w:val="F5844C"/>
                <w:lang w:val="en-US"/>
              </w:rPr>
              <w:t xml:space="preserve"> use</w:t>
            </w:r>
            <w:r w:rsidRPr="00485DC3">
              <w:rPr>
                <w:rFonts w:ascii="Times New Roman" w:cs="Times New Roman"/>
                <w:color w:val="FF8040"/>
                <w:lang w:val="en-US"/>
              </w:rPr>
              <w:t>=</w:t>
            </w:r>
            <w:r w:rsidRPr="00485DC3">
              <w:rPr>
                <w:rFonts w:ascii="Times New Roman" w:cs="Times New Roman"/>
                <w:color w:val="993300"/>
                <w:lang w:val="en-US"/>
              </w:rPr>
              <w:t>"required"</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Поле</w:t>
            </w:r>
            <w:r w:rsidRPr="00485DC3">
              <w:rPr>
                <w:rFonts w:ascii="Times New Roman" w:cs="Times New Roman"/>
                <w:lang w:val="en-US"/>
              </w:rPr>
              <w:t xml:space="preserve"> </w:t>
            </w:r>
            <w:r>
              <w:rPr>
                <w:rFonts w:ascii="Times New Roman" w:cs="Times New Roman"/>
              </w:rPr>
              <w:t>номер</w:t>
            </w:r>
            <w:r w:rsidRPr="00485DC3">
              <w:rPr>
                <w:rFonts w:ascii="Times New Roman" w:cs="Times New Roman"/>
                <w:lang w:val="en-US"/>
              </w:rPr>
              <w:t xml:space="preserve"> 4200: </w:t>
            </w:r>
            <w:r>
              <w:rPr>
                <w:rFonts w:ascii="Times New Roman" w:cs="Times New Roman"/>
              </w:rPr>
              <w:t>Номер</w:t>
            </w:r>
            <w:r w:rsidRPr="00485DC3">
              <w:rPr>
                <w:rFonts w:ascii="Times New Roman" w:cs="Times New Roman"/>
                <w:lang w:val="en-US"/>
              </w:rPr>
              <w:t xml:space="preserve"> </w:t>
            </w:r>
            <w:r>
              <w:rPr>
                <w:rFonts w:ascii="Times New Roman" w:cs="Times New Roman"/>
              </w:rPr>
              <w:t>электронного</w:t>
            </w:r>
            <w:r w:rsidRPr="00485DC3">
              <w:rPr>
                <w:rFonts w:ascii="Times New Roman" w:cs="Times New Roman"/>
                <w:lang w:val="en-US"/>
              </w:rPr>
              <w:t xml:space="preserve"> </w:t>
            </w:r>
            <w:r>
              <w:rPr>
                <w:rFonts w:ascii="Times New Roman" w:cs="Times New Roman"/>
              </w:rPr>
              <w:t>сообщения</w:t>
            </w:r>
            <w:r w:rsidRPr="00485DC3">
              <w:rPr>
                <w:rFonts w:ascii="Times New Roman" w:cs="Times New Roman"/>
                <w:lang w:val="en-US"/>
              </w:rPr>
              <w:t xml:space="preserve"> </w:t>
            </w:r>
            <w:r>
              <w:rPr>
                <w:rFonts w:ascii="Times New Roman" w:cs="Times New Roman"/>
              </w:rPr>
              <w:t>в</w:t>
            </w:r>
            <w:r w:rsidRPr="00485DC3">
              <w:rPr>
                <w:rFonts w:ascii="Times New Roman" w:cs="Times New Roman"/>
                <w:lang w:val="en-US"/>
              </w:rPr>
              <w:t xml:space="preserve"> </w:t>
            </w:r>
            <w:r>
              <w:rPr>
                <w:rFonts w:ascii="Times New Roman" w:cs="Times New Roman"/>
              </w:rPr>
              <w:t>течение</w:t>
            </w:r>
            <w:r w:rsidRPr="00485DC3">
              <w:rPr>
                <w:rFonts w:ascii="Times New Roman" w:cs="Times New Roman"/>
                <w:lang w:val="en-US"/>
              </w:rPr>
              <w:br/>
              <w:t xml:space="preserve">                            </w:t>
            </w:r>
            <w:r>
              <w:rPr>
                <w:rFonts w:ascii="Times New Roman" w:cs="Times New Roman"/>
              </w:rPr>
              <w:t>опердня</w:t>
            </w:r>
            <w:r w:rsidRPr="00485DC3">
              <w:rPr>
                <w:rFonts w:ascii="Times New Roman" w:cs="Times New Roman"/>
                <w:lang w:val="en-US"/>
              </w:rPr>
              <w:br/>
              <w:t xml:space="preserve">                        </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&lt;xsd:simpleType&gt;</w:t>
            </w:r>
            <w:r w:rsidRPr="00485DC3">
              <w:rPr>
                <w:rFonts w:ascii="Times New Roman" w:cs="Times New Roman"/>
                <w:lang w:val="en-US"/>
              </w:rPr>
              <w:br/>
              <w:t xml:space="preserve">                        </w:t>
            </w:r>
            <w:r w:rsidRPr="00485DC3">
              <w:rPr>
                <w:rFonts w:ascii="Times New Roman" w:cs="Times New Roman"/>
                <w:color w:val="003296"/>
                <w:lang w:val="en-US"/>
              </w:rPr>
              <w:t>&lt;xsd:restriction</w:t>
            </w:r>
            <w:r w:rsidRPr="00485DC3">
              <w:rPr>
                <w:rFonts w:ascii="Times New Roman" w:cs="Times New Roman"/>
                <w:color w:val="F5844C"/>
                <w:lang w:val="en-US"/>
              </w:rPr>
              <w:t xml:space="preserve"> base</w:t>
            </w:r>
            <w:r w:rsidRPr="00485DC3">
              <w:rPr>
                <w:rFonts w:ascii="Times New Roman" w:cs="Times New Roman"/>
                <w:color w:val="FF8040"/>
                <w:lang w:val="en-US"/>
              </w:rPr>
              <w:t>=</w:t>
            </w:r>
            <w:r w:rsidRPr="00485DC3">
              <w:rPr>
                <w:rFonts w:ascii="Times New Roman" w:cs="Times New Roman"/>
                <w:color w:val="993300"/>
                <w:lang w:val="en-US"/>
              </w:rPr>
              <w:t>"xsd:string"</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&lt;xsd:maxLength</w:t>
            </w:r>
            <w:r w:rsidRPr="00485DC3">
              <w:rPr>
                <w:rFonts w:ascii="Times New Roman" w:cs="Times New Roman"/>
                <w:color w:val="F5844C"/>
                <w:lang w:val="en-US"/>
              </w:rPr>
              <w:t xml:space="preserve"> value</w:t>
            </w:r>
            <w:r w:rsidRPr="00485DC3">
              <w:rPr>
                <w:rFonts w:ascii="Times New Roman" w:cs="Times New Roman"/>
                <w:color w:val="FF8040"/>
                <w:lang w:val="en-US"/>
              </w:rPr>
              <w:t>=</w:t>
            </w:r>
            <w:r w:rsidRPr="00485DC3">
              <w:rPr>
                <w:rFonts w:ascii="Times New Roman" w:cs="Times New Roman"/>
                <w:color w:val="993300"/>
                <w:lang w:val="en-US"/>
              </w:rPr>
              <w:t>"9"</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&lt;/xsd:restriction&gt;</w:t>
            </w:r>
            <w:r w:rsidRPr="00485DC3">
              <w:rPr>
                <w:rFonts w:ascii="Times New Roman" w:cs="Times New Roman"/>
                <w:lang w:val="en-US"/>
              </w:rPr>
              <w:br/>
              <w:t xml:space="preserve">                    </w:t>
            </w:r>
            <w:r w:rsidRPr="00485DC3">
              <w:rPr>
                <w:rFonts w:ascii="Times New Roman" w:cs="Times New Roman"/>
                <w:color w:val="003296"/>
                <w:lang w:val="en-US"/>
              </w:rPr>
              <w:t>&lt;/xsd:simpleType&gt;</w:t>
            </w:r>
            <w:r w:rsidRPr="00485DC3">
              <w:rPr>
                <w:rFonts w:ascii="Times New Roman" w:cs="Times New Roman"/>
                <w:lang w:val="en-US"/>
              </w:rPr>
              <w:br/>
              <w:t xml:space="preserve">                </w:t>
            </w:r>
            <w:r w:rsidRPr="00485DC3">
              <w:rPr>
                <w:rFonts w:ascii="Times New Roman" w:cs="Times New Roman"/>
                <w:color w:val="003296"/>
                <w:lang w:val="en-US"/>
              </w:rPr>
              <w:t>&lt;/xsd:attribute&gt;</w:t>
            </w:r>
            <w:r w:rsidRPr="00485DC3">
              <w:rPr>
                <w:rFonts w:ascii="Times New Roman" w:cs="Times New Roman"/>
                <w:lang w:val="en-US"/>
              </w:rPr>
              <w:br/>
              <w:t xml:space="preserve">                </w:t>
            </w:r>
            <w:r w:rsidRPr="00485DC3">
              <w:rPr>
                <w:rFonts w:ascii="Times New Roman" w:cs="Times New Roman"/>
                <w:color w:val="003296"/>
                <w:lang w:val="en-US"/>
              </w:rPr>
              <w:t>&lt;xsd:attribute</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"chargeOffDate"</w:t>
            </w:r>
            <w:r w:rsidRPr="00485DC3">
              <w:rPr>
                <w:rFonts w:ascii="Times New Roman" w:cs="Times New Roman"/>
                <w:color w:val="F5844C"/>
                <w:lang w:val="en-US"/>
              </w:rPr>
              <w:t xml:space="preserve"> type</w:t>
            </w:r>
            <w:r w:rsidRPr="00485DC3">
              <w:rPr>
                <w:rFonts w:ascii="Times New Roman" w:cs="Times New Roman"/>
                <w:color w:val="FF8040"/>
                <w:lang w:val="en-US"/>
              </w:rPr>
              <w:t>=</w:t>
            </w:r>
            <w:r w:rsidRPr="00485DC3">
              <w:rPr>
                <w:rFonts w:ascii="Times New Roman" w:cs="Times New Roman"/>
                <w:color w:val="993300"/>
                <w:lang w:val="en-US"/>
              </w:rPr>
              <w:t>"xsd:date"</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Поле</w:t>
            </w:r>
            <w:r w:rsidRPr="00485DC3">
              <w:rPr>
                <w:rFonts w:ascii="Times New Roman" w:cs="Times New Roman"/>
                <w:lang w:val="en-US"/>
              </w:rPr>
              <w:t xml:space="preserve"> </w:t>
            </w:r>
            <w:r>
              <w:rPr>
                <w:rFonts w:ascii="Times New Roman" w:cs="Times New Roman"/>
              </w:rPr>
              <w:t>номер</w:t>
            </w:r>
            <w:r w:rsidRPr="00485DC3">
              <w:rPr>
                <w:rFonts w:ascii="Times New Roman" w:cs="Times New Roman"/>
                <w:lang w:val="en-US"/>
              </w:rPr>
              <w:t xml:space="preserve"> 71: </w:t>
            </w:r>
            <w:r>
              <w:rPr>
                <w:rFonts w:ascii="Times New Roman" w:cs="Times New Roman"/>
              </w:rPr>
              <w:t>Дата</w:t>
            </w:r>
            <w:r w:rsidRPr="00485DC3">
              <w:rPr>
                <w:rFonts w:ascii="Times New Roman" w:cs="Times New Roman"/>
                <w:lang w:val="en-US"/>
              </w:rPr>
              <w:t xml:space="preserve"> </w:t>
            </w:r>
            <w:r>
              <w:rPr>
                <w:rFonts w:ascii="Times New Roman" w:cs="Times New Roman"/>
              </w:rPr>
              <w:t>списания</w:t>
            </w:r>
            <w:r w:rsidRPr="00485DC3">
              <w:rPr>
                <w:rFonts w:ascii="Times New Roman" w:cs="Times New Roman"/>
                <w:lang w:val="en-US"/>
              </w:rPr>
              <w:t xml:space="preserve"> </w:t>
            </w:r>
            <w:r>
              <w:rPr>
                <w:rFonts w:ascii="Times New Roman" w:cs="Times New Roman"/>
              </w:rPr>
              <w:t>денежных</w:t>
            </w:r>
            <w:r w:rsidRPr="00485DC3">
              <w:rPr>
                <w:rFonts w:ascii="Times New Roman" w:cs="Times New Roman"/>
                <w:lang w:val="en-US"/>
              </w:rPr>
              <w:t xml:space="preserve"> </w:t>
            </w:r>
            <w:r>
              <w:rPr>
                <w:rFonts w:ascii="Times New Roman" w:cs="Times New Roman"/>
              </w:rPr>
              <w:t>средств</w:t>
            </w:r>
            <w:r w:rsidRPr="00485DC3">
              <w:rPr>
                <w:rFonts w:ascii="Times New Roman" w:cs="Times New Roman"/>
                <w:lang w:val="en-US"/>
              </w:rPr>
              <w:t xml:space="preserve"> </w:t>
            </w:r>
            <w:r>
              <w:rPr>
                <w:rFonts w:ascii="Times New Roman" w:cs="Times New Roman"/>
              </w:rPr>
              <w:t>со</w:t>
            </w:r>
            <w:r w:rsidRPr="00485DC3">
              <w:rPr>
                <w:rFonts w:ascii="Times New Roman" w:cs="Times New Roman"/>
                <w:lang w:val="en-US"/>
              </w:rPr>
              <w:t xml:space="preserve"> </w:t>
            </w:r>
            <w:r>
              <w:rPr>
                <w:rFonts w:ascii="Times New Roman" w:cs="Times New Roman"/>
              </w:rPr>
              <w:t>счета</w:t>
            </w:r>
            <w:r w:rsidRPr="00485DC3">
              <w:rPr>
                <w:rFonts w:ascii="Times New Roman" w:cs="Times New Roman"/>
                <w:lang w:val="en-US"/>
              </w:rPr>
              <w:br/>
              <w:t xml:space="preserve">                            </w:t>
            </w:r>
            <w:r>
              <w:rPr>
                <w:rFonts w:ascii="Times New Roman" w:cs="Times New Roman"/>
              </w:rPr>
              <w:t>плательщика</w:t>
            </w:r>
            <w:r w:rsidRPr="00485DC3">
              <w:rPr>
                <w:rFonts w:ascii="Times New Roman" w:cs="Times New Roman"/>
                <w:lang w:val="en-US"/>
              </w:rPr>
              <w:br/>
              <w:t xml:space="preserve">                        </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&lt;/xsd:attribute&gt;</w:t>
            </w:r>
            <w:r w:rsidRPr="00485DC3">
              <w:rPr>
                <w:rFonts w:ascii="Times New Roman" w:cs="Times New Roman"/>
                <w:lang w:val="en-US"/>
              </w:rPr>
              <w:br/>
              <w:t xml:space="preserve">                </w:t>
            </w:r>
            <w:r w:rsidRPr="00485DC3">
              <w:rPr>
                <w:rFonts w:ascii="Times New Roman" w:cs="Times New Roman"/>
                <w:color w:val="003296"/>
                <w:lang w:val="en-US"/>
              </w:rPr>
              <w:t>&lt;xsd:attribute</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"isUncertain"</w:t>
            </w:r>
            <w:r w:rsidRPr="00485DC3">
              <w:rPr>
                <w:rFonts w:ascii="Times New Roman" w:cs="Times New Roman"/>
                <w:color w:val="F5844C"/>
                <w:lang w:val="en-US"/>
              </w:rPr>
              <w:t xml:space="preserve"> use</w:t>
            </w:r>
            <w:r w:rsidRPr="00485DC3">
              <w:rPr>
                <w:rFonts w:ascii="Times New Roman" w:cs="Times New Roman"/>
                <w:color w:val="FF8040"/>
                <w:lang w:val="en-US"/>
              </w:rPr>
              <w:t>=</w:t>
            </w:r>
            <w:r w:rsidRPr="00485DC3">
              <w:rPr>
                <w:rFonts w:ascii="Times New Roman" w:cs="Times New Roman"/>
                <w:color w:val="993300"/>
                <w:lang w:val="en-US"/>
              </w:rPr>
              <w:t>"required"</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Поле</w:t>
            </w:r>
            <w:r w:rsidRPr="00485DC3">
              <w:rPr>
                <w:rFonts w:ascii="Times New Roman" w:cs="Times New Roman"/>
                <w:lang w:val="en-US"/>
              </w:rPr>
              <w:t xml:space="preserve"> </w:t>
            </w:r>
            <w:r>
              <w:rPr>
                <w:rFonts w:ascii="Times New Roman" w:cs="Times New Roman"/>
              </w:rPr>
              <w:t>номер</w:t>
            </w:r>
            <w:r w:rsidRPr="00485DC3">
              <w:rPr>
                <w:rFonts w:ascii="Times New Roman" w:cs="Times New Roman"/>
                <w:lang w:val="en-US"/>
              </w:rPr>
              <w:t xml:space="preserve"> 4003: </w:t>
            </w:r>
            <w:r>
              <w:rPr>
                <w:rFonts w:ascii="Times New Roman" w:cs="Times New Roman"/>
              </w:rPr>
              <w:t>Признак</w:t>
            </w:r>
            <w:r w:rsidRPr="00485DC3">
              <w:rPr>
                <w:rFonts w:ascii="Times New Roman" w:cs="Times New Roman"/>
                <w:lang w:val="en-US"/>
              </w:rPr>
              <w:t xml:space="preserve"> </w:t>
            </w:r>
            <w:r>
              <w:rPr>
                <w:rFonts w:ascii="Times New Roman" w:cs="Times New Roman"/>
              </w:rPr>
              <w:t>отнесения</w:t>
            </w:r>
            <w:r w:rsidRPr="00485DC3">
              <w:rPr>
                <w:rFonts w:ascii="Times New Roman" w:cs="Times New Roman"/>
                <w:lang w:val="en-US"/>
              </w:rPr>
              <w:t xml:space="preserve"> </w:t>
            </w:r>
            <w:r>
              <w:rPr>
                <w:rFonts w:ascii="Times New Roman" w:cs="Times New Roman"/>
              </w:rPr>
              <w:t>платежа</w:t>
            </w:r>
            <w:r w:rsidRPr="00485DC3">
              <w:rPr>
                <w:rFonts w:ascii="Times New Roman" w:cs="Times New Roman"/>
                <w:lang w:val="en-US"/>
              </w:rPr>
              <w:t xml:space="preserve"> </w:t>
            </w:r>
            <w:r>
              <w:rPr>
                <w:rFonts w:ascii="Times New Roman" w:cs="Times New Roman"/>
              </w:rPr>
              <w:t>к</w:t>
            </w:r>
            <w:r w:rsidRPr="00485DC3">
              <w:rPr>
                <w:rFonts w:ascii="Times New Roman" w:cs="Times New Roman"/>
                <w:lang w:val="en-US"/>
              </w:rPr>
              <w:br/>
              <w:t xml:space="preserve">                            </w:t>
            </w:r>
            <w:r>
              <w:rPr>
                <w:rFonts w:ascii="Times New Roman" w:cs="Times New Roman"/>
              </w:rPr>
              <w:t>невыясненным</w:t>
            </w:r>
            <w:r w:rsidRPr="00485DC3">
              <w:rPr>
                <w:rFonts w:ascii="Times New Roman" w:cs="Times New Roman"/>
                <w:lang w:val="en-US"/>
              </w:rPr>
              <w:br/>
              <w:t xml:space="preserve">                        </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&lt;xsd:simpleType&gt;</w:t>
            </w:r>
            <w:r w:rsidRPr="00485DC3">
              <w:rPr>
                <w:rFonts w:ascii="Times New Roman" w:cs="Times New Roman"/>
                <w:lang w:val="en-US"/>
              </w:rPr>
              <w:br/>
              <w:t xml:space="preserve">                        </w:t>
            </w:r>
            <w:r w:rsidRPr="00485DC3">
              <w:rPr>
                <w:rFonts w:ascii="Times New Roman" w:cs="Times New Roman"/>
                <w:color w:val="003296"/>
                <w:lang w:val="en-US"/>
              </w:rPr>
              <w:t>&lt;xsd:restriction</w:t>
            </w:r>
            <w:r w:rsidRPr="00485DC3">
              <w:rPr>
                <w:rFonts w:ascii="Times New Roman" w:cs="Times New Roman"/>
                <w:color w:val="F5844C"/>
                <w:lang w:val="en-US"/>
              </w:rPr>
              <w:t xml:space="preserve"> base</w:t>
            </w:r>
            <w:r w:rsidRPr="00485DC3">
              <w:rPr>
                <w:rFonts w:ascii="Times New Roman" w:cs="Times New Roman"/>
                <w:color w:val="FF8040"/>
                <w:lang w:val="en-US"/>
              </w:rPr>
              <w:t>=</w:t>
            </w:r>
            <w:r w:rsidRPr="00485DC3">
              <w:rPr>
                <w:rFonts w:ascii="Times New Roman" w:cs="Times New Roman"/>
                <w:color w:val="993300"/>
                <w:lang w:val="en-US"/>
              </w:rPr>
              <w:t>"xsd:boolean"</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&lt;/xsd:simpleType&gt;</w:t>
            </w:r>
            <w:r w:rsidRPr="00485DC3">
              <w:rPr>
                <w:rFonts w:ascii="Times New Roman" w:cs="Times New Roman"/>
                <w:lang w:val="en-US"/>
              </w:rPr>
              <w:br/>
              <w:t xml:space="preserve">                </w:t>
            </w:r>
            <w:r w:rsidRPr="00485DC3">
              <w:rPr>
                <w:rFonts w:ascii="Times New Roman" w:cs="Times New Roman"/>
                <w:color w:val="003296"/>
                <w:lang w:val="en-US"/>
              </w:rPr>
              <w:t>&lt;/xsd:attribute&gt;</w:t>
            </w:r>
            <w:r w:rsidRPr="00485DC3">
              <w:rPr>
                <w:rFonts w:ascii="Times New Roman" w:cs="Times New Roman"/>
                <w:lang w:val="en-US"/>
              </w:rPr>
              <w:br/>
              <w:t xml:space="preserve">                </w:t>
            </w:r>
            <w:r w:rsidRPr="00485DC3">
              <w:rPr>
                <w:rFonts w:ascii="Times New Roman" w:cs="Times New Roman"/>
                <w:color w:val="003296"/>
                <w:lang w:val="en-US"/>
              </w:rPr>
              <w:t>&lt;xsd:attribute</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"paymentId"</w:t>
            </w:r>
            <w:r w:rsidRPr="00485DC3">
              <w:rPr>
                <w:rFonts w:ascii="Times New Roman" w:cs="Times New Roman"/>
                <w:color w:val="F5844C"/>
                <w:lang w:val="en-US"/>
              </w:rPr>
              <w:t xml:space="preserve"> type</w:t>
            </w:r>
            <w:r w:rsidRPr="00485DC3">
              <w:rPr>
                <w:rFonts w:ascii="Times New Roman" w:cs="Times New Roman"/>
                <w:color w:val="FF8040"/>
                <w:lang w:val="en-US"/>
              </w:rPr>
              <w:t>=</w:t>
            </w:r>
            <w:r w:rsidRPr="00485DC3">
              <w:rPr>
                <w:rFonts w:ascii="Times New Roman" w:cs="Times New Roman"/>
                <w:color w:val="993300"/>
                <w:lang w:val="en-US"/>
              </w:rPr>
              <w:t>"com:PaymentIdType"</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Поле</w:t>
            </w:r>
            <w:r w:rsidRPr="00485DC3">
              <w:rPr>
                <w:rFonts w:ascii="Times New Roman" w:cs="Times New Roman"/>
                <w:lang w:val="en-US"/>
              </w:rPr>
              <w:t xml:space="preserve"> </w:t>
            </w:r>
            <w:r>
              <w:rPr>
                <w:rFonts w:ascii="Times New Roman" w:cs="Times New Roman"/>
              </w:rPr>
              <w:t>номер</w:t>
            </w:r>
            <w:r w:rsidRPr="00485DC3">
              <w:rPr>
                <w:rFonts w:ascii="Times New Roman" w:cs="Times New Roman"/>
                <w:lang w:val="en-US"/>
              </w:rPr>
              <w:t xml:space="preserve"> 2000:</w:t>
            </w:r>
            <w:r>
              <w:rPr>
                <w:rFonts w:ascii="Times New Roman" w:cs="Times New Roman"/>
              </w:rPr>
              <w:t>УПНО</w:t>
            </w:r>
            <w:r w:rsidRPr="00485DC3">
              <w:rPr>
                <w:rFonts w:ascii="Times New Roman" w:cs="Times New Roman"/>
                <w:lang w:val="en-US"/>
              </w:rPr>
              <w:t>(</w:t>
            </w:r>
            <w:r>
              <w:rPr>
                <w:rFonts w:ascii="Times New Roman" w:cs="Times New Roman"/>
              </w:rPr>
              <w:t>УИП</w:t>
            </w:r>
            <w:r w:rsidRPr="00485DC3">
              <w:rPr>
                <w:rFonts w:ascii="Times New Roman" w:cs="Times New Roman"/>
                <w:lang w:val="en-US"/>
              </w:rPr>
              <w:t>)</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&lt;/xsd:attribute&gt;</w:t>
            </w:r>
            <w:r w:rsidRPr="00485DC3">
              <w:rPr>
                <w:rFonts w:ascii="Times New Roman" w:cs="Times New Roman"/>
                <w:lang w:val="en-US"/>
              </w:rPr>
              <w:br/>
              <w:t xml:space="preserve">            </w:t>
            </w:r>
            <w:r w:rsidRPr="00485DC3">
              <w:rPr>
                <w:rFonts w:ascii="Times New Roman" w:cs="Times New Roman"/>
                <w:color w:val="003296"/>
                <w:lang w:val="en-US"/>
              </w:rPr>
              <w:t>&lt;/xsd:extension&gt;</w:t>
            </w:r>
            <w:r w:rsidRPr="00485DC3">
              <w:rPr>
                <w:rFonts w:ascii="Times New Roman" w:cs="Times New Roman"/>
                <w:lang w:val="en-US"/>
              </w:rPr>
              <w:br/>
              <w:t xml:space="preserve">        </w:t>
            </w:r>
            <w:r w:rsidRPr="00485DC3">
              <w:rPr>
                <w:rFonts w:ascii="Times New Roman" w:cs="Times New Roman"/>
                <w:color w:val="003296"/>
                <w:lang w:val="en-US"/>
              </w:rPr>
              <w:t>&lt;/xsd:complexContent&gt;</w:t>
            </w:r>
            <w:r w:rsidRPr="00485DC3">
              <w:rPr>
                <w:rFonts w:ascii="Times New Roman" w:cs="Times New Roman"/>
                <w:lang w:val="en-US"/>
              </w:rPr>
              <w:br/>
              <w:t xml:space="preserve">    </w:t>
            </w:r>
            <w:r w:rsidRPr="00485DC3">
              <w:rPr>
                <w:rFonts w:ascii="Times New Roman" w:cs="Times New Roman"/>
                <w:color w:val="003296"/>
                <w:lang w:val="en-US"/>
              </w:rPr>
              <w:t>&lt;/xsd:complexType&gt;</w:t>
            </w:r>
            <w:r w:rsidRPr="00485DC3">
              <w:rPr>
                <w:rFonts w:ascii="Times New Roman" w:cs="Times New Roman"/>
                <w:lang w:val="en-US"/>
              </w:rPr>
              <w:br/>
            </w:r>
            <w:r w:rsidRPr="00485DC3">
              <w:rPr>
                <w:rFonts w:ascii="Times New Roman" w:cs="Times New Roman"/>
                <w:color w:val="003296"/>
                <w:lang w:val="en-US"/>
              </w:rPr>
              <w:t>&lt;/xsd:schema&gt;</w:t>
            </w:r>
            <w:r>
              <w:rPr>
                <w:rFonts w:ascii="Times New Roman" w:cs="Times New Roman"/>
                <w:lang w:val="en-US"/>
              </w:rPr>
              <w:br/>
            </w:r>
          </w:p>
        </w:tc>
      </w:tr>
    </w:tbl>
    <w:p w14:paraId="47CFEA36" w14:textId="77777777" w:rsidR="008C689D" w:rsidRPr="006B5C41" w:rsidRDefault="008C689D" w:rsidP="008C689D">
      <w:pPr>
        <w:pStyle w:val="af"/>
        <w:widowControl w:val="0"/>
        <w:spacing w:line="240" w:lineRule="auto"/>
        <w:ind w:firstLine="0"/>
        <w:rPr>
          <w:rFonts w:eastAsia="Arial Unicode MS"/>
          <w:lang w:val="en-US"/>
        </w:rPr>
      </w:pPr>
    </w:p>
    <w:p w14:paraId="46272C32" w14:textId="77777777" w:rsidR="00D83611" w:rsidRPr="00E81EFB" w:rsidRDefault="00D83611" w:rsidP="00D83611">
      <w:pPr>
        <w:keepNext/>
        <w:ind w:firstLine="709"/>
        <w:rPr>
          <w:rFonts w:ascii="Times New Roman" w:cs="Times New Roman"/>
          <w:lang w:val="en-US"/>
        </w:rPr>
      </w:pPr>
      <w:r w:rsidRPr="00E81EFB">
        <w:rPr>
          <w:rFonts w:ascii="Times New Roman" w:cs="Times New Roman"/>
        </w:rPr>
        <w:t>Импортированная</w:t>
      </w:r>
      <w:r w:rsidRPr="00E81EFB">
        <w:rPr>
          <w:rFonts w:ascii="Times New Roman" w:cs="Times New Roman"/>
          <w:lang w:val="en-US"/>
        </w:rPr>
        <w:t xml:space="preserve"> </w:t>
      </w:r>
      <w:r w:rsidRPr="00E81EFB">
        <w:rPr>
          <w:rFonts w:ascii="Times New Roman" w:cs="Times New Roman"/>
        </w:rPr>
        <w:t>схема</w:t>
      </w:r>
      <w:r w:rsidRPr="00E81EFB">
        <w:rPr>
          <w:rFonts w:ascii="Times New Roman" w:cs="Times New Roman"/>
          <w:lang w:val="en-US"/>
        </w:rPr>
        <w:t xml:space="preserve"> «</w:t>
      </w:r>
      <w:r w:rsidRPr="00E81EFB">
        <w:rPr>
          <w:rFonts w:ascii="Times New Roman" w:cs="Times New Roman"/>
          <w:b/>
          <w:lang w:val="en-US"/>
        </w:rPr>
        <w:t>Payment.xsd</w:t>
      </w:r>
      <w:r w:rsidRPr="00E81EFB">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3942AF" w:rsidRPr="00465EAE" w14:paraId="232A580A" w14:textId="77777777" w:rsidTr="00902041">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6AC8300" w14:textId="5512E78C" w:rsidR="003942AF" w:rsidRPr="00854B52" w:rsidRDefault="00485DC3" w:rsidP="001813E3">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85DC3">
              <w:rPr>
                <w:rFonts w:ascii="Times New Roman" w:cs="Times New Roman"/>
                <w:color w:val="8B26C9"/>
                <w:lang w:val="en-US"/>
              </w:rPr>
              <w:t>&lt;?xml version="1.0" encoding="UTF-8"?&gt;</w:t>
            </w:r>
            <w:r w:rsidRPr="00485DC3">
              <w:rPr>
                <w:rFonts w:ascii="Times New Roman" w:cs="Times New Roman"/>
                <w:lang w:val="en-US"/>
              </w:rPr>
              <w:br/>
            </w:r>
            <w:r w:rsidRPr="00485DC3">
              <w:rPr>
                <w:rFonts w:ascii="Times New Roman" w:cs="Times New Roman"/>
                <w:color w:val="003296"/>
                <w:lang w:val="en-US"/>
              </w:rPr>
              <w:t>&lt;xsd:schema</w:t>
            </w:r>
            <w:r w:rsidRPr="00485DC3">
              <w:rPr>
                <w:rFonts w:ascii="Times New Roman" w:cs="Times New Roman"/>
                <w:color w:val="F5844C"/>
                <w:lang w:val="en-US"/>
              </w:rPr>
              <w:t xml:space="preserve"> </w:t>
            </w:r>
            <w:r w:rsidRPr="00485DC3">
              <w:rPr>
                <w:rFonts w:ascii="Times New Roman" w:cs="Times New Roman"/>
                <w:color w:val="0099CC"/>
                <w:lang w:val="en-US"/>
              </w:rPr>
              <w:t>xmlns:xsd</w:t>
            </w:r>
            <w:r w:rsidRPr="00485DC3">
              <w:rPr>
                <w:rFonts w:ascii="Times New Roman" w:cs="Times New Roman"/>
                <w:color w:val="FF8040"/>
                <w:lang w:val="en-US"/>
              </w:rPr>
              <w:t>=</w:t>
            </w:r>
            <w:r w:rsidRPr="00485DC3">
              <w:rPr>
                <w:rFonts w:ascii="Times New Roman" w:cs="Times New Roman"/>
                <w:color w:val="993300"/>
                <w:lang w:val="en-US"/>
              </w:rPr>
              <w:t>"http://www.w3.org/2001/XMLSchema"</w:t>
            </w:r>
            <w:r w:rsidRPr="00485DC3">
              <w:rPr>
                <w:rFonts w:ascii="Times New Roman" w:cs="Times New Roman"/>
                <w:lang w:val="en-US"/>
              </w:rPr>
              <w:br/>
            </w:r>
            <w:r w:rsidRPr="00485DC3">
              <w:rPr>
                <w:rFonts w:ascii="Times New Roman" w:cs="Times New Roman"/>
                <w:color w:val="F5844C"/>
                <w:lang w:val="en-US"/>
              </w:rPr>
              <w:t xml:space="preserve">    </w:t>
            </w:r>
            <w:r w:rsidRPr="00485DC3">
              <w:rPr>
                <w:rFonts w:ascii="Times New Roman" w:cs="Times New Roman"/>
                <w:color w:val="0099CC"/>
                <w:lang w:val="en-US"/>
              </w:rPr>
              <w:t>xmlns:com</w:t>
            </w:r>
            <w:r w:rsidRPr="00485DC3">
              <w:rPr>
                <w:rFonts w:ascii="Times New Roman" w:cs="Times New Roman"/>
                <w:color w:val="FF8040"/>
                <w:lang w:val="en-US"/>
              </w:rPr>
              <w:t>=</w:t>
            </w:r>
            <w:r w:rsidRPr="00485DC3">
              <w:rPr>
                <w:rFonts w:ascii="Times New Roman" w:cs="Times New Roman"/>
                <w:color w:val="993300"/>
                <w:lang w:val="en-US"/>
              </w:rPr>
              <w:t>"http://roskazna.ru/gisgmp/xsd/Common/2.4.0"</w:t>
            </w:r>
            <w:r w:rsidRPr="00485DC3">
              <w:rPr>
                <w:rFonts w:ascii="Times New Roman" w:cs="Times New Roman"/>
                <w:lang w:val="en-US"/>
              </w:rPr>
              <w:br/>
            </w:r>
            <w:r w:rsidRPr="00485DC3">
              <w:rPr>
                <w:rFonts w:ascii="Times New Roman" w:cs="Times New Roman"/>
                <w:color w:val="F5844C"/>
                <w:lang w:val="en-US"/>
              </w:rPr>
              <w:t xml:space="preserve">    </w:t>
            </w:r>
            <w:r w:rsidRPr="00485DC3">
              <w:rPr>
                <w:rFonts w:ascii="Times New Roman" w:cs="Times New Roman"/>
                <w:color w:val="0099CC"/>
                <w:lang w:val="en-US"/>
              </w:rPr>
              <w:t>xmlns:org</w:t>
            </w:r>
            <w:r w:rsidRPr="00485DC3">
              <w:rPr>
                <w:rFonts w:ascii="Times New Roman" w:cs="Times New Roman"/>
                <w:color w:val="FF8040"/>
                <w:lang w:val="en-US"/>
              </w:rPr>
              <w:t>=</w:t>
            </w:r>
            <w:r w:rsidRPr="00485DC3">
              <w:rPr>
                <w:rFonts w:ascii="Times New Roman" w:cs="Times New Roman"/>
                <w:color w:val="993300"/>
                <w:lang w:val="en-US"/>
              </w:rPr>
              <w:t>"http://roskazna.ru/gisgmp/xsd/Organization/2.4.0"</w:t>
            </w:r>
            <w:r w:rsidRPr="00485DC3">
              <w:rPr>
                <w:rFonts w:ascii="Times New Roman" w:cs="Times New Roman"/>
                <w:lang w:val="en-US"/>
              </w:rPr>
              <w:br/>
            </w:r>
            <w:r w:rsidRPr="00485DC3">
              <w:rPr>
                <w:rFonts w:ascii="Times New Roman" w:cs="Times New Roman"/>
                <w:color w:val="F5844C"/>
                <w:lang w:val="en-US"/>
              </w:rPr>
              <w:t xml:space="preserve">    </w:t>
            </w:r>
            <w:r w:rsidRPr="00485DC3">
              <w:rPr>
                <w:rFonts w:ascii="Times New Roman" w:cs="Times New Roman"/>
                <w:color w:val="0099CC"/>
                <w:lang w:val="en-US"/>
              </w:rPr>
              <w:t>xmlns:pmnt</w:t>
            </w:r>
            <w:r w:rsidRPr="00485DC3">
              <w:rPr>
                <w:rFonts w:ascii="Times New Roman" w:cs="Times New Roman"/>
                <w:color w:val="FF8040"/>
                <w:lang w:val="en-US"/>
              </w:rPr>
              <w:t>=</w:t>
            </w:r>
            <w:r w:rsidRPr="00485DC3">
              <w:rPr>
                <w:rFonts w:ascii="Times New Roman" w:cs="Times New Roman"/>
                <w:color w:val="993300"/>
                <w:lang w:val="en-US"/>
              </w:rPr>
              <w:t>"http://roskazna.ru/gisgmp/xsd/Payment/2.4.0"</w:t>
            </w:r>
            <w:r w:rsidRPr="00485DC3">
              <w:rPr>
                <w:rFonts w:ascii="Times New Roman" w:cs="Times New Roman"/>
                <w:lang w:val="en-US"/>
              </w:rPr>
              <w:br/>
            </w:r>
            <w:r w:rsidRPr="00485DC3">
              <w:rPr>
                <w:rFonts w:ascii="Times New Roman" w:cs="Times New Roman"/>
                <w:color w:val="F5844C"/>
                <w:lang w:val="en-US"/>
              </w:rPr>
              <w:t xml:space="preserve">    targetNamespace</w:t>
            </w:r>
            <w:r w:rsidRPr="00485DC3">
              <w:rPr>
                <w:rFonts w:ascii="Times New Roman" w:cs="Times New Roman"/>
                <w:color w:val="FF8040"/>
                <w:lang w:val="en-US"/>
              </w:rPr>
              <w:t>=</w:t>
            </w:r>
            <w:r w:rsidRPr="00485DC3">
              <w:rPr>
                <w:rFonts w:ascii="Times New Roman" w:cs="Times New Roman"/>
                <w:color w:val="993300"/>
                <w:lang w:val="en-US"/>
              </w:rPr>
              <w:t>"http://roskazna.ru/gisgmp/xsd/Payment/2.4.0"</w:t>
            </w:r>
            <w:r w:rsidRPr="00485DC3">
              <w:rPr>
                <w:rFonts w:ascii="Times New Roman" w:cs="Times New Roman"/>
                <w:color w:val="F5844C"/>
                <w:lang w:val="en-US"/>
              </w:rPr>
              <w:t xml:space="preserve"> elementFormDefault</w:t>
            </w:r>
            <w:r w:rsidRPr="00485DC3">
              <w:rPr>
                <w:rFonts w:ascii="Times New Roman" w:cs="Times New Roman"/>
                <w:color w:val="FF8040"/>
                <w:lang w:val="en-US"/>
              </w:rPr>
              <w:t>=</w:t>
            </w:r>
            <w:r w:rsidRPr="00485DC3">
              <w:rPr>
                <w:rFonts w:ascii="Times New Roman" w:cs="Times New Roman"/>
                <w:color w:val="993300"/>
                <w:lang w:val="en-US"/>
              </w:rPr>
              <w:t>"qualified"</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&lt;xsd:import</w:t>
            </w:r>
            <w:r w:rsidRPr="00485DC3">
              <w:rPr>
                <w:rFonts w:ascii="Times New Roman" w:cs="Times New Roman"/>
                <w:color w:val="F5844C"/>
                <w:lang w:val="en-US"/>
              </w:rPr>
              <w:t xml:space="preserve"> namespace</w:t>
            </w:r>
            <w:r w:rsidRPr="00485DC3">
              <w:rPr>
                <w:rFonts w:ascii="Times New Roman" w:cs="Times New Roman"/>
                <w:color w:val="FF8040"/>
                <w:lang w:val="en-US"/>
              </w:rPr>
              <w:t>=</w:t>
            </w:r>
            <w:r w:rsidRPr="00485DC3">
              <w:rPr>
                <w:rFonts w:ascii="Times New Roman" w:cs="Times New Roman"/>
                <w:color w:val="993300"/>
                <w:lang w:val="en-US"/>
              </w:rPr>
              <w:t>"http://roskazna.ru/gisgmp/xsd/Common/2.4.0"</w:t>
            </w:r>
            <w:r w:rsidRPr="00485DC3">
              <w:rPr>
                <w:rFonts w:ascii="Times New Roman" w:cs="Times New Roman"/>
                <w:color w:val="F5844C"/>
                <w:lang w:val="en-US"/>
              </w:rPr>
              <w:t xml:space="preserve"> schemaLocation</w:t>
            </w:r>
            <w:r w:rsidRPr="00485DC3">
              <w:rPr>
                <w:rFonts w:ascii="Times New Roman" w:cs="Times New Roman"/>
                <w:color w:val="FF8040"/>
                <w:lang w:val="en-US"/>
              </w:rPr>
              <w:t>=</w:t>
            </w:r>
            <w:r w:rsidRPr="00485DC3">
              <w:rPr>
                <w:rFonts w:ascii="Times New Roman" w:cs="Times New Roman"/>
                <w:color w:val="993300"/>
                <w:lang w:val="en-US"/>
              </w:rPr>
              <w:t>"Common.xsd"</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&lt;xsd:import</w:t>
            </w:r>
            <w:r w:rsidRPr="00485DC3">
              <w:rPr>
                <w:rFonts w:ascii="Times New Roman" w:cs="Times New Roman"/>
                <w:color w:val="F5844C"/>
                <w:lang w:val="en-US"/>
              </w:rPr>
              <w:t xml:space="preserve"> namespace</w:t>
            </w:r>
            <w:r w:rsidRPr="00485DC3">
              <w:rPr>
                <w:rFonts w:ascii="Times New Roman" w:cs="Times New Roman"/>
                <w:color w:val="FF8040"/>
                <w:lang w:val="en-US"/>
              </w:rPr>
              <w:t>=</w:t>
            </w:r>
            <w:r w:rsidRPr="00485DC3">
              <w:rPr>
                <w:rFonts w:ascii="Times New Roman" w:cs="Times New Roman"/>
                <w:color w:val="993300"/>
                <w:lang w:val="en-US"/>
              </w:rPr>
              <w:t>"http://roskazna.ru/gisgmp/xsd/Organization/2.4.0"</w:t>
            </w:r>
            <w:r w:rsidRPr="00485DC3">
              <w:rPr>
                <w:rFonts w:ascii="Times New Roman" w:cs="Times New Roman"/>
                <w:lang w:val="en-US"/>
              </w:rPr>
              <w:br/>
            </w:r>
            <w:r w:rsidRPr="00485DC3">
              <w:rPr>
                <w:rFonts w:ascii="Times New Roman" w:cs="Times New Roman"/>
                <w:color w:val="F5844C"/>
                <w:lang w:val="en-US"/>
              </w:rPr>
              <w:t xml:space="preserve">        schemaLocation</w:t>
            </w:r>
            <w:r w:rsidRPr="00485DC3">
              <w:rPr>
                <w:rFonts w:ascii="Times New Roman" w:cs="Times New Roman"/>
                <w:color w:val="FF8040"/>
                <w:lang w:val="en-US"/>
              </w:rPr>
              <w:t>=</w:t>
            </w:r>
            <w:r w:rsidRPr="00485DC3">
              <w:rPr>
                <w:rFonts w:ascii="Times New Roman" w:cs="Times New Roman"/>
                <w:color w:val="993300"/>
                <w:lang w:val="en-US"/>
              </w:rPr>
              <w:t>"Organization.xsd"</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&lt;xsd:complexType</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"PaymentBaseType"</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Базовый</w:t>
            </w:r>
            <w:r w:rsidRPr="00485DC3">
              <w:rPr>
                <w:rFonts w:ascii="Times New Roman" w:cs="Times New Roman"/>
                <w:lang w:val="en-US"/>
              </w:rPr>
              <w:t xml:space="preserve"> </w:t>
            </w:r>
            <w:r>
              <w:rPr>
                <w:rFonts w:ascii="Times New Roman" w:cs="Times New Roman"/>
              </w:rPr>
              <w:t>тип</w:t>
            </w:r>
            <w:r w:rsidRPr="00485DC3">
              <w:rPr>
                <w:rFonts w:ascii="Times New Roman" w:cs="Times New Roman"/>
                <w:lang w:val="en-US"/>
              </w:rPr>
              <w:t xml:space="preserve"> </w:t>
            </w:r>
            <w:r>
              <w:rPr>
                <w:rFonts w:ascii="Times New Roman" w:cs="Times New Roman"/>
              </w:rPr>
              <w:t>для</w:t>
            </w:r>
            <w:r w:rsidRPr="00485DC3">
              <w:rPr>
                <w:rFonts w:ascii="Times New Roman" w:cs="Times New Roman"/>
                <w:lang w:val="en-US"/>
              </w:rPr>
              <w:t xml:space="preserve"> </w:t>
            </w:r>
            <w:r>
              <w:rPr>
                <w:rFonts w:ascii="Times New Roman" w:cs="Times New Roman"/>
              </w:rPr>
              <w:t>платежа</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&lt;xsd:sequence&gt;</w:t>
            </w:r>
            <w:r w:rsidRPr="00485DC3">
              <w:rPr>
                <w:rFonts w:ascii="Times New Roman" w:cs="Times New Roman"/>
                <w:lang w:val="en-US"/>
              </w:rPr>
              <w:br/>
              <w:t xml:space="preserve">            </w:t>
            </w:r>
            <w:r w:rsidRPr="00485DC3">
              <w:rPr>
                <w:rFonts w:ascii="Times New Roman" w:cs="Times New Roman"/>
                <w:color w:val="003296"/>
                <w:lang w:val="en-US"/>
              </w:rPr>
              <w:t>&lt;xsd:element</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"PaymentOrg"</w:t>
            </w:r>
            <w:r w:rsidRPr="00485DC3">
              <w:rPr>
                <w:rFonts w:ascii="Times New Roman" w:cs="Times New Roman"/>
                <w:color w:val="F5844C"/>
                <w:lang w:val="en-US"/>
              </w:rPr>
              <w:t xml:space="preserve"> type</w:t>
            </w:r>
            <w:r w:rsidRPr="00485DC3">
              <w:rPr>
                <w:rFonts w:ascii="Times New Roman" w:cs="Times New Roman"/>
                <w:color w:val="FF8040"/>
                <w:lang w:val="en-US"/>
              </w:rPr>
              <w:t>=</w:t>
            </w:r>
            <w:r w:rsidRPr="00485DC3">
              <w:rPr>
                <w:rFonts w:ascii="Times New Roman" w:cs="Times New Roman"/>
                <w:color w:val="993300"/>
                <w:lang w:val="en-US"/>
              </w:rPr>
              <w:t>"org:PaymentOrgType"</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Данные</w:t>
            </w:r>
            <w:r w:rsidRPr="00485DC3">
              <w:rPr>
                <w:rFonts w:ascii="Times New Roman" w:cs="Times New Roman"/>
                <w:lang w:val="en-US"/>
              </w:rPr>
              <w:t xml:space="preserve"> </w:t>
            </w:r>
            <w:r>
              <w:rPr>
                <w:rFonts w:ascii="Times New Roman" w:cs="Times New Roman"/>
              </w:rPr>
              <w:t>организации</w:t>
            </w:r>
            <w:r w:rsidRPr="00485DC3">
              <w:rPr>
                <w:rFonts w:ascii="Times New Roman" w:cs="Times New Roman"/>
                <w:lang w:val="en-US"/>
              </w:rPr>
              <w:t xml:space="preserve">, </w:t>
            </w:r>
            <w:r>
              <w:rPr>
                <w:rFonts w:ascii="Times New Roman" w:cs="Times New Roman"/>
              </w:rPr>
              <w:t>принявшей</w:t>
            </w:r>
            <w:r w:rsidRPr="00485DC3">
              <w:rPr>
                <w:rFonts w:ascii="Times New Roman" w:cs="Times New Roman"/>
                <w:lang w:val="en-US"/>
              </w:rPr>
              <w:t xml:space="preserve"> </w:t>
            </w:r>
            <w:r>
              <w:rPr>
                <w:rFonts w:ascii="Times New Roman" w:cs="Times New Roman"/>
              </w:rPr>
              <w:t>платеж</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&lt;/xsd:element&gt;</w:t>
            </w:r>
            <w:r w:rsidRPr="00485DC3">
              <w:rPr>
                <w:rFonts w:ascii="Times New Roman" w:cs="Times New Roman"/>
                <w:lang w:val="en-US"/>
              </w:rPr>
              <w:br/>
              <w:t xml:space="preserve">            </w:t>
            </w:r>
            <w:r w:rsidRPr="00485DC3">
              <w:rPr>
                <w:rFonts w:ascii="Times New Roman" w:cs="Times New Roman"/>
                <w:color w:val="003296"/>
                <w:lang w:val="en-US"/>
              </w:rPr>
              <w:t>&lt;xsd:element</w:t>
            </w:r>
            <w:r w:rsidRPr="00485DC3">
              <w:rPr>
                <w:rFonts w:ascii="Times New Roman" w:cs="Times New Roman"/>
                <w:color w:val="F5844C"/>
                <w:lang w:val="en-US"/>
              </w:rPr>
              <w:t xml:space="preserve"> minOccurs</w:t>
            </w:r>
            <w:r w:rsidRPr="00485DC3">
              <w:rPr>
                <w:rFonts w:ascii="Times New Roman" w:cs="Times New Roman"/>
                <w:color w:val="FF8040"/>
                <w:lang w:val="en-US"/>
              </w:rPr>
              <w:t>=</w:t>
            </w:r>
            <w:r w:rsidRPr="00485DC3">
              <w:rPr>
                <w:rFonts w:ascii="Times New Roman" w:cs="Times New Roman"/>
                <w:color w:val="993300"/>
                <w:lang w:val="en-US"/>
              </w:rPr>
              <w:t>"0"</w:t>
            </w:r>
            <w:r w:rsidRPr="00485DC3">
              <w:rPr>
                <w:rFonts w:ascii="Times New Roman" w:cs="Times New Roman"/>
                <w:color w:val="F5844C"/>
                <w:lang w:val="en-US"/>
              </w:rPr>
              <w:t xml:space="preserve"> ref</w:t>
            </w:r>
            <w:r w:rsidRPr="00485DC3">
              <w:rPr>
                <w:rFonts w:ascii="Times New Roman" w:cs="Times New Roman"/>
                <w:color w:val="FF8040"/>
                <w:lang w:val="en-US"/>
              </w:rPr>
              <w:t>=</w:t>
            </w:r>
            <w:r w:rsidRPr="00485DC3">
              <w:rPr>
                <w:rFonts w:ascii="Times New Roman" w:cs="Times New Roman"/>
                <w:color w:val="993300"/>
                <w:lang w:val="en-US"/>
              </w:rPr>
              <w:t>"pmnt:Payer"</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Поле</w:t>
            </w:r>
            <w:r w:rsidRPr="00485DC3">
              <w:rPr>
                <w:rFonts w:ascii="Times New Roman" w:cs="Times New Roman"/>
                <w:lang w:val="en-US"/>
              </w:rPr>
              <w:t xml:space="preserve"> </w:t>
            </w:r>
            <w:r>
              <w:rPr>
                <w:rFonts w:ascii="Times New Roman" w:cs="Times New Roman"/>
              </w:rPr>
              <w:t>номер</w:t>
            </w:r>
            <w:r w:rsidRPr="00485DC3">
              <w:rPr>
                <w:rFonts w:ascii="Times New Roman" w:cs="Times New Roman"/>
                <w:lang w:val="en-US"/>
              </w:rPr>
              <w:t xml:space="preserve"> 2006:</w:t>
            </w:r>
            <w:r w:rsidRPr="00485DC3">
              <w:rPr>
                <w:rFonts w:ascii="Times New Roman" w:cs="Times New Roman"/>
                <w:lang w:val="en-US"/>
              </w:rPr>
              <w:br/>
            </w:r>
            <w:r>
              <w:rPr>
                <w:rFonts w:ascii="Times New Roman" w:cs="Times New Roman"/>
              </w:rPr>
              <w:t>Сведения</w:t>
            </w:r>
            <w:r w:rsidRPr="00485DC3">
              <w:rPr>
                <w:rFonts w:ascii="Times New Roman" w:cs="Times New Roman"/>
                <w:lang w:val="en-US"/>
              </w:rPr>
              <w:t xml:space="preserve"> </w:t>
            </w:r>
            <w:r>
              <w:rPr>
                <w:rFonts w:ascii="Times New Roman" w:cs="Times New Roman"/>
              </w:rPr>
              <w:t>о</w:t>
            </w:r>
            <w:r w:rsidRPr="00485DC3">
              <w:rPr>
                <w:rFonts w:ascii="Times New Roman" w:cs="Times New Roman"/>
                <w:lang w:val="en-US"/>
              </w:rPr>
              <w:t xml:space="preserve"> </w:t>
            </w:r>
            <w:r>
              <w:rPr>
                <w:rFonts w:ascii="Times New Roman" w:cs="Times New Roman"/>
              </w:rPr>
              <w:t>плательщике</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&lt;/xsd:element&gt;</w:t>
            </w:r>
            <w:r w:rsidRPr="00485DC3">
              <w:rPr>
                <w:rFonts w:ascii="Times New Roman" w:cs="Times New Roman"/>
                <w:lang w:val="en-US"/>
              </w:rPr>
              <w:br/>
              <w:t xml:space="preserve">            </w:t>
            </w:r>
            <w:r w:rsidRPr="00485DC3">
              <w:rPr>
                <w:rFonts w:ascii="Times New Roman" w:cs="Times New Roman"/>
                <w:color w:val="003296"/>
                <w:lang w:val="en-US"/>
              </w:rPr>
              <w:t>&lt;xsd:element</w:t>
            </w:r>
            <w:r w:rsidRPr="00485DC3">
              <w:rPr>
                <w:rFonts w:ascii="Times New Roman" w:cs="Times New Roman"/>
                <w:color w:val="F5844C"/>
                <w:lang w:val="en-US"/>
              </w:rPr>
              <w:t xml:space="preserve"> ref</w:t>
            </w:r>
            <w:r w:rsidRPr="00485DC3">
              <w:rPr>
                <w:rFonts w:ascii="Times New Roman" w:cs="Times New Roman"/>
                <w:color w:val="FF8040"/>
                <w:lang w:val="en-US"/>
              </w:rPr>
              <w:t>=</w:t>
            </w:r>
            <w:r w:rsidRPr="00485DC3">
              <w:rPr>
                <w:rFonts w:ascii="Times New Roman" w:cs="Times New Roman"/>
                <w:color w:val="993300"/>
                <w:lang w:val="en-US"/>
              </w:rPr>
              <w:t>"org:Payee"</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Сведения</w:t>
            </w:r>
            <w:r w:rsidRPr="00485DC3">
              <w:rPr>
                <w:rFonts w:ascii="Times New Roman" w:cs="Times New Roman"/>
                <w:lang w:val="en-US"/>
              </w:rPr>
              <w:t xml:space="preserve"> </w:t>
            </w:r>
            <w:r>
              <w:rPr>
                <w:rFonts w:ascii="Times New Roman" w:cs="Times New Roman"/>
              </w:rPr>
              <w:t>о</w:t>
            </w:r>
            <w:r w:rsidRPr="00485DC3">
              <w:rPr>
                <w:rFonts w:ascii="Times New Roman" w:cs="Times New Roman"/>
                <w:lang w:val="en-US"/>
              </w:rPr>
              <w:t xml:space="preserve"> </w:t>
            </w:r>
            <w:r>
              <w:rPr>
                <w:rFonts w:ascii="Times New Roman" w:cs="Times New Roman"/>
              </w:rPr>
              <w:t>получателе</w:t>
            </w:r>
            <w:r w:rsidRPr="00485DC3">
              <w:rPr>
                <w:rFonts w:ascii="Times New Roman" w:cs="Times New Roman"/>
                <w:lang w:val="en-US"/>
              </w:rPr>
              <w:t xml:space="preserve"> </w:t>
            </w:r>
            <w:r>
              <w:rPr>
                <w:rFonts w:ascii="Times New Roman" w:cs="Times New Roman"/>
              </w:rPr>
              <w:t>средств</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&lt;/xsd:element&gt;</w:t>
            </w:r>
            <w:r w:rsidRPr="00485DC3">
              <w:rPr>
                <w:rFonts w:ascii="Times New Roman" w:cs="Times New Roman"/>
                <w:lang w:val="en-US"/>
              </w:rPr>
              <w:br/>
            </w:r>
            <w:r w:rsidRPr="00485DC3">
              <w:rPr>
                <w:rFonts w:ascii="Times New Roman" w:cs="Times New Roman"/>
                <w:lang w:val="en-US"/>
              </w:rPr>
              <w:br/>
              <w:t xml:space="preserve">            </w:t>
            </w:r>
            <w:r w:rsidRPr="00485DC3">
              <w:rPr>
                <w:rFonts w:ascii="Times New Roman" w:cs="Times New Roman"/>
                <w:color w:val="003296"/>
                <w:lang w:val="en-US"/>
              </w:rPr>
              <w:t>&lt;xsd:element</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"BudgetIndex"</w:t>
            </w:r>
            <w:r w:rsidRPr="00485DC3">
              <w:rPr>
                <w:rFonts w:ascii="Times New Roman" w:cs="Times New Roman"/>
                <w:color w:val="F5844C"/>
                <w:lang w:val="en-US"/>
              </w:rPr>
              <w:t xml:space="preserve"> type</w:t>
            </w:r>
            <w:r w:rsidRPr="00485DC3">
              <w:rPr>
                <w:rFonts w:ascii="Times New Roman" w:cs="Times New Roman"/>
                <w:color w:val="FF8040"/>
                <w:lang w:val="en-US"/>
              </w:rPr>
              <w:t>=</w:t>
            </w:r>
            <w:r w:rsidRPr="00485DC3">
              <w:rPr>
                <w:rFonts w:ascii="Times New Roman" w:cs="Times New Roman"/>
                <w:color w:val="993300"/>
                <w:lang w:val="en-US"/>
              </w:rPr>
              <w:t>"com:BudgetIndexType"</w:t>
            </w:r>
            <w:r w:rsidRPr="00485DC3">
              <w:rPr>
                <w:rFonts w:ascii="Times New Roman" w:cs="Times New Roman"/>
                <w:color w:val="F5844C"/>
                <w:lang w:val="en-US"/>
              </w:rPr>
              <w:t xml:space="preserve"> minOccurs</w:t>
            </w:r>
            <w:r w:rsidRPr="00485DC3">
              <w:rPr>
                <w:rFonts w:ascii="Times New Roman" w:cs="Times New Roman"/>
                <w:color w:val="FF8040"/>
                <w:lang w:val="en-US"/>
              </w:rPr>
              <w:t>=</w:t>
            </w:r>
            <w:r w:rsidRPr="00485DC3">
              <w:rPr>
                <w:rFonts w:ascii="Times New Roman" w:cs="Times New Roman"/>
                <w:color w:val="993300"/>
                <w:lang w:val="en-US"/>
              </w:rPr>
              <w:t>"0"</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Поле</w:t>
            </w:r>
            <w:r w:rsidRPr="00485DC3">
              <w:rPr>
                <w:rFonts w:ascii="Times New Roman" w:cs="Times New Roman"/>
                <w:lang w:val="en-US"/>
              </w:rPr>
              <w:t xml:space="preserve"> </w:t>
            </w:r>
            <w:r>
              <w:rPr>
                <w:rFonts w:ascii="Times New Roman" w:cs="Times New Roman"/>
              </w:rPr>
              <w:t>номер</w:t>
            </w:r>
            <w:r w:rsidRPr="00485DC3">
              <w:rPr>
                <w:rFonts w:ascii="Times New Roman" w:cs="Times New Roman"/>
                <w:lang w:val="en-US"/>
              </w:rPr>
              <w:t xml:space="preserve"> 2007:</w:t>
            </w:r>
            <w:r w:rsidRPr="00485DC3">
              <w:rPr>
                <w:rFonts w:ascii="Times New Roman" w:cs="Times New Roman"/>
                <w:lang w:val="en-US"/>
              </w:rPr>
              <w:br/>
            </w:r>
            <w:r>
              <w:rPr>
                <w:rFonts w:ascii="Times New Roman" w:cs="Times New Roman"/>
              </w:rPr>
              <w:t>Реквизиты</w:t>
            </w:r>
            <w:r w:rsidRPr="00485DC3">
              <w:rPr>
                <w:rFonts w:ascii="Times New Roman" w:cs="Times New Roman"/>
                <w:lang w:val="en-US"/>
              </w:rPr>
              <w:t xml:space="preserve"> </w:t>
            </w:r>
            <w:r>
              <w:rPr>
                <w:rFonts w:ascii="Times New Roman" w:cs="Times New Roman"/>
              </w:rPr>
              <w:t>платежа</w:t>
            </w:r>
            <w:r w:rsidRPr="00485DC3">
              <w:rPr>
                <w:rFonts w:ascii="Times New Roman" w:cs="Times New Roman"/>
                <w:lang w:val="en-US"/>
              </w:rPr>
              <w:t xml:space="preserve"> 101, 106-109, </w:t>
            </w:r>
            <w:r>
              <w:rPr>
                <w:rFonts w:ascii="Times New Roman" w:cs="Times New Roman"/>
              </w:rPr>
              <w:t>предусмотренные</w:t>
            </w:r>
            <w:r w:rsidRPr="00485DC3">
              <w:rPr>
                <w:rFonts w:ascii="Times New Roman" w:cs="Times New Roman"/>
                <w:lang w:val="en-US"/>
              </w:rPr>
              <w:t xml:space="preserve"> </w:t>
            </w:r>
            <w:r>
              <w:rPr>
                <w:rFonts w:ascii="Times New Roman" w:cs="Times New Roman"/>
              </w:rPr>
              <w:t>приказом</w:t>
            </w:r>
            <w:r w:rsidRPr="00485DC3">
              <w:rPr>
                <w:rFonts w:ascii="Times New Roman" w:cs="Times New Roman"/>
                <w:lang w:val="en-US"/>
              </w:rPr>
              <w:t xml:space="preserve"> </w:t>
            </w:r>
            <w:r>
              <w:rPr>
                <w:rFonts w:ascii="Times New Roman" w:cs="Times New Roman"/>
              </w:rPr>
              <w:t>Минфина</w:t>
            </w:r>
            <w:r w:rsidRPr="00485DC3">
              <w:rPr>
                <w:rFonts w:ascii="Times New Roman" w:cs="Times New Roman"/>
                <w:lang w:val="en-US"/>
              </w:rPr>
              <w:t xml:space="preserve"> </w:t>
            </w:r>
            <w:r>
              <w:rPr>
                <w:rFonts w:ascii="Times New Roman" w:cs="Times New Roman"/>
              </w:rPr>
              <w:t>России</w:t>
            </w:r>
            <w:r w:rsidRPr="00485DC3">
              <w:rPr>
                <w:rFonts w:ascii="Times New Roman" w:cs="Times New Roman"/>
                <w:lang w:val="en-US"/>
              </w:rPr>
              <w:t xml:space="preserve"> </w:t>
            </w:r>
            <w:r>
              <w:rPr>
                <w:rFonts w:ascii="Times New Roman" w:cs="Times New Roman"/>
              </w:rPr>
              <w:t>от</w:t>
            </w:r>
            <w:r w:rsidRPr="00485DC3">
              <w:rPr>
                <w:rFonts w:ascii="Times New Roman" w:cs="Times New Roman"/>
                <w:lang w:val="en-US"/>
              </w:rPr>
              <w:t xml:space="preserve"> 12 </w:t>
            </w:r>
            <w:r>
              <w:rPr>
                <w:rFonts w:ascii="Times New Roman" w:cs="Times New Roman"/>
              </w:rPr>
              <w:t>ноября</w:t>
            </w:r>
            <w:r w:rsidRPr="00485DC3">
              <w:rPr>
                <w:rFonts w:ascii="Times New Roman" w:cs="Times New Roman"/>
                <w:lang w:val="en-US"/>
              </w:rPr>
              <w:t xml:space="preserve"> 2013</w:t>
            </w:r>
            <w:r>
              <w:rPr>
                <w:rFonts w:ascii="Times New Roman" w:cs="Times New Roman"/>
              </w:rPr>
              <w:t>г</w:t>
            </w:r>
            <w:r w:rsidRPr="00485DC3">
              <w:rPr>
                <w:rFonts w:ascii="Times New Roman" w:cs="Times New Roman"/>
                <w:lang w:val="en-US"/>
              </w:rPr>
              <w:t>. №107</w:t>
            </w:r>
            <w:r>
              <w:rPr>
                <w:rFonts w:ascii="Times New Roman" w:cs="Times New Roman"/>
              </w:rPr>
              <w:t>н</w:t>
            </w:r>
            <w:r w:rsidRPr="00485DC3">
              <w:rPr>
                <w:rFonts w:ascii="Times New Roman" w:cs="Times New Roman"/>
                <w:lang w:val="en-US"/>
              </w:rPr>
              <w:br/>
              <w:t xml:space="preserve">                    </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&lt;/xsd:element&gt;</w:t>
            </w:r>
            <w:r w:rsidRPr="00485DC3">
              <w:rPr>
                <w:rFonts w:ascii="Times New Roman" w:cs="Times New Roman"/>
                <w:lang w:val="en-US"/>
              </w:rPr>
              <w:br/>
              <w:t xml:space="preserve">            </w:t>
            </w:r>
            <w:r w:rsidRPr="00485DC3">
              <w:rPr>
                <w:rFonts w:ascii="Times New Roman" w:cs="Times New Roman"/>
                <w:color w:val="003296"/>
                <w:lang w:val="en-US"/>
              </w:rPr>
              <w:t>&lt;xsd:element</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"AccDoc"</w:t>
            </w:r>
            <w:r w:rsidRPr="00485DC3">
              <w:rPr>
                <w:rFonts w:ascii="Times New Roman" w:cs="Times New Roman"/>
                <w:color w:val="F5844C"/>
                <w:lang w:val="en-US"/>
              </w:rPr>
              <w:t xml:space="preserve"> type</w:t>
            </w:r>
            <w:r w:rsidRPr="00485DC3">
              <w:rPr>
                <w:rFonts w:ascii="Times New Roman" w:cs="Times New Roman"/>
                <w:color w:val="FF8040"/>
                <w:lang w:val="en-US"/>
              </w:rPr>
              <w:t>=</w:t>
            </w:r>
            <w:r w:rsidRPr="00485DC3">
              <w:rPr>
                <w:rFonts w:ascii="Times New Roman" w:cs="Times New Roman"/>
                <w:color w:val="993300"/>
                <w:lang w:val="en-US"/>
              </w:rPr>
              <w:t>"com:AccDocType"</w:t>
            </w:r>
            <w:r w:rsidRPr="00485DC3">
              <w:rPr>
                <w:rFonts w:ascii="Times New Roman" w:cs="Times New Roman"/>
                <w:color w:val="F5844C"/>
                <w:lang w:val="en-US"/>
              </w:rPr>
              <w:t xml:space="preserve"> minOccurs</w:t>
            </w:r>
            <w:r w:rsidRPr="00485DC3">
              <w:rPr>
                <w:rFonts w:ascii="Times New Roman" w:cs="Times New Roman"/>
                <w:color w:val="FF8040"/>
                <w:lang w:val="en-US"/>
              </w:rPr>
              <w:t>=</w:t>
            </w:r>
            <w:r w:rsidRPr="00485DC3">
              <w:rPr>
                <w:rFonts w:ascii="Times New Roman" w:cs="Times New Roman"/>
                <w:color w:val="993300"/>
                <w:lang w:val="en-US"/>
              </w:rPr>
              <w:t>"0"</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Поле</w:t>
            </w:r>
            <w:r w:rsidRPr="00485DC3">
              <w:rPr>
                <w:rFonts w:ascii="Times New Roman" w:cs="Times New Roman"/>
                <w:lang w:val="en-US"/>
              </w:rPr>
              <w:t xml:space="preserve"> </w:t>
            </w:r>
            <w:r>
              <w:rPr>
                <w:rFonts w:ascii="Times New Roman" w:cs="Times New Roman"/>
              </w:rPr>
              <w:t>номер</w:t>
            </w:r>
            <w:r w:rsidRPr="00485DC3">
              <w:rPr>
                <w:rFonts w:ascii="Times New Roman" w:cs="Times New Roman"/>
                <w:lang w:val="en-US"/>
              </w:rPr>
              <w:t xml:space="preserve"> 2008:</w:t>
            </w:r>
            <w:r w:rsidRPr="00485DC3">
              <w:rPr>
                <w:rFonts w:ascii="Times New Roman" w:cs="Times New Roman"/>
                <w:lang w:val="en-US"/>
              </w:rPr>
              <w:br/>
            </w:r>
            <w:r>
              <w:rPr>
                <w:rFonts w:ascii="Times New Roman" w:cs="Times New Roman"/>
              </w:rPr>
              <w:t>Реквизиты</w:t>
            </w:r>
            <w:r w:rsidRPr="00485DC3">
              <w:rPr>
                <w:rFonts w:ascii="Times New Roman" w:cs="Times New Roman"/>
                <w:lang w:val="en-US"/>
              </w:rPr>
              <w:t xml:space="preserve"> </w:t>
            </w:r>
            <w:r>
              <w:rPr>
                <w:rFonts w:ascii="Times New Roman" w:cs="Times New Roman"/>
              </w:rPr>
              <w:t>платежного</w:t>
            </w:r>
            <w:r w:rsidRPr="00485DC3">
              <w:rPr>
                <w:rFonts w:ascii="Times New Roman" w:cs="Times New Roman"/>
                <w:lang w:val="en-US"/>
              </w:rPr>
              <w:t xml:space="preserve"> </w:t>
            </w:r>
            <w:r>
              <w:rPr>
                <w:rFonts w:ascii="Times New Roman" w:cs="Times New Roman"/>
              </w:rPr>
              <w:t>документа</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&lt;/xsd:element&gt;</w:t>
            </w:r>
            <w:r w:rsidRPr="00485DC3">
              <w:rPr>
                <w:rFonts w:ascii="Times New Roman" w:cs="Times New Roman"/>
                <w:lang w:val="en-US"/>
              </w:rPr>
              <w:br/>
              <w:t xml:space="preserve">            </w:t>
            </w:r>
            <w:r w:rsidRPr="00485DC3">
              <w:rPr>
                <w:rFonts w:ascii="Times New Roman" w:cs="Times New Roman"/>
                <w:color w:val="003296"/>
                <w:lang w:val="en-US"/>
              </w:rPr>
              <w:t>&lt;xsd:element</w:t>
            </w:r>
            <w:r w:rsidRPr="00485DC3">
              <w:rPr>
                <w:rFonts w:ascii="Times New Roman" w:cs="Times New Roman"/>
                <w:color w:val="F5844C"/>
                <w:lang w:val="en-US"/>
              </w:rPr>
              <w:t xml:space="preserve"> ref</w:t>
            </w:r>
            <w:r w:rsidRPr="00485DC3">
              <w:rPr>
                <w:rFonts w:ascii="Times New Roman" w:cs="Times New Roman"/>
                <w:color w:val="FF8040"/>
                <w:lang w:val="en-US"/>
              </w:rPr>
              <w:t>=</w:t>
            </w:r>
            <w:r w:rsidRPr="00485DC3">
              <w:rPr>
                <w:rFonts w:ascii="Times New Roman" w:cs="Times New Roman"/>
                <w:color w:val="993300"/>
                <w:lang w:val="en-US"/>
              </w:rPr>
              <w:t>"com:AdditionalData"</w:t>
            </w:r>
            <w:r w:rsidRPr="00485DC3">
              <w:rPr>
                <w:rFonts w:ascii="Times New Roman" w:cs="Times New Roman"/>
                <w:color w:val="F5844C"/>
                <w:lang w:val="en-US"/>
              </w:rPr>
              <w:t xml:space="preserve"> minOccurs</w:t>
            </w:r>
            <w:r w:rsidRPr="00485DC3">
              <w:rPr>
                <w:rFonts w:ascii="Times New Roman" w:cs="Times New Roman"/>
                <w:color w:val="FF8040"/>
                <w:lang w:val="en-US"/>
              </w:rPr>
              <w:t>=</w:t>
            </w:r>
            <w:r w:rsidRPr="00485DC3">
              <w:rPr>
                <w:rFonts w:ascii="Times New Roman" w:cs="Times New Roman"/>
                <w:color w:val="993300"/>
                <w:lang w:val="en-US"/>
              </w:rPr>
              <w:t>"0"</w:t>
            </w:r>
            <w:r w:rsidRPr="00485DC3">
              <w:rPr>
                <w:rFonts w:ascii="Times New Roman" w:cs="Times New Roman"/>
                <w:color w:val="F5844C"/>
                <w:lang w:val="en-US"/>
              </w:rPr>
              <w:t xml:space="preserve"> maxOccurs</w:t>
            </w:r>
            <w:r w:rsidRPr="00485DC3">
              <w:rPr>
                <w:rFonts w:ascii="Times New Roman" w:cs="Times New Roman"/>
                <w:color w:val="FF8040"/>
                <w:lang w:val="en-US"/>
              </w:rPr>
              <w:t>=</w:t>
            </w:r>
            <w:r w:rsidRPr="00485DC3">
              <w:rPr>
                <w:rFonts w:ascii="Times New Roman" w:cs="Times New Roman"/>
                <w:color w:val="993300"/>
                <w:lang w:val="en-US"/>
              </w:rPr>
              <w:t>"10"</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Поле</w:t>
            </w:r>
            <w:r w:rsidRPr="00485DC3">
              <w:rPr>
                <w:rFonts w:ascii="Times New Roman" w:cs="Times New Roman"/>
                <w:lang w:val="en-US"/>
              </w:rPr>
              <w:t xml:space="preserve"> </w:t>
            </w:r>
            <w:r>
              <w:rPr>
                <w:rFonts w:ascii="Times New Roman" w:cs="Times New Roman"/>
              </w:rPr>
              <w:t>номер</w:t>
            </w:r>
            <w:r w:rsidRPr="00485DC3">
              <w:rPr>
                <w:rFonts w:ascii="Times New Roman" w:cs="Times New Roman"/>
                <w:lang w:val="en-US"/>
              </w:rPr>
              <w:t xml:space="preserve"> 202:</w:t>
            </w:r>
            <w:r w:rsidRPr="00485DC3">
              <w:rPr>
                <w:rFonts w:ascii="Times New Roman" w:cs="Times New Roman"/>
                <w:lang w:val="en-US"/>
              </w:rPr>
              <w:br/>
            </w:r>
            <w:r>
              <w:rPr>
                <w:rFonts w:ascii="Times New Roman" w:cs="Times New Roman"/>
              </w:rPr>
              <w:t>Дополнительные</w:t>
            </w:r>
            <w:r w:rsidRPr="00485DC3">
              <w:rPr>
                <w:rFonts w:ascii="Times New Roman" w:cs="Times New Roman"/>
                <w:lang w:val="en-US"/>
              </w:rPr>
              <w:t xml:space="preserve"> </w:t>
            </w:r>
            <w:r>
              <w:rPr>
                <w:rFonts w:ascii="Times New Roman" w:cs="Times New Roman"/>
              </w:rPr>
              <w:t>поля</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&lt;/xsd:element&gt;</w:t>
            </w:r>
            <w:r w:rsidRPr="00485DC3">
              <w:rPr>
                <w:rFonts w:ascii="Times New Roman" w:cs="Times New Roman"/>
                <w:lang w:val="en-US"/>
              </w:rPr>
              <w:br/>
              <w:t xml:space="preserve">        </w:t>
            </w:r>
            <w:r w:rsidRPr="00485DC3">
              <w:rPr>
                <w:rFonts w:ascii="Times New Roman" w:cs="Times New Roman"/>
                <w:color w:val="003296"/>
                <w:lang w:val="en-US"/>
              </w:rPr>
              <w:t>&lt;/xsd:sequence&gt;</w:t>
            </w:r>
            <w:r w:rsidRPr="00485DC3">
              <w:rPr>
                <w:rFonts w:ascii="Times New Roman" w:cs="Times New Roman"/>
                <w:lang w:val="en-US"/>
              </w:rPr>
              <w:br/>
              <w:t xml:space="preserve">        </w:t>
            </w:r>
            <w:r w:rsidRPr="00485DC3">
              <w:rPr>
                <w:rFonts w:ascii="Times New Roman" w:cs="Times New Roman"/>
                <w:color w:val="003296"/>
                <w:lang w:val="en-US"/>
              </w:rPr>
              <w:t>&lt;xsd:attribute</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"supplierBillID"</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Поле</w:t>
            </w:r>
            <w:r w:rsidRPr="00485DC3">
              <w:rPr>
                <w:rFonts w:ascii="Times New Roman" w:cs="Times New Roman"/>
                <w:lang w:val="en-US"/>
              </w:rPr>
              <w:t xml:space="preserve"> </w:t>
            </w:r>
            <w:r>
              <w:rPr>
                <w:rFonts w:ascii="Times New Roman" w:cs="Times New Roman"/>
              </w:rPr>
              <w:t>номер</w:t>
            </w:r>
            <w:r w:rsidRPr="00485DC3">
              <w:rPr>
                <w:rFonts w:ascii="Times New Roman" w:cs="Times New Roman"/>
                <w:lang w:val="en-US"/>
              </w:rPr>
              <w:t xml:space="preserve"> 1000:</w:t>
            </w:r>
            <w:r w:rsidRPr="00485DC3">
              <w:rPr>
                <w:rFonts w:ascii="Times New Roman" w:cs="Times New Roman"/>
                <w:lang w:val="en-US"/>
              </w:rPr>
              <w:br/>
            </w:r>
            <w:r>
              <w:rPr>
                <w:rFonts w:ascii="Times New Roman" w:cs="Times New Roman"/>
              </w:rPr>
              <w:t>УИН</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&lt;xsd:simpleType&gt;</w:t>
            </w:r>
            <w:r w:rsidRPr="00485DC3">
              <w:rPr>
                <w:rFonts w:ascii="Times New Roman" w:cs="Times New Roman"/>
                <w:lang w:val="en-US"/>
              </w:rPr>
              <w:br/>
              <w:t xml:space="preserve">                </w:t>
            </w:r>
            <w:r w:rsidRPr="00485DC3">
              <w:rPr>
                <w:rFonts w:ascii="Times New Roman" w:cs="Times New Roman"/>
                <w:color w:val="003296"/>
                <w:lang w:val="en-US"/>
              </w:rPr>
              <w:t>&lt;xsd:union</w:t>
            </w:r>
            <w:r w:rsidRPr="00485DC3">
              <w:rPr>
                <w:rFonts w:ascii="Times New Roman" w:cs="Times New Roman"/>
                <w:color w:val="F5844C"/>
                <w:lang w:val="en-US"/>
              </w:rPr>
              <w:t xml:space="preserve"> memberTypes</w:t>
            </w:r>
            <w:r w:rsidRPr="00485DC3">
              <w:rPr>
                <w:rFonts w:ascii="Times New Roman" w:cs="Times New Roman"/>
                <w:color w:val="FF8040"/>
                <w:lang w:val="en-US"/>
              </w:rPr>
              <w:t>=</w:t>
            </w:r>
            <w:r w:rsidRPr="00485DC3">
              <w:rPr>
                <w:rFonts w:ascii="Times New Roman" w:cs="Times New Roman"/>
                <w:color w:val="993300"/>
                <w:lang w:val="en-US"/>
              </w:rPr>
              <w:t>"com:SupplierBillIDType"</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&lt;xsd:simpleType&gt;</w:t>
            </w:r>
            <w:r w:rsidRPr="00485DC3">
              <w:rPr>
                <w:rFonts w:ascii="Times New Roman" w:cs="Times New Roman"/>
                <w:lang w:val="en-US"/>
              </w:rPr>
              <w:br/>
              <w:t xml:space="preserve">                        </w:t>
            </w:r>
            <w:r w:rsidRPr="00485DC3">
              <w:rPr>
                <w:rFonts w:ascii="Times New Roman" w:cs="Times New Roman"/>
                <w:color w:val="003296"/>
                <w:lang w:val="en-US"/>
              </w:rPr>
              <w:t>&lt;xsd:restriction</w:t>
            </w:r>
            <w:r w:rsidRPr="00485DC3">
              <w:rPr>
                <w:rFonts w:ascii="Times New Roman" w:cs="Times New Roman"/>
                <w:color w:val="F5844C"/>
                <w:lang w:val="en-US"/>
              </w:rPr>
              <w:t xml:space="preserve"> base</w:t>
            </w:r>
            <w:r w:rsidRPr="00485DC3">
              <w:rPr>
                <w:rFonts w:ascii="Times New Roman" w:cs="Times New Roman"/>
                <w:color w:val="FF8040"/>
                <w:lang w:val="en-US"/>
              </w:rPr>
              <w:t>=</w:t>
            </w:r>
            <w:r w:rsidRPr="00485DC3">
              <w:rPr>
                <w:rFonts w:ascii="Times New Roman" w:cs="Times New Roman"/>
                <w:color w:val="993300"/>
                <w:lang w:val="en-US"/>
              </w:rPr>
              <w:t>"xsd:string"</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&lt;xsd:pattern</w:t>
            </w:r>
            <w:r w:rsidRPr="00485DC3">
              <w:rPr>
                <w:rFonts w:ascii="Times New Roman" w:cs="Times New Roman"/>
                <w:color w:val="F5844C"/>
                <w:lang w:val="en-US"/>
              </w:rPr>
              <w:t xml:space="preserve"> value</w:t>
            </w:r>
            <w:r w:rsidRPr="00485DC3">
              <w:rPr>
                <w:rFonts w:ascii="Times New Roman" w:cs="Times New Roman"/>
                <w:color w:val="FF8040"/>
                <w:lang w:val="en-US"/>
              </w:rPr>
              <w:t>=</w:t>
            </w:r>
            <w:r w:rsidRPr="00485DC3">
              <w:rPr>
                <w:rFonts w:ascii="Times New Roman" w:cs="Times New Roman"/>
                <w:color w:val="993300"/>
                <w:lang w:val="en-US"/>
              </w:rPr>
              <w:t>"\d{15}"</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&lt;xsd:pattern</w:t>
            </w:r>
            <w:r w:rsidRPr="00485DC3">
              <w:rPr>
                <w:rFonts w:ascii="Times New Roman" w:cs="Times New Roman"/>
                <w:color w:val="F5844C"/>
                <w:lang w:val="en-US"/>
              </w:rPr>
              <w:t xml:space="preserve"> value</w:t>
            </w:r>
            <w:r w:rsidRPr="00485DC3">
              <w:rPr>
                <w:rFonts w:ascii="Times New Roman" w:cs="Times New Roman"/>
                <w:color w:val="FF8040"/>
                <w:lang w:val="en-US"/>
              </w:rPr>
              <w:t>=</w:t>
            </w:r>
            <w:r w:rsidRPr="00485DC3">
              <w:rPr>
                <w:rFonts w:ascii="Times New Roman" w:cs="Times New Roman"/>
                <w:color w:val="993300"/>
                <w:lang w:val="en-US"/>
              </w:rPr>
              <w:t>"0"</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&lt;/xsd:restriction&gt;</w:t>
            </w:r>
            <w:r w:rsidRPr="00485DC3">
              <w:rPr>
                <w:rFonts w:ascii="Times New Roman" w:cs="Times New Roman"/>
                <w:lang w:val="en-US"/>
              </w:rPr>
              <w:br/>
              <w:t xml:space="preserve">                    </w:t>
            </w:r>
            <w:r w:rsidRPr="00485DC3">
              <w:rPr>
                <w:rFonts w:ascii="Times New Roman" w:cs="Times New Roman"/>
                <w:color w:val="003296"/>
                <w:lang w:val="en-US"/>
              </w:rPr>
              <w:t>&lt;/xsd:simpleType&gt;</w:t>
            </w:r>
            <w:r w:rsidRPr="00485DC3">
              <w:rPr>
                <w:rFonts w:ascii="Times New Roman" w:cs="Times New Roman"/>
                <w:lang w:val="en-US"/>
              </w:rPr>
              <w:br/>
              <w:t xml:space="preserve">                </w:t>
            </w:r>
            <w:r w:rsidRPr="00485DC3">
              <w:rPr>
                <w:rFonts w:ascii="Times New Roman" w:cs="Times New Roman"/>
                <w:color w:val="003296"/>
                <w:lang w:val="en-US"/>
              </w:rPr>
              <w:t>&lt;/xsd:union&gt;</w:t>
            </w:r>
            <w:r w:rsidRPr="00485DC3">
              <w:rPr>
                <w:rFonts w:ascii="Times New Roman" w:cs="Times New Roman"/>
                <w:lang w:val="en-US"/>
              </w:rPr>
              <w:br/>
              <w:t xml:space="preserve">            </w:t>
            </w:r>
            <w:r w:rsidRPr="00485DC3">
              <w:rPr>
                <w:rFonts w:ascii="Times New Roman" w:cs="Times New Roman"/>
                <w:color w:val="003296"/>
                <w:lang w:val="en-US"/>
              </w:rPr>
              <w:t>&lt;/xsd:simpleType&gt;</w:t>
            </w:r>
            <w:r w:rsidRPr="00485DC3">
              <w:rPr>
                <w:rFonts w:ascii="Times New Roman" w:cs="Times New Roman"/>
                <w:lang w:val="en-US"/>
              </w:rPr>
              <w:br/>
              <w:t xml:space="preserve">        </w:t>
            </w:r>
            <w:r w:rsidRPr="00485DC3">
              <w:rPr>
                <w:rFonts w:ascii="Times New Roman" w:cs="Times New Roman"/>
                <w:color w:val="003296"/>
                <w:lang w:val="en-US"/>
              </w:rPr>
              <w:t>&lt;/xsd:attribute&gt;</w:t>
            </w:r>
            <w:r w:rsidRPr="00485DC3">
              <w:rPr>
                <w:rFonts w:ascii="Times New Roman" w:cs="Times New Roman"/>
                <w:lang w:val="en-US"/>
              </w:rPr>
              <w:br/>
              <w:t xml:space="preserve">        </w:t>
            </w:r>
            <w:r w:rsidRPr="00485DC3">
              <w:rPr>
                <w:rFonts w:ascii="Times New Roman" w:cs="Times New Roman"/>
                <w:color w:val="003296"/>
                <w:lang w:val="en-US"/>
              </w:rPr>
              <w:t>&lt;xsd:attribute</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"purpose"</w:t>
            </w:r>
            <w:r w:rsidRPr="00485DC3">
              <w:rPr>
                <w:rFonts w:ascii="Times New Roman" w:cs="Times New Roman"/>
                <w:color w:val="F5844C"/>
                <w:lang w:val="en-US"/>
              </w:rPr>
              <w:t xml:space="preserve"> use</w:t>
            </w:r>
            <w:r w:rsidRPr="00485DC3">
              <w:rPr>
                <w:rFonts w:ascii="Times New Roman" w:cs="Times New Roman"/>
                <w:color w:val="FF8040"/>
                <w:lang w:val="en-US"/>
              </w:rPr>
              <w:t>=</w:t>
            </w:r>
            <w:r w:rsidRPr="00485DC3">
              <w:rPr>
                <w:rFonts w:ascii="Times New Roman" w:cs="Times New Roman"/>
                <w:color w:val="993300"/>
                <w:lang w:val="en-US"/>
              </w:rPr>
              <w:t>"required"</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Поле</w:t>
            </w:r>
            <w:r w:rsidRPr="00485DC3">
              <w:rPr>
                <w:rFonts w:ascii="Times New Roman" w:cs="Times New Roman"/>
                <w:lang w:val="en-US"/>
              </w:rPr>
              <w:t xml:space="preserve"> </w:t>
            </w:r>
            <w:r>
              <w:rPr>
                <w:rFonts w:ascii="Times New Roman" w:cs="Times New Roman"/>
              </w:rPr>
              <w:t>номер</w:t>
            </w:r>
            <w:r w:rsidRPr="00485DC3">
              <w:rPr>
                <w:rFonts w:ascii="Times New Roman" w:cs="Times New Roman"/>
                <w:lang w:val="en-US"/>
              </w:rPr>
              <w:t xml:space="preserve"> 24:</w:t>
            </w:r>
            <w:r w:rsidRPr="00485DC3">
              <w:rPr>
                <w:rFonts w:ascii="Times New Roman" w:cs="Times New Roman"/>
                <w:lang w:val="en-US"/>
              </w:rPr>
              <w:br/>
            </w:r>
            <w:r>
              <w:rPr>
                <w:rFonts w:ascii="Times New Roman" w:cs="Times New Roman"/>
              </w:rPr>
              <w:t>Назначение</w:t>
            </w:r>
            <w:r w:rsidRPr="00485DC3">
              <w:rPr>
                <w:rFonts w:ascii="Times New Roman" w:cs="Times New Roman"/>
                <w:lang w:val="en-US"/>
              </w:rPr>
              <w:t xml:space="preserve"> </w:t>
            </w:r>
            <w:r>
              <w:rPr>
                <w:rFonts w:ascii="Times New Roman" w:cs="Times New Roman"/>
              </w:rPr>
              <w:t>платежа</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&lt;xsd:simpleType&gt;</w:t>
            </w:r>
            <w:r w:rsidRPr="00485DC3">
              <w:rPr>
                <w:rFonts w:ascii="Times New Roman" w:cs="Times New Roman"/>
                <w:lang w:val="en-US"/>
              </w:rPr>
              <w:br/>
              <w:t xml:space="preserve">                </w:t>
            </w:r>
            <w:r w:rsidRPr="00485DC3">
              <w:rPr>
                <w:rFonts w:ascii="Times New Roman" w:cs="Times New Roman"/>
                <w:color w:val="003296"/>
                <w:lang w:val="en-US"/>
              </w:rPr>
              <w:t>&lt;xsd:restriction</w:t>
            </w:r>
            <w:r w:rsidRPr="00485DC3">
              <w:rPr>
                <w:rFonts w:ascii="Times New Roman" w:cs="Times New Roman"/>
                <w:color w:val="F5844C"/>
                <w:lang w:val="en-US"/>
              </w:rPr>
              <w:t xml:space="preserve"> base</w:t>
            </w:r>
            <w:r w:rsidRPr="00485DC3">
              <w:rPr>
                <w:rFonts w:ascii="Times New Roman" w:cs="Times New Roman"/>
                <w:color w:val="FF8040"/>
                <w:lang w:val="en-US"/>
              </w:rPr>
              <w:t>=</w:t>
            </w:r>
            <w:r w:rsidRPr="00485DC3">
              <w:rPr>
                <w:rFonts w:ascii="Times New Roman" w:cs="Times New Roman"/>
                <w:color w:val="993300"/>
                <w:lang w:val="en-US"/>
              </w:rPr>
              <w:t>"xsd:string"</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&lt;xsd:pattern</w:t>
            </w:r>
            <w:r w:rsidRPr="00485DC3">
              <w:rPr>
                <w:rFonts w:ascii="Times New Roman" w:cs="Times New Roman"/>
                <w:color w:val="F5844C"/>
                <w:lang w:val="en-US"/>
              </w:rPr>
              <w:t xml:space="preserve"> value</w:t>
            </w:r>
            <w:r w:rsidRPr="00485DC3">
              <w:rPr>
                <w:rFonts w:ascii="Times New Roman" w:cs="Times New Roman"/>
                <w:color w:val="FF8040"/>
                <w:lang w:val="en-US"/>
              </w:rPr>
              <w:t>=</w:t>
            </w:r>
            <w:r w:rsidRPr="00485DC3">
              <w:rPr>
                <w:rFonts w:ascii="Times New Roman" w:cs="Times New Roman"/>
                <w:color w:val="993300"/>
                <w:lang w:val="en-US"/>
              </w:rPr>
              <w:t>"\S+([\S\s]*\S+)*"</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&lt;xsd:maxLength</w:t>
            </w:r>
            <w:r w:rsidRPr="00485DC3">
              <w:rPr>
                <w:rFonts w:ascii="Times New Roman" w:cs="Times New Roman"/>
                <w:color w:val="F5844C"/>
                <w:lang w:val="en-US"/>
              </w:rPr>
              <w:t xml:space="preserve"> value</w:t>
            </w:r>
            <w:r w:rsidRPr="00485DC3">
              <w:rPr>
                <w:rFonts w:ascii="Times New Roman" w:cs="Times New Roman"/>
                <w:color w:val="FF8040"/>
                <w:lang w:val="en-US"/>
              </w:rPr>
              <w:t>=</w:t>
            </w:r>
            <w:r w:rsidRPr="00485DC3">
              <w:rPr>
                <w:rFonts w:ascii="Times New Roman" w:cs="Times New Roman"/>
                <w:color w:val="993300"/>
                <w:lang w:val="en-US"/>
              </w:rPr>
              <w:t>"210"</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&lt;/xsd:restriction&gt;</w:t>
            </w:r>
            <w:r w:rsidRPr="00485DC3">
              <w:rPr>
                <w:rFonts w:ascii="Times New Roman" w:cs="Times New Roman"/>
                <w:lang w:val="en-US"/>
              </w:rPr>
              <w:br/>
              <w:t xml:space="preserve">            </w:t>
            </w:r>
            <w:r w:rsidRPr="00485DC3">
              <w:rPr>
                <w:rFonts w:ascii="Times New Roman" w:cs="Times New Roman"/>
                <w:color w:val="003296"/>
                <w:lang w:val="en-US"/>
              </w:rPr>
              <w:t>&lt;/xsd:simpleType&gt;</w:t>
            </w:r>
            <w:r w:rsidRPr="00485DC3">
              <w:rPr>
                <w:rFonts w:ascii="Times New Roman" w:cs="Times New Roman"/>
                <w:lang w:val="en-US"/>
              </w:rPr>
              <w:br/>
              <w:t xml:space="preserve">        </w:t>
            </w:r>
            <w:r w:rsidRPr="00485DC3">
              <w:rPr>
                <w:rFonts w:ascii="Times New Roman" w:cs="Times New Roman"/>
                <w:color w:val="003296"/>
                <w:lang w:val="en-US"/>
              </w:rPr>
              <w:t>&lt;/xsd:attribute&gt;</w:t>
            </w:r>
            <w:r w:rsidRPr="00485DC3">
              <w:rPr>
                <w:rFonts w:ascii="Times New Roman" w:cs="Times New Roman"/>
                <w:lang w:val="en-US"/>
              </w:rPr>
              <w:br/>
              <w:t xml:space="preserve">        </w:t>
            </w:r>
            <w:r w:rsidRPr="00485DC3">
              <w:rPr>
                <w:rFonts w:ascii="Times New Roman" w:cs="Times New Roman"/>
                <w:color w:val="003296"/>
                <w:lang w:val="en-US"/>
              </w:rPr>
              <w:t>&lt;xsd:attribute</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"amount"</w:t>
            </w:r>
            <w:r w:rsidRPr="00485DC3">
              <w:rPr>
                <w:rFonts w:ascii="Times New Roman" w:cs="Times New Roman"/>
                <w:color w:val="F5844C"/>
                <w:lang w:val="en-US"/>
              </w:rPr>
              <w:t xml:space="preserve"> type</w:t>
            </w:r>
            <w:r w:rsidRPr="00485DC3">
              <w:rPr>
                <w:rFonts w:ascii="Times New Roman" w:cs="Times New Roman"/>
                <w:color w:val="FF8040"/>
                <w:lang w:val="en-US"/>
              </w:rPr>
              <w:t>=</w:t>
            </w:r>
            <w:r w:rsidRPr="00485DC3">
              <w:rPr>
                <w:rFonts w:ascii="Times New Roman" w:cs="Times New Roman"/>
                <w:color w:val="993300"/>
                <w:lang w:val="en-US"/>
              </w:rPr>
              <w:t>"xsd:unsignedLong"</w:t>
            </w:r>
            <w:r w:rsidRPr="00485DC3">
              <w:rPr>
                <w:rFonts w:ascii="Times New Roman" w:cs="Times New Roman"/>
                <w:color w:val="F5844C"/>
                <w:lang w:val="en-US"/>
              </w:rPr>
              <w:t xml:space="preserve"> use</w:t>
            </w:r>
            <w:r w:rsidRPr="00485DC3">
              <w:rPr>
                <w:rFonts w:ascii="Times New Roman" w:cs="Times New Roman"/>
                <w:color w:val="FF8040"/>
                <w:lang w:val="en-US"/>
              </w:rPr>
              <w:t>=</w:t>
            </w:r>
            <w:r w:rsidRPr="00485DC3">
              <w:rPr>
                <w:rFonts w:ascii="Times New Roman" w:cs="Times New Roman"/>
                <w:color w:val="993300"/>
                <w:lang w:val="en-US"/>
              </w:rPr>
              <w:t>"required"</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Поле</w:t>
            </w:r>
            <w:r w:rsidRPr="00485DC3">
              <w:rPr>
                <w:rFonts w:ascii="Times New Roman" w:cs="Times New Roman"/>
                <w:lang w:val="en-US"/>
              </w:rPr>
              <w:t xml:space="preserve"> </w:t>
            </w:r>
            <w:r>
              <w:rPr>
                <w:rFonts w:ascii="Times New Roman" w:cs="Times New Roman"/>
              </w:rPr>
              <w:t>номер</w:t>
            </w:r>
            <w:r w:rsidRPr="00485DC3">
              <w:rPr>
                <w:rFonts w:ascii="Times New Roman" w:cs="Times New Roman"/>
                <w:lang w:val="en-US"/>
              </w:rPr>
              <w:t xml:space="preserve"> 7:</w:t>
            </w:r>
            <w:r w:rsidRPr="00485DC3">
              <w:rPr>
                <w:rFonts w:ascii="Times New Roman" w:cs="Times New Roman"/>
                <w:lang w:val="en-US"/>
              </w:rPr>
              <w:br/>
            </w:r>
            <w:r>
              <w:rPr>
                <w:rFonts w:ascii="Times New Roman" w:cs="Times New Roman"/>
              </w:rPr>
              <w:t>Сумма</w:t>
            </w:r>
            <w:r w:rsidRPr="00485DC3">
              <w:rPr>
                <w:rFonts w:ascii="Times New Roman" w:cs="Times New Roman"/>
                <w:lang w:val="en-US"/>
              </w:rPr>
              <w:t xml:space="preserve"> </w:t>
            </w:r>
            <w:r>
              <w:rPr>
                <w:rFonts w:ascii="Times New Roman" w:cs="Times New Roman"/>
              </w:rPr>
              <w:t>платежа</w:t>
            </w:r>
            <w:r w:rsidRPr="00485DC3">
              <w:rPr>
                <w:rFonts w:ascii="Times New Roman" w:cs="Times New Roman"/>
                <w:lang w:val="en-US"/>
              </w:rPr>
              <w:t xml:space="preserve"> </w:t>
            </w:r>
            <w:r>
              <w:rPr>
                <w:rFonts w:ascii="Times New Roman" w:cs="Times New Roman"/>
              </w:rPr>
              <w:t>в</w:t>
            </w:r>
            <w:r w:rsidRPr="00485DC3">
              <w:rPr>
                <w:rFonts w:ascii="Times New Roman" w:cs="Times New Roman"/>
                <w:lang w:val="en-US"/>
              </w:rPr>
              <w:t xml:space="preserve"> </w:t>
            </w:r>
            <w:r>
              <w:rPr>
                <w:rFonts w:ascii="Times New Roman" w:cs="Times New Roman"/>
              </w:rPr>
              <w:t>копейках</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&lt;/xsd:attribute&gt;</w:t>
            </w:r>
            <w:r w:rsidRPr="00485DC3">
              <w:rPr>
                <w:rFonts w:ascii="Times New Roman" w:cs="Times New Roman"/>
                <w:lang w:val="en-US"/>
              </w:rPr>
              <w:br/>
              <w:t xml:space="preserve">        </w:t>
            </w:r>
            <w:r w:rsidRPr="00485DC3">
              <w:rPr>
                <w:rFonts w:ascii="Times New Roman" w:cs="Times New Roman"/>
                <w:color w:val="003296"/>
                <w:lang w:val="en-US"/>
              </w:rPr>
              <w:t>&lt;xsd:attribute</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"receiptDate"</w:t>
            </w:r>
            <w:r w:rsidRPr="00485DC3">
              <w:rPr>
                <w:rFonts w:ascii="Times New Roman" w:cs="Times New Roman"/>
                <w:color w:val="F5844C"/>
                <w:lang w:val="en-US"/>
              </w:rPr>
              <w:t xml:space="preserve"> type</w:t>
            </w:r>
            <w:r w:rsidRPr="00485DC3">
              <w:rPr>
                <w:rFonts w:ascii="Times New Roman" w:cs="Times New Roman"/>
                <w:color w:val="FF8040"/>
                <w:lang w:val="en-US"/>
              </w:rPr>
              <w:t>=</w:t>
            </w:r>
            <w:r w:rsidRPr="00485DC3">
              <w:rPr>
                <w:rFonts w:ascii="Times New Roman" w:cs="Times New Roman"/>
                <w:color w:val="993300"/>
                <w:lang w:val="en-US"/>
              </w:rPr>
              <w:t>"xsd:date"</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Поле</w:t>
            </w:r>
            <w:r w:rsidRPr="00485DC3">
              <w:rPr>
                <w:rFonts w:ascii="Times New Roman" w:cs="Times New Roman"/>
                <w:lang w:val="en-US"/>
              </w:rPr>
              <w:t xml:space="preserve"> </w:t>
            </w:r>
            <w:r>
              <w:rPr>
                <w:rFonts w:ascii="Times New Roman" w:cs="Times New Roman"/>
              </w:rPr>
              <w:t>номер</w:t>
            </w:r>
            <w:r w:rsidRPr="00485DC3">
              <w:rPr>
                <w:rFonts w:ascii="Times New Roman" w:cs="Times New Roman"/>
                <w:lang w:val="en-US"/>
              </w:rPr>
              <w:t xml:space="preserve"> 62:</w:t>
            </w:r>
            <w:r w:rsidRPr="00485DC3">
              <w:rPr>
                <w:rFonts w:ascii="Times New Roman" w:cs="Times New Roman"/>
                <w:lang w:val="en-US"/>
              </w:rPr>
              <w:br/>
            </w:r>
            <w:r>
              <w:rPr>
                <w:rFonts w:ascii="Times New Roman" w:cs="Times New Roman"/>
              </w:rPr>
              <w:t>Дата</w:t>
            </w:r>
            <w:r w:rsidRPr="00485DC3">
              <w:rPr>
                <w:rFonts w:ascii="Times New Roman" w:cs="Times New Roman"/>
                <w:lang w:val="en-US"/>
              </w:rPr>
              <w:t xml:space="preserve"> </w:t>
            </w:r>
            <w:r>
              <w:rPr>
                <w:rFonts w:ascii="Times New Roman" w:cs="Times New Roman"/>
              </w:rPr>
              <w:t>поступления</w:t>
            </w:r>
            <w:r w:rsidRPr="00485DC3">
              <w:rPr>
                <w:rFonts w:ascii="Times New Roman" w:cs="Times New Roman"/>
                <w:lang w:val="en-US"/>
              </w:rPr>
              <w:t xml:space="preserve"> </w:t>
            </w:r>
            <w:r>
              <w:rPr>
                <w:rFonts w:ascii="Times New Roman" w:cs="Times New Roman"/>
              </w:rPr>
              <w:t>распоряжения</w:t>
            </w:r>
            <w:r w:rsidRPr="00485DC3">
              <w:rPr>
                <w:rFonts w:ascii="Times New Roman" w:cs="Times New Roman"/>
                <w:lang w:val="en-US"/>
              </w:rPr>
              <w:t xml:space="preserve"> </w:t>
            </w:r>
            <w:r>
              <w:rPr>
                <w:rFonts w:ascii="Times New Roman" w:cs="Times New Roman"/>
              </w:rPr>
              <w:t>в</w:t>
            </w:r>
            <w:r w:rsidRPr="00485DC3">
              <w:rPr>
                <w:rFonts w:ascii="Times New Roman" w:cs="Times New Roman"/>
                <w:lang w:val="en-US"/>
              </w:rPr>
              <w:t xml:space="preserve"> </w:t>
            </w:r>
            <w:r>
              <w:rPr>
                <w:rFonts w:ascii="Times New Roman" w:cs="Times New Roman"/>
              </w:rPr>
              <w:t>банк</w:t>
            </w:r>
            <w:r w:rsidRPr="00485DC3">
              <w:rPr>
                <w:rFonts w:ascii="Times New Roman" w:cs="Times New Roman"/>
                <w:lang w:val="en-US"/>
              </w:rPr>
              <w:t xml:space="preserve"> </w:t>
            </w:r>
            <w:r>
              <w:rPr>
                <w:rFonts w:ascii="Times New Roman" w:cs="Times New Roman"/>
              </w:rPr>
              <w:t>плательщика</w:t>
            </w:r>
            <w:r w:rsidRPr="00485DC3">
              <w:rPr>
                <w:rFonts w:ascii="Times New Roman" w:cs="Times New Roman"/>
                <w:lang w:val="en-US"/>
              </w:rPr>
              <w:t xml:space="preserve">. </w:t>
            </w:r>
            <w:r>
              <w:rPr>
                <w:rFonts w:ascii="Times New Roman" w:cs="Times New Roman"/>
              </w:rPr>
              <w:t>Обязательно для заполнения в случае поступления распоряжения в кредитную организацию</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"paymentExecDate"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2063: Дата исполнения распоряжения о переводе денежных средств после осуществления контроля достаточности денежных средств на банковском счете плательщика для исполнения для распоряжений, ранее помещенных банком в очередь не исполненных в срок распоряжений.</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"kbk"</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"com:KBKType"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104: КБК.</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"oktmo"</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"com:OKTMOType"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105:</w:t>
            </w:r>
            <w:r>
              <w:rPr>
                <w:rFonts w:ascii="Times New Roman" w:cs="Times New Roman"/>
              </w:rPr>
              <w:br/>
              <w:t>Код ОКТМО, указанный в распоряжении о переводе денежных средств.</w:t>
            </w:r>
            <w:r>
              <w:rPr>
                <w:rFonts w:ascii="Times New Roman" w:cs="Times New Roman"/>
              </w:rPr>
              <w:br/>
              <w:t xml:space="preserve">                </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&lt;/xsd:attribute&gt;</w:t>
            </w:r>
            <w:r w:rsidRPr="00485DC3">
              <w:rPr>
                <w:rFonts w:ascii="Times New Roman" w:cs="Times New Roman"/>
                <w:lang w:val="en-US"/>
              </w:rPr>
              <w:br/>
              <w:t xml:space="preserve">        </w:t>
            </w:r>
            <w:r w:rsidRPr="00485DC3">
              <w:rPr>
                <w:rFonts w:ascii="Times New Roman" w:cs="Times New Roman"/>
                <w:color w:val="003296"/>
                <w:lang w:val="en-US"/>
              </w:rPr>
              <w:t>&lt;xsd:attribute</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"transKind"</w:t>
            </w:r>
            <w:r w:rsidRPr="00485DC3">
              <w:rPr>
                <w:rFonts w:ascii="Times New Roman" w:cs="Times New Roman"/>
                <w:color w:val="F5844C"/>
                <w:lang w:val="en-US"/>
              </w:rPr>
              <w:t xml:space="preserve"> type</w:t>
            </w:r>
            <w:r w:rsidRPr="00485DC3">
              <w:rPr>
                <w:rFonts w:ascii="Times New Roman" w:cs="Times New Roman"/>
                <w:color w:val="FF8040"/>
                <w:lang w:val="en-US"/>
              </w:rPr>
              <w:t>=</w:t>
            </w:r>
            <w:r w:rsidRPr="00485DC3">
              <w:rPr>
                <w:rFonts w:ascii="Times New Roman" w:cs="Times New Roman"/>
                <w:color w:val="993300"/>
                <w:lang w:val="en-US"/>
              </w:rPr>
              <w:t>"com:TransKindType"</w:t>
            </w:r>
            <w:r w:rsidRPr="00485DC3">
              <w:rPr>
                <w:rFonts w:ascii="Times New Roman" w:cs="Times New Roman"/>
                <w:color w:val="F5844C"/>
                <w:lang w:val="en-US"/>
              </w:rPr>
              <w:t xml:space="preserve"> use</w:t>
            </w:r>
            <w:r w:rsidRPr="00485DC3">
              <w:rPr>
                <w:rFonts w:ascii="Times New Roman" w:cs="Times New Roman"/>
                <w:color w:val="FF8040"/>
                <w:lang w:val="en-US"/>
              </w:rPr>
              <w:t>=</w:t>
            </w:r>
            <w:r w:rsidRPr="00485DC3">
              <w:rPr>
                <w:rFonts w:ascii="Times New Roman" w:cs="Times New Roman"/>
                <w:color w:val="993300"/>
                <w:lang w:val="en-US"/>
              </w:rPr>
              <w:t>"required"</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Поле</w:t>
            </w:r>
            <w:r w:rsidRPr="00485DC3">
              <w:rPr>
                <w:rFonts w:ascii="Times New Roman" w:cs="Times New Roman"/>
                <w:lang w:val="en-US"/>
              </w:rPr>
              <w:t xml:space="preserve"> </w:t>
            </w:r>
            <w:r>
              <w:rPr>
                <w:rFonts w:ascii="Times New Roman" w:cs="Times New Roman"/>
              </w:rPr>
              <w:t>номер</w:t>
            </w:r>
            <w:r w:rsidRPr="00485DC3">
              <w:rPr>
                <w:rFonts w:ascii="Times New Roman" w:cs="Times New Roman"/>
                <w:lang w:val="en-US"/>
              </w:rPr>
              <w:t xml:space="preserve"> 18:</w:t>
            </w:r>
            <w:r w:rsidRPr="00485DC3">
              <w:rPr>
                <w:rFonts w:ascii="Times New Roman" w:cs="Times New Roman"/>
                <w:lang w:val="en-US"/>
              </w:rPr>
              <w:br/>
            </w:r>
            <w:r>
              <w:rPr>
                <w:rFonts w:ascii="Times New Roman" w:cs="Times New Roman"/>
              </w:rPr>
              <w:t>Вид</w:t>
            </w:r>
            <w:r w:rsidRPr="00485DC3">
              <w:rPr>
                <w:rFonts w:ascii="Times New Roman" w:cs="Times New Roman"/>
                <w:lang w:val="en-US"/>
              </w:rPr>
              <w:t xml:space="preserve"> </w:t>
            </w:r>
            <w:r>
              <w:rPr>
                <w:rFonts w:ascii="Times New Roman" w:cs="Times New Roman"/>
              </w:rPr>
              <w:t>операции</w:t>
            </w:r>
            <w:r w:rsidRPr="00485DC3">
              <w:rPr>
                <w:rFonts w:ascii="Times New Roman" w:cs="Times New Roman"/>
                <w:lang w:val="en-US"/>
              </w:rPr>
              <w:t xml:space="preserve">. </w:t>
            </w:r>
            <w:r>
              <w:rPr>
                <w:rFonts w:ascii="Times New Roman" w:cs="Times New Roman"/>
              </w:rPr>
              <w:t>Указывается</w:t>
            </w:r>
            <w:r w:rsidRPr="00485DC3">
              <w:rPr>
                <w:rFonts w:ascii="Times New Roman" w:cs="Times New Roman"/>
                <w:lang w:val="en-US"/>
              </w:rPr>
              <w:t xml:space="preserve"> </w:t>
            </w:r>
            <w:r>
              <w:rPr>
                <w:rFonts w:ascii="Times New Roman" w:cs="Times New Roman"/>
              </w:rPr>
              <w:t>шифр</w:t>
            </w:r>
            <w:r w:rsidRPr="00485DC3">
              <w:rPr>
                <w:rFonts w:ascii="Times New Roman" w:cs="Times New Roman"/>
                <w:lang w:val="en-US"/>
              </w:rPr>
              <w:t xml:space="preserve"> </w:t>
            </w:r>
            <w:r>
              <w:rPr>
                <w:rFonts w:ascii="Times New Roman" w:cs="Times New Roman"/>
              </w:rPr>
              <w:t>платежного</w:t>
            </w:r>
            <w:r w:rsidRPr="00485DC3">
              <w:rPr>
                <w:rFonts w:ascii="Times New Roman" w:cs="Times New Roman"/>
                <w:lang w:val="en-US"/>
              </w:rPr>
              <w:t xml:space="preserve"> </w:t>
            </w:r>
            <w:r>
              <w:rPr>
                <w:rFonts w:ascii="Times New Roman" w:cs="Times New Roman"/>
              </w:rPr>
              <w:t>документа</w:t>
            </w:r>
            <w:r w:rsidRPr="00485DC3">
              <w:rPr>
                <w:rFonts w:ascii="Times New Roman" w:cs="Times New Roman"/>
                <w:lang w:val="en-US"/>
              </w:rPr>
              <w:t>.</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&lt;/xsd:attribute&gt;</w:t>
            </w:r>
            <w:r w:rsidRPr="00485DC3">
              <w:rPr>
                <w:rFonts w:ascii="Times New Roman" w:cs="Times New Roman"/>
                <w:lang w:val="en-US"/>
              </w:rPr>
              <w:br/>
              <w:t xml:space="preserve">    </w:t>
            </w:r>
            <w:r w:rsidRPr="00485DC3">
              <w:rPr>
                <w:rFonts w:ascii="Times New Roman" w:cs="Times New Roman"/>
                <w:color w:val="003296"/>
                <w:lang w:val="en-US"/>
              </w:rPr>
              <w:t>&lt;/xsd:complexType&gt;</w:t>
            </w:r>
            <w:r w:rsidRPr="00485DC3">
              <w:rPr>
                <w:rFonts w:ascii="Times New Roman" w:cs="Times New Roman"/>
                <w:lang w:val="en-US"/>
              </w:rPr>
              <w:br/>
              <w:t xml:space="preserve">    </w:t>
            </w:r>
            <w:r w:rsidRPr="00485DC3">
              <w:rPr>
                <w:rFonts w:ascii="Times New Roman" w:cs="Times New Roman"/>
                <w:color w:val="003296"/>
                <w:lang w:val="en-US"/>
              </w:rPr>
              <w:t>&lt;xsd:complexType</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"PaymentType"</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&lt;xsd:complexContent&gt;</w:t>
            </w:r>
            <w:r w:rsidRPr="00485DC3">
              <w:rPr>
                <w:rFonts w:ascii="Times New Roman" w:cs="Times New Roman"/>
                <w:lang w:val="en-US"/>
              </w:rPr>
              <w:br/>
              <w:t xml:space="preserve">            </w:t>
            </w:r>
            <w:r w:rsidRPr="00485DC3">
              <w:rPr>
                <w:rFonts w:ascii="Times New Roman" w:cs="Times New Roman"/>
                <w:color w:val="003296"/>
                <w:lang w:val="en-US"/>
              </w:rPr>
              <w:t>&lt;xsd:extension</w:t>
            </w:r>
            <w:r w:rsidRPr="00485DC3">
              <w:rPr>
                <w:rFonts w:ascii="Times New Roman" w:cs="Times New Roman"/>
                <w:color w:val="F5844C"/>
                <w:lang w:val="en-US"/>
              </w:rPr>
              <w:t xml:space="preserve"> base</w:t>
            </w:r>
            <w:r w:rsidRPr="00485DC3">
              <w:rPr>
                <w:rFonts w:ascii="Times New Roman" w:cs="Times New Roman"/>
                <w:color w:val="FF8040"/>
                <w:lang w:val="en-US"/>
              </w:rPr>
              <w:t>=</w:t>
            </w:r>
            <w:r w:rsidRPr="00485DC3">
              <w:rPr>
                <w:rFonts w:ascii="Times New Roman" w:cs="Times New Roman"/>
                <w:color w:val="993300"/>
                <w:lang w:val="en-US"/>
              </w:rPr>
              <w:t>"pmnt:PaymentBaseType"</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&lt;xsd:sequence</w:t>
            </w:r>
            <w:r w:rsidRPr="00485DC3">
              <w:rPr>
                <w:rFonts w:ascii="Times New Roman" w:cs="Times New Roman"/>
                <w:color w:val="F5844C"/>
                <w:lang w:val="en-US"/>
              </w:rPr>
              <w:t xml:space="preserve"> minOccurs</w:t>
            </w:r>
            <w:r w:rsidRPr="00485DC3">
              <w:rPr>
                <w:rFonts w:ascii="Times New Roman" w:cs="Times New Roman"/>
                <w:color w:val="FF8040"/>
                <w:lang w:val="en-US"/>
              </w:rPr>
              <w:t>=</w:t>
            </w:r>
            <w:r w:rsidRPr="00485DC3">
              <w:rPr>
                <w:rFonts w:ascii="Times New Roman" w:cs="Times New Roman"/>
                <w:color w:val="993300"/>
                <w:lang w:val="en-US"/>
              </w:rPr>
              <w:t>"0"</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&lt;xsd:element</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"PartialPayt"</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Информация</w:t>
            </w:r>
            <w:r w:rsidRPr="00485DC3">
              <w:rPr>
                <w:rFonts w:ascii="Times New Roman" w:cs="Times New Roman"/>
                <w:lang w:val="en-US"/>
              </w:rPr>
              <w:t xml:space="preserve"> </w:t>
            </w:r>
            <w:r>
              <w:rPr>
                <w:rFonts w:ascii="Times New Roman" w:cs="Times New Roman"/>
              </w:rPr>
              <w:t>о</w:t>
            </w:r>
            <w:r w:rsidRPr="00485DC3">
              <w:rPr>
                <w:rFonts w:ascii="Times New Roman" w:cs="Times New Roman"/>
                <w:lang w:val="en-US"/>
              </w:rPr>
              <w:t xml:space="preserve"> </w:t>
            </w:r>
            <w:r>
              <w:rPr>
                <w:rFonts w:ascii="Times New Roman" w:cs="Times New Roman"/>
              </w:rPr>
              <w:t>частичном</w:t>
            </w:r>
            <w:r w:rsidRPr="00485DC3">
              <w:rPr>
                <w:rFonts w:ascii="Times New Roman" w:cs="Times New Roman"/>
                <w:lang w:val="en-US"/>
              </w:rPr>
              <w:t xml:space="preserve"> </w:t>
            </w:r>
            <w:r>
              <w:rPr>
                <w:rFonts w:ascii="Times New Roman" w:cs="Times New Roman"/>
              </w:rPr>
              <w:t>платеже</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&lt;xsd:complexType&gt;</w:t>
            </w:r>
            <w:r w:rsidRPr="00485DC3">
              <w:rPr>
                <w:rFonts w:ascii="Times New Roman" w:cs="Times New Roman"/>
                <w:lang w:val="en-US"/>
              </w:rPr>
              <w:br/>
              <w:t xml:space="preserve">                            </w:t>
            </w:r>
            <w:r w:rsidRPr="00485DC3">
              <w:rPr>
                <w:rFonts w:ascii="Times New Roman" w:cs="Times New Roman"/>
                <w:color w:val="003296"/>
                <w:lang w:val="en-US"/>
              </w:rPr>
              <w:t>&lt;xsd:sequence&gt;</w:t>
            </w:r>
            <w:r w:rsidRPr="00485DC3">
              <w:rPr>
                <w:rFonts w:ascii="Times New Roman" w:cs="Times New Roman"/>
                <w:lang w:val="en-US"/>
              </w:rPr>
              <w:br/>
              <w:t xml:space="preserve">                                </w:t>
            </w:r>
            <w:r w:rsidRPr="00485DC3">
              <w:rPr>
                <w:rFonts w:ascii="Times New Roman" w:cs="Times New Roman"/>
                <w:color w:val="003296"/>
                <w:lang w:val="en-US"/>
              </w:rPr>
              <w:t>&lt;xsd:element</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"AccDoc"</w:t>
            </w:r>
            <w:r w:rsidRPr="00485DC3">
              <w:rPr>
                <w:rFonts w:ascii="Times New Roman" w:cs="Times New Roman"/>
                <w:color w:val="F5844C"/>
                <w:lang w:val="en-US"/>
              </w:rPr>
              <w:t xml:space="preserve"> type</w:t>
            </w:r>
            <w:r w:rsidRPr="00485DC3">
              <w:rPr>
                <w:rFonts w:ascii="Times New Roman" w:cs="Times New Roman"/>
                <w:color w:val="FF8040"/>
                <w:lang w:val="en-US"/>
              </w:rPr>
              <w:t>=</w:t>
            </w:r>
            <w:r w:rsidRPr="00485DC3">
              <w:rPr>
                <w:rFonts w:ascii="Times New Roman" w:cs="Times New Roman"/>
                <w:color w:val="993300"/>
                <w:lang w:val="en-US"/>
              </w:rPr>
              <w:t>"com:AccDocType"</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Реквизиты</w:t>
            </w:r>
            <w:r w:rsidRPr="00485DC3">
              <w:rPr>
                <w:rFonts w:ascii="Times New Roman" w:cs="Times New Roman"/>
                <w:lang w:val="en-US"/>
              </w:rPr>
              <w:t xml:space="preserve"> </w:t>
            </w:r>
            <w:r>
              <w:rPr>
                <w:rFonts w:ascii="Times New Roman" w:cs="Times New Roman"/>
              </w:rPr>
              <w:t>платежного</w:t>
            </w:r>
            <w:r w:rsidRPr="00485DC3">
              <w:rPr>
                <w:rFonts w:ascii="Times New Roman" w:cs="Times New Roman"/>
                <w:lang w:val="en-US"/>
              </w:rPr>
              <w:t xml:space="preserve"> </w:t>
            </w:r>
            <w:r>
              <w:rPr>
                <w:rFonts w:ascii="Times New Roman" w:cs="Times New Roman"/>
              </w:rPr>
              <w:t>документа</w:t>
            </w:r>
            <w:r w:rsidRPr="00485DC3">
              <w:rPr>
                <w:rFonts w:ascii="Times New Roman" w:cs="Times New Roman"/>
                <w:lang w:val="en-US"/>
              </w:rPr>
              <w:t xml:space="preserve"> (</w:t>
            </w:r>
            <w:r>
              <w:rPr>
                <w:rFonts w:ascii="Times New Roman" w:cs="Times New Roman"/>
              </w:rPr>
              <w:t>по</w:t>
            </w:r>
            <w:r w:rsidRPr="00485DC3">
              <w:rPr>
                <w:rFonts w:ascii="Times New Roman" w:cs="Times New Roman"/>
                <w:lang w:val="en-US"/>
              </w:rPr>
              <w:t xml:space="preserve"> </w:t>
            </w:r>
            <w:r>
              <w:rPr>
                <w:rFonts w:ascii="Times New Roman" w:cs="Times New Roman"/>
              </w:rPr>
              <w:t>которому</w:t>
            </w:r>
            <w:r w:rsidRPr="00485DC3">
              <w:rPr>
                <w:rFonts w:ascii="Times New Roman" w:cs="Times New Roman"/>
                <w:lang w:val="en-US"/>
              </w:rPr>
              <w:t xml:space="preserve"> </w:t>
            </w:r>
            <w:r>
              <w:rPr>
                <w:rFonts w:ascii="Times New Roman" w:cs="Times New Roman"/>
              </w:rPr>
              <w:t>осуществляется</w:t>
            </w:r>
            <w:r w:rsidRPr="00485DC3">
              <w:rPr>
                <w:rFonts w:ascii="Times New Roman" w:cs="Times New Roman"/>
                <w:lang w:val="en-US"/>
              </w:rPr>
              <w:t xml:space="preserve"> </w:t>
            </w:r>
            <w:r>
              <w:rPr>
                <w:rFonts w:ascii="Times New Roman" w:cs="Times New Roman"/>
              </w:rPr>
              <w:t>частичное</w:t>
            </w:r>
            <w:r w:rsidRPr="00485DC3">
              <w:rPr>
                <w:rFonts w:ascii="Times New Roman" w:cs="Times New Roman"/>
                <w:lang w:val="en-US"/>
              </w:rPr>
              <w:br/>
              <w:t xml:space="preserve">                                    </w:t>
            </w:r>
            <w:r>
              <w:rPr>
                <w:rFonts w:ascii="Times New Roman" w:cs="Times New Roman"/>
              </w:rPr>
              <w:t>исполнение</w:t>
            </w:r>
            <w:r w:rsidRPr="00485DC3">
              <w:rPr>
                <w:rFonts w:ascii="Times New Roman" w:cs="Times New Roman"/>
                <w:lang w:val="en-US"/>
              </w:rPr>
              <w:t>)</w:t>
            </w:r>
            <w:r w:rsidRPr="00485DC3">
              <w:rPr>
                <w:rFonts w:ascii="Times New Roman" w:cs="Times New Roman"/>
                <w:lang w:val="en-US"/>
              </w:rPr>
              <w:br/>
              <w:t xml:space="preserve">                                </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&lt;/xsd:element&gt;</w:t>
            </w:r>
            <w:r w:rsidRPr="00485DC3">
              <w:rPr>
                <w:rFonts w:ascii="Times New Roman" w:cs="Times New Roman"/>
                <w:lang w:val="en-US"/>
              </w:rPr>
              <w:br/>
              <w:t xml:space="preserve">                            </w:t>
            </w:r>
            <w:r w:rsidRPr="00485DC3">
              <w:rPr>
                <w:rFonts w:ascii="Times New Roman" w:cs="Times New Roman"/>
                <w:color w:val="003296"/>
                <w:lang w:val="en-US"/>
              </w:rPr>
              <w:t>&lt;/xsd:sequence&gt;</w:t>
            </w:r>
            <w:r w:rsidRPr="00485DC3">
              <w:rPr>
                <w:rFonts w:ascii="Times New Roman" w:cs="Times New Roman"/>
                <w:lang w:val="en-US"/>
              </w:rPr>
              <w:br/>
              <w:t xml:space="preserve">                            </w:t>
            </w:r>
            <w:r w:rsidRPr="00485DC3">
              <w:rPr>
                <w:rFonts w:ascii="Times New Roman" w:cs="Times New Roman"/>
                <w:color w:val="003296"/>
                <w:lang w:val="en-US"/>
              </w:rPr>
              <w:t>&lt;xsd:attribute</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"transKind"</w:t>
            </w:r>
            <w:r w:rsidRPr="00485DC3">
              <w:rPr>
                <w:rFonts w:ascii="Times New Roman" w:cs="Times New Roman"/>
                <w:color w:val="F5844C"/>
                <w:lang w:val="en-US"/>
              </w:rPr>
              <w:t xml:space="preserve"> type</w:t>
            </w:r>
            <w:r w:rsidRPr="00485DC3">
              <w:rPr>
                <w:rFonts w:ascii="Times New Roman" w:cs="Times New Roman"/>
                <w:color w:val="FF8040"/>
                <w:lang w:val="en-US"/>
              </w:rPr>
              <w:t>=</w:t>
            </w:r>
            <w:r w:rsidRPr="00485DC3">
              <w:rPr>
                <w:rFonts w:ascii="Times New Roman" w:cs="Times New Roman"/>
                <w:color w:val="993300"/>
                <w:lang w:val="en-US"/>
              </w:rPr>
              <w:t>"com:TransKindType"</w:t>
            </w:r>
            <w:r w:rsidRPr="00485DC3">
              <w:rPr>
                <w:rFonts w:ascii="Times New Roman" w:cs="Times New Roman"/>
                <w:color w:val="F5844C"/>
                <w:lang w:val="en-US"/>
              </w:rPr>
              <w:t xml:space="preserve"> use</w:t>
            </w:r>
            <w:r w:rsidRPr="00485DC3">
              <w:rPr>
                <w:rFonts w:ascii="Times New Roman" w:cs="Times New Roman"/>
                <w:color w:val="FF8040"/>
                <w:lang w:val="en-US"/>
              </w:rPr>
              <w:t>=</w:t>
            </w:r>
            <w:r w:rsidRPr="00485DC3">
              <w:rPr>
                <w:rFonts w:ascii="Times New Roman" w:cs="Times New Roman"/>
                <w:color w:val="993300"/>
                <w:lang w:val="en-US"/>
              </w:rPr>
              <w:t>"required"</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Поле</w:t>
            </w:r>
            <w:r w:rsidRPr="00485DC3">
              <w:rPr>
                <w:rFonts w:ascii="Times New Roman" w:cs="Times New Roman"/>
                <w:lang w:val="en-US"/>
              </w:rPr>
              <w:t xml:space="preserve"> </w:t>
            </w:r>
            <w:r>
              <w:rPr>
                <w:rFonts w:ascii="Times New Roman" w:cs="Times New Roman"/>
              </w:rPr>
              <w:t>номер</w:t>
            </w:r>
            <w:r w:rsidRPr="00485DC3">
              <w:rPr>
                <w:rFonts w:ascii="Times New Roman" w:cs="Times New Roman"/>
                <w:lang w:val="en-US"/>
              </w:rPr>
              <w:t xml:space="preserve"> 39:</w:t>
            </w:r>
            <w:r w:rsidRPr="00485DC3">
              <w:rPr>
                <w:rFonts w:ascii="Times New Roman" w:cs="Times New Roman"/>
                <w:lang w:val="en-US"/>
              </w:rPr>
              <w:br/>
            </w:r>
            <w:r>
              <w:rPr>
                <w:rFonts w:ascii="Times New Roman" w:cs="Times New Roman"/>
              </w:rPr>
              <w:t>Вид</w:t>
            </w:r>
            <w:r w:rsidRPr="00485DC3">
              <w:rPr>
                <w:rFonts w:ascii="Times New Roman" w:cs="Times New Roman"/>
                <w:lang w:val="en-US"/>
              </w:rPr>
              <w:t xml:space="preserve"> </w:t>
            </w:r>
            <w:r>
              <w:rPr>
                <w:rFonts w:ascii="Times New Roman" w:cs="Times New Roman"/>
              </w:rPr>
              <w:t>операции</w:t>
            </w:r>
            <w:r w:rsidRPr="00485DC3">
              <w:rPr>
                <w:rFonts w:ascii="Times New Roman" w:cs="Times New Roman"/>
                <w:lang w:val="en-US"/>
              </w:rPr>
              <w:t xml:space="preserve">. </w:t>
            </w:r>
            <w:r>
              <w:rPr>
                <w:rFonts w:ascii="Times New Roman" w:cs="Times New Roman"/>
              </w:rPr>
              <w:t xml:space="preserve">Проставляется шифр исполняемого распоряжения. Возможные значения: </w:t>
            </w:r>
            <w:r>
              <w:rPr>
                <w:rFonts w:ascii="Times New Roman" w:cs="Times New Roman"/>
              </w:rPr>
              <w:br/>
              <w:t>01 – платежное поручение;</w:t>
            </w:r>
            <w:r>
              <w:rPr>
                <w:rFonts w:ascii="Times New Roman" w:cs="Times New Roman"/>
              </w:rPr>
              <w:br/>
              <w:t>06 – инкассовое поручение;</w:t>
            </w:r>
            <w:r>
              <w:rPr>
                <w:rFonts w:ascii="Times New Roman" w:cs="Times New Roman"/>
              </w:rPr>
              <w:br/>
              <w:t>16 – платежный  ордер.</w:t>
            </w:r>
            <w:r>
              <w:rPr>
                <w:rFonts w:ascii="Times New Roman" w:cs="Times New Roman"/>
              </w:rPr>
              <w:br/>
              <w:t xml:space="preserve">                            </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&lt;/xsd:attribute&gt;</w:t>
            </w:r>
            <w:r w:rsidRPr="00485DC3">
              <w:rPr>
                <w:rFonts w:ascii="Times New Roman" w:cs="Times New Roman"/>
                <w:lang w:val="en-US"/>
              </w:rPr>
              <w:br/>
              <w:t xml:space="preserve">                            </w:t>
            </w:r>
            <w:r w:rsidRPr="00485DC3">
              <w:rPr>
                <w:rFonts w:ascii="Times New Roman" w:cs="Times New Roman"/>
                <w:color w:val="003296"/>
                <w:lang w:val="en-US"/>
              </w:rPr>
              <w:t>&lt;xsd:attribute</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"paytNo"</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Поле</w:t>
            </w:r>
            <w:r w:rsidRPr="00485DC3">
              <w:rPr>
                <w:rFonts w:ascii="Times New Roman" w:cs="Times New Roman"/>
                <w:lang w:val="en-US"/>
              </w:rPr>
              <w:t xml:space="preserve"> </w:t>
            </w:r>
            <w:r>
              <w:rPr>
                <w:rFonts w:ascii="Times New Roman" w:cs="Times New Roman"/>
              </w:rPr>
              <w:t>номер</w:t>
            </w:r>
            <w:r w:rsidRPr="00485DC3">
              <w:rPr>
                <w:rFonts w:ascii="Times New Roman" w:cs="Times New Roman"/>
                <w:lang w:val="en-US"/>
              </w:rPr>
              <w:t xml:space="preserve"> 38:</w:t>
            </w:r>
            <w:r w:rsidRPr="00485DC3">
              <w:rPr>
                <w:rFonts w:ascii="Times New Roman" w:cs="Times New Roman"/>
                <w:lang w:val="en-US"/>
              </w:rPr>
              <w:br/>
            </w:r>
            <w:r>
              <w:rPr>
                <w:rFonts w:ascii="Times New Roman" w:cs="Times New Roman"/>
              </w:rPr>
              <w:t>Номер</w:t>
            </w:r>
            <w:r w:rsidRPr="00485DC3">
              <w:rPr>
                <w:rFonts w:ascii="Times New Roman" w:cs="Times New Roman"/>
                <w:lang w:val="en-US"/>
              </w:rPr>
              <w:t xml:space="preserve"> </w:t>
            </w:r>
            <w:r>
              <w:rPr>
                <w:rFonts w:ascii="Times New Roman" w:cs="Times New Roman"/>
              </w:rPr>
              <w:t>частичного</w:t>
            </w:r>
            <w:r w:rsidRPr="00485DC3">
              <w:rPr>
                <w:rFonts w:ascii="Times New Roman" w:cs="Times New Roman"/>
                <w:lang w:val="en-US"/>
              </w:rPr>
              <w:t xml:space="preserve"> </w:t>
            </w:r>
            <w:r>
              <w:rPr>
                <w:rFonts w:ascii="Times New Roman" w:cs="Times New Roman"/>
              </w:rPr>
              <w:t>платежа</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&lt;xsd:simpleType&gt;</w:t>
            </w:r>
            <w:r w:rsidRPr="00485DC3">
              <w:rPr>
                <w:rFonts w:ascii="Times New Roman" w:cs="Times New Roman"/>
                <w:lang w:val="en-US"/>
              </w:rPr>
              <w:br/>
              <w:t xml:space="preserve">                                    </w:t>
            </w:r>
            <w:r w:rsidRPr="00485DC3">
              <w:rPr>
                <w:rFonts w:ascii="Times New Roman" w:cs="Times New Roman"/>
                <w:color w:val="003296"/>
                <w:lang w:val="en-US"/>
              </w:rPr>
              <w:t>&lt;xsd:restriction</w:t>
            </w:r>
            <w:r w:rsidRPr="00485DC3">
              <w:rPr>
                <w:rFonts w:ascii="Times New Roman" w:cs="Times New Roman"/>
                <w:color w:val="F5844C"/>
                <w:lang w:val="en-US"/>
              </w:rPr>
              <w:t xml:space="preserve"> base</w:t>
            </w:r>
            <w:r w:rsidRPr="00485DC3">
              <w:rPr>
                <w:rFonts w:ascii="Times New Roman" w:cs="Times New Roman"/>
                <w:color w:val="FF8040"/>
                <w:lang w:val="en-US"/>
              </w:rPr>
              <w:t>=</w:t>
            </w:r>
            <w:r w:rsidRPr="00485DC3">
              <w:rPr>
                <w:rFonts w:ascii="Times New Roman" w:cs="Times New Roman"/>
                <w:color w:val="993300"/>
                <w:lang w:val="en-US"/>
              </w:rPr>
              <w:t>"xsd:string"</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&lt;xsd:maxLength</w:t>
            </w:r>
            <w:r w:rsidRPr="00485DC3">
              <w:rPr>
                <w:rFonts w:ascii="Times New Roman" w:cs="Times New Roman"/>
                <w:color w:val="F5844C"/>
                <w:lang w:val="en-US"/>
              </w:rPr>
              <w:t xml:space="preserve"> value</w:t>
            </w:r>
            <w:r w:rsidRPr="00485DC3">
              <w:rPr>
                <w:rFonts w:ascii="Times New Roman" w:cs="Times New Roman"/>
                <w:color w:val="FF8040"/>
                <w:lang w:val="en-US"/>
              </w:rPr>
              <w:t>=</w:t>
            </w:r>
            <w:r w:rsidRPr="00485DC3">
              <w:rPr>
                <w:rFonts w:ascii="Times New Roman" w:cs="Times New Roman"/>
                <w:color w:val="993300"/>
                <w:lang w:val="en-US"/>
              </w:rPr>
              <w:t>"3"</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&lt;/xsd:restriction&gt;</w:t>
            </w:r>
            <w:r w:rsidRPr="00485DC3">
              <w:rPr>
                <w:rFonts w:ascii="Times New Roman" w:cs="Times New Roman"/>
                <w:lang w:val="en-US"/>
              </w:rPr>
              <w:br/>
              <w:t xml:space="preserve">                                </w:t>
            </w:r>
            <w:r w:rsidRPr="00485DC3">
              <w:rPr>
                <w:rFonts w:ascii="Times New Roman" w:cs="Times New Roman"/>
                <w:color w:val="003296"/>
                <w:lang w:val="en-US"/>
              </w:rPr>
              <w:t>&lt;/xsd:simpleType&gt;</w:t>
            </w:r>
            <w:r w:rsidRPr="00485DC3">
              <w:rPr>
                <w:rFonts w:ascii="Times New Roman" w:cs="Times New Roman"/>
                <w:lang w:val="en-US"/>
              </w:rPr>
              <w:br/>
              <w:t xml:space="preserve">                            </w:t>
            </w:r>
            <w:r w:rsidRPr="00485DC3">
              <w:rPr>
                <w:rFonts w:ascii="Times New Roman" w:cs="Times New Roman"/>
                <w:color w:val="003296"/>
                <w:lang w:val="en-US"/>
              </w:rPr>
              <w:t>&lt;/xsd:attribute&gt;</w:t>
            </w:r>
            <w:r w:rsidRPr="00485DC3">
              <w:rPr>
                <w:rFonts w:ascii="Times New Roman" w:cs="Times New Roman"/>
                <w:lang w:val="en-US"/>
              </w:rPr>
              <w:br/>
              <w:t xml:space="preserve">                            </w:t>
            </w:r>
            <w:r w:rsidRPr="00485DC3">
              <w:rPr>
                <w:rFonts w:ascii="Times New Roman" w:cs="Times New Roman"/>
                <w:color w:val="003296"/>
                <w:lang w:val="en-US"/>
              </w:rPr>
              <w:t>&lt;xsd:attribute</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"transContent"</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Поле</w:t>
            </w:r>
            <w:r w:rsidRPr="00485DC3">
              <w:rPr>
                <w:rFonts w:ascii="Times New Roman" w:cs="Times New Roman"/>
                <w:lang w:val="en-US"/>
              </w:rPr>
              <w:t xml:space="preserve"> </w:t>
            </w:r>
            <w:r>
              <w:rPr>
                <w:rFonts w:ascii="Times New Roman" w:cs="Times New Roman"/>
              </w:rPr>
              <w:t>номер</w:t>
            </w:r>
            <w:r w:rsidRPr="00485DC3">
              <w:rPr>
                <w:rFonts w:ascii="Times New Roman" w:cs="Times New Roman"/>
                <w:lang w:val="en-US"/>
              </w:rPr>
              <w:t xml:space="preserve"> 70:</w:t>
            </w:r>
            <w:r w:rsidRPr="00485DC3">
              <w:rPr>
                <w:rFonts w:ascii="Times New Roman" w:cs="Times New Roman"/>
                <w:lang w:val="en-US"/>
              </w:rPr>
              <w:br/>
            </w:r>
            <w:r>
              <w:rPr>
                <w:rFonts w:ascii="Times New Roman" w:cs="Times New Roman"/>
              </w:rPr>
              <w:t>Содержание</w:t>
            </w:r>
            <w:r w:rsidRPr="00485DC3">
              <w:rPr>
                <w:rFonts w:ascii="Times New Roman" w:cs="Times New Roman"/>
                <w:lang w:val="en-US"/>
              </w:rPr>
              <w:t xml:space="preserve"> </w:t>
            </w:r>
            <w:r>
              <w:rPr>
                <w:rFonts w:ascii="Times New Roman" w:cs="Times New Roman"/>
              </w:rPr>
              <w:t>операции</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&lt;xsd:simpleType&gt;</w:t>
            </w:r>
            <w:r w:rsidRPr="00485DC3">
              <w:rPr>
                <w:rFonts w:ascii="Times New Roman" w:cs="Times New Roman"/>
                <w:lang w:val="en-US"/>
              </w:rPr>
              <w:br/>
              <w:t xml:space="preserve">                                    </w:t>
            </w:r>
            <w:r w:rsidRPr="00485DC3">
              <w:rPr>
                <w:rFonts w:ascii="Times New Roman" w:cs="Times New Roman"/>
                <w:color w:val="003296"/>
                <w:lang w:val="en-US"/>
              </w:rPr>
              <w:t>&lt;xsd:restriction</w:t>
            </w:r>
            <w:r w:rsidRPr="00485DC3">
              <w:rPr>
                <w:rFonts w:ascii="Times New Roman" w:cs="Times New Roman"/>
                <w:color w:val="F5844C"/>
                <w:lang w:val="en-US"/>
              </w:rPr>
              <w:t xml:space="preserve"> base</w:t>
            </w:r>
            <w:r w:rsidRPr="00485DC3">
              <w:rPr>
                <w:rFonts w:ascii="Times New Roman" w:cs="Times New Roman"/>
                <w:color w:val="FF8040"/>
                <w:lang w:val="en-US"/>
              </w:rPr>
              <w:t>=</w:t>
            </w:r>
            <w:r w:rsidRPr="00485DC3">
              <w:rPr>
                <w:rFonts w:ascii="Times New Roman" w:cs="Times New Roman"/>
                <w:color w:val="993300"/>
                <w:lang w:val="en-US"/>
              </w:rPr>
              <w:t>"xsd:string"</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&lt;xsd:maxLength</w:t>
            </w:r>
            <w:r w:rsidRPr="00485DC3">
              <w:rPr>
                <w:rFonts w:ascii="Times New Roman" w:cs="Times New Roman"/>
                <w:color w:val="F5844C"/>
                <w:lang w:val="en-US"/>
              </w:rPr>
              <w:t xml:space="preserve"> value</w:t>
            </w:r>
            <w:r w:rsidRPr="00485DC3">
              <w:rPr>
                <w:rFonts w:ascii="Times New Roman" w:cs="Times New Roman"/>
                <w:color w:val="FF8040"/>
                <w:lang w:val="en-US"/>
              </w:rPr>
              <w:t>=</w:t>
            </w:r>
            <w:r w:rsidRPr="00485DC3">
              <w:rPr>
                <w:rFonts w:ascii="Times New Roman" w:cs="Times New Roman"/>
                <w:color w:val="993300"/>
                <w:lang w:val="en-US"/>
              </w:rPr>
              <w:t>"16"</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&lt;/xsd:restriction&gt;</w:t>
            </w:r>
            <w:r w:rsidRPr="00485DC3">
              <w:rPr>
                <w:rFonts w:ascii="Times New Roman" w:cs="Times New Roman"/>
                <w:lang w:val="en-US"/>
              </w:rPr>
              <w:br/>
              <w:t xml:space="preserve">                                </w:t>
            </w:r>
            <w:r w:rsidRPr="00485DC3">
              <w:rPr>
                <w:rFonts w:ascii="Times New Roman" w:cs="Times New Roman"/>
                <w:color w:val="003296"/>
                <w:lang w:val="en-US"/>
              </w:rPr>
              <w:t>&lt;/xsd:simpleType&gt;</w:t>
            </w:r>
            <w:r w:rsidRPr="00485DC3">
              <w:rPr>
                <w:rFonts w:ascii="Times New Roman" w:cs="Times New Roman"/>
                <w:lang w:val="en-US"/>
              </w:rPr>
              <w:br/>
              <w:t xml:space="preserve">                            </w:t>
            </w:r>
            <w:r w:rsidRPr="00485DC3">
              <w:rPr>
                <w:rFonts w:ascii="Times New Roman" w:cs="Times New Roman"/>
                <w:color w:val="003296"/>
                <w:lang w:val="en-US"/>
              </w:rPr>
              <w:t>&lt;/xsd:attribute&gt;</w:t>
            </w:r>
            <w:r w:rsidRPr="00485DC3">
              <w:rPr>
                <w:rFonts w:ascii="Times New Roman" w:cs="Times New Roman"/>
                <w:lang w:val="en-US"/>
              </w:rPr>
              <w:br/>
              <w:t xml:space="preserve">                            </w:t>
            </w:r>
            <w:r w:rsidRPr="00485DC3">
              <w:rPr>
                <w:rFonts w:ascii="Times New Roman" w:cs="Times New Roman"/>
                <w:color w:val="003296"/>
                <w:lang w:val="en-US"/>
              </w:rPr>
              <w:t>&lt;xsd:attribute</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"sumResidualPayt"</w:t>
            </w:r>
            <w:r w:rsidRPr="00485DC3">
              <w:rPr>
                <w:rFonts w:ascii="Times New Roman" w:cs="Times New Roman"/>
                <w:color w:val="F5844C"/>
                <w:lang w:val="en-US"/>
              </w:rPr>
              <w:t xml:space="preserve"> type</w:t>
            </w:r>
            <w:r w:rsidRPr="00485DC3">
              <w:rPr>
                <w:rFonts w:ascii="Times New Roman" w:cs="Times New Roman"/>
                <w:color w:val="FF8040"/>
                <w:lang w:val="en-US"/>
              </w:rPr>
              <w:t>=</w:t>
            </w:r>
            <w:r w:rsidRPr="00485DC3">
              <w:rPr>
                <w:rFonts w:ascii="Times New Roman" w:cs="Times New Roman"/>
                <w:color w:val="993300"/>
                <w:lang w:val="en-US"/>
              </w:rPr>
              <w:t>"xsd:integer"</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Поле</w:t>
            </w:r>
            <w:r w:rsidRPr="00465EAE">
              <w:rPr>
                <w:rFonts w:ascii="Times New Roman" w:cs="Times New Roman"/>
              </w:rPr>
              <w:t xml:space="preserve"> </w:t>
            </w:r>
            <w:r>
              <w:rPr>
                <w:rFonts w:ascii="Times New Roman" w:cs="Times New Roman"/>
              </w:rPr>
              <w:t>номер</w:t>
            </w:r>
            <w:r w:rsidRPr="00465EAE">
              <w:rPr>
                <w:rFonts w:ascii="Times New Roman" w:cs="Times New Roman"/>
              </w:rPr>
              <w:t xml:space="preserve"> 42:</w:t>
            </w:r>
            <w:r w:rsidRPr="00465EAE">
              <w:rPr>
                <w:rFonts w:ascii="Times New Roman" w:cs="Times New Roman"/>
              </w:rPr>
              <w:br/>
            </w:r>
            <w:r>
              <w:rPr>
                <w:rFonts w:ascii="Times New Roman" w:cs="Times New Roman"/>
              </w:rPr>
              <w:t>Сумма</w:t>
            </w:r>
            <w:r w:rsidRPr="00465EAE">
              <w:rPr>
                <w:rFonts w:ascii="Times New Roman" w:cs="Times New Roman"/>
              </w:rPr>
              <w:t xml:space="preserve"> </w:t>
            </w:r>
            <w:r>
              <w:rPr>
                <w:rFonts w:ascii="Times New Roman" w:cs="Times New Roman"/>
              </w:rPr>
              <w:t>остатка</w:t>
            </w:r>
            <w:r w:rsidRPr="00465EAE">
              <w:rPr>
                <w:rFonts w:ascii="Times New Roman" w:cs="Times New Roman"/>
              </w:rPr>
              <w:t xml:space="preserve"> </w:t>
            </w:r>
            <w:r>
              <w:rPr>
                <w:rFonts w:ascii="Times New Roman" w:cs="Times New Roman"/>
              </w:rPr>
              <w:t>платежа</w:t>
            </w:r>
            <w:r w:rsidRPr="00465EAE">
              <w:rPr>
                <w:rFonts w:ascii="Times New Roman" w:cs="Times New Roman"/>
                <w:color w:val="003296"/>
              </w:rPr>
              <w:t>&lt;/</w:t>
            </w:r>
            <w:r w:rsidRPr="00485DC3">
              <w:rPr>
                <w:rFonts w:ascii="Times New Roman" w:cs="Times New Roman"/>
                <w:color w:val="003296"/>
                <w:lang w:val="en-US"/>
              </w:rPr>
              <w:t>xsd</w:t>
            </w:r>
            <w:r w:rsidRPr="00465EAE">
              <w:rPr>
                <w:rFonts w:ascii="Times New Roman" w:cs="Times New Roman"/>
                <w:color w:val="003296"/>
              </w:rPr>
              <w:t>:</w:t>
            </w:r>
            <w:r w:rsidRPr="00485DC3">
              <w:rPr>
                <w:rFonts w:ascii="Times New Roman" w:cs="Times New Roman"/>
                <w:color w:val="003296"/>
                <w:lang w:val="en-US"/>
              </w:rPr>
              <w:t>documentation</w:t>
            </w:r>
            <w:r w:rsidRPr="00465EAE">
              <w:rPr>
                <w:rFonts w:ascii="Times New Roman" w:cs="Times New Roman"/>
                <w:color w:val="003296"/>
              </w:rPr>
              <w:t>&gt;</w:t>
            </w:r>
            <w:r w:rsidRPr="00465EAE">
              <w:rPr>
                <w:rFonts w:ascii="Times New Roman" w:cs="Times New Roman"/>
              </w:rPr>
              <w:br/>
              <w:t xml:space="preserve">                                </w:t>
            </w:r>
            <w:r w:rsidRPr="00465EAE">
              <w:rPr>
                <w:rFonts w:ascii="Times New Roman" w:cs="Times New Roman"/>
                <w:color w:val="003296"/>
              </w:rPr>
              <w:t>&lt;/</w:t>
            </w:r>
            <w:r w:rsidRPr="00485DC3">
              <w:rPr>
                <w:rFonts w:ascii="Times New Roman" w:cs="Times New Roman"/>
                <w:color w:val="003296"/>
                <w:lang w:val="en-US"/>
              </w:rPr>
              <w:t>xsd</w:t>
            </w:r>
            <w:r w:rsidRPr="00465EAE">
              <w:rPr>
                <w:rFonts w:ascii="Times New Roman" w:cs="Times New Roman"/>
                <w:color w:val="003296"/>
              </w:rPr>
              <w:t>:</w:t>
            </w:r>
            <w:r w:rsidRPr="00485DC3">
              <w:rPr>
                <w:rFonts w:ascii="Times New Roman" w:cs="Times New Roman"/>
                <w:color w:val="003296"/>
                <w:lang w:val="en-US"/>
              </w:rPr>
              <w:t>annotation</w:t>
            </w:r>
            <w:r w:rsidRPr="00465EAE">
              <w:rPr>
                <w:rFonts w:ascii="Times New Roman" w:cs="Times New Roman"/>
                <w:color w:val="003296"/>
              </w:rPr>
              <w:t>&gt;</w:t>
            </w:r>
            <w:r w:rsidRPr="00465EAE">
              <w:rPr>
                <w:rFonts w:ascii="Times New Roman" w:cs="Times New Roman"/>
              </w:rPr>
              <w:br/>
              <w:t xml:space="preserve">                            </w:t>
            </w:r>
            <w:r w:rsidRPr="00465EAE">
              <w:rPr>
                <w:rFonts w:ascii="Times New Roman" w:cs="Times New Roman"/>
                <w:color w:val="003296"/>
              </w:rPr>
              <w:t>&lt;/</w:t>
            </w:r>
            <w:r w:rsidRPr="00485DC3">
              <w:rPr>
                <w:rFonts w:ascii="Times New Roman" w:cs="Times New Roman"/>
                <w:color w:val="003296"/>
                <w:lang w:val="en-US"/>
              </w:rPr>
              <w:t>xsd</w:t>
            </w:r>
            <w:r w:rsidRPr="00465EAE">
              <w:rPr>
                <w:rFonts w:ascii="Times New Roman" w:cs="Times New Roman"/>
                <w:color w:val="003296"/>
              </w:rPr>
              <w:t>:</w:t>
            </w:r>
            <w:r w:rsidRPr="00485DC3">
              <w:rPr>
                <w:rFonts w:ascii="Times New Roman" w:cs="Times New Roman"/>
                <w:color w:val="003296"/>
                <w:lang w:val="en-US"/>
              </w:rPr>
              <w:t>attribute</w:t>
            </w:r>
            <w:r w:rsidRPr="00465EAE">
              <w:rPr>
                <w:rFonts w:ascii="Times New Roman" w:cs="Times New Roman"/>
                <w:color w:val="003296"/>
              </w:rPr>
              <w:t>&gt;</w:t>
            </w:r>
            <w:r w:rsidRPr="00465EAE">
              <w:rPr>
                <w:rFonts w:ascii="Times New Roman" w:cs="Times New Roman"/>
              </w:rPr>
              <w:br/>
              <w:t xml:space="preserve">                        </w:t>
            </w:r>
            <w:r w:rsidRPr="00465EAE">
              <w:rPr>
                <w:rFonts w:ascii="Times New Roman" w:cs="Times New Roman"/>
                <w:color w:val="003296"/>
              </w:rPr>
              <w:t>&lt;/</w:t>
            </w:r>
            <w:r w:rsidRPr="00485DC3">
              <w:rPr>
                <w:rFonts w:ascii="Times New Roman" w:cs="Times New Roman"/>
                <w:color w:val="003296"/>
                <w:lang w:val="en-US"/>
              </w:rPr>
              <w:t>xsd</w:t>
            </w:r>
            <w:r w:rsidRPr="00465EAE">
              <w:rPr>
                <w:rFonts w:ascii="Times New Roman" w:cs="Times New Roman"/>
                <w:color w:val="003296"/>
              </w:rPr>
              <w:t>:</w:t>
            </w:r>
            <w:r w:rsidRPr="00485DC3">
              <w:rPr>
                <w:rFonts w:ascii="Times New Roman" w:cs="Times New Roman"/>
                <w:color w:val="003296"/>
                <w:lang w:val="en-US"/>
              </w:rPr>
              <w:t>complexType</w:t>
            </w:r>
            <w:r w:rsidRPr="00465EAE">
              <w:rPr>
                <w:rFonts w:ascii="Times New Roman" w:cs="Times New Roman"/>
                <w:color w:val="003296"/>
              </w:rPr>
              <w:t>&gt;</w:t>
            </w:r>
            <w:r w:rsidRPr="00465EAE">
              <w:rPr>
                <w:rFonts w:ascii="Times New Roman" w:cs="Times New Roman"/>
              </w:rPr>
              <w:br/>
              <w:t xml:space="preserve">                    </w:t>
            </w:r>
            <w:r w:rsidRPr="00465EAE">
              <w:rPr>
                <w:rFonts w:ascii="Times New Roman" w:cs="Times New Roman"/>
                <w:color w:val="003296"/>
              </w:rPr>
              <w:t>&lt;/</w:t>
            </w:r>
            <w:r w:rsidRPr="00485DC3">
              <w:rPr>
                <w:rFonts w:ascii="Times New Roman" w:cs="Times New Roman"/>
                <w:color w:val="003296"/>
                <w:lang w:val="en-US"/>
              </w:rPr>
              <w:t>xsd</w:t>
            </w:r>
            <w:r w:rsidRPr="00465EAE">
              <w:rPr>
                <w:rFonts w:ascii="Times New Roman" w:cs="Times New Roman"/>
                <w:color w:val="003296"/>
              </w:rPr>
              <w:t>:</w:t>
            </w:r>
            <w:r w:rsidRPr="00485DC3">
              <w:rPr>
                <w:rFonts w:ascii="Times New Roman" w:cs="Times New Roman"/>
                <w:color w:val="003296"/>
                <w:lang w:val="en-US"/>
              </w:rPr>
              <w:t>element</w:t>
            </w:r>
            <w:r w:rsidRPr="00465EAE">
              <w:rPr>
                <w:rFonts w:ascii="Times New Roman" w:cs="Times New Roman"/>
                <w:color w:val="003296"/>
              </w:rPr>
              <w:t>&gt;</w:t>
            </w:r>
            <w:r w:rsidRPr="00465EAE">
              <w:rPr>
                <w:rFonts w:ascii="Times New Roman" w:cs="Times New Roman"/>
              </w:rPr>
              <w:br/>
              <w:t xml:space="preserve">                </w:t>
            </w:r>
            <w:r w:rsidRPr="00465EAE">
              <w:rPr>
                <w:rFonts w:ascii="Times New Roman" w:cs="Times New Roman"/>
                <w:color w:val="003296"/>
              </w:rPr>
              <w:t>&lt;/</w:t>
            </w:r>
            <w:r w:rsidRPr="00485DC3">
              <w:rPr>
                <w:rFonts w:ascii="Times New Roman" w:cs="Times New Roman"/>
                <w:color w:val="003296"/>
                <w:lang w:val="en-US"/>
              </w:rPr>
              <w:t>xsd</w:t>
            </w:r>
            <w:r w:rsidRPr="00465EAE">
              <w:rPr>
                <w:rFonts w:ascii="Times New Roman" w:cs="Times New Roman"/>
                <w:color w:val="003296"/>
              </w:rPr>
              <w:t>:</w:t>
            </w:r>
            <w:r w:rsidRPr="00485DC3">
              <w:rPr>
                <w:rFonts w:ascii="Times New Roman" w:cs="Times New Roman"/>
                <w:color w:val="003296"/>
                <w:lang w:val="en-US"/>
              </w:rPr>
              <w:t>sequence</w:t>
            </w:r>
            <w:r w:rsidRPr="00465EAE">
              <w:rPr>
                <w:rFonts w:ascii="Times New Roman" w:cs="Times New Roman"/>
                <w:color w:val="003296"/>
              </w:rPr>
              <w:t>&gt;</w:t>
            </w:r>
            <w:r w:rsidRPr="00465EAE">
              <w:rPr>
                <w:rFonts w:ascii="Times New Roman" w:cs="Times New Roman"/>
              </w:rPr>
              <w:br/>
              <w:t xml:space="preserve">                </w:t>
            </w:r>
            <w:r w:rsidRPr="00465EAE">
              <w:rPr>
                <w:rFonts w:ascii="Times New Roman" w:cs="Times New Roman"/>
                <w:color w:val="003296"/>
              </w:rPr>
              <w:t>&lt;</w:t>
            </w:r>
            <w:r w:rsidRPr="00485DC3">
              <w:rPr>
                <w:rFonts w:ascii="Times New Roman" w:cs="Times New Roman"/>
                <w:color w:val="003296"/>
                <w:lang w:val="en-US"/>
              </w:rPr>
              <w:t>xsd</w:t>
            </w:r>
            <w:r w:rsidRPr="00465EAE">
              <w:rPr>
                <w:rFonts w:ascii="Times New Roman" w:cs="Times New Roman"/>
                <w:color w:val="003296"/>
              </w:rPr>
              <w:t>:</w:t>
            </w:r>
            <w:r w:rsidRPr="00485DC3">
              <w:rPr>
                <w:rFonts w:ascii="Times New Roman" w:cs="Times New Roman"/>
                <w:color w:val="003296"/>
                <w:lang w:val="en-US"/>
              </w:rPr>
              <w:t>attribute</w:t>
            </w:r>
            <w:r w:rsidRPr="00465EAE">
              <w:rPr>
                <w:rFonts w:ascii="Times New Roman" w:cs="Times New Roman"/>
                <w:color w:val="F5844C"/>
              </w:rPr>
              <w:t xml:space="preserve"> </w:t>
            </w:r>
            <w:r w:rsidRPr="00485DC3">
              <w:rPr>
                <w:rFonts w:ascii="Times New Roman" w:cs="Times New Roman"/>
                <w:color w:val="F5844C"/>
                <w:lang w:val="en-US"/>
              </w:rPr>
              <w:t>name</w:t>
            </w:r>
            <w:r w:rsidRPr="00465EAE">
              <w:rPr>
                <w:rFonts w:ascii="Times New Roman" w:cs="Times New Roman"/>
                <w:color w:val="FF8040"/>
              </w:rPr>
              <w:t>=</w:t>
            </w:r>
            <w:r w:rsidRPr="00465EAE">
              <w:rPr>
                <w:rFonts w:ascii="Times New Roman" w:cs="Times New Roman"/>
                <w:color w:val="993300"/>
              </w:rPr>
              <w:t>"</w:t>
            </w:r>
            <w:r w:rsidRPr="00485DC3">
              <w:rPr>
                <w:rFonts w:ascii="Times New Roman" w:cs="Times New Roman"/>
                <w:color w:val="993300"/>
                <w:lang w:val="en-US"/>
              </w:rPr>
              <w:t>paymentId</w:t>
            </w:r>
            <w:r w:rsidRPr="00465EAE">
              <w:rPr>
                <w:rFonts w:ascii="Times New Roman" w:cs="Times New Roman"/>
                <w:color w:val="993300"/>
              </w:rPr>
              <w:t>"</w:t>
            </w:r>
            <w:r w:rsidRPr="00465EAE">
              <w:rPr>
                <w:rFonts w:ascii="Times New Roman" w:cs="Times New Roman"/>
                <w:color w:val="F5844C"/>
              </w:rPr>
              <w:t xml:space="preserve"> </w:t>
            </w:r>
            <w:r w:rsidRPr="00485DC3">
              <w:rPr>
                <w:rFonts w:ascii="Times New Roman" w:cs="Times New Roman"/>
                <w:color w:val="F5844C"/>
                <w:lang w:val="en-US"/>
              </w:rPr>
              <w:t>type</w:t>
            </w:r>
            <w:r w:rsidRPr="00465EAE">
              <w:rPr>
                <w:rFonts w:ascii="Times New Roman" w:cs="Times New Roman"/>
                <w:color w:val="FF8040"/>
              </w:rPr>
              <w:t>=</w:t>
            </w:r>
            <w:r w:rsidRPr="00465EAE">
              <w:rPr>
                <w:rFonts w:ascii="Times New Roman" w:cs="Times New Roman"/>
                <w:color w:val="993300"/>
              </w:rPr>
              <w:t>"</w:t>
            </w:r>
            <w:r w:rsidRPr="00485DC3">
              <w:rPr>
                <w:rFonts w:ascii="Times New Roman" w:cs="Times New Roman"/>
                <w:color w:val="993300"/>
                <w:lang w:val="en-US"/>
              </w:rPr>
              <w:t>com</w:t>
            </w:r>
            <w:r w:rsidRPr="00465EAE">
              <w:rPr>
                <w:rFonts w:ascii="Times New Roman" w:cs="Times New Roman"/>
                <w:color w:val="993300"/>
              </w:rPr>
              <w:t>:</w:t>
            </w:r>
            <w:r w:rsidRPr="00485DC3">
              <w:rPr>
                <w:rFonts w:ascii="Times New Roman" w:cs="Times New Roman"/>
                <w:color w:val="993300"/>
                <w:lang w:val="en-US"/>
              </w:rPr>
              <w:t>PaymentIdType</w:t>
            </w:r>
            <w:r w:rsidRPr="00465EAE">
              <w:rPr>
                <w:rFonts w:ascii="Times New Roman" w:cs="Times New Roman"/>
                <w:color w:val="993300"/>
              </w:rPr>
              <w:t>"</w:t>
            </w:r>
            <w:r w:rsidRPr="00465EAE">
              <w:rPr>
                <w:rFonts w:ascii="Times New Roman" w:cs="Times New Roman"/>
                <w:color w:val="F5844C"/>
              </w:rPr>
              <w:t xml:space="preserve"> </w:t>
            </w:r>
            <w:r w:rsidRPr="00485DC3">
              <w:rPr>
                <w:rFonts w:ascii="Times New Roman" w:cs="Times New Roman"/>
                <w:color w:val="F5844C"/>
                <w:lang w:val="en-US"/>
              </w:rPr>
              <w:t>use</w:t>
            </w:r>
            <w:r w:rsidRPr="00465EAE">
              <w:rPr>
                <w:rFonts w:ascii="Times New Roman" w:cs="Times New Roman"/>
                <w:color w:val="FF8040"/>
              </w:rPr>
              <w:t>=</w:t>
            </w:r>
            <w:r w:rsidRPr="00465EAE">
              <w:rPr>
                <w:rFonts w:ascii="Times New Roman" w:cs="Times New Roman"/>
                <w:color w:val="993300"/>
              </w:rPr>
              <w:t>"</w:t>
            </w:r>
            <w:r w:rsidRPr="00485DC3">
              <w:rPr>
                <w:rFonts w:ascii="Times New Roman" w:cs="Times New Roman"/>
                <w:color w:val="993300"/>
                <w:lang w:val="en-US"/>
              </w:rPr>
              <w:t>required</w:t>
            </w:r>
            <w:r w:rsidRPr="00465EAE">
              <w:rPr>
                <w:rFonts w:ascii="Times New Roman" w:cs="Times New Roman"/>
                <w:color w:val="993300"/>
              </w:rPr>
              <w:t>"</w:t>
            </w:r>
            <w:r w:rsidRPr="00465EAE">
              <w:rPr>
                <w:rFonts w:ascii="Times New Roman" w:cs="Times New Roman"/>
                <w:color w:val="000096"/>
              </w:rPr>
              <w:t>&gt;</w:t>
            </w:r>
            <w:r w:rsidRPr="00465EAE">
              <w:rPr>
                <w:rFonts w:ascii="Times New Roman" w:cs="Times New Roman"/>
              </w:rPr>
              <w:br/>
              <w:t xml:space="preserve">                    </w:t>
            </w:r>
            <w:r w:rsidRPr="00465EAE">
              <w:rPr>
                <w:rFonts w:ascii="Times New Roman" w:cs="Times New Roman"/>
                <w:color w:val="003296"/>
              </w:rPr>
              <w:t>&lt;</w:t>
            </w:r>
            <w:r w:rsidRPr="00485DC3">
              <w:rPr>
                <w:rFonts w:ascii="Times New Roman" w:cs="Times New Roman"/>
                <w:color w:val="003296"/>
                <w:lang w:val="en-US"/>
              </w:rPr>
              <w:t>xsd</w:t>
            </w:r>
            <w:r w:rsidRPr="00465EAE">
              <w:rPr>
                <w:rFonts w:ascii="Times New Roman" w:cs="Times New Roman"/>
                <w:color w:val="003296"/>
              </w:rPr>
              <w:t>:</w:t>
            </w:r>
            <w:r w:rsidRPr="00485DC3">
              <w:rPr>
                <w:rFonts w:ascii="Times New Roman" w:cs="Times New Roman"/>
                <w:color w:val="003296"/>
                <w:lang w:val="en-US"/>
              </w:rPr>
              <w:t>annotation</w:t>
            </w:r>
            <w:r w:rsidRPr="00465EAE">
              <w:rPr>
                <w:rFonts w:ascii="Times New Roman" w:cs="Times New Roman"/>
                <w:color w:val="003296"/>
              </w:rPr>
              <w:t>&gt;</w:t>
            </w:r>
            <w:r w:rsidRPr="00465EAE">
              <w:rPr>
                <w:rFonts w:ascii="Times New Roman" w:cs="Times New Roman"/>
              </w:rPr>
              <w:br/>
              <w:t xml:space="preserve">                        </w:t>
            </w:r>
            <w:r w:rsidRPr="00465EAE">
              <w:rPr>
                <w:rFonts w:ascii="Times New Roman" w:cs="Times New Roman"/>
                <w:color w:val="003296"/>
              </w:rPr>
              <w:t>&lt;</w:t>
            </w:r>
            <w:r w:rsidRPr="00485DC3">
              <w:rPr>
                <w:rFonts w:ascii="Times New Roman" w:cs="Times New Roman"/>
                <w:color w:val="003296"/>
                <w:lang w:val="en-US"/>
              </w:rPr>
              <w:t>xsd</w:t>
            </w:r>
            <w:r w:rsidRPr="00465EAE">
              <w:rPr>
                <w:rFonts w:ascii="Times New Roman" w:cs="Times New Roman"/>
                <w:color w:val="003296"/>
              </w:rPr>
              <w:t>:</w:t>
            </w:r>
            <w:r w:rsidRPr="00485DC3">
              <w:rPr>
                <w:rFonts w:ascii="Times New Roman" w:cs="Times New Roman"/>
                <w:color w:val="003296"/>
                <w:lang w:val="en-US"/>
              </w:rPr>
              <w:t>documentation</w:t>
            </w:r>
            <w:r w:rsidRPr="00465EAE">
              <w:rPr>
                <w:rFonts w:ascii="Times New Roman" w:cs="Times New Roman"/>
                <w:color w:val="003296"/>
              </w:rPr>
              <w:t>&gt;</w:t>
            </w:r>
            <w:r>
              <w:rPr>
                <w:rFonts w:ascii="Times New Roman" w:cs="Times New Roman"/>
              </w:rPr>
              <w:t>УПНО</w:t>
            </w:r>
            <w:r w:rsidRPr="00465EAE">
              <w:rPr>
                <w:rFonts w:ascii="Times New Roman" w:cs="Times New Roman"/>
              </w:rPr>
              <w:t>(</w:t>
            </w:r>
            <w:r>
              <w:rPr>
                <w:rFonts w:ascii="Times New Roman" w:cs="Times New Roman"/>
              </w:rPr>
              <w:t>УИП</w:t>
            </w:r>
            <w:r w:rsidRPr="00465EAE">
              <w:rPr>
                <w:rFonts w:ascii="Times New Roman" w:cs="Times New Roman"/>
              </w:rPr>
              <w:t>)</w:t>
            </w:r>
            <w:r w:rsidRPr="00465EAE">
              <w:rPr>
                <w:rFonts w:ascii="Times New Roman" w:cs="Times New Roman"/>
                <w:color w:val="003296"/>
              </w:rPr>
              <w:t>&lt;/</w:t>
            </w:r>
            <w:r w:rsidRPr="00485DC3">
              <w:rPr>
                <w:rFonts w:ascii="Times New Roman" w:cs="Times New Roman"/>
                <w:color w:val="003296"/>
                <w:lang w:val="en-US"/>
              </w:rPr>
              <w:t>xsd</w:t>
            </w:r>
            <w:r w:rsidRPr="00465EAE">
              <w:rPr>
                <w:rFonts w:ascii="Times New Roman" w:cs="Times New Roman"/>
                <w:color w:val="003296"/>
              </w:rPr>
              <w:t>:</w:t>
            </w:r>
            <w:r w:rsidRPr="00485DC3">
              <w:rPr>
                <w:rFonts w:ascii="Times New Roman" w:cs="Times New Roman"/>
                <w:color w:val="003296"/>
                <w:lang w:val="en-US"/>
              </w:rPr>
              <w:t>documentation</w:t>
            </w:r>
            <w:r w:rsidRPr="00465EAE">
              <w:rPr>
                <w:rFonts w:ascii="Times New Roman" w:cs="Times New Roman"/>
                <w:color w:val="003296"/>
              </w:rPr>
              <w:t>&gt;</w:t>
            </w:r>
            <w:r w:rsidRPr="00465EAE">
              <w:rPr>
                <w:rFonts w:ascii="Times New Roman" w:cs="Times New Roman"/>
              </w:rPr>
              <w:br/>
              <w:t xml:space="preserve">                    </w:t>
            </w:r>
            <w:r w:rsidRPr="00465EAE">
              <w:rPr>
                <w:rFonts w:ascii="Times New Roman" w:cs="Times New Roman"/>
                <w:color w:val="003296"/>
              </w:rPr>
              <w:t>&lt;/</w:t>
            </w:r>
            <w:r w:rsidRPr="00485DC3">
              <w:rPr>
                <w:rFonts w:ascii="Times New Roman" w:cs="Times New Roman"/>
                <w:color w:val="003296"/>
                <w:lang w:val="en-US"/>
              </w:rPr>
              <w:t>xsd</w:t>
            </w:r>
            <w:r w:rsidRPr="00465EAE">
              <w:rPr>
                <w:rFonts w:ascii="Times New Roman" w:cs="Times New Roman"/>
                <w:color w:val="003296"/>
              </w:rPr>
              <w:t>:</w:t>
            </w:r>
            <w:r w:rsidRPr="00485DC3">
              <w:rPr>
                <w:rFonts w:ascii="Times New Roman" w:cs="Times New Roman"/>
                <w:color w:val="003296"/>
                <w:lang w:val="en-US"/>
              </w:rPr>
              <w:t>annotation</w:t>
            </w:r>
            <w:r w:rsidRPr="00465EAE">
              <w:rPr>
                <w:rFonts w:ascii="Times New Roman" w:cs="Times New Roman"/>
                <w:color w:val="003296"/>
              </w:rPr>
              <w:t>&gt;</w:t>
            </w:r>
            <w:r w:rsidRPr="00465EAE">
              <w:rPr>
                <w:rFonts w:ascii="Times New Roman" w:cs="Times New Roman"/>
              </w:rPr>
              <w:br/>
              <w:t xml:space="preserve">                </w:t>
            </w:r>
            <w:r w:rsidRPr="00465EAE">
              <w:rPr>
                <w:rFonts w:ascii="Times New Roman" w:cs="Times New Roman"/>
                <w:color w:val="003296"/>
              </w:rPr>
              <w:t>&lt;/</w:t>
            </w:r>
            <w:r w:rsidRPr="00485DC3">
              <w:rPr>
                <w:rFonts w:ascii="Times New Roman" w:cs="Times New Roman"/>
                <w:color w:val="003296"/>
                <w:lang w:val="en-US"/>
              </w:rPr>
              <w:t>xsd</w:t>
            </w:r>
            <w:r w:rsidRPr="00465EAE">
              <w:rPr>
                <w:rFonts w:ascii="Times New Roman" w:cs="Times New Roman"/>
                <w:color w:val="003296"/>
              </w:rPr>
              <w:t>:</w:t>
            </w:r>
            <w:r w:rsidRPr="00485DC3">
              <w:rPr>
                <w:rFonts w:ascii="Times New Roman" w:cs="Times New Roman"/>
                <w:color w:val="003296"/>
                <w:lang w:val="en-US"/>
              </w:rPr>
              <w:t>attribute</w:t>
            </w:r>
            <w:r w:rsidRPr="00465EAE">
              <w:rPr>
                <w:rFonts w:ascii="Times New Roman" w:cs="Times New Roman"/>
                <w:color w:val="003296"/>
              </w:rPr>
              <w:t>&gt;</w:t>
            </w:r>
            <w:r w:rsidRPr="00465EAE">
              <w:rPr>
                <w:rFonts w:ascii="Times New Roman" w:cs="Times New Roman"/>
              </w:rPr>
              <w:br/>
              <w:t xml:space="preserve">                </w:t>
            </w:r>
            <w:r w:rsidRPr="00465EAE">
              <w:rPr>
                <w:rFonts w:ascii="Times New Roman" w:cs="Times New Roman"/>
                <w:color w:val="003296"/>
              </w:rPr>
              <w:t>&lt;</w:t>
            </w:r>
            <w:r w:rsidRPr="00485DC3">
              <w:rPr>
                <w:rFonts w:ascii="Times New Roman" w:cs="Times New Roman"/>
                <w:color w:val="003296"/>
                <w:lang w:val="en-US"/>
              </w:rPr>
              <w:t>xsd</w:t>
            </w:r>
            <w:r w:rsidRPr="00465EAE">
              <w:rPr>
                <w:rFonts w:ascii="Times New Roman" w:cs="Times New Roman"/>
                <w:color w:val="003296"/>
              </w:rPr>
              <w:t>:</w:t>
            </w:r>
            <w:r w:rsidRPr="00485DC3">
              <w:rPr>
                <w:rFonts w:ascii="Times New Roman" w:cs="Times New Roman"/>
                <w:color w:val="003296"/>
                <w:lang w:val="en-US"/>
              </w:rPr>
              <w:t>attribute</w:t>
            </w:r>
            <w:r w:rsidRPr="00465EAE">
              <w:rPr>
                <w:rFonts w:ascii="Times New Roman" w:cs="Times New Roman"/>
                <w:color w:val="F5844C"/>
              </w:rPr>
              <w:t xml:space="preserve"> </w:t>
            </w:r>
            <w:r w:rsidRPr="00485DC3">
              <w:rPr>
                <w:rFonts w:ascii="Times New Roman" w:cs="Times New Roman"/>
                <w:color w:val="F5844C"/>
                <w:lang w:val="en-US"/>
              </w:rPr>
              <w:t>name</w:t>
            </w:r>
            <w:r w:rsidRPr="00465EAE">
              <w:rPr>
                <w:rFonts w:ascii="Times New Roman" w:cs="Times New Roman"/>
                <w:color w:val="FF8040"/>
              </w:rPr>
              <w:t>=</w:t>
            </w:r>
            <w:r w:rsidRPr="00465EAE">
              <w:rPr>
                <w:rFonts w:ascii="Times New Roman" w:cs="Times New Roman"/>
                <w:color w:val="993300"/>
              </w:rPr>
              <w:t>"</w:t>
            </w:r>
            <w:r w:rsidRPr="00485DC3">
              <w:rPr>
                <w:rFonts w:ascii="Times New Roman" w:cs="Times New Roman"/>
                <w:color w:val="993300"/>
                <w:lang w:val="en-US"/>
              </w:rPr>
              <w:t>paymentDate</w:t>
            </w:r>
            <w:r w:rsidRPr="00465EAE">
              <w:rPr>
                <w:rFonts w:ascii="Times New Roman" w:cs="Times New Roman"/>
                <w:color w:val="993300"/>
              </w:rPr>
              <w:t>"</w:t>
            </w:r>
            <w:r w:rsidRPr="00465EAE">
              <w:rPr>
                <w:rFonts w:ascii="Times New Roman" w:cs="Times New Roman"/>
                <w:color w:val="F5844C"/>
              </w:rPr>
              <w:t xml:space="preserve"> </w:t>
            </w:r>
            <w:r w:rsidRPr="00485DC3">
              <w:rPr>
                <w:rFonts w:ascii="Times New Roman" w:cs="Times New Roman"/>
                <w:color w:val="F5844C"/>
                <w:lang w:val="en-US"/>
              </w:rPr>
              <w:t>type</w:t>
            </w:r>
            <w:r w:rsidRPr="00465EAE">
              <w:rPr>
                <w:rFonts w:ascii="Times New Roman" w:cs="Times New Roman"/>
                <w:color w:val="FF8040"/>
              </w:rPr>
              <w:t>=</w:t>
            </w:r>
            <w:r w:rsidRPr="00465EAE">
              <w:rPr>
                <w:rFonts w:ascii="Times New Roman" w:cs="Times New Roman"/>
                <w:color w:val="993300"/>
              </w:rPr>
              <w:t>"</w:t>
            </w:r>
            <w:r w:rsidRPr="00485DC3">
              <w:rPr>
                <w:rFonts w:ascii="Times New Roman" w:cs="Times New Roman"/>
                <w:color w:val="993300"/>
                <w:lang w:val="en-US"/>
              </w:rPr>
              <w:t>xsd</w:t>
            </w:r>
            <w:r w:rsidRPr="00465EAE">
              <w:rPr>
                <w:rFonts w:ascii="Times New Roman" w:cs="Times New Roman"/>
                <w:color w:val="993300"/>
              </w:rPr>
              <w:t>:</w:t>
            </w:r>
            <w:r w:rsidRPr="00485DC3">
              <w:rPr>
                <w:rFonts w:ascii="Times New Roman" w:cs="Times New Roman"/>
                <w:color w:val="993300"/>
                <w:lang w:val="en-US"/>
              </w:rPr>
              <w:t>dateTime</w:t>
            </w:r>
            <w:r w:rsidRPr="00465EAE">
              <w:rPr>
                <w:rFonts w:ascii="Times New Roman" w:cs="Times New Roman"/>
                <w:color w:val="993300"/>
              </w:rPr>
              <w:t>"</w:t>
            </w:r>
            <w:r w:rsidRPr="00465EAE">
              <w:rPr>
                <w:rFonts w:ascii="Times New Roman" w:cs="Times New Roman"/>
                <w:color w:val="F5844C"/>
              </w:rPr>
              <w:t xml:space="preserve"> </w:t>
            </w:r>
            <w:r w:rsidRPr="00485DC3">
              <w:rPr>
                <w:rFonts w:ascii="Times New Roman" w:cs="Times New Roman"/>
                <w:color w:val="F5844C"/>
                <w:lang w:val="en-US"/>
              </w:rPr>
              <w:t>use</w:t>
            </w:r>
            <w:r w:rsidRPr="00465EAE">
              <w:rPr>
                <w:rFonts w:ascii="Times New Roman" w:cs="Times New Roman"/>
                <w:color w:val="FF8040"/>
              </w:rPr>
              <w:t>=</w:t>
            </w:r>
            <w:r w:rsidRPr="00465EAE">
              <w:rPr>
                <w:rFonts w:ascii="Times New Roman" w:cs="Times New Roman"/>
                <w:color w:val="993300"/>
              </w:rPr>
              <w:t>"</w:t>
            </w:r>
            <w:r w:rsidRPr="00485DC3">
              <w:rPr>
                <w:rFonts w:ascii="Times New Roman" w:cs="Times New Roman"/>
                <w:color w:val="993300"/>
                <w:lang w:val="en-US"/>
              </w:rPr>
              <w:t>required</w:t>
            </w:r>
            <w:r w:rsidRPr="00465EAE">
              <w:rPr>
                <w:rFonts w:ascii="Times New Roman" w:cs="Times New Roman"/>
                <w:color w:val="993300"/>
              </w:rPr>
              <w:t>"</w:t>
            </w:r>
            <w:r w:rsidRPr="00465EAE">
              <w:rPr>
                <w:rFonts w:ascii="Times New Roman" w:cs="Times New Roman"/>
                <w:color w:val="000096"/>
              </w:rPr>
              <w:t>&gt;</w:t>
            </w:r>
            <w:r w:rsidRPr="00465EAE">
              <w:rPr>
                <w:rFonts w:ascii="Times New Roman" w:cs="Times New Roman"/>
              </w:rPr>
              <w:br/>
              <w:t xml:space="preserve">                    </w:t>
            </w:r>
            <w:r w:rsidRPr="00465EAE">
              <w:rPr>
                <w:rFonts w:ascii="Times New Roman" w:cs="Times New Roman"/>
                <w:color w:val="003296"/>
              </w:rPr>
              <w:t>&lt;</w:t>
            </w:r>
            <w:r w:rsidRPr="00485DC3">
              <w:rPr>
                <w:rFonts w:ascii="Times New Roman" w:cs="Times New Roman"/>
                <w:color w:val="003296"/>
                <w:lang w:val="en-US"/>
              </w:rPr>
              <w:t>xsd</w:t>
            </w:r>
            <w:r w:rsidRPr="00465EAE">
              <w:rPr>
                <w:rFonts w:ascii="Times New Roman" w:cs="Times New Roman"/>
                <w:color w:val="003296"/>
              </w:rPr>
              <w:t>:</w:t>
            </w:r>
            <w:r w:rsidRPr="00485DC3">
              <w:rPr>
                <w:rFonts w:ascii="Times New Roman" w:cs="Times New Roman"/>
                <w:color w:val="003296"/>
                <w:lang w:val="en-US"/>
              </w:rPr>
              <w:t>annotation</w:t>
            </w:r>
            <w:r w:rsidRPr="00465EAE">
              <w:rPr>
                <w:rFonts w:ascii="Times New Roman" w:cs="Times New Roman"/>
                <w:color w:val="003296"/>
              </w:rPr>
              <w:t>&gt;</w:t>
            </w:r>
            <w:r w:rsidRPr="00465EAE">
              <w:rPr>
                <w:rFonts w:ascii="Times New Roman" w:cs="Times New Roman"/>
              </w:rPr>
              <w:br/>
              <w:t xml:space="preserve">                        </w:t>
            </w:r>
            <w:r w:rsidRPr="00465EAE">
              <w:rPr>
                <w:rFonts w:ascii="Times New Roman" w:cs="Times New Roman"/>
                <w:color w:val="003296"/>
              </w:rPr>
              <w:t>&lt;</w:t>
            </w:r>
            <w:r w:rsidRPr="00485DC3">
              <w:rPr>
                <w:rFonts w:ascii="Times New Roman" w:cs="Times New Roman"/>
                <w:color w:val="003296"/>
                <w:lang w:val="en-US"/>
              </w:rPr>
              <w:t>xsd</w:t>
            </w:r>
            <w:r w:rsidRPr="00465EAE">
              <w:rPr>
                <w:rFonts w:ascii="Times New Roman" w:cs="Times New Roman"/>
                <w:color w:val="003296"/>
              </w:rPr>
              <w:t>:</w:t>
            </w:r>
            <w:r w:rsidRPr="00485DC3">
              <w:rPr>
                <w:rFonts w:ascii="Times New Roman" w:cs="Times New Roman"/>
                <w:color w:val="003296"/>
                <w:lang w:val="en-US"/>
              </w:rPr>
              <w:t>documentation</w:t>
            </w:r>
            <w:r w:rsidRPr="00465EAE">
              <w:rPr>
                <w:rFonts w:ascii="Times New Roman" w:cs="Times New Roman"/>
                <w:color w:val="003296"/>
              </w:rPr>
              <w:t>&gt;</w:t>
            </w:r>
            <w:r>
              <w:rPr>
                <w:rFonts w:ascii="Times New Roman" w:cs="Times New Roman"/>
              </w:rPr>
              <w:t>Поле</w:t>
            </w:r>
            <w:r w:rsidRPr="00465EAE">
              <w:rPr>
                <w:rFonts w:ascii="Times New Roman" w:cs="Times New Roman"/>
              </w:rPr>
              <w:t xml:space="preserve"> </w:t>
            </w:r>
            <w:r>
              <w:rPr>
                <w:rFonts w:ascii="Times New Roman" w:cs="Times New Roman"/>
              </w:rPr>
              <w:t>номер</w:t>
            </w:r>
            <w:r w:rsidRPr="00465EAE">
              <w:rPr>
                <w:rFonts w:ascii="Times New Roman" w:cs="Times New Roman"/>
              </w:rPr>
              <w:t xml:space="preserve"> 2001:</w:t>
            </w:r>
            <w:r w:rsidRPr="00465EAE">
              <w:rPr>
                <w:rFonts w:ascii="Times New Roman" w:cs="Times New Roman"/>
              </w:rPr>
              <w:br/>
            </w:r>
            <w:r>
              <w:rPr>
                <w:rFonts w:ascii="Times New Roman" w:cs="Times New Roman"/>
              </w:rPr>
              <w:t>Дата</w:t>
            </w:r>
            <w:r w:rsidRPr="00465EAE">
              <w:rPr>
                <w:rFonts w:ascii="Times New Roman" w:cs="Times New Roman"/>
              </w:rPr>
              <w:t xml:space="preserve"> </w:t>
            </w:r>
            <w:r>
              <w:rPr>
                <w:rFonts w:ascii="Times New Roman" w:cs="Times New Roman"/>
              </w:rPr>
              <w:t>приема</w:t>
            </w:r>
            <w:r w:rsidRPr="00465EAE">
              <w:rPr>
                <w:rFonts w:ascii="Times New Roman" w:cs="Times New Roman"/>
              </w:rPr>
              <w:t xml:space="preserve"> </w:t>
            </w:r>
            <w:r>
              <w:rPr>
                <w:rFonts w:ascii="Times New Roman" w:cs="Times New Roman"/>
              </w:rPr>
              <w:t>к</w:t>
            </w:r>
            <w:r w:rsidRPr="00465EAE">
              <w:rPr>
                <w:rFonts w:ascii="Times New Roman" w:cs="Times New Roman"/>
              </w:rPr>
              <w:t xml:space="preserve"> </w:t>
            </w:r>
            <w:r>
              <w:rPr>
                <w:rFonts w:ascii="Times New Roman" w:cs="Times New Roman"/>
              </w:rPr>
              <w:t>исполнению</w:t>
            </w:r>
            <w:r w:rsidRPr="00465EAE">
              <w:rPr>
                <w:rFonts w:ascii="Times New Roman" w:cs="Times New Roman"/>
              </w:rPr>
              <w:t xml:space="preserve"> </w:t>
            </w:r>
            <w:r>
              <w:rPr>
                <w:rFonts w:ascii="Times New Roman" w:cs="Times New Roman"/>
              </w:rPr>
              <w:t>распоряжения</w:t>
            </w:r>
            <w:r w:rsidRPr="00465EAE">
              <w:rPr>
                <w:rFonts w:ascii="Times New Roman" w:cs="Times New Roman"/>
              </w:rPr>
              <w:t xml:space="preserve"> </w:t>
            </w:r>
            <w:r>
              <w:rPr>
                <w:rFonts w:ascii="Times New Roman" w:cs="Times New Roman"/>
              </w:rPr>
              <w:t>плательщика</w:t>
            </w:r>
            <w:r w:rsidRPr="00465EAE">
              <w:rPr>
                <w:rFonts w:ascii="Times New Roman" w:cs="Times New Roman"/>
                <w:color w:val="003296"/>
              </w:rPr>
              <w:t>&lt;/</w:t>
            </w:r>
            <w:r w:rsidRPr="00485DC3">
              <w:rPr>
                <w:rFonts w:ascii="Times New Roman" w:cs="Times New Roman"/>
                <w:color w:val="003296"/>
                <w:lang w:val="en-US"/>
              </w:rPr>
              <w:t>xsd</w:t>
            </w:r>
            <w:r w:rsidRPr="00465EAE">
              <w:rPr>
                <w:rFonts w:ascii="Times New Roman" w:cs="Times New Roman"/>
                <w:color w:val="003296"/>
              </w:rPr>
              <w:t>:</w:t>
            </w:r>
            <w:r w:rsidRPr="00485DC3">
              <w:rPr>
                <w:rFonts w:ascii="Times New Roman" w:cs="Times New Roman"/>
                <w:color w:val="003296"/>
                <w:lang w:val="en-US"/>
              </w:rPr>
              <w:t>documentation</w:t>
            </w:r>
            <w:r w:rsidRPr="00465EAE">
              <w:rPr>
                <w:rFonts w:ascii="Times New Roman" w:cs="Times New Roman"/>
                <w:color w:val="003296"/>
              </w:rPr>
              <w:t>&gt;</w:t>
            </w:r>
            <w:r w:rsidRPr="00465EAE">
              <w:rPr>
                <w:rFonts w:ascii="Times New Roman" w:cs="Times New Roman"/>
              </w:rPr>
              <w:br/>
              <w:t xml:space="preserve">                    </w:t>
            </w:r>
            <w:r w:rsidRPr="00465EAE">
              <w:rPr>
                <w:rFonts w:ascii="Times New Roman" w:cs="Times New Roman"/>
                <w:color w:val="003296"/>
              </w:rPr>
              <w:t>&lt;/</w:t>
            </w:r>
            <w:r w:rsidRPr="00485DC3">
              <w:rPr>
                <w:rFonts w:ascii="Times New Roman" w:cs="Times New Roman"/>
                <w:color w:val="003296"/>
                <w:lang w:val="en-US"/>
              </w:rPr>
              <w:t>xsd</w:t>
            </w:r>
            <w:r w:rsidRPr="00465EAE">
              <w:rPr>
                <w:rFonts w:ascii="Times New Roman" w:cs="Times New Roman"/>
                <w:color w:val="003296"/>
              </w:rPr>
              <w:t>:</w:t>
            </w:r>
            <w:r w:rsidRPr="00485DC3">
              <w:rPr>
                <w:rFonts w:ascii="Times New Roman" w:cs="Times New Roman"/>
                <w:color w:val="003296"/>
                <w:lang w:val="en-US"/>
              </w:rPr>
              <w:t>annotation</w:t>
            </w:r>
            <w:r w:rsidRPr="00465EAE">
              <w:rPr>
                <w:rFonts w:ascii="Times New Roman" w:cs="Times New Roman"/>
                <w:color w:val="003296"/>
              </w:rPr>
              <w:t>&gt;</w:t>
            </w:r>
            <w:r w:rsidRPr="00465EAE">
              <w:rPr>
                <w:rFonts w:ascii="Times New Roman" w:cs="Times New Roman"/>
              </w:rPr>
              <w:br/>
              <w:t xml:space="preserve">                </w:t>
            </w:r>
            <w:r w:rsidRPr="00465EAE">
              <w:rPr>
                <w:rFonts w:ascii="Times New Roman" w:cs="Times New Roman"/>
                <w:color w:val="003296"/>
              </w:rPr>
              <w:t>&lt;/</w:t>
            </w:r>
            <w:r w:rsidRPr="00485DC3">
              <w:rPr>
                <w:rFonts w:ascii="Times New Roman" w:cs="Times New Roman"/>
                <w:color w:val="003296"/>
                <w:lang w:val="en-US"/>
              </w:rPr>
              <w:t>xsd</w:t>
            </w:r>
            <w:r w:rsidRPr="00465EAE">
              <w:rPr>
                <w:rFonts w:ascii="Times New Roman" w:cs="Times New Roman"/>
                <w:color w:val="003296"/>
              </w:rPr>
              <w:t>:</w:t>
            </w:r>
            <w:r w:rsidRPr="00485DC3">
              <w:rPr>
                <w:rFonts w:ascii="Times New Roman" w:cs="Times New Roman"/>
                <w:color w:val="003296"/>
                <w:lang w:val="en-US"/>
              </w:rPr>
              <w:t>attribute</w:t>
            </w:r>
            <w:r w:rsidRPr="00465EAE">
              <w:rPr>
                <w:rFonts w:ascii="Times New Roman" w:cs="Times New Roman"/>
                <w:color w:val="003296"/>
              </w:rPr>
              <w:t>&gt;</w:t>
            </w:r>
            <w:r w:rsidRPr="00465EAE">
              <w:rPr>
                <w:rFonts w:ascii="Times New Roman" w:cs="Times New Roman"/>
              </w:rPr>
              <w:br/>
              <w:t xml:space="preserve">                </w:t>
            </w:r>
            <w:r w:rsidRPr="00465EAE">
              <w:rPr>
                <w:rFonts w:ascii="Times New Roman" w:cs="Times New Roman"/>
                <w:color w:val="003296"/>
              </w:rPr>
              <w:t>&lt;</w:t>
            </w:r>
            <w:r w:rsidRPr="00485DC3">
              <w:rPr>
                <w:rFonts w:ascii="Times New Roman" w:cs="Times New Roman"/>
                <w:color w:val="003296"/>
                <w:lang w:val="en-US"/>
              </w:rPr>
              <w:t>xsd</w:t>
            </w:r>
            <w:r w:rsidRPr="00465EAE">
              <w:rPr>
                <w:rFonts w:ascii="Times New Roman" w:cs="Times New Roman"/>
                <w:color w:val="003296"/>
              </w:rPr>
              <w:t>:</w:t>
            </w:r>
            <w:r w:rsidRPr="00485DC3">
              <w:rPr>
                <w:rFonts w:ascii="Times New Roman" w:cs="Times New Roman"/>
                <w:color w:val="003296"/>
                <w:lang w:val="en-US"/>
              </w:rPr>
              <w:t>attribute</w:t>
            </w:r>
            <w:r w:rsidRPr="00465EAE">
              <w:rPr>
                <w:rFonts w:ascii="Times New Roman" w:cs="Times New Roman"/>
                <w:color w:val="F5844C"/>
              </w:rPr>
              <w:t xml:space="preserve"> </w:t>
            </w:r>
            <w:r w:rsidRPr="00485DC3">
              <w:rPr>
                <w:rFonts w:ascii="Times New Roman" w:cs="Times New Roman"/>
                <w:color w:val="F5844C"/>
                <w:lang w:val="en-US"/>
              </w:rPr>
              <w:t>name</w:t>
            </w:r>
            <w:r w:rsidRPr="00465EAE">
              <w:rPr>
                <w:rFonts w:ascii="Times New Roman" w:cs="Times New Roman"/>
                <w:color w:val="FF8040"/>
              </w:rPr>
              <w:t>=</w:t>
            </w:r>
            <w:r w:rsidRPr="00465EAE">
              <w:rPr>
                <w:rFonts w:ascii="Times New Roman" w:cs="Times New Roman"/>
                <w:color w:val="993300"/>
              </w:rPr>
              <w:t>"</w:t>
            </w:r>
            <w:r w:rsidRPr="00485DC3">
              <w:rPr>
                <w:rFonts w:ascii="Times New Roman" w:cs="Times New Roman"/>
                <w:color w:val="993300"/>
                <w:lang w:val="en-US"/>
              </w:rPr>
              <w:t>deliveryDate</w:t>
            </w:r>
            <w:r w:rsidRPr="00465EAE">
              <w:rPr>
                <w:rFonts w:ascii="Times New Roman" w:cs="Times New Roman"/>
                <w:color w:val="993300"/>
              </w:rPr>
              <w:t>"</w:t>
            </w:r>
            <w:r w:rsidRPr="00465EAE">
              <w:rPr>
                <w:rFonts w:ascii="Times New Roman" w:cs="Times New Roman"/>
                <w:color w:val="F5844C"/>
              </w:rPr>
              <w:t xml:space="preserve"> </w:t>
            </w:r>
            <w:r w:rsidRPr="00485DC3">
              <w:rPr>
                <w:rFonts w:ascii="Times New Roman" w:cs="Times New Roman"/>
                <w:color w:val="F5844C"/>
                <w:lang w:val="en-US"/>
              </w:rPr>
              <w:t>type</w:t>
            </w:r>
            <w:r w:rsidRPr="00465EAE">
              <w:rPr>
                <w:rFonts w:ascii="Times New Roman" w:cs="Times New Roman"/>
                <w:color w:val="FF8040"/>
              </w:rPr>
              <w:t>=</w:t>
            </w:r>
            <w:r w:rsidRPr="00465EAE">
              <w:rPr>
                <w:rFonts w:ascii="Times New Roman" w:cs="Times New Roman"/>
                <w:color w:val="993300"/>
              </w:rPr>
              <w:t>"</w:t>
            </w:r>
            <w:r w:rsidRPr="00485DC3">
              <w:rPr>
                <w:rFonts w:ascii="Times New Roman" w:cs="Times New Roman"/>
                <w:color w:val="993300"/>
                <w:lang w:val="en-US"/>
              </w:rPr>
              <w:t>xsd</w:t>
            </w:r>
            <w:r w:rsidRPr="00465EAE">
              <w:rPr>
                <w:rFonts w:ascii="Times New Roman" w:cs="Times New Roman"/>
                <w:color w:val="993300"/>
              </w:rPr>
              <w:t>:</w:t>
            </w:r>
            <w:r w:rsidRPr="00485DC3">
              <w:rPr>
                <w:rFonts w:ascii="Times New Roman" w:cs="Times New Roman"/>
                <w:color w:val="993300"/>
                <w:lang w:val="en-US"/>
              </w:rPr>
              <w:t>date</w:t>
            </w:r>
            <w:r w:rsidRPr="00465EAE">
              <w:rPr>
                <w:rFonts w:ascii="Times New Roman" w:cs="Times New Roman"/>
                <w:color w:val="993300"/>
              </w:rPr>
              <w:t>"</w:t>
            </w:r>
            <w:r w:rsidRPr="00465EAE">
              <w:rPr>
                <w:rFonts w:ascii="Times New Roman" w:cs="Times New Roman"/>
                <w:color w:val="000096"/>
              </w:rPr>
              <w:t>&gt;</w:t>
            </w:r>
            <w:r w:rsidRPr="00465EAE">
              <w:rPr>
                <w:rFonts w:ascii="Times New Roman" w:cs="Times New Roman"/>
              </w:rPr>
              <w:br/>
              <w:t xml:space="preserve">                    </w:t>
            </w:r>
            <w:r w:rsidRPr="00465EAE">
              <w:rPr>
                <w:rFonts w:ascii="Times New Roman" w:cs="Times New Roman"/>
                <w:color w:val="003296"/>
              </w:rPr>
              <w:t>&lt;</w:t>
            </w:r>
            <w:r w:rsidRPr="00485DC3">
              <w:rPr>
                <w:rFonts w:ascii="Times New Roman" w:cs="Times New Roman"/>
                <w:color w:val="003296"/>
                <w:lang w:val="en-US"/>
              </w:rPr>
              <w:t>xsd</w:t>
            </w:r>
            <w:r w:rsidRPr="00465EAE">
              <w:rPr>
                <w:rFonts w:ascii="Times New Roman" w:cs="Times New Roman"/>
                <w:color w:val="003296"/>
              </w:rPr>
              <w:t>:</w:t>
            </w:r>
            <w:r w:rsidRPr="00485DC3">
              <w:rPr>
                <w:rFonts w:ascii="Times New Roman" w:cs="Times New Roman"/>
                <w:color w:val="003296"/>
                <w:lang w:val="en-US"/>
              </w:rPr>
              <w:t>annotation</w:t>
            </w:r>
            <w:r w:rsidRPr="00465EAE">
              <w:rPr>
                <w:rFonts w:ascii="Times New Roman" w:cs="Times New Roman"/>
                <w:color w:val="003296"/>
              </w:rPr>
              <w:t>&gt;</w:t>
            </w:r>
            <w:r w:rsidRPr="00465EAE">
              <w:rPr>
                <w:rFonts w:ascii="Times New Roman" w:cs="Times New Roman"/>
              </w:rPr>
              <w:br/>
              <w:t xml:space="preserve">                        </w:t>
            </w:r>
            <w:r w:rsidRPr="00465EAE">
              <w:rPr>
                <w:rFonts w:ascii="Times New Roman" w:cs="Times New Roman"/>
                <w:color w:val="003296"/>
              </w:rPr>
              <w:t>&lt;</w:t>
            </w:r>
            <w:r w:rsidRPr="00485DC3">
              <w:rPr>
                <w:rFonts w:ascii="Times New Roman" w:cs="Times New Roman"/>
                <w:color w:val="003296"/>
                <w:lang w:val="en-US"/>
              </w:rPr>
              <w:t>xsd</w:t>
            </w:r>
            <w:r w:rsidRPr="00465EAE">
              <w:rPr>
                <w:rFonts w:ascii="Times New Roman" w:cs="Times New Roman"/>
                <w:color w:val="003296"/>
              </w:rPr>
              <w:t>:</w:t>
            </w:r>
            <w:r w:rsidRPr="00485DC3">
              <w:rPr>
                <w:rFonts w:ascii="Times New Roman" w:cs="Times New Roman"/>
                <w:color w:val="003296"/>
                <w:lang w:val="en-US"/>
              </w:rPr>
              <w:t>documentation</w:t>
            </w:r>
            <w:r w:rsidRPr="00465EAE">
              <w:rPr>
                <w:rFonts w:ascii="Times New Roman" w:cs="Times New Roman"/>
                <w:color w:val="003296"/>
              </w:rPr>
              <w:t>&gt;</w:t>
            </w:r>
            <w:r>
              <w:rPr>
                <w:rFonts w:ascii="Times New Roman" w:cs="Times New Roman"/>
              </w:rPr>
              <w:t>Поле</w:t>
            </w:r>
            <w:r w:rsidRPr="00465EAE">
              <w:rPr>
                <w:rFonts w:ascii="Times New Roman" w:cs="Times New Roman"/>
              </w:rPr>
              <w:t xml:space="preserve"> </w:t>
            </w:r>
            <w:r>
              <w:rPr>
                <w:rFonts w:ascii="Times New Roman" w:cs="Times New Roman"/>
              </w:rPr>
              <w:t>номер</w:t>
            </w:r>
            <w:r w:rsidRPr="00465EAE">
              <w:rPr>
                <w:rFonts w:ascii="Times New Roman" w:cs="Times New Roman"/>
              </w:rPr>
              <w:t xml:space="preserve"> 37:</w:t>
            </w:r>
            <w:r w:rsidRPr="00465EAE">
              <w:rPr>
                <w:rFonts w:ascii="Times New Roman" w:cs="Times New Roman"/>
              </w:rPr>
              <w:br/>
            </w:r>
            <w:r>
              <w:rPr>
                <w:rFonts w:ascii="Times New Roman" w:cs="Times New Roman"/>
              </w:rPr>
              <w:t>Дата</w:t>
            </w:r>
            <w:r w:rsidRPr="00465EAE">
              <w:rPr>
                <w:rFonts w:ascii="Times New Roman" w:cs="Times New Roman"/>
              </w:rPr>
              <w:t xml:space="preserve"> </w:t>
            </w:r>
            <w:r>
              <w:rPr>
                <w:rFonts w:ascii="Times New Roman" w:cs="Times New Roman"/>
              </w:rPr>
              <w:t>отсылки</w:t>
            </w:r>
            <w:r w:rsidRPr="00465EAE">
              <w:rPr>
                <w:rFonts w:ascii="Times New Roman" w:cs="Times New Roman"/>
              </w:rPr>
              <w:t xml:space="preserve"> (</w:t>
            </w:r>
            <w:r>
              <w:rPr>
                <w:rFonts w:ascii="Times New Roman" w:cs="Times New Roman"/>
              </w:rPr>
              <w:t>вручения</w:t>
            </w:r>
            <w:r w:rsidRPr="00465EAE">
              <w:rPr>
                <w:rFonts w:ascii="Times New Roman" w:cs="Times New Roman"/>
              </w:rPr>
              <w:t xml:space="preserve">) </w:t>
            </w:r>
            <w:r>
              <w:rPr>
                <w:rFonts w:ascii="Times New Roman" w:cs="Times New Roman"/>
              </w:rPr>
              <w:t>плательщику</w:t>
            </w:r>
            <w:r w:rsidRPr="00465EAE">
              <w:rPr>
                <w:rFonts w:ascii="Times New Roman" w:cs="Times New Roman"/>
              </w:rPr>
              <w:t xml:space="preserve"> </w:t>
            </w:r>
            <w:r>
              <w:rPr>
                <w:rFonts w:ascii="Times New Roman" w:cs="Times New Roman"/>
              </w:rPr>
              <w:t>документа</w:t>
            </w:r>
            <w:r w:rsidRPr="00465EAE">
              <w:rPr>
                <w:rFonts w:ascii="Times New Roman" w:cs="Times New Roman"/>
              </w:rPr>
              <w:t xml:space="preserve"> </w:t>
            </w:r>
            <w:r>
              <w:rPr>
                <w:rFonts w:ascii="Times New Roman" w:cs="Times New Roman"/>
              </w:rPr>
              <w:t>с</w:t>
            </w:r>
            <w:r w:rsidRPr="00465EAE">
              <w:rPr>
                <w:rFonts w:ascii="Times New Roman" w:cs="Times New Roman"/>
              </w:rPr>
              <w:t xml:space="preserve"> </w:t>
            </w:r>
            <w:r>
              <w:rPr>
                <w:rFonts w:ascii="Times New Roman" w:cs="Times New Roman"/>
              </w:rPr>
              <w:t>начислением</w:t>
            </w:r>
            <w:r w:rsidRPr="00465EAE">
              <w:rPr>
                <w:rFonts w:ascii="Times New Roman" w:cs="Times New Roman"/>
              </w:rPr>
              <w:t xml:space="preserve"> </w:t>
            </w:r>
            <w:r>
              <w:rPr>
                <w:rFonts w:ascii="Times New Roman" w:cs="Times New Roman"/>
              </w:rPr>
              <w:t>в</w:t>
            </w:r>
            <w:r w:rsidRPr="00465EAE">
              <w:rPr>
                <w:rFonts w:ascii="Times New Roman" w:cs="Times New Roman"/>
              </w:rPr>
              <w:t xml:space="preserve"> </w:t>
            </w:r>
            <w:r>
              <w:rPr>
                <w:rFonts w:ascii="Times New Roman" w:cs="Times New Roman"/>
              </w:rPr>
              <w:t>случае</w:t>
            </w:r>
            <w:r w:rsidRPr="00465EAE">
              <w:rPr>
                <w:rFonts w:ascii="Times New Roman" w:cs="Times New Roman"/>
              </w:rPr>
              <w:t xml:space="preserve">, </w:t>
            </w:r>
            <w:r>
              <w:rPr>
                <w:rFonts w:ascii="Times New Roman" w:cs="Times New Roman"/>
              </w:rPr>
              <w:t>если</w:t>
            </w:r>
            <w:r w:rsidRPr="00465EAE">
              <w:rPr>
                <w:rFonts w:ascii="Times New Roman" w:cs="Times New Roman"/>
              </w:rPr>
              <w:t xml:space="preserve"> </w:t>
            </w:r>
            <w:r>
              <w:rPr>
                <w:rFonts w:ascii="Times New Roman" w:cs="Times New Roman"/>
              </w:rPr>
              <w:t>этот</w:t>
            </w:r>
            <w:r w:rsidRPr="00465EAE">
              <w:rPr>
                <w:rFonts w:ascii="Times New Roman" w:cs="Times New Roman"/>
              </w:rPr>
              <w:t xml:space="preserve"> </w:t>
            </w:r>
            <w:r>
              <w:rPr>
                <w:rFonts w:ascii="Times New Roman" w:cs="Times New Roman"/>
              </w:rPr>
              <w:t>документ</w:t>
            </w:r>
            <w:r w:rsidRPr="00465EAE">
              <w:rPr>
                <w:rFonts w:ascii="Times New Roman" w:cs="Times New Roman"/>
              </w:rPr>
              <w:t xml:space="preserve"> </w:t>
            </w:r>
            <w:r>
              <w:rPr>
                <w:rFonts w:ascii="Times New Roman" w:cs="Times New Roman"/>
              </w:rPr>
              <w:t>был</w:t>
            </w:r>
            <w:r w:rsidRPr="00465EAE">
              <w:rPr>
                <w:rFonts w:ascii="Times New Roman" w:cs="Times New Roman"/>
              </w:rPr>
              <w:t xml:space="preserve"> </w:t>
            </w:r>
            <w:r>
              <w:rPr>
                <w:rFonts w:ascii="Times New Roman" w:cs="Times New Roman"/>
              </w:rPr>
              <w:t>отослан</w:t>
            </w:r>
            <w:r w:rsidRPr="00465EAE">
              <w:rPr>
                <w:rFonts w:ascii="Times New Roman" w:cs="Times New Roman"/>
              </w:rPr>
              <w:t xml:space="preserve"> (</w:t>
            </w:r>
            <w:r>
              <w:rPr>
                <w:rFonts w:ascii="Times New Roman" w:cs="Times New Roman"/>
              </w:rPr>
              <w:t>вручен</w:t>
            </w:r>
            <w:r w:rsidRPr="00465EAE">
              <w:rPr>
                <w:rFonts w:ascii="Times New Roman" w:cs="Times New Roman"/>
              </w:rPr>
              <w:t xml:space="preserve">) </w:t>
            </w:r>
            <w:r>
              <w:rPr>
                <w:rFonts w:ascii="Times New Roman" w:cs="Times New Roman"/>
              </w:rPr>
              <w:t>получателем</w:t>
            </w:r>
            <w:r w:rsidRPr="00465EAE">
              <w:rPr>
                <w:rFonts w:ascii="Times New Roman" w:cs="Times New Roman"/>
              </w:rPr>
              <w:t xml:space="preserve"> </w:t>
            </w:r>
            <w:r>
              <w:rPr>
                <w:rFonts w:ascii="Times New Roman" w:cs="Times New Roman"/>
              </w:rPr>
              <w:t>средств</w:t>
            </w:r>
            <w:r w:rsidRPr="00465EAE">
              <w:rPr>
                <w:rFonts w:ascii="Times New Roman" w:cs="Times New Roman"/>
              </w:rPr>
              <w:t xml:space="preserve"> </w:t>
            </w:r>
            <w:r>
              <w:rPr>
                <w:rFonts w:ascii="Times New Roman" w:cs="Times New Roman"/>
              </w:rPr>
              <w:t>плательщику</w:t>
            </w:r>
            <w:r w:rsidRPr="00465EAE">
              <w:rPr>
                <w:rFonts w:ascii="Times New Roman" w:cs="Times New Roman"/>
              </w:rPr>
              <w:br/>
              <w:t xml:space="preserve">                </w:t>
            </w:r>
            <w:r w:rsidRPr="00465EAE">
              <w:rPr>
                <w:rFonts w:ascii="Times New Roman" w:cs="Times New Roman"/>
                <w:color w:val="003296"/>
              </w:rPr>
              <w:t>&lt;/</w:t>
            </w:r>
            <w:r w:rsidRPr="00485DC3">
              <w:rPr>
                <w:rFonts w:ascii="Times New Roman" w:cs="Times New Roman"/>
                <w:color w:val="003296"/>
                <w:lang w:val="en-US"/>
              </w:rPr>
              <w:t>xsd</w:t>
            </w:r>
            <w:r w:rsidRPr="00465EAE">
              <w:rPr>
                <w:rFonts w:ascii="Times New Roman" w:cs="Times New Roman"/>
                <w:color w:val="003296"/>
              </w:rPr>
              <w:t>:</w:t>
            </w:r>
            <w:r w:rsidRPr="00485DC3">
              <w:rPr>
                <w:rFonts w:ascii="Times New Roman" w:cs="Times New Roman"/>
                <w:color w:val="003296"/>
                <w:lang w:val="en-US"/>
              </w:rPr>
              <w:t>documentation</w:t>
            </w:r>
            <w:r w:rsidRPr="00465EAE">
              <w:rPr>
                <w:rFonts w:ascii="Times New Roman" w:cs="Times New Roman"/>
                <w:color w:val="003296"/>
              </w:rPr>
              <w:t>&gt;</w:t>
            </w:r>
            <w:r w:rsidRPr="00465EAE">
              <w:rPr>
                <w:rFonts w:ascii="Times New Roman" w:cs="Times New Roman"/>
              </w:rPr>
              <w:br/>
              <w:t xml:space="preserve">                    </w:t>
            </w:r>
            <w:r w:rsidRPr="00465EAE">
              <w:rPr>
                <w:rFonts w:ascii="Times New Roman" w:cs="Times New Roman"/>
                <w:color w:val="003296"/>
              </w:rPr>
              <w:t>&lt;/</w:t>
            </w:r>
            <w:r w:rsidRPr="00485DC3">
              <w:rPr>
                <w:rFonts w:ascii="Times New Roman" w:cs="Times New Roman"/>
                <w:color w:val="003296"/>
                <w:lang w:val="en-US"/>
              </w:rPr>
              <w:t>xsd</w:t>
            </w:r>
            <w:r w:rsidRPr="00465EAE">
              <w:rPr>
                <w:rFonts w:ascii="Times New Roman" w:cs="Times New Roman"/>
                <w:color w:val="003296"/>
              </w:rPr>
              <w:t>:</w:t>
            </w:r>
            <w:r w:rsidRPr="00485DC3">
              <w:rPr>
                <w:rFonts w:ascii="Times New Roman" w:cs="Times New Roman"/>
                <w:color w:val="003296"/>
                <w:lang w:val="en-US"/>
              </w:rPr>
              <w:t>annotation</w:t>
            </w:r>
            <w:r w:rsidRPr="00465EAE">
              <w:rPr>
                <w:rFonts w:ascii="Times New Roman" w:cs="Times New Roman"/>
                <w:color w:val="003296"/>
              </w:rPr>
              <w:t>&gt;</w:t>
            </w:r>
            <w:r w:rsidRPr="00465EAE">
              <w:rPr>
                <w:rFonts w:ascii="Times New Roman" w:cs="Times New Roman"/>
              </w:rPr>
              <w:br/>
              <w:t xml:space="preserve">                </w:t>
            </w:r>
            <w:r w:rsidRPr="00465EAE">
              <w:rPr>
                <w:rFonts w:ascii="Times New Roman" w:cs="Times New Roman"/>
                <w:color w:val="003296"/>
              </w:rPr>
              <w:t>&lt;/</w:t>
            </w:r>
            <w:r w:rsidRPr="00485DC3">
              <w:rPr>
                <w:rFonts w:ascii="Times New Roman" w:cs="Times New Roman"/>
                <w:color w:val="003296"/>
                <w:lang w:val="en-US"/>
              </w:rPr>
              <w:t>xsd</w:t>
            </w:r>
            <w:r w:rsidRPr="00465EAE">
              <w:rPr>
                <w:rFonts w:ascii="Times New Roman" w:cs="Times New Roman"/>
                <w:color w:val="003296"/>
              </w:rPr>
              <w:t>:</w:t>
            </w:r>
            <w:r w:rsidRPr="00485DC3">
              <w:rPr>
                <w:rFonts w:ascii="Times New Roman" w:cs="Times New Roman"/>
                <w:color w:val="003296"/>
                <w:lang w:val="en-US"/>
              </w:rPr>
              <w:t>attribute</w:t>
            </w:r>
            <w:r w:rsidRPr="00465EAE">
              <w:rPr>
                <w:rFonts w:ascii="Times New Roman" w:cs="Times New Roman"/>
                <w:color w:val="003296"/>
              </w:rPr>
              <w:t>&gt;</w:t>
            </w:r>
            <w:r w:rsidRPr="00465EAE">
              <w:rPr>
                <w:rFonts w:ascii="Times New Roman" w:cs="Times New Roman"/>
              </w:rPr>
              <w:br/>
              <w:t xml:space="preserve">                </w:t>
            </w:r>
            <w:r w:rsidRPr="00465EAE">
              <w:rPr>
                <w:rFonts w:ascii="Times New Roman" w:cs="Times New Roman"/>
                <w:color w:val="003296"/>
              </w:rPr>
              <w:t>&lt;</w:t>
            </w:r>
            <w:r w:rsidRPr="00485DC3">
              <w:rPr>
                <w:rFonts w:ascii="Times New Roman" w:cs="Times New Roman"/>
                <w:color w:val="003296"/>
                <w:lang w:val="en-US"/>
              </w:rPr>
              <w:t>xsd</w:t>
            </w:r>
            <w:r w:rsidRPr="00465EAE">
              <w:rPr>
                <w:rFonts w:ascii="Times New Roman" w:cs="Times New Roman"/>
                <w:color w:val="003296"/>
              </w:rPr>
              <w:t>:</w:t>
            </w:r>
            <w:r w:rsidRPr="00485DC3">
              <w:rPr>
                <w:rFonts w:ascii="Times New Roman" w:cs="Times New Roman"/>
                <w:color w:val="003296"/>
                <w:lang w:val="en-US"/>
              </w:rPr>
              <w:t>attribute</w:t>
            </w:r>
            <w:r w:rsidRPr="00465EAE">
              <w:rPr>
                <w:rFonts w:ascii="Times New Roman" w:cs="Times New Roman"/>
                <w:color w:val="F5844C"/>
              </w:rPr>
              <w:t xml:space="preserve"> </w:t>
            </w:r>
            <w:r w:rsidRPr="00485DC3">
              <w:rPr>
                <w:rFonts w:ascii="Times New Roman" w:cs="Times New Roman"/>
                <w:color w:val="F5844C"/>
                <w:lang w:val="en-US"/>
              </w:rPr>
              <w:t>name</w:t>
            </w:r>
            <w:r w:rsidRPr="00465EAE">
              <w:rPr>
                <w:rFonts w:ascii="Times New Roman" w:cs="Times New Roman"/>
                <w:color w:val="FF8040"/>
              </w:rPr>
              <w:t>=</w:t>
            </w:r>
            <w:r w:rsidRPr="00465EAE">
              <w:rPr>
                <w:rFonts w:ascii="Times New Roman" w:cs="Times New Roman"/>
                <w:color w:val="993300"/>
              </w:rPr>
              <w:t>"</w:t>
            </w:r>
            <w:r w:rsidRPr="00485DC3">
              <w:rPr>
                <w:rFonts w:ascii="Times New Roman" w:cs="Times New Roman"/>
                <w:color w:val="993300"/>
                <w:lang w:val="en-US"/>
              </w:rPr>
              <w:t>ESIA</w:t>
            </w:r>
            <w:r w:rsidRPr="00465EAE">
              <w:rPr>
                <w:rFonts w:ascii="Times New Roman" w:cs="Times New Roman"/>
                <w:color w:val="993300"/>
              </w:rPr>
              <w:t>_</w:t>
            </w:r>
            <w:r w:rsidRPr="00485DC3">
              <w:rPr>
                <w:rFonts w:ascii="Times New Roman" w:cs="Times New Roman"/>
                <w:color w:val="993300"/>
                <w:lang w:val="en-US"/>
              </w:rPr>
              <w:t>ID</w:t>
            </w:r>
            <w:r w:rsidRPr="00465EAE">
              <w:rPr>
                <w:rFonts w:ascii="Times New Roman" w:cs="Times New Roman"/>
                <w:color w:val="993300"/>
              </w:rPr>
              <w:t>"</w:t>
            </w:r>
            <w:r w:rsidRPr="00465EAE">
              <w:rPr>
                <w:rFonts w:ascii="Times New Roman" w:cs="Times New Roman"/>
                <w:color w:val="000096"/>
              </w:rPr>
              <w:t>&gt;</w:t>
            </w:r>
            <w:r w:rsidRPr="00465EAE">
              <w:rPr>
                <w:rFonts w:ascii="Times New Roman" w:cs="Times New Roman"/>
              </w:rPr>
              <w:br/>
              <w:t xml:space="preserve">                    </w:t>
            </w:r>
            <w:r w:rsidRPr="00465EAE">
              <w:rPr>
                <w:rFonts w:ascii="Times New Roman" w:cs="Times New Roman"/>
                <w:color w:val="003296"/>
              </w:rPr>
              <w:t>&lt;</w:t>
            </w:r>
            <w:r w:rsidRPr="00485DC3">
              <w:rPr>
                <w:rFonts w:ascii="Times New Roman" w:cs="Times New Roman"/>
                <w:color w:val="003296"/>
                <w:lang w:val="en-US"/>
              </w:rPr>
              <w:t>xsd</w:t>
            </w:r>
            <w:r w:rsidRPr="00465EAE">
              <w:rPr>
                <w:rFonts w:ascii="Times New Roman" w:cs="Times New Roman"/>
                <w:color w:val="003296"/>
              </w:rPr>
              <w:t>:</w:t>
            </w:r>
            <w:r w:rsidRPr="00485DC3">
              <w:rPr>
                <w:rFonts w:ascii="Times New Roman" w:cs="Times New Roman"/>
                <w:color w:val="003296"/>
                <w:lang w:val="en-US"/>
              </w:rPr>
              <w:t>annotation</w:t>
            </w:r>
            <w:r w:rsidRPr="00465EAE">
              <w:rPr>
                <w:rFonts w:ascii="Times New Roman" w:cs="Times New Roman"/>
                <w:color w:val="003296"/>
              </w:rPr>
              <w:t>&gt;</w:t>
            </w:r>
            <w:r w:rsidRPr="00465EAE">
              <w:rPr>
                <w:rFonts w:ascii="Times New Roman" w:cs="Times New Roman"/>
              </w:rPr>
              <w:br/>
              <w:t xml:space="preserve">                        </w:t>
            </w:r>
            <w:r w:rsidRPr="00465EAE">
              <w:rPr>
                <w:rFonts w:ascii="Times New Roman" w:cs="Times New Roman"/>
                <w:color w:val="003296"/>
              </w:rPr>
              <w:t>&lt;</w:t>
            </w:r>
            <w:r w:rsidRPr="00485DC3">
              <w:rPr>
                <w:rFonts w:ascii="Times New Roman" w:cs="Times New Roman"/>
                <w:color w:val="003296"/>
                <w:lang w:val="en-US"/>
              </w:rPr>
              <w:t>xsd</w:t>
            </w:r>
            <w:r w:rsidRPr="00465EAE">
              <w:rPr>
                <w:rFonts w:ascii="Times New Roman" w:cs="Times New Roman"/>
                <w:color w:val="003296"/>
              </w:rPr>
              <w:t>:</w:t>
            </w:r>
            <w:r w:rsidRPr="00485DC3">
              <w:rPr>
                <w:rFonts w:ascii="Times New Roman" w:cs="Times New Roman"/>
                <w:color w:val="003296"/>
                <w:lang w:val="en-US"/>
              </w:rPr>
              <w:t>documentation</w:t>
            </w:r>
            <w:r w:rsidRPr="00465EAE">
              <w:rPr>
                <w:rFonts w:ascii="Times New Roman" w:cs="Times New Roman"/>
                <w:color w:val="003296"/>
              </w:rPr>
              <w:t>&gt;</w:t>
            </w:r>
            <w:r>
              <w:rPr>
                <w:rFonts w:ascii="Times New Roman" w:cs="Times New Roman"/>
              </w:rPr>
              <w:t>Поле</w:t>
            </w:r>
            <w:r w:rsidRPr="00465EAE">
              <w:rPr>
                <w:rFonts w:ascii="Times New Roman" w:cs="Times New Roman"/>
              </w:rPr>
              <w:t xml:space="preserve"> </w:t>
            </w:r>
            <w:r>
              <w:rPr>
                <w:rFonts w:ascii="Times New Roman" w:cs="Times New Roman"/>
              </w:rPr>
              <w:t>номер</w:t>
            </w:r>
            <w:r w:rsidRPr="00465EAE">
              <w:rPr>
                <w:rFonts w:ascii="Times New Roman" w:cs="Times New Roman"/>
              </w:rPr>
              <w:t xml:space="preserve"> 2002:</w:t>
            </w:r>
            <w:r w:rsidRPr="00465EAE">
              <w:rPr>
                <w:rFonts w:ascii="Times New Roman" w:cs="Times New Roman"/>
              </w:rPr>
              <w:br/>
            </w:r>
            <w:r>
              <w:rPr>
                <w:rFonts w:ascii="Times New Roman" w:cs="Times New Roman"/>
              </w:rPr>
              <w:t>Идентификатор</w:t>
            </w:r>
            <w:r w:rsidRPr="00465EAE">
              <w:rPr>
                <w:rFonts w:ascii="Times New Roman" w:cs="Times New Roman"/>
              </w:rPr>
              <w:t xml:space="preserve"> </w:t>
            </w:r>
            <w:r>
              <w:rPr>
                <w:rFonts w:ascii="Times New Roman" w:cs="Times New Roman"/>
              </w:rPr>
              <w:t>учетной</w:t>
            </w:r>
            <w:r w:rsidRPr="00465EAE">
              <w:rPr>
                <w:rFonts w:ascii="Times New Roman" w:cs="Times New Roman"/>
              </w:rPr>
              <w:t xml:space="preserve"> </w:t>
            </w:r>
            <w:r>
              <w:rPr>
                <w:rFonts w:ascii="Times New Roman" w:cs="Times New Roman"/>
              </w:rPr>
              <w:t>записи</w:t>
            </w:r>
            <w:r w:rsidRPr="00465EAE">
              <w:rPr>
                <w:rFonts w:ascii="Times New Roman" w:cs="Times New Roman"/>
              </w:rPr>
              <w:t xml:space="preserve"> </w:t>
            </w:r>
            <w:r>
              <w:rPr>
                <w:rFonts w:ascii="Times New Roman" w:cs="Times New Roman"/>
              </w:rPr>
              <w:t>пользователя</w:t>
            </w:r>
            <w:r w:rsidRPr="00465EAE">
              <w:rPr>
                <w:rFonts w:ascii="Times New Roman" w:cs="Times New Roman"/>
              </w:rPr>
              <w:t xml:space="preserve"> </w:t>
            </w:r>
            <w:r>
              <w:rPr>
                <w:rFonts w:ascii="Times New Roman" w:cs="Times New Roman"/>
              </w:rPr>
              <w:t>в</w:t>
            </w:r>
            <w:r w:rsidRPr="00465EAE">
              <w:rPr>
                <w:rFonts w:ascii="Times New Roman" w:cs="Times New Roman"/>
              </w:rPr>
              <w:t xml:space="preserve"> </w:t>
            </w:r>
            <w:r>
              <w:rPr>
                <w:rFonts w:ascii="Times New Roman" w:cs="Times New Roman"/>
              </w:rPr>
              <w:t>ЕСИА</w:t>
            </w:r>
            <w:r w:rsidRPr="00465EAE">
              <w:rPr>
                <w:rFonts w:ascii="Times New Roman" w:cs="Times New Roman"/>
                <w:color w:val="003296"/>
              </w:rPr>
              <w:t>&lt;/</w:t>
            </w:r>
            <w:r w:rsidRPr="00485DC3">
              <w:rPr>
                <w:rFonts w:ascii="Times New Roman" w:cs="Times New Roman"/>
                <w:color w:val="003296"/>
                <w:lang w:val="en-US"/>
              </w:rPr>
              <w:t>xsd</w:t>
            </w:r>
            <w:r w:rsidRPr="00465EAE">
              <w:rPr>
                <w:rFonts w:ascii="Times New Roman" w:cs="Times New Roman"/>
                <w:color w:val="003296"/>
              </w:rPr>
              <w:t>:</w:t>
            </w:r>
            <w:r w:rsidRPr="00485DC3">
              <w:rPr>
                <w:rFonts w:ascii="Times New Roman" w:cs="Times New Roman"/>
                <w:color w:val="003296"/>
                <w:lang w:val="en-US"/>
              </w:rPr>
              <w:t>documentation</w:t>
            </w:r>
            <w:r w:rsidRPr="00465EAE">
              <w:rPr>
                <w:rFonts w:ascii="Times New Roman" w:cs="Times New Roman"/>
                <w:color w:val="003296"/>
              </w:rPr>
              <w:t>&gt;</w:t>
            </w:r>
            <w:r w:rsidRPr="00465EAE">
              <w:rPr>
                <w:rFonts w:ascii="Times New Roman" w:cs="Times New Roman"/>
              </w:rPr>
              <w:br/>
              <w:t xml:space="preserve">                    </w:t>
            </w:r>
            <w:r w:rsidRPr="00465EAE">
              <w:rPr>
                <w:rFonts w:ascii="Times New Roman" w:cs="Times New Roman"/>
                <w:color w:val="003296"/>
                <w:lang w:val="en-US"/>
              </w:rPr>
              <w:t>&lt;/</w:t>
            </w:r>
            <w:r w:rsidRPr="00485DC3">
              <w:rPr>
                <w:rFonts w:ascii="Times New Roman" w:cs="Times New Roman"/>
                <w:color w:val="003296"/>
                <w:lang w:val="en-US"/>
              </w:rPr>
              <w:t>xsd</w:t>
            </w:r>
            <w:r w:rsidRPr="00465EAE">
              <w:rPr>
                <w:rFonts w:ascii="Times New Roman" w:cs="Times New Roman"/>
                <w:color w:val="003296"/>
                <w:lang w:val="en-US"/>
              </w:rPr>
              <w:t>:</w:t>
            </w:r>
            <w:r w:rsidRPr="00485DC3">
              <w:rPr>
                <w:rFonts w:ascii="Times New Roman" w:cs="Times New Roman"/>
                <w:color w:val="003296"/>
                <w:lang w:val="en-US"/>
              </w:rPr>
              <w:t>annotation</w:t>
            </w:r>
            <w:r w:rsidRPr="00465EAE">
              <w:rPr>
                <w:rFonts w:ascii="Times New Roman" w:cs="Times New Roman"/>
                <w:color w:val="003296"/>
                <w:lang w:val="en-US"/>
              </w:rPr>
              <w:t>&gt;</w:t>
            </w:r>
            <w:r w:rsidRPr="00465EAE">
              <w:rPr>
                <w:rFonts w:ascii="Times New Roman" w:cs="Times New Roman"/>
                <w:lang w:val="en-US"/>
              </w:rPr>
              <w:br/>
              <w:t xml:space="preserve">                    </w:t>
            </w:r>
            <w:r w:rsidRPr="00465EAE">
              <w:rPr>
                <w:rFonts w:ascii="Times New Roman" w:cs="Times New Roman"/>
                <w:color w:val="003296"/>
                <w:lang w:val="en-US"/>
              </w:rPr>
              <w:t>&lt;</w:t>
            </w:r>
            <w:r w:rsidRPr="00485DC3">
              <w:rPr>
                <w:rFonts w:ascii="Times New Roman" w:cs="Times New Roman"/>
                <w:color w:val="003296"/>
                <w:lang w:val="en-US"/>
              </w:rPr>
              <w:t>xsd</w:t>
            </w:r>
            <w:r w:rsidRPr="00465EAE">
              <w:rPr>
                <w:rFonts w:ascii="Times New Roman" w:cs="Times New Roman"/>
                <w:color w:val="003296"/>
                <w:lang w:val="en-US"/>
              </w:rPr>
              <w:t>:</w:t>
            </w:r>
            <w:r w:rsidRPr="00485DC3">
              <w:rPr>
                <w:rFonts w:ascii="Times New Roman" w:cs="Times New Roman"/>
                <w:color w:val="003296"/>
                <w:lang w:val="en-US"/>
              </w:rPr>
              <w:t>simpleType</w:t>
            </w:r>
            <w:r w:rsidRPr="00465EAE">
              <w:rPr>
                <w:rFonts w:ascii="Times New Roman" w:cs="Times New Roman"/>
                <w:color w:val="003296"/>
                <w:lang w:val="en-US"/>
              </w:rPr>
              <w:t>&gt;</w:t>
            </w:r>
            <w:r w:rsidRPr="00465EAE">
              <w:rPr>
                <w:rFonts w:ascii="Times New Roman" w:cs="Times New Roman"/>
                <w:lang w:val="en-US"/>
              </w:rPr>
              <w:br/>
              <w:t xml:space="preserve">                        </w:t>
            </w:r>
            <w:r w:rsidRPr="00465EAE">
              <w:rPr>
                <w:rFonts w:ascii="Times New Roman" w:cs="Times New Roman"/>
                <w:color w:val="003296"/>
                <w:lang w:val="en-US"/>
              </w:rPr>
              <w:t>&lt;</w:t>
            </w:r>
            <w:r w:rsidRPr="00485DC3">
              <w:rPr>
                <w:rFonts w:ascii="Times New Roman" w:cs="Times New Roman"/>
                <w:color w:val="003296"/>
                <w:lang w:val="en-US"/>
              </w:rPr>
              <w:t>xsd</w:t>
            </w:r>
            <w:r w:rsidRPr="00465EAE">
              <w:rPr>
                <w:rFonts w:ascii="Times New Roman" w:cs="Times New Roman"/>
                <w:color w:val="003296"/>
                <w:lang w:val="en-US"/>
              </w:rPr>
              <w:t>:</w:t>
            </w:r>
            <w:r w:rsidRPr="00485DC3">
              <w:rPr>
                <w:rFonts w:ascii="Times New Roman" w:cs="Times New Roman"/>
                <w:color w:val="003296"/>
                <w:lang w:val="en-US"/>
              </w:rPr>
              <w:t>restriction</w:t>
            </w:r>
            <w:r w:rsidRPr="00465EAE">
              <w:rPr>
                <w:rFonts w:ascii="Times New Roman" w:cs="Times New Roman"/>
                <w:color w:val="F5844C"/>
                <w:lang w:val="en-US"/>
              </w:rPr>
              <w:t xml:space="preserve"> </w:t>
            </w:r>
            <w:r w:rsidRPr="00485DC3">
              <w:rPr>
                <w:rFonts w:ascii="Times New Roman" w:cs="Times New Roman"/>
                <w:color w:val="F5844C"/>
                <w:lang w:val="en-US"/>
              </w:rPr>
              <w:t>base</w:t>
            </w:r>
            <w:r w:rsidRPr="00465EAE">
              <w:rPr>
                <w:rFonts w:ascii="Times New Roman" w:cs="Times New Roman"/>
                <w:color w:val="FF8040"/>
                <w:lang w:val="en-US"/>
              </w:rPr>
              <w:t>=</w:t>
            </w:r>
            <w:r w:rsidRPr="00465EAE">
              <w:rPr>
                <w:rFonts w:ascii="Times New Roman" w:cs="Times New Roman"/>
                <w:color w:val="993300"/>
                <w:lang w:val="en-US"/>
              </w:rPr>
              <w:t>"</w:t>
            </w:r>
            <w:r w:rsidRPr="00485DC3">
              <w:rPr>
                <w:rFonts w:ascii="Times New Roman" w:cs="Times New Roman"/>
                <w:color w:val="993300"/>
                <w:lang w:val="en-US"/>
              </w:rPr>
              <w:t>xsd</w:t>
            </w:r>
            <w:r w:rsidRPr="00465EAE">
              <w:rPr>
                <w:rFonts w:ascii="Times New Roman" w:cs="Times New Roman"/>
                <w:color w:val="993300"/>
                <w:lang w:val="en-US"/>
              </w:rPr>
              <w:t>:</w:t>
            </w:r>
            <w:r w:rsidRPr="00485DC3">
              <w:rPr>
                <w:rFonts w:ascii="Times New Roman" w:cs="Times New Roman"/>
                <w:color w:val="993300"/>
                <w:lang w:val="en-US"/>
              </w:rPr>
              <w:t>string</w:t>
            </w:r>
            <w:r w:rsidRPr="00465EAE">
              <w:rPr>
                <w:rFonts w:ascii="Times New Roman" w:cs="Times New Roman"/>
                <w:color w:val="993300"/>
                <w:lang w:val="en-US"/>
              </w:rPr>
              <w:t>"</w:t>
            </w:r>
            <w:r w:rsidRPr="00465EAE">
              <w:rPr>
                <w:rFonts w:ascii="Times New Roman" w:cs="Times New Roman"/>
                <w:color w:val="000096"/>
                <w:lang w:val="en-US"/>
              </w:rPr>
              <w:t>&gt;</w:t>
            </w:r>
            <w:r w:rsidRPr="00465EAE">
              <w:rPr>
                <w:rFonts w:ascii="Times New Roman" w:cs="Times New Roman"/>
                <w:lang w:val="en-US"/>
              </w:rPr>
              <w:br/>
              <w:t xml:space="preserve">                            </w:t>
            </w:r>
            <w:r w:rsidRPr="00465EAE">
              <w:rPr>
                <w:rFonts w:ascii="Times New Roman" w:cs="Times New Roman"/>
                <w:color w:val="003296"/>
                <w:lang w:val="en-US"/>
              </w:rPr>
              <w:t>&lt;</w:t>
            </w:r>
            <w:r w:rsidRPr="00485DC3">
              <w:rPr>
                <w:rFonts w:ascii="Times New Roman" w:cs="Times New Roman"/>
                <w:color w:val="003296"/>
                <w:lang w:val="en-US"/>
              </w:rPr>
              <w:t>xsd</w:t>
            </w:r>
            <w:r w:rsidRPr="00465EAE">
              <w:rPr>
                <w:rFonts w:ascii="Times New Roman" w:cs="Times New Roman"/>
                <w:color w:val="003296"/>
                <w:lang w:val="en-US"/>
              </w:rPr>
              <w:t>:</w:t>
            </w:r>
            <w:r w:rsidRPr="00485DC3">
              <w:rPr>
                <w:rFonts w:ascii="Times New Roman" w:cs="Times New Roman"/>
                <w:color w:val="003296"/>
                <w:lang w:val="en-US"/>
              </w:rPr>
              <w:t>pattern</w:t>
            </w:r>
            <w:r w:rsidRPr="00465EAE">
              <w:rPr>
                <w:rFonts w:ascii="Times New Roman" w:cs="Times New Roman"/>
                <w:color w:val="F5844C"/>
                <w:lang w:val="en-US"/>
              </w:rPr>
              <w:t xml:space="preserve"> </w:t>
            </w:r>
            <w:r w:rsidRPr="00485DC3">
              <w:rPr>
                <w:rFonts w:ascii="Times New Roman" w:cs="Times New Roman"/>
                <w:color w:val="F5844C"/>
                <w:lang w:val="en-US"/>
              </w:rPr>
              <w:t>value</w:t>
            </w:r>
            <w:r w:rsidRPr="00465EAE">
              <w:rPr>
                <w:rFonts w:ascii="Times New Roman" w:cs="Times New Roman"/>
                <w:color w:val="FF8040"/>
                <w:lang w:val="en-US"/>
              </w:rPr>
              <w:t>=</w:t>
            </w:r>
            <w:r w:rsidRPr="00465EAE">
              <w:rPr>
                <w:rFonts w:ascii="Times New Roman" w:cs="Times New Roman"/>
                <w:color w:val="993300"/>
                <w:lang w:val="en-US"/>
              </w:rPr>
              <w:t>"\</w:t>
            </w:r>
            <w:r w:rsidRPr="00485DC3">
              <w:rPr>
                <w:rFonts w:ascii="Times New Roman" w:cs="Times New Roman"/>
                <w:color w:val="993300"/>
                <w:lang w:val="en-US"/>
              </w:rPr>
              <w:t>S</w:t>
            </w:r>
            <w:r w:rsidRPr="00465EAE">
              <w:rPr>
                <w:rFonts w:ascii="Times New Roman" w:cs="Times New Roman"/>
                <w:color w:val="993300"/>
                <w:lang w:val="en-US"/>
              </w:rPr>
              <w:t>+([\</w:t>
            </w:r>
            <w:r w:rsidRPr="00485DC3">
              <w:rPr>
                <w:rFonts w:ascii="Times New Roman" w:cs="Times New Roman"/>
                <w:color w:val="993300"/>
                <w:lang w:val="en-US"/>
              </w:rPr>
              <w:t>S</w:t>
            </w:r>
            <w:r w:rsidRPr="00465EAE">
              <w:rPr>
                <w:rFonts w:ascii="Times New Roman" w:cs="Times New Roman"/>
                <w:color w:val="993300"/>
                <w:lang w:val="en-US"/>
              </w:rPr>
              <w:t>\</w:t>
            </w:r>
            <w:r w:rsidRPr="00485DC3">
              <w:rPr>
                <w:rFonts w:ascii="Times New Roman" w:cs="Times New Roman"/>
                <w:color w:val="993300"/>
                <w:lang w:val="en-US"/>
              </w:rPr>
              <w:t>s</w:t>
            </w:r>
            <w:r w:rsidRPr="00465EAE">
              <w:rPr>
                <w:rFonts w:ascii="Times New Roman" w:cs="Times New Roman"/>
                <w:color w:val="993300"/>
                <w:lang w:val="en-US"/>
              </w:rPr>
              <w:t>]*\</w:t>
            </w:r>
            <w:r w:rsidRPr="00485DC3">
              <w:rPr>
                <w:rFonts w:ascii="Times New Roman" w:cs="Times New Roman"/>
                <w:color w:val="993300"/>
                <w:lang w:val="en-US"/>
              </w:rPr>
              <w:t>S</w:t>
            </w:r>
            <w:r w:rsidRPr="00465EAE">
              <w:rPr>
                <w:rFonts w:ascii="Times New Roman" w:cs="Times New Roman"/>
                <w:color w:val="993300"/>
                <w:lang w:val="en-US"/>
              </w:rPr>
              <w:t>+)*"</w:t>
            </w:r>
            <w:r w:rsidRPr="00465EAE">
              <w:rPr>
                <w:rFonts w:ascii="Times New Roman" w:cs="Times New Roman"/>
                <w:color w:val="000096"/>
                <w:lang w:val="en-US"/>
              </w:rPr>
              <w:t>/&gt;</w:t>
            </w:r>
            <w:r w:rsidRPr="00465EAE">
              <w:rPr>
                <w:rFonts w:ascii="Times New Roman" w:cs="Times New Roman"/>
                <w:lang w:val="en-US"/>
              </w:rPr>
              <w:br/>
              <w:t xml:space="preserve">                            </w:t>
            </w:r>
            <w:r w:rsidRPr="00465EAE">
              <w:rPr>
                <w:rFonts w:ascii="Times New Roman" w:cs="Times New Roman"/>
                <w:color w:val="003296"/>
                <w:lang w:val="en-US"/>
              </w:rPr>
              <w:t>&lt;</w:t>
            </w:r>
            <w:r w:rsidRPr="00485DC3">
              <w:rPr>
                <w:rFonts w:ascii="Times New Roman" w:cs="Times New Roman"/>
                <w:color w:val="003296"/>
                <w:lang w:val="en-US"/>
              </w:rPr>
              <w:t>xsd</w:t>
            </w:r>
            <w:r w:rsidRPr="00465EAE">
              <w:rPr>
                <w:rFonts w:ascii="Times New Roman" w:cs="Times New Roman"/>
                <w:color w:val="003296"/>
                <w:lang w:val="en-US"/>
              </w:rPr>
              <w:t>:</w:t>
            </w:r>
            <w:r w:rsidRPr="00485DC3">
              <w:rPr>
                <w:rFonts w:ascii="Times New Roman" w:cs="Times New Roman"/>
                <w:color w:val="003296"/>
                <w:lang w:val="en-US"/>
              </w:rPr>
              <w:t>maxLength</w:t>
            </w:r>
            <w:r w:rsidRPr="00465EAE">
              <w:rPr>
                <w:rFonts w:ascii="Times New Roman" w:cs="Times New Roman"/>
                <w:color w:val="F5844C"/>
                <w:lang w:val="en-US"/>
              </w:rPr>
              <w:t xml:space="preserve"> </w:t>
            </w:r>
            <w:r w:rsidRPr="00485DC3">
              <w:rPr>
                <w:rFonts w:ascii="Times New Roman" w:cs="Times New Roman"/>
                <w:color w:val="F5844C"/>
                <w:lang w:val="en-US"/>
              </w:rPr>
              <w:t>value</w:t>
            </w:r>
            <w:r w:rsidRPr="00465EAE">
              <w:rPr>
                <w:rFonts w:ascii="Times New Roman" w:cs="Times New Roman"/>
                <w:color w:val="FF8040"/>
                <w:lang w:val="en-US"/>
              </w:rPr>
              <w:t>=</w:t>
            </w:r>
            <w:r w:rsidRPr="00465EAE">
              <w:rPr>
                <w:rFonts w:ascii="Times New Roman" w:cs="Times New Roman"/>
                <w:color w:val="993300"/>
                <w:lang w:val="en-US"/>
              </w:rPr>
              <w:t>"255"</w:t>
            </w:r>
            <w:r w:rsidRPr="00465EAE">
              <w:rPr>
                <w:rFonts w:ascii="Times New Roman" w:cs="Times New Roman"/>
                <w:color w:val="000096"/>
                <w:lang w:val="en-US"/>
              </w:rPr>
              <w:t>/&gt;</w:t>
            </w:r>
            <w:r w:rsidRPr="00465EAE">
              <w:rPr>
                <w:rFonts w:ascii="Times New Roman" w:cs="Times New Roman"/>
                <w:lang w:val="en-US"/>
              </w:rPr>
              <w:br/>
              <w:t xml:space="preserve">                            </w:t>
            </w:r>
            <w:r w:rsidRPr="00465EAE">
              <w:rPr>
                <w:rFonts w:ascii="Times New Roman" w:cs="Times New Roman"/>
                <w:color w:val="003296"/>
                <w:lang w:val="en-US"/>
              </w:rPr>
              <w:t>&lt;</w:t>
            </w:r>
            <w:r w:rsidRPr="00485DC3">
              <w:rPr>
                <w:rFonts w:ascii="Times New Roman" w:cs="Times New Roman"/>
                <w:color w:val="003296"/>
                <w:lang w:val="en-US"/>
              </w:rPr>
              <w:t>xsd</w:t>
            </w:r>
            <w:r w:rsidRPr="00465EAE">
              <w:rPr>
                <w:rFonts w:ascii="Times New Roman" w:cs="Times New Roman"/>
                <w:color w:val="003296"/>
                <w:lang w:val="en-US"/>
              </w:rPr>
              <w:t>:</w:t>
            </w:r>
            <w:r w:rsidRPr="00485DC3">
              <w:rPr>
                <w:rFonts w:ascii="Times New Roman" w:cs="Times New Roman"/>
                <w:color w:val="003296"/>
                <w:lang w:val="en-US"/>
              </w:rPr>
              <w:t>minLength</w:t>
            </w:r>
            <w:r w:rsidRPr="00465EAE">
              <w:rPr>
                <w:rFonts w:ascii="Times New Roman" w:cs="Times New Roman"/>
                <w:color w:val="F5844C"/>
                <w:lang w:val="en-US"/>
              </w:rPr>
              <w:t xml:space="preserve"> </w:t>
            </w:r>
            <w:r w:rsidRPr="00485DC3">
              <w:rPr>
                <w:rFonts w:ascii="Times New Roman" w:cs="Times New Roman"/>
                <w:color w:val="F5844C"/>
                <w:lang w:val="en-US"/>
              </w:rPr>
              <w:t>value</w:t>
            </w:r>
            <w:r w:rsidRPr="00465EAE">
              <w:rPr>
                <w:rFonts w:ascii="Times New Roman" w:cs="Times New Roman"/>
                <w:color w:val="FF8040"/>
                <w:lang w:val="en-US"/>
              </w:rPr>
              <w:t>=</w:t>
            </w:r>
            <w:r w:rsidRPr="00465EAE">
              <w:rPr>
                <w:rFonts w:ascii="Times New Roman" w:cs="Times New Roman"/>
                <w:color w:val="993300"/>
                <w:lang w:val="en-US"/>
              </w:rPr>
              <w:t>"1"</w:t>
            </w:r>
            <w:r w:rsidRPr="00465EAE">
              <w:rPr>
                <w:rFonts w:ascii="Times New Roman" w:cs="Times New Roman"/>
                <w:color w:val="000096"/>
                <w:lang w:val="en-US"/>
              </w:rPr>
              <w:t>/&gt;</w:t>
            </w:r>
            <w:r w:rsidRPr="00465EAE">
              <w:rPr>
                <w:rFonts w:ascii="Times New Roman" w:cs="Times New Roman"/>
                <w:lang w:val="en-US"/>
              </w:rPr>
              <w:br/>
              <w:t xml:space="preserve">                        </w:t>
            </w:r>
            <w:r w:rsidRPr="00465EAE">
              <w:rPr>
                <w:rFonts w:ascii="Times New Roman" w:cs="Times New Roman"/>
                <w:color w:val="003296"/>
                <w:lang w:val="en-US"/>
              </w:rPr>
              <w:t>&lt;/</w:t>
            </w:r>
            <w:r w:rsidRPr="00485DC3">
              <w:rPr>
                <w:rFonts w:ascii="Times New Roman" w:cs="Times New Roman"/>
                <w:color w:val="003296"/>
                <w:lang w:val="en-US"/>
              </w:rPr>
              <w:t>xsd</w:t>
            </w:r>
            <w:r w:rsidRPr="00465EAE">
              <w:rPr>
                <w:rFonts w:ascii="Times New Roman" w:cs="Times New Roman"/>
                <w:color w:val="003296"/>
                <w:lang w:val="en-US"/>
              </w:rPr>
              <w:t>:</w:t>
            </w:r>
            <w:r w:rsidRPr="00485DC3">
              <w:rPr>
                <w:rFonts w:ascii="Times New Roman" w:cs="Times New Roman"/>
                <w:color w:val="003296"/>
                <w:lang w:val="en-US"/>
              </w:rPr>
              <w:t>restriction</w:t>
            </w:r>
            <w:r w:rsidRPr="00465EAE">
              <w:rPr>
                <w:rFonts w:ascii="Times New Roman" w:cs="Times New Roman"/>
                <w:color w:val="003296"/>
                <w:lang w:val="en-US"/>
              </w:rPr>
              <w:t>&gt;</w:t>
            </w:r>
            <w:r w:rsidRPr="00465EAE">
              <w:rPr>
                <w:rFonts w:ascii="Times New Roman" w:cs="Times New Roman"/>
                <w:lang w:val="en-US"/>
              </w:rPr>
              <w:br/>
              <w:t xml:space="preserve">                    </w:t>
            </w:r>
            <w:r w:rsidRPr="00465EAE">
              <w:rPr>
                <w:rFonts w:ascii="Times New Roman" w:cs="Times New Roman"/>
                <w:color w:val="003296"/>
                <w:lang w:val="en-US"/>
              </w:rPr>
              <w:t>&lt;/</w:t>
            </w:r>
            <w:r w:rsidRPr="00485DC3">
              <w:rPr>
                <w:rFonts w:ascii="Times New Roman" w:cs="Times New Roman"/>
                <w:color w:val="003296"/>
                <w:lang w:val="en-US"/>
              </w:rPr>
              <w:t>xsd</w:t>
            </w:r>
            <w:r w:rsidRPr="00465EAE">
              <w:rPr>
                <w:rFonts w:ascii="Times New Roman" w:cs="Times New Roman"/>
                <w:color w:val="003296"/>
                <w:lang w:val="en-US"/>
              </w:rPr>
              <w:t>:</w:t>
            </w:r>
            <w:r w:rsidRPr="00485DC3">
              <w:rPr>
                <w:rFonts w:ascii="Times New Roman" w:cs="Times New Roman"/>
                <w:color w:val="003296"/>
                <w:lang w:val="en-US"/>
              </w:rPr>
              <w:t>simpleType</w:t>
            </w:r>
            <w:r w:rsidRPr="00465EAE">
              <w:rPr>
                <w:rFonts w:ascii="Times New Roman" w:cs="Times New Roman"/>
                <w:color w:val="003296"/>
                <w:lang w:val="en-US"/>
              </w:rPr>
              <w:t>&gt;</w:t>
            </w:r>
            <w:r w:rsidRPr="00465EAE">
              <w:rPr>
                <w:rFonts w:ascii="Times New Roman" w:cs="Times New Roman"/>
                <w:lang w:val="en-US"/>
              </w:rPr>
              <w:br/>
              <w:t xml:space="preserve">                </w:t>
            </w:r>
            <w:r w:rsidRPr="00465EAE">
              <w:rPr>
                <w:rFonts w:ascii="Times New Roman" w:cs="Times New Roman"/>
                <w:color w:val="003296"/>
                <w:lang w:val="en-US"/>
              </w:rPr>
              <w:t>&lt;/</w:t>
            </w:r>
            <w:r w:rsidRPr="00485DC3">
              <w:rPr>
                <w:rFonts w:ascii="Times New Roman" w:cs="Times New Roman"/>
                <w:color w:val="003296"/>
                <w:lang w:val="en-US"/>
              </w:rPr>
              <w:t>xsd</w:t>
            </w:r>
            <w:r w:rsidRPr="00465EAE">
              <w:rPr>
                <w:rFonts w:ascii="Times New Roman" w:cs="Times New Roman"/>
                <w:color w:val="003296"/>
                <w:lang w:val="en-US"/>
              </w:rPr>
              <w:t>:</w:t>
            </w:r>
            <w:r w:rsidRPr="00485DC3">
              <w:rPr>
                <w:rFonts w:ascii="Times New Roman" w:cs="Times New Roman"/>
                <w:color w:val="003296"/>
                <w:lang w:val="en-US"/>
              </w:rPr>
              <w:t>attribute</w:t>
            </w:r>
            <w:r w:rsidRPr="00465EAE">
              <w:rPr>
                <w:rFonts w:ascii="Times New Roman" w:cs="Times New Roman"/>
                <w:color w:val="003296"/>
                <w:lang w:val="en-US"/>
              </w:rPr>
              <w:t>&gt;</w:t>
            </w:r>
            <w:r w:rsidRPr="00465EAE">
              <w:rPr>
                <w:rFonts w:ascii="Times New Roman" w:cs="Times New Roman"/>
                <w:lang w:val="en-US"/>
              </w:rPr>
              <w:br/>
              <w:t xml:space="preserve">            </w:t>
            </w:r>
            <w:r w:rsidRPr="00465EAE">
              <w:rPr>
                <w:rFonts w:ascii="Times New Roman" w:cs="Times New Roman"/>
                <w:color w:val="003296"/>
                <w:lang w:val="en-US"/>
              </w:rPr>
              <w:t>&lt;/</w:t>
            </w:r>
            <w:r w:rsidRPr="00485DC3">
              <w:rPr>
                <w:rFonts w:ascii="Times New Roman" w:cs="Times New Roman"/>
                <w:color w:val="003296"/>
                <w:lang w:val="en-US"/>
              </w:rPr>
              <w:t>xsd</w:t>
            </w:r>
            <w:r w:rsidRPr="00465EAE">
              <w:rPr>
                <w:rFonts w:ascii="Times New Roman" w:cs="Times New Roman"/>
                <w:color w:val="003296"/>
                <w:lang w:val="en-US"/>
              </w:rPr>
              <w:t>:</w:t>
            </w:r>
            <w:r w:rsidRPr="00485DC3">
              <w:rPr>
                <w:rFonts w:ascii="Times New Roman" w:cs="Times New Roman"/>
                <w:color w:val="003296"/>
                <w:lang w:val="en-US"/>
              </w:rPr>
              <w:t>extension</w:t>
            </w:r>
            <w:r w:rsidRPr="00465EAE">
              <w:rPr>
                <w:rFonts w:ascii="Times New Roman" w:cs="Times New Roman"/>
                <w:color w:val="003296"/>
                <w:lang w:val="en-US"/>
              </w:rPr>
              <w:t>&gt;</w:t>
            </w:r>
            <w:r w:rsidRPr="00465EAE">
              <w:rPr>
                <w:rFonts w:ascii="Times New Roman" w:cs="Times New Roman"/>
                <w:lang w:val="en-US"/>
              </w:rPr>
              <w:br/>
              <w:t xml:space="preserve">        </w:t>
            </w:r>
            <w:r w:rsidRPr="00465EAE">
              <w:rPr>
                <w:rFonts w:ascii="Times New Roman" w:cs="Times New Roman"/>
                <w:color w:val="003296"/>
                <w:lang w:val="en-US"/>
              </w:rPr>
              <w:t>&lt;/</w:t>
            </w:r>
            <w:r w:rsidRPr="00485DC3">
              <w:rPr>
                <w:rFonts w:ascii="Times New Roman" w:cs="Times New Roman"/>
                <w:color w:val="003296"/>
                <w:lang w:val="en-US"/>
              </w:rPr>
              <w:t>xsd</w:t>
            </w:r>
            <w:r w:rsidRPr="00465EAE">
              <w:rPr>
                <w:rFonts w:ascii="Times New Roman" w:cs="Times New Roman"/>
                <w:color w:val="003296"/>
                <w:lang w:val="en-US"/>
              </w:rPr>
              <w:t>:</w:t>
            </w:r>
            <w:r w:rsidRPr="00485DC3">
              <w:rPr>
                <w:rFonts w:ascii="Times New Roman" w:cs="Times New Roman"/>
                <w:color w:val="003296"/>
                <w:lang w:val="en-US"/>
              </w:rPr>
              <w:t>complexContent</w:t>
            </w:r>
            <w:r w:rsidRPr="00465EAE">
              <w:rPr>
                <w:rFonts w:ascii="Times New Roman" w:cs="Times New Roman"/>
                <w:color w:val="003296"/>
                <w:lang w:val="en-US"/>
              </w:rPr>
              <w:t>&gt;</w:t>
            </w:r>
            <w:r w:rsidRPr="00465EAE">
              <w:rPr>
                <w:rFonts w:ascii="Times New Roman" w:cs="Times New Roman"/>
                <w:lang w:val="en-US"/>
              </w:rPr>
              <w:br/>
              <w:t xml:space="preserve">    </w:t>
            </w:r>
            <w:r w:rsidRPr="00465EAE">
              <w:rPr>
                <w:rFonts w:ascii="Times New Roman" w:cs="Times New Roman"/>
                <w:color w:val="003296"/>
                <w:lang w:val="en-US"/>
              </w:rPr>
              <w:t>&lt;/</w:t>
            </w:r>
            <w:r w:rsidRPr="00485DC3">
              <w:rPr>
                <w:rFonts w:ascii="Times New Roman" w:cs="Times New Roman"/>
                <w:color w:val="003296"/>
                <w:lang w:val="en-US"/>
              </w:rPr>
              <w:t>xsd</w:t>
            </w:r>
            <w:r w:rsidRPr="00465EAE">
              <w:rPr>
                <w:rFonts w:ascii="Times New Roman" w:cs="Times New Roman"/>
                <w:color w:val="003296"/>
                <w:lang w:val="en-US"/>
              </w:rPr>
              <w:t>:</w:t>
            </w:r>
            <w:r w:rsidRPr="00485DC3">
              <w:rPr>
                <w:rFonts w:ascii="Times New Roman" w:cs="Times New Roman"/>
                <w:color w:val="003296"/>
                <w:lang w:val="en-US"/>
              </w:rPr>
              <w:t>complexType</w:t>
            </w:r>
            <w:r w:rsidRPr="00465EAE">
              <w:rPr>
                <w:rFonts w:ascii="Times New Roman" w:cs="Times New Roman"/>
                <w:color w:val="003296"/>
                <w:lang w:val="en-US"/>
              </w:rPr>
              <w:t>&gt;</w:t>
            </w:r>
            <w:r w:rsidRPr="00465EAE">
              <w:rPr>
                <w:rFonts w:ascii="Times New Roman" w:cs="Times New Roman"/>
                <w:lang w:val="en-US"/>
              </w:rPr>
              <w:br/>
              <w:t xml:space="preserve">    </w:t>
            </w:r>
            <w:r w:rsidRPr="00465EAE">
              <w:rPr>
                <w:rFonts w:ascii="Times New Roman" w:cs="Times New Roman"/>
                <w:color w:val="003296"/>
                <w:lang w:val="en-US"/>
              </w:rPr>
              <w:t>&lt;</w:t>
            </w:r>
            <w:r w:rsidRPr="00485DC3">
              <w:rPr>
                <w:rFonts w:ascii="Times New Roman" w:cs="Times New Roman"/>
                <w:color w:val="003296"/>
                <w:lang w:val="en-US"/>
              </w:rPr>
              <w:t>xsd</w:t>
            </w:r>
            <w:r w:rsidRPr="00465EAE">
              <w:rPr>
                <w:rFonts w:ascii="Times New Roman" w:cs="Times New Roman"/>
                <w:color w:val="003296"/>
                <w:lang w:val="en-US"/>
              </w:rPr>
              <w:t>:</w:t>
            </w:r>
            <w:r w:rsidRPr="00485DC3">
              <w:rPr>
                <w:rFonts w:ascii="Times New Roman" w:cs="Times New Roman"/>
                <w:color w:val="003296"/>
                <w:lang w:val="en-US"/>
              </w:rPr>
              <w:t>complexType</w:t>
            </w:r>
            <w:r w:rsidRPr="00465EAE">
              <w:rPr>
                <w:rFonts w:ascii="Times New Roman" w:cs="Times New Roman"/>
                <w:color w:val="F5844C"/>
                <w:lang w:val="en-US"/>
              </w:rPr>
              <w:t xml:space="preserve"> </w:t>
            </w:r>
            <w:r w:rsidRPr="00485DC3">
              <w:rPr>
                <w:rFonts w:ascii="Times New Roman" w:cs="Times New Roman"/>
                <w:color w:val="F5844C"/>
                <w:lang w:val="en-US"/>
              </w:rPr>
              <w:t>name</w:t>
            </w:r>
            <w:r w:rsidRPr="00465EAE">
              <w:rPr>
                <w:rFonts w:ascii="Times New Roman" w:cs="Times New Roman"/>
                <w:color w:val="FF8040"/>
                <w:lang w:val="en-US"/>
              </w:rPr>
              <w:t>=</w:t>
            </w:r>
            <w:r w:rsidRPr="00465EAE">
              <w:rPr>
                <w:rFonts w:ascii="Times New Roman" w:cs="Times New Roman"/>
                <w:color w:val="993300"/>
                <w:lang w:val="en-US"/>
              </w:rPr>
              <w:t>"</w:t>
            </w:r>
            <w:r w:rsidRPr="00485DC3">
              <w:rPr>
                <w:rFonts w:ascii="Times New Roman" w:cs="Times New Roman"/>
                <w:color w:val="993300"/>
                <w:lang w:val="en-US"/>
              </w:rPr>
              <w:t>PayerType</w:t>
            </w:r>
            <w:r w:rsidRPr="00465EAE">
              <w:rPr>
                <w:rFonts w:ascii="Times New Roman" w:cs="Times New Roman"/>
                <w:color w:val="993300"/>
                <w:lang w:val="en-US"/>
              </w:rPr>
              <w:t>"</w:t>
            </w:r>
            <w:r w:rsidRPr="00465EAE">
              <w:rPr>
                <w:rFonts w:ascii="Times New Roman" w:cs="Times New Roman"/>
                <w:color w:val="000096"/>
                <w:lang w:val="en-US"/>
              </w:rPr>
              <w:t>&gt;</w:t>
            </w:r>
            <w:r w:rsidRPr="00465EAE">
              <w:rPr>
                <w:rFonts w:ascii="Times New Roman" w:cs="Times New Roman"/>
                <w:lang w:val="en-US"/>
              </w:rPr>
              <w:br/>
              <w:t xml:space="preserve">        </w:t>
            </w:r>
            <w:r w:rsidRPr="00465EAE">
              <w:rPr>
                <w:rFonts w:ascii="Times New Roman" w:cs="Times New Roman"/>
                <w:color w:val="003296"/>
                <w:lang w:val="en-US"/>
              </w:rPr>
              <w:t>&lt;</w:t>
            </w:r>
            <w:r w:rsidRPr="00485DC3">
              <w:rPr>
                <w:rFonts w:ascii="Times New Roman" w:cs="Times New Roman"/>
                <w:color w:val="003296"/>
                <w:lang w:val="en-US"/>
              </w:rPr>
              <w:t>xsd</w:t>
            </w:r>
            <w:r w:rsidRPr="00465EAE">
              <w:rPr>
                <w:rFonts w:ascii="Times New Roman" w:cs="Times New Roman"/>
                <w:color w:val="003296"/>
                <w:lang w:val="en-US"/>
              </w:rPr>
              <w:t>:</w:t>
            </w:r>
            <w:r w:rsidRPr="00485DC3">
              <w:rPr>
                <w:rFonts w:ascii="Times New Roman" w:cs="Times New Roman"/>
                <w:color w:val="003296"/>
                <w:lang w:val="en-US"/>
              </w:rPr>
              <w:t>complexContent</w:t>
            </w:r>
            <w:r w:rsidRPr="00465EAE">
              <w:rPr>
                <w:rFonts w:ascii="Times New Roman" w:cs="Times New Roman"/>
                <w:color w:val="003296"/>
                <w:lang w:val="en-US"/>
              </w:rPr>
              <w:t>&gt;</w:t>
            </w:r>
            <w:r w:rsidRPr="00465EAE">
              <w:rPr>
                <w:rFonts w:ascii="Times New Roman" w:cs="Times New Roman"/>
                <w:lang w:val="en-US"/>
              </w:rPr>
              <w:br/>
              <w:t xml:space="preserve">            </w:t>
            </w:r>
            <w:r w:rsidRPr="00465EAE">
              <w:rPr>
                <w:rFonts w:ascii="Times New Roman" w:cs="Times New Roman"/>
                <w:color w:val="003296"/>
                <w:lang w:val="en-US"/>
              </w:rPr>
              <w:t>&lt;</w:t>
            </w:r>
            <w:r w:rsidRPr="00485DC3">
              <w:rPr>
                <w:rFonts w:ascii="Times New Roman" w:cs="Times New Roman"/>
                <w:color w:val="003296"/>
                <w:lang w:val="en-US"/>
              </w:rPr>
              <w:t>xsd</w:t>
            </w:r>
            <w:r w:rsidRPr="00465EAE">
              <w:rPr>
                <w:rFonts w:ascii="Times New Roman" w:cs="Times New Roman"/>
                <w:color w:val="003296"/>
                <w:lang w:val="en-US"/>
              </w:rPr>
              <w:t>:</w:t>
            </w:r>
            <w:r w:rsidRPr="00485DC3">
              <w:rPr>
                <w:rFonts w:ascii="Times New Roman" w:cs="Times New Roman"/>
                <w:color w:val="003296"/>
                <w:lang w:val="en-US"/>
              </w:rPr>
              <w:t>restriction</w:t>
            </w:r>
            <w:r w:rsidRPr="00465EAE">
              <w:rPr>
                <w:rFonts w:ascii="Times New Roman" w:cs="Times New Roman"/>
                <w:color w:val="F5844C"/>
                <w:lang w:val="en-US"/>
              </w:rPr>
              <w:t xml:space="preserve"> </w:t>
            </w:r>
            <w:r w:rsidRPr="00485DC3">
              <w:rPr>
                <w:rFonts w:ascii="Times New Roman" w:cs="Times New Roman"/>
                <w:color w:val="F5844C"/>
                <w:lang w:val="en-US"/>
              </w:rPr>
              <w:t>base</w:t>
            </w:r>
            <w:r w:rsidRPr="00465EAE">
              <w:rPr>
                <w:rFonts w:ascii="Times New Roman" w:cs="Times New Roman"/>
                <w:color w:val="FF8040"/>
                <w:lang w:val="en-US"/>
              </w:rPr>
              <w:t>=</w:t>
            </w:r>
            <w:r w:rsidRPr="00465EAE">
              <w:rPr>
                <w:rFonts w:ascii="Times New Roman" w:cs="Times New Roman"/>
                <w:color w:val="993300"/>
                <w:lang w:val="en-US"/>
              </w:rPr>
              <w:t>"</w:t>
            </w:r>
            <w:r w:rsidRPr="00485DC3">
              <w:rPr>
                <w:rFonts w:ascii="Times New Roman" w:cs="Times New Roman"/>
                <w:color w:val="993300"/>
                <w:lang w:val="en-US"/>
              </w:rPr>
              <w:t>com</w:t>
            </w:r>
            <w:r w:rsidRPr="00465EAE">
              <w:rPr>
                <w:rFonts w:ascii="Times New Roman" w:cs="Times New Roman"/>
                <w:color w:val="993300"/>
                <w:lang w:val="en-US"/>
              </w:rPr>
              <w:t>:</w:t>
            </w:r>
            <w:r w:rsidRPr="00485DC3">
              <w:rPr>
                <w:rFonts w:ascii="Times New Roman" w:cs="Times New Roman"/>
                <w:color w:val="993300"/>
                <w:lang w:val="en-US"/>
              </w:rPr>
              <w:t>PayerType</w:t>
            </w:r>
            <w:r w:rsidRPr="00465EAE">
              <w:rPr>
                <w:rFonts w:ascii="Times New Roman" w:cs="Times New Roman"/>
                <w:color w:val="993300"/>
                <w:lang w:val="en-US"/>
              </w:rPr>
              <w:t>"</w:t>
            </w:r>
            <w:r w:rsidRPr="00465EAE">
              <w:rPr>
                <w:rFonts w:ascii="Times New Roman" w:cs="Times New Roman"/>
                <w:color w:val="000096"/>
                <w:lang w:val="en-US"/>
              </w:rPr>
              <w:t>&gt;</w:t>
            </w:r>
            <w:r w:rsidRPr="00465EAE">
              <w:rPr>
                <w:rFonts w:ascii="Times New Roman" w:cs="Times New Roman"/>
                <w:lang w:val="en-US"/>
              </w:rPr>
              <w:br/>
              <w:t xml:space="preserve">                </w:t>
            </w:r>
            <w:r w:rsidRPr="00465EAE">
              <w:rPr>
                <w:rFonts w:ascii="Times New Roman" w:cs="Times New Roman"/>
                <w:color w:val="003296"/>
                <w:lang w:val="en-US"/>
              </w:rPr>
              <w:t>&lt;</w:t>
            </w:r>
            <w:r w:rsidRPr="00485DC3">
              <w:rPr>
                <w:rFonts w:ascii="Times New Roman" w:cs="Times New Roman"/>
                <w:color w:val="003296"/>
                <w:lang w:val="en-US"/>
              </w:rPr>
              <w:t>xsd</w:t>
            </w:r>
            <w:r w:rsidRPr="00465EAE">
              <w:rPr>
                <w:rFonts w:ascii="Times New Roman" w:cs="Times New Roman"/>
                <w:color w:val="003296"/>
                <w:lang w:val="en-US"/>
              </w:rPr>
              <w:t>:</w:t>
            </w:r>
            <w:r w:rsidRPr="00485DC3">
              <w:rPr>
                <w:rFonts w:ascii="Times New Roman" w:cs="Times New Roman"/>
                <w:color w:val="003296"/>
                <w:lang w:val="en-US"/>
              </w:rPr>
              <w:t>attribute</w:t>
            </w:r>
            <w:r w:rsidRPr="00465EAE">
              <w:rPr>
                <w:rFonts w:ascii="Times New Roman" w:cs="Times New Roman"/>
                <w:color w:val="F5844C"/>
                <w:lang w:val="en-US"/>
              </w:rPr>
              <w:t xml:space="preserve"> </w:t>
            </w:r>
            <w:r w:rsidRPr="00485DC3">
              <w:rPr>
                <w:rFonts w:ascii="Times New Roman" w:cs="Times New Roman"/>
                <w:color w:val="F5844C"/>
                <w:lang w:val="en-US"/>
              </w:rPr>
              <w:t>name</w:t>
            </w:r>
            <w:r w:rsidRPr="00465EAE">
              <w:rPr>
                <w:rFonts w:ascii="Times New Roman" w:cs="Times New Roman"/>
                <w:color w:val="FF8040"/>
                <w:lang w:val="en-US"/>
              </w:rPr>
              <w:t>=</w:t>
            </w:r>
            <w:r w:rsidRPr="00465EAE">
              <w:rPr>
                <w:rFonts w:ascii="Times New Roman" w:cs="Times New Roman"/>
                <w:color w:val="993300"/>
                <w:lang w:val="en-US"/>
              </w:rPr>
              <w:t>"</w:t>
            </w:r>
            <w:r w:rsidRPr="00485DC3">
              <w:rPr>
                <w:rFonts w:ascii="Times New Roman" w:cs="Times New Roman"/>
                <w:color w:val="993300"/>
                <w:lang w:val="en-US"/>
              </w:rPr>
              <w:t>payerIdentifier</w:t>
            </w:r>
            <w:r w:rsidRPr="00465EAE">
              <w:rPr>
                <w:rFonts w:ascii="Times New Roman" w:cs="Times New Roman"/>
                <w:color w:val="993300"/>
                <w:lang w:val="en-US"/>
              </w:rPr>
              <w:t>"</w:t>
            </w:r>
            <w:r w:rsidRPr="00465EAE">
              <w:rPr>
                <w:rFonts w:ascii="Times New Roman" w:cs="Times New Roman"/>
                <w:color w:val="F5844C"/>
                <w:lang w:val="en-US"/>
              </w:rPr>
              <w:t xml:space="preserve"> </w:t>
            </w:r>
            <w:r w:rsidRPr="00485DC3">
              <w:rPr>
                <w:rFonts w:ascii="Times New Roman" w:cs="Times New Roman"/>
                <w:color w:val="F5844C"/>
                <w:lang w:val="en-US"/>
              </w:rPr>
              <w:t>use</w:t>
            </w:r>
            <w:r w:rsidRPr="00465EAE">
              <w:rPr>
                <w:rFonts w:ascii="Times New Roman" w:cs="Times New Roman"/>
                <w:color w:val="FF8040"/>
                <w:lang w:val="en-US"/>
              </w:rPr>
              <w:t>=</w:t>
            </w:r>
            <w:r w:rsidRPr="00465EAE">
              <w:rPr>
                <w:rFonts w:ascii="Times New Roman" w:cs="Times New Roman"/>
                <w:color w:val="993300"/>
                <w:lang w:val="en-US"/>
              </w:rPr>
              <w:t>"</w:t>
            </w:r>
            <w:r w:rsidRPr="00485DC3">
              <w:rPr>
                <w:rFonts w:ascii="Times New Roman" w:cs="Times New Roman"/>
                <w:color w:val="993300"/>
                <w:lang w:val="en-US"/>
              </w:rPr>
              <w:t>required</w:t>
            </w:r>
            <w:r w:rsidRPr="00465EAE">
              <w:rPr>
                <w:rFonts w:ascii="Times New Roman" w:cs="Times New Roman"/>
                <w:color w:val="993300"/>
                <w:lang w:val="en-US"/>
              </w:rPr>
              <w:t>"</w:t>
            </w:r>
            <w:r w:rsidRPr="00465EAE">
              <w:rPr>
                <w:rFonts w:ascii="Times New Roman" w:cs="Times New Roman"/>
                <w:color w:val="000096"/>
                <w:lang w:val="en-US"/>
              </w:rPr>
              <w:t>&gt;</w:t>
            </w:r>
            <w:r w:rsidRPr="00465EAE">
              <w:rPr>
                <w:rFonts w:ascii="Times New Roman" w:cs="Times New Roman"/>
                <w:lang w:val="en-US"/>
              </w:rPr>
              <w:br/>
              <w:t xml:space="preserve">                    </w:t>
            </w:r>
            <w:r w:rsidRPr="00465EAE">
              <w:rPr>
                <w:rFonts w:ascii="Times New Roman" w:cs="Times New Roman"/>
                <w:color w:val="003296"/>
                <w:lang w:val="en-US"/>
              </w:rPr>
              <w:t>&lt;</w:t>
            </w:r>
            <w:r w:rsidRPr="00485DC3">
              <w:rPr>
                <w:rFonts w:ascii="Times New Roman" w:cs="Times New Roman"/>
                <w:color w:val="003296"/>
                <w:lang w:val="en-US"/>
              </w:rPr>
              <w:t>xsd</w:t>
            </w:r>
            <w:r w:rsidRPr="00465EAE">
              <w:rPr>
                <w:rFonts w:ascii="Times New Roman" w:cs="Times New Roman"/>
                <w:color w:val="003296"/>
                <w:lang w:val="en-US"/>
              </w:rPr>
              <w:t>:</w:t>
            </w:r>
            <w:r w:rsidRPr="00485DC3">
              <w:rPr>
                <w:rFonts w:ascii="Times New Roman" w:cs="Times New Roman"/>
                <w:color w:val="003296"/>
                <w:lang w:val="en-US"/>
              </w:rPr>
              <w:t>annotation</w:t>
            </w:r>
            <w:r w:rsidRPr="00465EAE">
              <w:rPr>
                <w:rFonts w:ascii="Times New Roman" w:cs="Times New Roman"/>
                <w:color w:val="003296"/>
                <w:lang w:val="en-US"/>
              </w:rPr>
              <w:t>&gt;</w:t>
            </w:r>
            <w:r w:rsidRPr="00465EAE">
              <w:rPr>
                <w:rFonts w:ascii="Times New Roman" w:cs="Times New Roman"/>
                <w:lang w:val="en-US"/>
              </w:rPr>
              <w:br/>
              <w:t xml:space="preserve">                        </w:t>
            </w:r>
            <w:r w:rsidRPr="00465EAE">
              <w:rPr>
                <w:rFonts w:ascii="Times New Roman" w:cs="Times New Roman"/>
                <w:color w:val="003296"/>
                <w:lang w:val="en-US"/>
              </w:rPr>
              <w:t>&lt;</w:t>
            </w:r>
            <w:r w:rsidRPr="00485DC3">
              <w:rPr>
                <w:rFonts w:ascii="Times New Roman" w:cs="Times New Roman"/>
                <w:color w:val="003296"/>
                <w:lang w:val="en-US"/>
              </w:rPr>
              <w:t>xsd</w:t>
            </w:r>
            <w:r w:rsidRPr="00465EAE">
              <w:rPr>
                <w:rFonts w:ascii="Times New Roman" w:cs="Times New Roman"/>
                <w:color w:val="003296"/>
                <w:lang w:val="en-US"/>
              </w:rPr>
              <w:t>:</w:t>
            </w:r>
            <w:r w:rsidRPr="00485DC3">
              <w:rPr>
                <w:rFonts w:ascii="Times New Roman" w:cs="Times New Roman"/>
                <w:color w:val="003296"/>
                <w:lang w:val="en-US"/>
              </w:rPr>
              <w:t>documentation</w:t>
            </w:r>
            <w:r w:rsidRPr="00465EAE">
              <w:rPr>
                <w:rFonts w:ascii="Times New Roman" w:cs="Times New Roman"/>
                <w:color w:val="003296"/>
                <w:lang w:val="en-US"/>
              </w:rPr>
              <w:t>&gt;</w:t>
            </w:r>
            <w:r>
              <w:rPr>
                <w:rFonts w:ascii="Times New Roman" w:cs="Times New Roman"/>
              </w:rPr>
              <w:t>Поле</w:t>
            </w:r>
            <w:r w:rsidRPr="00465EAE">
              <w:rPr>
                <w:rFonts w:ascii="Times New Roman" w:cs="Times New Roman"/>
                <w:lang w:val="en-US"/>
              </w:rPr>
              <w:t xml:space="preserve"> </w:t>
            </w:r>
            <w:r>
              <w:rPr>
                <w:rFonts w:ascii="Times New Roman" w:cs="Times New Roman"/>
              </w:rPr>
              <w:t>номер</w:t>
            </w:r>
            <w:r w:rsidRPr="00465EAE">
              <w:rPr>
                <w:rFonts w:ascii="Times New Roman" w:cs="Times New Roman"/>
                <w:lang w:val="en-US"/>
              </w:rPr>
              <w:t xml:space="preserve"> 201:</w:t>
            </w:r>
            <w:r w:rsidRPr="00465EAE">
              <w:rPr>
                <w:rFonts w:ascii="Times New Roman" w:cs="Times New Roman"/>
                <w:lang w:val="en-US"/>
              </w:rPr>
              <w:br/>
            </w:r>
            <w:r>
              <w:rPr>
                <w:rFonts w:ascii="Times New Roman" w:cs="Times New Roman"/>
              </w:rPr>
              <w:t>Идентификатор</w:t>
            </w:r>
            <w:r w:rsidRPr="00465EAE">
              <w:rPr>
                <w:rFonts w:ascii="Times New Roman" w:cs="Times New Roman"/>
                <w:lang w:val="en-US"/>
              </w:rPr>
              <w:t xml:space="preserve"> </w:t>
            </w:r>
            <w:r>
              <w:rPr>
                <w:rFonts w:ascii="Times New Roman" w:cs="Times New Roman"/>
              </w:rPr>
              <w:t>плательщика</w:t>
            </w:r>
            <w:r w:rsidRPr="00465EAE">
              <w:rPr>
                <w:rFonts w:ascii="Times New Roman" w:cs="Times New Roman"/>
                <w:color w:val="003296"/>
                <w:lang w:val="en-US"/>
              </w:rPr>
              <w:t>&lt;/</w:t>
            </w:r>
            <w:r w:rsidRPr="00485DC3">
              <w:rPr>
                <w:rFonts w:ascii="Times New Roman" w:cs="Times New Roman"/>
                <w:color w:val="003296"/>
                <w:lang w:val="en-US"/>
              </w:rPr>
              <w:t>xsd</w:t>
            </w:r>
            <w:r w:rsidRPr="00465EAE">
              <w:rPr>
                <w:rFonts w:ascii="Times New Roman" w:cs="Times New Roman"/>
                <w:color w:val="003296"/>
                <w:lang w:val="en-US"/>
              </w:rPr>
              <w:t>:</w:t>
            </w:r>
            <w:r w:rsidRPr="00485DC3">
              <w:rPr>
                <w:rFonts w:ascii="Times New Roman" w:cs="Times New Roman"/>
                <w:color w:val="003296"/>
                <w:lang w:val="en-US"/>
              </w:rPr>
              <w:t>documentation</w:t>
            </w:r>
            <w:r w:rsidRPr="00465EAE">
              <w:rPr>
                <w:rFonts w:ascii="Times New Roman" w:cs="Times New Roman"/>
                <w:color w:val="003296"/>
                <w:lang w:val="en-US"/>
              </w:rPr>
              <w:t>&gt;</w:t>
            </w:r>
            <w:r w:rsidRPr="00465EAE">
              <w:rPr>
                <w:rFonts w:ascii="Times New Roman" w:cs="Times New Roman"/>
                <w:lang w:val="en-US"/>
              </w:rPr>
              <w:br/>
              <w:t xml:space="preserve">                    </w:t>
            </w:r>
            <w:r w:rsidRPr="00465EAE">
              <w:rPr>
                <w:rFonts w:ascii="Times New Roman" w:cs="Times New Roman"/>
                <w:color w:val="003296"/>
                <w:lang w:val="en-US"/>
              </w:rPr>
              <w:t>&lt;/</w:t>
            </w:r>
            <w:r w:rsidRPr="00485DC3">
              <w:rPr>
                <w:rFonts w:ascii="Times New Roman" w:cs="Times New Roman"/>
                <w:color w:val="003296"/>
                <w:lang w:val="en-US"/>
              </w:rPr>
              <w:t>xsd</w:t>
            </w:r>
            <w:r w:rsidRPr="00465EAE">
              <w:rPr>
                <w:rFonts w:ascii="Times New Roman" w:cs="Times New Roman"/>
                <w:color w:val="003296"/>
                <w:lang w:val="en-US"/>
              </w:rPr>
              <w:t>:</w:t>
            </w:r>
            <w:r w:rsidRPr="00485DC3">
              <w:rPr>
                <w:rFonts w:ascii="Times New Roman" w:cs="Times New Roman"/>
                <w:color w:val="003296"/>
                <w:lang w:val="en-US"/>
              </w:rPr>
              <w:t>annotation</w:t>
            </w:r>
            <w:r w:rsidRPr="00465EAE">
              <w:rPr>
                <w:rFonts w:ascii="Times New Roman" w:cs="Times New Roman"/>
                <w:color w:val="003296"/>
                <w:lang w:val="en-US"/>
              </w:rPr>
              <w:t>&gt;</w:t>
            </w:r>
            <w:r w:rsidRPr="00465EAE">
              <w:rPr>
                <w:rFonts w:ascii="Times New Roman" w:cs="Times New Roman"/>
                <w:lang w:val="en-US"/>
              </w:rPr>
              <w:br/>
              <w:t xml:space="preserve">                    </w:t>
            </w:r>
            <w:r w:rsidRPr="00465EAE">
              <w:rPr>
                <w:rFonts w:ascii="Times New Roman" w:cs="Times New Roman"/>
                <w:color w:val="003296"/>
                <w:lang w:val="en-US"/>
              </w:rPr>
              <w:t>&lt;</w:t>
            </w:r>
            <w:r w:rsidRPr="00485DC3">
              <w:rPr>
                <w:rFonts w:ascii="Times New Roman" w:cs="Times New Roman"/>
                <w:color w:val="003296"/>
                <w:lang w:val="en-US"/>
              </w:rPr>
              <w:t>xsd</w:t>
            </w:r>
            <w:r w:rsidRPr="00465EAE">
              <w:rPr>
                <w:rFonts w:ascii="Times New Roman" w:cs="Times New Roman"/>
                <w:color w:val="003296"/>
                <w:lang w:val="en-US"/>
              </w:rPr>
              <w:t>:</w:t>
            </w:r>
            <w:r w:rsidRPr="00485DC3">
              <w:rPr>
                <w:rFonts w:ascii="Times New Roman" w:cs="Times New Roman"/>
                <w:color w:val="003296"/>
                <w:lang w:val="en-US"/>
              </w:rPr>
              <w:t>simpleType</w:t>
            </w:r>
            <w:r w:rsidRPr="00465EAE">
              <w:rPr>
                <w:rFonts w:ascii="Times New Roman" w:cs="Times New Roman"/>
                <w:color w:val="003296"/>
                <w:lang w:val="en-US"/>
              </w:rPr>
              <w:t>&gt;</w:t>
            </w:r>
            <w:r w:rsidRPr="00465EAE">
              <w:rPr>
                <w:rFonts w:ascii="Times New Roman" w:cs="Times New Roman"/>
                <w:lang w:val="en-US"/>
              </w:rPr>
              <w:br/>
              <w:t xml:space="preserve">                        </w:t>
            </w:r>
            <w:r w:rsidRPr="00465EAE">
              <w:rPr>
                <w:rFonts w:ascii="Times New Roman" w:cs="Times New Roman"/>
                <w:color w:val="003296"/>
                <w:lang w:val="en-US"/>
              </w:rPr>
              <w:t>&lt;</w:t>
            </w:r>
            <w:r w:rsidRPr="00485DC3">
              <w:rPr>
                <w:rFonts w:ascii="Times New Roman" w:cs="Times New Roman"/>
                <w:color w:val="003296"/>
                <w:lang w:val="en-US"/>
              </w:rPr>
              <w:t>xsd</w:t>
            </w:r>
            <w:r w:rsidRPr="00465EAE">
              <w:rPr>
                <w:rFonts w:ascii="Times New Roman" w:cs="Times New Roman"/>
                <w:color w:val="003296"/>
                <w:lang w:val="en-US"/>
              </w:rPr>
              <w:t>:</w:t>
            </w:r>
            <w:r w:rsidRPr="00485DC3">
              <w:rPr>
                <w:rFonts w:ascii="Times New Roman" w:cs="Times New Roman"/>
                <w:color w:val="003296"/>
                <w:lang w:val="en-US"/>
              </w:rPr>
              <w:t>restriction</w:t>
            </w:r>
            <w:r w:rsidRPr="00465EAE">
              <w:rPr>
                <w:rFonts w:ascii="Times New Roman" w:cs="Times New Roman"/>
                <w:color w:val="F5844C"/>
                <w:lang w:val="en-US"/>
              </w:rPr>
              <w:t xml:space="preserve"> </w:t>
            </w:r>
            <w:r w:rsidRPr="00485DC3">
              <w:rPr>
                <w:rFonts w:ascii="Times New Roman" w:cs="Times New Roman"/>
                <w:color w:val="F5844C"/>
                <w:lang w:val="en-US"/>
              </w:rPr>
              <w:t>base</w:t>
            </w:r>
            <w:r w:rsidRPr="00465EAE">
              <w:rPr>
                <w:rFonts w:ascii="Times New Roman" w:cs="Times New Roman"/>
                <w:color w:val="FF8040"/>
                <w:lang w:val="en-US"/>
              </w:rPr>
              <w:t>=</w:t>
            </w:r>
            <w:r w:rsidRPr="00465EAE">
              <w:rPr>
                <w:rFonts w:ascii="Times New Roman" w:cs="Times New Roman"/>
                <w:color w:val="993300"/>
                <w:lang w:val="en-US"/>
              </w:rPr>
              <w:t>"</w:t>
            </w:r>
            <w:r w:rsidRPr="00485DC3">
              <w:rPr>
                <w:rFonts w:ascii="Times New Roman" w:cs="Times New Roman"/>
                <w:color w:val="993300"/>
                <w:lang w:val="en-US"/>
              </w:rPr>
              <w:t>com</w:t>
            </w:r>
            <w:r w:rsidRPr="00465EAE">
              <w:rPr>
                <w:rFonts w:ascii="Times New Roman" w:cs="Times New Roman"/>
                <w:color w:val="993300"/>
                <w:lang w:val="en-US"/>
              </w:rPr>
              <w:t>:</w:t>
            </w:r>
            <w:r w:rsidRPr="00485DC3">
              <w:rPr>
                <w:rFonts w:ascii="Times New Roman" w:cs="Times New Roman"/>
                <w:color w:val="993300"/>
                <w:lang w:val="en-US"/>
              </w:rPr>
              <w:t>PayerIdentifierType</w:t>
            </w:r>
            <w:r w:rsidRPr="00465EAE">
              <w:rPr>
                <w:rFonts w:ascii="Times New Roman" w:cs="Times New Roman"/>
                <w:color w:val="993300"/>
                <w:lang w:val="en-US"/>
              </w:rPr>
              <w:t>"</w:t>
            </w:r>
            <w:r w:rsidRPr="00465EAE">
              <w:rPr>
                <w:rFonts w:ascii="Times New Roman" w:cs="Times New Roman"/>
                <w:color w:val="000096"/>
                <w:lang w:val="en-US"/>
              </w:rPr>
              <w:t>&gt;</w:t>
            </w:r>
            <w:r w:rsidRPr="00465EAE">
              <w:rPr>
                <w:rFonts w:ascii="Times New Roman" w:cs="Times New Roman"/>
                <w:lang w:val="en-US"/>
              </w:rPr>
              <w:br/>
              <w:t xml:space="preserve">                            </w:t>
            </w:r>
            <w:r w:rsidRPr="00465EAE">
              <w:rPr>
                <w:rFonts w:ascii="Times New Roman" w:cs="Times New Roman"/>
                <w:color w:val="003296"/>
                <w:lang w:val="en-US"/>
              </w:rPr>
              <w:t>&lt;</w:t>
            </w:r>
            <w:r w:rsidRPr="00485DC3">
              <w:rPr>
                <w:rFonts w:ascii="Times New Roman" w:cs="Times New Roman"/>
                <w:color w:val="003296"/>
                <w:lang w:val="en-US"/>
              </w:rPr>
              <w:t>xsd</w:t>
            </w:r>
            <w:r w:rsidRPr="00465EAE">
              <w:rPr>
                <w:rFonts w:ascii="Times New Roman" w:cs="Times New Roman"/>
                <w:color w:val="003296"/>
                <w:lang w:val="en-US"/>
              </w:rPr>
              <w:t>:</w:t>
            </w:r>
            <w:r w:rsidRPr="00485DC3">
              <w:rPr>
                <w:rFonts w:ascii="Times New Roman" w:cs="Times New Roman"/>
                <w:color w:val="003296"/>
                <w:lang w:val="en-US"/>
              </w:rPr>
              <w:t>pattern</w:t>
            </w:r>
            <w:r w:rsidRPr="00465EAE">
              <w:rPr>
                <w:rFonts w:ascii="Times New Roman" w:cs="Times New Roman"/>
                <w:color w:val="F5844C"/>
                <w:lang w:val="en-US"/>
              </w:rPr>
              <w:t xml:space="preserve"> </w:t>
            </w:r>
            <w:r w:rsidRPr="00485DC3">
              <w:rPr>
                <w:rFonts w:ascii="Times New Roman" w:cs="Times New Roman"/>
                <w:color w:val="F5844C"/>
                <w:lang w:val="en-US"/>
              </w:rPr>
              <w:t>value</w:t>
            </w:r>
            <w:r w:rsidRPr="00465EAE">
              <w:rPr>
                <w:rFonts w:ascii="Times New Roman" w:cs="Times New Roman"/>
                <w:color w:val="FF8040"/>
                <w:lang w:val="en-US"/>
              </w:rPr>
              <w:t>=</w:t>
            </w:r>
            <w:r w:rsidRPr="00465EAE">
              <w:rPr>
                <w:rFonts w:ascii="Times New Roman" w:cs="Times New Roman"/>
                <w:color w:val="993300"/>
                <w:lang w:val="en-US"/>
              </w:rPr>
              <w:t>"0"</w:t>
            </w:r>
            <w:r w:rsidRPr="00465EAE">
              <w:rPr>
                <w:rFonts w:ascii="Times New Roman" w:cs="Times New Roman"/>
                <w:color w:val="000096"/>
                <w:lang w:val="en-US"/>
              </w:rPr>
              <w:t>/&gt;</w:t>
            </w:r>
            <w:r w:rsidRPr="00465EAE">
              <w:rPr>
                <w:rFonts w:ascii="Times New Roman" w:cs="Times New Roman"/>
                <w:lang w:val="en-US"/>
              </w:rPr>
              <w:br/>
              <w:t xml:space="preserve">                            </w:t>
            </w:r>
            <w:r w:rsidRPr="00465EAE">
              <w:rPr>
                <w:rFonts w:ascii="Times New Roman" w:cs="Times New Roman"/>
                <w:color w:val="003296"/>
                <w:lang w:val="en-US"/>
              </w:rPr>
              <w:t>&lt;</w:t>
            </w:r>
            <w:r w:rsidRPr="00485DC3">
              <w:rPr>
                <w:rFonts w:ascii="Times New Roman" w:cs="Times New Roman"/>
                <w:color w:val="003296"/>
                <w:lang w:val="en-US"/>
              </w:rPr>
              <w:t>xsd</w:t>
            </w:r>
            <w:r w:rsidRPr="00465EAE">
              <w:rPr>
                <w:rFonts w:ascii="Times New Roman" w:cs="Times New Roman"/>
                <w:color w:val="003296"/>
                <w:lang w:val="en-US"/>
              </w:rPr>
              <w:t>:</w:t>
            </w:r>
            <w:r w:rsidRPr="00485DC3">
              <w:rPr>
                <w:rFonts w:ascii="Times New Roman" w:cs="Times New Roman"/>
                <w:color w:val="003296"/>
                <w:lang w:val="en-US"/>
              </w:rPr>
              <w:t>pattern</w:t>
            </w:r>
            <w:r w:rsidRPr="00465EAE">
              <w:rPr>
                <w:rFonts w:ascii="Times New Roman" w:cs="Times New Roman"/>
                <w:lang w:val="en-US"/>
              </w:rPr>
              <w:br/>
            </w:r>
            <w:r w:rsidRPr="00465EAE">
              <w:rPr>
                <w:rFonts w:ascii="Times New Roman" w:cs="Times New Roman"/>
                <w:color w:val="F5844C"/>
                <w:lang w:val="en-US"/>
              </w:rPr>
              <w:t xml:space="preserve">                                </w:t>
            </w:r>
            <w:r w:rsidRPr="00485DC3">
              <w:rPr>
                <w:rFonts w:ascii="Times New Roman" w:cs="Times New Roman"/>
                <w:color w:val="F5844C"/>
                <w:lang w:val="en-US"/>
              </w:rPr>
              <w:t>value</w:t>
            </w:r>
            <w:r w:rsidRPr="00465EAE">
              <w:rPr>
                <w:rFonts w:ascii="Times New Roman" w:cs="Times New Roman"/>
                <w:color w:val="FF8040"/>
                <w:lang w:val="en-US"/>
              </w:rPr>
              <w:t>=</w:t>
            </w:r>
            <w:r w:rsidRPr="00465EAE">
              <w:rPr>
                <w:rFonts w:ascii="Times New Roman" w:cs="Times New Roman"/>
                <w:color w:val="993300"/>
                <w:lang w:val="en-US"/>
              </w:rPr>
              <w:t>"1((0[1-9])|(1[0-5])|(2[12456789])|(3[0]))[0-9</w:t>
            </w:r>
            <w:r w:rsidRPr="00485DC3">
              <w:rPr>
                <w:rFonts w:ascii="Times New Roman" w:cs="Times New Roman"/>
                <w:color w:val="993300"/>
                <w:lang w:val="en-US"/>
              </w:rPr>
              <w:t>a</w:t>
            </w:r>
            <w:r w:rsidRPr="00465EAE">
              <w:rPr>
                <w:rFonts w:ascii="Times New Roman" w:cs="Times New Roman"/>
                <w:color w:val="993300"/>
                <w:lang w:val="en-US"/>
              </w:rPr>
              <w:t>-</w:t>
            </w:r>
            <w:r w:rsidRPr="00485DC3">
              <w:rPr>
                <w:rFonts w:ascii="Times New Roman" w:cs="Times New Roman"/>
                <w:color w:val="993300"/>
                <w:lang w:val="en-US"/>
              </w:rPr>
              <w:t>zA</w:t>
            </w:r>
            <w:r w:rsidRPr="00465EAE">
              <w:rPr>
                <w:rFonts w:ascii="Times New Roman" w:cs="Times New Roman"/>
                <w:color w:val="993300"/>
                <w:lang w:val="en-US"/>
              </w:rPr>
              <w:t>-</w:t>
            </w:r>
            <w:r w:rsidRPr="00485DC3">
              <w:rPr>
                <w:rFonts w:ascii="Times New Roman" w:cs="Times New Roman"/>
                <w:color w:val="993300"/>
                <w:lang w:val="en-US"/>
              </w:rPr>
              <w:t>Z</w:t>
            </w:r>
            <w:r>
              <w:rPr>
                <w:rFonts w:ascii="Times New Roman" w:cs="Times New Roman"/>
                <w:color w:val="993300"/>
              </w:rPr>
              <w:t>а</w:t>
            </w:r>
            <w:r w:rsidRPr="00465EAE">
              <w:rPr>
                <w:rFonts w:ascii="Times New Roman" w:cs="Times New Roman"/>
                <w:color w:val="993300"/>
                <w:lang w:val="en-US"/>
              </w:rPr>
              <w:t>-</w:t>
            </w:r>
            <w:r>
              <w:rPr>
                <w:rFonts w:ascii="Times New Roman" w:cs="Times New Roman"/>
                <w:color w:val="993300"/>
              </w:rPr>
              <w:t>яА</w:t>
            </w:r>
            <w:r w:rsidRPr="00465EAE">
              <w:rPr>
                <w:rFonts w:ascii="Times New Roman" w:cs="Times New Roman"/>
                <w:color w:val="993300"/>
                <w:lang w:val="en-US"/>
              </w:rPr>
              <w:t>-</w:t>
            </w:r>
            <w:r>
              <w:rPr>
                <w:rFonts w:ascii="Times New Roman" w:cs="Times New Roman"/>
                <w:color w:val="993300"/>
              </w:rPr>
              <w:t>Я</w:t>
            </w:r>
            <w:r w:rsidRPr="00465EAE">
              <w:rPr>
                <w:rFonts w:ascii="Times New Roman" w:cs="Times New Roman"/>
                <w:color w:val="993300"/>
                <w:lang w:val="en-US"/>
              </w:rPr>
              <w:t>]{19}"</w:t>
            </w:r>
            <w:r w:rsidRPr="00465EAE">
              <w:rPr>
                <w:rFonts w:ascii="Times New Roman" w:cs="Times New Roman"/>
                <w:color w:val="000096"/>
                <w:lang w:val="en-US"/>
              </w:rPr>
              <w:t>&gt;</w:t>
            </w:r>
            <w:r w:rsidRPr="00465EAE">
              <w:rPr>
                <w:rFonts w:ascii="Times New Roman" w:cs="Times New Roman"/>
                <w:lang w:val="en-US"/>
              </w:rPr>
              <w:br/>
              <w:t xml:space="preserve">                                </w:t>
            </w:r>
            <w:r w:rsidRPr="00465EAE">
              <w:rPr>
                <w:rFonts w:ascii="Times New Roman" w:cs="Times New Roman"/>
                <w:color w:val="003296"/>
                <w:lang w:val="en-US"/>
              </w:rPr>
              <w:t>&lt;</w:t>
            </w:r>
            <w:r w:rsidRPr="00485DC3">
              <w:rPr>
                <w:rFonts w:ascii="Times New Roman" w:cs="Times New Roman"/>
                <w:color w:val="003296"/>
                <w:lang w:val="en-US"/>
              </w:rPr>
              <w:t>xsd</w:t>
            </w:r>
            <w:r w:rsidRPr="00465EAE">
              <w:rPr>
                <w:rFonts w:ascii="Times New Roman" w:cs="Times New Roman"/>
                <w:color w:val="003296"/>
                <w:lang w:val="en-US"/>
              </w:rPr>
              <w:t>:</w:t>
            </w:r>
            <w:r w:rsidRPr="00485DC3">
              <w:rPr>
                <w:rFonts w:ascii="Times New Roman" w:cs="Times New Roman"/>
                <w:color w:val="003296"/>
                <w:lang w:val="en-US"/>
              </w:rPr>
              <w:t>annotation</w:t>
            </w:r>
            <w:r w:rsidRPr="00465EAE">
              <w:rPr>
                <w:rFonts w:ascii="Times New Roman" w:cs="Times New Roman"/>
                <w:color w:val="003296"/>
                <w:lang w:val="en-US"/>
              </w:rPr>
              <w:t>&gt;</w:t>
            </w:r>
            <w:r w:rsidRPr="00465EAE">
              <w:rPr>
                <w:rFonts w:ascii="Times New Roman" w:cs="Times New Roman"/>
                <w:lang w:val="en-US"/>
              </w:rPr>
              <w:br/>
              <w:t xml:space="preserve">                                    </w:t>
            </w:r>
            <w:r w:rsidRPr="00465EAE">
              <w:rPr>
                <w:rFonts w:ascii="Times New Roman" w:cs="Times New Roman"/>
                <w:color w:val="003296"/>
                <w:lang w:val="en-US"/>
              </w:rPr>
              <w:t>&lt;</w:t>
            </w:r>
            <w:r w:rsidRPr="00485DC3">
              <w:rPr>
                <w:rFonts w:ascii="Times New Roman" w:cs="Times New Roman"/>
                <w:color w:val="003296"/>
                <w:lang w:val="en-US"/>
              </w:rPr>
              <w:t>xsd</w:t>
            </w:r>
            <w:r w:rsidRPr="00465EAE">
              <w:rPr>
                <w:rFonts w:ascii="Times New Roman" w:cs="Times New Roman"/>
                <w:color w:val="003296"/>
                <w:lang w:val="en-US"/>
              </w:rPr>
              <w:t>:</w:t>
            </w:r>
            <w:r w:rsidRPr="00485DC3">
              <w:rPr>
                <w:rFonts w:ascii="Times New Roman" w:cs="Times New Roman"/>
                <w:color w:val="003296"/>
                <w:lang w:val="en-US"/>
              </w:rPr>
              <w:t>documentation</w:t>
            </w:r>
            <w:r w:rsidRPr="00465EAE">
              <w:rPr>
                <w:rFonts w:ascii="Times New Roman" w:cs="Times New Roman"/>
                <w:color w:val="003296"/>
                <w:lang w:val="en-US"/>
              </w:rPr>
              <w:t>&gt;</w:t>
            </w:r>
            <w:r>
              <w:rPr>
                <w:rFonts w:ascii="Times New Roman" w:cs="Times New Roman"/>
              </w:rPr>
              <w:t>Идентификатор</w:t>
            </w:r>
            <w:r w:rsidRPr="00465EAE">
              <w:rPr>
                <w:rFonts w:ascii="Times New Roman" w:cs="Times New Roman"/>
                <w:lang w:val="en-US"/>
              </w:rPr>
              <w:t xml:space="preserve"> </w:t>
            </w:r>
            <w:r>
              <w:rPr>
                <w:rFonts w:ascii="Times New Roman" w:cs="Times New Roman"/>
              </w:rPr>
              <w:t>ФЛ</w:t>
            </w:r>
            <w:r w:rsidRPr="00465EAE">
              <w:rPr>
                <w:rFonts w:ascii="Times New Roman" w:cs="Times New Roman"/>
                <w:color w:val="003296"/>
                <w:lang w:val="en-US"/>
              </w:rPr>
              <w:t>&lt;/</w:t>
            </w:r>
            <w:r w:rsidRPr="00485DC3">
              <w:rPr>
                <w:rFonts w:ascii="Times New Roman" w:cs="Times New Roman"/>
                <w:color w:val="003296"/>
                <w:lang w:val="en-US"/>
              </w:rPr>
              <w:t>xsd</w:t>
            </w:r>
            <w:r w:rsidRPr="00465EAE">
              <w:rPr>
                <w:rFonts w:ascii="Times New Roman" w:cs="Times New Roman"/>
                <w:color w:val="003296"/>
                <w:lang w:val="en-US"/>
              </w:rPr>
              <w:t>:</w:t>
            </w:r>
            <w:r w:rsidRPr="00485DC3">
              <w:rPr>
                <w:rFonts w:ascii="Times New Roman" w:cs="Times New Roman"/>
                <w:color w:val="003296"/>
                <w:lang w:val="en-US"/>
              </w:rPr>
              <w:t>documentation</w:t>
            </w:r>
            <w:r w:rsidRPr="00465EAE">
              <w:rPr>
                <w:rFonts w:ascii="Times New Roman" w:cs="Times New Roman"/>
                <w:color w:val="003296"/>
                <w:lang w:val="en-US"/>
              </w:rPr>
              <w:t>&gt;</w:t>
            </w:r>
            <w:r w:rsidRPr="00465EAE">
              <w:rPr>
                <w:rFonts w:ascii="Times New Roman" w:cs="Times New Roman"/>
                <w:lang w:val="en-US"/>
              </w:rPr>
              <w:br/>
              <w:t xml:space="preserve">                                </w:t>
            </w:r>
            <w:r w:rsidRPr="00465EAE">
              <w:rPr>
                <w:rFonts w:ascii="Times New Roman" w:cs="Times New Roman"/>
                <w:color w:val="003296"/>
                <w:lang w:val="en-US"/>
              </w:rPr>
              <w:t>&lt;/</w:t>
            </w:r>
            <w:r w:rsidRPr="00485DC3">
              <w:rPr>
                <w:rFonts w:ascii="Times New Roman" w:cs="Times New Roman"/>
                <w:color w:val="003296"/>
                <w:lang w:val="en-US"/>
              </w:rPr>
              <w:t>xsd</w:t>
            </w:r>
            <w:r w:rsidRPr="00465EAE">
              <w:rPr>
                <w:rFonts w:ascii="Times New Roman" w:cs="Times New Roman"/>
                <w:color w:val="003296"/>
                <w:lang w:val="en-US"/>
              </w:rPr>
              <w:t>:</w:t>
            </w:r>
            <w:r w:rsidRPr="00485DC3">
              <w:rPr>
                <w:rFonts w:ascii="Times New Roman" w:cs="Times New Roman"/>
                <w:color w:val="003296"/>
                <w:lang w:val="en-US"/>
              </w:rPr>
              <w:t>annotation</w:t>
            </w:r>
            <w:r w:rsidRPr="00465EAE">
              <w:rPr>
                <w:rFonts w:ascii="Times New Roman" w:cs="Times New Roman"/>
                <w:color w:val="003296"/>
                <w:lang w:val="en-US"/>
              </w:rPr>
              <w:t>&gt;</w:t>
            </w:r>
            <w:r w:rsidRPr="00465EAE">
              <w:rPr>
                <w:rFonts w:ascii="Times New Roman" w:cs="Times New Roman"/>
                <w:lang w:val="en-US"/>
              </w:rPr>
              <w:br/>
              <w:t xml:space="preserve">                            </w:t>
            </w:r>
            <w:r w:rsidRPr="00465EAE">
              <w:rPr>
                <w:rFonts w:ascii="Times New Roman" w:cs="Times New Roman"/>
                <w:color w:val="003296"/>
                <w:lang w:val="en-US"/>
              </w:rPr>
              <w:t>&lt;/</w:t>
            </w:r>
            <w:r w:rsidRPr="00485DC3">
              <w:rPr>
                <w:rFonts w:ascii="Times New Roman" w:cs="Times New Roman"/>
                <w:color w:val="003296"/>
                <w:lang w:val="en-US"/>
              </w:rPr>
              <w:t>xsd</w:t>
            </w:r>
            <w:r w:rsidRPr="00465EAE">
              <w:rPr>
                <w:rFonts w:ascii="Times New Roman" w:cs="Times New Roman"/>
                <w:color w:val="003296"/>
                <w:lang w:val="en-US"/>
              </w:rPr>
              <w:t>:</w:t>
            </w:r>
            <w:r w:rsidRPr="00485DC3">
              <w:rPr>
                <w:rFonts w:ascii="Times New Roman" w:cs="Times New Roman"/>
                <w:color w:val="003296"/>
                <w:lang w:val="en-US"/>
              </w:rPr>
              <w:t>pattern</w:t>
            </w:r>
            <w:r w:rsidRPr="00465EAE">
              <w:rPr>
                <w:rFonts w:ascii="Times New Roman" w:cs="Times New Roman"/>
                <w:color w:val="003296"/>
                <w:lang w:val="en-US"/>
              </w:rPr>
              <w:t>&gt;</w:t>
            </w:r>
            <w:r w:rsidRPr="00465EAE">
              <w:rPr>
                <w:rFonts w:ascii="Times New Roman" w:cs="Times New Roman"/>
                <w:lang w:val="en-US"/>
              </w:rPr>
              <w:br/>
              <w:t xml:space="preserve">                            </w:t>
            </w:r>
            <w:r w:rsidRPr="00465EAE">
              <w:rPr>
                <w:rFonts w:ascii="Times New Roman" w:cs="Times New Roman"/>
                <w:color w:val="003296"/>
                <w:lang w:val="en-US"/>
              </w:rPr>
              <w:t>&lt;</w:t>
            </w:r>
            <w:r w:rsidRPr="00485DC3">
              <w:rPr>
                <w:rFonts w:ascii="Times New Roman" w:cs="Times New Roman"/>
                <w:color w:val="003296"/>
                <w:lang w:val="en-US"/>
              </w:rPr>
              <w:t>xsd</w:t>
            </w:r>
            <w:r w:rsidRPr="00465EAE">
              <w:rPr>
                <w:rFonts w:ascii="Times New Roman" w:cs="Times New Roman"/>
                <w:color w:val="003296"/>
                <w:lang w:val="en-US"/>
              </w:rPr>
              <w:t>:</w:t>
            </w:r>
            <w:r w:rsidRPr="00485DC3">
              <w:rPr>
                <w:rFonts w:ascii="Times New Roman" w:cs="Times New Roman"/>
                <w:color w:val="003296"/>
                <w:lang w:val="en-US"/>
              </w:rPr>
              <w:t>length</w:t>
            </w:r>
            <w:r w:rsidRPr="00465EAE">
              <w:rPr>
                <w:rFonts w:ascii="Times New Roman" w:cs="Times New Roman"/>
                <w:color w:val="F5844C"/>
                <w:lang w:val="en-US"/>
              </w:rPr>
              <w:t xml:space="preserve"> </w:t>
            </w:r>
            <w:r w:rsidRPr="00485DC3">
              <w:rPr>
                <w:rFonts w:ascii="Times New Roman" w:cs="Times New Roman"/>
                <w:color w:val="F5844C"/>
                <w:lang w:val="en-US"/>
              </w:rPr>
              <w:t>value</w:t>
            </w:r>
            <w:r w:rsidRPr="00465EAE">
              <w:rPr>
                <w:rFonts w:ascii="Times New Roman" w:cs="Times New Roman"/>
                <w:color w:val="FF8040"/>
                <w:lang w:val="en-US"/>
              </w:rPr>
              <w:t>=</w:t>
            </w:r>
            <w:r w:rsidRPr="00465EAE">
              <w:rPr>
                <w:rFonts w:ascii="Times New Roman" w:cs="Times New Roman"/>
                <w:color w:val="993300"/>
                <w:lang w:val="en-US"/>
              </w:rPr>
              <w:t>"22"</w:t>
            </w:r>
            <w:r w:rsidRPr="00465EAE">
              <w:rPr>
                <w:rFonts w:ascii="Times New Roman" w:cs="Times New Roman"/>
                <w:color w:val="000096"/>
                <w:lang w:val="en-US"/>
              </w:rPr>
              <w:t>/&gt;</w:t>
            </w:r>
            <w:r w:rsidRPr="00465EAE">
              <w:rPr>
                <w:rFonts w:ascii="Times New Roman" w:cs="Times New Roman"/>
                <w:lang w:val="en-US"/>
              </w:rPr>
              <w:br/>
              <w:t xml:space="preserve">                            </w:t>
            </w:r>
            <w:r w:rsidRPr="00465EAE">
              <w:rPr>
                <w:rFonts w:ascii="Times New Roman" w:cs="Times New Roman"/>
                <w:color w:val="003296"/>
                <w:lang w:val="en-US"/>
              </w:rPr>
              <w:t>&lt;</w:t>
            </w:r>
            <w:r w:rsidRPr="00485DC3">
              <w:rPr>
                <w:rFonts w:ascii="Times New Roman" w:cs="Times New Roman"/>
                <w:color w:val="003296"/>
                <w:lang w:val="en-US"/>
              </w:rPr>
              <w:t>xsd</w:t>
            </w:r>
            <w:r w:rsidRPr="00465EAE">
              <w:rPr>
                <w:rFonts w:ascii="Times New Roman" w:cs="Times New Roman"/>
                <w:color w:val="003296"/>
                <w:lang w:val="en-US"/>
              </w:rPr>
              <w:t>:</w:t>
            </w:r>
            <w:r w:rsidRPr="00485DC3">
              <w:rPr>
                <w:rFonts w:ascii="Times New Roman" w:cs="Times New Roman"/>
                <w:color w:val="003296"/>
                <w:lang w:val="en-US"/>
              </w:rPr>
              <w:t>pattern</w:t>
            </w:r>
            <w:r w:rsidRPr="00465EAE">
              <w:rPr>
                <w:rFonts w:ascii="Times New Roman" w:cs="Times New Roman"/>
                <w:color w:val="F5844C"/>
                <w:lang w:val="en-US"/>
              </w:rPr>
              <w:t xml:space="preserve"> </w:t>
            </w:r>
            <w:r w:rsidRPr="00485DC3">
              <w:rPr>
                <w:rFonts w:ascii="Times New Roman" w:cs="Times New Roman"/>
                <w:color w:val="F5844C"/>
                <w:lang w:val="en-US"/>
              </w:rPr>
              <w:t>value</w:t>
            </w:r>
            <w:r w:rsidRPr="00485DC3">
              <w:rPr>
                <w:rFonts w:ascii="Times New Roman" w:cs="Times New Roman"/>
                <w:color w:val="FF8040"/>
                <w:lang w:val="en-US"/>
              </w:rPr>
              <w:t>=</w:t>
            </w:r>
            <w:r w:rsidRPr="00485DC3">
              <w:rPr>
                <w:rFonts w:ascii="Times New Roman" w:cs="Times New Roman"/>
                <w:color w:val="993300"/>
                <w:lang w:val="en-US"/>
              </w:rPr>
              <w:t>"200\d{14}[A-Z0-9]{2}\d{3}"</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Идентификатор</w:t>
            </w:r>
            <w:r w:rsidRPr="00485DC3">
              <w:rPr>
                <w:rFonts w:ascii="Times New Roman" w:cs="Times New Roman"/>
                <w:lang w:val="en-US"/>
              </w:rPr>
              <w:t xml:space="preserve"> </w:t>
            </w:r>
            <w:r>
              <w:rPr>
                <w:rFonts w:ascii="Times New Roman" w:cs="Times New Roman"/>
              </w:rPr>
              <w:t>ЮЛ</w:t>
            </w:r>
            <w:r w:rsidRPr="00485DC3">
              <w:rPr>
                <w:rFonts w:ascii="Times New Roman" w:cs="Times New Roman"/>
                <w:lang w:val="en-US"/>
              </w:rPr>
              <w:t xml:space="preserve"> </w:t>
            </w:r>
            <w:r>
              <w:rPr>
                <w:rFonts w:ascii="Times New Roman" w:cs="Times New Roman"/>
              </w:rPr>
              <w:t>или</w:t>
            </w:r>
            <w:r w:rsidRPr="00485DC3">
              <w:rPr>
                <w:rFonts w:ascii="Times New Roman" w:cs="Times New Roman"/>
                <w:lang w:val="en-US"/>
              </w:rPr>
              <w:t xml:space="preserve"> </w:t>
            </w:r>
            <w:r>
              <w:rPr>
                <w:rFonts w:ascii="Times New Roman" w:cs="Times New Roman"/>
              </w:rPr>
              <w:t>ИП</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&lt;/xsd:pattern&gt;</w:t>
            </w:r>
            <w:r w:rsidRPr="00485DC3">
              <w:rPr>
                <w:rFonts w:ascii="Times New Roman" w:cs="Times New Roman"/>
                <w:lang w:val="en-US"/>
              </w:rPr>
              <w:br/>
              <w:t xml:space="preserve">                            </w:t>
            </w:r>
            <w:r w:rsidRPr="00485DC3">
              <w:rPr>
                <w:rFonts w:ascii="Times New Roman" w:cs="Times New Roman"/>
                <w:color w:val="003296"/>
                <w:lang w:val="en-US"/>
              </w:rPr>
              <w:t>&lt;xsd:pattern</w:t>
            </w:r>
            <w:r w:rsidRPr="00485DC3">
              <w:rPr>
                <w:rFonts w:ascii="Times New Roman" w:cs="Times New Roman"/>
                <w:color w:val="F5844C"/>
                <w:lang w:val="en-US"/>
              </w:rPr>
              <w:t xml:space="preserve"> value</w:t>
            </w:r>
            <w:r w:rsidRPr="00485DC3">
              <w:rPr>
                <w:rFonts w:ascii="Times New Roman" w:cs="Times New Roman"/>
                <w:color w:val="FF8040"/>
                <w:lang w:val="en-US"/>
              </w:rPr>
              <w:t>=</w:t>
            </w:r>
            <w:r w:rsidRPr="00485DC3">
              <w:rPr>
                <w:rFonts w:ascii="Times New Roman" w:cs="Times New Roman"/>
                <w:color w:val="993300"/>
                <w:lang w:val="en-US"/>
              </w:rPr>
              <w:t>"300[0-9a-zA-Z</w:t>
            </w:r>
            <w:r>
              <w:rPr>
                <w:rFonts w:ascii="Times New Roman" w:cs="Times New Roman"/>
                <w:color w:val="993300"/>
              </w:rPr>
              <w:t>а</w:t>
            </w:r>
            <w:r w:rsidRPr="00485DC3">
              <w:rPr>
                <w:rFonts w:ascii="Times New Roman" w:cs="Times New Roman"/>
                <w:color w:val="993300"/>
                <w:lang w:val="en-US"/>
              </w:rPr>
              <w:t>-</w:t>
            </w:r>
            <w:r>
              <w:rPr>
                <w:rFonts w:ascii="Times New Roman" w:cs="Times New Roman"/>
                <w:color w:val="993300"/>
              </w:rPr>
              <w:t>яА</w:t>
            </w:r>
            <w:r w:rsidRPr="00485DC3">
              <w:rPr>
                <w:rFonts w:ascii="Times New Roman" w:cs="Times New Roman"/>
                <w:color w:val="993300"/>
                <w:lang w:val="en-US"/>
              </w:rPr>
              <w:t>-</w:t>
            </w:r>
            <w:r>
              <w:rPr>
                <w:rFonts w:ascii="Times New Roman" w:cs="Times New Roman"/>
                <w:color w:val="993300"/>
              </w:rPr>
              <w:t>Я</w:t>
            </w:r>
            <w:r w:rsidRPr="00485DC3">
              <w:rPr>
                <w:rFonts w:ascii="Times New Roman" w:cs="Times New Roman"/>
                <w:color w:val="993300"/>
                <w:lang w:val="en-US"/>
              </w:rPr>
              <w:t>]{19}"</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&lt;xsd:pattern</w:t>
            </w:r>
            <w:r w:rsidRPr="00485DC3">
              <w:rPr>
                <w:rFonts w:ascii="Times New Roman" w:cs="Times New Roman"/>
                <w:color w:val="F5844C"/>
                <w:lang w:val="en-US"/>
              </w:rPr>
              <w:t xml:space="preserve"> value</w:t>
            </w:r>
            <w:r w:rsidRPr="00485DC3">
              <w:rPr>
                <w:rFonts w:ascii="Times New Roman" w:cs="Times New Roman"/>
                <w:color w:val="FF8040"/>
                <w:lang w:val="en-US"/>
              </w:rPr>
              <w:t>=</w:t>
            </w:r>
            <w:r w:rsidRPr="00485DC3">
              <w:rPr>
                <w:rFonts w:ascii="Times New Roman" w:cs="Times New Roman"/>
                <w:color w:val="993300"/>
                <w:lang w:val="en-US"/>
              </w:rPr>
              <w:t>"4[0]{9}\d{12}"</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lang w:val="en-US"/>
              </w:rPr>
              <w:br/>
              <w:t xml:space="preserve">                        </w:t>
            </w:r>
            <w:r w:rsidRPr="00485DC3">
              <w:rPr>
                <w:rFonts w:ascii="Times New Roman" w:cs="Times New Roman"/>
                <w:color w:val="003296"/>
                <w:lang w:val="en-US"/>
              </w:rPr>
              <w:t>&lt;/xsd:restriction&gt;</w:t>
            </w:r>
            <w:r w:rsidRPr="00485DC3">
              <w:rPr>
                <w:rFonts w:ascii="Times New Roman" w:cs="Times New Roman"/>
                <w:lang w:val="en-US"/>
              </w:rPr>
              <w:br/>
              <w:t xml:space="preserve">                    </w:t>
            </w:r>
            <w:r w:rsidRPr="00485DC3">
              <w:rPr>
                <w:rFonts w:ascii="Times New Roman" w:cs="Times New Roman"/>
                <w:color w:val="003296"/>
                <w:lang w:val="en-US"/>
              </w:rPr>
              <w:t>&lt;/xsd:simpleType&gt;</w:t>
            </w:r>
            <w:r w:rsidRPr="00485DC3">
              <w:rPr>
                <w:rFonts w:ascii="Times New Roman" w:cs="Times New Roman"/>
                <w:lang w:val="en-US"/>
              </w:rPr>
              <w:br/>
              <w:t xml:space="preserve">                </w:t>
            </w:r>
            <w:r w:rsidRPr="00485DC3">
              <w:rPr>
                <w:rFonts w:ascii="Times New Roman" w:cs="Times New Roman"/>
                <w:color w:val="003296"/>
                <w:lang w:val="en-US"/>
              </w:rPr>
              <w:t>&lt;/xsd:attribute&gt;</w:t>
            </w:r>
            <w:r w:rsidRPr="00485DC3">
              <w:rPr>
                <w:rFonts w:ascii="Times New Roman" w:cs="Times New Roman"/>
                <w:lang w:val="en-US"/>
              </w:rPr>
              <w:br/>
              <w:t xml:space="preserve">            </w:t>
            </w:r>
            <w:r w:rsidRPr="00485DC3">
              <w:rPr>
                <w:rFonts w:ascii="Times New Roman" w:cs="Times New Roman"/>
                <w:color w:val="003296"/>
                <w:lang w:val="en-US"/>
              </w:rPr>
              <w:t>&lt;/xsd:restriction&gt;</w:t>
            </w:r>
            <w:r w:rsidRPr="00485DC3">
              <w:rPr>
                <w:rFonts w:ascii="Times New Roman" w:cs="Times New Roman"/>
                <w:lang w:val="en-US"/>
              </w:rPr>
              <w:br/>
              <w:t xml:space="preserve">        </w:t>
            </w:r>
            <w:r w:rsidRPr="00485DC3">
              <w:rPr>
                <w:rFonts w:ascii="Times New Roman" w:cs="Times New Roman"/>
                <w:color w:val="003296"/>
                <w:lang w:val="en-US"/>
              </w:rPr>
              <w:t>&lt;/xsd:complexContent&gt;</w:t>
            </w:r>
            <w:r w:rsidRPr="00485DC3">
              <w:rPr>
                <w:rFonts w:ascii="Times New Roman" w:cs="Times New Roman"/>
                <w:lang w:val="en-US"/>
              </w:rPr>
              <w:br/>
              <w:t xml:space="preserve">    </w:t>
            </w:r>
            <w:r w:rsidRPr="00485DC3">
              <w:rPr>
                <w:rFonts w:ascii="Times New Roman" w:cs="Times New Roman"/>
                <w:color w:val="003296"/>
                <w:lang w:val="en-US"/>
              </w:rPr>
              <w:t>&lt;/xsd:complexType&gt;</w:t>
            </w:r>
            <w:r w:rsidRPr="00485DC3">
              <w:rPr>
                <w:rFonts w:ascii="Times New Roman" w:cs="Times New Roman"/>
                <w:lang w:val="en-US"/>
              </w:rPr>
              <w:br/>
              <w:t xml:space="preserve">    </w:t>
            </w:r>
            <w:r w:rsidRPr="00485DC3">
              <w:rPr>
                <w:rFonts w:ascii="Times New Roman" w:cs="Times New Roman"/>
                <w:color w:val="003296"/>
                <w:lang w:val="en-US"/>
              </w:rPr>
              <w:t>&lt;xsd:element</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"Payer"</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&lt;xsd:complexType&gt;</w:t>
            </w:r>
            <w:r w:rsidRPr="00485DC3">
              <w:rPr>
                <w:rFonts w:ascii="Times New Roman" w:cs="Times New Roman"/>
                <w:lang w:val="en-US"/>
              </w:rPr>
              <w:br/>
              <w:t xml:space="preserve">            </w:t>
            </w:r>
            <w:r w:rsidRPr="00485DC3">
              <w:rPr>
                <w:rFonts w:ascii="Times New Roman" w:cs="Times New Roman"/>
                <w:color w:val="003296"/>
                <w:lang w:val="en-US"/>
              </w:rPr>
              <w:t>&lt;xsd:complexContent&gt;</w:t>
            </w:r>
            <w:r w:rsidRPr="00485DC3">
              <w:rPr>
                <w:rFonts w:ascii="Times New Roman" w:cs="Times New Roman"/>
                <w:lang w:val="en-US"/>
              </w:rPr>
              <w:br/>
              <w:t xml:space="preserve">                </w:t>
            </w:r>
            <w:r w:rsidRPr="00485DC3">
              <w:rPr>
                <w:rFonts w:ascii="Times New Roman" w:cs="Times New Roman"/>
                <w:color w:val="003296"/>
                <w:lang w:val="en-US"/>
              </w:rPr>
              <w:t>&lt;xsd:extension</w:t>
            </w:r>
            <w:r w:rsidRPr="00485DC3">
              <w:rPr>
                <w:rFonts w:ascii="Times New Roman" w:cs="Times New Roman"/>
                <w:color w:val="F5844C"/>
                <w:lang w:val="en-US"/>
              </w:rPr>
              <w:t xml:space="preserve"> base</w:t>
            </w:r>
            <w:r w:rsidRPr="00485DC3">
              <w:rPr>
                <w:rFonts w:ascii="Times New Roman" w:cs="Times New Roman"/>
                <w:color w:val="FF8040"/>
                <w:lang w:val="en-US"/>
              </w:rPr>
              <w:t>=</w:t>
            </w:r>
            <w:r w:rsidRPr="00485DC3">
              <w:rPr>
                <w:rFonts w:ascii="Times New Roman" w:cs="Times New Roman"/>
                <w:color w:val="993300"/>
                <w:lang w:val="en-US"/>
              </w:rPr>
              <w:t>"com:PayerType"</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&lt;xsd:attribute</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"payerName"</w:t>
            </w:r>
            <w:r w:rsidRPr="00485DC3">
              <w:rPr>
                <w:rFonts w:ascii="Times New Roman" w:cs="Times New Roman"/>
                <w:color w:val="F5844C"/>
                <w:lang w:val="en-US"/>
              </w:rPr>
              <w:t xml:space="preserve"> use</w:t>
            </w:r>
            <w:r w:rsidRPr="00485DC3">
              <w:rPr>
                <w:rFonts w:ascii="Times New Roman" w:cs="Times New Roman"/>
                <w:color w:val="FF8040"/>
                <w:lang w:val="en-US"/>
              </w:rPr>
              <w:t>=</w:t>
            </w:r>
            <w:r w:rsidRPr="00485DC3">
              <w:rPr>
                <w:rFonts w:ascii="Times New Roman" w:cs="Times New Roman"/>
                <w:color w:val="993300"/>
                <w:lang w:val="en-US"/>
              </w:rPr>
              <w:t>"required"</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Поле</w:t>
            </w:r>
            <w:r w:rsidRPr="00485DC3">
              <w:rPr>
                <w:rFonts w:ascii="Times New Roman" w:cs="Times New Roman"/>
                <w:lang w:val="en-US"/>
              </w:rPr>
              <w:t xml:space="preserve"> </w:t>
            </w:r>
            <w:r>
              <w:rPr>
                <w:rFonts w:ascii="Times New Roman" w:cs="Times New Roman"/>
              </w:rPr>
              <w:t>номер</w:t>
            </w:r>
            <w:r w:rsidRPr="00485DC3">
              <w:rPr>
                <w:rFonts w:ascii="Times New Roman" w:cs="Times New Roman"/>
                <w:lang w:val="en-US"/>
              </w:rPr>
              <w:t xml:space="preserve"> 8:</w:t>
            </w:r>
            <w:r w:rsidRPr="00485DC3">
              <w:rPr>
                <w:rFonts w:ascii="Times New Roman" w:cs="Times New Roman"/>
                <w:lang w:val="en-US"/>
              </w:rPr>
              <w:br/>
            </w:r>
            <w:r>
              <w:rPr>
                <w:rFonts w:ascii="Times New Roman" w:cs="Times New Roman"/>
              </w:rPr>
              <w:t>Плательщик</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&lt;xsd:simpleType&gt;</w:t>
            </w:r>
            <w:r w:rsidRPr="00485DC3">
              <w:rPr>
                <w:rFonts w:ascii="Times New Roman" w:cs="Times New Roman"/>
                <w:lang w:val="en-US"/>
              </w:rPr>
              <w:br/>
              <w:t xml:space="preserve">                            </w:t>
            </w:r>
            <w:r w:rsidRPr="00485DC3">
              <w:rPr>
                <w:rFonts w:ascii="Times New Roman" w:cs="Times New Roman"/>
                <w:color w:val="003296"/>
                <w:lang w:val="en-US"/>
              </w:rPr>
              <w:t>&lt;xsd:restriction</w:t>
            </w:r>
            <w:r w:rsidRPr="00485DC3">
              <w:rPr>
                <w:rFonts w:ascii="Times New Roman" w:cs="Times New Roman"/>
                <w:color w:val="F5844C"/>
                <w:lang w:val="en-US"/>
              </w:rPr>
              <w:t xml:space="preserve"> base</w:t>
            </w:r>
            <w:r w:rsidRPr="00485DC3">
              <w:rPr>
                <w:rFonts w:ascii="Times New Roman" w:cs="Times New Roman"/>
                <w:color w:val="FF8040"/>
                <w:lang w:val="en-US"/>
              </w:rPr>
              <w:t>=</w:t>
            </w:r>
            <w:r w:rsidRPr="00485DC3">
              <w:rPr>
                <w:rFonts w:ascii="Times New Roman" w:cs="Times New Roman"/>
                <w:color w:val="993300"/>
                <w:lang w:val="en-US"/>
              </w:rPr>
              <w:t>"xsd:string"</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&lt;xsd:maxLength</w:t>
            </w:r>
            <w:r w:rsidRPr="00485DC3">
              <w:rPr>
                <w:rFonts w:ascii="Times New Roman" w:cs="Times New Roman"/>
                <w:color w:val="F5844C"/>
                <w:lang w:val="en-US"/>
              </w:rPr>
              <w:t xml:space="preserve"> value</w:t>
            </w:r>
            <w:r w:rsidRPr="00485DC3">
              <w:rPr>
                <w:rFonts w:ascii="Times New Roman" w:cs="Times New Roman"/>
                <w:color w:val="FF8040"/>
                <w:lang w:val="en-US"/>
              </w:rPr>
              <w:t>=</w:t>
            </w:r>
            <w:r w:rsidRPr="00485DC3">
              <w:rPr>
                <w:rFonts w:ascii="Times New Roman" w:cs="Times New Roman"/>
                <w:color w:val="993300"/>
                <w:lang w:val="en-US"/>
              </w:rPr>
              <w:t>"160"</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&lt;xsd:pattern</w:t>
            </w:r>
            <w:r w:rsidRPr="00485DC3">
              <w:rPr>
                <w:rFonts w:ascii="Times New Roman" w:cs="Times New Roman"/>
                <w:color w:val="F5844C"/>
                <w:lang w:val="en-US"/>
              </w:rPr>
              <w:t xml:space="preserve"> value</w:t>
            </w:r>
            <w:r w:rsidRPr="00485DC3">
              <w:rPr>
                <w:rFonts w:ascii="Times New Roman" w:cs="Times New Roman"/>
                <w:color w:val="FF8040"/>
                <w:lang w:val="en-US"/>
              </w:rPr>
              <w:t>=</w:t>
            </w:r>
            <w:r w:rsidRPr="00485DC3">
              <w:rPr>
                <w:rFonts w:ascii="Times New Roman" w:cs="Times New Roman"/>
                <w:color w:val="993300"/>
                <w:lang w:val="en-US"/>
              </w:rPr>
              <w:t>"[^\s]+(\s+[^\s]+)*"</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&lt;/xsd:restriction&gt;</w:t>
            </w:r>
            <w:r w:rsidRPr="00485DC3">
              <w:rPr>
                <w:rFonts w:ascii="Times New Roman" w:cs="Times New Roman"/>
                <w:lang w:val="en-US"/>
              </w:rPr>
              <w:br/>
              <w:t xml:space="preserve">                        </w:t>
            </w:r>
            <w:r w:rsidRPr="00485DC3">
              <w:rPr>
                <w:rFonts w:ascii="Times New Roman" w:cs="Times New Roman"/>
                <w:color w:val="003296"/>
                <w:lang w:val="en-US"/>
              </w:rPr>
              <w:t>&lt;/xsd:simpleType&gt;</w:t>
            </w:r>
            <w:r w:rsidRPr="00485DC3">
              <w:rPr>
                <w:rFonts w:ascii="Times New Roman" w:cs="Times New Roman"/>
                <w:lang w:val="en-US"/>
              </w:rPr>
              <w:br/>
              <w:t xml:space="preserve">                    </w:t>
            </w:r>
            <w:r w:rsidRPr="00485DC3">
              <w:rPr>
                <w:rFonts w:ascii="Times New Roman" w:cs="Times New Roman"/>
                <w:color w:val="003296"/>
                <w:lang w:val="en-US"/>
              </w:rPr>
              <w:t>&lt;/xsd:attribute&gt;</w:t>
            </w:r>
            <w:r w:rsidRPr="00485DC3">
              <w:rPr>
                <w:rFonts w:ascii="Times New Roman" w:cs="Times New Roman"/>
                <w:lang w:val="en-US"/>
              </w:rPr>
              <w:br/>
              <w:t xml:space="preserve">                    </w:t>
            </w:r>
            <w:r w:rsidRPr="00485DC3">
              <w:rPr>
                <w:rFonts w:ascii="Times New Roman" w:cs="Times New Roman"/>
                <w:color w:val="003296"/>
                <w:lang w:val="en-US"/>
              </w:rPr>
              <w:t>&lt;xsd:attribute</w:t>
            </w:r>
            <w:r w:rsidRPr="00485DC3">
              <w:rPr>
                <w:rFonts w:ascii="Times New Roman" w:cs="Times New Roman"/>
                <w:color w:val="F5844C"/>
                <w:lang w:val="en-US"/>
              </w:rPr>
              <w:t xml:space="preserve"> name</w:t>
            </w:r>
            <w:r w:rsidRPr="00485DC3">
              <w:rPr>
                <w:rFonts w:ascii="Times New Roman" w:cs="Times New Roman"/>
                <w:color w:val="FF8040"/>
                <w:lang w:val="en-US"/>
              </w:rPr>
              <w:t>=</w:t>
            </w:r>
            <w:r w:rsidRPr="00485DC3">
              <w:rPr>
                <w:rFonts w:ascii="Times New Roman" w:cs="Times New Roman"/>
                <w:color w:val="993300"/>
                <w:lang w:val="en-US"/>
              </w:rPr>
              <w:t>"payerAccount"</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&lt;xsd:documentation&gt;</w:t>
            </w:r>
            <w:r>
              <w:rPr>
                <w:rFonts w:ascii="Times New Roman" w:cs="Times New Roman"/>
              </w:rPr>
              <w:t>Поле</w:t>
            </w:r>
            <w:r w:rsidRPr="00485DC3">
              <w:rPr>
                <w:rFonts w:ascii="Times New Roman" w:cs="Times New Roman"/>
                <w:lang w:val="en-US"/>
              </w:rPr>
              <w:t xml:space="preserve"> </w:t>
            </w:r>
            <w:r>
              <w:rPr>
                <w:rFonts w:ascii="Times New Roman" w:cs="Times New Roman"/>
              </w:rPr>
              <w:t>номер</w:t>
            </w:r>
            <w:r w:rsidRPr="00485DC3">
              <w:rPr>
                <w:rFonts w:ascii="Times New Roman" w:cs="Times New Roman"/>
                <w:lang w:val="en-US"/>
              </w:rPr>
              <w:t xml:space="preserve"> 9:</w:t>
            </w:r>
            <w:r w:rsidRPr="00485DC3">
              <w:rPr>
                <w:rFonts w:ascii="Times New Roman" w:cs="Times New Roman"/>
                <w:lang w:val="en-US"/>
              </w:rPr>
              <w:br/>
            </w:r>
            <w:r>
              <w:rPr>
                <w:rFonts w:ascii="Times New Roman" w:cs="Times New Roman"/>
              </w:rPr>
              <w:t>Номер</w:t>
            </w:r>
            <w:r w:rsidRPr="00485DC3">
              <w:rPr>
                <w:rFonts w:ascii="Times New Roman" w:cs="Times New Roman"/>
                <w:lang w:val="en-US"/>
              </w:rPr>
              <w:t xml:space="preserve"> </w:t>
            </w:r>
            <w:r>
              <w:rPr>
                <w:rFonts w:ascii="Times New Roman" w:cs="Times New Roman"/>
              </w:rPr>
              <w:t>счета</w:t>
            </w:r>
            <w:r w:rsidRPr="00485DC3">
              <w:rPr>
                <w:rFonts w:ascii="Times New Roman" w:cs="Times New Roman"/>
                <w:lang w:val="en-US"/>
              </w:rPr>
              <w:t xml:space="preserve"> </w:t>
            </w:r>
            <w:r>
              <w:rPr>
                <w:rFonts w:ascii="Times New Roman" w:cs="Times New Roman"/>
              </w:rPr>
              <w:t>плательщика</w:t>
            </w:r>
            <w:r w:rsidRPr="00485DC3">
              <w:rPr>
                <w:rFonts w:ascii="Times New Roman" w:cs="Times New Roman"/>
                <w:lang w:val="en-US"/>
              </w:rPr>
              <w:t xml:space="preserve"> (</w:t>
            </w:r>
            <w:r>
              <w:rPr>
                <w:rFonts w:ascii="Times New Roman" w:cs="Times New Roman"/>
              </w:rPr>
              <w:t>при</w:t>
            </w:r>
            <w:r w:rsidRPr="00485DC3">
              <w:rPr>
                <w:rFonts w:ascii="Times New Roman" w:cs="Times New Roman"/>
                <w:lang w:val="en-US"/>
              </w:rPr>
              <w:t xml:space="preserve"> </w:t>
            </w:r>
            <w:r>
              <w:rPr>
                <w:rFonts w:ascii="Times New Roman" w:cs="Times New Roman"/>
              </w:rPr>
              <w:t>наличии</w:t>
            </w:r>
            <w:r w:rsidRPr="00485DC3">
              <w:rPr>
                <w:rFonts w:ascii="Times New Roman" w:cs="Times New Roman"/>
                <w:lang w:val="en-US"/>
              </w:rPr>
              <w:t xml:space="preserve">) </w:t>
            </w:r>
            <w:r>
              <w:rPr>
                <w:rFonts w:ascii="Times New Roman" w:cs="Times New Roman"/>
              </w:rPr>
              <w:t>в</w:t>
            </w:r>
            <w:r w:rsidRPr="00485DC3">
              <w:rPr>
                <w:rFonts w:ascii="Times New Roman" w:cs="Times New Roman"/>
                <w:lang w:val="en-US"/>
              </w:rPr>
              <w:t xml:space="preserve"> </w:t>
            </w:r>
            <w:r>
              <w:rPr>
                <w:rFonts w:ascii="Times New Roman" w:cs="Times New Roman"/>
              </w:rPr>
              <w:t>организации</w:t>
            </w:r>
            <w:r w:rsidRPr="00485DC3">
              <w:rPr>
                <w:rFonts w:ascii="Times New Roman" w:cs="Times New Roman"/>
                <w:lang w:val="en-US"/>
              </w:rPr>
              <w:t xml:space="preserve">, </w:t>
            </w:r>
            <w:r>
              <w:rPr>
                <w:rFonts w:ascii="Times New Roman" w:cs="Times New Roman"/>
              </w:rPr>
              <w:t>принявшей</w:t>
            </w:r>
            <w:r w:rsidRPr="00485DC3">
              <w:rPr>
                <w:rFonts w:ascii="Times New Roman" w:cs="Times New Roman"/>
                <w:lang w:val="en-US"/>
              </w:rPr>
              <w:t xml:space="preserve"> </w:t>
            </w:r>
            <w:r>
              <w:rPr>
                <w:rFonts w:ascii="Times New Roman" w:cs="Times New Roman"/>
              </w:rPr>
              <w:t>платеж</w:t>
            </w:r>
            <w:r w:rsidRPr="00485DC3">
              <w:rPr>
                <w:rFonts w:ascii="Times New Roman" w:cs="Times New Roman"/>
                <w:lang w:val="en-US"/>
              </w:rPr>
              <w:br/>
              <w:t xml:space="preserve">                            </w:t>
            </w:r>
            <w:r w:rsidRPr="00485DC3">
              <w:rPr>
                <w:rFonts w:ascii="Times New Roman" w:cs="Times New Roman"/>
                <w:color w:val="003296"/>
                <w:lang w:val="en-US"/>
              </w:rPr>
              <w:t>&lt;/xsd:documentation&gt;</w:t>
            </w:r>
            <w:r w:rsidRPr="00485DC3">
              <w:rPr>
                <w:rFonts w:ascii="Times New Roman" w:cs="Times New Roman"/>
                <w:lang w:val="en-US"/>
              </w:rPr>
              <w:br/>
              <w:t xml:space="preserve">                        </w:t>
            </w:r>
            <w:r w:rsidRPr="00485DC3">
              <w:rPr>
                <w:rFonts w:ascii="Times New Roman" w:cs="Times New Roman"/>
                <w:color w:val="003296"/>
                <w:lang w:val="en-US"/>
              </w:rPr>
              <w:t>&lt;/xsd:annotation&gt;</w:t>
            </w:r>
            <w:r w:rsidRPr="00485DC3">
              <w:rPr>
                <w:rFonts w:ascii="Times New Roman" w:cs="Times New Roman"/>
                <w:lang w:val="en-US"/>
              </w:rPr>
              <w:br/>
              <w:t xml:space="preserve">                        </w:t>
            </w:r>
            <w:r w:rsidRPr="00485DC3">
              <w:rPr>
                <w:rFonts w:ascii="Times New Roman" w:cs="Times New Roman"/>
                <w:color w:val="003296"/>
                <w:lang w:val="en-US"/>
              </w:rPr>
              <w:t>&lt;xsd:simpleType&gt;</w:t>
            </w:r>
            <w:r w:rsidRPr="00485DC3">
              <w:rPr>
                <w:rFonts w:ascii="Times New Roman" w:cs="Times New Roman"/>
                <w:lang w:val="en-US"/>
              </w:rPr>
              <w:br/>
              <w:t xml:space="preserve">                            </w:t>
            </w:r>
            <w:r w:rsidRPr="00485DC3">
              <w:rPr>
                <w:rFonts w:ascii="Times New Roman" w:cs="Times New Roman"/>
                <w:color w:val="003296"/>
                <w:lang w:val="en-US"/>
              </w:rPr>
              <w:t>&lt;xsd:restriction</w:t>
            </w:r>
            <w:r w:rsidRPr="00485DC3">
              <w:rPr>
                <w:rFonts w:ascii="Times New Roman" w:cs="Times New Roman"/>
                <w:color w:val="F5844C"/>
                <w:lang w:val="en-US"/>
              </w:rPr>
              <w:t xml:space="preserve"> base</w:t>
            </w:r>
            <w:r w:rsidRPr="00485DC3">
              <w:rPr>
                <w:rFonts w:ascii="Times New Roman" w:cs="Times New Roman"/>
                <w:color w:val="FF8040"/>
                <w:lang w:val="en-US"/>
              </w:rPr>
              <w:t>=</w:t>
            </w:r>
            <w:r w:rsidRPr="00485DC3">
              <w:rPr>
                <w:rFonts w:ascii="Times New Roman" w:cs="Times New Roman"/>
                <w:color w:val="993300"/>
                <w:lang w:val="en-US"/>
              </w:rPr>
              <w:t>"xsd:string"</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&lt;xsd:maxLength</w:t>
            </w:r>
            <w:r w:rsidRPr="00485DC3">
              <w:rPr>
                <w:rFonts w:ascii="Times New Roman" w:cs="Times New Roman"/>
                <w:color w:val="F5844C"/>
                <w:lang w:val="en-US"/>
              </w:rPr>
              <w:t xml:space="preserve"> value</w:t>
            </w:r>
            <w:r w:rsidRPr="00485DC3">
              <w:rPr>
                <w:rFonts w:ascii="Times New Roman" w:cs="Times New Roman"/>
                <w:color w:val="FF8040"/>
                <w:lang w:val="en-US"/>
              </w:rPr>
              <w:t>=</w:t>
            </w:r>
            <w:r w:rsidRPr="00485DC3">
              <w:rPr>
                <w:rFonts w:ascii="Times New Roman" w:cs="Times New Roman"/>
                <w:color w:val="993300"/>
                <w:lang w:val="en-US"/>
              </w:rPr>
              <w:t>"20"</w:t>
            </w:r>
            <w:r w:rsidRPr="00485DC3">
              <w:rPr>
                <w:rFonts w:ascii="Times New Roman" w:cs="Times New Roman"/>
                <w:color w:val="000096"/>
                <w:lang w:val="en-US"/>
              </w:rPr>
              <w:t>/&gt;</w:t>
            </w:r>
            <w:r w:rsidRPr="00485DC3">
              <w:rPr>
                <w:rFonts w:ascii="Times New Roman" w:cs="Times New Roman"/>
                <w:lang w:val="en-US"/>
              </w:rPr>
              <w:br/>
              <w:t xml:space="preserve">                            </w:t>
            </w:r>
            <w:r w:rsidRPr="00485DC3">
              <w:rPr>
                <w:rFonts w:ascii="Times New Roman" w:cs="Times New Roman"/>
                <w:color w:val="003296"/>
                <w:lang w:val="en-US"/>
              </w:rPr>
              <w:t>&lt;/xsd:restriction&gt;</w:t>
            </w:r>
            <w:r w:rsidRPr="00485DC3">
              <w:rPr>
                <w:rFonts w:ascii="Times New Roman" w:cs="Times New Roman"/>
                <w:lang w:val="en-US"/>
              </w:rPr>
              <w:br/>
              <w:t xml:space="preserve">                        </w:t>
            </w:r>
            <w:r w:rsidRPr="00485DC3">
              <w:rPr>
                <w:rFonts w:ascii="Times New Roman" w:cs="Times New Roman"/>
                <w:color w:val="003296"/>
                <w:lang w:val="en-US"/>
              </w:rPr>
              <w:t>&lt;/xsd:simpleType&gt;</w:t>
            </w:r>
            <w:r w:rsidRPr="00485DC3">
              <w:rPr>
                <w:rFonts w:ascii="Times New Roman" w:cs="Times New Roman"/>
                <w:lang w:val="en-US"/>
              </w:rPr>
              <w:br/>
              <w:t xml:space="preserve">                    </w:t>
            </w:r>
            <w:r w:rsidRPr="00485DC3">
              <w:rPr>
                <w:rFonts w:ascii="Times New Roman" w:cs="Times New Roman"/>
                <w:color w:val="003296"/>
                <w:lang w:val="en-US"/>
              </w:rPr>
              <w:t>&lt;/xsd:attribute&gt;</w:t>
            </w:r>
            <w:r w:rsidRPr="00485DC3">
              <w:rPr>
                <w:rFonts w:ascii="Times New Roman" w:cs="Times New Roman"/>
                <w:lang w:val="en-US"/>
              </w:rPr>
              <w:br/>
              <w:t xml:space="preserve">                </w:t>
            </w:r>
            <w:r w:rsidRPr="00485DC3">
              <w:rPr>
                <w:rFonts w:ascii="Times New Roman" w:cs="Times New Roman"/>
                <w:color w:val="003296"/>
                <w:lang w:val="en-US"/>
              </w:rPr>
              <w:t>&lt;/xsd:extension&gt;</w:t>
            </w:r>
            <w:r w:rsidRPr="00485DC3">
              <w:rPr>
                <w:rFonts w:ascii="Times New Roman" w:cs="Times New Roman"/>
                <w:lang w:val="en-US"/>
              </w:rPr>
              <w:br/>
              <w:t xml:space="preserve">            </w:t>
            </w:r>
            <w:r w:rsidRPr="00485DC3">
              <w:rPr>
                <w:rFonts w:ascii="Times New Roman" w:cs="Times New Roman"/>
                <w:color w:val="003296"/>
                <w:lang w:val="en-US"/>
              </w:rPr>
              <w:t>&lt;/xsd:complexContent&gt;</w:t>
            </w:r>
            <w:r w:rsidRPr="00485DC3">
              <w:rPr>
                <w:rFonts w:ascii="Times New Roman" w:cs="Times New Roman"/>
                <w:lang w:val="en-US"/>
              </w:rPr>
              <w:br/>
              <w:t xml:space="preserve">        </w:t>
            </w:r>
            <w:r w:rsidRPr="00485DC3">
              <w:rPr>
                <w:rFonts w:ascii="Times New Roman" w:cs="Times New Roman"/>
                <w:color w:val="003296"/>
                <w:lang w:val="en-US"/>
              </w:rPr>
              <w:t>&lt;/xsd:complexType&gt;</w:t>
            </w:r>
            <w:r w:rsidRPr="00485DC3">
              <w:rPr>
                <w:rFonts w:ascii="Times New Roman" w:cs="Times New Roman"/>
                <w:lang w:val="en-US"/>
              </w:rPr>
              <w:br/>
              <w:t xml:space="preserve">    </w:t>
            </w:r>
            <w:r w:rsidRPr="00485DC3">
              <w:rPr>
                <w:rFonts w:ascii="Times New Roman" w:cs="Times New Roman"/>
                <w:color w:val="003296"/>
                <w:lang w:val="en-US"/>
              </w:rPr>
              <w:t>&lt;/xsd:element&gt;</w:t>
            </w:r>
            <w:r w:rsidRPr="00485DC3">
              <w:rPr>
                <w:rFonts w:ascii="Times New Roman" w:cs="Times New Roman"/>
                <w:lang w:val="en-US"/>
              </w:rPr>
              <w:br/>
            </w:r>
            <w:r w:rsidRPr="00485DC3">
              <w:rPr>
                <w:rFonts w:ascii="Times New Roman" w:cs="Times New Roman"/>
                <w:color w:val="003296"/>
                <w:lang w:val="en-US"/>
              </w:rPr>
              <w:t>&lt;/xsd:schema&gt;</w:t>
            </w:r>
            <w:r>
              <w:rPr>
                <w:rFonts w:ascii="Times New Roman" w:cs="Times New Roman"/>
                <w:lang w:val="en-US"/>
              </w:rPr>
              <w:br/>
            </w:r>
          </w:p>
        </w:tc>
      </w:tr>
    </w:tbl>
    <w:p w14:paraId="4D8995ED" w14:textId="77777777" w:rsidR="00D83611" w:rsidRPr="00E81EFB" w:rsidRDefault="00D83611" w:rsidP="00D83611">
      <w:pPr>
        <w:pStyle w:val="af"/>
        <w:widowControl w:val="0"/>
        <w:spacing w:line="240" w:lineRule="auto"/>
        <w:ind w:firstLine="851"/>
        <w:rPr>
          <w:rFonts w:eastAsia="Arial Unicode MS"/>
          <w:lang w:val="en-US"/>
        </w:rPr>
      </w:pPr>
    </w:p>
    <w:p w14:paraId="313377A7" w14:textId="6925C28A" w:rsidR="00D11A4B" w:rsidRPr="00E81EFB" w:rsidRDefault="00D11A4B" w:rsidP="00D11A4B">
      <w:pPr>
        <w:keepNext/>
        <w:ind w:firstLine="709"/>
        <w:rPr>
          <w:rFonts w:ascii="Times New Roman" w:cs="Times New Roman"/>
          <w:lang w:val="en-US"/>
        </w:rPr>
      </w:pPr>
      <w:r w:rsidRPr="00E81EFB">
        <w:rPr>
          <w:rFonts w:ascii="Times New Roman" w:cs="Times New Roman"/>
        </w:rPr>
        <w:t>Импортированная</w:t>
      </w:r>
      <w:r w:rsidRPr="00E81EFB">
        <w:rPr>
          <w:rFonts w:ascii="Times New Roman" w:cs="Times New Roman"/>
          <w:lang w:val="en-US"/>
        </w:rPr>
        <w:t xml:space="preserve"> </w:t>
      </w:r>
      <w:r w:rsidRPr="00E81EFB">
        <w:rPr>
          <w:rFonts w:ascii="Times New Roman" w:cs="Times New Roman"/>
        </w:rPr>
        <w:t>схема</w:t>
      </w:r>
      <w:r w:rsidRPr="00E81EFB">
        <w:rPr>
          <w:rFonts w:ascii="Times New Roman" w:cs="Times New Roman"/>
          <w:lang w:val="en-US"/>
        </w:rPr>
        <w:t xml:space="preserve"> «</w:t>
      </w:r>
      <w:r w:rsidRPr="00E81EFB">
        <w:rPr>
          <w:rFonts w:ascii="Times New Roman" w:cs="Times New Roman"/>
          <w:b/>
          <w:lang w:val="en-US"/>
        </w:rPr>
        <w:t>SearchConditions.xsd</w:t>
      </w:r>
      <w:r w:rsidRPr="00E81EFB">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465EAE" w:rsidRPr="00465EAE" w14:paraId="40B08D94" w14:textId="77777777" w:rsidTr="00902041">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8200D72" w14:textId="2AEDBADD" w:rsidR="00465EAE" w:rsidRPr="00465EAE" w:rsidRDefault="00465EAE" w:rsidP="00465EA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465EAE">
              <w:rPr>
                <w:rFonts w:ascii="Times New Roman" w:cs="Times New Roman"/>
                <w:color w:val="8B26C9"/>
                <w:lang w:val="en-US"/>
              </w:rPr>
              <w:t>&lt;?xml version="1.0" encoding="UTF-8"?&gt;</w:t>
            </w:r>
            <w:r w:rsidRPr="00465EAE">
              <w:rPr>
                <w:rFonts w:ascii="Times New Roman" w:cs="Times New Roman"/>
                <w:lang w:val="en-US"/>
              </w:rPr>
              <w:br/>
            </w:r>
            <w:r w:rsidRPr="00465EAE">
              <w:rPr>
                <w:rFonts w:ascii="Times New Roman" w:cs="Times New Roman"/>
                <w:color w:val="003296"/>
                <w:lang w:val="en-US"/>
              </w:rPr>
              <w:t>&lt;xs:schema</w:t>
            </w:r>
            <w:r w:rsidRPr="00465EAE">
              <w:rPr>
                <w:rFonts w:ascii="Times New Roman" w:cs="Times New Roman"/>
                <w:color w:val="F5844C"/>
                <w:lang w:val="en-US"/>
              </w:rPr>
              <w:t xml:space="preserve"> </w:t>
            </w:r>
            <w:r w:rsidRPr="00465EAE">
              <w:rPr>
                <w:rFonts w:ascii="Times New Roman" w:cs="Times New Roman"/>
                <w:color w:val="0099CC"/>
                <w:lang w:val="en-US"/>
              </w:rPr>
              <w:t>xmlns:xs</w:t>
            </w:r>
            <w:r w:rsidRPr="00465EAE">
              <w:rPr>
                <w:rFonts w:ascii="Times New Roman" w:cs="Times New Roman"/>
                <w:color w:val="FF8040"/>
                <w:lang w:val="en-US"/>
              </w:rPr>
              <w:t>=</w:t>
            </w:r>
            <w:r w:rsidRPr="00465EAE">
              <w:rPr>
                <w:rFonts w:ascii="Times New Roman" w:cs="Times New Roman"/>
                <w:color w:val="993300"/>
                <w:lang w:val="en-US"/>
              </w:rPr>
              <w:t>"http://www.w3.org/2001/XMLSchema"</w:t>
            </w:r>
            <w:r w:rsidRPr="00465EAE">
              <w:rPr>
                <w:rFonts w:ascii="Times New Roman" w:cs="Times New Roman"/>
                <w:lang w:val="en-US"/>
              </w:rPr>
              <w:br/>
            </w:r>
            <w:r w:rsidRPr="00465EAE">
              <w:rPr>
                <w:rFonts w:ascii="Times New Roman" w:cs="Times New Roman"/>
                <w:color w:val="F5844C"/>
                <w:lang w:val="en-US"/>
              </w:rPr>
              <w:tab/>
            </w:r>
            <w:r w:rsidRPr="00465EAE">
              <w:rPr>
                <w:rFonts w:ascii="Times New Roman" w:cs="Times New Roman"/>
                <w:color w:val="0099CC"/>
                <w:lang w:val="en-US"/>
              </w:rPr>
              <w:t>xmlns:com</w:t>
            </w:r>
            <w:r w:rsidRPr="00465EAE">
              <w:rPr>
                <w:rFonts w:ascii="Times New Roman" w:cs="Times New Roman"/>
                <w:color w:val="FF8040"/>
                <w:lang w:val="en-US"/>
              </w:rPr>
              <w:t>=</w:t>
            </w:r>
            <w:r w:rsidRPr="00465EAE">
              <w:rPr>
                <w:rFonts w:ascii="Times New Roman" w:cs="Times New Roman"/>
                <w:color w:val="993300"/>
                <w:lang w:val="en-US"/>
              </w:rPr>
              <w:t>"http://roskazna.ru/gisgmp/xsd/Common/2.4.0"</w:t>
            </w:r>
            <w:r w:rsidRPr="00465EAE">
              <w:rPr>
                <w:rFonts w:ascii="Times New Roman" w:cs="Times New Roman"/>
                <w:lang w:val="en-US"/>
              </w:rPr>
              <w:br/>
            </w:r>
            <w:r w:rsidRPr="00465EAE">
              <w:rPr>
                <w:rFonts w:ascii="Times New Roman" w:cs="Times New Roman"/>
                <w:color w:val="F5844C"/>
                <w:lang w:val="en-US"/>
              </w:rPr>
              <w:tab/>
            </w:r>
            <w:r w:rsidRPr="00465EAE">
              <w:rPr>
                <w:rFonts w:ascii="Times New Roman" w:cs="Times New Roman"/>
                <w:color w:val="0099CC"/>
                <w:lang w:val="en-US"/>
              </w:rPr>
              <w:t>xmlns:sc</w:t>
            </w:r>
            <w:r w:rsidRPr="00465EAE">
              <w:rPr>
                <w:rFonts w:ascii="Times New Roman" w:cs="Times New Roman"/>
                <w:color w:val="FF8040"/>
                <w:lang w:val="en-US"/>
              </w:rPr>
              <w:t>=</w:t>
            </w:r>
            <w:r w:rsidRPr="00465EAE">
              <w:rPr>
                <w:rFonts w:ascii="Times New Roman" w:cs="Times New Roman"/>
                <w:color w:val="993300"/>
                <w:lang w:val="en-US"/>
              </w:rPr>
              <w:t>"http://roskazna.ru/gisgmp/xsd/SearchConditions/2.4.0"</w:t>
            </w:r>
            <w:r w:rsidRPr="00465EAE">
              <w:rPr>
                <w:rFonts w:ascii="Times New Roman" w:cs="Times New Roman"/>
                <w:lang w:val="en-US"/>
              </w:rPr>
              <w:br/>
            </w:r>
            <w:r w:rsidRPr="00465EAE">
              <w:rPr>
                <w:rFonts w:ascii="Times New Roman" w:cs="Times New Roman"/>
                <w:color w:val="F5844C"/>
                <w:lang w:val="en-US"/>
              </w:rPr>
              <w:tab/>
            </w:r>
            <w:r w:rsidRPr="00465EAE">
              <w:rPr>
                <w:rFonts w:ascii="Times New Roman" w:cs="Times New Roman"/>
                <w:color w:val="0099CC"/>
                <w:lang w:val="en-US"/>
              </w:rPr>
              <w:t>xmlns:ns1</w:t>
            </w:r>
            <w:r w:rsidRPr="00465EAE">
              <w:rPr>
                <w:rFonts w:ascii="Times New Roman" w:cs="Times New Roman"/>
                <w:color w:val="FF8040"/>
                <w:lang w:val="en-US"/>
              </w:rPr>
              <w:t>=</w:t>
            </w:r>
            <w:r w:rsidRPr="00465EAE">
              <w:rPr>
                <w:rFonts w:ascii="Times New Roman" w:cs="Times New Roman"/>
                <w:color w:val="993300"/>
                <w:lang w:val="en-US"/>
              </w:rPr>
              <w:t>"http://roskazna.ru/gisgmp/xsd/Common/2.4.0"</w:t>
            </w:r>
            <w:r w:rsidRPr="00465EAE">
              <w:rPr>
                <w:rFonts w:ascii="Times New Roman" w:cs="Times New Roman"/>
                <w:lang w:val="en-US"/>
              </w:rPr>
              <w:br/>
            </w:r>
            <w:r w:rsidRPr="00465EAE">
              <w:rPr>
                <w:rFonts w:ascii="Times New Roman" w:cs="Times New Roman"/>
                <w:color w:val="F5844C"/>
                <w:lang w:val="en-US"/>
              </w:rPr>
              <w:tab/>
              <w:t>targetNamespace</w:t>
            </w:r>
            <w:r w:rsidRPr="00465EAE">
              <w:rPr>
                <w:rFonts w:ascii="Times New Roman" w:cs="Times New Roman"/>
                <w:color w:val="FF8040"/>
                <w:lang w:val="en-US"/>
              </w:rPr>
              <w:t>=</w:t>
            </w:r>
            <w:r w:rsidRPr="00465EAE">
              <w:rPr>
                <w:rFonts w:ascii="Times New Roman" w:cs="Times New Roman"/>
                <w:color w:val="993300"/>
                <w:lang w:val="en-US"/>
              </w:rPr>
              <w:t>"http://roskazna.ru/gisgmp/xsd/SearchConditions/2.4.0"</w:t>
            </w:r>
            <w:r w:rsidRPr="00465EAE">
              <w:rPr>
                <w:rFonts w:ascii="Times New Roman" w:cs="Times New Roman"/>
                <w:lang w:val="en-US"/>
              </w:rPr>
              <w:br/>
            </w:r>
            <w:r w:rsidRPr="00465EAE">
              <w:rPr>
                <w:rFonts w:ascii="Times New Roman" w:cs="Times New Roman"/>
                <w:color w:val="F5844C"/>
                <w:lang w:val="en-US"/>
              </w:rPr>
              <w:tab/>
              <w:t>elementFormDefault</w:t>
            </w:r>
            <w:r w:rsidRPr="00465EAE">
              <w:rPr>
                <w:rFonts w:ascii="Times New Roman" w:cs="Times New Roman"/>
                <w:color w:val="FF8040"/>
                <w:lang w:val="en-US"/>
              </w:rPr>
              <w:t>=</w:t>
            </w:r>
            <w:r w:rsidRPr="00465EAE">
              <w:rPr>
                <w:rFonts w:ascii="Times New Roman" w:cs="Times New Roman"/>
                <w:color w:val="993300"/>
                <w:lang w:val="en-US"/>
              </w:rPr>
              <w:t>"qualified"</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&lt;xs:import</w:t>
            </w:r>
            <w:r w:rsidRPr="00465EAE">
              <w:rPr>
                <w:rFonts w:ascii="Times New Roman" w:cs="Times New Roman"/>
                <w:color w:val="F5844C"/>
                <w:lang w:val="en-US"/>
              </w:rPr>
              <w:t xml:space="preserve"> namespace</w:t>
            </w:r>
            <w:r w:rsidRPr="00465EAE">
              <w:rPr>
                <w:rFonts w:ascii="Times New Roman" w:cs="Times New Roman"/>
                <w:color w:val="FF8040"/>
                <w:lang w:val="en-US"/>
              </w:rPr>
              <w:t>=</w:t>
            </w:r>
            <w:r w:rsidRPr="00465EAE">
              <w:rPr>
                <w:rFonts w:ascii="Times New Roman" w:cs="Times New Roman"/>
                <w:color w:val="993300"/>
                <w:lang w:val="en-US"/>
              </w:rPr>
              <w:t>"http://roskazna.ru/gisgmp/xsd/Common/2.4.0"</w:t>
            </w:r>
            <w:r w:rsidRPr="00465EAE">
              <w:rPr>
                <w:rFonts w:ascii="Times New Roman" w:cs="Times New Roman"/>
                <w:color w:val="F5844C"/>
                <w:lang w:val="en-US"/>
              </w:rPr>
              <w:t xml:space="preserve"> schemaLocation</w:t>
            </w:r>
            <w:r w:rsidRPr="00465EAE">
              <w:rPr>
                <w:rFonts w:ascii="Times New Roman" w:cs="Times New Roman"/>
                <w:color w:val="FF8040"/>
                <w:lang w:val="en-US"/>
              </w:rPr>
              <w:t>=</w:t>
            </w:r>
            <w:r w:rsidRPr="00465EAE">
              <w:rPr>
                <w:rFonts w:ascii="Times New Roman" w:cs="Times New Roman"/>
                <w:color w:val="993300"/>
                <w:lang w:val="en-US"/>
              </w:rPr>
              <w:t>"Common.xsd"</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&lt;xs:complexType</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"ChargesConditionsType"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&lt;xs:sequence&gt;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"SupplierBillID"</w:t>
            </w:r>
            <w:r w:rsidRPr="00465EAE">
              <w:rPr>
                <w:rFonts w:ascii="Times New Roman" w:cs="Times New Roman"/>
                <w:color w:val="F5844C"/>
                <w:lang w:val="en-US"/>
              </w:rPr>
              <w:t xml:space="preserve"> type</w:t>
            </w:r>
            <w:r w:rsidRPr="00465EAE">
              <w:rPr>
                <w:rFonts w:ascii="Times New Roman" w:cs="Times New Roman"/>
                <w:color w:val="FF8040"/>
                <w:lang w:val="en-US"/>
              </w:rPr>
              <w:t>=</w:t>
            </w:r>
            <w:r w:rsidRPr="00465EAE">
              <w:rPr>
                <w:rFonts w:ascii="Times New Roman" w:cs="Times New Roman"/>
                <w:color w:val="993300"/>
                <w:lang w:val="en-US"/>
              </w:rPr>
              <w:t>"com:SupplierBillIDType"</w:t>
            </w:r>
            <w:r w:rsidRPr="00465EAE">
              <w:rPr>
                <w:rFonts w:ascii="Times New Roman" w:cs="Times New Roman"/>
                <w:color w:val="F5844C"/>
                <w:lang w:val="en-US"/>
              </w:rPr>
              <w:t xml:space="preserve"> maxOccurs</w:t>
            </w:r>
            <w:r w:rsidRPr="00465EAE">
              <w:rPr>
                <w:rFonts w:ascii="Times New Roman" w:cs="Times New Roman"/>
                <w:color w:val="FF8040"/>
                <w:lang w:val="en-US"/>
              </w:rPr>
              <w:t>=</w:t>
            </w:r>
            <w:r w:rsidRPr="00465EAE">
              <w:rPr>
                <w:rFonts w:ascii="Times New Roman" w:cs="Times New Roman"/>
                <w:color w:val="993300"/>
                <w:lang w:val="en-US"/>
              </w:rPr>
              <w:t>"100"</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УИН</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ref</w:t>
            </w:r>
            <w:r w:rsidRPr="00465EAE">
              <w:rPr>
                <w:rFonts w:ascii="Times New Roman" w:cs="Times New Roman"/>
                <w:color w:val="FF8040"/>
                <w:lang w:val="en-US"/>
              </w:rPr>
              <w:t>=</w:t>
            </w:r>
            <w:r w:rsidRPr="00465EAE">
              <w:rPr>
                <w:rFonts w:ascii="Times New Roman" w:cs="Times New Roman"/>
                <w:color w:val="993300"/>
                <w:lang w:val="en-US"/>
              </w:rPr>
              <w:t>"com:TimeInterval"</w:t>
            </w:r>
            <w:r w:rsidRPr="00465EAE">
              <w:rPr>
                <w:rFonts w:ascii="Times New Roman" w:cs="Times New Roman"/>
                <w:color w:val="F5844C"/>
                <w:lang w:val="en-US"/>
              </w:rPr>
              <w:t xml:space="preserve"> minOccurs</w:t>
            </w:r>
            <w:r w:rsidRPr="00465EAE">
              <w:rPr>
                <w:rFonts w:ascii="Times New Roman" w:cs="Times New Roman"/>
                <w:color w:val="FF8040"/>
                <w:lang w:val="en-US"/>
              </w:rPr>
              <w:t>=</w:t>
            </w:r>
            <w:r w:rsidRPr="00465EAE">
              <w:rPr>
                <w:rFonts w:ascii="Times New Roman" w:cs="Times New Roman"/>
                <w:color w:val="993300"/>
                <w:lang w:val="en-US"/>
              </w:rPr>
              <w:t>"0"</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Временной</w:t>
            </w:r>
            <w:r w:rsidRPr="00465EAE">
              <w:rPr>
                <w:rFonts w:ascii="Times New Roman" w:cs="Times New Roman"/>
                <w:lang w:val="en-US"/>
              </w:rPr>
              <w:t xml:space="preserve"> </w:t>
            </w:r>
            <w:r>
              <w:rPr>
                <w:rFonts w:ascii="Times New Roman" w:cs="Times New Roman"/>
              </w:rPr>
              <w:t>интервал</w:t>
            </w:r>
            <w:r w:rsidRPr="00465EAE">
              <w:rPr>
                <w:rFonts w:ascii="Times New Roman" w:cs="Times New Roman"/>
                <w:lang w:val="en-US"/>
              </w:rPr>
              <w:t xml:space="preserve">, </w:t>
            </w:r>
            <w:r>
              <w:rPr>
                <w:rFonts w:ascii="Times New Roman" w:cs="Times New Roman"/>
              </w:rPr>
              <w:t>за</w:t>
            </w:r>
            <w:r w:rsidRPr="00465EAE">
              <w:rPr>
                <w:rFonts w:ascii="Times New Roman" w:cs="Times New Roman"/>
                <w:lang w:val="en-US"/>
              </w:rPr>
              <w:t xml:space="preserve"> </w:t>
            </w:r>
            <w:r>
              <w:rPr>
                <w:rFonts w:ascii="Times New Roman" w:cs="Times New Roman"/>
              </w:rPr>
              <w:t>который</w:t>
            </w:r>
            <w:r w:rsidRPr="00465EAE">
              <w:rPr>
                <w:rFonts w:ascii="Times New Roman" w:cs="Times New Roman"/>
                <w:lang w:val="en-US"/>
              </w:rPr>
              <w:t xml:space="preserve"> </w:t>
            </w:r>
            <w:r>
              <w:rPr>
                <w:rFonts w:ascii="Times New Roman" w:cs="Times New Roman"/>
              </w:rPr>
              <w:t>запрашивается</w:t>
            </w:r>
            <w:r w:rsidRPr="00465EAE">
              <w:rPr>
                <w:rFonts w:ascii="Times New Roman" w:cs="Times New Roman"/>
                <w:lang w:val="en-US"/>
              </w:rPr>
              <w:t xml:space="preserve"> </w:t>
            </w:r>
            <w:r>
              <w:rPr>
                <w:rFonts w:ascii="Times New Roman" w:cs="Times New Roman"/>
              </w:rPr>
              <w:t>информация</w:t>
            </w:r>
            <w:r w:rsidRPr="00465EAE">
              <w:rPr>
                <w:rFonts w:ascii="Times New Roman" w:cs="Times New Roman"/>
                <w:lang w:val="en-US"/>
              </w:rPr>
              <w:t xml:space="preserve"> </w:t>
            </w:r>
            <w:r>
              <w:rPr>
                <w:rFonts w:ascii="Times New Roman" w:cs="Times New Roman"/>
              </w:rPr>
              <w:t>из</w:t>
            </w:r>
            <w:r w:rsidRPr="00465EAE">
              <w:rPr>
                <w:rFonts w:ascii="Times New Roman" w:cs="Times New Roman"/>
                <w:lang w:val="en-US"/>
              </w:rPr>
              <w:t xml:space="preserve"> </w:t>
            </w:r>
            <w:r>
              <w:rPr>
                <w:rFonts w:ascii="Times New Roman" w:cs="Times New Roman"/>
              </w:rPr>
              <w:t>ГИС</w:t>
            </w:r>
            <w:r w:rsidRPr="00465EAE">
              <w:rPr>
                <w:rFonts w:ascii="Times New Roman" w:cs="Times New Roman"/>
                <w:lang w:val="en-US"/>
              </w:rPr>
              <w:t xml:space="preserve"> </w:t>
            </w:r>
            <w:r>
              <w:rPr>
                <w:rFonts w:ascii="Times New Roman" w:cs="Times New Roman"/>
              </w:rPr>
              <w:t>ГМП</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"paymentMethod"</w:t>
            </w:r>
            <w:r w:rsidRPr="00465EAE">
              <w:rPr>
                <w:rFonts w:ascii="Times New Roman" w:cs="Times New Roman"/>
                <w:color w:val="F5844C"/>
                <w:lang w:val="en-US"/>
              </w:rPr>
              <w:t xml:space="preserve"> type</w:t>
            </w:r>
            <w:r w:rsidRPr="00465EAE">
              <w:rPr>
                <w:rFonts w:ascii="Times New Roman" w:cs="Times New Roman"/>
                <w:color w:val="FF8040"/>
                <w:lang w:val="en-US"/>
              </w:rPr>
              <w:t>=</w:t>
            </w:r>
            <w:r w:rsidRPr="00465EAE">
              <w:rPr>
                <w:rFonts w:ascii="Times New Roman" w:cs="Times New Roman"/>
                <w:color w:val="993300"/>
                <w:lang w:val="en-US"/>
              </w:rPr>
              <w:t>"com:PaymentMethodType"</w:t>
            </w:r>
            <w:r w:rsidRPr="00465EAE">
              <w:rPr>
                <w:rFonts w:ascii="Times New Roman" w:cs="Times New Roman"/>
                <w:color w:val="F5844C"/>
                <w:lang w:val="en-US"/>
              </w:rPr>
              <w:t xml:space="preserve"> minOccurs</w:t>
            </w:r>
            <w:r w:rsidRPr="00465EAE">
              <w:rPr>
                <w:rFonts w:ascii="Times New Roman" w:cs="Times New Roman"/>
                <w:color w:val="FF8040"/>
                <w:lang w:val="en-US"/>
              </w:rPr>
              <w:t>=</w:t>
            </w:r>
            <w:r w:rsidRPr="00465EAE">
              <w:rPr>
                <w:rFonts w:ascii="Times New Roman" w:cs="Times New Roman"/>
                <w:color w:val="993300"/>
                <w:lang w:val="en-US"/>
              </w:rPr>
              <w:t>"0"</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Способ</w:t>
            </w:r>
            <w:r w:rsidRPr="00465EAE">
              <w:rPr>
                <w:rFonts w:ascii="Times New Roman" w:cs="Times New Roman"/>
                <w:lang w:val="en-US"/>
              </w:rPr>
              <w:t xml:space="preserve"> </w:t>
            </w:r>
            <w:r>
              <w:rPr>
                <w:rFonts w:ascii="Times New Roman" w:cs="Times New Roman"/>
              </w:rPr>
              <w:t>оплаты</w:t>
            </w:r>
            <w:r w:rsidRPr="00465EAE">
              <w:rPr>
                <w:rFonts w:ascii="Times New Roman" w:cs="Times New Roman"/>
                <w:lang w:val="en-US"/>
              </w:rPr>
              <w:t xml:space="preserve"> </w:t>
            </w:r>
            <w:r>
              <w:rPr>
                <w:rFonts w:ascii="Times New Roman" w:cs="Times New Roman"/>
              </w:rPr>
              <w:t>начисления</w:t>
            </w:r>
            <w:r w:rsidRPr="00465EAE">
              <w:rPr>
                <w:rFonts w:ascii="Times New Roman" w:cs="Times New Roman"/>
                <w:lang w:val="en-US"/>
              </w:rPr>
              <w:t>.</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&lt;/xs:sequence&gt;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&lt;/xs:complexType&gt;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&lt;xs:complexType</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"PayersConditionsType"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&lt;xs:sequence&gt;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&lt;xs:choice&gt;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"PayerInn"</w:t>
            </w:r>
            <w:r w:rsidRPr="00465EAE">
              <w:rPr>
                <w:rFonts w:ascii="Times New Roman" w:cs="Times New Roman"/>
                <w:color w:val="F5844C"/>
                <w:lang w:val="en-US"/>
              </w:rPr>
              <w:t xml:space="preserve"> type</w:t>
            </w:r>
            <w:r w:rsidRPr="00465EAE">
              <w:rPr>
                <w:rFonts w:ascii="Times New Roman" w:cs="Times New Roman"/>
                <w:color w:val="FF8040"/>
                <w:lang w:val="en-US"/>
              </w:rPr>
              <w:t>=</w:t>
            </w:r>
            <w:r w:rsidRPr="00465EAE">
              <w:rPr>
                <w:rFonts w:ascii="Times New Roman" w:cs="Times New Roman"/>
                <w:color w:val="993300"/>
                <w:lang w:val="en-US"/>
              </w:rPr>
              <w:t>"com:INNType"</w:t>
            </w:r>
            <w:r w:rsidRPr="00465EAE">
              <w:rPr>
                <w:rFonts w:ascii="Times New Roman" w:cs="Times New Roman"/>
                <w:color w:val="F5844C"/>
                <w:lang w:val="en-US"/>
              </w:rPr>
              <w:t xml:space="preserve"> maxOccurs</w:t>
            </w:r>
            <w:r w:rsidRPr="00465EAE">
              <w:rPr>
                <w:rFonts w:ascii="Times New Roman" w:cs="Times New Roman"/>
                <w:color w:val="FF8040"/>
                <w:lang w:val="en-US"/>
              </w:rPr>
              <w:t>=</w:t>
            </w:r>
            <w:r w:rsidRPr="00465EAE">
              <w:rPr>
                <w:rFonts w:ascii="Times New Roman" w:cs="Times New Roman"/>
                <w:color w:val="993300"/>
                <w:lang w:val="en-US"/>
              </w:rPr>
              <w:t>"100"</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ИНН</w:t>
            </w:r>
            <w:r w:rsidRPr="00465EAE">
              <w:rPr>
                <w:rFonts w:ascii="Times New Roman" w:cs="Times New Roman"/>
                <w:lang w:val="en-US"/>
              </w:rPr>
              <w:t xml:space="preserve"> </w:t>
            </w:r>
            <w:r>
              <w:rPr>
                <w:rFonts w:ascii="Times New Roman" w:cs="Times New Roman"/>
              </w:rPr>
              <w:t>юридического</w:t>
            </w:r>
            <w:r w:rsidRPr="00465EAE">
              <w:rPr>
                <w:rFonts w:ascii="Times New Roman" w:cs="Times New Roman"/>
                <w:lang w:val="en-US"/>
              </w:rPr>
              <w:t xml:space="preserve"> </w:t>
            </w:r>
            <w:r>
              <w:rPr>
                <w:rFonts w:ascii="Times New Roman" w:cs="Times New Roman"/>
              </w:rPr>
              <w:t>лица</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"PayerIdentifier"</w:t>
            </w:r>
            <w:r w:rsidRPr="00465EAE">
              <w:rPr>
                <w:rFonts w:ascii="Times New Roman" w:cs="Times New Roman"/>
                <w:color w:val="F5844C"/>
                <w:lang w:val="en-US"/>
              </w:rPr>
              <w:t xml:space="preserve"> type</w:t>
            </w:r>
            <w:r w:rsidRPr="00465EAE">
              <w:rPr>
                <w:rFonts w:ascii="Times New Roman" w:cs="Times New Roman"/>
                <w:color w:val="FF8040"/>
                <w:lang w:val="en-US"/>
              </w:rPr>
              <w:t>=</w:t>
            </w:r>
            <w:r w:rsidRPr="00465EAE">
              <w:rPr>
                <w:rFonts w:ascii="Times New Roman" w:cs="Times New Roman"/>
                <w:color w:val="993300"/>
                <w:lang w:val="en-US"/>
              </w:rPr>
              <w:t>"com:PayerIdentifierType"</w:t>
            </w:r>
            <w:r w:rsidRPr="00465EAE">
              <w:rPr>
                <w:rFonts w:ascii="Times New Roman" w:cs="Times New Roman"/>
                <w:color w:val="F5844C"/>
                <w:lang w:val="en-US"/>
              </w:rPr>
              <w:t xml:space="preserve"> maxOccurs</w:t>
            </w:r>
            <w:r w:rsidRPr="00465EAE">
              <w:rPr>
                <w:rFonts w:ascii="Times New Roman" w:cs="Times New Roman"/>
                <w:color w:val="FF8040"/>
                <w:lang w:val="en-US"/>
              </w:rPr>
              <w:t>=</w:t>
            </w:r>
            <w:r w:rsidRPr="00465EAE">
              <w:rPr>
                <w:rFonts w:ascii="Times New Roman" w:cs="Times New Roman"/>
                <w:color w:val="993300"/>
                <w:lang w:val="en-US"/>
              </w:rPr>
              <w:t>"100"</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Идентификатор</w:t>
            </w:r>
            <w:r w:rsidRPr="00465EAE">
              <w:rPr>
                <w:rFonts w:ascii="Times New Roman" w:cs="Times New Roman"/>
                <w:lang w:val="en-US"/>
              </w:rPr>
              <w:t xml:space="preserve"> </w:t>
            </w:r>
            <w:r>
              <w:rPr>
                <w:rFonts w:ascii="Times New Roman" w:cs="Times New Roman"/>
              </w:rPr>
              <w:t>плательщика</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&lt;/xs:choice&gt;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ref</w:t>
            </w:r>
            <w:r w:rsidRPr="00465EAE">
              <w:rPr>
                <w:rFonts w:ascii="Times New Roman" w:cs="Times New Roman"/>
                <w:color w:val="FF8040"/>
                <w:lang w:val="en-US"/>
              </w:rPr>
              <w:t>=</w:t>
            </w:r>
            <w:r w:rsidRPr="00465EAE">
              <w:rPr>
                <w:rFonts w:ascii="Times New Roman" w:cs="Times New Roman"/>
                <w:color w:val="993300"/>
                <w:lang w:val="en-US"/>
              </w:rPr>
              <w:t>"com:TimeInterval"</w:t>
            </w:r>
            <w:r w:rsidRPr="00465EAE">
              <w:rPr>
                <w:rFonts w:ascii="Times New Roman" w:cs="Times New Roman"/>
                <w:color w:val="F5844C"/>
                <w:lang w:val="en-US"/>
              </w:rPr>
              <w:t xml:space="preserve"> minOccurs</w:t>
            </w:r>
            <w:r w:rsidRPr="00465EAE">
              <w:rPr>
                <w:rFonts w:ascii="Times New Roman" w:cs="Times New Roman"/>
                <w:color w:val="FF8040"/>
                <w:lang w:val="en-US"/>
              </w:rPr>
              <w:t>=</w:t>
            </w:r>
            <w:r w:rsidRPr="00465EAE">
              <w:rPr>
                <w:rFonts w:ascii="Times New Roman" w:cs="Times New Roman"/>
                <w:color w:val="993300"/>
                <w:lang w:val="en-US"/>
              </w:rPr>
              <w:t>"0"</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Временной</w:t>
            </w:r>
            <w:r w:rsidRPr="00465EAE">
              <w:rPr>
                <w:rFonts w:ascii="Times New Roman" w:cs="Times New Roman"/>
                <w:lang w:val="en-US"/>
              </w:rPr>
              <w:t xml:space="preserve"> </w:t>
            </w:r>
            <w:r>
              <w:rPr>
                <w:rFonts w:ascii="Times New Roman" w:cs="Times New Roman"/>
              </w:rPr>
              <w:t>интервал</w:t>
            </w:r>
            <w:r w:rsidRPr="00465EAE">
              <w:rPr>
                <w:rFonts w:ascii="Times New Roman" w:cs="Times New Roman"/>
                <w:lang w:val="en-US"/>
              </w:rPr>
              <w:t xml:space="preserve">, </w:t>
            </w:r>
            <w:r>
              <w:rPr>
                <w:rFonts w:ascii="Times New Roman" w:cs="Times New Roman"/>
              </w:rPr>
              <w:t>за</w:t>
            </w:r>
            <w:r w:rsidRPr="00465EAE">
              <w:rPr>
                <w:rFonts w:ascii="Times New Roman" w:cs="Times New Roman"/>
                <w:lang w:val="en-US"/>
              </w:rPr>
              <w:t xml:space="preserve"> </w:t>
            </w:r>
            <w:r>
              <w:rPr>
                <w:rFonts w:ascii="Times New Roman" w:cs="Times New Roman"/>
              </w:rPr>
              <w:t>который</w:t>
            </w:r>
            <w:r w:rsidRPr="00465EAE">
              <w:rPr>
                <w:rFonts w:ascii="Times New Roman" w:cs="Times New Roman"/>
                <w:lang w:val="en-US"/>
              </w:rPr>
              <w:t xml:space="preserve"> </w:t>
            </w:r>
            <w:r>
              <w:rPr>
                <w:rFonts w:ascii="Times New Roman" w:cs="Times New Roman"/>
              </w:rPr>
              <w:t>запрашивается</w:t>
            </w:r>
            <w:r w:rsidRPr="00465EAE">
              <w:rPr>
                <w:rFonts w:ascii="Times New Roman" w:cs="Times New Roman"/>
                <w:lang w:val="en-US"/>
              </w:rPr>
              <w:t xml:space="preserve"> </w:t>
            </w:r>
            <w:r>
              <w:rPr>
                <w:rFonts w:ascii="Times New Roman" w:cs="Times New Roman"/>
              </w:rPr>
              <w:t>информация</w:t>
            </w:r>
            <w:r w:rsidRPr="00465EAE">
              <w:rPr>
                <w:rFonts w:ascii="Times New Roman" w:cs="Times New Roman"/>
                <w:lang w:val="en-US"/>
              </w:rPr>
              <w:t xml:space="preserve"> </w:t>
            </w:r>
            <w:r>
              <w:rPr>
                <w:rFonts w:ascii="Times New Roman" w:cs="Times New Roman"/>
              </w:rPr>
              <w:t>из</w:t>
            </w:r>
            <w:r w:rsidRPr="00465EAE">
              <w:rPr>
                <w:rFonts w:ascii="Times New Roman" w:cs="Times New Roman"/>
                <w:lang w:val="en-US"/>
              </w:rPr>
              <w:t xml:space="preserve"> </w:t>
            </w:r>
            <w:r>
              <w:rPr>
                <w:rFonts w:ascii="Times New Roman" w:cs="Times New Roman"/>
              </w:rPr>
              <w:t>ГИС</w:t>
            </w:r>
            <w:r w:rsidRPr="00465EAE">
              <w:rPr>
                <w:rFonts w:ascii="Times New Roman" w:cs="Times New Roman"/>
                <w:lang w:val="en-US"/>
              </w:rPr>
              <w:t xml:space="preserve"> </w:t>
            </w:r>
            <w:r>
              <w:rPr>
                <w:rFonts w:ascii="Times New Roman" w:cs="Times New Roman"/>
              </w:rPr>
              <w:t>ГМП</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ref</w:t>
            </w:r>
            <w:r w:rsidRPr="00465EAE">
              <w:rPr>
                <w:rFonts w:ascii="Times New Roman" w:cs="Times New Roman"/>
                <w:color w:val="FF8040"/>
                <w:lang w:val="en-US"/>
              </w:rPr>
              <w:t>=</w:t>
            </w:r>
            <w:r w:rsidRPr="00465EAE">
              <w:rPr>
                <w:rFonts w:ascii="Times New Roman" w:cs="Times New Roman"/>
                <w:color w:val="993300"/>
                <w:lang w:val="en-US"/>
              </w:rPr>
              <w:t>"com:KBKlist"</w:t>
            </w:r>
            <w:r w:rsidRPr="00465EAE">
              <w:rPr>
                <w:rFonts w:ascii="Times New Roman" w:cs="Times New Roman"/>
                <w:color w:val="F5844C"/>
                <w:lang w:val="en-US"/>
              </w:rPr>
              <w:t xml:space="preserve"> minOccurs</w:t>
            </w:r>
            <w:r w:rsidRPr="00465EAE">
              <w:rPr>
                <w:rFonts w:ascii="Times New Roman" w:cs="Times New Roman"/>
                <w:color w:val="FF8040"/>
                <w:lang w:val="en-US"/>
              </w:rPr>
              <w:t>=</w:t>
            </w:r>
            <w:r w:rsidRPr="00465EAE">
              <w:rPr>
                <w:rFonts w:ascii="Times New Roman" w:cs="Times New Roman"/>
                <w:color w:val="993300"/>
                <w:lang w:val="en-US"/>
              </w:rPr>
              <w:t>"0"</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Перечень</w:t>
            </w:r>
            <w:r w:rsidRPr="00465EAE">
              <w:rPr>
                <w:rFonts w:ascii="Times New Roman" w:cs="Times New Roman"/>
                <w:lang w:val="en-US"/>
              </w:rPr>
              <w:t xml:space="preserve"> </w:t>
            </w:r>
            <w:r>
              <w:rPr>
                <w:rFonts w:ascii="Times New Roman" w:cs="Times New Roman"/>
              </w:rPr>
              <w:t>КБК</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maxOccurs</w:t>
            </w:r>
            <w:r w:rsidRPr="00465EAE">
              <w:rPr>
                <w:rFonts w:ascii="Times New Roman" w:cs="Times New Roman"/>
                <w:color w:val="FF8040"/>
                <w:lang w:val="en-US"/>
              </w:rPr>
              <w:t>=</w:t>
            </w:r>
            <w:r w:rsidRPr="00465EAE">
              <w:rPr>
                <w:rFonts w:ascii="Times New Roman" w:cs="Times New Roman"/>
                <w:color w:val="993300"/>
                <w:lang w:val="en-US"/>
              </w:rPr>
              <w:t>"10"</w:t>
            </w:r>
            <w:r w:rsidRPr="00465EAE">
              <w:rPr>
                <w:rFonts w:ascii="Times New Roman" w:cs="Times New Roman"/>
                <w:color w:val="F5844C"/>
                <w:lang w:val="en-US"/>
              </w:rPr>
              <w:t xml:space="preserve"> minOccurs</w:t>
            </w:r>
            <w:r w:rsidRPr="00465EAE">
              <w:rPr>
                <w:rFonts w:ascii="Times New Roman" w:cs="Times New Roman"/>
                <w:color w:val="FF8040"/>
                <w:lang w:val="en-US"/>
              </w:rPr>
              <w:t>=</w:t>
            </w:r>
            <w:r w:rsidRPr="00465EAE">
              <w:rPr>
                <w:rFonts w:ascii="Times New Roman" w:cs="Times New Roman"/>
                <w:color w:val="993300"/>
                <w:lang w:val="en-US"/>
              </w:rPr>
              <w:t>"0"</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"Beneficiary"</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Идентификация</w:t>
            </w:r>
            <w:r w:rsidRPr="00465EAE">
              <w:rPr>
                <w:rFonts w:ascii="Times New Roman" w:cs="Times New Roman"/>
                <w:lang w:val="en-US"/>
              </w:rPr>
              <w:t xml:space="preserve"> </w:t>
            </w:r>
            <w:r>
              <w:rPr>
                <w:rFonts w:ascii="Times New Roman" w:cs="Times New Roman"/>
              </w:rPr>
              <w:t>получателя</w:t>
            </w:r>
            <w:r w:rsidRPr="00465EAE">
              <w:rPr>
                <w:rFonts w:ascii="Times New Roman" w:cs="Times New Roman"/>
                <w:lang w:val="en-US"/>
              </w:rPr>
              <w:t xml:space="preserve"> </w:t>
            </w:r>
            <w:r>
              <w:rPr>
                <w:rFonts w:ascii="Times New Roman" w:cs="Times New Roman"/>
              </w:rPr>
              <w:t>средств</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&lt;xs:attribute</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"inn"</w:t>
            </w:r>
            <w:r w:rsidRPr="00465EAE">
              <w:rPr>
                <w:rFonts w:ascii="Times New Roman" w:cs="Times New Roman"/>
                <w:color w:val="F5844C"/>
                <w:lang w:val="en-US"/>
              </w:rPr>
              <w:t xml:space="preserve"> type</w:t>
            </w:r>
            <w:r w:rsidRPr="00465EAE">
              <w:rPr>
                <w:rFonts w:ascii="Times New Roman" w:cs="Times New Roman"/>
                <w:color w:val="FF8040"/>
                <w:lang w:val="en-US"/>
              </w:rPr>
              <w:t>=</w:t>
            </w:r>
            <w:r w:rsidRPr="00465EAE">
              <w:rPr>
                <w:rFonts w:ascii="Times New Roman" w:cs="Times New Roman"/>
                <w:color w:val="993300"/>
                <w:lang w:val="en-US"/>
              </w:rPr>
              <w:t>"com:INNType"</w:t>
            </w:r>
            <w:r w:rsidRPr="00465EAE">
              <w:rPr>
                <w:rFonts w:ascii="Times New Roman" w:cs="Times New Roman"/>
                <w:color w:val="F5844C"/>
                <w:lang w:val="en-US"/>
              </w:rPr>
              <w:t xml:space="preserve"> use</w:t>
            </w:r>
            <w:r w:rsidRPr="00465EAE">
              <w:rPr>
                <w:rFonts w:ascii="Times New Roman" w:cs="Times New Roman"/>
                <w:color w:val="FF8040"/>
                <w:lang w:val="en-US"/>
              </w:rPr>
              <w:t>=</w:t>
            </w:r>
            <w:r w:rsidRPr="00465EAE">
              <w:rPr>
                <w:rFonts w:ascii="Times New Roman" w:cs="Times New Roman"/>
                <w:color w:val="993300"/>
                <w:lang w:val="en-US"/>
              </w:rPr>
              <w:t>"required"</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ИНН</w:t>
            </w:r>
            <w:r w:rsidRPr="00465EAE">
              <w:rPr>
                <w:rFonts w:ascii="Times New Roman" w:cs="Times New Roman"/>
                <w:lang w:val="en-US"/>
              </w:rPr>
              <w:t xml:space="preserve"> </w:t>
            </w:r>
            <w:r>
              <w:rPr>
                <w:rFonts w:ascii="Times New Roman" w:cs="Times New Roman"/>
              </w:rPr>
              <w:t>получателя</w:t>
            </w:r>
            <w:r w:rsidRPr="00465EAE">
              <w:rPr>
                <w:rFonts w:ascii="Times New Roman" w:cs="Times New Roman"/>
                <w:lang w:val="en-US"/>
              </w:rPr>
              <w:t xml:space="preserve"> </w:t>
            </w:r>
            <w:r>
              <w:rPr>
                <w:rFonts w:ascii="Times New Roman" w:cs="Times New Roman"/>
              </w:rPr>
              <w:t>средств</w:t>
            </w:r>
            <w:r w:rsidRPr="00465EAE">
              <w:rPr>
                <w:rFonts w:ascii="Times New Roman" w:cs="Times New Roman"/>
                <w:lang w:val="en-US"/>
              </w:rPr>
              <w:t xml:space="preserve">, </w:t>
            </w:r>
            <w:r>
              <w:rPr>
                <w:rFonts w:ascii="Times New Roman" w:cs="Times New Roman"/>
              </w:rPr>
              <w:t>указанный</w:t>
            </w:r>
            <w:r w:rsidRPr="00465EAE">
              <w:rPr>
                <w:rFonts w:ascii="Times New Roman" w:cs="Times New Roman"/>
                <w:lang w:val="en-US"/>
              </w:rPr>
              <w:t xml:space="preserve"> </w:t>
            </w:r>
            <w:r>
              <w:rPr>
                <w:rFonts w:ascii="Times New Roman" w:cs="Times New Roman"/>
              </w:rPr>
              <w:t>в</w:t>
            </w:r>
            <w:r w:rsidRPr="00465EAE">
              <w:rPr>
                <w:rFonts w:ascii="Times New Roman" w:cs="Times New Roman"/>
                <w:lang w:val="en-US"/>
              </w:rPr>
              <w:t xml:space="preserve"> </w:t>
            </w:r>
            <w:r>
              <w:rPr>
                <w:rFonts w:ascii="Times New Roman" w:cs="Times New Roman"/>
              </w:rPr>
              <w:t>возвращаемом</w:t>
            </w:r>
            <w:r w:rsidRPr="00465EAE">
              <w:rPr>
                <w:rFonts w:ascii="Times New Roman" w:cs="Times New Roman"/>
                <w:lang w:val="en-US"/>
              </w:rPr>
              <w:t xml:space="preserve"> </w:t>
            </w:r>
            <w:r>
              <w:rPr>
                <w:rFonts w:ascii="Times New Roman" w:cs="Times New Roman"/>
              </w:rPr>
              <w:t>элементе</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&lt;/xs:attribute&gt;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&lt;xs:attribute</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"kpp"</w:t>
            </w:r>
            <w:r w:rsidRPr="00465EAE">
              <w:rPr>
                <w:rFonts w:ascii="Times New Roman" w:cs="Times New Roman"/>
                <w:color w:val="F5844C"/>
                <w:lang w:val="en-US"/>
              </w:rPr>
              <w:t xml:space="preserve"> type</w:t>
            </w:r>
            <w:r w:rsidRPr="00465EAE">
              <w:rPr>
                <w:rFonts w:ascii="Times New Roman" w:cs="Times New Roman"/>
                <w:color w:val="FF8040"/>
                <w:lang w:val="en-US"/>
              </w:rPr>
              <w:t>=</w:t>
            </w:r>
            <w:r w:rsidRPr="00465EAE">
              <w:rPr>
                <w:rFonts w:ascii="Times New Roman" w:cs="Times New Roman"/>
                <w:color w:val="993300"/>
                <w:lang w:val="en-US"/>
              </w:rPr>
              <w:t>"com:KPPType"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КПП</w:t>
            </w:r>
            <w:r w:rsidRPr="00465EAE">
              <w:rPr>
                <w:rFonts w:ascii="Times New Roman" w:cs="Times New Roman"/>
                <w:lang w:val="en-US"/>
              </w:rPr>
              <w:t xml:space="preserve"> </w:t>
            </w:r>
            <w:r>
              <w:rPr>
                <w:rFonts w:ascii="Times New Roman" w:cs="Times New Roman"/>
              </w:rPr>
              <w:t>получателя</w:t>
            </w:r>
            <w:r w:rsidRPr="00465EAE">
              <w:rPr>
                <w:rFonts w:ascii="Times New Roman" w:cs="Times New Roman"/>
                <w:lang w:val="en-US"/>
              </w:rPr>
              <w:t xml:space="preserve"> </w:t>
            </w:r>
            <w:r>
              <w:rPr>
                <w:rFonts w:ascii="Times New Roman" w:cs="Times New Roman"/>
              </w:rPr>
              <w:t>средств</w:t>
            </w:r>
            <w:r w:rsidRPr="00465EAE">
              <w:rPr>
                <w:rFonts w:ascii="Times New Roman" w:cs="Times New Roman"/>
                <w:lang w:val="en-US"/>
              </w:rPr>
              <w:t xml:space="preserve">, </w:t>
            </w:r>
            <w:r>
              <w:rPr>
                <w:rFonts w:ascii="Times New Roman" w:cs="Times New Roman"/>
              </w:rPr>
              <w:t>указанный</w:t>
            </w:r>
            <w:r w:rsidRPr="00465EAE">
              <w:rPr>
                <w:rFonts w:ascii="Times New Roman" w:cs="Times New Roman"/>
                <w:lang w:val="en-US"/>
              </w:rPr>
              <w:t xml:space="preserve"> </w:t>
            </w:r>
            <w:r>
              <w:rPr>
                <w:rFonts w:ascii="Times New Roman" w:cs="Times New Roman"/>
              </w:rPr>
              <w:t>в</w:t>
            </w:r>
            <w:r w:rsidRPr="00465EAE">
              <w:rPr>
                <w:rFonts w:ascii="Times New Roman" w:cs="Times New Roman"/>
                <w:lang w:val="en-US"/>
              </w:rPr>
              <w:t xml:space="preserve"> </w:t>
            </w:r>
            <w:r>
              <w:rPr>
                <w:rFonts w:ascii="Times New Roman" w:cs="Times New Roman"/>
              </w:rPr>
              <w:t>возвращаемом</w:t>
            </w:r>
            <w:r w:rsidRPr="00465EAE">
              <w:rPr>
                <w:rFonts w:ascii="Times New Roman" w:cs="Times New Roman"/>
                <w:lang w:val="en-US"/>
              </w:rPr>
              <w:t xml:space="preserve"> </w:t>
            </w:r>
            <w:r>
              <w:rPr>
                <w:rFonts w:ascii="Times New Roman" w:cs="Times New Roman"/>
              </w:rPr>
              <w:t>элементе</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&lt;/xs:attribute&gt;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&lt;/xs:sequence&gt;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&lt;/xs:complexType&gt;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&lt;xs:complexType</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"PaymentsConditionsType"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&lt;xs:sequence&gt;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"PaymentId"</w:t>
            </w:r>
            <w:r w:rsidRPr="00465EAE">
              <w:rPr>
                <w:rFonts w:ascii="Times New Roman" w:cs="Times New Roman"/>
                <w:color w:val="F5844C"/>
                <w:lang w:val="en-US"/>
              </w:rPr>
              <w:t xml:space="preserve"> maxOccurs</w:t>
            </w:r>
            <w:r w:rsidRPr="00465EAE">
              <w:rPr>
                <w:rFonts w:ascii="Times New Roman" w:cs="Times New Roman"/>
                <w:color w:val="FF8040"/>
                <w:lang w:val="en-US"/>
              </w:rPr>
              <w:t>=</w:t>
            </w:r>
            <w:r w:rsidRPr="00465EAE">
              <w:rPr>
                <w:rFonts w:ascii="Times New Roman" w:cs="Times New Roman"/>
                <w:color w:val="993300"/>
                <w:lang w:val="en-US"/>
              </w:rPr>
              <w:t>"100"</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УПНО</w:t>
            </w:r>
            <w:r w:rsidRPr="00465EAE">
              <w:rPr>
                <w:rFonts w:ascii="Times New Roman" w:cs="Times New Roman"/>
                <w:lang w:val="en-US"/>
              </w:rPr>
              <w:t>(</w:t>
            </w:r>
            <w:r>
              <w:rPr>
                <w:rFonts w:ascii="Times New Roman" w:cs="Times New Roman"/>
              </w:rPr>
              <w:t>УИП</w:t>
            </w:r>
            <w:r w:rsidRPr="00465EAE">
              <w:rPr>
                <w:rFonts w:ascii="Times New Roman" w:cs="Times New Roman"/>
                <w:lang w:val="en-US"/>
              </w:rPr>
              <w:t>)</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&lt;xs:simpleType&gt;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&lt;xs:restriction</w:t>
            </w:r>
            <w:r w:rsidRPr="00465EAE">
              <w:rPr>
                <w:rFonts w:ascii="Times New Roman" w:cs="Times New Roman"/>
                <w:color w:val="F5844C"/>
                <w:lang w:val="en-US"/>
              </w:rPr>
              <w:t xml:space="preserve"> base</w:t>
            </w:r>
            <w:r w:rsidRPr="00465EAE">
              <w:rPr>
                <w:rFonts w:ascii="Times New Roman" w:cs="Times New Roman"/>
                <w:color w:val="FF8040"/>
                <w:lang w:val="en-US"/>
              </w:rPr>
              <w:t>=</w:t>
            </w:r>
            <w:r w:rsidRPr="00465EAE">
              <w:rPr>
                <w:rFonts w:ascii="Times New Roman" w:cs="Times New Roman"/>
                <w:color w:val="993300"/>
                <w:lang w:val="en-US"/>
              </w:rPr>
              <w:t>"com:PaymentIdType"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&lt;/xs:simpleType&gt;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&lt;/xs:sequence&gt;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&lt;/xs:complexType&gt;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&lt;xs:complexType</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"TimeConditionsType"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&lt;xs:sequence&gt;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ref</w:t>
            </w:r>
            <w:r w:rsidRPr="00465EAE">
              <w:rPr>
                <w:rFonts w:ascii="Times New Roman" w:cs="Times New Roman"/>
                <w:color w:val="FF8040"/>
                <w:lang w:val="en-US"/>
              </w:rPr>
              <w:t>=</w:t>
            </w:r>
            <w:r w:rsidRPr="00465EAE">
              <w:rPr>
                <w:rFonts w:ascii="Times New Roman" w:cs="Times New Roman"/>
                <w:color w:val="993300"/>
                <w:lang w:val="en-US"/>
              </w:rPr>
              <w:t>"com:TimeInterval"</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"Beneficiary"</w:t>
            </w:r>
            <w:r w:rsidRPr="00465EAE">
              <w:rPr>
                <w:rFonts w:ascii="Times New Roman" w:cs="Times New Roman"/>
                <w:color w:val="F5844C"/>
                <w:lang w:val="en-US"/>
              </w:rPr>
              <w:t xml:space="preserve"> minOccurs</w:t>
            </w:r>
            <w:r w:rsidRPr="00465EAE">
              <w:rPr>
                <w:rFonts w:ascii="Times New Roman" w:cs="Times New Roman"/>
                <w:color w:val="FF8040"/>
                <w:lang w:val="en-US"/>
              </w:rPr>
              <w:t>=</w:t>
            </w:r>
            <w:r w:rsidRPr="00465EAE">
              <w:rPr>
                <w:rFonts w:ascii="Times New Roman" w:cs="Times New Roman"/>
                <w:color w:val="993300"/>
                <w:lang w:val="en-US"/>
              </w:rPr>
              <w:t>"0"</w:t>
            </w:r>
            <w:r w:rsidRPr="00465EAE">
              <w:rPr>
                <w:rFonts w:ascii="Times New Roman" w:cs="Times New Roman"/>
                <w:color w:val="F5844C"/>
                <w:lang w:val="en-US"/>
              </w:rPr>
              <w:t xml:space="preserve"> maxOccurs</w:t>
            </w:r>
            <w:r w:rsidRPr="00465EAE">
              <w:rPr>
                <w:rFonts w:ascii="Times New Roman" w:cs="Times New Roman"/>
                <w:color w:val="FF8040"/>
                <w:lang w:val="en-US"/>
              </w:rPr>
              <w:t>=</w:t>
            </w:r>
            <w:r w:rsidRPr="00465EAE">
              <w:rPr>
                <w:rFonts w:ascii="Times New Roman" w:cs="Times New Roman"/>
                <w:color w:val="993300"/>
                <w:lang w:val="en-US"/>
              </w:rPr>
              <w:t>"10"</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Идентификация</w:t>
            </w:r>
            <w:r w:rsidRPr="00465EAE">
              <w:rPr>
                <w:rFonts w:ascii="Times New Roman" w:cs="Times New Roman"/>
                <w:lang w:val="en-US"/>
              </w:rPr>
              <w:t xml:space="preserve"> </w:t>
            </w:r>
            <w:r>
              <w:rPr>
                <w:rFonts w:ascii="Times New Roman" w:cs="Times New Roman"/>
              </w:rPr>
              <w:t>получателя</w:t>
            </w:r>
            <w:r w:rsidRPr="00465EAE">
              <w:rPr>
                <w:rFonts w:ascii="Times New Roman" w:cs="Times New Roman"/>
                <w:lang w:val="en-US"/>
              </w:rPr>
              <w:t xml:space="preserve"> </w:t>
            </w:r>
            <w:r>
              <w:rPr>
                <w:rFonts w:ascii="Times New Roman" w:cs="Times New Roman"/>
              </w:rPr>
              <w:t>средств</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&lt;xs:attribute</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"inn"</w:t>
            </w:r>
            <w:r w:rsidRPr="00465EAE">
              <w:rPr>
                <w:rFonts w:ascii="Times New Roman" w:cs="Times New Roman"/>
                <w:color w:val="F5844C"/>
                <w:lang w:val="en-US"/>
              </w:rPr>
              <w:t xml:space="preserve"> type</w:t>
            </w:r>
            <w:r w:rsidRPr="00465EAE">
              <w:rPr>
                <w:rFonts w:ascii="Times New Roman" w:cs="Times New Roman"/>
                <w:color w:val="FF8040"/>
                <w:lang w:val="en-US"/>
              </w:rPr>
              <w:t>=</w:t>
            </w:r>
            <w:r w:rsidRPr="00465EAE">
              <w:rPr>
                <w:rFonts w:ascii="Times New Roman" w:cs="Times New Roman"/>
                <w:color w:val="993300"/>
                <w:lang w:val="en-US"/>
              </w:rPr>
              <w:t>"com:INNType"</w:t>
            </w:r>
            <w:r w:rsidRPr="00465EAE">
              <w:rPr>
                <w:rFonts w:ascii="Times New Roman" w:cs="Times New Roman"/>
                <w:color w:val="F5844C"/>
                <w:lang w:val="en-US"/>
              </w:rPr>
              <w:t xml:space="preserve"> use</w:t>
            </w:r>
            <w:r w:rsidRPr="00465EAE">
              <w:rPr>
                <w:rFonts w:ascii="Times New Roman" w:cs="Times New Roman"/>
                <w:color w:val="FF8040"/>
                <w:lang w:val="en-US"/>
              </w:rPr>
              <w:t>=</w:t>
            </w:r>
            <w:r w:rsidRPr="00465EAE">
              <w:rPr>
                <w:rFonts w:ascii="Times New Roman" w:cs="Times New Roman"/>
                <w:color w:val="993300"/>
                <w:lang w:val="en-US"/>
              </w:rPr>
              <w:t>"required"</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ИНН</w:t>
            </w:r>
            <w:r w:rsidRPr="00465EAE">
              <w:rPr>
                <w:rFonts w:ascii="Times New Roman" w:cs="Times New Roman"/>
                <w:lang w:val="en-US"/>
              </w:rPr>
              <w:t xml:space="preserve"> </w:t>
            </w:r>
            <w:r>
              <w:rPr>
                <w:rFonts w:ascii="Times New Roman" w:cs="Times New Roman"/>
              </w:rPr>
              <w:t>получателя</w:t>
            </w:r>
            <w:r w:rsidRPr="00465EAE">
              <w:rPr>
                <w:rFonts w:ascii="Times New Roman" w:cs="Times New Roman"/>
                <w:lang w:val="en-US"/>
              </w:rPr>
              <w:t xml:space="preserve"> </w:t>
            </w:r>
            <w:r>
              <w:rPr>
                <w:rFonts w:ascii="Times New Roman" w:cs="Times New Roman"/>
              </w:rPr>
              <w:t>средств</w:t>
            </w:r>
            <w:r w:rsidRPr="00465EAE">
              <w:rPr>
                <w:rFonts w:ascii="Times New Roman" w:cs="Times New Roman"/>
                <w:lang w:val="en-US"/>
              </w:rPr>
              <w:t xml:space="preserve">, </w:t>
            </w:r>
            <w:r>
              <w:rPr>
                <w:rFonts w:ascii="Times New Roman" w:cs="Times New Roman"/>
              </w:rPr>
              <w:t>указанный</w:t>
            </w:r>
            <w:r w:rsidRPr="00465EAE">
              <w:rPr>
                <w:rFonts w:ascii="Times New Roman" w:cs="Times New Roman"/>
                <w:lang w:val="en-US"/>
              </w:rPr>
              <w:t xml:space="preserve"> </w:t>
            </w:r>
            <w:r>
              <w:rPr>
                <w:rFonts w:ascii="Times New Roman" w:cs="Times New Roman"/>
              </w:rPr>
              <w:t>в</w:t>
            </w:r>
            <w:r w:rsidRPr="00465EAE">
              <w:rPr>
                <w:rFonts w:ascii="Times New Roman" w:cs="Times New Roman"/>
                <w:lang w:val="en-US"/>
              </w:rPr>
              <w:t xml:space="preserve"> </w:t>
            </w:r>
            <w:r>
              <w:rPr>
                <w:rFonts w:ascii="Times New Roman" w:cs="Times New Roman"/>
              </w:rPr>
              <w:t>возвращаемом</w:t>
            </w:r>
            <w:r w:rsidRPr="00465EAE">
              <w:rPr>
                <w:rFonts w:ascii="Times New Roman" w:cs="Times New Roman"/>
                <w:lang w:val="en-US"/>
              </w:rPr>
              <w:t xml:space="preserve"> </w:t>
            </w:r>
            <w:r>
              <w:rPr>
                <w:rFonts w:ascii="Times New Roman" w:cs="Times New Roman"/>
              </w:rPr>
              <w:t>элементе</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&lt;/xs:attribute&gt;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&lt;xs:attribute</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"kpp"</w:t>
            </w:r>
            <w:r w:rsidRPr="00465EAE">
              <w:rPr>
                <w:rFonts w:ascii="Times New Roman" w:cs="Times New Roman"/>
                <w:color w:val="F5844C"/>
                <w:lang w:val="en-US"/>
              </w:rPr>
              <w:t xml:space="preserve"> type</w:t>
            </w:r>
            <w:r w:rsidRPr="00465EAE">
              <w:rPr>
                <w:rFonts w:ascii="Times New Roman" w:cs="Times New Roman"/>
                <w:color w:val="FF8040"/>
                <w:lang w:val="en-US"/>
              </w:rPr>
              <w:t>=</w:t>
            </w:r>
            <w:r w:rsidRPr="00465EAE">
              <w:rPr>
                <w:rFonts w:ascii="Times New Roman" w:cs="Times New Roman"/>
                <w:color w:val="993300"/>
                <w:lang w:val="en-US"/>
              </w:rPr>
              <w:t>"com:KPPType"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КПП</w:t>
            </w:r>
            <w:r w:rsidRPr="00465EAE">
              <w:rPr>
                <w:rFonts w:ascii="Times New Roman" w:cs="Times New Roman"/>
                <w:lang w:val="en-US"/>
              </w:rPr>
              <w:t xml:space="preserve"> </w:t>
            </w:r>
            <w:r>
              <w:rPr>
                <w:rFonts w:ascii="Times New Roman" w:cs="Times New Roman"/>
              </w:rPr>
              <w:t>получателя</w:t>
            </w:r>
            <w:r w:rsidRPr="00465EAE">
              <w:rPr>
                <w:rFonts w:ascii="Times New Roman" w:cs="Times New Roman"/>
                <w:lang w:val="en-US"/>
              </w:rPr>
              <w:t xml:space="preserve"> </w:t>
            </w:r>
            <w:r>
              <w:rPr>
                <w:rFonts w:ascii="Times New Roman" w:cs="Times New Roman"/>
              </w:rPr>
              <w:t>средств</w:t>
            </w:r>
            <w:r w:rsidRPr="00465EAE">
              <w:rPr>
                <w:rFonts w:ascii="Times New Roman" w:cs="Times New Roman"/>
                <w:lang w:val="en-US"/>
              </w:rPr>
              <w:t xml:space="preserve">, </w:t>
            </w:r>
            <w:r>
              <w:rPr>
                <w:rFonts w:ascii="Times New Roman" w:cs="Times New Roman"/>
              </w:rPr>
              <w:t>указанный</w:t>
            </w:r>
            <w:r w:rsidRPr="00465EAE">
              <w:rPr>
                <w:rFonts w:ascii="Times New Roman" w:cs="Times New Roman"/>
                <w:lang w:val="en-US"/>
              </w:rPr>
              <w:t xml:space="preserve"> </w:t>
            </w:r>
            <w:r>
              <w:rPr>
                <w:rFonts w:ascii="Times New Roman" w:cs="Times New Roman"/>
              </w:rPr>
              <w:t>в</w:t>
            </w:r>
            <w:r w:rsidRPr="00465EAE">
              <w:rPr>
                <w:rFonts w:ascii="Times New Roman" w:cs="Times New Roman"/>
                <w:lang w:val="en-US"/>
              </w:rPr>
              <w:t xml:space="preserve"> </w:t>
            </w:r>
            <w:r>
              <w:rPr>
                <w:rFonts w:ascii="Times New Roman" w:cs="Times New Roman"/>
              </w:rPr>
              <w:t>возвращаемом</w:t>
            </w:r>
            <w:r w:rsidRPr="00465EAE">
              <w:rPr>
                <w:rFonts w:ascii="Times New Roman" w:cs="Times New Roman"/>
                <w:lang w:val="en-US"/>
              </w:rPr>
              <w:t xml:space="preserve"> </w:t>
            </w:r>
            <w:r>
              <w:rPr>
                <w:rFonts w:ascii="Times New Roman" w:cs="Times New Roman"/>
              </w:rPr>
              <w:t>элементе</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&lt;/xs:attribute&gt;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ref</w:t>
            </w:r>
            <w:r w:rsidRPr="00465EAE">
              <w:rPr>
                <w:rFonts w:ascii="Times New Roman" w:cs="Times New Roman"/>
                <w:color w:val="FF8040"/>
                <w:lang w:val="en-US"/>
              </w:rPr>
              <w:t>=</w:t>
            </w:r>
            <w:r w:rsidRPr="00465EAE">
              <w:rPr>
                <w:rFonts w:ascii="Times New Roman" w:cs="Times New Roman"/>
                <w:color w:val="993300"/>
                <w:lang w:val="en-US"/>
              </w:rPr>
              <w:t>"com:KBKlist"</w:t>
            </w:r>
            <w:r w:rsidRPr="00465EAE">
              <w:rPr>
                <w:rFonts w:ascii="Times New Roman" w:cs="Times New Roman"/>
                <w:color w:val="F5844C"/>
                <w:lang w:val="en-US"/>
              </w:rPr>
              <w:t xml:space="preserve"> minOccurs</w:t>
            </w:r>
            <w:r w:rsidRPr="00465EAE">
              <w:rPr>
                <w:rFonts w:ascii="Times New Roman" w:cs="Times New Roman"/>
                <w:color w:val="FF8040"/>
                <w:lang w:val="en-US"/>
              </w:rPr>
              <w:t>=</w:t>
            </w:r>
            <w:r w:rsidRPr="00465EAE">
              <w:rPr>
                <w:rFonts w:ascii="Times New Roman" w:cs="Times New Roman"/>
                <w:color w:val="993300"/>
                <w:lang w:val="en-US"/>
              </w:rPr>
              <w:t>"0"</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Перечень</w:t>
            </w:r>
            <w:r w:rsidRPr="00465EAE">
              <w:rPr>
                <w:rFonts w:ascii="Times New Roman" w:cs="Times New Roman"/>
                <w:lang w:val="en-US"/>
              </w:rPr>
              <w:t xml:space="preserve"> </w:t>
            </w:r>
            <w:r>
              <w:rPr>
                <w:rFonts w:ascii="Times New Roman" w:cs="Times New Roman"/>
              </w:rPr>
              <w:t>КБК</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&lt;/xs:sequence&gt;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&lt;/xs:complexType&gt;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&lt;xs:complexType</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"RefundsConditionsType"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&lt;xs:sequence&gt;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"RefundId"</w:t>
            </w:r>
            <w:r w:rsidRPr="00465EAE">
              <w:rPr>
                <w:rFonts w:ascii="Times New Roman" w:cs="Times New Roman"/>
                <w:color w:val="F5844C"/>
                <w:lang w:val="en-US"/>
              </w:rPr>
              <w:t xml:space="preserve"> type</w:t>
            </w:r>
            <w:r w:rsidRPr="00465EAE">
              <w:rPr>
                <w:rFonts w:ascii="Times New Roman" w:cs="Times New Roman"/>
                <w:color w:val="FF8040"/>
                <w:lang w:val="en-US"/>
              </w:rPr>
              <w:t>=</w:t>
            </w:r>
            <w:r w:rsidRPr="00465EAE">
              <w:rPr>
                <w:rFonts w:ascii="Times New Roman" w:cs="Times New Roman"/>
                <w:color w:val="993300"/>
                <w:lang w:val="en-US"/>
              </w:rPr>
              <w:t>"com:RefundIdType"</w:t>
            </w:r>
            <w:r w:rsidRPr="00465EAE">
              <w:rPr>
                <w:rFonts w:ascii="Times New Roman" w:cs="Times New Roman"/>
                <w:color w:val="F5844C"/>
                <w:lang w:val="en-US"/>
              </w:rPr>
              <w:t xml:space="preserve"> maxOccurs</w:t>
            </w:r>
            <w:r w:rsidRPr="00465EAE">
              <w:rPr>
                <w:rFonts w:ascii="Times New Roman" w:cs="Times New Roman"/>
                <w:color w:val="FF8040"/>
                <w:lang w:val="en-US"/>
              </w:rPr>
              <w:t>=</w:t>
            </w:r>
            <w:r w:rsidRPr="00465EAE">
              <w:rPr>
                <w:rFonts w:ascii="Times New Roman" w:cs="Times New Roman"/>
                <w:color w:val="993300"/>
                <w:lang w:val="en-US"/>
              </w:rPr>
              <w:t>"100"</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УИВ</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&lt;/xs:sequence&gt;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&lt;/xs:complexType&gt;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&lt;xs:complexType</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"IncomesConditionsType"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&lt;xs:sequence&gt;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"IncomeId"</w:t>
            </w:r>
            <w:r w:rsidRPr="00465EAE">
              <w:rPr>
                <w:rFonts w:ascii="Times New Roman" w:cs="Times New Roman"/>
                <w:color w:val="F5844C"/>
                <w:lang w:val="en-US"/>
              </w:rPr>
              <w:t xml:space="preserve"> type</w:t>
            </w:r>
            <w:r w:rsidRPr="00465EAE">
              <w:rPr>
                <w:rFonts w:ascii="Times New Roman" w:cs="Times New Roman"/>
                <w:color w:val="FF8040"/>
                <w:lang w:val="en-US"/>
              </w:rPr>
              <w:t>=</w:t>
            </w:r>
            <w:r w:rsidRPr="00465EAE">
              <w:rPr>
                <w:rFonts w:ascii="Times New Roman" w:cs="Times New Roman"/>
                <w:color w:val="993300"/>
                <w:lang w:val="en-US"/>
              </w:rPr>
              <w:t>"com:IncomeIdType"</w:t>
            </w:r>
            <w:r w:rsidRPr="00465EAE">
              <w:rPr>
                <w:rFonts w:ascii="Times New Roman" w:cs="Times New Roman"/>
                <w:color w:val="F5844C"/>
                <w:lang w:val="en-US"/>
              </w:rPr>
              <w:t xml:space="preserve"> maxOccurs</w:t>
            </w:r>
            <w:r w:rsidRPr="00465EAE">
              <w:rPr>
                <w:rFonts w:ascii="Times New Roman" w:cs="Times New Roman"/>
                <w:color w:val="FF8040"/>
                <w:lang w:val="en-US"/>
              </w:rPr>
              <w:t>=</w:t>
            </w:r>
            <w:r w:rsidRPr="00465EAE">
              <w:rPr>
                <w:rFonts w:ascii="Times New Roman" w:cs="Times New Roman"/>
                <w:color w:val="993300"/>
                <w:lang w:val="en-US"/>
              </w:rPr>
              <w:t>"100"</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УИЗ</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&lt;/xs:sequence&gt;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&lt;/xs:complexType&gt;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&lt;xs:complexType</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"ClarificationsConditionsType"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&lt;xs:sequence&gt;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"ClarificationID"</w:t>
            </w:r>
            <w:r w:rsidRPr="00465EAE">
              <w:rPr>
                <w:rFonts w:ascii="Times New Roman" w:cs="Times New Roman"/>
                <w:color w:val="F5844C"/>
                <w:lang w:val="en-US"/>
              </w:rPr>
              <w:t xml:space="preserve"> type</w:t>
            </w:r>
            <w:r w:rsidRPr="00465EAE">
              <w:rPr>
                <w:rFonts w:ascii="Times New Roman" w:cs="Times New Roman"/>
                <w:color w:val="FF8040"/>
                <w:lang w:val="en-US"/>
              </w:rPr>
              <w:t>=</w:t>
            </w:r>
            <w:r w:rsidRPr="00465EAE">
              <w:rPr>
                <w:rFonts w:ascii="Times New Roman" w:cs="Times New Roman"/>
                <w:color w:val="993300"/>
                <w:lang w:val="en-US"/>
              </w:rPr>
              <w:t>"com:ClarificationIdType"</w:t>
            </w:r>
            <w:r w:rsidRPr="00465EAE">
              <w:rPr>
                <w:rFonts w:ascii="Times New Roman" w:cs="Times New Roman"/>
                <w:color w:val="F5844C"/>
                <w:lang w:val="en-US"/>
              </w:rPr>
              <w:t xml:space="preserve"> maxOccurs</w:t>
            </w:r>
            <w:r w:rsidRPr="00465EAE">
              <w:rPr>
                <w:rFonts w:ascii="Times New Roman" w:cs="Times New Roman"/>
                <w:color w:val="FF8040"/>
                <w:lang w:val="en-US"/>
              </w:rPr>
              <w:t>=</w:t>
            </w:r>
            <w:r w:rsidRPr="00465EAE">
              <w:rPr>
                <w:rFonts w:ascii="Times New Roman" w:cs="Times New Roman"/>
                <w:color w:val="993300"/>
                <w:lang w:val="en-US"/>
              </w:rPr>
              <w:t>"100"</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УИУт</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&lt;/xs:sequence&gt;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&lt;/xs:complexType&gt;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&lt;xs:complexType</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"Conditions"</w:t>
            </w:r>
            <w:r w:rsidRPr="00465EAE">
              <w:rPr>
                <w:rFonts w:ascii="Times New Roman" w:cs="Times New Roman"/>
                <w:color w:val="F5844C"/>
                <w:lang w:val="en-US"/>
              </w:rPr>
              <w:t xml:space="preserve"> abstract</w:t>
            </w:r>
            <w:r w:rsidRPr="00465EAE">
              <w:rPr>
                <w:rFonts w:ascii="Times New Roman" w:cs="Times New Roman"/>
                <w:color w:val="FF8040"/>
                <w:lang w:val="en-US"/>
              </w:rPr>
              <w:t>=</w:t>
            </w:r>
            <w:r w:rsidRPr="00465EAE">
              <w:rPr>
                <w:rFonts w:ascii="Times New Roman" w:cs="Times New Roman"/>
                <w:color w:val="993300"/>
                <w:lang w:val="en-US"/>
              </w:rPr>
              <w:t>"true"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&lt;xs:choice&gt;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"ChargesConditions"</w:t>
            </w:r>
            <w:r w:rsidRPr="00465EAE">
              <w:rPr>
                <w:rFonts w:ascii="Times New Roman" w:cs="Times New Roman"/>
                <w:color w:val="F5844C"/>
                <w:lang w:val="en-US"/>
              </w:rPr>
              <w:t xml:space="preserve"> type</w:t>
            </w:r>
            <w:r w:rsidRPr="00465EAE">
              <w:rPr>
                <w:rFonts w:ascii="Times New Roman" w:cs="Times New Roman"/>
                <w:color w:val="FF8040"/>
                <w:lang w:val="en-US"/>
              </w:rPr>
              <w:t>=</w:t>
            </w:r>
            <w:r w:rsidRPr="00465EAE">
              <w:rPr>
                <w:rFonts w:ascii="Times New Roman" w:cs="Times New Roman"/>
                <w:color w:val="993300"/>
                <w:lang w:val="en-US"/>
              </w:rPr>
              <w:t>"sc:ChargesConditionsType"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Условия</w:t>
            </w:r>
            <w:r w:rsidRPr="00465EAE">
              <w:rPr>
                <w:rFonts w:ascii="Times New Roman" w:cs="Times New Roman"/>
                <w:lang w:val="en-US"/>
              </w:rPr>
              <w:t xml:space="preserve"> </w:t>
            </w:r>
            <w:r>
              <w:rPr>
                <w:rFonts w:ascii="Times New Roman" w:cs="Times New Roman"/>
              </w:rPr>
              <w:t>для</w:t>
            </w:r>
            <w:r w:rsidRPr="00465EAE">
              <w:rPr>
                <w:rFonts w:ascii="Times New Roman" w:cs="Times New Roman"/>
                <w:lang w:val="en-US"/>
              </w:rPr>
              <w:t xml:space="preserve"> </w:t>
            </w:r>
            <w:r>
              <w:rPr>
                <w:rFonts w:ascii="Times New Roman" w:cs="Times New Roman"/>
              </w:rPr>
              <w:t>получения</w:t>
            </w:r>
            <w:r w:rsidRPr="00465EAE">
              <w:rPr>
                <w:rFonts w:ascii="Times New Roman" w:cs="Times New Roman"/>
                <w:lang w:val="en-US"/>
              </w:rPr>
              <w:t xml:space="preserve"> </w:t>
            </w:r>
            <w:r>
              <w:rPr>
                <w:rFonts w:ascii="Times New Roman" w:cs="Times New Roman"/>
              </w:rPr>
              <w:t>информации</w:t>
            </w:r>
            <w:r w:rsidRPr="00465EAE">
              <w:rPr>
                <w:rFonts w:ascii="Times New Roman" w:cs="Times New Roman"/>
                <w:lang w:val="en-US"/>
              </w:rPr>
              <w:t xml:space="preserve"> </w:t>
            </w:r>
            <w:r>
              <w:rPr>
                <w:rFonts w:ascii="Times New Roman" w:cs="Times New Roman"/>
              </w:rPr>
              <w:t>по</w:t>
            </w:r>
            <w:r w:rsidRPr="00465EAE">
              <w:rPr>
                <w:rFonts w:ascii="Times New Roman" w:cs="Times New Roman"/>
                <w:lang w:val="en-US"/>
              </w:rPr>
              <w:t xml:space="preserve"> </w:t>
            </w:r>
            <w:r>
              <w:rPr>
                <w:rFonts w:ascii="Times New Roman" w:cs="Times New Roman"/>
              </w:rPr>
              <w:t>УИН</w:t>
            </w:r>
            <w:r w:rsidRPr="00465EAE">
              <w:rPr>
                <w:rFonts w:ascii="Times New Roman" w:cs="Times New Roman"/>
                <w:lang w:val="en-US"/>
              </w:rPr>
              <w:t xml:space="preserve"> </w:t>
            </w:r>
            <w:r>
              <w:rPr>
                <w:rFonts w:ascii="Times New Roman" w:cs="Times New Roman"/>
              </w:rPr>
              <w:t>с</w:t>
            </w:r>
            <w:r w:rsidRPr="00465EAE">
              <w:rPr>
                <w:rFonts w:ascii="Times New Roman" w:cs="Times New Roman"/>
                <w:lang w:val="en-US"/>
              </w:rPr>
              <w:t xml:space="preserve"> </w:t>
            </w:r>
            <w:r>
              <w:rPr>
                <w:rFonts w:ascii="Times New Roman" w:cs="Times New Roman"/>
              </w:rPr>
              <w:t>указанием</w:t>
            </w:r>
            <w:r w:rsidRPr="00465EAE">
              <w:rPr>
                <w:rFonts w:ascii="Times New Roman" w:cs="Times New Roman"/>
                <w:lang w:val="en-US"/>
              </w:rPr>
              <w:t xml:space="preserve"> </w:t>
            </w:r>
            <w:r>
              <w:rPr>
                <w:rFonts w:ascii="Times New Roman" w:cs="Times New Roman"/>
              </w:rPr>
              <w:t>дополнительных</w:t>
            </w:r>
            <w:r w:rsidRPr="00465EAE">
              <w:rPr>
                <w:rFonts w:ascii="Times New Roman" w:cs="Times New Roman"/>
                <w:lang w:val="en-US"/>
              </w:rPr>
              <w:t xml:space="preserve"> </w:t>
            </w:r>
            <w:r>
              <w:rPr>
                <w:rFonts w:ascii="Times New Roman" w:cs="Times New Roman"/>
              </w:rPr>
              <w:t>параметров</w:t>
            </w:r>
            <w:r w:rsidRPr="00465EAE">
              <w:rPr>
                <w:rFonts w:ascii="Times New Roman" w:cs="Times New Roman"/>
                <w:lang w:val="en-US"/>
              </w:rPr>
              <w:t xml:space="preserve"> (</w:t>
            </w:r>
            <w:r>
              <w:rPr>
                <w:rFonts w:ascii="Times New Roman" w:cs="Times New Roman"/>
              </w:rPr>
              <w:t>при</w:t>
            </w:r>
            <w:r w:rsidRPr="00465EAE">
              <w:rPr>
                <w:rFonts w:ascii="Times New Roman" w:cs="Times New Roman"/>
                <w:lang w:val="en-US"/>
              </w:rPr>
              <w:br/>
              <w:t xml:space="preserve">                        </w:t>
            </w:r>
            <w:r>
              <w:rPr>
                <w:rFonts w:ascii="Times New Roman" w:cs="Times New Roman"/>
              </w:rPr>
              <w:t>необходимости</w:t>
            </w:r>
            <w:r w:rsidRPr="00465EAE">
              <w:rPr>
                <w:rFonts w:ascii="Times New Roman" w:cs="Times New Roman"/>
                <w:lang w:val="en-US"/>
              </w:rPr>
              <w:t>)</w:t>
            </w:r>
            <w:r w:rsidRPr="00465EAE">
              <w:rPr>
                <w:rFonts w:ascii="Times New Roman" w:cs="Times New Roman"/>
                <w:lang w:val="en-US"/>
              </w:rPr>
              <w:br/>
              <w:t xml:space="preserve">                    </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"PayersConditions"</w:t>
            </w:r>
            <w:r w:rsidRPr="00465EAE">
              <w:rPr>
                <w:rFonts w:ascii="Times New Roman" w:cs="Times New Roman"/>
                <w:color w:val="F5844C"/>
                <w:lang w:val="en-US"/>
              </w:rPr>
              <w:t xml:space="preserve"> type</w:t>
            </w:r>
            <w:r w:rsidRPr="00465EAE">
              <w:rPr>
                <w:rFonts w:ascii="Times New Roman" w:cs="Times New Roman"/>
                <w:color w:val="FF8040"/>
                <w:lang w:val="en-US"/>
              </w:rPr>
              <w:t>=</w:t>
            </w:r>
            <w:r w:rsidRPr="00465EAE">
              <w:rPr>
                <w:rFonts w:ascii="Times New Roman" w:cs="Times New Roman"/>
                <w:color w:val="993300"/>
                <w:lang w:val="en-US"/>
              </w:rPr>
              <w:t>"sc:PayersConditionsType"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Условия</w:t>
            </w:r>
            <w:r w:rsidRPr="00465EAE">
              <w:rPr>
                <w:rFonts w:ascii="Times New Roman" w:cs="Times New Roman"/>
                <w:lang w:val="en-US"/>
              </w:rPr>
              <w:t xml:space="preserve"> </w:t>
            </w:r>
            <w:r>
              <w:rPr>
                <w:rFonts w:ascii="Times New Roman" w:cs="Times New Roman"/>
              </w:rPr>
              <w:t>для</w:t>
            </w:r>
            <w:r w:rsidRPr="00465EAE">
              <w:rPr>
                <w:rFonts w:ascii="Times New Roman" w:cs="Times New Roman"/>
                <w:lang w:val="en-US"/>
              </w:rPr>
              <w:t xml:space="preserve"> </w:t>
            </w:r>
            <w:r>
              <w:rPr>
                <w:rFonts w:ascii="Times New Roman" w:cs="Times New Roman"/>
              </w:rPr>
              <w:t>получения</w:t>
            </w:r>
            <w:r w:rsidRPr="00465EAE">
              <w:rPr>
                <w:rFonts w:ascii="Times New Roman" w:cs="Times New Roman"/>
                <w:lang w:val="en-US"/>
              </w:rPr>
              <w:t xml:space="preserve"> </w:t>
            </w:r>
            <w:r>
              <w:rPr>
                <w:rFonts w:ascii="Times New Roman" w:cs="Times New Roman"/>
              </w:rPr>
              <w:t>информации</w:t>
            </w:r>
            <w:r w:rsidRPr="00465EAE">
              <w:rPr>
                <w:rFonts w:ascii="Times New Roman" w:cs="Times New Roman"/>
                <w:lang w:val="en-US"/>
              </w:rPr>
              <w:t xml:space="preserve"> </w:t>
            </w:r>
            <w:r>
              <w:rPr>
                <w:rFonts w:ascii="Times New Roman" w:cs="Times New Roman"/>
              </w:rPr>
              <w:t>по</w:t>
            </w:r>
            <w:r w:rsidRPr="00465EAE">
              <w:rPr>
                <w:rFonts w:ascii="Times New Roman" w:cs="Times New Roman"/>
                <w:lang w:val="en-US"/>
              </w:rPr>
              <w:t xml:space="preserve"> </w:t>
            </w:r>
            <w:r>
              <w:rPr>
                <w:rFonts w:ascii="Times New Roman" w:cs="Times New Roman"/>
              </w:rPr>
              <w:t>идентификатору</w:t>
            </w:r>
            <w:r w:rsidRPr="00465EAE">
              <w:rPr>
                <w:rFonts w:ascii="Times New Roman" w:cs="Times New Roman"/>
                <w:lang w:val="en-US"/>
              </w:rPr>
              <w:t xml:space="preserve"> </w:t>
            </w:r>
            <w:r>
              <w:rPr>
                <w:rFonts w:ascii="Times New Roman" w:cs="Times New Roman"/>
              </w:rPr>
              <w:t>плательщика</w:t>
            </w:r>
            <w:r w:rsidRPr="00465EAE">
              <w:rPr>
                <w:rFonts w:ascii="Times New Roman" w:cs="Times New Roman"/>
                <w:lang w:val="en-US"/>
              </w:rPr>
              <w:t xml:space="preserve"> </w:t>
            </w:r>
            <w:r>
              <w:rPr>
                <w:rFonts w:ascii="Times New Roman" w:cs="Times New Roman"/>
              </w:rPr>
              <w:t>с</w:t>
            </w:r>
            <w:r w:rsidRPr="00465EAE">
              <w:rPr>
                <w:rFonts w:ascii="Times New Roman" w:cs="Times New Roman"/>
                <w:lang w:val="en-US"/>
              </w:rPr>
              <w:t xml:space="preserve"> </w:t>
            </w:r>
            <w:r>
              <w:rPr>
                <w:rFonts w:ascii="Times New Roman" w:cs="Times New Roman"/>
              </w:rPr>
              <w:t>указанием</w:t>
            </w:r>
            <w:r w:rsidRPr="00465EAE">
              <w:rPr>
                <w:rFonts w:ascii="Times New Roman" w:cs="Times New Roman"/>
                <w:lang w:val="en-US"/>
              </w:rPr>
              <w:t xml:space="preserve"> </w:t>
            </w:r>
            <w:r>
              <w:rPr>
                <w:rFonts w:ascii="Times New Roman" w:cs="Times New Roman"/>
              </w:rPr>
              <w:t>дополнительных</w:t>
            </w:r>
            <w:r w:rsidRPr="00465EAE">
              <w:rPr>
                <w:rFonts w:ascii="Times New Roman" w:cs="Times New Roman"/>
                <w:lang w:val="en-US"/>
              </w:rPr>
              <w:br/>
              <w:t xml:space="preserve">                        </w:t>
            </w:r>
            <w:r>
              <w:rPr>
                <w:rFonts w:ascii="Times New Roman" w:cs="Times New Roman"/>
              </w:rPr>
              <w:t>параметров</w:t>
            </w:r>
            <w:r w:rsidRPr="00465EAE">
              <w:rPr>
                <w:rFonts w:ascii="Times New Roman" w:cs="Times New Roman"/>
                <w:lang w:val="en-US"/>
              </w:rPr>
              <w:t xml:space="preserve"> (</w:t>
            </w:r>
            <w:r>
              <w:rPr>
                <w:rFonts w:ascii="Times New Roman" w:cs="Times New Roman"/>
              </w:rPr>
              <w:t>при</w:t>
            </w:r>
            <w:r w:rsidRPr="00465EAE">
              <w:rPr>
                <w:rFonts w:ascii="Times New Roman" w:cs="Times New Roman"/>
                <w:lang w:val="en-US"/>
              </w:rPr>
              <w:t xml:space="preserve"> </w:t>
            </w:r>
            <w:r>
              <w:rPr>
                <w:rFonts w:ascii="Times New Roman" w:cs="Times New Roman"/>
              </w:rPr>
              <w:t>необходимости</w:t>
            </w:r>
            <w:r w:rsidRPr="00465EAE">
              <w:rPr>
                <w:rFonts w:ascii="Times New Roman" w:cs="Times New Roman"/>
                <w:lang w:val="en-US"/>
              </w:rPr>
              <w:t>)</w:t>
            </w:r>
            <w:r w:rsidRPr="00465EAE">
              <w:rPr>
                <w:rFonts w:ascii="Times New Roman" w:cs="Times New Roman"/>
                <w:lang w:val="en-US"/>
              </w:rPr>
              <w:br/>
              <w:t xml:space="preserve">                    </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"PaymentsConditions"</w:t>
            </w:r>
            <w:r w:rsidRPr="00465EAE">
              <w:rPr>
                <w:rFonts w:ascii="Times New Roman" w:cs="Times New Roman"/>
                <w:color w:val="F5844C"/>
                <w:lang w:val="en-US"/>
              </w:rPr>
              <w:t xml:space="preserve"> type</w:t>
            </w:r>
            <w:r w:rsidRPr="00465EAE">
              <w:rPr>
                <w:rFonts w:ascii="Times New Roman" w:cs="Times New Roman"/>
                <w:color w:val="FF8040"/>
                <w:lang w:val="en-US"/>
              </w:rPr>
              <w:t>=</w:t>
            </w:r>
            <w:r w:rsidRPr="00465EAE">
              <w:rPr>
                <w:rFonts w:ascii="Times New Roman" w:cs="Times New Roman"/>
                <w:color w:val="993300"/>
                <w:lang w:val="en-US"/>
              </w:rPr>
              <w:t>"sc:PaymentsConditionsType"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Условия</w:t>
            </w:r>
            <w:r w:rsidRPr="00465EAE">
              <w:rPr>
                <w:rFonts w:ascii="Times New Roman" w:cs="Times New Roman"/>
                <w:lang w:val="en-US"/>
              </w:rPr>
              <w:t xml:space="preserve"> </w:t>
            </w:r>
            <w:r>
              <w:rPr>
                <w:rFonts w:ascii="Times New Roman" w:cs="Times New Roman"/>
              </w:rPr>
              <w:t>для</w:t>
            </w:r>
            <w:r w:rsidRPr="00465EAE">
              <w:rPr>
                <w:rFonts w:ascii="Times New Roman" w:cs="Times New Roman"/>
                <w:lang w:val="en-US"/>
              </w:rPr>
              <w:t xml:space="preserve"> </w:t>
            </w:r>
            <w:r>
              <w:rPr>
                <w:rFonts w:ascii="Times New Roman" w:cs="Times New Roman"/>
              </w:rPr>
              <w:t>получения</w:t>
            </w:r>
            <w:r w:rsidRPr="00465EAE">
              <w:rPr>
                <w:rFonts w:ascii="Times New Roman" w:cs="Times New Roman"/>
                <w:lang w:val="en-US"/>
              </w:rPr>
              <w:t xml:space="preserve"> </w:t>
            </w:r>
            <w:r>
              <w:rPr>
                <w:rFonts w:ascii="Times New Roman" w:cs="Times New Roman"/>
              </w:rPr>
              <w:t>информации</w:t>
            </w:r>
            <w:r w:rsidRPr="00465EAE">
              <w:rPr>
                <w:rFonts w:ascii="Times New Roman" w:cs="Times New Roman"/>
                <w:lang w:val="en-US"/>
              </w:rPr>
              <w:t xml:space="preserve"> </w:t>
            </w:r>
            <w:r>
              <w:rPr>
                <w:rFonts w:ascii="Times New Roman" w:cs="Times New Roman"/>
              </w:rPr>
              <w:t>по</w:t>
            </w:r>
            <w:r w:rsidRPr="00465EAE">
              <w:rPr>
                <w:rFonts w:ascii="Times New Roman" w:cs="Times New Roman"/>
                <w:lang w:val="en-US"/>
              </w:rPr>
              <w:t xml:space="preserve"> </w:t>
            </w:r>
            <w:r>
              <w:rPr>
                <w:rFonts w:ascii="Times New Roman" w:cs="Times New Roman"/>
              </w:rPr>
              <w:t>УПНО</w:t>
            </w:r>
            <w:r w:rsidRPr="00465EAE">
              <w:rPr>
                <w:rFonts w:ascii="Times New Roman" w:cs="Times New Roman"/>
                <w:lang w:val="en-US"/>
              </w:rPr>
              <w:t>(</w:t>
            </w:r>
            <w:r>
              <w:rPr>
                <w:rFonts w:ascii="Times New Roman" w:cs="Times New Roman"/>
              </w:rPr>
              <w:t>УИП</w:t>
            </w:r>
            <w:r w:rsidRPr="00465EAE">
              <w:rPr>
                <w:rFonts w:ascii="Times New Roman" w:cs="Times New Roman"/>
                <w:lang w:val="en-US"/>
              </w:rPr>
              <w:t>)</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"TimeConditions"</w:t>
            </w:r>
            <w:r w:rsidRPr="00465EAE">
              <w:rPr>
                <w:rFonts w:ascii="Times New Roman" w:cs="Times New Roman"/>
                <w:color w:val="F5844C"/>
                <w:lang w:val="en-US"/>
              </w:rPr>
              <w:t xml:space="preserve"> type</w:t>
            </w:r>
            <w:r w:rsidRPr="00465EAE">
              <w:rPr>
                <w:rFonts w:ascii="Times New Roman" w:cs="Times New Roman"/>
                <w:color w:val="FF8040"/>
                <w:lang w:val="en-US"/>
              </w:rPr>
              <w:t>=</w:t>
            </w:r>
            <w:r w:rsidRPr="00465EAE">
              <w:rPr>
                <w:rFonts w:ascii="Times New Roman" w:cs="Times New Roman"/>
                <w:color w:val="993300"/>
                <w:lang w:val="en-US"/>
              </w:rPr>
              <w:t>"sc:TimeConditionsType"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Условия</w:t>
            </w:r>
            <w:r w:rsidRPr="00465EAE">
              <w:rPr>
                <w:rFonts w:ascii="Times New Roman" w:cs="Times New Roman"/>
                <w:lang w:val="en-US"/>
              </w:rPr>
              <w:t xml:space="preserve"> </w:t>
            </w:r>
            <w:r>
              <w:rPr>
                <w:rFonts w:ascii="Times New Roman" w:cs="Times New Roman"/>
              </w:rPr>
              <w:t>для</w:t>
            </w:r>
            <w:r w:rsidRPr="00465EAE">
              <w:rPr>
                <w:rFonts w:ascii="Times New Roman" w:cs="Times New Roman"/>
                <w:lang w:val="en-US"/>
              </w:rPr>
              <w:t xml:space="preserve"> </w:t>
            </w:r>
            <w:r>
              <w:rPr>
                <w:rFonts w:ascii="Times New Roman" w:cs="Times New Roman"/>
              </w:rPr>
              <w:t>получения</w:t>
            </w:r>
            <w:r w:rsidRPr="00465EAE">
              <w:rPr>
                <w:rFonts w:ascii="Times New Roman" w:cs="Times New Roman"/>
                <w:lang w:val="en-US"/>
              </w:rPr>
              <w:t xml:space="preserve"> </w:t>
            </w:r>
            <w:r>
              <w:rPr>
                <w:rFonts w:ascii="Times New Roman" w:cs="Times New Roman"/>
              </w:rPr>
              <w:t>информации</w:t>
            </w:r>
            <w:r w:rsidRPr="00465EAE">
              <w:rPr>
                <w:rFonts w:ascii="Times New Roman" w:cs="Times New Roman"/>
                <w:lang w:val="en-US"/>
              </w:rPr>
              <w:t xml:space="preserve"> </w:t>
            </w:r>
            <w:r>
              <w:rPr>
                <w:rFonts w:ascii="Times New Roman" w:cs="Times New Roman"/>
              </w:rPr>
              <w:t>за</w:t>
            </w:r>
            <w:r w:rsidRPr="00465EAE">
              <w:rPr>
                <w:rFonts w:ascii="Times New Roman" w:cs="Times New Roman"/>
                <w:lang w:val="en-US"/>
              </w:rPr>
              <w:t xml:space="preserve"> </w:t>
            </w:r>
            <w:r>
              <w:rPr>
                <w:rFonts w:ascii="Times New Roman" w:cs="Times New Roman"/>
              </w:rPr>
              <w:t>временной</w:t>
            </w:r>
            <w:r w:rsidRPr="00465EAE">
              <w:rPr>
                <w:rFonts w:ascii="Times New Roman" w:cs="Times New Roman"/>
                <w:lang w:val="en-US"/>
              </w:rPr>
              <w:t xml:space="preserve"> </w:t>
            </w:r>
            <w:r>
              <w:rPr>
                <w:rFonts w:ascii="Times New Roman" w:cs="Times New Roman"/>
              </w:rPr>
              <w:t>интервал</w:t>
            </w:r>
            <w:r w:rsidRPr="00465EAE">
              <w:rPr>
                <w:rFonts w:ascii="Times New Roman" w:cs="Times New Roman"/>
                <w:lang w:val="en-US"/>
              </w:rPr>
              <w:t xml:space="preserve"> </w:t>
            </w:r>
            <w:r>
              <w:rPr>
                <w:rFonts w:ascii="Times New Roman" w:cs="Times New Roman"/>
              </w:rPr>
              <w:t>с</w:t>
            </w:r>
            <w:r w:rsidRPr="00465EAE">
              <w:rPr>
                <w:rFonts w:ascii="Times New Roman" w:cs="Times New Roman"/>
                <w:lang w:val="en-US"/>
              </w:rPr>
              <w:t xml:space="preserve"> </w:t>
            </w:r>
            <w:r>
              <w:rPr>
                <w:rFonts w:ascii="Times New Roman" w:cs="Times New Roman"/>
              </w:rPr>
              <w:t>указанием</w:t>
            </w:r>
            <w:r w:rsidRPr="00465EAE">
              <w:rPr>
                <w:rFonts w:ascii="Times New Roman" w:cs="Times New Roman"/>
                <w:lang w:val="en-US"/>
              </w:rPr>
              <w:t xml:space="preserve"> </w:t>
            </w:r>
            <w:r>
              <w:rPr>
                <w:rFonts w:ascii="Times New Roman" w:cs="Times New Roman"/>
              </w:rPr>
              <w:t>дополнительных</w:t>
            </w:r>
            <w:r w:rsidRPr="00465EAE">
              <w:rPr>
                <w:rFonts w:ascii="Times New Roman" w:cs="Times New Roman"/>
                <w:lang w:val="en-US"/>
              </w:rPr>
              <w:t xml:space="preserve"> </w:t>
            </w:r>
            <w:r>
              <w:rPr>
                <w:rFonts w:ascii="Times New Roman" w:cs="Times New Roman"/>
              </w:rPr>
              <w:t>параметров</w:t>
            </w:r>
            <w:r w:rsidRPr="00465EAE">
              <w:rPr>
                <w:rFonts w:ascii="Times New Roman" w:cs="Times New Roman"/>
                <w:lang w:val="en-US"/>
              </w:rPr>
              <w:br/>
              <w:t xml:space="preserve">                        (</w:t>
            </w:r>
            <w:r>
              <w:rPr>
                <w:rFonts w:ascii="Times New Roman" w:cs="Times New Roman"/>
              </w:rPr>
              <w:t>при</w:t>
            </w:r>
            <w:r w:rsidRPr="00465EAE">
              <w:rPr>
                <w:rFonts w:ascii="Times New Roman" w:cs="Times New Roman"/>
                <w:lang w:val="en-US"/>
              </w:rPr>
              <w:t xml:space="preserve"> </w:t>
            </w:r>
            <w:r>
              <w:rPr>
                <w:rFonts w:ascii="Times New Roman" w:cs="Times New Roman"/>
              </w:rPr>
              <w:t>необходимости</w:t>
            </w:r>
            <w:r w:rsidRPr="00465EAE">
              <w:rPr>
                <w:rFonts w:ascii="Times New Roman" w:cs="Times New Roman"/>
                <w:lang w:val="en-US"/>
              </w:rPr>
              <w:t>)</w:t>
            </w:r>
            <w:r w:rsidRPr="00465EAE">
              <w:rPr>
                <w:rFonts w:ascii="Times New Roman" w:cs="Times New Roman"/>
                <w:lang w:val="en-US"/>
              </w:rPr>
              <w:br/>
              <w:t xml:space="preserve">                    </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"RefundsConditions"</w:t>
            </w:r>
            <w:r w:rsidRPr="00465EAE">
              <w:rPr>
                <w:rFonts w:ascii="Times New Roman" w:cs="Times New Roman"/>
                <w:color w:val="F5844C"/>
                <w:lang w:val="en-US"/>
              </w:rPr>
              <w:t xml:space="preserve"> type</w:t>
            </w:r>
            <w:r w:rsidRPr="00465EAE">
              <w:rPr>
                <w:rFonts w:ascii="Times New Roman" w:cs="Times New Roman"/>
                <w:color w:val="FF8040"/>
                <w:lang w:val="en-US"/>
              </w:rPr>
              <w:t>=</w:t>
            </w:r>
            <w:r w:rsidRPr="00465EAE">
              <w:rPr>
                <w:rFonts w:ascii="Times New Roman" w:cs="Times New Roman"/>
                <w:color w:val="993300"/>
                <w:lang w:val="en-US"/>
              </w:rPr>
              <w:t>"sc:RefundsConditionsType"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Условия</w:t>
            </w:r>
            <w:r w:rsidRPr="00465EAE">
              <w:rPr>
                <w:rFonts w:ascii="Times New Roman" w:cs="Times New Roman"/>
                <w:lang w:val="en-US"/>
              </w:rPr>
              <w:t xml:space="preserve"> </w:t>
            </w:r>
            <w:r>
              <w:rPr>
                <w:rFonts w:ascii="Times New Roman" w:cs="Times New Roman"/>
              </w:rPr>
              <w:t>для</w:t>
            </w:r>
            <w:r w:rsidRPr="00465EAE">
              <w:rPr>
                <w:rFonts w:ascii="Times New Roman" w:cs="Times New Roman"/>
                <w:lang w:val="en-US"/>
              </w:rPr>
              <w:t xml:space="preserve"> </w:t>
            </w:r>
            <w:r>
              <w:rPr>
                <w:rFonts w:ascii="Times New Roman" w:cs="Times New Roman"/>
              </w:rPr>
              <w:t>получения</w:t>
            </w:r>
            <w:r w:rsidRPr="00465EAE">
              <w:rPr>
                <w:rFonts w:ascii="Times New Roman" w:cs="Times New Roman"/>
                <w:lang w:val="en-US"/>
              </w:rPr>
              <w:t xml:space="preserve"> </w:t>
            </w:r>
            <w:r>
              <w:rPr>
                <w:rFonts w:ascii="Times New Roman" w:cs="Times New Roman"/>
              </w:rPr>
              <w:t>информации</w:t>
            </w:r>
            <w:r w:rsidRPr="00465EAE">
              <w:rPr>
                <w:rFonts w:ascii="Times New Roman" w:cs="Times New Roman"/>
                <w:lang w:val="en-US"/>
              </w:rPr>
              <w:t xml:space="preserve"> </w:t>
            </w:r>
            <w:r>
              <w:rPr>
                <w:rFonts w:ascii="Times New Roman" w:cs="Times New Roman"/>
              </w:rPr>
              <w:t>по</w:t>
            </w:r>
            <w:r w:rsidRPr="00465EAE">
              <w:rPr>
                <w:rFonts w:ascii="Times New Roman" w:cs="Times New Roman"/>
                <w:lang w:val="en-US"/>
              </w:rPr>
              <w:t xml:space="preserve"> </w:t>
            </w:r>
            <w:r>
              <w:rPr>
                <w:rFonts w:ascii="Times New Roman" w:cs="Times New Roman"/>
              </w:rPr>
              <w:t>уникальному</w:t>
            </w:r>
            <w:r w:rsidRPr="00465EAE">
              <w:rPr>
                <w:rFonts w:ascii="Times New Roman" w:cs="Times New Roman"/>
                <w:lang w:val="en-US"/>
              </w:rPr>
              <w:t xml:space="preserve"> </w:t>
            </w:r>
            <w:r>
              <w:rPr>
                <w:rFonts w:ascii="Times New Roman" w:cs="Times New Roman"/>
              </w:rPr>
              <w:t>идентификатору</w:t>
            </w:r>
            <w:r w:rsidRPr="00465EAE">
              <w:rPr>
                <w:rFonts w:ascii="Times New Roman" w:cs="Times New Roman"/>
                <w:lang w:val="en-US"/>
              </w:rPr>
              <w:t xml:space="preserve"> </w:t>
            </w:r>
            <w:r>
              <w:rPr>
                <w:rFonts w:ascii="Times New Roman" w:cs="Times New Roman"/>
              </w:rPr>
              <w:t>возврата</w:t>
            </w:r>
            <w:r w:rsidRPr="00465EAE">
              <w:rPr>
                <w:rFonts w:ascii="Times New Roman" w:cs="Times New Roman"/>
                <w:lang w:val="en-US"/>
              </w:rPr>
              <w:t xml:space="preserve"> (</w:t>
            </w:r>
            <w:r>
              <w:rPr>
                <w:rFonts w:ascii="Times New Roman" w:cs="Times New Roman"/>
              </w:rPr>
              <w:t>УИВ</w:t>
            </w:r>
            <w:r w:rsidRPr="00465EAE">
              <w:rPr>
                <w:rFonts w:ascii="Times New Roman" w:cs="Times New Roman"/>
                <w:lang w:val="en-US"/>
              </w:rPr>
              <w:t>)</w:t>
            </w:r>
            <w:r w:rsidRPr="00465EAE">
              <w:rPr>
                <w:rFonts w:ascii="Times New Roman" w:cs="Times New Roman"/>
                <w:lang w:val="en-US"/>
              </w:rPr>
              <w:br/>
              <w:t xml:space="preserve">                    </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"IncomesConditions"</w:t>
            </w:r>
            <w:r w:rsidRPr="00465EAE">
              <w:rPr>
                <w:rFonts w:ascii="Times New Roman" w:cs="Times New Roman"/>
                <w:color w:val="F5844C"/>
                <w:lang w:val="en-US"/>
              </w:rPr>
              <w:t xml:space="preserve"> type</w:t>
            </w:r>
            <w:r w:rsidRPr="00465EAE">
              <w:rPr>
                <w:rFonts w:ascii="Times New Roman" w:cs="Times New Roman"/>
                <w:color w:val="FF8040"/>
                <w:lang w:val="en-US"/>
              </w:rPr>
              <w:t>=</w:t>
            </w:r>
            <w:r w:rsidRPr="00465EAE">
              <w:rPr>
                <w:rFonts w:ascii="Times New Roman" w:cs="Times New Roman"/>
                <w:color w:val="993300"/>
                <w:lang w:val="en-US"/>
              </w:rPr>
              <w:t>"sc:IncomesConditionsType"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Условия</w:t>
            </w:r>
            <w:r w:rsidRPr="00465EAE">
              <w:rPr>
                <w:rFonts w:ascii="Times New Roman" w:cs="Times New Roman"/>
                <w:lang w:val="en-US"/>
              </w:rPr>
              <w:t xml:space="preserve"> </w:t>
            </w:r>
            <w:r>
              <w:rPr>
                <w:rFonts w:ascii="Times New Roman" w:cs="Times New Roman"/>
              </w:rPr>
              <w:t>для</w:t>
            </w:r>
            <w:r w:rsidRPr="00465EAE">
              <w:rPr>
                <w:rFonts w:ascii="Times New Roman" w:cs="Times New Roman"/>
                <w:lang w:val="en-US"/>
              </w:rPr>
              <w:t xml:space="preserve"> </w:t>
            </w:r>
            <w:r>
              <w:rPr>
                <w:rFonts w:ascii="Times New Roman" w:cs="Times New Roman"/>
              </w:rPr>
              <w:t>получения</w:t>
            </w:r>
            <w:r w:rsidRPr="00465EAE">
              <w:rPr>
                <w:rFonts w:ascii="Times New Roman" w:cs="Times New Roman"/>
                <w:lang w:val="en-US"/>
              </w:rPr>
              <w:t xml:space="preserve"> </w:t>
            </w:r>
            <w:r>
              <w:rPr>
                <w:rFonts w:ascii="Times New Roman" w:cs="Times New Roman"/>
              </w:rPr>
              <w:t>информации</w:t>
            </w:r>
            <w:r w:rsidRPr="00465EAE">
              <w:rPr>
                <w:rFonts w:ascii="Times New Roman" w:cs="Times New Roman"/>
                <w:lang w:val="en-US"/>
              </w:rPr>
              <w:t xml:space="preserve"> </w:t>
            </w:r>
            <w:r>
              <w:rPr>
                <w:rFonts w:ascii="Times New Roman" w:cs="Times New Roman"/>
              </w:rPr>
              <w:t>по</w:t>
            </w:r>
            <w:r w:rsidRPr="00465EAE">
              <w:rPr>
                <w:rFonts w:ascii="Times New Roman" w:cs="Times New Roman"/>
                <w:lang w:val="en-US"/>
              </w:rPr>
              <w:t xml:space="preserve"> </w:t>
            </w:r>
            <w:r>
              <w:rPr>
                <w:rFonts w:ascii="Times New Roman" w:cs="Times New Roman"/>
              </w:rPr>
              <w:t>уникальному</w:t>
            </w:r>
            <w:r w:rsidRPr="00465EAE">
              <w:rPr>
                <w:rFonts w:ascii="Times New Roman" w:cs="Times New Roman"/>
                <w:lang w:val="en-US"/>
              </w:rPr>
              <w:t xml:space="preserve"> </w:t>
            </w:r>
            <w:r>
              <w:rPr>
                <w:rFonts w:ascii="Times New Roman" w:cs="Times New Roman"/>
              </w:rPr>
              <w:t>идентификатору</w:t>
            </w:r>
            <w:r w:rsidRPr="00465EAE">
              <w:rPr>
                <w:rFonts w:ascii="Times New Roman" w:cs="Times New Roman"/>
                <w:lang w:val="en-US"/>
              </w:rPr>
              <w:t xml:space="preserve"> </w:t>
            </w:r>
            <w:r>
              <w:rPr>
                <w:rFonts w:ascii="Times New Roman" w:cs="Times New Roman"/>
              </w:rPr>
              <w:t>зачисления</w:t>
            </w:r>
            <w:r w:rsidRPr="00465EAE">
              <w:rPr>
                <w:rFonts w:ascii="Times New Roman" w:cs="Times New Roman"/>
                <w:lang w:val="en-US"/>
              </w:rPr>
              <w:t xml:space="preserve"> (</w:t>
            </w:r>
            <w:r>
              <w:rPr>
                <w:rFonts w:ascii="Times New Roman" w:cs="Times New Roman"/>
              </w:rPr>
              <w:t>УИЗ</w:t>
            </w:r>
            <w:r w:rsidRPr="00465EAE">
              <w:rPr>
                <w:rFonts w:ascii="Times New Roman" w:cs="Times New Roman"/>
                <w:lang w:val="en-US"/>
              </w:rPr>
              <w:t>)</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"ClarificationsConditions"</w:t>
            </w:r>
            <w:r w:rsidRPr="00465EAE">
              <w:rPr>
                <w:rFonts w:ascii="Times New Roman" w:cs="Times New Roman"/>
                <w:color w:val="F5844C"/>
                <w:lang w:val="en-US"/>
              </w:rPr>
              <w:t xml:space="preserve"> type</w:t>
            </w:r>
            <w:r w:rsidRPr="00465EAE">
              <w:rPr>
                <w:rFonts w:ascii="Times New Roman" w:cs="Times New Roman"/>
                <w:color w:val="FF8040"/>
                <w:lang w:val="en-US"/>
              </w:rPr>
              <w:t>=</w:t>
            </w:r>
            <w:r w:rsidRPr="00465EAE">
              <w:rPr>
                <w:rFonts w:ascii="Times New Roman" w:cs="Times New Roman"/>
                <w:color w:val="993300"/>
                <w:lang w:val="en-US"/>
              </w:rPr>
              <w:t>"sc:ClarificationsConditionsType"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Условия</w:t>
            </w:r>
            <w:r w:rsidRPr="00465EAE">
              <w:rPr>
                <w:rFonts w:ascii="Times New Roman" w:cs="Times New Roman"/>
                <w:lang w:val="en-US"/>
              </w:rPr>
              <w:t xml:space="preserve"> </w:t>
            </w:r>
            <w:r>
              <w:rPr>
                <w:rFonts w:ascii="Times New Roman" w:cs="Times New Roman"/>
              </w:rPr>
              <w:t>для</w:t>
            </w:r>
            <w:r w:rsidRPr="00465EAE">
              <w:rPr>
                <w:rFonts w:ascii="Times New Roman" w:cs="Times New Roman"/>
                <w:lang w:val="en-US"/>
              </w:rPr>
              <w:t xml:space="preserve"> </w:t>
            </w:r>
            <w:r>
              <w:rPr>
                <w:rFonts w:ascii="Times New Roman" w:cs="Times New Roman"/>
              </w:rPr>
              <w:t>получения</w:t>
            </w:r>
            <w:r w:rsidRPr="00465EAE">
              <w:rPr>
                <w:rFonts w:ascii="Times New Roman" w:cs="Times New Roman"/>
                <w:lang w:val="en-US"/>
              </w:rPr>
              <w:t xml:space="preserve"> </w:t>
            </w:r>
            <w:r>
              <w:rPr>
                <w:rFonts w:ascii="Times New Roman" w:cs="Times New Roman"/>
              </w:rPr>
              <w:t>информации</w:t>
            </w:r>
            <w:r w:rsidRPr="00465EAE">
              <w:rPr>
                <w:rFonts w:ascii="Times New Roman" w:cs="Times New Roman"/>
                <w:lang w:val="en-US"/>
              </w:rPr>
              <w:t xml:space="preserve"> </w:t>
            </w:r>
            <w:r>
              <w:rPr>
                <w:rFonts w:ascii="Times New Roman" w:cs="Times New Roman"/>
              </w:rPr>
              <w:t>по</w:t>
            </w:r>
            <w:r w:rsidRPr="00465EAE">
              <w:rPr>
                <w:rFonts w:ascii="Times New Roman" w:cs="Times New Roman"/>
                <w:lang w:val="en-US"/>
              </w:rPr>
              <w:t xml:space="preserve"> </w:t>
            </w:r>
            <w:r>
              <w:rPr>
                <w:rFonts w:ascii="Times New Roman" w:cs="Times New Roman"/>
              </w:rPr>
              <w:t>уникальному</w:t>
            </w:r>
            <w:r w:rsidRPr="00465EAE">
              <w:rPr>
                <w:rFonts w:ascii="Times New Roman" w:cs="Times New Roman"/>
                <w:lang w:val="en-US"/>
              </w:rPr>
              <w:t xml:space="preserve"> </w:t>
            </w:r>
            <w:r>
              <w:rPr>
                <w:rFonts w:ascii="Times New Roman" w:cs="Times New Roman"/>
              </w:rPr>
              <w:t>идентификатору</w:t>
            </w:r>
            <w:r w:rsidRPr="00465EAE">
              <w:rPr>
                <w:rFonts w:ascii="Times New Roman" w:cs="Times New Roman"/>
                <w:lang w:val="en-US"/>
              </w:rPr>
              <w:t xml:space="preserve"> </w:t>
            </w:r>
            <w:r>
              <w:rPr>
                <w:rFonts w:ascii="Times New Roman" w:cs="Times New Roman"/>
              </w:rPr>
              <w:t>уточнения</w:t>
            </w:r>
            <w:r w:rsidRPr="00465EAE">
              <w:rPr>
                <w:rFonts w:ascii="Times New Roman" w:cs="Times New Roman"/>
                <w:lang w:val="en-US"/>
              </w:rPr>
              <w:t xml:space="preserve"> </w:t>
            </w:r>
            <w:r>
              <w:rPr>
                <w:rFonts w:ascii="Times New Roman" w:cs="Times New Roman"/>
              </w:rPr>
              <w:t>вида</w:t>
            </w:r>
            <w:r w:rsidRPr="00465EAE">
              <w:rPr>
                <w:rFonts w:ascii="Times New Roman" w:cs="Times New Roman"/>
                <w:lang w:val="en-US"/>
              </w:rPr>
              <w:t xml:space="preserve"> </w:t>
            </w:r>
            <w:r>
              <w:rPr>
                <w:rFonts w:ascii="Times New Roman" w:cs="Times New Roman"/>
              </w:rPr>
              <w:t>и</w:t>
            </w:r>
            <w:r w:rsidRPr="00465EAE">
              <w:rPr>
                <w:rFonts w:ascii="Times New Roman" w:cs="Times New Roman"/>
                <w:lang w:val="en-US"/>
              </w:rPr>
              <w:t xml:space="preserve"> </w:t>
            </w:r>
            <w:r>
              <w:rPr>
                <w:rFonts w:ascii="Times New Roman" w:cs="Times New Roman"/>
              </w:rPr>
              <w:t>принадлежности</w:t>
            </w:r>
            <w:r w:rsidRPr="00465EAE">
              <w:rPr>
                <w:rFonts w:ascii="Times New Roman" w:cs="Times New Roman"/>
                <w:lang w:val="en-US"/>
              </w:rPr>
              <w:t xml:space="preserve"> </w:t>
            </w:r>
            <w:r>
              <w:rPr>
                <w:rFonts w:ascii="Times New Roman" w:cs="Times New Roman"/>
              </w:rPr>
              <w:t>платежа</w:t>
            </w:r>
            <w:r w:rsidRPr="00465EAE">
              <w:rPr>
                <w:rFonts w:ascii="Times New Roman" w:cs="Times New Roman"/>
                <w:lang w:val="en-US"/>
              </w:rPr>
              <w:t xml:space="preserve"> (</w:t>
            </w:r>
            <w:r>
              <w:rPr>
                <w:rFonts w:ascii="Times New Roman" w:cs="Times New Roman"/>
              </w:rPr>
              <w:t>УВПП</w:t>
            </w:r>
            <w:r w:rsidRPr="00465EAE">
              <w:rPr>
                <w:rFonts w:ascii="Times New Roman" w:cs="Times New Roman"/>
                <w:lang w:val="en-US"/>
              </w:rPr>
              <w:t>)</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&lt;/xs:choice&gt;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&lt;xs:attribute</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"kind"</w:t>
            </w:r>
            <w:r w:rsidRPr="00465EAE">
              <w:rPr>
                <w:rFonts w:ascii="Times New Roman" w:cs="Times New Roman"/>
                <w:color w:val="F5844C"/>
                <w:lang w:val="en-US"/>
              </w:rPr>
              <w:t xml:space="preserve"> type</w:t>
            </w:r>
            <w:r w:rsidRPr="00465EAE">
              <w:rPr>
                <w:rFonts w:ascii="Times New Roman" w:cs="Times New Roman"/>
                <w:color w:val="FF8040"/>
                <w:lang w:val="en-US"/>
              </w:rPr>
              <w:t>=</w:t>
            </w:r>
            <w:r w:rsidRPr="00465EAE">
              <w:rPr>
                <w:rFonts w:ascii="Times New Roman" w:cs="Times New Roman"/>
                <w:color w:val="993300"/>
                <w:lang w:val="en-US"/>
              </w:rPr>
              <w:t>"xs:string"</w:t>
            </w:r>
            <w:r w:rsidRPr="00465EAE">
              <w:rPr>
                <w:rFonts w:ascii="Times New Roman" w:cs="Times New Roman"/>
                <w:color w:val="F5844C"/>
                <w:lang w:val="en-US"/>
              </w:rPr>
              <w:t xml:space="preserve"> use</w:t>
            </w:r>
            <w:r w:rsidRPr="00465EAE">
              <w:rPr>
                <w:rFonts w:ascii="Times New Roman" w:cs="Times New Roman"/>
                <w:color w:val="FF8040"/>
                <w:lang w:val="en-US"/>
              </w:rPr>
              <w:t>=</w:t>
            </w:r>
            <w:r w:rsidRPr="00465EAE">
              <w:rPr>
                <w:rFonts w:ascii="Times New Roman" w:cs="Times New Roman"/>
                <w:color w:val="993300"/>
                <w:lang w:val="en-US"/>
              </w:rPr>
              <w:t>"required"</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Тип</w:t>
            </w:r>
            <w:r w:rsidRPr="00465EAE">
              <w:rPr>
                <w:rFonts w:ascii="Times New Roman" w:cs="Times New Roman"/>
                <w:lang w:val="en-US"/>
              </w:rPr>
              <w:t xml:space="preserve"> </w:t>
            </w:r>
            <w:r>
              <w:rPr>
                <w:rFonts w:ascii="Times New Roman" w:cs="Times New Roman"/>
              </w:rPr>
              <w:t>запроса</w:t>
            </w:r>
            <w:r w:rsidRPr="00465EAE">
              <w:rPr>
                <w:rFonts w:ascii="Times New Roman" w:cs="Times New Roman"/>
                <w:lang w:val="en-US"/>
              </w:rPr>
              <w:t xml:space="preserve"> </w:t>
            </w:r>
            <w:r>
              <w:rPr>
                <w:rFonts w:ascii="Times New Roman" w:cs="Times New Roman"/>
              </w:rPr>
              <w:t>на</w:t>
            </w:r>
            <w:r w:rsidRPr="00465EAE">
              <w:rPr>
                <w:rFonts w:ascii="Times New Roman" w:cs="Times New Roman"/>
                <w:lang w:val="en-US"/>
              </w:rPr>
              <w:t xml:space="preserve"> </w:t>
            </w:r>
            <w:r>
              <w:rPr>
                <w:rFonts w:ascii="Times New Roman" w:cs="Times New Roman"/>
              </w:rPr>
              <w:t>предоставление</w:t>
            </w:r>
            <w:r w:rsidRPr="00465EAE">
              <w:rPr>
                <w:rFonts w:ascii="Times New Roman" w:cs="Times New Roman"/>
                <w:lang w:val="en-US"/>
              </w:rPr>
              <w:t xml:space="preserve"> </w:t>
            </w:r>
            <w:r>
              <w:rPr>
                <w:rFonts w:ascii="Times New Roman" w:cs="Times New Roman"/>
              </w:rPr>
              <w:t>информации</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&lt;/xs:attribute&gt;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&lt;/xs:complexType&gt;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&lt;xs:simpleType</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"ExportPaymentsKindType"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&lt;xs:restriction</w:t>
            </w:r>
            <w:r w:rsidRPr="00465EAE">
              <w:rPr>
                <w:rFonts w:ascii="Times New Roman" w:cs="Times New Roman"/>
                <w:color w:val="F5844C"/>
                <w:lang w:val="en-US"/>
              </w:rPr>
              <w:t xml:space="preserve"> base</w:t>
            </w:r>
            <w:r w:rsidRPr="00465EAE">
              <w:rPr>
                <w:rFonts w:ascii="Times New Roman" w:cs="Times New Roman"/>
                <w:color w:val="FF8040"/>
                <w:lang w:val="en-US"/>
              </w:rPr>
              <w:t>=</w:t>
            </w:r>
            <w:r w:rsidRPr="00465EAE">
              <w:rPr>
                <w:rFonts w:ascii="Times New Roman" w:cs="Times New Roman"/>
                <w:color w:val="993300"/>
                <w:lang w:val="en-US"/>
              </w:rPr>
              <w:t>"xs:string"</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&lt;xs:enumeration</w:t>
            </w:r>
            <w:r w:rsidRPr="00465EAE">
              <w:rPr>
                <w:rFonts w:ascii="Times New Roman" w:cs="Times New Roman"/>
                <w:color w:val="F5844C"/>
                <w:lang w:val="en-US"/>
              </w:rPr>
              <w:t xml:space="preserve"> value</w:t>
            </w:r>
            <w:r w:rsidRPr="00465EAE">
              <w:rPr>
                <w:rFonts w:ascii="Times New Roman" w:cs="Times New Roman"/>
                <w:color w:val="FF8040"/>
                <w:lang w:val="en-US"/>
              </w:rPr>
              <w:t>=</w:t>
            </w:r>
            <w:r w:rsidRPr="00465EAE">
              <w:rPr>
                <w:rFonts w:ascii="Times New Roman" w:cs="Times New Roman"/>
                <w:color w:val="993300"/>
                <w:lang w:val="en-US"/>
              </w:rPr>
              <w:t>"PAYMENT"</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&lt;xs:enumeration</w:t>
            </w:r>
            <w:r w:rsidRPr="00465EAE">
              <w:rPr>
                <w:rFonts w:ascii="Times New Roman" w:cs="Times New Roman"/>
                <w:color w:val="F5844C"/>
                <w:lang w:val="en-US"/>
              </w:rPr>
              <w:t xml:space="preserve"> value</w:t>
            </w:r>
            <w:r w:rsidRPr="00465EAE">
              <w:rPr>
                <w:rFonts w:ascii="Times New Roman" w:cs="Times New Roman"/>
                <w:color w:val="FF8040"/>
                <w:lang w:val="en-US"/>
              </w:rPr>
              <w:t>=</w:t>
            </w:r>
            <w:r w:rsidRPr="00465EAE">
              <w:rPr>
                <w:rFonts w:ascii="Times New Roman" w:cs="Times New Roman"/>
                <w:color w:val="993300"/>
                <w:lang w:val="en-US"/>
              </w:rPr>
              <w:t>"PAYMENTMODIFIED"</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&lt;xs:enumeration</w:t>
            </w:r>
            <w:r w:rsidRPr="00465EAE">
              <w:rPr>
                <w:rFonts w:ascii="Times New Roman" w:cs="Times New Roman"/>
                <w:color w:val="F5844C"/>
                <w:lang w:val="en-US"/>
              </w:rPr>
              <w:t xml:space="preserve"> value</w:t>
            </w:r>
            <w:r w:rsidRPr="00465EAE">
              <w:rPr>
                <w:rFonts w:ascii="Times New Roman" w:cs="Times New Roman"/>
                <w:color w:val="FF8040"/>
                <w:lang w:val="en-US"/>
              </w:rPr>
              <w:t>=</w:t>
            </w:r>
            <w:r w:rsidRPr="00465EAE">
              <w:rPr>
                <w:rFonts w:ascii="Times New Roman" w:cs="Times New Roman"/>
                <w:color w:val="993300"/>
                <w:lang w:val="en-US"/>
              </w:rPr>
              <w:t>"PAYMENTUNMATCHED"</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&lt;xs:enumeration</w:t>
            </w:r>
            <w:r w:rsidRPr="00465EAE">
              <w:rPr>
                <w:rFonts w:ascii="Times New Roman" w:cs="Times New Roman"/>
                <w:color w:val="F5844C"/>
                <w:lang w:val="en-US"/>
              </w:rPr>
              <w:t xml:space="preserve"> value</w:t>
            </w:r>
            <w:r w:rsidRPr="00465EAE">
              <w:rPr>
                <w:rFonts w:ascii="Times New Roman" w:cs="Times New Roman"/>
                <w:color w:val="FF8040"/>
                <w:lang w:val="en-US"/>
              </w:rPr>
              <w:t>=</w:t>
            </w:r>
            <w:r w:rsidRPr="00465EAE">
              <w:rPr>
                <w:rFonts w:ascii="Times New Roman" w:cs="Times New Roman"/>
                <w:color w:val="993300"/>
                <w:lang w:val="en-US"/>
              </w:rPr>
              <w:t>"PAYMENTCANCELLED"</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&lt;xs:enumeration</w:t>
            </w:r>
            <w:r w:rsidRPr="00465EAE">
              <w:rPr>
                <w:rFonts w:ascii="Times New Roman" w:cs="Times New Roman"/>
                <w:color w:val="F5844C"/>
                <w:lang w:val="en-US"/>
              </w:rPr>
              <w:t xml:space="preserve"> value</w:t>
            </w:r>
            <w:r w:rsidRPr="00465EAE">
              <w:rPr>
                <w:rFonts w:ascii="Times New Roman" w:cs="Times New Roman"/>
                <w:color w:val="FF8040"/>
                <w:lang w:val="en-US"/>
              </w:rPr>
              <w:t>=</w:t>
            </w:r>
            <w:r w:rsidRPr="00465EAE">
              <w:rPr>
                <w:rFonts w:ascii="Times New Roman" w:cs="Times New Roman"/>
                <w:color w:val="993300"/>
                <w:lang w:val="en-US"/>
              </w:rPr>
              <w:t>"PAYMENTMAINCHARGE"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&lt;xs:enumeration</w:t>
            </w:r>
            <w:r w:rsidRPr="00465EAE">
              <w:rPr>
                <w:rFonts w:ascii="Times New Roman" w:cs="Times New Roman"/>
                <w:color w:val="F5844C"/>
                <w:lang w:val="en-US"/>
              </w:rPr>
              <w:t xml:space="preserve"> value</w:t>
            </w:r>
            <w:r w:rsidRPr="00465EAE">
              <w:rPr>
                <w:rFonts w:ascii="Times New Roman" w:cs="Times New Roman"/>
                <w:color w:val="FF8040"/>
                <w:lang w:val="en-US"/>
              </w:rPr>
              <w:t>=</w:t>
            </w:r>
            <w:r w:rsidRPr="00465EAE">
              <w:rPr>
                <w:rFonts w:ascii="Times New Roman" w:cs="Times New Roman"/>
                <w:color w:val="993300"/>
                <w:lang w:val="en-US"/>
              </w:rPr>
              <w:t>"PAYMENT-PART-SERVICE"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&lt;/xs:restriction&gt;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&lt;/xs:simpleType&gt;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&lt;xs:simpleType</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"ExportChargesKindType"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&lt;xs:restriction</w:t>
            </w:r>
            <w:r w:rsidRPr="00465EAE">
              <w:rPr>
                <w:rFonts w:ascii="Times New Roman" w:cs="Times New Roman"/>
                <w:color w:val="F5844C"/>
                <w:lang w:val="en-US"/>
              </w:rPr>
              <w:t xml:space="preserve"> base</w:t>
            </w:r>
            <w:r w:rsidRPr="00465EAE">
              <w:rPr>
                <w:rFonts w:ascii="Times New Roman" w:cs="Times New Roman"/>
                <w:color w:val="FF8040"/>
                <w:lang w:val="en-US"/>
              </w:rPr>
              <w:t>=</w:t>
            </w:r>
            <w:r w:rsidRPr="00465EAE">
              <w:rPr>
                <w:rFonts w:ascii="Times New Roman" w:cs="Times New Roman"/>
                <w:color w:val="993300"/>
                <w:lang w:val="en-US"/>
              </w:rPr>
              <w:t>"xs:string"</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&lt;xs:enumeration</w:t>
            </w:r>
            <w:r w:rsidRPr="00465EAE">
              <w:rPr>
                <w:rFonts w:ascii="Times New Roman" w:cs="Times New Roman"/>
                <w:color w:val="F5844C"/>
                <w:lang w:val="en-US"/>
              </w:rPr>
              <w:t xml:space="preserve"> value</w:t>
            </w:r>
            <w:r w:rsidRPr="00465EAE">
              <w:rPr>
                <w:rFonts w:ascii="Times New Roman" w:cs="Times New Roman"/>
                <w:color w:val="FF8040"/>
                <w:lang w:val="en-US"/>
              </w:rPr>
              <w:t>=</w:t>
            </w:r>
            <w:r w:rsidRPr="00465EAE">
              <w:rPr>
                <w:rFonts w:ascii="Times New Roman" w:cs="Times New Roman"/>
                <w:color w:val="993300"/>
                <w:lang w:val="en-US"/>
              </w:rPr>
              <w:t>"CHARGE"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&lt;xs:enumeration</w:t>
            </w:r>
            <w:r w:rsidRPr="00465EAE">
              <w:rPr>
                <w:rFonts w:ascii="Times New Roman" w:cs="Times New Roman"/>
                <w:color w:val="F5844C"/>
                <w:lang w:val="en-US"/>
              </w:rPr>
              <w:t xml:space="preserve"> value</w:t>
            </w:r>
            <w:r w:rsidRPr="00465EAE">
              <w:rPr>
                <w:rFonts w:ascii="Times New Roman" w:cs="Times New Roman"/>
                <w:color w:val="FF8040"/>
                <w:lang w:val="en-US"/>
              </w:rPr>
              <w:t>=</w:t>
            </w:r>
            <w:r w:rsidRPr="00465EAE">
              <w:rPr>
                <w:rFonts w:ascii="Times New Roman" w:cs="Times New Roman"/>
                <w:color w:val="993300"/>
                <w:lang w:val="en-US"/>
              </w:rPr>
              <w:t>"CHARGENOTFULLMATCHED"</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&lt;xs:enumeration</w:t>
            </w:r>
            <w:r w:rsidRPr="00465EAE">
              <w:rPr>
                <w:rFonts w:ascii="Times New Roman" w:cs="Times New Roman"/>
                <w:color w:val="F5844C"/>
                <w:lang w:val="en-US"/>
              </w:rPr>
              <w:t xml:space="preserve"> value</w:t>
            </w:r>
            <w:r w:rsidRPr="00465EAE">
              <w:rPr>
                <w:rFonts w:ascii="Times New Roman" w:cs="Times New Roman"/>
                <w:color w:val="FF8040"/>
                <w:lang w:val="en-US"/>
              </w:rPr>
              <w:t>=</w:t>
            </w:r>
            <w:r w:rsidRPr="00465EAE">
              <w:rPr>
                <w:rFonts w:ascii="Times New Roman" w:cs="Times New Roman"/>
                <w:color w:val="993300"/>
                <w:lang w:val="en-US"/>
              </w:rPr>
              <w:t>"CHARGESTATUS"</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&lt;xs:enumeration</w:t>
            </w:r>
            <w:r w:rsidRPr="00465EAE">
              <w:rPr>
                <w:rFonts w:ascii="Times New Roman" w:cs="Times New Roman"/>
                <w:color w:val="F5844C"/>
                <w:lang w:val="en-US"/>
              </w:rPr>
              <w:t xml:space="preserve"> value</w:t>
            </w:r>
            <w:r w:rsidRPr="00465EAE">
              <w:rPr>
                <w:rFonts w:ascii="Times New Roman" w:cs="Times New Roman"/>
                <w:color w:val="FF8040"/>
                <w:lang w:val="en-US"/>
              </w:rPr>
              <w:t>=</w:t>
            </w:r>
            <w:r w:rsidRPr="00465EAE">
              <w:rPr>
                <w:rFonts w:ascii="Times New Roman" w:cs="Times New Roman"/>
                <w:color w:val="993300"/>
                <w:lang w:val="en-US"/>
              </w:rPr>
              <w:t>"CHARGE-PRIOR"</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&lt;xs:enumeration</w:t>
            </w:r>
            <w:r w:rsidRPr="00465EAE">
              <w:rPr>
                <w:rFonts w:ascii="Times New Roman" w:cs="Times New Roman"/>
                <w:color w:val="F5844C"/>
                <w:lang w:val="en-US"/>
              </w:rPr>
              <w:t xml:space="preserve"> value</w:t>
            </w:r>
            <w:r w:rsidRPr="00465EAE">
              <w:rPr>
                <w:rFonts w:ascii="Times New Roman" w:cs="Times New Roman"/>
                <w:color w:val="FF8040"/>
                <w:lang w:val="en-US"/>
              </w:rPr>
              <w:t>=</w:t>
            </w:r>
            <w:r w:rsidRPr="00465EAE">
              <w:rPr>
                <w:rFonts w:ascii="Times New Roman" w:cs="Times New Roman"/>
                <w:color w:val="993300"/>
                <w:lang w:val="en-US"/>
              </w:rPr>
              <w:t>"CHARGE-PRIOR-NOTFULLMATCHED"</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&lt;xs:enumeration</w:t>
            </w:r>
            <w:r w:rsidRPr="00465EAE">
              <w:rPr>
                <w:rFonts w:ascii="Times New Roman" w:cs="Times New Roman"/>
                <w:color w:val="F5844C"/>
                <w:lang w:val="en-US"/>
              </w:rPr>
              <w:t xml:space="preserve"> value</w:t>
            </w:r>
            <w:r w:rsidRPr="00465EAE">
              <w:rPr>
                <w:rFonts w:ascii="Times New Roman" w:cs="Times New Roman"/>
                <w:color w:val="FF8040"/>
                <w:lang w:val="en-US"/>
              </w:rPr>
              <w:t>=</w:t>
            </w:r>
            <w:r w:rsidRPr="00465EAE">
              <w:rPr>
                <w:rFonts w:ascii="Times New Roman" w:cs="Times New Roman"/>
                <w:color w:val="993300"/>
                <w:lang w:val="en-US"/>
              </w:rPr>
              <w:t>"CHARGE-PRIOR-STATUS"</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&lt;xs:enumeration</w:t>
            </w:r>
            <w:r w:rsidRPr="00465EAE">
              <w:rPr>
                <w:rFonts w:ascii="Times New Roman" w:cs="Times New Roman"/>
                <w:color w:val="F5844C"/>
                <w:lang w:val="en-US"/>
              </w:rPr>
              <w:t xml:space="preserve"> value</w:t>
            </w:r>
            <w:r w:rsidRPr="00465EAE">
              <w:rPr>
                <w:rFonts w:ascii="Times New Roman" w:cs="Times New Roman"/>
                <w:color w:val="FF8040"/>
                <w:lang w:val="en-US"/>
              </w:rPr>
              <w:t>=</w:t>
            </w:r>
            <w:r w:rsidRPr="00465EAE">
              <w:rPr>
                <w:rFonts w:ascii="Times New Roman" w:cs="Times New Roman"/>
                <w:color w:val="993300"/>
                <w:lang w:val="en-US"/>
              </w:rPr>
              <w:t>"TEMP-CHARGING"</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&lt;xs:enumeration</w:t>
            </w:r>
            <w:r w:rsidRPr="00465EAE">
              <w:rPr>
                <w:rFonts w:ascii="Times New Roman" w:cs="Times New Roman"/>
                <w:color w:val="F5844C"/>
                <w:lang w:val="en-US"/>
              </w:rPr>
              <w:t xml:space="preserve"> value</w:t>
            </w:r>
            <w:r w:rsidRPr="00465EAE">
              <w:rPr>
                <w:rFonts w:ascii="Times New Roman" w:cs="Times New Roman"/>
                <w:color w:val="FF8040"/>
                <w:lang w:val="en-US"/>
              </w:rPr>
              <w:t>=</w:t>
            </w:r>
            <w:r w:rsidRPr="00465EAE">
              <w:rPr>
                <w:rFonts w:ascii="Times New Roman" w:cs="Times New Roman"/>
                <w:color w:val="993300"/>
                <w:lang w:val="en-US"/>
              </w:rPr>
              <w:t>"TEMP-CHARGING-NOTFULLMATCHED"</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&lt;xs:enumeration</w:t>
            </w:r>
            <w:r w:rsidRPr="00465EAE">
              <w:rPr>
                <w:rFonts w:ascii="Times New Roman" w:cs="Times New Roman"/>
                <w:color w:val="F5844C"/>
                <w:lang w:val="en-US"/>
              </w:rPr>
              <w:t xml:space="preserve"> value</w:t>
            </w:r>
            <w:r w:rsidRPr="00465EAE">
              <w:rPr>
                <w:rFonts w:ascii="Times New Roman" w:cs="Times New Roman"/>
                <w:color w:val="FF8040"/>
                <w:lang w:val="en-US"/>
              </w:rPr>
              <w:t>=</w:t>
            </w:r>
            <w:r w:rsidRPr="00465EAE">
              <w:rPr>
                <w:rFonts w:ascii="Times New Roman" w:cs="Times New Roman"/>
                <w:color w:val="993300"/>
                <w:lang w:val="en-US"/>
              </w:rPr>
              <w:t>"TEMP-CHARGING-STATUS"</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&lt;xs:enumeration</w:t>
            </w:r>
            <w:r w:rsidRPr="00465EAE">
              <w:rPr>
                <w:rFonts w:ascii="Times New Roman" w:cs="Times New Roman"/>
                <w:color w:val="F5844C"/>
                <w:lang w:val="en-US"/>
              </w:rPr>
              <w:t xml:space="preserve"> value</w:t>
            </w:r>
            <w:r w:rsidRPr="00465EAE">
              <w:rPr>
                <w:rFonts w:ascii="Times New Roman" w:cs="Times New Roman"/>
                <w:color w:val="FF8040"/>
                <w:lang w:val="en-US"/>
              </w:rPr>
              <w:t>=</w:t>
            </w:r>
            <w:r w:rsidRPr="00465EAE">
              <w:rPr>
                <w:rFonts w:ascii="Times New Roman" w:cs="Times New Roman"/>
                <w:color w:val="993300"/>
                <w:lang w:val="en-US"/>
              </w:rPr>
              <w:t>"MAINCHARGE"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&lt;xs:enumeration</w:t>
            </w:r>
            <w:r w:rsidRPr="00465EAE">
              <w:rPr>
                <w:rFonts w:ascii="Times New Roman" w:cs="Times New Roman"/>
                <w:color w:val="F5844C"/>
                <w:lang w:val="en-US"/>
              </w:rPr>
              <w:t xml:space="preserve"> value</w:t>
            </w:r>
            <w:r w:rsidRPr="00465EAE">
              <w:rPr>
                <w:rFonts w:ascii="Times New Roman" w:cs="Times New Roman"/>
                <w:color w:val="FF8040"/>
                <w:lang w:val="en-US"/>
              </w:rPr>
              <w:t>=</w:t>
            </w:r>
            <w:r w:rsidRPr="00465EAE">
              <w:rPr>
                <w:rFonts w:ascii="Times New Roman" w:cs="Times New Roman"/>
                <w:color w:val="993300"/>
                <w:lang w:val="en-US"/>
              </w:rPr>
              <w:t>"CHARGE-LIST-FULL"</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&lt;xs:enumeration</w:t>
            </w:r>
            <w:r w:rsidRPr="00465EAE">
              <w:rPr>
                <w:rFonts w:ascii="Times New Roman" w:cs="Times New Roman"/>
                <w:color w:val="F5844C"/>
                <w:lang w:val="en-US"/>
              </w:rPr>
              <w:t xml:space="preserve"> value</w:t>
            </w:r>
            <w:r w:rsidRPr="00465EAE">
              <w:rPr>
                <w:rFonts w:ascii="Times New Roman" w:cs="Times New Roman"/>
                <w:color w:val="FF8040"/>
                <w:lang w:val="en-US"/>
              </w:rPr>
              <w:t>=</w:t>
            </w:r>
            <w:r w:rsidRPr="00465EAE">
              <w:rPr>
                <w:rFonts w:ascii="Times New Roman" w:cs="Times New Roman"/>
                <w:color w:val="993300"/>
                <w:lang w:val="en-US"/>
              </w:rPr>
              <w:t>"CHARGE-OFFENSE"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&lt;/xs:restriction&gt;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&lt;/xs:simpleType&gt;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&lt;xs:simpleType</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"ExportQuittancesKindType"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&lt;xs:restriction</w:t>
            </w:r>
            <w:r w:rsidRPr="00465EAE">
              <w:rPr>
                <w:rFonts w:ascii="Times New Roman" w:cs="Times New Roman"/>
                <w:color w:val="F5844C"/>
                <w:lang w:val="en-US"/>
              </w:rPr>
              <w:t xml:space="preserve"> base</w:t>
            </w:r>
            <w:r w:rsidRPr="00465EAE">
              <w:rPr>
                <w:rFonts w:ascii="Times New Roman" w:cs="Times New Roman"/>
                <w:color w:val="FF8040"/>
                <w:lang w:val="en-US"/>
              </w:rPr>
              <w:t>=</w:t>
            </w:r>
            <w:r w:rsidRPr="00465EAE">
              <w:rPr>
                <w:rFonts w:ascii="Times New Roman" w:cs="Times New Roman"/>
                <w:color w:val="993300"/>
                <w:lang w:val="en-US"/>
              </w:rPr>
              <w:t>"xs:string"</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&lt;xs:enumeration</w:t>
            </w:r>
            <w:r w:rsidRPr="00465EAE">
              <w:rPr>
                <w:rFonts w:ascii="Times New Roman" w:cs="Times New Roman"/>
                <w:color w:val="F5844C"/>
                <w:lang w:val="en-US"/>
              </w:rPr>
              <w:t xml:space="preserve"> value</w:t>
            </w:r>
            <w:r w:rsidRPr="00465EAE">
              <w:rPr>
                <w:rFonts w:ascii="Times New Roman" w:cs="Times New Roman"/>
                <w:color w:val="FF8040"/>
                <w:lang w:val="en-US"/>
              </w:rPr>
              <w:t>=</w:t>
            </w:r>
            <w:r w:rsidRPr="00465EAE">
              <w:rPr>
                <w:rFonts w:ascii="Times New Roman" w:cs="Times New Roman"/>
                <w:color w:val="993300"/>
                <w:lang w:val="en-US"/>
              </w:rPr>
              <w:t>"QUITTANCE"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&lt;xs:enumeration</w:t>
            </w:r>
            <w:r w:rsidRPr="00465EAE">
              <w:rPr>
                <w:rFonts w:ascii="Times New Roman" w:cs="Times New Roman"/>
                <w:color w:val="F5844C"/>
                <w:lang w:val="en-US"/>
              </w:rPr>
              <w:t xml:space="preserve"> value</w:t>
            </w:r>
            <w:r w:rsidRPr="00465EAE">
              <w:rPr>
                <w:rFonts w:ascii="Times New Roman" w:cs="Times New Roman"/>
                <w:color w:val="FF8040"/>
                <w:lang w:val="en-US"/>
              </w:rPr>
              <w:t>=</w:t>
            </w:r>
            <w:r w:rsidRPr="00465EAE">
              <w:rPr>
                <w:rFonts w:ascii="Times New Roman" w:cs="Times New Roman"/>
                <w:color w:val="993300"/>
                <w:lang w:val="en-US"/>
              </w:rPr>
              <w:t>"ALLQUITTANCE"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&lt;xs:enumeration</w:t>
            </w:r>
            <w:r w:rsidRPr="00465EAE">
              <w:rPr>
                <w:rFonts w:ascii="Times New Roman" w:cs="Times New Roman"/>
                <w:color w:val="F5844C"/>
                <w:lang w:val="en-US"/>
              </w:rPr>
              <w:t xml:space="preserve"> value</w:t>
            </w:r>
            <w:r w:rsidRPr="00465EAE">
              <w:rPr>
                <w:rFonts w:ascii="Times New Roman" w:cs="Times New Roman"/>
                <w:color w:val="FF8040"/>
                <w:lang w:val="en-US"/>
              </w:rPr>
              <w:t>=</w:t>
            </w:r>
            <w:r w:rsidRPr="00465EAE">
              <w:rPr>
                <w:rFonts w:ascii="Times New Roman" w:cs="Times New Roman"/>
                <w:color w:val="993300"/>
                <w:lang w:val="en-US"/>
              </w:rPr>
              <w:t>"QUITTANCEMAINCHARGE"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&lt;xs:enumeration</w:t>
            </w:r>
            <w:r w:rsidRPr="00465EAE">
              <w:rPr>
                <w:rFonts w:ascii="Times New Roman" w:cs="Times New Roman"/>
                <w:color w:val="F5844C"/>
                <w:lang w:val="en-US"/>
              </w:rPr>
              <w:t xml:space="preserve"> value</w:t>
            </w:r>
            <w:r w:rsidRPr="00465EAE">
              <w:rPr>
                <w:rFonts w:ascii="Times New Roman" w:cs="Times New Roman"/>
                <w:color w:val="FF8040"/>
                <w:lang w:val="en-US"/>
              </w:rPr>
              <w:t>=</w:t>
            </w:r>
            <w:r w:rsidRPr="00465EAE">
              <w:rPr>
                <w:rFonts w:ascii="Times New Roman" w:cs="Times New Roman"/>
                <w:color w:val="993300"/>
                <w:lang w:val="en-US"/>
              </w:rPr>
              <w:t>"ALLPOSSIBLE"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&lt;/xs:restriction&gt;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&lt;/xs:simpleType&gt;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&lt;xs:simpleType</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"ExportRefundsKindType"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&lt;xs:restriction</w:t>
            </w:r>
            <w:r w:rsidRPr="00465EAE">
              <w:rPr>
                <w:rFonts w:ascii="Times New Roman" w:cs="Times New Roman"/>
                <w:color w:val="F5844C"/>
                <w:lang w:val="en-US"/>
              </w:rPr>
              <w:t xml:space="preserve"> base</w:t>
            </w:r>
            <w:r w:rsidRPr="00465EAE">
              <w:rPr>
                <w:rFonts w:ascii="Times New Roman" w:cs="Times New Roman"/>
                <w:color w:val="FF8040"/>
                <w:lang w:val="en-US"/>
              </w:rPr>
              <w:t>=</w:t>
            </w:r>
            <w:r w:rsidRPr="00465EAE">
              <w:rPr>
                <w:rFonts w:ascii="Times New Roman" w:cs="Times New Roman"/>
                <w:color w:val="993300"/>
                <w:lang w:val="en-US"/>
              </w:rPr>
              <w:t>"xs:string"</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&lt;xs:enumeration</w:t>
            </w:r>
            <w:r w:rsidRPr="00465EAE">
              <w:rPr>
                <w:rFonts w:ascii="Times New Roman" w:cs="Times New Roman"/>
                <w:color w:val="F5844C"/>
                <w:lang w:val="en-US"/>
              </w:rPr>
              <w:t xml:space="preserve"> value</w:t>
            </w:r>
            <w:r w:rsidRPr="00465EAE">
              <w:rPr>
                <w:rFonts w:ascii="Times New Roman" w:cs="Times New Roman"/>
                <w:color w:val="FF8040"/>
                <w:lang w:val="en-US"/>
              </w:rPr>
              <w:t>=</w:t>
            </w:r>
            <w:r w:rsidRPr="00465EAE">
              <w:rPr>
                <w:rFonts w:ascii="Times New Roman" w:cs="Times New Roman"/>
                <w:color w:val="993300"/>
                <w:lang w:val="en-US"/>
              </w:rPr>
              <w:t>"REFUND"</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&lt;/xs:restriction&gt;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&lt;/xs:simpleType&gt;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&lt;xs:simpleType</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"ExportClarificationsKindType"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&lt;xs:restriction</w:t>
            </w:r>
            <w:r w:rsidRPr="00465EAE">
              <w:rPr>
                <w:rFonts w:ascii="Times New Roman" w:cs="Times New Roman"/>
                <w:color w:val="F5844C"/>
                <w:lang w:val="en-US"/>
              </w:rPr>
              <w:t xml:space="preserve"> base</w:t>
            </w:r>
            <w:r w:rsidRPr="00465EAE">
              <w:rPr>
                <w:rFonts w:ascii="Times New Roman" w:cs="Times New Roman"/>
                <w:color w:val="FF8040"/>
                <w:lang w:val="en-US"/>
              </w:rPr>
              <w:t>=</w:t>
            </w:r>
            <w:r w:rsidRPr="00465EAE">
              <w:rPr>
                <w:rFonts w:ascii="Times New Roman" w:cs="Times New Roman"/>
                <w:color w:val="993300"/>
                <w:lang w:val="en-US"/>
              </w:rPr>
              <w:t>"xs:string"</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&lt;xs:enumeration</w:t>
            </w:r>
            <w:r w:rsidRPr="00465EAE">
              <w:rPr>
                <w:rFonts w:ascii="Times New Roman" w:cs="Times New Roman"/>
                <w:color w:val="F5844C"/>
                <w:lang w:val="en-US"/>
              </w:rPr>
              <w:t xml:space="preserve"> value</w:t>
            </w:r>
            <w:r w:rsidRPr="00465EAE">
              <w:rPr>
                <w:rFonts w:ascii="Times New Roman" w:cs="Times New Roman"/>
                <w:color w:val="FF8040"/>
                <w:lang w:val="en-US"/>
              </w:rPr>
              <w:t>=</w:t>
            </w:r>
            <w:r w:rsidRPr="00465EAE">
              <w:rPr>
                <w:rFonts w:ascii="Times New Roman" w:cs="Times New Roman"/>
                <w:color w:val="993300"/>
                <w:lang w:val="en-US"/>
              </w:rPr>
              <w:t>"CLARIFICATION"</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&lt;/xs:restriction&gt;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&lt;/xs:simpleType&gt;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&lt;xs:simpleType</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"ExportIncomesKindType"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&lt;xs:restriction</w:t>
            </w:r>
            <w:r w:rsidRPr="00465EAE">
              <w:rPr>
                <w:rFonts w:ascii="Times New Roman" w:cs="Times New Roman"/>
                <w:color w:val="F5844C"/>
                <w:lang w:val="en-US"/>
              </w:rPr>
              <w:t xml:space="preserve"> base</w:t>
            </w:r>
            <w:r w:rsidRPr="00465EAE">
              <w:rPr>
                <w:rFonts w:ascii="Times New Roman" w:cs="Times New Roman"/>
                <w:color w:val="FF8040"/>
                <w:lang w:val="en-US"/>
              </w:rPr>
              <w:t>=</w:t>
            </w:r>
            <w:r w:rsidRPr="00465EAE">
              <w:rPr>
                <w:rFonts w:ascii="Times New Roman" w:cs="Times New Roman"/>
                <w:color w:val="993300"/>
                <w:lang w:val="en-US"/>
              </w:rPr>
              <w:t>"xs:string"</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&lt;xs:enumeration</w:t>
            </w:r>
            <w:r w:rsidRPr="00465EAE">
              <w:rPr>
                <w:rFonts w:ascii="Times New Roman" w:cs="Times New Roman"/>
                <w:color w:val="F5844C"/>
                <w:lang w:val="en-US"/>
              </w:rPr>
              <w:t xml:space="preserve"> value</w:t>
            </w:r>
            <w:r w:rsidRPr="00465EAE">
              <w:rPr>
                <w:rFonts w:ascii="Times New Roman" w:cs="Times New Roman"/>
                <w:color w:val="FF8040"/>
                <w:lang w:val="en-US"/>
              </w:rPr>
              <w:t>=</w:t>
            </w:r>
            <w:r w:rsidRPr="00465EAE">
              <w:rPr>
                <w:rFonts w:ascii="Times New Roman" w:cs="Times New Roman"/>
                <w:color w:val="993300"/>
                <w:lang w:val="en-US"/>
              </w:rPr>
              <w:t>"INCOME"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&lt;/xs:restriction&gt;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&lt;/xs:simpleType&gt;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"ClarificationsExportConditions"</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Условия</w:t>
            </w:r>
            <w:r w:rsidRPr="00465EAE">
              <w:rPr>
                <w:rFonts w:ascii="Times New Roman" w:cs="Times New Roman"/>
                <w:lang w:val="en-US"/>
              </w:rPr>
              <w:t xml:space="preserve"> </w:t>
            </w:r>
            <w:r>
              <w:rPr>
                <w:rFonts w:ascii="Times New Roman" w:cs="Times New Roman"/>
              </w:rPr>
              <w:t>для</w:t>
            </w:r>
            <w:r w:rsidRPr="00465EAE">
              <w:rPr>
                <w:rFonts w:ascii="Times New Roman" w:cs="Times New Roman"/>
                <w:lang w:val="en-US"/>
              </w:rPr>
              <w:t xml:space="preserve"> </w:t>
            </w:r>
            <w:r>
              <w:rPr>
                <w:rFonts w:ascii="Times New Roman" w:cs="Times New Roman"/>
              </w:rPr>
              <w:t>предоставления</w:t>
            </w:r>
            <w:r w:rsidRPr="00465EAE">
              <w:rPr>
                <w:rFonts w:ascii="Times New Roman" w:cs="Times New Roman"/>
                <w:lang w:val="en-US"/>
              </w:rPr>
              <w:t xml:space="preserve"> </w:t>
            </w:r>
            <w:r>
              <w:rPr>
                <w:rFonts w:ascii="Times New Roman" w:cs="Times New Roman"/>
              </w:rPr>
              <w:t>информации</w:t>
            </w:r>
            <w:r w:rsidRPr="00465EAE">
              <w:rPr>
                <w:rFonts w:ascii="Times New Roman" w:cs="Times New Roman"/>
                <w:lang w:val="en-US"/>
              </w:rPr>
              <w:t xml:space="preserve"> </w:t>
            </w:r>
            <w:r>
              <w:rPr>
                <w:rFonts w:ascii="Times New Roman" w:cs="Times New Roman"/>
              </w:rPr>
              <w:t>об</w:t>
            </w:r>
            <w:r w:rsidRPr="00465EAE">
              <w:rPr>
                <w:rFonts w:ascii="Times New Roman" w:cs="Times New Roman"/>
                <w:lang w:val="en-US"/>
              </w:rPr>
              <w:t xml:space="preserve"> </w:t>
            </w:r>
            <w:r>
              <w:rPr>
                <w:rFonts w:ascii="Times New Roman" w:cs="Times New Roman"/>
              </w:rPr>
              <w:t>уточнении</w:t>
            </w:r>
            <w:r w:rsidRPr="00465EAE">
              <w:rPr>
                <w:rFonts w:ascii="Times New Roman" w:cs="Times New Roman"/>
                <w:lang w:val="en-US"/>
              </w:rPr>
              <w:t xml:space="preserve"> </w:t>
            </w:r>
            <w:r>
              <w:rPr>
                <w:rFonts w:ascii="Times New Roman" w:cs="Times New Roman"/>
              </w:rPr>
              <w:t>вида</w:t>
            </w:r>
            <w:r w:rsidRPr="00465EAE">
              <w:rPr>
                <w:rFonts w:ascii="Times New Roman" w:cs="Times New Roman"/>
                <w:lang w:val="en-US"/>
              </w:rPr>
              <w:t xml:space="preserve"> </w:t>
            </w:r>
            <w:r>
              <w:rPr>
                <w:rFonts w:ascii="Times New Roman" w:cs="Times New Roman"/>
              </w:rPr>
              <w:t>и</w:t>
            </w:r>
            <w:r w:rsidRPr="00465EAE">
              <w:rPr>
                <w:rFonts w:ascii="Times New Roman" w:cs="Times New Roman"/>
                <w:lang w:val="en-US"/>
              </w:rPr>
              <w:t xml:space="preserve"> </w:t>
            </w:r>
            <w:r>
              <w:rPr>
                <w:rFonts w:ascii="Times New Roman" w:cs="Times New Roman"/>
              </w:rPr>
              <w:t>принадлежности</w:t>
            </w:r>
            <w:r w:rsidRPr="00465EAE">
              <w:rPr>
                <w:rFonts w:ascii="Times New Roman" w:cs="Times New Roman"/>
                <w:lang w:val="en-US"/>
              </w:rPr>
              <w:t xml:space="preserve"> </w:t>
            </w:r>
            <w:r>
              <w:rPr>
                <w:rFonts w:ascii="Times New Roman" w:cs="Times New Roman"/>
              </w:rPr>
              <w:t>платежа</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&lt;xs:complexContent&gt;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&lt;xs:restriction</w:t>
            </w:r>
            <w:r w:rsidRPr="00465EAE">
              <w:rPr>
                <w:rFonts w:ascii="Times New Roman" w:cs="Times New Roman"/>
                <w:color w:val="F5844C"/>
                <w:lang w:val="en-US"/>
              </w:rPr>
              <w:t xml:space="preserve"> base</w:t>
            </w:r>
            <w:r w:rsidRPr="00465EAE">
              <w:rPr>
                <w:rFonts w:ascii="Times New Roman" w:cs="Times New Roman"/>
                <w:color w:val="FF8040"/>
                <w:lang w:val="en-US"/>
              </w:rPr>
              <w:t>=</w:t>
            </w:r>
            <w:r w:rsidRPr="00465EAE">
              <w:rPr>
                <w:rFonts w:ascii="Times New Roman" w:cs="Times New Roman"/>
                <w:color w:val="993300"/>
                <w:lang w:val="en-US"/>
              </w:rPr>
              <w:t>"sc:Conditions"</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&lt;xs:choice&gt;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"PayersConditions"</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Условия</w:t>
            </w:r>
            <w:r w:rsidRPr="00465EAE">
              <w:rPr>
                <w:rFonts w:ascii="Times New Roman" w:cs="Times New Roman"/>
                <w:lang w:val="en-US"/>
              </w:rPr>
              <w:t xml:space="preserve"> </w:t>
            </w:r>
            <w:r>
              <w:rPr>
                <w:rFonts w:ascii="Times New Roman" w:cs="Times New Roman"/>
              </w:rPr>
              <w:t>для</w:t>
            </w:r>
            <w:r w:rsidRPr="00465EAE">
              <w:rPr>
                <w:rFonts w:ascii="Times New Roman" w:cs="Times New Roman"/>
                <w:lang w:val="en-US"/>
              </w:rPr>
              <w:t xml:space="preserve"> </w:t>
            </w:r>
            <w:r>
              <w:rPr>
                <w:rFonts w:ascii="Times New Roman" w:cs="Times New Roman"/>
              </w:rPr>
              <w:t>получения</w:t>
            </w:r>
            <w:r w:rsidRPr="00465EAE">
              <w:rPr>
                <w:rFonts w:ascii="Times New Roman" w:cs="Times New Roman"/>
                <w:lang w:val="en-US"/>
              </w:rPr>
              <w:t xml:space="preserve"> </w:t>
            </w:r>
            <w:r>
              <w:rPr>
                <w:rFonts w:ascii="Times New Roman" w:cs="Times New Roman"/>
              </w:rPr>
              <w:t>извещений</w:t>
            </w:r>
            <w:r w:rsidRPr="00465EAE">
              <w:rPr>
                <w:rFonts w:ascii="Times New Roman" w:cs="Times New Roman"/>
                <w:lang w:val="en-US"/>
              </w:rPr>
              <w:t xml:space="preserve"> </w:t>
            </w:r>
            <w:r>
              <w:rPr>
                <w:rFonts w:ascii="Times New Roman" w:cs="Times New Roman"/>
              </w:rPr>
              <w:t>об</w:t>
            </w:r>
            <w:r w:rsidRPr="00465EAE">
              <w:rPr>
                <w:rFonts w:ascii="Times New Roman" w:cs="Times New Roman"/>
                <w:lang w:val="en-US"/>
              </w:rPr>
              <w:t xml:space="preserve"> </w:t>
            </w:r>
            <w:r>
              <w:rPr>
                <w:rFonts w:ascii="Times New Roman" w:cs="Times New Roman"/>
              </w:rPr>
              <w:t>уточнении</w:t>
            </w:r>
            <w:r w:rsidRPr="00465EAE">
              <w:rPr>
                <w:rFonts w:ascii="Times New Roman" w:cs="Times New Roman"/>
                <w:lang w:val="en-US"/>
              </w:rPr>
              <w:t xml:space="preserve"> </w:t>
            </w:r>
            <w:r>
              <w:rPr>
                <w:rFonts w:ascii="Times New Roman" w:cs="Times New Roman"/>
              </w:rPr>
              <w:t>вида</w:t>
            </w:r>
            <w:r w:rsidRPr="00465EAE">
              <w:rPr>
                <w:rFonts w:ascii="Times New Roman" w:cs="Times New Roman"/>
                <w:lang w:val="en-US"/>
              </w:rPr>
              <w:t xml:space="preserve"> </w:t>
            </w:r>
            <w:r>
              <w:rPr>
                <w:rFonts w:ascii="Times New Roman" w:cs="Times New Roman"/>
              </w:rPr>
              <w:t>и</w:t>
            </w:r>
            <w:r w:rsidRPr="00465EAE">
              <w:rPr>
                <w:rFonts w:ascii="Times New Roman" w:cs="Times New Roman"/>
                <w:lang w:val="en-US"/>
              </w:rPr>
              <w:t xml:space="preserve"> </w:t>
            </w:r>
            <w:r>
              <w:rPr>
                <w:rFonts w:ascii="Times New Roman" w:cs="Times New Roman"/>
              </w:rPr>
              <w:t>принадлежности</w:t>
            </w:r>
            <w:r w:rsidRPr="00465EAE">
              <w:rPr>
                <w:rFonts w:ascii="Times New Roman" w:cs="Times New Roman"/>
                <w:lang w:val="en-US"/>
              </w:rPr>
              <w:t xml:space="preserve"> </w:t>
            </w:r>
            <w:r>
              <w:rPr>
                <w:rFonts w:ascii="Times New Roman" w:cs="Times New Roman"/>
              </w:rPr>
              <w:t>платежа</w:t>
            </w:r>
            <w:r w:rsidRPr="00465EAE">
              <w:rPr>
                <w:rFonts w:ascii="Times New Roman" w:cs="Times New Roman"/>
                <w:lang w:val="en-US"/>
              </w:rPr>
              <w:t xml:space="preserve"> </w:t>
            </w:r>
            <w:r>
              <w:rPr>
                <w:rFonts w:ascii="Times New Roman" w:cs="Times New Roman"/>
              </w:rPr>
              <w:t>по</w:t>
            </w:r>
            <w:r w:rsidRPr="00465EAE">
              <w:rPr>
                <w:rFonts w:ascii="Times New Roman" w:cs="Times New Roman"/>
                <w:lang w:val="en-US"/>
              </w:rPr>
              <w:t xml:space="preserve"> </w:t>
            </w:r>
            <w:r>
              <w:rPr>
                <w:rFonts w:ascii="Times New Roman" w:cs="Times New Roman"/>
              </w:rPr>
              <w:t>информации</w:t>
            </w:r>
            <w:r w:rsidRPr="00465EAE">
              <w:rPr>
                <w:rFonts w:ascii="Times New Roman" w:cs="Times New Roman"/>
                <w:lang w:val="en-US"/>
              </w:rPr>
              <w:t xml:space="preserve"> </w:t>
            </w:r>
            <w:r>
              <w:rPr>
                <w:rFonts w:ascii="Times New Roman" w:cs="Times New Roman"/>
              </w:rPr>
              <w:t>о</w:t>
            </w:r>
            <w:r w:rsidRPr="00465EAE">
              <w:rPr>
                <w:rFonts w:ascii="Times New Roman" w:cs="Times New Roman"/>
                <w:lang w:val="en-US"/>
              </w:rPr>
              <w:t xml:space="preserve"> </w:t>
            </w:r>
            <w:r>
              <w:rPr>
                <w:rFonts w:ascii="Times New Roman" w:cs="Times New Roman"/>
              </w:rPr>
              <w:t>плательщика</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&lt;xs:complexContent&gt;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&lt;xs:restriction</w:t>
            </w:r>
            <w:r w:rsidRPr="00465EAE">
              <w:rPr>
                <w:rFonts w:ascii="Times New Roman" w:cs="Times New Roman"/>
                <w:color w:val="F5844C"/>
                <w:lang w:val="en-US"/>
              </w:rPr>
              <w:t xml:space="preserve"> base</w:t>
            </w:r>
            <w:r w:rsidRPr="00465EAE">
              <w:rPr>
                <w:rFonts w:ascii="Times New Roman" w:cs="Times New Roman"/>
                <w:color w:val="FF8040"/>
                <w:lang w:val="en-US"/>
              </w:rPr>
              <w:t>=</w:t>
            </w:r>
            <w:r w:rsidRPr="00465EAE">
              <w:rPr>
                <w:rFonts w:ascii="Times New Roman" w:cs="Times New Roman"/>
                <w:color w:val="993300"/>
                <w:lang w:val="en-US"/>
              </w:rPr>
              <w:t>"sc:PayersConditionsType"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&lt;xs:sequence&gt;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&lt;xs:choice&gt;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"PayerInn"</w:t>
            </w:r>
            <w:r w:rsidRPr="00465EAE">
              <w:rPr>
                <w:rFonts w:ascii="Times New Roman" w:cs="Times New Roman"/>
                <w:color w:val="F5844C"/>
                <w:lang w:val="en-US"/>
              </w:rPr>
              <w:t xml:space="preserve"> maxOccurs</w:t>
            </w:r>
            <w:r w:rsidRPr="00465EAE">
              <w:rPr>
                <w:rFonts w:ascii="Times New Roman" w:cs="Times New Roman"/>
                <w:color w:val="FF8040"/>
                <w:lang w:val="en-US"/>
              </w:rPr>
              <w:t>=</w:t>
            </w:r>
            <w:r w:rsidRPr="00465EAE">
              <w:rPr>
                <w:rFonts w:ascii="Times New Roman" w:cs="Times New Roman"/>
                <w:color w:val="993300"/>
                <w:lang w:val="en-US"/>
              </w:rPr>
              <w:t>"100"</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ИНН</w:t>
            </w:r>
            <w:r w:rsidRPr="00465EAE">
              <w:rPr>
                <w:rFonts w:ascii="Times New Roman" w:cs="Times New Roman"/>
                <w:lang w:val="en-US"/>
              </w:rPr>
              <w:t xml:space="preserve"> </w:t>
            </w:r>
            <w:r>
              <w:rPr>
                <w:rFonts w:ascii="Times New Roman" w:cs="Times New Roman"/>
              </w:rPr>
              <w:t>юридического</w:t>
            </w:r>
            <w:r w:rsidRPr="00465EAE">
              <w:rPr>
                <w:rFonts w:ascii="Times New Roman" w:cs="Times New Roman"/>
                <w:lang w:val="en-US"/>
              </w:rPr>
              <w:t xml:space="preserve"> </w:t>
            </w:r>
            <w:r>
              <w:rPr>
                <w:rFonts w:ascii="Times New Roman" w:cs="Times New Roman"/>
              </w:rPr>
              <w:t>лица</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&lt;xs:simpleType&gt;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&lt;xs:restriction</w:t>
            </w:r>
            <w:r w:rsidRPr="00465EAE">
              <w:rPr>
                <w:rFonts w:ascii="Times New Roman" w:cs="Times New Roman"/>
                <w:color w:val="F5844C"/>
                <w:lang w:val="en-US"/>
              </w:rPr>
              <w:t xml:space="preserve"> base</w:t>
            </w:r>
            <w:r w:rsidRPr="00465EAE">
              <w:rPr>
                <w:rFonts w:ascii="Times New Roman" w:cs="Times New Roman"/>
                <w:color w:val="FF8040"/>
                <w:lang w:val="en-US"/>
              </w:rPr>
              <w:t>=</w:t>
            </w:r>
            <w:r w:rsidRPr="00465EAE">
              <w:rPr>
                <w:rFonts w:ascii="Times New Roman" w:cs="Times New Roman"/>
                <w:color w:val="993300"/>
                <w:lang w:val="en-US"/>
              </w:rPr>
              <w:t>"com:INNType"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&lt;xs:pattern</w:t>
            </w:r>
            <w:r w:rsidRPr="00465EAE">
              <w:rPr>
                <w:rFonts w:ascii="Times New Roman" w:cs="Times New Roman"/>
                <w:color w:val="F5844C"/>
                <w:lang w:val="en-US"/>
              </w:rPr>
              <w:t xml:space="preserve"> value</w:t>
            </w:r>
            <w:r w:rsidRPr="00465EAE">
              <w:rPr>
                <w:rFonts w:ascii="Times New Roman" w:cs="Times New Roman"/>
                <w:color w:val="FF8040"/>
                <w:lang w:val="en-US"/>
              </w:rPr>
              <w:t>=</w:t>
            </w:r>
            <w:r w:rsidRPr="00465EAE">
              <w:rPr>
                <w:rFonts w:ascii="Times New Roman" w:cs="Times New Roman"/>
                <w:color w:val="993300"/>
                <w:lang w:val="en-US"/>
              </w:rPr>
              <w:t>"([^0^\D]\d|\d[^0^\D])\d{10}"</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&lt;/xs:restriction&gt;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&lt;/xs:simpleType&gt;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"PayerIdentifier"</w:t>
            </w:r>
            <w:r w:rsidRPr="00465EAE">
              <w:rPr>
                <w:rFonts w:ascii="Times New Roman" w:cs="Times New Roman"/>
                <w:lang w:val="en-US"/>
              </w:rPr>
              <w:br/>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t>type</w:t>
            </w:r>
            <w:r w:rsidRPr="00465EAE">
              <w:rPr>
                <w:rFonts w:ascii="Times New Roman" w:cs="Times New Roman"/>
                <w:color w:val="FF8040"/>
                <w:lang w:val="en-US"/>
              </w:rPr>
              <w:t>=</w:t>
            </w:r>
            <w:r w:rsidRPr="00465EAE">
              <w:rPr>
                <w:rFonts w:ascii="Times New Roman" w:cs="Times New Roman"/>
                <w:color w:val="993300"/>
                <w:lang w:val="en-US"/>
              </w:rPr>
              <w:t>"com:PayerIdentifierType"</w:t>
            </w:r>
            <w:r w:rsidRPr="00465EAE">
              <w:rPr>
                <w:rFonts w:ascii="Times New Roman" w:cs="Times New Roman"/>
                <w:color w:val="F5844C"/>
                <w:lang w:val="en-US"/>
              </w:rPr>
              <w:t xml:space="preserve"> maxOccurs</w:t>
            </w:r>
            <w:r w:rsidRPr="00465EAE">
              <w:rPr>
                <w:rFonts w:ascii="Times New Roman" w:cs="Times New Roman"/>
                <w:color w:val="FF8040"/>
                <w:lang w:val="en-US"/>
              </w:rPr>
              <w:t>=</w:t>
            </w:r>
            <w:r w:rsidRPr="00465EAE">
              <w:rPr>
                <w:rFonts w:ascii="Times New Roman" w:cs="Times New Roman"/>
                <w:color w:val="993300"/>
                <w:lang w:val="en-US"/>
              </w:rPr>
              <w:t>"100"</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Идентификатор</w:t>
            </w:r>
            <w:r w:rsidRPr="00465EAE">
              <w:rPr>
                <w:rFonts w:ascii="Times New Roman" w:cs="Times New Roman"/>
              </w:rPr>
              <w:t xml:space="preserve"> </w:t>
            </w:r>
            <w:r>
              <w:rPr>
                <w:rFonts w:ascii="Times New Roman" w:cs="Times New Roman"/>
              </w:rPr>
              <w:t>плательщика</w:t>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documentation</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annotation</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element</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choice</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element</w:t>
            </w:r>
            <w:r w:rsidRPr="00465EAE">
              <w:rPr>
                <w:rFonts w:ascii="Times New Roman" w:cs="Times New Roman"/>
                <w:color w:val="F5844C"/>
              </w:rPr>
              <w:t xml:space="preserve"> </w:t>
            </w:r>
            <w:r w:rsidRPr="00465EAE">
              <w:rPr>
                <w:rFonts w:ascii="Times New Roman" w:cs="Times New Roman"/>
                <w:color w:val="F5844C"/>
                <w:lang w:val="en-US"/>
              </w:rPr>
              <w:t>ref</w:t>
            </w:r>
            <w:r w:rsidRPr="00465EAE">
              <w:rPr>
                <w:rFonts w:ascii="Times New Roman" w:cs="Times New Roman"/>
                <w:color w:val="FF8040"/>
              </w:rPr>
              <w:t>=</w:t>
            </w:r>
            <w:r w:rsidRPr="00465EAE">
              <w:rPr>
                <w:rFonts w:ascii="Times New Roman" w:cs="Times New Roman"/>
                <w:color w:val="993300"/>
              </w:rPr>
              <w:t>"</w:t>
            </w:r>
            <w:r w:rsidRPr="00465EAE">
              <w:rPr>
                <w:rFonts w:ascii="Times New Roman" w:cs="Times New Roman"/>
                <w:color w:val="993300"/>
                <w:lang w:val="en-US"/>
              </w:rPr>
              <w:t>com</w:t>
            </w:r>
            <w:r w:rsidRPr="00465EAE">
              <w:rPr>
                <w:rFonts w:ascii="Times New Roman" w:cs="Times New Roman"/>
                <w:color w:val="993300"/>
              </w:rPr>
              <w:t>:</w:t>
            </w:r>
            <w:r w:rsidRPr="00465EAE">
              <w:rPr>
                <w:rFonts w:ascii="Times New Roman" w:cs="Times New Roman"/>
                <w:color w:val="993300"/>
                <w:lang w:val="en-US"/>
              </w:rPr>
              <w:t>TimeInterval</w:t>
            </w:r>
            <w:r w:rsidRPr="00465EAE">
              <w:rPr>
                <w:rFonts w:ascii="Times New Roman" w:cs="Times New Roman"/>
                <w:color w:val="993300"/>
              </w:rPr>
              <w:t>"</w:t>
            </w:r>
            <w:r w:rsidRPr="00465EAE">
              <w:rPr>
                <w:rFonts w:ascii="Times New Roman" w:cs="Times New Roman"/>
                <w:color w:val="F5844C"/>
              </w:rPr>
              <w:t xml:space="preserve"> </w:t>
            </w:r>
            <w:r w:rsidRPr="00465EAE">
              <w:rPr>
                <w:rFonts w:ascii="Times New Roman" w:cs="Times New Roman"/>
                <w:color w:val="F5844C"/>
                <w:lang w:val="en-US"/>
              </w:rPr>
              <w:t>minOccurs</w:t>
            </w:r>
            <w:r w:rsidRPr="00465EAE">
              <w:rPr>
                <w:rFonts w:ascii="Times New Roman" w:cs="Times New Roman"/>
                <w:color w:val="FF8040"/>
              </w:rPr>
              <w:t>=</w:t>
            </w:r>
            <w:r w:rsidRPr="00465EAE">
              <w:rPr>
                <w:rFonts w:ascii="Times New Roman" w:cs="Times New Roman"/>
                <w:color w:val="993300"/>
              </w:rPr>
              <w:t>"0"</w:t>
            </w:r>
            <w:r w:rsidRPr="00465EAE">
              <w:rPr>
                <w:rFonts w:ascii="Times New Roman" w:cs="Times New Roman"/>
                <w:color w:val="0000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annotation</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documentation</w:t>
            </w:r>
            <w:r w:rsidRPr="00465EAE">
              <w:rPr>
                <w:rFonts w:ascii="Times New Roman" w:cs="Times New Roman"/>
                <w:color w:val="003296"/>
              </w:rPr>
              <w:t>&gt;</w:t>
            </w:r>
            <w:r>
              <w:rPr>
                <w:rFonts w:ascii="Times New Roman" w:cs="Times New Roman"/>
              </w:rPr>
              <w:t>Временной</w:t>
            </w:r>
            <w:r w:rsidRPr="00465EAE">
              <w:rPr>
                <w:rFonts w:ascii="Times New Roman" w:cs="Times New Roman"/>
              </w:rPr>
              <w:t xml:space="preserve"> </w:t>
            </w:r>
            <w:r>
              <w:rPr>
                <w:rFonts w:ascii="Times New Roman" w:cs="Times New Roman"/>
              </w:rPr>
              <w:t>интервал</w:t>
            </w:r>
            <w:r w:rsidRPr="00465EAE">
              <w:rPr>
                <w:rFonts w:ascii="Times New Roman" w:cs="Times New Roman"/>
              </w:rPr>
              <w:t xml:space="preserve">, </w:t>
            </w:r>
            <w:r>
              <w:rPr>
                <w:rFonts w:ascii="Times New Roman" w:cs="Times New Roman"/>
              </w:rPr>
              <w:t>за</w:t>
            </w:r>
            <w:r w:rsidRPr="00465EAE">
              <w:rPr>
                <w:rFonts w:ascii="Times New Roman" w:cs="Times New Roman"/>
              </w:rPr>
              <w:t xml:space="preserve"> </w:t>
            </w:r>
            <w:r>
              <w:rPr>
                <w:rFonts w:ascii="Times New Roman" w:cs="Times New Roman"/>
              </w:rPr>
              <w:t>который</w:t>
            </w:r>
            <w:r w:rsidRPr="00465EAE">
              <w:rPr>
                <w:rFonts w:ascii="Times New Roman" w:cs="Times New Roman"/>
              </w:rPr>
              <w:t xml:space="preserve"> </w:t>
            </w:r>
            <w:r>
              <w:rPr>
                <w:rFonts w:ascii="Times New Roman" w:cs="Times New Roman"/>
              </w:rPr>
              <w:t>запрашивается</w:t>
            </w:r>
            <w:r w:rsidRPr="00465EAE">
              <w:rPr>
                <w:rFonts w:ascii="Times New Roman" w:cs="Times New Roman"/>
              </w:rPr>
              <w:t xml:space="preserve"> </w:t>
            </w:r>
            <w:r>
              <w:rPr>
                <w:rFonts w:ascii="Times New Roman" w:cs="Times New Roman"/>
              </w:rPr>
              <w:t>информация</w:t>
            </w:r>
            <w:r w:rsidRPr="00465EAE">
              <w:rPr>
                <w:rFonts w:ascii="Times New Roman" w:cs="Times New Roman"/>
              </w:rPr>
              <w:t xml:space="preserve"> </w:t>
            </w:r>
            <w:r>
              <w:rPr>
                <w:rFonts w:ascii="Times New Roman" w:cs="Times New Roman"/>
              </w:rPr>
              <w:t>из</w:t>
            </w:r>
            <w:r w:rsidRPr="00465EAE">
              <w:rPr>
                <w:rFonts w:ascii="Times New Roman" w:cs="Times New Roman"/>
              </w:rPr>
              <w:t xml:space="preserve"> </w:t>
            </w:r>
            <w:r>
              <w:rPr>
                <w:rFonts w:ascii="Times New Roman" w:cs="Times New Roman"/>
              </w:rPr>
              <w:t>ГИС</w:t>
            </w:r>
            <w:r w:rsidRPr="00465EAE">
              <w:rPr>
                <w:rFonts w:ascii="Times New Roman" w:cs="Times New Roman"/>
              </w:rPr>
              <w:t xml:space="preserve"> </w:t>
            </w:r>
            <w:r>
              <w:rPr>
                <w:rFonts w:ascii="Times New Roman" w:cs="Times New Roman"/>
              </w:rPr>
              <w:t>ГМП</w:t>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documentation</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annotation</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element</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element</w:t>
            </w:r>
            <w:r w:rsidRPr="00465EAE">
              <w:rPr>
                <w:rFonts w:ascii="Times New Roman" w:cs="Times New Roman"/>
                <w:color w:val="F5844C"/>
              </w:rPr>
              <w:t xml:space="preserve"> </w:t>
            </w:r>
            <w:r w:rsidRPr="00465EAE">
              <w:rPr>
                <w:rFonts w:ascii="Times New Roman" w:cs="Times New Roman"/>
                <w:color w:val="F5844C"/>
                <w:lang w:val="en-US"/>
              </w:rPr>
              <w:t>ref</w:t>
            </w:r>
            <w:r w:rsidRPr="00465EAE">
              <w:rPr>
                <w:rFonts w:ascii="Times New Roman" w:cs="Times New Roman"/>
                <w:color w:val="FF8040"/>
              </w:rPr>
              <w:t>=</w:t>
            </w:r>
            <w:r w:rsidRPr="00465EAE">
              <w:rPr>
                <w:rFonts w:ascii="Times New Roman" w:cs="Times New Roman"/>
                <w:color w:val="993300"/>
              </w:rPr>
              <w:t>"</w:t>
            </w:r>
            <w:r w:rsidRPr="00465EAE">
              <w:rPr>
                <w:rFonts w:ascii="Times New Roman" w:cs="Times New Roman"/>
                <w:color w:val="993300"/>
                <w:lang w:val="en-US"/>
              </w:rPr>
              <w:t>com</w:t>
            </w:r>
            <w:r w:rsidRPr="00465EAE">
              <w:rPr>
                <w:rFonts w:ascii="Times New Roman" w:cs="Times New Roman"/>
                <w:color w:val="993300"/>
              </w:rPr>
              <w:t>:</w:t>
            </w:r>
            <w:r w:rsidRPr="00465EAE">
              <w:rPr>
                <w:rFonts w:ascii="Times New Roman" w:cs="Times New Roman"/>
                <w:color w:val="993300"/>
                <w:lang w:val="en-US"/>
              </w:rPr>
              <w:t>KBKlist</w:t>
            </w:r>
            <w:r w:rsidRPr="00465EAE">
              <w:rPr>
                <w:rFonts w:ascii="Times New Roman" w:cs="Times New Roman"/>
                <w:color w:val="993300"/>
              </w:rPr>
              <w:t>"</w:t>
            </w:r>
            <w:r w:rsidRPr="00465EAE">
              <w:rPr>
                <w:rFonts w:ascii="Times New Roman" w:cs="Times New Roman"/>
                <w:color w:val="F5844C"/>
              </w:rPr>
              <w:t xml:space="preserve"> </w:t>
            </w:r>
            <w:r w:rsidRPr="00465EAE">
              <w:rPr>
                <w:rFonts w:ascii="Times New Roman" w:cs="Times New Roman"/>
                <w:color w:val="F5844C"/>
                <w:lang w:val="en-US"/>
              </w:rPr>
              <w:t>minOccurs</w:t>
            </w:r>
            <w:r w:rsidRPr="00465EAE">
              <w:rPr>
                <w:rFonts w:ascii="Times New Roman" w:cs="Times New Roman"/>
                <w:color w:val="FF8040"/>
              </w:rPr>
              <w:t>=</w:t>
            </w:r>
            <w:r w:rsidRPr="00465EAE">
              <w:rPr>
                <w:rFonts w:ascii="Times New Roman" w:cs="Times New Roman"/>
                <w:color w:val="993300"/>
              </w:rPr>
              <w:t>"0"</w:t>
            </w:r>
            <w:r w:rsidRPr="00465EAE">
              <w:rPr>
                <w:rFonts w:ascii="Times New Roman" w:cs="Times New Roman"/>
                <w:color w:val="0000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annotation</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documentation</w:t>
            </w:r>
            <w:r w:rsidRPr="00465EAE">
              <w:rPr>
                <w:rFonts w:ascii="Times New Roman" w:cs="Times New Roman"/>
                <w:color w:val="003296"/>
              </w:rPr>
              <w:t>&gt;</w:t>
            </w:r>
            <w:r>
              <w:rPr>
                <w:rFonts w:ascii="Times New Roman" w:cs="Times New Roman"/>
              </w:rPr>
              <w:t>Перечень</w:t>
            </w:r>
            <w:r w:rsidRPr="00465EAE">
              <w:rPr>
                <w:rFonts w:ascii="Times New Roman" w:cs="Times New Roman"/>
              </w:rPr>
              <w:t xml:space="preserve"> </w:t>
            </w:r>
            <w:r>
              <w:rPr>
                <w:rFonts w:ascii="Times New Roman" w:cs="Times New Roman"/>
              </w:rPr>
              <w:t>КБК</w:t>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documentation</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annotation</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element</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sequence</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restriction</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complexContent</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complexType</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element</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element</w:t>
            </w:r>
            <w:r w:rsidRPr="00465EAE">
              <w:rPr>
                <w:rFonts w:ascii="Times New Roman" w:cs="Times New Roman"/>
                <w:color w:val="F5844C"/>
              </w:rPr>
              <w:t xml:space="preserve"> </w:t>
            </w:r>
            <w:r w:rsidRPr="00465EAE">
              <w:rPr>
                <w:rFonts w:ascii="Times New Roman" w:cs="Times New Roman"/>
                <w:color w:val="F5844C"/>
                <w:lang w:val="en-US"/>
              </w:rPr>
              <w:t>name</w:t>
            </w:r>
            <w:r w:rsidRPr="00465EAE">
              <w:rPr>
                <w:rFonts w:ascii="Times New Roman" w:cs="Times New Roman"/>
                <w:color w:val="FF8040"/>
              </w:rPr>
              <w:t>=</w:t>
            </w:r>
            <w:r w:rsidRPr="00465EAE">
              <w:rPr>
                <w:rFonts w:ascii="Times New Roman" w:cs="Times New Roman"/>
                <w:color w:val="993300"/>
              </w:rPr>
              <w:t>"</w:t>
            </w:r>
            <w:r w:rsidRPr="00465EAE">
              <w:rPr>
                <w:rFonts w:ascii="Times New Roman" w:cs="Times New Roman"/>
                <w:color w:val="993300"/>
                <w:lang w:val="en-US"/>
              </w:rPr>
              <w:t>PaymentsConditions</w:t>
            </w:r>
            <w:r w:rsidRPr="00465EAE">
              <w:rPr>
                <w:rFonts w:ascii="Times New Roman" w:cs="Times New Roman"/>
                <w:color w:val="993300"/>
              </w:rPr>
              <w:t>"</w:t>
            </w:r>
            <w:r w:rsidRPr="00465EAE">
              <w:rPr>
                <w:rFonts w:ascii="Times New Roman" w:cs="Times New Roman"/>
                <w:color w:val="F5844C"/>
              </w:rPr>
              <w:t xml:space="preserve"> </w:t>
            </w:r>
            <w:r w:rsidRPr="00465EAE">
              <w:rPr>
                <w:rFonts w:ascii="Times New Roman" w:cs="Times New Roman"/>
                <w:color w:val="F5844C"/>
                <w:lang w:val="en-US"/>
              </w:rPr>
              <w:t>type</w:t>
            </w:r>
            <w:r w:rsidRPr="00465EAE">
              <w:rPr>
                <w:rFonts w:ascii="Times New Roman" w:cs="Times New Roman"/>
                <w:color w:val="FF8040"/>
              </w:rPr>
              <w:t>=</w:t>
            </w:r>
            <w:r w:rsidRPr="00465EAE">
              <w:rPr>
                <w:rFonts w:ascii="Times New Roman" w:cs="Times New Roman"/>
                <w:color w:val="993300"/>
              </w:rPr>
              <w:t>"</w:t>
            </w:r>
            <w:r w:rsidRPr="00465EAE">
              <w:rPr>
                <w:rFonts w:ascii="Times New Roman" w:cs="Times New Roman"/>
                <w:color w:val="993300"/>
                <w:lang w:val="en-US"/>
              </w:rPr>
              <w:t>sc</w:t>
            </w:r>
            <w:r w:rsidRPr="00465EAE">
              <w:rPr>
                <w:rFonts w:ascii="Times New Roman" w:cs="Times New Roman"/>
                <w:color w:val="993300"/>
              </w:rPr>
              <w:t>:</w:t>
            </w:r>
            <w:r w:rsidRPr="00465EAE">
              <w:rPr>
                <w:rFonts w:ascii="Times New Roman" w:cs="Times New Roman"/>
                <w:color w:val="993300"/>
                <w:lang w:val="en-US"/>
              </w:rPr>
              <w:t>PaymentsConditionsType</w:t>
            </w:r>
            <w:r w:rsidRPr="00465EAE">
              <w:rPr>
                <w:rFonts w:ascii="Times New Roman" w:cs="Times New Roman"/>
                <w:color w:val="993300"/>
              </w:rPr>
              <w:t>"</w:t>
            </w:r>
            <w:r w:rsidRPr="00465EAE">
              <w:rPr>
                <w:rFonts w:ascii="Times New Roman" w:cs="Times New Roman"/>
                <w:color w:val="0000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annotation</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documentation</w:t>
            </w:r>
            <w:r w:rsidRPr="00465EAE">
              <w:rPr>
                <w:rFonts w:ascii="Times New Roman" w:cs="Times New Roman"/>
                <w:color w:val="003296"/>
              </w:rPr>
              <w:t>&gt;</w:t>
            </w:r>
            <w:r>
              <w:rPr>
                <w:rFonts w:ascii="Times New Roman" w:cs="Times New Roman"/>
              </w:rPr>
              <w:t>Условия</w:t>
            </w:r>
            <w:r w:rsidRPr="00465EAE">
              <w:rPr>
                <w:rFonts w:ascii="Times New Roman" w:cs="Times New Roman"/>
              </w:rPr>
              <w:t xml:space="preserve"> </w:t>
            </w:r>
            <w:r>
              <w:rPr>
                <w:rFonts w:ascii="Times New Roman" w:cs="Times New Roman"/>
              </w:rPr>
              <w:t>для</w:t>
            </w:r>
            <w:r w:rsidRPr="00465EAE">
              <w:rPr>
                <w:rFonts w:ascii="Times New Roman" w:cs="Times New Roman"/>
              </w:rPr>
              <w:t xml:space="preserve"> </w:t>
            </w:r>
            <w:r>
              <w:rPr>
                <w:rFonts w:ascii="Times New Roman" w:cs="Times New Roman"/>
              </w:rPr>
              <w:t>получения</w:t>
            </w:r>
            <w:r w:rsidRPr="00465EAE">
              <w:rPr>
                <w:rFonts w:ascii="Times New Roman" w:cs="Times New Roman"/>
              </w:rPr>
              <w:t xml:space="preserve"> </w:t>
            </w:r>
            <w:r>
              <w:rPr>
                <w:rFonts w:ascii="Times New Roman" w:cs="Times New Roman"/>
              </w:rPr>
              <w:t>извещений</w:t>
            </w:r>
            <w:r w:rsidRPr="00465EAE">
              <w:rPr>
                <w:rFonts w:ascii="Times New Roman" w:cs="Times New Roman"/>
              </w:rPr>
              <w:t xml:space="preserve"> </w:t>
            </w:r>
            <w:r>
              <w:rPr>
                <w:rFonts w:ascii="Times New Roman" w:cs="Times New Roman"/>
              </w:rPr>
              <w:t>об</w:t>
            </w:r>
            <w:r w:rsidRPr="00465EAE">
              <w:rPr>
                <w:rFonts w:ascii="Times New Roman" w:cs="Times New Roman"/>
              </w:rPr>
              <w:t xml:space="preserve"> </w:t>
            </w:r>
            <w:r>
              <w:rPr>
                <w:rFonts w:ascii="Times New Roman" w:cs="Times New Roman"/>
              </w:rPr>
              <w:t>уточнении</w:t>
            </w:r>
            <w:r w:rsidRPr="00465EAE">
              <w:rPr>
                <w:rFonts w:ascii="Times New Roman" w:cs="Times New Roman"/>
              </w:rPr>
              <w:t xml:space="preserve"> </w:t>
            </w:r>
            <w:r>
              <w:rPr>
                <w:rFonts w:ascii="Times New Roman" w:cs="Times New Roman"/>
              </w:rPr>
              <w:t>вида</w:t>
            </w:r>
            <w:r w:rsidRPr="00465EAE">
              <w:rPr>
                <w:rFonts w:ascii="Times New Roman" w:cs="Times New Roman"/>
              </w:rPr>
              <w:t xml:space="preserve"> </w:t>
            </w:r>
            <w:r>
              <w:rPr>
                <w:rFonts w:ascii="Times New Roman" w:cs="Times New Roman"/>
              </w:rPr>
              <w:t>и</w:t>
            </w:r>
            <w:r w:rsidRPr="00465EAE">
              <w:rPr>
                <w:rFonts w:ascii="Times New Roman" w:cs="Times New Roman"/>
              </w:rPr>
              <w:t xml:space="preserve"> </w:t>
            </w:r>
            <w:r>
              <w:rPr>
                <w:rFonts w:ascii="Times New Roman" w:cs="Times New Roman"/>
              </w:rPr>
              <w:t>принадлежности</w:t>
            </w:r>
            <w:r w:rsidRPr="00465EAE">
              <w:rPr>
                <w:rFonts w:ascii="Times New Roman" w:cs="Times New Roman"/>
              </w:rPr>
              <w:t xml:space="preserve"> </w:t>
            </w:r>
            <w:r>
              <w:rPr>
                <w:rFonts w:ascii="Times New Roman" w:cs="Times New Roman"/>
              </w:rPr>
              <w:t>платежа</w:t>
            </w:r>
            <w:r w:rsidRPr="00465EAE">
              <w:rPr>
                <w:rFonts w:ascii="Times New Roman" w:cs="Times New Roman"/>
              </w:rPr>
              <w:t xml:space="preserve"> </w:t>
            </w:r>
            <w:r>
              <w:rPr>
                <w:rFonts w:ascii="Times New Roman" w:cs="Times New Roman"/>
              </w:rPr>
              <w:t>по</w:t>
            </w:r>
            <w:r w:rsidRPr="00465EAE">
              <w:rPr>
                <w:rFonts w:ascii="Times New Roman" w:cs="Times New Roman"/>
              </w:rPr>
              <w:t xml:space="preserve"> </w:t>
            </w:r>
            <w:r>
              <w:rPr>
                <w:rFonts w:ascii="Times New Roman" w:cs="Times New Roman"/>
              </w:rPr>
              <w:t>УПНО</w:t>
            </w:r>
            <w:r w:rsidRPr="00465EAE">
              <w:rPr>
                <w:rFonts w:ascii="Times New Roman" w:cs="Times New Roman"/>
              </w:rPr>
              <w:t>(</w:t>
            </w:r>
            <w:r>
              <w:rPr>
                <w:rFonts w:ascii="Times New Roman" w:cs="Times New Roman"/>
              </w:rPr>
              <w:t>УИП</w:t>
            </w:r>
            <w:r w:rsidRPr="00465EAE">
              <w:rPr>
                <w:rFonts w:ascii="Times New Roman" w:cs="Times New Roman"/>
              </w:rPr>
              <w:t>)</w:t>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documentation</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annotation</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element</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element</w:t>
            </w:r>
            <w:r w:rsidRPr="00465EAE">
              <w:rPr>
                <w:rFonts w:ascii="Times New Roman" w:cs="Times New Roman"/>
                <w:color w:val="F5844C"/>
              </w:rPr>
              <w:t xml:space="preserve"> </w:t>
            </w:r>
            <w:r w:rsidRPr="00465EAE">
              <w:rPr>
                <w:rFonts w:ascii="Times New Roman" w:cs="Times New Roman"/>
                <w:color w:val="F5844C"/>
                <w:lang w:val="en-US"/>
              </w:rPr>
              <w:t>name</w:t>
            </w:r>
            <w:r w:rsidRPr="00465EAE">
              <w:rPr>
                <w:rFonts w:ascii="Times New Roman" w:cs="Times New Roman"/>
                <w:color w:val="FF8040"/>
              </w:rPr>
              <w:t>=</w:t>
            </w:r>
            <w:r w:rsidRPr="00465EAE">
              <w:rPr>
                <w:rFonts w:ascii="Times New Roman" w:cs="Times New Roman"/>
                <w:color w:val="993300"/>
              </w:rPr>
              <w:t>"</w:t>
            </w:r>
            <w:r w:rsidRPr="00465EAE">
              <w:rPr>
                <w:rFonts w:ascii="Times New Roman" w:cs="Times New Roman"/>
                <w:color w:val="993300"/>
                <w:lang w:val="en-US"/>
              </w:rPr>
              <w:t>TimeConditions</w:t>
            </w:r>
            <w:r w:rsidRPr="00465EAE">
              <w:rPr>
                <w:rFonts w:ascii="Times New Roman" w:cs="Times New Roman"/>
                <w:color w:val="993300"/>
              </w:rPr>
              <w:t>"</w:t>
            </w:r>
            <w:r w:rsidRPr="00465EAE">
              <w:rPr>
                <w:rFonts w:ascii="Times New Roman" w:cs="Times New Roman"/>
                <w:color w:val="F5844C"/>
              </w:rPr>
              <w:t xml:space="preserve"> </w:t>
            </w:r>
            <w:r w:rsidRPr="00465EAE">
              <w:rPr>
                <w:rFonts w:ascii="Times New Roman" w:cs="Times New Roman"/>
                <w:color w:val="F5844C"/>
                <w:lang w:val="en-US"/>
              </w:rPr>
              <w:t>type</w:t>
            </w:r>
            <w:r w:rsidRPr="00465EAE">
              <w:rPr>
                <w:rFonts w:ascii="Times New Roman" w:cs="Times New Roman"/>
                <w:color w:val="FF8040"/>
              </w:rPr>
              <w:t>=</w:t>
            </w:r>
            <w:r w:rsidRPr="00465EAE">
              <w:rPr>
                <w:rFonts w:ascii="Times New Roman" w:cs="Times New Roman"/>
                <w:color w:val="993300"/>
              </w:rPr>
              <w:t>"</w:t>
            </w:r>
            <w:r w:rsidRPr="00465EAE">
              <w:rPr>
                <w:rFonts w:ascii="Times New Roman" w:cs="Times New Roman"/>
                <w:color w:val="993300"/>
                <w:lang w:val="en-US"/>
              </w:rPr>
              <w:t>sc</w:t>
            </w:r>
            <w:r w:rsidRPr="00465EAE">
              <w:rPr>
                <w:rFonts w:ascii="Times New Roman" w:cs="Times New Roman"/>
                <w:color w:val="993300"/>
              </w:rPr>
              <w:t>:</w:t>
            </w:r>
            <w:r w:rsidRPr="00465EAE">
              <w:rPr>
                <w:rFonts w:ascii="Times New Roman" w:cs="Times New Roman"/>
                <w:color w:val="993300"/>
                <w:lang w:val="en-US"/>
              </w:rPr>
              <w:t>TimeConditionsType</w:t>
            </w:r>
            <w:r w:rsidRPr="00465EAE">
              <w:rPr>
                <w:rFonts w:ascii="Times New Roman" w:cs="Times New Roman"/>
                <w:color w:val="993300"/>
              </w:rPr>
              <w:t>"</w:t>
            </w:r>
            <w:r w:rsidRPr="00465EAE">
              <w:rPr>
                <w:rFonts w:ascii="Times New Roman" w:cs="Times New Roman"/>
                <w:color w:val="0000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annotation</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documentation</w:t>
            </w:r>
            <w:r w:rsidRPr="00465EAE">
              <w:rPr>
                <w:rFonts w:ascii="Times New Roman" w:cs="Times New Roman"/>
                <w:color w:val="003296"/>
              </w:rPr>
              <w:t>&gt;</w:t>
            </w:r>
            <w:r>
              <w:rPr>
                <w:rFonts w:ascii="Times New Roman" w:cs="Times New Roman"/>
              </w:rPr>
              <w:t>Условия</w:t>
            </w:r>
            <w:r w:rsidRPr="00465EAE">
              <w:rPr>
                <w:rFonts w:ascii="Times New Roman" w:cs="Times New Roman"/>
              </w:rPr>
              <w:t xml:space="preserve"> </w:t>
            </w:r>
            <w:r>
              <w:rPr>
                <w:rFonts w:ascii="Times New Roman" w:cs="Times New Roman"/>
              </w:rPr>
              <w:t>для</w:t>
            </w:r>
            <w:r w:rsidRPr="00465EAE">
              <w:rPr>
                <w:rFonts w:ascii="Times New Roman" w:cs="Times New Roman"/>
              </w:rPr>
              <w:t xml:space="preserve"> </w:t>
            </w:r>
            <w:r>
              <w:rPr>
                <w:rFonts w:ascii="Times New Roman" w:cs="Times New Roman"/>
              </w:rPr>
              <w:t>получения</w:t>
            </w:r>
            <w:r w:rsidRPr="00465EAE">
              <w:rPr>
                <w:rFonts w:ascii="Times New Roman" w:cs="Times New Roman"/>
              </w:rPr>
              <w:t xml:space="preserve"> </w:t>
            </w:r>
            <w:r>
              <w:rPr>
                <w:rFonts w:ascii="Times New Roman" w:cs="Times New Roman"/>
              </w:rPr>
              <w:t>извещений</w:t>
            </w:r>
            <w:r w:rsidRPr="00465EAE">
              <w:rPr>
                <w:rFonts w:ascii="Times New Roman" w:cs="Times New Roman"/>
              </w:rPr>
              <w:t xml:space="preserve"> </w:t>
            </w:r>
            <w:r>
              <w:rPr>
                <w:rFonts w:ascii="Times New Roman" w:cs="Times New Roman"/>
              </w:rPr>
              <w:t>об</w:t>
            </w:r>
            <w:r w:rsidRPr="00465EAE">
              <w:rPr>
                <w:rFonts w:ascii="Times New Roman" w:cs="Times New Roman"/>
              </w:rPr>
              <w:t xml:space="preserve"> </w:t>
            </w:r>
            <w:r>
              <w:rPr>
                <w:rFonts w:ascii="Times New Roman" w:cs="Times New Roman"/>
              </w:rPr>
              <w:t>уточнении</w:t>
            </w:r>
            <w:r w:rsidRPr="00465EAE">
              <w:rPr>
                <w:rFonts w:ascii="Times New Roman" w:cs="Times New Roman"/>
              </w:rPr>
              <w:t xml:space="preserve"> </w:t>
            </w:r>
            <w:r>
              <w:rPr>
                <w:rFonts w:ascii="Times New Roman" w:cs="Times New Roman"/>
              </w:rPr>
              <w:t>вида</w:t>
            </w:r>
            <w:r w:rsidRPr="00465EAE">
              <w:rPr>
                <w:rFonts w:ascii="Times New Roman" w:cs="Times New Roman"/>
              </w:rPr>
              <w:t xml:space="preserve"> </w:t>
            </w:r>
            <w:r>
              <w:rPr>
                <w:rFonts w:ascii="Times New Roman" w:cs="Times New Roman"/>
              </w:rPr>
              <w:t>и</w:t>
            </w:r>
            <w:r w:rsidRPr="00465EAE">
              <w:rPr>
                <w:rFonts w:ascii="Times New Roman" w:cs="Times New Roman"/>
              </w:rPr>
              <w:t xml:space="preserve"> </w:t>
            </w:r>
            <w:r>
              <w:rPr>
                <w:rFonts w:ascii="Times New Roman" w:cs="Times New Roman"/>
              </w:rPr>
              <w:t>принадлежности</w:t>
            </w:r>
            <w:r w:rsidRPr="00465EAE">
              <w:rPr>
                <w:rFonts w:ascii="Times New Roman" w:cs="Times New Roman"/>
              </w:rPr>
              <w:t xml:space="preserve"> </w:t>
            </w:r>
            <w:r>
              <w:rPr>
                <w:rFonts w:ascii="Times New Roman" w:cs="Times New Roman"/>
              </w:rPr>
              <w:t>платежа</w:t>
            </w:r>
            <w:r w:rsidRPr="00465EAE">
              <w:rPr>
                <w:rFonts w:ascii="Times New Roman" w:cs="Times New Roman"/>
              </w:rPr>
              <w:t xml:space="preserve"> </w:t>
            </w:r>
            <w:r>
              <w:rPr>
                <w:rFonts w:ascii="Times New Roman" w:cs="Times New Roman"/>
              </w:rPr>
              <w:t>за</w:t>
            </w:r>
            <w:r w:rsidRPr="00465EAE">
              <w:rPr>
                <w:rFonts w:ascii="Times New Roman" w:cs="Times New Roman"/>
              </w:rPr>
              <w:t xml:space="preserve"> </w:t>
            </w:r>
            <w:r>
              <w:rPr>
                <w:rFonts w:ascii="Times New Roman" w:cs="Times New Roman"/>
              </w:rPr>
              <w:t>временной</w:t>
            </w:r>
            <w:r w:rsidRPr="00465EAE">
              <w:rPr>
                <w:rFonts w:ascii="Times New Roman" w:cs="Times New Roman"/>
              </w:rPr>
              <w:br/>
              <w:t xml:space="preserve">                                    </w:t>
            </w:r>
            <w:r>
              <w:rPr>
                <w:rFonts w:ascii="Times New Roman" w:cs="Times New Roman"/>
              </w:rPr>
              <w:t>интервал</w:t>
            </w:r>
            <w:r w:rsidRPr="00465EAE">
              <w:rPr>
                <w:rFonts w:ascii="Times New Roman" w:cs="Times New Roman"/>
              </w:rPr>
              <w:t xml:space="preserve"> </w:t>
            </w:r>
            <w:r>
              <w:rPr>
                <w:rFonts w:ascii="Times New Roman" w:cs="Times New Roman"/>
              </w:rPr>
              <w:t>с</w:t>
            </w:r>
            <w:r w:rsidRPr="00465EAE">
              <w:rPr>
                <w:rFonts w:ascii="Times New Roman" w:cs="Times New Roman"/>
              </w:rPr>
              <w:t xml:space="preserve"> </w:t>
            </w:r>
            <w:r>
              <w:rPr>
                <w:rFonts w:ascii="Times New Roman" w:cs="Times New Roman"/>
              </w:rPr>
              <w:t>указанием</w:t>
            </w:r>
            <w:r w:rsidRPr="00465EAE">
              <w:rPr>
                <w:rFonts w:ascii="Times New Roman" w:cs="Times New Roman"/>
              </w:rPr>
              <w:t xml:space="preserve"> </w:t>
            </w:r>
            <w:r>
              <w:rPr>
                <w:rFonts w:ascii="Times New Roman" w:cs="Times New Roman"/>
              </w:rPr>
              <w:t>дополнительных</w:t>
            </w:r>
            <w:r w:rsidRPr="00465EAE">
              <w:rPr>
                <w:rFonts w:ascii="Times New Roman" w:cs="Times New Roman"/>
              </w:rPr>
              <w:t xml:space="preserve"> </w:t>
            </w:r>
            <w:r>
              <w:rPr>
                <w:rFonts w:ascii="Times New Roman" w:cs="Times New Roman"/>
              </w:rPr>
              <w:t>параметров</w:t>
            </w:r>
            <w:r w:rsidRPr="00465EAE">
              <w:rPr>
                <w:rFonts w:ascii="Times New Roman" w:cs="Times New Roman"/>
              </w:rPr>
              <w:t xml:space="preserve"> (</w:t>
            </w:r>
            <w:r>
              <w:rPr>
                <w:rFonts w:ascii="Times New Roman" w:cs="Times New Roman"/>
              </w:rPr>
              <w:t>при</w:t>
            </w:r>
            <w:r w:rsidRPr="00465EAE">
              <w:rPr>
                <w:rFonts w:ascii="Times New Roman" w:cs="Times New Roman"/>
              </w:rPr>
              <w:t xml:space="preserve"> </w:t>
            </w:r>
            <w:r>
              <w:rPr>
                <w:rFonts w:ascii="Times New Roman" w:cs="Times New Roman"/>
              </w:rPr>
              <w:t>необходимости</w:t>
            </w:r>
            <w:r w:rsidRPr="00465EAE">
              <w:rPr>
                <w:rFonts w:ascii="Times New Roman" w:cs="Times New Roman"/>
              </w:rPr>
              <w:t>)</w:t>
            </w:r>
            <w:r w:rsidRPr="00465EAE">
              <w:rPr>
                <w:rFonts w:ascii="Times New Roman" w:cs="Times New Roman"/>
              </w:rPr>
              <w:br/>
              <w:t xml:space="preserve">                                </w:t>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documentation</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annotation</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element</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element</w:t>
            </w:r>
            <w:r w:rsidRPr="00465EAE">
              <w:rPr>
                <w:rFonts w:ascii="Times New Roman" w:cs="Times New Roman"/>
                <w:color w:val="F5844C"/>
              </w:rPr>
              <w:t xml:space="preserve"> </w:t>
            </w:r>
            <w:r w:rsidRPr="00465EAE">
              <w:rPr>
                <w:rFonts w:ascii="Times New Roman" w:cs="Times New Roman"/>
                <w:color w:val="F5844C"/>
                <w:lang w:val="en-US"/>
              </w:rPr>
              <w:t>name</w:t>
            </w:r>
            <w:r w:rsidRPr="00465EAE">
              <w:rPr>
                <w:rFonts w:ascii="Times New Roman" w:cs="Times New Roman"/>
                <w:color w:val="FF8040"/>
              </w:rPr>
              <w:t>=</w:t>
            </w:r>
            <w:r w:rsidRPr="00465EAE">
              <w:rPr>
                <w:rFonts w:ascii="Times New Roman" w:cs="Times New Roman"/>
                <w:color w:val="993300"/>
              </w:rPr>
              <w:t>"</w:t>
            </w:r>
            <w:r w:rsidRPr="00465EAE">
              <w:rPr>
                <w:rFonts w:ascii="Times New Roman" w:cs="Times New Roman"/>
                <w:color w:val="993300"/>
                <w:lang w:val="en-US"/>
              </w:rPr>
              <w:t>IncomesConditions</w:t>
            </w:r>
            <w:r w:rsidRPr="00465EAE">
              <w:rPr>
                <w:rFonts w:ascii="Times New Roman" w:cs="Times New Roman"/>
                <w:color w:val="993300"/>
              </w:rPr>
              <w:t>"</w:t>
            </w:r>
            <w:r w:rsidRPr="00465EAE">
              <w:rPr>
                <w:rFonts w:ascii="Times New Roman" w:cs="Times New Roman"/>
                <w:color w:val="F5844C"/>
              </w:rPr>
              <w:t xml:space="preserve"> </w:t>
            </w:r>
            <w:r w:rsidRPr="00465EAE">
              <w:rPr>
                <w:rFonts w:ascii="Times New Roman" w:cs="Times New Roman"/>
                <w:color w:val="F5844C"/>
                <w:lang w:val="en-US"/>
              </w:rPr>
              <w:t>type</w:t>
            </w:r>
            <w:r w:rsidRPr="00465EAE">
              <w:rPr>
                <w:rFonts w:ascii="Times New Roman" w:cs="Times New Roman"/>
                <w:color w:val="FF8040"/>
              </w:rPr>
              <w:t>=</w:t>
            </w:r>
            <w:r w:rsidRPr="00465EAE">
              <w:rPr>
                <w:rFonts w:ascii="Times New Roman" w:cs="Times New Roman"/>
                <w:color w:val="993300"/>
              </w:rPr>
              <w:t>"</w:t>
            </w:r>
            <w:r w:rsidRPr="00465EAE">
              <w:rPr>
                <w:rFonts w:ascii="Times New Roman" w:cs="Times New Roman"/>
                <w:color w:val="993300"/>
                <w:lang w:val="en-US"/>
              </w:rPr>
              <w:t>sc</w:t>
            </w:r>
            <w:r w:rsidRPr="00465EAE">
              <w:rPr>
                <w:rFonts w:ascii="Times New Roman" w:cs="Times New Roman"/>
                <w:color w:val="993300"/>
              </w:rPr>
              <w:t>:</w:t>
            </w:r>
            <w:r w:rsidRPr="00465EAE">
              <w:rPr>
                <w:rFonts w:ascii="Times New Roman" w:cs="Times New Roman"/>
                <w:color w:val="993300"/>
                <w:lang w:val="en-US"/>
              </w:rPr>
              <w:t>IncomesConditionsType</w:t>
            </w:r>
            <w:r w:rsidRPr="00465EAE">
              <w:rPr>
                <w:rFonts w:ascii="Times New Roman" w:cs="Times New Roman"/>
                <w:color w:val="993300"/>
              </w:rPr>
              <w:t>"</w:t>
            </w:r>
            <w:r w:rsidRPr="00465EAE">
              <w:rPr>
                <w:rFonts w:ascii="Times New Roman" w:cs="Times New Roman"/>
                <w:color w:val="0000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annotation</w:t>
            </w:r>
            <w:r w:rsidRPr="00465EAE">
              <w:rPr>
                <w:rFonts w:ascii="Times New Roman" w:cs="Times New Roman"/>
                <w:color w:val="003296"/>
              </w:rPr>
              <w:t>&gt;</w:t>
            </w:r>
            <w:r w:rsidRPr="00465EAE">
              <w:rPr>
                <w:rFonts w:ascii="Times New Roman" w:cs="Times New Roman"/>
              </w:rPr>
              <w:br/>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rPr>
              <w:tab/>
            </w:r>
            <w:r w:rsidRPr="00465EAE">
              <w:rPr>
                <w:rFonts w:ascii="Times New Roman" w:cs="Times New Roman"/>
                <w:color w:val="003296"/>
              </w:rPr>
              <w:t>&lt;</w:t>
            </w:r>
            <w:r w:rsidRPr="00465EAE">
              <w:rPr>
                <w:rFonts w:ascii="Times New Roman" w:cs="Times New Roman"/>
                <w:color w:val="003296"/>
                <w:lang w:val="en-US"/>
              </w:rPr>
              <w:t>xs</w:t>
            </w:r>
            <w:r w:rsidRPr="00465EAE">
              <w:rPr>
                <w:rFonts w:ascii="Times New Roman" w:cs="Times New Roman"/>
                <w:color w:val="003296"/>
              </w:rPr>
              <w:t>:</w:t>
            </w:r>
            <w:r w:rsidRPr="00465EAE">
              <w:rPr>
                <w:rFonts w:ascii="Times New Roman" w:cs="Times New Roman"/>
                <w:color w:val="003296"/>
                <w:lang w:val="en-US"/>
              </w:rPr>
              <w:t>document</w:t>
            </w:r>
            <w:r>
              <w:rPr>
                <w:rFonts w:ascii="Times New Roman" w:cs="Times New Roman"/>
                <w:color w:val="003296"/>
              </w:rPr>
              <w:t>ation&gt;</w:t>
            </w:r>
            <w:r>
              <w:rPr>
                <w:rFonts w:ascii="Times New Roman" w:cs="Times New Roman"/>
              </w:rPr>
              <w:t>Условия для получения информации об уточнении вида и принадлежности платежа по УИЗ</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"ClarificationsConditions"</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type</w:t>
            </w:r>
            <w:r>
              <w:rPr>
                <w:rFonts w:ascii="Times New Roman" w:cs="Times New Roman"/>
                <w:color w:val="FF8040"/>
              </w:rPr>
              <w:t>=</w:t>
            </w:r>
            <w:r>
              <w:rPr>
                <w:rFonts w:ascii="Times New Roman" w:cs="Times New Roman"/>
                <w:color w:val="993300"/>
              </w:rPr>
              <w:t>"sc:ClarificationsConditionsType"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получения извещений об уточнении вида и принадлежности платежапо УВПП</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&lt;/xs:choice&gt;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"kind"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"sc:ExportClarificationsKindType"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Тип запроса на предоставление информации об уточнении вида и принадлежности платежа</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&lt;/xs:complexType&gt;</w:t>
            </w:r>
            <w:r>
              <w:rPr>
                <w:rFonts w:ascii="Times New Roman" w:cs="Times New Roman"/>
              </w:rPr>
              <w:br/>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"PaymentsExportConditions"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предоставления информации об уплате</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"sc:Conditions"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&lt;xs:choice&gt;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"ChargesConditions"</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"sc:ChargesConditionsType"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получения извещений о приеме к исполнению распоряжений по УИН с</w:t>
            </w:r>
            <w:r>
              <w:rPr>
                <w:rFonts w:ascii="Times New Roman" w:cs="Times New Roman"/>
              </w:rPr>
              <w:br/>
              <w:t xml:space="preserve">                                    указанием дополнительных параметров (при необходимости)</w:t>
            </w:r>
            <w:r>
              <w:rPr>
                <w:rFonts w:ascii="Times New Roman" w:cs="Times New Roman"/>
              </w:rPr>
              <w:br/>
              <w:t xml:space="preserve">                                </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"PayersConditions"</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"sc:PayersConditionsType"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получения извещений о приеме к исполнению распоряжений по</w:t>
            </w:r>
            <w:r>
              <w:rPr>
                <w:rFonts w:ascii="Times New Roman" w:cs="Times New Roman"/>
              </w:rPr>
              <w:br/>
              <w:t xml:space="preserve">                                    идентификатору плательщика с указанием дополнительных параметров (при необходимости)</w:t>
            </w:r>
            <w:r>
              <w:rPr>
                <w:rFonts w:ascii="Times New Roman" w:cs="Times New Roman"/>
              </w:rPr>
              <w:br/>
              <w:t xml:space="preserve">                                </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"PaymentsConditions"</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"sc:PaymentsConditionsType"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получения извещений о приеме к исполнению распоряжений по УПНО(УИП)</w:t>
            </w:r>
            <w:r>
              <w:rPr>
                <w:rFonts w:ascii="Times New Roman" w:cs="Times New Roman"/>
              </w:rPr>
              <w:br/>
              <w:t xml:space="preserve">                                </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"TimeConditions"</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"sc:TimeConditionsType"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получения извещений о приеме к исполнению распоряжений за временной</w:t>
            </w:r>
            <w:r>
              <w:rPr>
                <w:rFonts w:ascii="Times New Roman" w:cs="Times New Roman"/>
              </w:rPr>
              <w:br/>
              <w:t xml:space="preserve">                                    интервал с указанием дополнительных параметров (при необходимости)</w:t>
            </w:r>
            <w:r>
              <w:rPr>
                <w:rFonts w:ascii="Times New Roman" w:cs="Times New Roman"/>
              </w:rPr>
              <w:br/>
              <w:t xml:space="preserve">                                </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&lt;/xs:choice&gt;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"kind"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"sc:ExportPaymentsKindType"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Тип запроса на предоставление информации об уплате</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&lt;/xs:complexType&gt;</w:t>
            </w:r>
            <w:r>
              <w:rPr>
                <w:rFonts w:ascii="Times New Roman" w:cs="Times New Roman"/>
              </w:rPr>
              <w:br/>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"ChargesExportConditions"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"sc:Conditions"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&lt;xs:choice&gt;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"ChargesConditions"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получения извещений о начислениях по УИН с указанием дополнительных</w:t>
            </w:r>
            <w:r>
              <w:rPr>
                <w:rFonts w:ascii="Times New Roman" w:cs="Times New Roman"/>
              </w:rPr>
              <w:br/>
              <w:t xml:space="preserve">                                    параметров (при необходимости)</w:t>
            </w:r>
            <w:r>
              <w:rPr>
                <w:rFonts w:ascii="Times New Roman" w:cs="Times New Roman"/>
              </w:rPr>
              <w:br/>
              <w:t xml:space="preserve">                                </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"sc:ChargesConditionsType"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"SupplierBillID"</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type</w:t>
            </w:r>
            <w:r>
              <w:rPr>
                <w:rFonts w:ascii="Times New Roman" w:cs="Times New Roman"/>
                <w:color w:val="FF8040"/>
              </w:rPr>
              <w:t>=</w:t>
            </w:r>
            <w:r>
              <w:rPr>
                <w:rFonts w:ascii="Times New Roman" w:cs="Times New Roman"/>
                <w:color w:val="993300"/>
              </w:rPr>
              <w:t>"com:SupplierBillIDType"</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УИН</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"paymentMethod"</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type</w:t>
            </w:r>
            <w:r>
              <w:rPr>
                <w:rFonts w:ascii="Times New Roman" w:cs="Times New Roman"/>
                <w:color w:val="FF8040"/>
              </w:rPr>
              <w:t>=</w:t>
            </w:r>
            <w:r>
              <w:rPr>
                <w:rFonts w:ascii="Times New Roman" w:cs="Times New Roman"/>
                <w:color w:val="993300"/>
              </w:rPr>
              <w:t>"com:PaymentMethodType"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Способ оплаты начисления.</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"PayersConditions"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получения информации по идентификатору плательщика с указанием</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дополнительных параметров (при необходимости)</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"sc:PayersConditionsType"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&lt;xs:choice&gt;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"100"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"PayerInn"</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type</w:t>
            </w:r>
            <w:r>
              <w:rPr>
                <w:rFonts w:ascii="Times New Roman" w:cs="Times New Roman"/>
                <w:color w:val="FF8040"/>
              </w:rPr>
              <w:t>=</w:t>
            </w:r>
            <w:r>
              <w:rPr>
                <w:rFonts w:ascii="Times New Roman" w:cs="Times New Roman"/>
                <w:color w:val="993300"/>
              </w:rPr>
              <w:t>"com:INNType"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ИНН юридического лица</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"100"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type</w:t>
            </w:r>
            <w:r>
              <w:rPr>
                <w:rFonts w:ascii="Times New Roman" w:cs="Times New Roman"/>
                <w:color w:val="FF8040"/>
              </w:rPr>
              <w:t>=</w:t>
            </w:r>
            <w:r>
              <w:rPr>
                <w:rFonts w:ascii="Times New Roman" w:cs="Times New Roman"/>
                <w:color w:val="993300"/>
              </w:rPr>
              <w:t>"com:PayerIdentifierType"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Идентификатор плательщика</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&lt;/xs:choice&gt;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ref</w:t>
            </w:r>
            <w:r>
              <w:rPr>
                <w:rFonts w:ascii="Times New Roman" w:cs="Times New Roman"/>
                <w:color w:val="FF8040"/>
              </w:rPr>
              <w:t>=</w:t>
            </w:r>
            <w:r>
              <w:rPr>
                <w:rFonts w:ascii="Times New Roman" w:cs="Times New Roman"/>
                <w:color w:val="993300"/>
              </w:rPr>
              <w:t>"com:TimeInterval"</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Временной интервал, за который запрашивается информация из ГИС</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ГМП</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ref</w:t>
            </w:r>
            <w:r>
              <w:rPr>
                <w:rFonts w:ascii="Times New Roman" w:cs="Times New Roman"/>
                <w:color w:val="FF8040"/>
              </w:rPr>
              <w:t>=</w:t>
            </w:r>
            <w:r>
              <w:rPr>
                <w:rFonts w:ascii="Times New Roman" w:cs="Times New Roman"/>
                <w:color w:val="993300"/>
              </w:rPr>
              <w:t>"com:KBKlist"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Перечень КБК</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"TimeConditions"</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"sc:TimeConditionsType"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получения извещений о начислениях за временной интервал с указанием</w:t>
            </w:r>
            <w:r>
              <w:rPr>
                <w:rFonts w:ascii="Times New Roman" w:cs="Times New Roman"/>
              </w:rPr>
              <w:br/>
              <w:t xml:space="preserve">                                    дополнительных параметров (при необходимости)</w:t>
            </w:r>
            <w:r>
              <w:rPr>
                <w:rFonts w:ascii="Times New Roman" w:cs="Times New Roman"/>
              </w:rPr>
              <w:br/>
              <w:t xml:space="preserve">                                </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&lt;/xs:choice&gt;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&lt;xs:attribute</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"kind"</w:t>
            </w:r>
            <w:r w:rsidRPr="00465EAE">
              <w:rPr>
                <w:rFonts w:ascii="Times New Roman" w:cs="Times New Roman"/>
                <w:color w:val="F5844C"/>
                <w:lang w:val="en-US"/>
              </w:rPr>
              <w:t xml:space="preserve"> type</w:t>
            </w:r>
            <w:r w:rsidRPr="00465EAE">
              <w:rPr>
                <w:rFonts w:ascii="Times New Roman" w:cs="Times New Roman"/>
                <w:color w:val="FF8040"/>
                <w:lang w:val="en-US"/>
              </w:rPr>
              <w:t>=</w:t>
            </w:r>
            <w:r w:rsidRPr="00465EAE">
              <w:rPr>
                <w:rFonts w:ascii="Times New Roman" w:cs="Times New Roman"/>
                <w:color w:val="993300"/>
                <w:lang w:val="en-US"/>
              </w:rPr>
              <w:t>"sc:ExportChargesKindType"</w:t>
            </w:r>
            <w:r w:rsidRPr="00465EAE">
              <w:rPr>
                <w:rFonts w:ascii="Times New Roman" w:cs="Times New Roman"/>
                <w:color w:val="F5844C"/>
                <w:lang w:val="en-US"/>
              </w:rPr>
              <w:t xml:space="preserve"> use</w:t>
            </w:r>
            <w:r w:rsidRPr="00465EAE">
              <w:rPr>
                <w:rFonts w:ascii="Times New Roman" w:cs="Times New Roman"/>
                <w:color w:val="FF8040"/>
                <w:lang w:val="en-US"/>
              </w:rPr>
              <w:t>=</w:t>
            </w:r>
            <w:r w:rsidRPr="00465EAE">
              <w:rPr>
                <w:rFonts w:ascii="Times New Roman" w:cs="Times New Roman"/>
                <w:color w:val="993300"/>
                <w:lang w:val="en-US"/>
              </w:rPr>
              <w:t>"required"</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&lt;/xs:restriction&gt;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&lt;/xs:complexContent&gt;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"QuittancesExportConditions"</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&lt;xs:complexContent&gt;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&lt;xs:restriction</w:t>
            </w:r>
            <w:r w:rsidRPr="00465EAE">
              <w:rPr>
                <w:rFonts w:ascii="Times New Roman" w:cs="Times New Roman"/>
                <w:color w:val="F5844C"/>
                <w:lang w:val="en-US"/>
              </w:rPr>
              <w:t xml:space="preserve"> base</w:t>
            </w:r>
            <w:r w:rsidRPr="00465EAE">
              <w:rPr>
                <w:rFonts w:ascii="Times New Roman" w:cs="Times New Roman"/>
                <w:color w:val="FF8040"/>
                <w:lang w:val="en-US"/>
              </w:rPr>
              <w:t>=</w:t>
            </w:r>
            <w:r w:rsidRPr="00465EAE">
              <w:rPr>
                <w:rFonts w:ascii="Times New Roman" w:cs="Times New Roman"/>
                <w:color w:val="993300"/>
                <w:lang w:val="en-US"/>
              </w:rPr>
              <w:t>"sc:Conditions"</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&lt;xs:choice&gt;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"ChargesConditions"</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Список</w:t>
            </w:r>
            <w:r w:rsidRPr="00465EAE">
              <w:rPr>
                <w:rFonts w:ascii="Times New Roman" w:cs="Times New Roman"/>
                <w:lang w:val="en-US"/>
              </w:rPr>
              <w:t xml:space="preserve"> </w:t>
            </w:r>
            <w:r>
              <w:rPr>
                <w:rFonts w:ascii="Times New Roman" w:cs="Times New Roman"/>
              </w:rPr>
              <w:t>УИН</w:t>
            </w:r>
            <w:r w:rsidRPr="00465EAE">
              <w:rPr>
                <w:rFonts w:ascii="Times New Roman" w:cs="Times New Roman"/>
                <w:lang w:val="en-US"/>
              </w:rPr>
              <w:t xml:space="preserve"> </w:t>
            </w:r>
            <w:r>
              <w:rPr>
                <w:rFonts w:ascii="Times New Roman" w:cs="Times New Roman"/>
              </w:rPr>
              <w:t>и</w:t>
            </w:r>
            <w:r w:rsidRPr="00465EAE">
              <w:rPr>
                <w:rFonts w:ascii="Times New Roman" w:cs="Times New Roman"/>
                <w:lang w:val="en-US"/>
              </w:rPr>
              <w:t xml:space="preserve"> </w:t>
            </w:r>
            <w:r>
              <w:rPr>
                <w:rFonts w:ascii="Times New Roman" w:cs="Times New Roman"/>
              </w:rPr>
              <w:t>дополнительные</w:t>
            </w:r>
            <w:r w:rsidRPr="00465EAE">
              <w:rPr>
                <w:rFonts w:ascii="Times New Roman" w:cs="Times New Roman"/>
                <w:lang w:val="en-US"/>
              </w:rPr>
              <w:t xml:space="preserve"> </w:t>
            </w:r>
            <w:r>
              <w:rPr>
                <w:rFonts w:ascii="Times New Roman" w:cs="Times New Roman"/>
              </w:rPr>
              <w:t>ограничения</w:t>
            </w:r>
            <w:r w:rsidRPr="00465EAE">
              <w:rPr>
                <w:rFonts w:ascii="Times New Roman" w:cs="Times New Roman"/>
                <w:lang w:val="en-US"/>
              </w:rPr>
              <w:t xml:space="preserve"> </w:t>
            </w:r>
            <w:r>
              <w:rPr>
                <w:rFonts w:ascii="Times New Roman" w:cs="Times New Roman"/>
              </w:rPr>
              <w:t>по</w:t>
            </w:r>
            <w:r w:rsidRPr="00465EAE">
              <w:rPr>
                <w:rFonts w:ascii="Times New Roman" w:cs="Times New Roman"/>
                <w:lang w:val="en-US"/>
              </w:rPr>
              <w:t xml:space="preserve"> </w:t>
            </w:r>
            <w:r>
              <w:rPr>
                <w:rFonts w:ascii="Times New Roman" w:cs="Times New Roman"/>
              </w:rPr>
              <w:t>которым</w:t>
            </w:r>
            <w:r w:rsidRPr="00465EAE">
              <w:rPr>
                <w:rFonts w:ascii="Times New Roman" w:cs="Times New Roman"/>
                <w:lang w:val="en-US"/>
              </w:rPr>
              <w:t xml:space="preserve"> </w:t>
            </w:r>
            <w:r>
              <w:rPr>
                <w:rFonts w:ascii="Times New Roman" w:cs="Times New Roman"/>
              </w:rPr>
              <w:t>запрашиваются</w:t>
            </w:r>
            <w:r w:rsidRPr="00465EAE">
              <w:rPr>
                <w:rFonts w:ascii="Times New Roman" w:cs="Times New Roman"/>
                <w:lang w:val="en-US"/>
              </w:rPr>
              <w:br/>
              <w:t xml:space="preserve">                                    </w:t>
            </w:r>
            <w:r>
              <w:rPr>
                <w:rFonts w:ascii="Times New Roman" w:cs="Times New Roman"/>
              </w:rPr>
              <w:t>сущности</w:t>
            </w:r>
            <w:r w:rsidRPr="00465EAE">
              <w:rPr>
                <w:rFonts w:ascii="Times New Roman" w:cs="Times New Roman"/>
                <w:lang w:val="en-US"/>
              </w:rPr>
              <w:br/>
              <w:t xml:space="preserve">                                </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&lt;xs:complexContent&gt;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&lt;xs:restriction</w:t>
            </w:r>
            <w:r w:rsidRPr="00465EAE">
              <w:rPr>
                <w:rFonts w:ascii="Times New Roman" w:cs="Times New Roman"/>
                <w:color w:val="F5844C"/>
                <w:lang w:val="en-US"/>
              </w:rPr>
              <w:t xml:space="preserve"> base</w:t>
            </w:r>
            <w:r w:rsidRPr="00465EAE">
              <w:rPr>
                <w:rFonts w:ascii="Times New Roman" w:cs="Times New Roman"/>
                <w:color w:val="FF8040"/>
                <w:lang w:val="en-US"/>
              </w:rPr>
              <w:t>=</w:t>
            </w:r>
            <w:r w:rsidRPr="00465EAE">
              <w:rPr>
                <w:rFonts w:ascii="Times New Roman" w:cs="Times New Roman"/>
                <w:color w:val="993300"/>
                <w:lang w:val="en-US"/>
              </w:rPr>
              <w:t>"sc:ChargesConditionsType"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&lt;xs:sequence&gt;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"SupplierBillID"</w:t>
            </w:r>
            <w:r w:rsidRPr="00465EAE">
              <w:rPr>
                <w:rFonts w:ascii="Times New Roman" w:cs="Times New Roman"/>
                <w:lang w:val="en-US"/>
              </w:rPr>
              <w:br/>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t>type</w:t>
            </w:r>
            <w:r w:rsidRPr="00465EAE">
              <w:rPr>
                <w:rFonts w:ascii="Times New Roman" w:cs="Times New Roman"/>
                <w:color w:val="FF8040"/>
                <w:lang w:val="en-US"/>
              </w:rPr>
              <w:t>=</w:t>
            </w:r>
            <w:r w:rsidRPr="00465EAE">
              <w:rPr>
                <w:rFonts w:ascii="Times New Roman" w:cs="Times New Roman"/>
                <w:color w:val="993300"/>
                <w:lang w:val="en-US"/>
              </w:rPr>
              <w:t>"com:SupplierBillIDType"</w:t>
            </w:r>
            <w:r w:rsidRPr="00465EAE">
              <w:rPr>
                <w:rFonts w:ascii="Times New Roman" w:cs="Times New Roman"/>
                <w:color w:val="F5844C"/>
                <w:lang w:val="en-US"/>
              </w:rPr>
              <w:t xml:space="preserve"> maxOccurs</w:t>
            </w:r>
            <w:r w:rsidRPr="00465EAE">
              <w:rPr>
                <w:rFonts w:ascii="Times New Roman" w:cs="Times New Roman"/>
                <w:color w:val="FF8040"/>
                <w:lang w:val="en-US"/>
              </w:rPr>
              <w:t>=</w:t>
            </w:r>
            <w:r w:rsidRPr="00465EAE">
              <w:rPr>
                <w:rFonts w:ascii="Times New Roman" w:cs="Times New Roman"/>
                <w:color w:val="993300"/>
                <w:lang w:val="en-US"/>
              </w:rPr>
              <w:t>"100"</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УИН</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&lt;/xs:sequence&gt;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&lt;/xs:restriction&gt;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&lt;/xs:complexContent&gt;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"TimeConditions"</w:t>
            </w:r>
            <w:r w:rsidRPr="00465EAE">
              <w:rPr>
                <w:rFonts w:ascii="Times New Roman" w:cs="Times New Roman"/>
                <w:color w:val="F5844C"/>
                <w:lang w:val="en-US"/>
              </w:rPr>
              <w:t xml:space="preserve"> type</w:t>
            </w:r>
            <w:r w:rsidRPr="00465EAE">
              <w:rPr>
                <w:rFonts w:ascii="Times New Roman" w:cs="Times New Roman"/>
                <w:color w:val="FF8040"/>
                <w:lang w:val="en-US"/>
              </w:rPr>
              <w:t>=</w:t>
            </w:r>
            <w:r w:rsidRPr="00465EAE">
              <w:rPr>
                <w:rFonts w:ascii="Times New Roman" w:cs="Times New Roman"/>
                <w:color w:val="993300"/>
                <w:lang w:val="en-US"/>
              </w:rPr>
              <w:t>"sc:TimeConditionsType"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Временной</w:t>
            </w:r>
            <w:r w:rsidRPr="00465EAE">
              <w:rPr>
                <w:rFonts w:ascii="Times New Roman" w:cs="Times New Roman"/>
                <w:lang w:val="en-US"/>
              </w:rPr>
              <w:t xml:space="preserve"> </w:t>
            </w:r>
            <w:r>
              <w:rPr>
                <w:rFonts w:ascii="Times New Roman" w:cs="Times New Roman"/>
              </w:rPr>
              <w:t>интервал</w:t>
            </w:r>
            <w:r w:rsidRPr="00465EAE">
              <w:rPr>
                <w:rFonts w:ascii="Times New Roman" w:cs="Times New Roman"/>
                <w:lang w:val="en-US"/>
              </w:rPr>
              <w:t xml:space="preserve"> </w:t>
            </w:r>
            <w:r>
              <w:rPr>
                <w:rFonts w:ascii="Times New Roman" w:cs="Times New Roman"/>
              </w:rPr>
              <w:t>с</w:t>
            </w:r>
            <w:r w:rsidRPr="00465EAE">
              <w:rPr>
                <w:rFonts w:ascii="Times New Roman" w:cs="Times New Roman"/>
                <w:lang w:val="en-US"/>
              </w:rPr>
              <w:t xml:space="preserve"> </w:t>
            </w:r>
            <w:r>
              <w:rPr>
                <w:rFonts w:ascii="Times New Roman" w:cs="Times New Roman"/>
              </w:rPr>
              <w:t>дополнительными</w:t>
            </w:r>
            <w:r w:rsidRPr="00465EAE">
              <w:rPr>
                <w:rFonts w:ascii="Times New Roman" w:cs="Times New Roman"/>
                <w:lang w:val="en-US"/>
              </w:rPr>
              <w:t xml:space="preserve"> </w:t>
            </w:r>
            <w:r>
              <w:rPr>
                <w:rFonts w:ascii="Times New Roman" w:cs="Times New Roman"/>
              </w:rPr>
              <w:t>ограничениями</w:t>
            </w:r>
            <w:r w:rsidRPr="00465EAE">
              <w:rPr>
                <w:rFonts w:ascii="Times New Roman" w:cs="Times New Roman"/>
                <w:lang w:val="en-US"/>
              </w:rPr>
              <w:t xml:space="preserve"> </w:t>
            </w:r>
            <w:r>
              <w:rPr>
                <w:rFonts w:ascii="Times New Roman" w:cs="Times New Roman"/>
              </w:rPr>
              <w:t>по</w:t>
            </w:r>
            <w:r w:rsidRPr="00465EAE">
              <w:rPr>
                <w:rFonts w:ascii="Times New Roman" w:cs="Times New Roman"/>
                <w:lang w:val="en-US"/>
              </w:rPr>
              <w:t xml:space="preserve"> </w:t>
            </w:r>
            <w:r>
              <w:rPr>
                <w:rFonts w:ascii="Times New Roman" w:cs="Times New Roman"/>
              </w:rPr>
              <w:t>идентификаторам</w:t>
            </w:r>
            <w:r w:rsidRPr="00465EAE">
              <w:rPr>
                <w:rFonts w:ascii="Times New Roman" w:cs="Times New Roman"/>
                <w:lang w:val="en-US"/>
              </w:rPr>
              <w:t xml:space="preserve"> </w:t>
            </w:r>
            <w:r>
              <w:rPr>
                <w:rFonts w:ascii="Times New Roman" w:cs="Times New Roman"/>
              </w:rPr>
              <w:t>участников</w:t>
            </w:r>
            <w:r w:rsidRPr="00465EAE">
              <w:rPr>
                <w:rFonts w:ascii="Times New Roman" w:cs="Times New Roman"/>
                <w:lang w:val="en-US"/>
              </w:rPr>
              <w:br/>
              <w:t xml:space="preserve">                                    </w:t>
            </w:r>
            <w:r>
              <w:rPr>
                <w:rFonts w:ascii="Times New Roman" w:cs="Times New Roman"/>
              </w:rPr>
              <w:t>косвенного</w:t>
            </w:r>
            <w:r w:rsidRPr="00465EAE">
              <w:rPr>
                <w:rFonts w:ascii="Times New Roman" w:cs="Times New Roman"/>
                <w:lang w:val="en-US"/>
              </w:rPr>
              <w:t xml:space="preserve"> </w:t>
            </w:r>
            <w:r>
              <w:rPr>
                <w:rFonts w:ascii="Times New Roman" w:cs="Times New Roman"/>
              </w:rPr>
              <w:t>взаимодействия</w:t>
            </w:r>
            <w:r w:rsidRPr="00465EAE">
              <w:rPr>
                <w:rFonts w:ascii="Times New Roman" w:cs="Times New Roman"/>
                <w:lang w:val="en-US"/>
              </w:rPr>
              <w:t xml:space="preserve"> </w:t>
            </w:r>
            <w:r>
              <w:rPr>
                <w:rFonts w:ascii="Times New Roman" w:cs="Times New Roman"/>
              </w:rPr>
              <w:t>и</w:t>
            </w:r>
            <w:r w:rsidRPr="00465EAE">
              <w:rPr>
                <w:rFonts w:ascii="Times New Roman" w:cs="Times New Roman"/>
                <w:lang w:val="en-US"/>
              </w:rPr>
              <w:t>/</w:t>
            </w:r>
            <w:r>
              <w:rPr>
                <w:rFonts w:ascii="Times New Roman" w:cs="Times New Roman"/>
              </w:rPr>
              <w:t>или</w:t>
            </w:r>
            <w:r w:rsidRPr="00465EAE">
              <w:rPr>
                <w:rFonts w:ascii="Times New Roman" w:cs="Times New Roman"/>
                <w:lang w:val="en-US"/>
              </w:rPr>
              <w:t xml:space="preserve"> </w:t>
            </w:r>
            <w:r>
              <w:rPr>
                <w:rFonts w:ascii="Times New Roman" w:cs="Times New Roman"/>
              </w:rPr>
              <w:t>КБК</w:t>
            </w:r>
            <w:r w:rsidRPr="00465EAE">
              <w:rPr>
                <w:rFonts w:ascii="Times New Roman" w:cs="Times New Roman"/>
                <w:lang w:val="en-US"/>
              </w:rPr>
              <w:br/>
              <w:t xml:space="preserve">                                </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&lt;/xs:choice&gt;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&lt;xs:attribute</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"kind"</w:t>
            </w:r>
            <w:r w:rsidRPr="00465EAE">
              <w:rPr>
                <w:rFonts w:ascii="Times New Roman" w:cs="Times New Roman"/>
                <w:color w:val="F5844C"/>
                <w:lang w:val="en-US"/>
              </w:rPr>
              <w:t xml:space="preserve"> type</w:t>
            </w:r>
            <w:r w:rsidRPr="00465EAE">
              <w:rPr>
                <w:rFonts w:ascii="Times New Roman" w:cs="Times New Roman"/>
                <w:color w:val="FF8040"/>
                <w:lang w:val="en-US"/>
              </w:rPr>
              <w:t>=</w:t>
            </w:r>
            <w:r w:rsidRPr="00465EAE">
              <w:rPr>
                <w:rFonts w:ascii="Times New Roman" w:cs="Times New Roman"/>
                <w:color w:val="993300"/>
                <w:lang w:val="en-US"/>
              </w:rPr>
              <w:t>"sc:ExportQuittancesKindType"</w:t>
            </w:r>
            <w:r w:rsidRPr="00465EAE">
              <w:rPr>
                <w:rFonts w:ascii="Times New Roman" w:cs="Times New Roman"/>
                <w:color w:val="F5844C"/>
                <w:lang w:val="en-US"/>
              </w:rPr>
              <w:t xml:space="preserve"> use</w:t>
            </w:r>
            <w:r w:rsidRPr="00465EAE">
              <w:rPr>
                <w:rFonts w:ascii="Times New Roman" w:cs="Times New Roman"/>
                <w:color w:val="FF8040"/>
                <w:lang w:val="en-US"/>
              </w:rPr>
              <w:t>=</w:t>
            </w:r>
            <w:r w:rsidRPr="00465EAE">
              <w:rPr>
                <w:rFonts w:ascii="Times New Roman" w:cs="Times New Roman"/>
                <w:color w:val="993300"/>
                <w:lang w:val="en-US"/>
              </w:rPr>
              <w:t>"required"</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&lt;/xs:restriction&gt;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&lt;/xs:complexContent&gt;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"RefundsExportConditions"</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&lt;xs:complexContent&gt;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&lt;xs:restriction</w:t>
            </w:r>
            <w:r w:rsidRPr="00465EAE">
              <w:rPr>
                <w:rFonts w:ascii="Times New Roman" w:cs="Times New Roman"/>
                <w:color w:val="F5844C"/>
                <w:lang w:val="en-US"/>
              </w:rPr>
              <w:t xml:space="preserve"> base</w:t>
            </w:r>
            <w:r w:rsidRPr="00465EAE">
              <w:rPr>
                <w:rFonts w:ascii="Times New Roman" w:cs="Times New Roman"/>
                <w:color w:val="FF8040"/>
                <w:lang w:val="en-US"/>
              </w:rPr>
              <w:t>=</w:t>
            </w:r>
            <w:r w:rsidRPr="00465EAE">
              <w:rPr>
                <w:rFonts w:ascii="Times New Roman" w:cs="Times New Roman"/>
                <w:color w:val="993300"/>
                <w:lang w:val="en-US"/>
              </w:rPr>
              <w:t>"sc:Conditions"</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&lt;xs:choice&gt;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"PayersConditions"</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Условия</w:t>
            </w:r>
            <w:r w:rsidRPr="00465EAE">
              <w:rPr>
                <w:rFonts w:ascii="Times New Roman" w:cs="Times New Roman"/>
                <w:lang w:val="en-US"/>
              </w:rPr>
              <w:t xml:space="preserve"> </w:t>
            </w:r>
            <w:r>
              <w:rPr>
                <w:rFonts w:ascii="Times New Roman" w:cs="Times New Roman"/>
              </w:rPr>
              <w:t>для</w:t>
            </w:r>
            <w:r w:rsidRPr="00465EAE">
              <w:rPr>
                <w:rFonts w:ascii="Times New Roman" w:cs="Times New Roman"/>
                <w:lang w:val="en-US"/>
              </w:rPr>
              <w:t xml:space="preserve"> </w:t>
            </w:r>
            <w:r>
              <w:rPr>
                <w:rFonts w:ascii="Times New Roman" w:cs="Times New Roman"/>
              </w:rPr>
              <w:t>получения</w:t>
            </w:r>
            <w:r w:rsidRPr="00465EAE">
              <w:rPr>
                <w:rFonts w:ascii="Times New Roman" w:cs="Times New Roman"/>
                <w:lang w:val="en-US"/>
              </w:rPr>
              <w:t xml:space="preserve"> </w:t>
            </w:r>
            <w:r>
              <w:rPr>
                <w:rFonts w:ascii="Times New Roman" w:cs="Times New Roman"/>
              </w:rPr>
              <w:t>извещений</w:t>
            </w:r>
            <w:r w:rsidRPr="00465EAE">
              <w:rPr>
                <w:rFonts w:ascii="Times New Roman" w:cs="Times New Roman"/>
                <w:lang w:val="en-US"/>
              </w:rPr>
              <w:t xml:space="preserve"> </w:t>
            </w:r>
            <w:r>
              <w:rPr>
                <w:rFonts w:ascii="Times New Roman" w:cs="Times New Roman"/>
              </w:rPr>
              <w:t>о</w:t>
            </w:r>
            <w:r w:rsidRPr="00465EAE">
              <w:rPr>
                <w:rFonts w:ascii="Times New Roman" w:cs="Times New Roman"/>
                <w:lang w:val="en-US"/>
              </w:rPr>
              <w:t xml:space="preserve"> </w:t>
            </w:r>
            <w:r>
              <w:rPr>
                <w:rFonts w:ascii="Times New Roman" w:cs="Times New Roman"/>
              </w:rPr>
              <w:t>зачислении</w:t>
            </w:r>
            <w:r w:rsidRPr="00465EAE">
              <w:rPr>
                <w:rFonts w:ascii="Times New Roman" w:cs="Times New Roman"/>
                <w:lang w:val="en-US"/>
              </w:rPr>
              <w:t xml:space="preserve"> </w:t>
            </w:r>
            <w:r>
              <w:rPr>
                <w:rFonts w:ascii="Times New Roman" w:cs="Times New Roman"/>
              </w:rPr>
              <w:t>по</w:t>
            </w:r>
            <w:r w:rsidRPr="00465EAE">
              <w:rPr>
                <w:rFonts w:ascii="Times New Roman" w:cs="Times New Roman"/>
                <w:lang w:val="en-US"/>
              </w:rPr>
              <w:t xml:space="preserve"> </w:t>
            </w:r>
            <w:r>
              <w:rPr>
                <w:rFonts w:ascii="Times New Roman" w:cs="Times New Roman"/>
              </w:rPr>
              <w:t>идентификатору</w:t>
            </w:r>
            <w:r w:rsidRPr="00465EAE">
              <w:rPr>
                <w:rFonts w:ascii="Times New Roman" w:cs="Times New Roman"/>
                <w:lang w:val="en-US"/>
              </w:rPr>
              <w:t xml:space="preserve"> </w:t>
            </w:r>
            <w:r>
              <w:rPr>
                <w:rFonts w:ascii="Times New Roman" w:cs="Times New Roman"/>
              </w:rPr>
              <w:t>плательщика</w:t>
            </w:r>
            <w:r w:rsidRPr="00465EAE">
              <w:rPr>
                <w:rFonts w:ascii="Times New Roman" w:cs="Times New Roman"/>
                <w:lang w:val="en-US"/>
              </w:rPr>
              <w:t xml:space="preserve"> </w:t>
            </w:r>
            <w:r>
              <w:rPr>
                <w:rFonts w:ascii="Times New Roman" w:cs="Times New Roman"/>
              </w:rPr>
              <w:t>с</w:t>
            </w:r>
            <w:r w:rsidRPr="00465EAE">
              <w:rPr>
                <w:rFonts w:ascii="Times New Roman" w:cs="Times New Roman"/>
                <w:lang w:val="en-US"/>
              </w:rPr>
              <w:t xml:space="preserve"> </w:t>
            </w:r>
            <w:r>
              <w:rPr>
                <w:rFonts w:ascii="Times New Roman" w:cs="Times New Roman"/>
              </w:rPr>
              <w:t>указанием</w:t>
            </w:r>
            <w:r w:rsidRPr="00465EAE">
              <w:rPr>
                <w:rFonts w:ascii="Times New Roman" w:cs="Times New Roman"/>
                <w:lang w:val="en-US"/>
              </w:rPr>
              <w:t xml:space="preserve"> </w:t>
            </w:r>
            <w:r>
              <w:rPr>
                <w:rFonts w:ascii="Times New Roman" w:cs="Times New Roman"/>
              </w:rPr>
              <w:t>дополнительных</w:t>
            </w:r>
            <w:r w:rsidRPr="00465EAE">
              <w:rPr>
                <w:rFonts w:ascii="Times New Roman" w:cs="Times New Roman"/>
                <w:lang w:val="en-US"/>
              </w:rPr>
              <w:t xml:space="preserve"> </w:t>
            </w:r>
            <w:r>
              <w:rPr>
                <w:rFonts w:ascii="Times New Roman" w:cs="Times New Roman"/>
              </w:rPr>
              <w:t>параметров</w:t>
            </w:r>
            <w:r w:rsidRPr="00465EAE">
              <w:rPr>
                <w:rFonts w:ascii="Times New Roman" w:cs="Times New Roman"/>
                <w:lang w:val="en-US"/>
              </w:rPr>
              <w:t xml:space="preserve"> (</w:t>
            </w:r>
            <w:r>
              <w:rPr>
                <w:rFonts w:ascii="Times New Roman" w:cs="Times New Roman"/>
              </w:rPr>
              <w:t>при</w:t>
            </w:r>
            <w:r w:rsidRPr="00465EAE">
              <w:rPr>
                <w:rFonts w:ascii="Times New Roman" w:cs="Times New Roman"/>
                <w:lang w:val="en-US"/>
              </w:rPr>
              <w:t xml:space="preserve"> </w:t>
            </w:r>
            <w:r>
              <w:rPr>
                <w:rFonts w:ascii="Times New Roman" w:cs="Times New Roman"/>
              </w:rPr>
              <w:t>необходимости</w:t>
            </w:r>
            <w:r w:rsidRPr="00465EAE">
              <w:rPr>
                <w:rFonts w:ascii="Times New Roman" w:cs="Times New Roman"/>
                <w:lang w:val="en-US"/>
              </w:rPr>
              <w: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&lt;xs:complexContent&gt;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&lt;xs:restriction</w:t>
            </w:r>
            <w:r w:rsidRPr="00465EAE">
              <w:rPr>
                <w:rFonts w:ascii="Times New Roman" w:cs="Times New Roman"/>
                <w:color w:val="F5844C"/>
                <w:lang w:val="en-US"/>
              </w:rPr>
              <w:t xml:space="preserve"> base</w:t>
            </w:r>
            <w:r w:rsidRPr="00465EAE">
              <w:rPr>
                <w:rFonts w:ascii="Times New Roman" w:cs="Times New Roman"/>
                <w:color w:val="FF8040"/>
                <w:lang w:val="en-US"/>
              </w:rPr>
              <w:t>=</w:t>
            </w:r>
            <w:r w:rsidRPr="00465EAE">
              <w:rPr>
                <w:rFonts w:ascii="Times New Roman" w:cs="Times New Roman"/>
                <w:color w:val="993300"/>
                <w:lang w:val="en-US"/>
              </w:rPr>
              <w:t>"sc:PayersConditionsType"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&lt;xs:sequence&gt;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&lt;xs:sequence&gt;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maxOccurs</w:t>
            </w:r>
            <w:r w:rsidRPr="00465EAE">
              <w:rPr>
                <w:rFonts w:ascii="Times New Roman" w:cs="Times New Roman"/>
                <w:color w:val="FF8040"/>
                <w:lang w:val="en-US"/>
              </w:rPr>
              <w:t>=</w:t>
            </w:r>
            <w:r w:rsidRPr="00465EAE">
              <w:rPr>
                <w:rFonts w:ascii="Times New Roman" w:cs="Times New Roman"/>
                <w:color w:val="993300"/>
                <w:lang w:val="en-US"/>
              </w:rPr>
              <w:t>"100"</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"PayerIdentifier"</w:t>
            </w:r>
            <w:r w:rsidRPr="00465EAE">
              <w:rPr>
                <w:rFonts w:ascii="Times New Roman" w:cs="Times New Roman"/>
                <w:lang w:val="en-US"/>
              </w:rPr>
              <w:br/>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t>type</w:t>
            </w:r>
            <w:r w:rsidRPr="00465EAE">
              <w:rPr>
                <w:rFonts w:ascii="Times New Roman" w:cs="Times New Roman"/>
                <w:color w:val="FF8040"/>
                <w:lang w:val="en-US"/>
              </w:rPr>
              <w:t>=</w:t>
            </w:r>
            <w:r w:rsidRPr="00465EAE">
              <w:rPr>
                <w:rFonts w:ascii="Times New Roman" w:cs="Times New Roman"/>
                <w:color w:val="993300"/>
                <w:lang w:val="en-US"/>
              </w:rPr>
              <w:t>"com:PayerIdentifierType"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Идентификатор</w:t>
            </w:r>
            <w:r w:rsidRPr="00465EAE">
              <w:rPr>
                <w:rFonts w:ascii="Times New Roman" w:cs="Times New Roman"/>
                <w:lang w:val="en-US"/>
              </w:rPr>
              <w:t xml:space="preserve"> </w:t>
            </w:r>
            <w:r>
              <w:rPr>
                <w:rFonts w:ascii="Times New Roman" w:cs="Times New Roman"/>
              </w:rPr>
              <w:t>плательщика</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&lt;/xs:sequence&gt;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minOccurs</w:t>
            </w:r>
            <w:r w:rsidRPr="00465EAE">
              <w:rPr>
                <w:rFonts w:ascii="Times New Roman" w:cs="Times New Roman"/>
                <w:color w:val="FF8040"/>
                <w:lang w:val="en-US"/>
              </w:rPr>
              <w:t>=</w:t>
            </w:r>
            <w:r w:rsidRPr="00465EAE">
              <w:rPr>
                <w:rFonts w:ascii="Times New Roman" w:cs="Times New Roman"/>
                <w:color w:val="993300"/>
                <w:lang w:val="en-US"/>
              </w:rPr>
              <w:t>"0"</w:t>
            </w:r>
            <w:r w:rsidRPr="00465EAE">
              <w:rPr>
                <w:rFonts w:ascii="Times New Roman" w:cs="Times New Roman"/>
                <w:color w:val="F5844C"/>
                <w:lang w:val="en-US"/>
              </w:rPr>
              <w:t xml:space="preserve"> ref</w:t>
            </w:r>
            <w:r w:rsidRPr="00465EAE">
              <w:rPr>
                <w:rFonts w:ascii="Times New Roman" w:cs="Times New Roman"/>
                <w:color w:val="FF8040"/>
                <w:lang w:val="en-US"/>
              </w:rPr>
              <w:t>=</w:t>
            </w:r>
            <w:r w:rsidRPr="00465EAE">
              <w:rPr>
                <w:rFonts w:ascii="Times New Roman" w:cs="Times New Roman"/>
                <w:color w:val="993300"/>
                <w:lang w:val="en-US"/>
              </w:rPr>
              <w:t>"com:TimeInterval"</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Временной</w:t>
            </w:r>
            <w:r w:rsidRPr="00465EAE">
              <w:rPr>
                <w:rFonts w:ascii="Times New Roman" w:cs="Times New Roman"/>
                <w:lang w:val="en-US"/>
              </w:rPr>
              <w:t xml:space="preserve"> </w:t>
            </w:r>
            <w:r>
              <w:rPr>
                <w:rFonts w:ascii="Times New Roman" w:cs="Times New Roman"/>
              </w:rPr>
              <w:t>интервал</w:t>
            </w:r>
            <w:r w:rsidRPr="00465EAE">
              <w:rPr>
                <w:rFonts w:ascii="Times New Roman" w:cs="Times New Roman"/>
                <w:lang w:val="en-US"/>
              </w:rPr>
              <w:t xml:space="preserve">, </w:t>
            </w:r>
            <w:r>
              <w:rPr>
                <w:rFonts w:ascii="Times New Roman" w:cs="Times New Roman"/>
              </w:rPr>
              <w:t>за</w:t>
            </w:r>
            <w:r w:rsidRPr="00465EAE">
              <w:rPr>
                <w:rFonts w:ascii="Times New Roman" w:cs="Times New Roman"/>
                <w:lang w:val="en-US"/>
              </w:rPr>
              <w:t xml:space="preserve"> </w:t>
            </w:r>
            <w:r>
              <w:rPr>
                <w:rFonts w:ascii="Times New Roman" w:cs="Times New Roman"/>
              </w:rPr>
              <w:t>который</w:t>
            </w:r>
            <w:r w:rsidRPr="00465EAE">
              <w:rPr>
                <w:rFonts w:ascii="Times New Roman" w:cs="Times New Roman"/>
                <w:lang w:val="en-US"/>
              </w:rPr>
              <w:t xml:space="preserve"> </w:t>
            </w:r>
            <w:r>
              <w:rPr>
                <w:rFonts w:ascii="Times New Roman" w:cs="Times New Roman"/>
              </w:rPr>
              <w:t>запрашивается</w:t>
            </w:r>
            <w:r w:rsidRPr="00465EAE">
              <w:rPr>
                <w:rFonts w:ascii="Times New Roman" w:cs="Times New Roman"/>
                <w:lang w:val="en-US"/>
              </w:rPr>
              <w:t xml:space="preserve"> </w:t>
            </w:r>
            <w:r>
              <w:rPr>
                <w:rFonts w:ascii="Times New Roman" w:cs="Times New Roman"/>
              </w:rPr>
              <w:t>информация</w:t>
            </w:r>
            <w:r w:rsidRPr="00465EAE">
              <w:rPr>
                <w:rFonts w:ascii="Times New Roman" w:cs="Times New Roman"/>
                <w:lang w:val="en-US"/>
              </w:rPr>
              <w:t xml:space="preserve"> </w:t>
            </w:r>
            <w:r>
              <w:rPr>
                <w:rFonts w:ascii="Times New Roman" w:cs="Times New Roman"/>
              </w:rPr>
              <w:t>из</w:t>
            </w:r>
            <w:r w:rsidRPr="00465EAE">
              <w:rPr>
                <w:rFonts w:ascii="Times New Roman" w:cs="Times New Roman"/>
                <w:lang w:val="en-US"/>
              </w:rPr>
              <w:t xml:space="preserve"> </w:t>
            </w:r>
            <w:r>
              <w:rPr>
                <w:rFonts w:ascii="Times New Roman" w:cs="Times New Roman"/>
              </w:rPr>
              <w:t>ГИС</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Pr>
                <w:rFonts w:ascii="Times New Roman" w:cs="Times New Roman"/>
              </w:rPr>
              <w:t>ГМП</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minOccurs</w:t>
            </w:r>
            <w:r w:rsidRPr="00465EAE">
              <w:rPr>
                <w:rFonts w:ascii="Times New Roman" w:cs="Times New Roman"/>
                <w:color w:val="FF8040"/>
                <w:lang w:val="en-US"/>
              </w:rPr>
              <w:t>=</w:t>
            </w:r>
            <w:r w:rsidRPr="00465EAE">
              <w:rPr>
                <w:rFonts w:ascii="Times New Roman" w:cs="Times New Roman"/>
                <w:color w:val="993300"/>
                <w:lang w:val="en-US"/>
              </w:rPr>
              <w:t>"0"</w:t>
            </w:r>
            <w:r w:rsidRPr="00465EAE">
              <w:rPr>
                <w:rFonts w:ascii="Times New Roman" w:cs="Times New Roman"/>
                <w:color w:val="F5844C"/>
                <w:lang w:val="en-US"/>
              </w:rPr>
              <w:t xml:space="preserve"> ref</w:t>
            </w:r>
            <w:r w:rsidRPr="00465EAE">
              <w:rPr>
                <w:rFonts w:ascii="Times New Roman" w:cs="Times New Roman"/>
                <w:color w:val="FF8040"/>
                <w:lang w:val="en-US"/>
              </w:rPr>
              <w:t>=</w:t>
            </w:r>
            <w:r w:rsidRPr="00465EAE">
              <w:rPr>
                <w:rFonts w:ascii="Times New Roman" w:cs="Times New Roman"/>
                <w:color w:val="993300"/>
                <w:lang w:val="en-US"/>
              </w:rPr>
              <w:t>"com:KBKlist"</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Перечень</w:t>
            </w:r>
            <w:r w:rsidRPr="00465EAE">
              <w:rPr>
                <w:rFonts w:ascii="Times New Roman" w:cs="Times New Roman"/>
                <w:lang w:val="en-US"/>
              </w:rPr>
              <w:t xml:space="preserve"> </w:t>
            </w:r>
            <w:r>
              <w:rPr>
                <w:rFonts w:ascii="Times New Roman" w:cs="Times New Roman"/>
              </w:rPr>
              <w:t>КБК</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&lt;/xs:sequence&gt;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&lt;/xs:restriction&gt;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&lt;/xs:complexContent&gt;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"PaymentsConditions"</w:t>
            </w:r>
            <w:r w:rsidRPr="00465EAE">
              <w:rPr>
                <w:rFonts w:ascii="Times New Roman" w:cs="Times New Roman"/>
                <w:color w:val="F5844C"/>
                <w:lang w:val="en-US"/>
              </w:rPr>
              <w:t xml:space="preserve"> type</w:t>
            </w:r>
            <w:r w:rsidRPr="00465EAE">
              <w:rPr>
                <w:rFonts w:ascii="Times New Roman" w:cs="Times New Roman"/>
                <w:color w:val="FF8040"/>
                <w:lang w:val="en-US"/>
              </w:rPr>
              <w:t>=</w:t>
            </w:r>
            <w:r w:rsidRPr="00465EAE">
              <w:rPr>
                <w:rFonts w:ascii="Times New Roman" w:cs="Times New Roman"/>
                <w:color w:val="993300"/>
                <w:lang w:val="en-US"/>
              </w:rPr>
              <w:t>"sc:PaymentsConditionsType"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Условия</w:t>
            </w:r>
            <w:r w:rsidRPr="00465EAE">
              <w:rPr>
                <w:rFonts w:ascii="Times New Roman" w:cs="Times New Roman"/>
                <w:lang w:val="en-US"/>
              </w:rPr>
              <w:t xml:space="preserve"> </w:t>
            </w:r>
            <w:r>
              <w:rPr>
                <w:rFonts w:ascii="Times New Roman" w:cs="Times New Roman"/>
              </w:rPr>
              <w:t>для</w:t>
            </w:r>
            <w:r w:rsidRPr="00465EAE">
              <w:rPr>
                <w:rFonts w:ascii="Times New Roman" w:cs="Times New Roman"/>
                <w:lang w:val="en-US"/>
              </w:rPr>
              <w:t xml:space="preserve"> </w:t>
            </w:r>
            <w:r>
              <w:rPr>
                <w:rFonts w:ascii="Times New Roman" w:cs="Times New Roman"/>
              </w:rPr>
              <w:t>получения</w:t>
            </w:r>
            <w:r w:rsidRPr="00465EAE">
              <w:rPr>
                <w:rFonts w:ascii="Times New Roman" w:cs="Times New Roman"/>
                <w:lang w:val="en-US"/>
              </w:rPr>
              <w:t xml:space="preserve"> </w:t>
            </w:r>
            <w:r>
              <w:rPr>
                <w:rFonts w:ascii="Times New Roman" w:cs="Times New Roman"/>
              </w:rPr>
              <w:t>информации</w:t>
            </w:r>
            <w:r w:rsidRPr="00465EAE">
              <w:rPr>
                <w:rFonts w:ascii="Times New Roman" w:cs="Times New Roman"/>
                <w:lang w:val="en-US"/>
              </w:rPr>
              <w:t xml:space="preserve"> </w:t>
            </w:r>
            <w:r>
              <w:rPr>
                <w:rFonts w:ascii="Times New Roman" w:cs="Times New Roman"/>
              </w:rPr>
              <w:t>по</w:t>
            </w:r>
            <w:r w:rsidRPr="00465EAE">
              <w:rPr>
                <w:rFonts w:ascii="Times New Roman" w:cs="Times New Roman"/>
                <w:lang w:val="en-US"/>
              </w:rPr>
              <w:t xml:space="preserve"> </w:t>
            </w:r>
            <w:r>
              <w:rPr>
                <w:rFonts w:ascii="Times New Roman" w:cs="Times New Roman"/>
              </w:rPr>
              <w:t>УПНО</w:t>
            </w:r>
            <w:r w:rsidRPr="00465EAE">
              <w:rPr>
                <w:rFonts w:ascii="Times New Roman" w:cs="Times New Roman"/>
                <w:lang w:val="en-US"/>
              </w:rPr>
              <w:t>(</w:t>
            </w:r>
            <w:r>
              <w:rPr>
                <w:rFonts w:ascii="Times New Roman" w:cs="Times New Roman"/>
              </w:rPr>
              <w:t>УИП</w:t>
            </w:r>
            <w:r w:rsidRPr="00465EAE">
              <w:rPr>
                <w:rFonts w:ascii="Times New Roman" w:cs="Times New Roman"/>
                <w:lang w:val="en-US"/>
              </w:rPr>
              <w:t>)</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"TimeConditions"</w:t>
            </w:r>
            <w:r w:rsidRPr="00465EAE">
              <w:rPr>
                <w:rFonts w:ascii="Times New Roman" w:cs="Times New Roman"/>
                <w:color w:val="F5844C"/>
                <w:lang w:val="en-US"/>
              </w:rPr>
              <w:t xml:space="preserve"> type</w:t>
            </w:r>
            <w:r w:rsidRPr="00465EAE">
              <w:rPr>
                <w:rFonts w:ascii="Times New Roman" w:cs="Times New Roman"/>
                <w:color w:val="FF8040"/>
                <w:lang w:val="en-US"/>
              </w:rPr>
              <w:t>=</w:t>
            </w:r>
            <w:r w:rsidRPr="00465EAE">
              <w:rPr>
                <w:rFonts w:ascii="Times New Roman" w:cs="Times New Roman"/>
                <w:color w:val="993300"/>
                <w:lang w:val="en-US"/>
              </w:rPr>
              <w:t>"sc:TimeConditionsType"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Условия</w:t>
            </w:r>
            <w:r w:rsidRPr="00465EAE">
              <w:rPr>
                <w:rFonts w:ascii="Times New Roman" w:cs="Times New Roman"/>
                <w:lang w:val="en-US"/>
              </w:rPr>
              <w:t xml:space="preserve"> </w:t>
            </w:r>
            <w:r>
              <w:rPr>
                <w:rFonts w:ascii="Times New Roman" w:cs="Times New Roman"/>
              </w:rPr>
              <w:t>для</w:t>
            </w:r>
            <w:r w:rsidRPr="00465EAE">
              <w:rPr>
                <w:rFonts w:ascii="Times New Roman" w:cs="Times New Roman"/>
                <w:lang w:val="en-US"/>
              </w:rPr>
              <w:t xml:space="preserve"> </w:t>
            </w:r>
            <w:r>
              <w:rPr>
                <w:rFonts w:ascii="Times New Roman" w:cs="Times New Roman"/>
              </w:rPr>
              <w:t>получения</w:t>
            </w:r>
            <w:r w:rsidRPr="00465EAE">
              <w:rPr>
                <w:rFonts w:ascii="Times New Roman" w:cs="Times New Roman"/>
                <w:lang w:val="en-US"/>
              </w:rPr>
              <w:t xml:space="preserve"> </w:t>
            </w:r>
            <w:r>
              <w:rPr>
                <w:rFonts w:ascii="Times New Roman" w:cs="Times New Roman"/>
              </w:rPr>
              <w:t>информации</w:t>
            </w:r>
            <w:r w:rsidRPr="00465EAE">
              <w:rPr>
                <w:rFonts w:ascii="Times New Roman" w:cs="Times New Roman"/>
                <w:lang w:val="en-US"/>
              </w:rPr>
              <w:t xml:space="preserve"> </w:t>
            </w:r>
            <w:r>
              <w:rPr>
                <w:rFonts w:ascii="Times New Roman" w:cs="Times New Roman"/>
              </w:rPr>
              <w:t>за</w:t>
            </w:r>
            <w:r w:rsidRPr="00465EAE">
              <w:rPr>
                <w:rFonts w:ascii="Times New Roman" w:cs="Times New Roman"/>
                <w:lang w:val="en-US"/>
              </w:rPr>
              <w:t xml:space="preserve"> </w:t>
            </w:r>
            <w:r>
              <w:rPr>
                <w:rFonts w:ascii="Times New Roman" w:cs="Times New Roman"/>
              </w:rPr>
              <w:t>временной</w:t>
            </w:r>
            <w:r w:rsidRPr="00465EAE">
              <w:rPr>
                <w:rFonts w:ascii="Times New Roman" w:cs="Times New Roman"/>
                <w:lang w:val="en-US"/>
              </w:rPr>
              <w:t xml:space="preserve"> </w:t>
            </w:r>
            <w:r>
              <w:rPr>
                <w:rFonts w:ascii="Times New Roman" w:cs="Times New Roman"/>
              </w:rPr>
              <w:t>интервал</w:t>
            </w:r>
            <w:r w:rsidRPr="00465EAE">
              <w:rPr>
                <w:rFonts w:ascii="Times New Roman" w:cs="Times New Roman"/>
                <w:lang w:val="en-US"/>
              </w:rPr>
              <w:t xml:space="preserve"> </w:t>
            </w:r>
            <w:r>
              <w:rPr>
                <w:rFonts w:ascii="Times New Roman" w:cs="Times New Roman"/>
              </w:rPr>
              <w:t>с</w:t>
            </w:r>
            <w:r w:rsidRPr="00465EAE">
              <w:rPr>
                <w:rFonts w:ascii="Times New Roman" w:cs="Times New Roman"/>
                <w:lang w:val="en-US"/>
              </w:rPr>
              <w:t xml:space="preserve"> </w:t>
            </w:r>
            <w:r>
              <w:rPr>
                <w:rFonts w:ascii="Times New Roman" w:cs="Times New Roman"/>
              </w:rPr>
              <w:t>указанием</w:t>
            </w:r>
            <w:r w:rsidRPr="00465EAE">
              <w:rPr>
                <w:rFonts w:ascii="Times New Roman" w:cs="Times New Roman"/>
                <w:lang w:val="en-US"/>
              </w:rPr>
              <w:t xml:space="preserve"> </w:t>
            </w:r>
            <w:r>
              <w:rPr>
                <w:rFonts w:ascii="Times New Roman" w:cs="Times New Roman"/>
              </w:rPr>
              <w:t>дополнительных</w:t>
            </w:r>
            <w:r w:rsidRPr="00465EAE">
              <w:rPr>
                <w:rFonts w:ascii="Times New Roman" w:cs="Times New Roman"/>
                <w:lang w:val="en-US"/>
              </w:rPr>
              <w:br/>
              <w:t xml:space="preserve">                                    </w:t>
            </w:r>
            <w:r>
              <w:rPr>
                <w:rFonts w:ascii="Times New Roman" w:cs="Times New Roman"/>
              </w:rPr>
              <w:t>параметров</w:t>
            </w:r>
            <w:r w:rsidRPr="00465EAE">
              <w:rPr>
                <w:rFonts w:ascii="Times New Roman" w:cs="Times New Roman"/>
                <w:lang w:val="en-US"/>
              </w:rPr>
              <w:t xml:space="preserve"> (</w:t>
            </w:r>
            <w:r>
              <w:rPr>
                <w:rFonts w:ascii="Times New Roman" w:cs="Times New Roman"/>
              </w:rPr>
              <w:t>при</w:t>
            </w:r>
            <w:r w:rsidRPr="00465EAE">
              <w:rPr>
                <w:rFonts w:ascii="Times New Roman" w:cs="Times New Roman"/>
                <w:lang w:val="en-US"/>
              </w:rPr>
              <w:t xml:space="preserve"> </w:t>
            </w:r>
            <w:r>
              <w:rPr>
                <w:rFonts w:ascii="Times New Roman" w:cs="Times New Roman"/>
              </w:rPr>
              <w:t>необходимости</w:t>
            </w:r>
            <w:r w:rsidRPr="00465EAE">
              <w:rPr>
                <w:rFonts w:ascii="Times New Roman" w:cs="Times New Roman"/>
                <w:lang w:val="en-US"/>
              </w:rPr>
              <w:t>)</w:t>
            </w:r>
            <w:r w:rsidRPr="00465EAE">
              <w:rPr>
                <w:rFonts w:ascii="Times New Roman" w:cs="Times New Roman"/>
                <w:lang w:val="en-US"/>
              </w:rPr>
              <w:br/>
              <w:t xml:space="preserve">                                </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"RefundsConditions"</w:t>
            </w:r>
            <w:r w:rsidRPr="00465EAE">
              <w:rPr>
                <w:rFonts w:ascii="Times New Roman" w:cs="Times New Roman"/>
                <w:color w:val="F5844C"/>
                <w:lang w:val="en-US"/>
              </w:rPr>
              <w:t xml:space="preserve"> type</w:t>
            </w:r>
            <w:r w:rsidRPr="00465EAE">
              <w:rPr>
                <w:rFonts w:ascii="Times New Roman" w:cs="Times New Roman"/>
                <w:color w:val="FF8040"/>
                <w:lang w:val="en-US"/>
              </w:rPr>
              <w:t>=</w:t>
            </w:r>
            <w:r w:rsidRPr="00465EAE">
              <w:rPr>
                <w:rFonts w:ascii="Times New Roman" w:cs="Times New Roman"/>
                <w:color w:val="993300"/>
                <w:lang w:val="en-US"/>
              </w:rPr>
              <w:t>"sc:RefundsConditionsType"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Условия</w:t>
            </w:r>
            <w:r w:rsidRPr="00465EAE">
              <w:rPr>
                <w:rFonts w:ascii="Times New Roman" w:cs="Times New Roman"/>
                <w:lang w:val="en-US"/>
              </w:rPr>
              <w:t xml:space="preserve"> </w:t>
            </w:r>
            <w:r>
              <w:rPr>
                <w:rFonts w:ascii="Times New Roman" w:cs="Times New Roman"/>
              </w:rPr>
              <w:t>для</w:t>
            </w:r>
            <w:r w:rsidRPr="00465EAE">
              <w:rPr>
                <w:rFonts w:ascii="Times New Roman" w:cs="Times New Roman"/>
                <w:lang w:val="en-US"/>
              </w:rPr>
              <w:t xml:space="preserve"> </w:t>
            </w:r>
            <w:r>
              <w:rPr>
                <w:rFonts w:ascii="Times New Roman" w:cs="Times New Roman"/>
              </w:rPr>
              <w:t>получения</w:t>
            </w:r>
            <w:r w:rsidRPr="00465EAE">
              <w:rPr>
                <w:rFonts w:ascii="Times New Roman" w:cs="Times New Roman"/>
                <w:lang w:val="en-US"/>
              </w:rPr>
              <w:t xml:space="preserve"> </w:t>
            </w:r>
            <w:r>
              <w:rPr>
                <w:rFonts w:ascii="Times New Roman" w:cs="Times New Roman"/>
              </w:rPr>
              <w:t>информации</w:t>
            </w:r>
            <w:r w:rsidRPr="00465EAE">
              <w:rPr>
                <w:rFonts w:ascii="Times New Roman" w:cs="Times New Roman"/>
                <w:lang w:val="en-US"/>
              </w:rPr>
              <w:t xml:space="preserve"> </w:t>
            </w:r>
            <w:r>
              <w:rPr>
                <w:rFonts w:ascii="Times New Roman" w:cs="Times New Roman"/>
              </w:rPr>
              <w:t>по</w:t>
            </w:r>
            <w:r w:rsidRPr="00465EAE">
              <w:rPr>
                <w:rFonts w:ascii="Times New Roman" w:cs="Times New Roman"/>
                <w:lang w:val="en-US"/>
              </w:rPr>
              <w:t xml:space="preserve"> </w:t>
            </w:r>
            <w:r>
              <w:rPr>
                <w:rFonts w:ascii="Times New Roman" w:cs="Times New Roman"/>
              </w:rPr>
              <w:t>уникальному</w:t>
            </w:r>
            <w:r w:rsidRPr="00465EAE">
              <w:rPr>
                <w:rFonts w:ascii="Times New Roman" w:cs="Times New Roman"/>
                <w:lang w:val="en-US"/>
              </w:rPr>
              <w:t xml:space="preserve"> </w:t>
            </w:r>
            <w:r>
              <w:rPr>
                <w:rFonts w:ascii="Times New Roman" w:cs="Times New Roman"/>
              </w:rPr>
              <w:t>идентификатору</w:t>
            </w:r>
            <w:r w:rsidRPr="00465EAE">
              <w:rPr>
                <w:rFonts w:ascii="Times New Roman" w:cs="Times New Roman"/>
                <w:lang w:val="en-US"/>
              </w:rPr>
              <w:t xml:space="preserve"> </w:t>
            </w:r>
            <w:r>
              <w:rPr>
                <w:rFonts w:ascii="Times New Roman" w:cs="Times New Roman"/>
              </w:rPr>
              <w:t>возврата</w:t>
            </w:r>
            <w:r w:rsidRPr="00465EAE">
              <w:rPr>
                <w:rFonts w:ascii="Times New Roman" w:cs="Times New Roman"/>
                <w:lang w:val="en-US"/>
              </w:rPr>
              <w:t xml:space="preserve"> (</w:t>
            </w:r>
            <w:r>
              <w:rPr>
                <w:rFonts w:ascii="Times New Roman" w:cs="Times New Roman"/>
              </w:rPr>
              <w:t>УИВ</w:t>
            </w:r>
            <w:r w:rsidRPr="00465EAE">
              <w:rPr>
                <w:rFonts w:ascii="Times New Roman" w:cs="Times New Roman"/>
                <w:lang w:val="en-US"/>
              </w:rPr>
              <w:t>)</w:t>
            </w:r>
            <w:r w:rsidRPr="00465EAE">
              <w:rPr>
                <w:rFonts w:ascii="Times New Roman" w:cs="Times New Roman"/>
                <w:lang w:val="en-US"/>
              </w:rPr>
              <w:br/>
              <w:t xml:space="preserve">                                </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&lt;/xs:choice&gt;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&lt;xs:attribute</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"kind"</w:t>
            </w:r>
            <w:r w:rsidRPr="00465EAE">
              <w:rPr>
                <w:rFonts w:ascii="Times New Roman" w:cs="Times New Roman"/>
                <w:color w:val="F5844C"/>
                <w:lang w:val="en-US"/>
              </w:rPr>
              <w:t xml:space="preserve"> type</w:t>
            </w:r>
            <w:r w:rsidRPr="00465EAE">
              <w:rPr>
                <w:rFonts w:ascii="Times New Roman" w:cs="Times New Roman"/>
                <w:color w:val="FF8040"/>
                <w:lang w:val="en-US"/>
              </w:rPr>
              <w:t>=</w:t>
            </w:r>
            <w:r w:rsidRPr="00465EAE">
              <w:rPr>
                <w:rFonts w:ascii="Times New Roman" w:cs="Times New Roman"/>
                <w:color w:val="993300"/>
                <w:lang w:val="en-US"/>
              </w:rPr>
              <w:t>"sc:ExportRefundsKindType"</w:t>
            </w:r>
            <w:r w:rsidRPr="00465EAE">
              <w:rPr>
                <w:rFonts w:ascii="Times New Roman" w:cs="Times New Roman"/>
                <w:color w:val="F5844C"/>
                <w:lang w:val="en-US"/>
              </w:rPr>
              <w:t xml:space="preserve"> use</w:t>
            </w:r>
            <w:r w:rsidRPr="00465EAE">
              <w:rPr>
                <w:rFonts w:ascii="Times New Roman" w:cs="Times New Roman"/>
                <w:color w:val="FF8040"/>
                <w:lang w:val="en-US"/>
              </w:rPr>
              <w:t>=</w:t>
            </w:r>
            <w:r w:rsidRPr="00465EAE">
              <w:rPr>
                <w:rFonts w:ascii="Times New Roman" w:cs="Times New Roman"/>
                <w:color w:val="993300"/>
                <w:lang w:val="en-US"/>
              </w:rPr>
              <w:t>"required"</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Тип</w:t>
            </w:r>
            <w:r w:rsidRPr="00465EAE">
              <w:rPr>
                <w:rFonts w:ascii="Times New Roman" w:cs="Times New Roman"/>
                <w:lang w:val="en-US"/>
              </w:rPr>
              <w:t xml:space="preserve"> </w:t>
            </w:r>
            <w:r>
              <w:rPr>
                <w:rFonts w:ascii="Times New Roman" w:cs="Times New Roman"/>
              </w:rPr>
              <w:t>запроса</w:t>
            </w:r>
            <w:r w:rsidRPr="00465EAE">
              <w:rPr>
                <w:rFonts w:ascii="Times New Roman" w:cs="Times New Roman"/>
                <w:lang w:val="en-US"/>
              </w:rPr>
              <w:t xml:space="preserve"> </w:t>
            </w:r>
            <w:r>
              <w:rPr>
                <w:rFonts w:ascii="Times New Roman" w:cs="Times New Roman"/>
              </w:rPr>
              <w:t>на</w:t>
            </w:r>
            <w:r w:rsidRPr="00465EAE">
              <w:rPr>
                <w:rFonts w:ascii="Times New Roman" w:cs="Times New Roman"/>
                <w:lang w:val="en-US"/>
              </w:rPr>
              <w:t xml:space="preserve"> </w:t>
            </w:r>
            <w:r>
              <w:rPr>
                <w:rFonts w:ascii="Times New Roman" w:cs="Times New Roman"/>
              </w:rPr>
              <w:t>предоставление</w:t>
            </w:r>
            <w:r w:rsidRPr="00465EAE">
              <w:rPr>
                <w:rFonts w:ascii="Times New Roman" w:cs="Times New Roman"/>
                <w:lang w:val="en-US"/>
              </w:rPr>
              <w:t xml:space="preserve"> </w:t>
            </w:r>
            <w:r>
              <w:rPr>
                <w:rFonts w:ascii="Times New Roman" w:cs="Times New Roman"/>
              </w:rPr>
              <w:t>информации</w:t>
            </w:r>
            <w:r w:rsidRPr="00465EAE">
              <w:rPr>
                <w:rFonts w:ascii="Times New Roman" w:cs="Times New Roman"/>
                <w:lang w:val="en-US"/>
              </w:rPr>
              <w:t xml:space="preserve"> </w:t>
            </w:r>
            <w:r>
              <w:rPr>
                <w:rFonts w:ascii="Times New Roman" w:cs="Times New Roman"/>
              </w:rPr>
              <w:t>о</w:t>
            </w:r>
            <w:r w:rsidRPr="00465EAE">
              <w:rPr>
                <w:rFonts w:ascii="Times New Roman" w:cs="Times New Roman"/>
                <w:lang w:val="en-US"/>
              </w:rPr>
              <w:t xml:space="preserve"> </w:t>
            </w:r>
            <w:r>
              <w:rPr>
                <w:rFonts w:ascii="Times New Roman" w:cs="Times New Roman"/>
              </w:rPr>
              <w:t>возврате</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&lt;/xs:attribute&gt;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&lt;/xs:restriction&gt;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&lt;/xs:complexContent&gt;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"IncomesExportConditions"</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Условия</w:t>
            </w:r>
            <w:r w:rsidRPr="00465EAE">
              <w:rPr>
                <w:rFonts w:ascii="Times New Roman" w:cs="Times New Roman"/>
                <w:lang w:val="en-US"/>
              </w:rPr>
              <w:t xml:space="preserve"> </w:t>
            </w:r>
            <w:r>
              <w:rPr>
                <w:rFonts w:ascii="Times New Roman" w:cs="Times New Roman"/>
              </w:rPr>
              <w:t>для</w:t>
            </w:r>
            <w:r w:rsidRPr="00465EAE">
              <w:rPr>
                <w:rFonts w:ascii="Times New Roman" w:cs="Times New Roman"/>
                <w:lang w:val="en-US"/>
              </w:rPr>
              <w:t xml:space="preserve"> </w:t>
            </w:r>
            <w:r>
              <w:rPr>
                <w:rFonts w:ascii="Times New Roman" w:cs="Times New Roman"/>
              </w:rPr>
              <w:t>предоставления</w:t>
            </w:r>
            <w:r w:rsidRPr="00465EAE">
              <w:rPr>
                <w:rFonts w:ascii="Times New Roman" w:cs="Times New Roman"/>
                <w:lang w:val="en-US"/>
              </w:rPr>
              <w:t xml:space="preserve"> </w:t>
            </w:r>
            <w:r>
              <w:rPr>
                <w:rFonts w:ascii="Times New Roman" w:cs="Times New Roman"/>
              </w:rPr>
              <w:t>информации</w:t>
            </w:r>
            <w:r w:rsidRPr="00465EAE">
              <w:rPr>
                <w:rFonts w:ascii="Times New Roman" w:cs="Times New Roman"/>
                <w:lang w:val="en-US"/>
              </w:rPr>
              <w:t xml:space="preserve"> </w:t>
            </w:r>
            <w:r>
              <w:rPr>
                <w:rFonts w:ascii="Times New Roman" w:cs="Times New Roman"/>
              </w:rPr>
              <w:t>о</w:t>
            </w:r>
            <w:r w:rsidRPr="00465EAE">
              <w:rPr>
                <w:rFonts w:ascii="Times New Roman" w:cs="Times New Roman"/>
                <w:lang w:val="en-US"/>
              </w:rPr>
              <w:t xml:space="preserve"> </w:t>
            </w:r>
            <w:r>
              <w:rPr>
                <w:rFonts w:ascii="Times New Roman" w:cs="Times New Roman"/>
              </w:rPr>
              <w:t>зачислении</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&lt;xs:complexContent&gt;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&lt;xs:restriction</w:t>
            </w:r>
            <w:r w:rsidRPr="00465EAE">
              <w:rPr>
                <w:rFonts w:ascii="Times New Roman" w:cs="Times New Roman"/>
                <w:color w:val="F5844C"/>
                <w:lang w:val="en-US"/>
              </w:rPr>
              <w:t xml:space="preserve"> base</w:t>
            </w:r>
            <w:r w:rsidRPr="00465EAE">
              <w:rPr>
                <w:rFonts w:ascii="Times New Roman" w:cs="Times New Roman"/>
                <w:color w:val="FF8040"/>
                <w:lang w:val="en-US"/>
              </w:rPr>
              <w:t>=</w:t>
            </w:r>
            <w:r w:rsidRPr="00465EAE">
              <w:rPr>
                <w:rFonts w:ascii="Times New Roman" w:cs="Times New Roman"/>
                <w:color w:val="993300"/>
                <w:lang w:val="en-US"/>
              </w:rPr>
              <w:t>"sc:Conditions"</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&lt;xs:choice&gt;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"ChargesConditions"</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Список</w:t>
            </w:r>
            <w:r w:rsidRPr="00465EAE">
              <w:rPr>
                <w:rFonts w:ascii="Times New Roman" w:cs="Times New Roman"/>
                <w:lang w:val="en-US"/>
              </w:rPr>
              <w:t xml:space="preserve"> </w:t>
            </w:r>
            <w:r>
              <w:rPr>
                <w:rFonts w:ascii="Times New Roman" w:cs="Times New Roman"/>
              </w:rPr>
              <w:t>УИН</w:t>
            </w:r>
            <w:r w:rsidRPr="00465EAE">
              <w:rPr>
                <w:rFonts w:ascii="Times New Roman" w:cs="Times New Roman"/>
                <w:lang w:val="en-US"/>
              </w:rPr>
              <w:t xml:space="preserve"> </w:t>
            </w:r>
            <w:r>
              <w:rPr>
                <w:rFonts w:ascii="Times New Roman" w:cs="Times New Roman"/>
              </w:rPr>
              <w:t>и</w:t>
            </w:r>
            <w:r w:rsidRPr="00465EAE">
              <w:rPr>
                <w:rFonts w:ascii="Times New Roman" w:cs="Times New Roman"/>
                <w:lang w:val="en-US"/>
              </w:rPr>
              <w:t xml:space="preserve"> </w:t>
            </w:r>
            <w:r>
              <w:rPr>
                <w:rFonts w:ascii="Times New Roman" w:cs="Times New Roman"/>
              </w:rPr>
              <w:t>дополнительные</w:t>
            </w:r>
            <w:r w:rsidRPr="00465EAE">
              <w:rPr>
                <w:rFonts w:ascii="Times New Roman" w:cs="Times New Roman"/>
                <w:lang w:val="en-US"/>
              </w:rPr>
              <w:t xml:space="preserve"> </w:t>
            </w:r>
            <w:r>
              <w:rPr>
                <w:rFonts w:ascii="Times New Roman" w:cs="Times New Roman"/>
              </w:rPr>
              <w:t>ограничения</w:t>
            </w:r>
            <w:r w:rsidRPr="00465EAE">
              <w:rPr>
                <w:rFonts w:ascii="Times New Roman" w:cs="Times New Roman"/>
                <w:lang w:val="en-US"/>
              </w:rPr>
              <w:t xml:space="preserve"> </w:t>
            </w:r>
            <w:r>
              <w:rPr>
                <w:rFonts w:ascii="Times New Roman" w:cs="Times New Roman"/>
              </w:rPr>
              <w:t>по</w:t>
            </w:r>
            <w:r w:rsidRPr="00465EAE">
              <w:rPr>
                <w:rFonts w:ascii="Times New Roman" w:cs="Times New Roman"/>
                <w:lang w:val="en-US"/>
              </w:rPr>
              <w:t xml:space="preserve"> </w:t>
            </w:r>
            <w:r>
              <w:rPr>
                <w:rFonts w:ascii="Times New Roman" w:cs="Times New Roman"/>
              </w:rPr>
              <w:t>которым</w:t>
            </w:r>
            <w:r w:rsidRPr="00465EAE">
              <w:rPr>
                <w:rFonts w:ascii="Times New Roman" w:cs="Times New Roman"/>
                <w:lang w:val="en-US"/>
              </w:rPr>
              <w:t xml:space="preserve"> </w:t>
            </w:r>
            <w:r>
              <w:rPr>
                <w:rFonts w:ascii="Times New Roman" w:cs="Times New Roman"/>
              </w:rPr>
              <w:t>запрашиваются</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Pr>
                <w:rFonts w:ascii="Times New Roman" w:cs="Times New Roman"/>
              </w:rPr>
              <w:t>сущности</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&lt;xs:complexContent&gt;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&lt;xs:restriction</w:t>
            </w:r>
            <w:r w:rsidRPr="00465EAE">
              <w:rPr>
                <w:rFonts w:ascii="Times New Roman" w:cs="Times New Roman"/>
                <w:color w:val="F5844C"/>
                <w:lang w:val="en-US"/>
              </w:rPr>
              <w:t xml:space="preserve"> base</w:t>
            </w:r>
            <w:r w:rsidRPr="00465EAE">
              <w:rPr>
                <w:rFonts w:ascii="Times New Roman" w:cs="Times New Roman"/>
                <w:color w:val="FF8040"/>
                <w:lang w:val="en-US"/>
              </w:rPr>
              <w:t>=</w:t>
            </w:r>
            <w:r w:rsidRPr="00465EAE">
              <w:rPr>
                <w:rFonts w:ascii="Times New Roman" w:cs="Times New Roman"/>
                <w:color w:val="993300"/>
                <w:lang w:val="en-US"/>
              </w:rPr>
              <w:t>"sc:ChargesConditionsType"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&lt;xs:sequence&gt;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"SupplierBillID"</w:t>
            </w:r>
            <w:r w:rsidRPr="00465EAE">
              <w:rPr>
                <w:rFonts w:ascii="Times New Roman" w:cs="Times New Roman"/>
                <w:lang w:val="en-US"/>
              </w:rPr>
              <w:br/>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t>type</w:t>
            </w:r>
            <w:r w:rsidRPr="00465EAE">
              <w:rPr>
                <w:rFonts w:ascii="Times New Roman" w:cs="Times New Roman"/>
                <w:color w:val="FF8040"/>
                <w:lang w:val="en-US"/>
              </w:rPr>
              <w:t>=</w:t>
            </w:r>
            <w:r w:rsidRPr="00465EAE">
              <w:rPr>
                <w:rFonts w:ascii="Times New Roman" w:cs="Times New Roman"/>
                <w:color w:val="993300"/>
                <w:lang w:val="en-US"/>
              </w:rPr>
              <w:t>"com:SupplierBillIDType"</w:t>
            </w:r>
            <w:r w:rsidRPr="00465EAE">
              <w:rPr>
                <w:rFonts w:ascii="Times New Roman" w:cs="Times New Roman"/>
                <w:color w:val="F5844C"/>
                <w:lang w:val="en-US"/>
              </w:rPr>
              <w:t xml:space="preserve"> maxOccurs</w:t>
            </w:r>
            <w:r w:rsidRPr="00465EAE">
              <w:rPr>
                <w:rFonts w:ascii="Times New Roman" w:cs="Times New Roman"/>
                <w:color w:val="FF8040"/>
                <w:lang w:val="en-US"/>
              </w:rPr>
              <w:t>=</w:t>
            </w:r>
            <w:r w:rsidRPr="00465EAE">
              <w:rPr>
                <w:rFonts w:ascii="Times New Roman" w:cs="Times New Roman"/>
                <w:color w:val="993300"/>
                <w:lang w:val="en-US"/>
              </w:rPr>
              <w:t>"100"</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УИН</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&lt;/xs:sequence&gt;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&lt;/xs:restriction&gt;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&lt;/xs:complexContent&gt;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"PayersConditions"</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Условия</w:t>
            </w:r>
            <w:r w:rsidRPr="00465EAE">
              <w:rPr>
                <w:rFonts w:ascii="Times New Roman" w:cs="Times New Roman"/>
                <w:lang w:val="en-US"/>
              </w:rPr>
              <w:t xml:space="preserve"> </w:t>
            </w:r>
            <w:r>
              <w:rPr>
                <w:rFonts w:ascii="Times New Roman" w:cs="Times New Roman"/>
              </w:rPr>
              <w:t>для</w:t>
            </w:r>
            <w:r w:rsidRPr="00465EAE">
              <w:rPr>
                <w:rFonts w:ascii="Times New Roman" w:cs="Times New Roman"/>
                <w:lang w:val="en-US"/>
              </w:rPr>
              <w:t xml:space="preserve"> </w:t>
            </w:r>
            <w:r>
              <w:rPr>
                <w:rFonts w:ascii="Times New Roman" w:cs="Times New Roman"/>
              </w:rPr>
              <w:t>получения</w:t>
            </w:r>
            <w:r w:rsidRPr="00465EAE">
              <w:rPr>
                <w:rFonts w:ascii="Times New Roman" w:cs="Times New Roman"/>
                <w:lang w:val="en-US"/>
              </w:rPr>
              <w:t xml:space="preserve"> </w:t>
            </w:r>
            <w:r>
              <w:rPr>
                <w:rFonts w:ascii="Times New Roman" w:cs="Times New Roman"/>
              </w:rPr>
              <w:t>извещений</w:t>
            </w:r>
            <w:r w:rsidRPr="00465EAE">
              <w:rPr>
                <w:rFonts w:ascii="Times New Roman" w:cs="Times New Roman"/>
                <w:lang w:val="en-US"/>
              </w:rPr>
              <w:t xml:space="preserve"> </w:t>
            </w:r>
            <w:r>
              <w:rPr>
                <w:rFonts w:ascii="Times New Roman" w:cs="Times New Roman"/>
              </w:rPr>
              <w:t>о</w:t>
            </w:r>
            <w:r w:rsidRPr="00465EAE">
              <w:rPr>
                <w:rFonts w:ascii="Times New Roman" w:cs="Times New Roman"/>
                <w:lang w:val="en-US"/>
              </w:rPr>
              <w:t xml:space="preserve"> </w:t>
            </w:r>
            <w:r>
              <w:rPr>
                <w:rFonts w:ascii="Times New Roman" w:cs="Times New Roman"/>
              </w:rPr>
              <w:t>зачислении</w:t>
            </w:r>
            <w:r w:rsidRPr="00465EAE">
              <w:rPr>
                <w:rFonts w:ascii="Times New Roman" w:cs="Times New Roman"/>
                <w:lang w:val="en-US"/>
              </w:rPr>
              <w:t xml:space="preserve"> </w:t>
            </w:r>
            <w:r>
              <w:rPr>
                <w:rFonts w:ascii="Times New Roman" w:cs="Times New Roman"/>
              </w:rPr>
              <w:t>по</w:t>
            </w:r>
            <w:r w:rsidRPr="00465EAE">
              <w:rPr>
                <w:rFonts w:ascii="Times New Roman" w:cs="Times New Roman"/>
                <w:lang w:val="en-US"/>
              </w:rPr>
              <w:t xml:space="preserve"> </w:t>
            </w:r>
            <w:r>
              <w:rPr>
                <w:rFonts w:ascii="Times New Roman" w:cs="Times New Roman"/>
              </w:rPr>
              <w:t>идентификатору</w:t>
            </w:r>
            <w:r w:rsidRPr="00465EAE">
              <w:rPr>
                <w:rFonts w:ascii="Times New Roman" w:cs="Times New Roman"/>
                <w:lang w:val="en-US"/>
              </w:rPr>
              <w:t xml:space="preserve"> </w:t>
            </w:r>
            <w:r>
              <w:rPr>
                <w:rFonts w:ascii="Times New Roman" w:cs="Times New Roman"/>
              </w:rPr>
              <w:t>плательщика</w:t>
            </w:r>
            <w:r w:rsidRPr="00465EAE">
              <w:rPr>
                <w:rFonts w:ascii="Times New Roman" w:cs="Times New Roman"/>
                <w:lang w:val="en-US"/>
              </w:rPr>
              <w:t xml:space="preserve"> </w:t>
            </w:r>
            <w:r>
              <w:rPr>
                <w:rFonts w:ascii="Times New Roman" w:cs="Times New Roman"/>
              </w:rPr>
              <w:t>с</w:t>
            </w:r>
            <w:r w:rsidRPr="00465EAE">
              <w:rPr>
                <w:rFonts w:ascii="Times New Roman" w:cs="Times New Roman"/>
                <w:lang w:val="en-US"/>
              </w:rPr>
              <w:t xml:space="preserve"> </w:t>
            </w:r>
            <w:r>
              <w:rPr>
                <w:rFonts w:ascii="Times New Roman" w:cs="Times New Roman"/>
              </w:rPr>
              <w:t>указанием</w:t>
            </w:r>
            <w:r w:rsidRPr="00465EAE">
              <w:rPr>
                <w:rFonts w:ascii="Times New Roman" w:cs="Times New Roman"/>
                <w:lang w:val="en-US"/>
              </w:rPr>
              <w:t xml:space="preserve"> </w:t>
            </w:r>
            <w:r>
              <w:rPr>
                <w:rFonts w:ascii="Times New Roman" w:cs="Times New Roman"/>
              </w:rPr>
              <w:t>дополнительных</w:t>
            </w:r>
            <w:r w:rsidRPr="00465EAE">
              <w:rPr>
                <w:rFonts w:ascii="Times New Roman" w:cs="Times New Roman"/>
                <w:lang w:val="en-US"/>
              </w:rPr>
              <w:t xml:space="preserve"> </w:t>
            </w:r>
            <w:r>
              <w:rPr>
                <w:rFonts w:ascii="Times New Roman" w:cs="Times New Roman"/>
              </w:rPr>
              <w:t>параметров</w:t>
            </w:r>
            <w:r w:rsidRPr="00465EAE">
              <w:rPr>
                <w:rFonts w:ascii="Times New Roman" w:cs="Times New Roman"/>
                <w:lang w:val="en-US"/>
              </w:rPr>
              <w:t xml:space="preserve"> (</w:t>
            </w:r>
            <w:r>
              <w:rPr>
                <w:rFonts w:ascii="Times New Roman" w:cs="Times New Roman"/>
              </w:rPr>
              <w:t>при</w:t>
            </w:r>
            <w:r w:rsidRPr="00465EAE">
              <w:rPr>
                <w:rFonts w:ascii="Times New Roman" w:cs="Times New Roman"/>
                <w:lang w:val="en-US"/>
              </w:rPr>
              <w:t xml:space="preserve"> </w:t>
            </w:r>
            <w:r>
              <w:rPr>
                <w:rFonts w:ascii="Times New Roman" w:cs="Times New Roman"/>
              </w:rPr>
              <w:t>необходимости</w:t>
            </w:r>
            <w:r w:rsidRPr="00465EAE">
              <w:rPr>
                <w:rFonts w:ascii="Times New Roman" w:cs="Times New Roman"/>
                <w:lang w:val="en-US"/>
              </w:rPr>
              <w:t>)</w:t>
            </w:r>
            <w:r w:rsidRPr="00465EAE">
              <w:rPr>
                <w:rFonts w:ascii="Times New Roman" w:cs="Times New Roman"/>
                <w:lang w:val="en-US"/>
              </w:rPr>
              <w:br/>
              <w:t xml:space="preserve">                                </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&lt;xs:complexContent&gt;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&lt;xs:restriction</w:t>
            </w:r>
            <w:r w:rsidRPr="00465EAE">
              <w:rPr>
                <w:rFonts w:ascii="Times New Roman" w:cs="Times New Roman"/>
                <w:color w:val="F5844C"/>
                <w:lang w:val="en-US"/>
              </w:rPr>
              <w:t xml:space="preserve"> base</w:t>
            </w:r>
            <w:r w:rsidRPr="00465EAE">
              <w:rPr>
                <w:rFonts w:ascii="Times New Roman" w:cs="Times New Roman"/>
                <w:color w:val="FF8040"/>
                <w:lang w:val="en-US"/>
              </w:rPr>
              <w:t>=</w:t>
            </w:r>
            <w:r w:rsidRPr="00465EAE">
              <w:rPr>
                <w:rFonts w:ascii="Times New Roman" w:cs="Times New Roman"/>
                <w:color w:val="993300"/>
                <w:lang w:val="en-US"/>
              </w:rPr>
              <w:t>"sc:PayersConditionsType"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&lt;xs:sequence&gt;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&lt;xs:sequence&gt;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"PayerIdentifier"</w:t>
            </w:r>
            <w:r w:rsidRPr="00465EAE">
              <w:rPr>
                <w:rFonts w:ascii="Times New Roman" w:cs="Times New Roman"/>
                <w:lang w:val="en-US"/>
              </w:rPr>
              <w:br/>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r>
            <w:r w:rsidRPr="00465EAE">
              <w:rPr>
                <w:rFonts w:ascii="Times New Roman" w:cs="Times New Roman"/>
                <w:color w:val="F5844C"/>
                <w:lang w:val="en-US"/>
              </w:rPr>
              <w:tab/>
              <w:t>type</w:t>
            </w:r>
            <w:r w:rsidRPr="00465EAE">
              <w:rPr>
                <w:rFonts w:ascii="Times New Roman" w:cs="Times New Roman"/>
                <w:color w:val="FF8040"/>
                <w:lang w:val="en-US"/>
              </w:rPr>
              <w:t>=</w:t>
            </w:r>
            <w:r w:rsidRPr="00465EAE">
              <w:rPr>
                <w:rFonts w:ascii="Times New Roman" w:cs="Times New Roman"/>
                <w:color w:val="993300"/>
                <w:lang w:val="en-US"/>
              </w:rPr>
              <w:t>"com:PayerIdentifierType"</w:t>
            </w:r>
            <w:r w:rsidRPr="00465EAE">
              <w:rPr>
                <w:rFonts w:ascii="Times New Roman" w:cs="Times New Roman"/>
                <w:color w:val="F5844C"/>
                <w:lang w:val="en-US"/>
              </w:rPr>
              <w:t xml:space="preserve"> maxOccurs</w:t>
            </w:r>
            <w:r w:rsidRPr="00465EAE">
              <w:rPr>
                <w:rFonts w:ascii="Times New Roman" w:cs="Times New Roman"/>
                <w:color w:val="FF8040"/>
                <w:lang w:val="en-US"/>
              </w:rPr>
              <w:t>=</w:t>
            </w:r>
            <w:r w:rsidRPr="00465EAE">
              <w:rPr>
                <w:rFonts w:ascii="Times New Roman" w:cs="Times New Roman"/>
                <w:color w:val="993300"/>
                <w:lang w:val="en-US"/>
              </w:rPr>
              <w:t>"100"</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Идентификатор</w:t>
            </w:r>
            <w:r w:rsidRPr="00465EAE">
              <w:rPr>
                <w:rFonts w:ascii="Times New Roman" w:cs="Times New Roman"/>
                <w:lang w:val="en-US"/>
              </w:rPr>
              <w:t xml:space="preserve"> </w:t>
            </w:r>
            <w:r>
              <w:rPr>
                <w:rFonts w:ascii="Times New Roman" w:cs="Times New Roman"/>
              </w:rPr>
              <w:t>плательщика</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&lt;/xs:sequence&gt;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ref</w:t>
            </w:r>
            <w:r w:rsidRPr="00465EAE">
              <w:rPr>
                <w:rFonts w:ascii="Times New Roman" w:cs="Times New Roman"/>
                <w:color w:val="FF8040"/>
                <w:lang w:val="en-US"/>
              </w:rPr>
              <w:t>=</w:t>
            </w:r>
            <w:r w:rsidRPr="00465EAE">
              <w:rPr>
                <w:rFonts w:ascii="Times New Roman" w:cs="Times New Roman"/>
                <w:color w:val="993300"/>
                <w:lang w:val="en-US"/>
              </w:rPr>
              <w:t>"com:TimeInterval"</w:t>
            </w:r>
            <w:r w:rsidRPr="00465EAE">
              <w:rPr>
                <w:rFonts w:ascii="Times New Roman" w:cs="Times New Roman"/>
                <w:color w:val="F5844C"/>
                <w:lang w:val="en-US"/>
              </w:rPr>
              <w:t xml:space="preserve"> minOccurs</w:t>
            </w:r>
            <w:r w:rsidRPr="00465EAE">
              <w:rPr>
                <w:rFonts w:ascii="Times New Roman" w:cs="Times New Roman"/>
                <w:color w:val="FF8040"/>
                <w:lang w:val="en-US"/>
              </w:rPr>
              <w:t>=</w:t>
            </w:r>
            <w:r w:rsidRPr="00465EAE">
              <w:rPr>
                <w:rFonts w:ascii="Times New Roman" w:cs="Times New Roman"/>
                <w:color w:val="993300"/>
                <w:lang w:val="en-US"/>
              </w:rPr>
              <w:t>"0"</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Временной</w:t>
            </w:r>
            <w:r w:rsidRPr="00465EAE">
              <w:rPr>
                <w:rFonts w:ascii="Times New Roman" w:cs="Times New Roman"/>
                <w:lang w:val="en-US"/>
              </w:rPr>
              <w:t xml:space="preserve"> </w:t>
            </w:r>
            <w:r>
              <w:rPr>
                <w:rFonts w:ascii="Times New Roman" w:cs="Times New Roman"/>
              </w:rPr>
              <w:t>интервал</w:t>
            </w:r>
            <w:r w:rsidRPr="00465EAE">
              <w:rPr>
                <w:rFonts w:ascii="Times New Roman" w:cs="Times New Roman"/>
                <w:lang w:val="en-US"/>
              </w:rPr>
              <w:t xml:space="preserve">, </w:t>
            </w:r>
            <w:r>
              <w:rPr>
                <w:rFonts w:ascii="Times New Roman" w:cs="Times New Roman"/>
              </w:rPr>
              <w:t>за</w:t>
            </w:r>
            <w:r w:rsidRPr="00465EAE">
              <w:rPr>
                <w:rFonts w:ascii="Times New Roman" w:cs="Times New Roman"/>
                <w:lang w:val="en-US"/>
              </w:rPr>
              <w:t xml:space="preserve"> </w:t>
            </w:r>
            <w:r>
              <w:rPr>
                <w:rFonts w:ascii="Times New Roman" w:cs="Times New Roman"/>
              </w:rPr>
              <w:t>который</w:t>
            </w:r>
            <w:r w:rsidRPr="00465EAE">
              <w:rPr>
                <w:rFonts w:ascii="Times New Roman" w:cs="Times New Roman"/>
                <w:lang w:val="en-US"/>
              </w:rPr>
              <w:t xml:space="preserve"> </w:t>
            </w:r>
            <w:r>
              <w:rPr>
                <w:rFonts w:ascii="Times New Roman" w:cs="Times New Roman"/>
              </w:rPr>
              <w:t>запрашивается</w:t>
            </w:r>
            <w:r w:rsidRPr="00465EAE">
              <w:rPr>
                <w:rFonts w:ascii="Times New Roman" w:cs="Times New Roman"/>
                <w:lang w:val="en-US"/>
              </w:rPr>
              <w:t xml:space="preserve"> </w:t>
            </w:r>
            <w:r>
              <w:rPr>
                <w:rFonts w:ascii="Times New Roman" w:cs="Times New Roman"/>
              </w:rPr>
              <w:t>информация</w:t>
            </w:r>
            <w:r w:rsidRPr="00465EAE">
              <w:rPr>
                <w:rFonts w:ascii="Times New Roman" w:cs="Times New Roman"/>
                <w:lang w:val="en-US"/>
              </w:rPr>
              <w:t xml:space="preserve"> </w:t>
            </w:r>
            <w:r>
              <w:rPr>
                <w:rFonts w:ascii="Times New Roman" w:cs="Times New Roman"/>
              </w:rPr>
              <w:t>из</w:t>
            </w:r>
            <w:r w:rsidRPr="00465EAE">
              <w:rPr>
                <w:rFonts w:ascii="Times New Roman" w:cs="Times New Roman"/>
                <w:lang w:val="en-US"/>
              </w:rPr>
              <w:t xml:space="preserve"> </w:t>
            </w:r>
            <w:r>
              <w:rPr>
                <w:rFonts w:ascii="Times New Roman" w:cs="Times New Roman"/>
              </w:rPr>
              <w:t>ГИС</w:t>
            </w:r>
            <w:r w:rsidRPr="00465EAE">
              <w:rPr>
                <w:rFonts w:ascii="Times New Roman" w:cs="Times New Roman"/>
                <w:lang w:val="en-US"/>
              </w:rPr>
              <w:br/>
              <w:t xml:space="preserve">                                                        </w:t>
            </w:r>
            <w:r>
              <w:rPr>
                <w:rFonts w:ascii="Times New Roman" w:cs="Times New Roman"/>
              </w:rPr>
              <w:t>ГМП</w:t>
            </w:r>
            <w:r w:rsidRPr="00465EAE">
              <w:rPr>
                <w:rFonts w:ascii="Times New Roman" w:cs="Times New Roman"/>
                <w:lang w:val="en-US"/>
              </w:rPr>
              <w:br/>
              <w:t xml:space="preserve">                                                    </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ref</w:t>
            </w:r>
            <w:r w:rsidRPr="00465EAE">
              <w:rPr>
                <w:rFonts w:ascii="Times New Roman" w:cs="Times New Roman"/>
                <w:color w:val="FF8040"/>
                <w:lang w:val="en-US"/>
              </w:rPr>
              <w:t>=</w:t>
            </w:r>
            <w:r w:rsidRPr="00465EAE">
              <w:rPr>
                <w:rFonts w:ascii="Times New Roman" w:cs="Times New Roman"/>
                <w:color w:val="993300"/>
                <w:lang w:val="en-US"/>
              </w:rPr>
              <w:t>"com:KBKlist"</w:t>
            </w:r>
            <w:r w:rsidRPr="00465EAE">
              <w:rPr>
                <w:rFonts w:ascii="Times New Roman" w:cs="Times New Roman"/>
                <w:color w:val="F5844C"/>
                <w:lang w:val="en-US"/>
              </w:rPr>
              <w:t xml:space="preserve"> minOccurs</w:t>
            </w:r>
            <w:r w:rsidRPr="00465EAE">
              <w:rPr>
                <w:rFonts w:ascii="Times New Roman" w:cs="Times New Roman"/>
                <w:color w:val="FF8040"/>
                <w:lang w:val="en-US"/>
              </w:rPr>
              <w:t>=</w:t>
            </w:r>
            <w:r w:rsidRPr="00465EAE">
              <w:rPr>
                <w:rFonts w:ascii="Times New Roman" w:cs="Times New Roman"/>
                <w:color w:val="993300"/>
                <w:lang w:val="en-US"/>
              </w:rPr>
              <w:t>"0"</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Перечень</w:t>
            </w:r>
            <w:r w:rsidRPr="00465EAE">
              <w:rPr>
                <w:rFonts w:ascii="Times New Roman" w:cs="Times New Roman"/>
                <w:lang w:val="en-US"/>
              </w:rPr>
              <w:t xml:space="preserve"> </w:t>
            </w:r>
            <w:r>
              <w:rPr>
                <w:rFonts w:ascii="Times New Roman" w:cs="Times New Roman"/>
              </w:rPr>
              <w:t>КБК</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&lt;/xs:sequence&gt;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&lt;/xs:restriction&gt;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&lt;/xs:complexContent&gt;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"PaymentsConditions"</w:t>
            </w:r>
            <w:r w:rsidRPr="00465EAE">
              <w:rPr>
                <w:rFonts w:ascii="Times New Roman" w:cs="Times New Roman"/>
                <w:color w:val="F5844C"/>
                <w:lang w:val="en-US"/>
              </w:rPr>
              <w:t xml:space="preserve"> type</w:t>
            </w:r>
            <w:r w:rsidRPr="00465EAE">
              <w:rPr>
                <w:rFonts w:ascii="Times New Roman" w:cs="Times New Roman"/>
                <w:color w:val="FF8040"/>
                <w:lang w:val="en-US"/>
              </w:rPr>
              <w:t>=</w:t>
            </w:r>
            <w:r w:rsidRPr="00465EAE">
              <w:rPr>
                <w:rFonts w:ascii="Times New Roman" w:cs="Times New Roman"/>
                <w:color w:val="993300"/>
                <w:lang w:val="en-US"/>
              </w:rPr>
              <w:t>"sc:PaymentsConditionsType"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Условия</w:t>
            </w:r>
            <w:r w:rsidRPr="00465EAE">
              <w:rPr>
                <w:rFonts w:ascii="Times New Roman" w:cs="Times New Roman"/>
                <w:lang w:val="en-US"/>
              </w:rPr>
              <w:t xml:space="preserve"> </w:t>
            </w:r>
            <w:r>
              <w:rPr>
                <w:rFonts w:ascii="Times New Roman" w:cs="Times New Roman"/>
              </w:rPr>
              <w:t>для</w:t>
            </w:r>
            <w:r w:rsidRPr="00465EAE">
              <w:rPr>
                <w:rFonts w:ascii="Times New Roman" w:cs="Times New Roman"/>
                <w:lang w:val="en-US"/>
              </w:rPr>
              <w:t xml:space="preserve"> </w:t>
            </w:r>
            <w:r>
              <w:rPr>
                <w:rFonts w:ascii="Times New Roman" w:cs="Times New Roman"/>
              </w:rPr>
              <w:t>получения</w:t>
            </w:r>
            <w:r w:rsidRPr="00465EAE">
              <w:rPr>
                <w:rFonts w:ascii="Times New Roman" w:cs="Times New Roman"/>
                <w:lang w:val="en-US"/>
              </w:rPr>
              <w:t xml:space="preserve"> </w:t>
            </w:r>
            <w:r>
              <w:rPr>
                <w:rFonts w:ascii="Times New Roman" w:cs="Times New Roman"/>
              </w:rPr>
              <w:t>извещений</w:t>
            </w:r>
            <w:r w:rsidRPr="00465EAE">
              <w:rPr>
                <w:rFonts w:ascii="Times New Roman" w:cs="Times New Roman"/>
                <w:lang w:val="en-US"/>
              </w:rPr>
              <w:t xml:space="preserve"> </w:t>
            </w:r>
            <w:r>
              <w:rPr>
                <w:rFonts w:ascii="Times New Roman" w:cs="Times New Roman"/>
              </w:rPr>
              <w:t>о</w:t>
            </w:r>
            <w:r w:rsidRPr="00465EAE">
              <w:rPr>
                <w:rFonts w:ascii="Times New Roman" w:cs="Times New Roman"/>
                <w:lang w:val="en-US"/>
              </w:rPr>
              <w:t xml:space="preserve"> </w:t>
            </w:r>
            <w:r>
              <w:rPr>
                <w:rFonts w:ascii="Times New Roman" w:cs="Times New Roman"/>
              </w:rPr>
              <w:t>зачислении</w:t>
            </w:r>
            <w:r w:rsidRPr="00465EAE">
              <w:rPr>
                <w:rFonts w:ascii="Times New Roman" w:cs="Times New Roman"/>
                <w:lang w:val="en-US"/>
              </w:rPr>
              <w:t xml:space="preserve"> </w:t>
            </w:r>
            <w:r>
              <w:rPr>
                <w:rFonts w:ascii="Times New Roman" w:cs="Times New Roman"/>
              </w:rPr>
              <w:t>по</w:t>
            </w:r>
            <w:r w:rsidRPr="00465EAE">
              <w:rPr>
                <w:rFonts w:ascii="Times New Roman" w:cs="Times New Roman"/>
                <w:lang w:val="en-US"/>
              </w:rPr>
              <w:t xml:space="preserve"> </w:t>
            </w:r>
            <w:r>
              <w:rPr>
                <w:rFonts w:ascii="Times New Roman" w:cs="Times New Roman"/>
              </w:rPr>
              <w:t>УПНО</w:t>
            </w:r>
            <w:r w:rsidRPr="00465EAE">
              <w:rPr>
                <w:rFonts w:ascii="Times New Roman" w:cs="Times New Roman"/>
                <w:lang w:val="en-US"/>
              </w:rPr>
              <w:t>(</w:t>
            </w:r>
            <w:r>
              <w:rPr>
                <w:rFonts w:ascii="Times New Roman" w:cs="Times New Roman"/>
              </w:rPr>
              <w:t>УИП</w:t>
            </w:r>
            <w:r w:rsidRPr="00465EAE">
              <w:rPr>
                <w:rFonts w:ascii="Times New Roman" w:cs="Times New Roman"/>
                <w:lang w:val="en-US"/>
              </w:rPr>
              <w:t>)</w:t>
            </w:r>
            <w:r w:rsidRPr="00465EAE">
              <w:rPr>
                <w:rFonts w:ascii="Times New Roman" w:cs="Times New Roman"/>
                <w:lang w:val="en-US"/>
              </w:rPr>
              <w:br/>
              <w:t xml:space="preserve">                                </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"TimeConditions"</w:t>
            </w:r>
            <w:r w:rsidRPr="00465EAE">
              <w:rPr>
                <w:rFonts w:ascii="Times New Roman" w:cs="Times New Roman"/>
                <w:color w:val="F5844C"/>
                <w:lang w:val="en-US"/>
              </w:rPr>
              <w:t xml:space="preserve"> type</w:t>
            </w:r>
            <w:r w:rsidRPr="00465EAE">
              <w:rPr>
                <w:rFonts w:ascii="Times New Roman" w:cs="Times New Roman"/>
                <w:color w:val="FF8040"/>
                <w:lang w:val="en-US"/>
              </w:rPr>
              <w:t>=</w:t>
            </w:r>
            <w:r w:rsidRPr="00465EAE">
              <w:rPr>
                <w:rFonts w:ascii="Times New Roman" w:cs="Times New Roman"/>
                <w:color w:val="993300"/>
                <w:lang w:val="en-US"/>
              </w:rPr>
              <w:t>"sc:TimeConditionsType"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Условия</w:t>
            </w:r>
            <w:r w:rsidRPr="00465EAE">
              <w:rPr>
                <w:rFonts w:ascii="Times New Roman" w:cs="Times New Roman"/>
                <w:lang w:val="en-US"/>
              </w:rPr>
              <w:t xml:space="preserve"> </w:t>
            </w:r>
            <w:r>
              <w:rPr>
                <w:rFonts w:ascii="Times New Roman" w:cs="Times New Roman"/>
              </w:rPr>
              <w:t>для</w:t>
            </w:r>
            <w:r w:rsidRPr="00465EAE">
              <w:rPr>
                <w:rFonts w:ascii="Times New Roman" w:cs="Times New Roman"/>
                <w:lang w:val="en-US"/>
              </w:rPr>
              <w:t xml:space="preserve"> </w:t>
            </w:r>
            <w:r>
              <w:rPr>
                <w:rFonts w:ascii="Times New Roman" w:cs="Times New Roman"/>
              </w:rPr>
              <w:t>получения</w:t>
            </w:r>
            <w:r w:rsidRPr="00465EAE">
              <w:rPr>
                <w:rFonts w:ascii="Times New Roman" w:cs="Times New Roman"/>
                <w:lang w:val="en-US"/>
              </w:rPr>
              <w:t xml:space="preserve"> </w:t>
            </w:r>
            <w:r>
              <w:rPr>
                <w:rFonts w:ascii="Times New Roman" w:cs="Times New Roman"/>
              </w:rPr>
              <w:t>извещений</w:t>
            </w:r>
            <w:r w:rsidRPr="00465EAE">
              <w:rPr>
                <w:rFonts w:ascii="Times New Roman" w:cs="Times New Roman"/>
                <w:lang w:val="en-US"/>
              </w:rPr>
              <w:t xml:space="preserve"> </w:t>
            </w:r>
            <w:r>
              <w:rPr>
                <w:rFonts w:ascii="Times New Roman" w:cs="Times New Roman"/>
              </w:rPr>
              <w:t>о</w:t>
            </w:r>
            <w:r w:rsidRPr="00465EAE">
              <w:rPr>
                <w:rFonts w:ascii="Times New Roman" w:cs="Times New Roman"/>
                <w:lang w:val="en-US"/>
              </w:rPr>
              <w:t xml:space="preserve"> </w:t>
            </w:r>
            <w:r>
              <w:rPr>
                <w:rFonts w:ascii="Times New Roman" w:cs="Times New Roman"/>
              </w:rPr>
              <w:t>зачислении</w:t>
            </w:r>
            <w:r w:rsidRPr="00465EAE">
              <w:rPr>
                <w:rFonts w:ascii="Times New Roman" w:cs="Times New Roman"/>
                <w:lang w:val="en-US"/>
              </w:rPr>
              <w:t xml:space="preserve"> </w:t>
            </w:r>
            <w:r>
              <w:rPr>
                <w:rFonts w:ascii="Times New Roman" w:cs="Times New Roman"/>
              </w:rPr>
              <w:t>за</w:t>
            </w:r>
            <w:r w:rsidRPr="00465EAE">
              <w:rPr>
                <w:rFonts w:ascii="Times New Roman" w:cs="Times New Roman"/>
                <w:lang w:val="en-US"/>
              </w:rPr>
              <w:t xml:space="preserve"> </w:t>
            </w:r>
            <w:r>
              <w:rPr>
                <w:rFonts w:ascii="Times New Roman" w:cs="Times New Roman"/>
              </w:rPr>
              <w:t>временной</w:t>
            </w:r>
            <w:r w:rsidRPr="00465EAE">
              <w:rPr>
                <w:rFonts w:ascii="Times New Roman" w:cs="Times New Roman"/>
                <w:lang w:val="en-US"/>
              </w:rPr>
              <w:br/>
              <w:t xml:space="preserve"> </w:t>
            </w:r>
            <w:r>
              <w:rPr>
                <w:rFonts w:ascii="Times New Roman" w:cs="Times New Roman"/>
              </w:rPr>
              <w:t>интервал</w:t>
            </w:r>
            <w:r w:rsidRPr="00465EAE">
              <w:rPr>
                <w:rFonts w:ascii="Times New Roman" w:cs="Times New Roman"/>
                <w:lang w:val="en-US"/>
              </w:rPr>
              <w:t xml:space="preserve"> </w:t>
            </w:r>
            <w:r>
              <w:rPr>
                <w:rFonts w:ascii="Times New Roman" w:cs="Times New Roman"/>
              </w:rPr>
              <w:t>с</w:t>
            </w:r>
            <w:r w:rsidRPr="00465EAE">
              <w:rPr>
                <w:rFonts w:ascii="Times New Roman" w:cs="Times New Roman"/>
                <w:lang w:val="en-US"/>
              </w:rPr>
              <w:t xml:space="preserve"> </w:t>
            </w:r>
            <w:r>
              <w:rPr>
                <w:rFonts w:ascii="Times New Roman" w:cs="Times New Roman"/>
              </w:rPr>
              <w:t>указанием</w:t>
            </w:r>
            <w:r w:rsidRPr="00465EAE">
              <w:rPr>
                <w:rFonts w:ascii="Times New Roman" w:cs="Times New Roman"/>
                <w:lang w:val="en-US"/>
              </w:rPr>
              <w:t xml:space="preserve"> </w:t>
            </w:r>
            <w:r>
              <w:rPr>
                <w:rFonts w:ascii="Times New Roman" w:cs="Times New Roman"/>
              </w:rPr>
              <w:t>дополнительных</w:t>
            </w:r>
            <w:r w:rsidRPr="00465EAE">
              <w:rPr>
                <w:rFonts w:ascii="Times New Roman" w:cs="Times New Roman"/>
                <w:lang w:val="en-US"/>
              </w:rPr>
              <w:t xml:space="preserve"> </w:t>
            </w:r>
            <w:r>
              <w:rPr>
                <w:rFonts w:ascii="Times New Roman" w:cs="Times New Roman"/>
              </w:rPr>
              <w:t>параметров</w:t>
            </w:r>
            <w:r w:rsidRPr="00465EAE">
              <w:rPr>
                <w:rFonts w:ascii="Times New Roman" w:cs="Times New Roman"/>
                <w:lang w:val="en-US"/>
              </w:rPr>
              <w:t xml:space="preserve"> (</w:t>
            </w:r>
            <w:r>
              <w:rPr>
                <w:rFonts w:ascii="Times New Roman" w:cs="Times New Roman"/>
              </w:rPr>
              <w:t>при</w:t>
            </w:r>
            <w:r w:rsidRPr="00465EAE">
              <w:rPr>
                <w:rFonts w:ascii="Times New Roman" w:cs="Times New Roman"/>
                <w:lang w:val="en-US"/>
              </w:rPr>
              <w:t xml:space="preserve"> </w:t>
            </w:r>
            <w:r>
              <w:rPr>
                <w:rFonts w:ascii="Times New Roman" w:cs="Times New Roman"/>
              </w:rPr>
              <w:t>необходимости</w:t>
            </w:r>
            <w:r w:rsidRPr="00465EAE">
              <w:rPr>
                <w:rFonts w:ascii="Times New Roman" w:cs="Times New Roman"/>
                <w:lang w:val="en-US"/>
              </w:rPr>
              <w:t>)</w:t>
            </w:r>
            <w:r w:rsidRPr="00465EAE">
              <w:rPr>
                <w:rFonts w:ascii="Times New Roman" w:cs="Times New Roman"/>
                <w:lang w:val="en-US"/>
              </w:rPr>
              <w:br/>
              <w:t xml:space="preserve">                                </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"IncomesConditions"</w:t>
            </w:r>
            <w:r w:rsidRPr="00465EAE">
              <w:rPr>
                <w:rFonts w:ascii="Times New Roman" w:cs="Times New Roman"/>
                <w:color w:val="F5844C"/>
                <w:lang w:val="en-US"/>
              </w:rPr>
              <w:t xml:space="preserve"> type</w:t>
            </w:r>
            <w:r w:rsidRPr="00465EAE">
              <w:rPr>
                <w:rFonts w:ascii="Times New Roman" w:cs="Times New Roman"/>
                <w:color w:val="FF8040"/>
                <w:lang w:val="en-US"/>
              </w:rPr>
              <w:t>=</w:t>
            </w:r>
            <w:r w:rsidRPr="00465EAE">
              <w:rPr>
                <w:rFonts w:ascii="Times New Roman" w:cs="Times New Roman"/>
                <w:color w:val="993300"/>
                <w:lang w:val="en-US"/>
              </w:rPr>
              <w:t>"sc:IncomesConditionsType"</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Условия</w:t>
            </w:r>
            <w:r w:rsidRPr="00465EAE">
              <w:rPr>
                <w:rFonts w:ascii="Times New Roman" w:cs="Times New Roman"/>
                <w:lang w:val="en-US"/>
              </w:rPr>
              <w:t xml:space="preserve"> </w:t>
            </w:r>
            <w:r>
              <w:rPr>
                <w:rFonts w:ascii="Times New Roman" w:cs="Times New Roman"/>
              </w:rPr>
              <w:t>для</w:t>
            </w:r>
            <w:r w:rsidRPr="00465EAE">
              <w:rPr>
                <w:rFonts w:ascii="Times New Roman" w:cs="Times New Roman"/>
                <w:lang w:val="en-US"/>
              </w:rPr>
              <w:t xml:space="preserve"> </w:t>
            </w:r>
            <w:r>
              <w:rPr>
                <w:rFonts w:ascii="Times New Roman" w:cs="Times New Roman"/>
              </w:rPr>
              <w:t>получения</w:t>
            </w:r>
            <w:r w:rsidRPr="00465EAE">
              <w:rPr>
                <w:rFonts w:ascii="Times New Roman" w:cs="Times New Roman"/>
                <w:lang w:val="en-US"/>
              </w:rPr>
              <w:t xml:space="preserve"> </w:t>
            </w:r>
            <w:r>
              <w:rPr>
                <w:rFonts w:ascii="Times New Roman" w:cs="Times New Roman"/>
              </w:rPr>
              <w:t>извещений</w:t>
            </w:r>
            <w:r w:rsidRPr="00465EAE">
              <w:rPr>
                <w:rFonts w:ascii="Times New Roman" w:cs="Times New Roman"/>
                <w:lang w:val="en-US"/>
              </w:rPr>
              <w:t xml:space="preserve"> </w:t>
            </w:r>
            <w:r>
              <w:rPr>
                <w:rFonts w:ascii="Times New Roman" w:cs="Times New Roman"/>
              </w:rPr>
              <w:t>о</w:t>
            </w:r>
            <w:r w:rsidRPr="00465EAE">
              <w:rPr>
                <w:rFonts w:ascii="Times New Roman" w:cs="Times New Roman"/>
                <w:lang w:val="en-US"/>
              </w:rPr>
              <w:t xml:space="preserve"> </w:t>
            </w:r>
            <w:r>
              <w:rPr>
                <w:rFonts w:ascii="Times New Roman" w:cs="Times New Roman"/>
              </w:rPr>
              <w:t>зачислении</w:t>
            </w:r>
            <w:r w:rsidRPr="00465EAE">
              <w:rPr>
                <w:rFonts w:ascii="Times New Roman" w:cs="Times New Roman"/>
                <w:lang w:val="en-US"/>
              </w:rPr>
              <w:t xml:space="preserve"> </w:t>
            </w:r>
            <w:r>
              <w:rPr>
                <w:rFonts w:ascii="Times New Roman" w:cs="Times New Roman"/>
              </w:rPr>
              <w:t>по</w:t>
            </w:r>
            <w:r w:rsidRPr="00465EAE">
              <w:rPr>
                <w:rFonts w:ascii="Times New Roman" w:cs="Times New Roman"/>
                <w:lang w:val="en-US"/>
              </w:rPr>
              <w:t xml:space="preserve"> </w:t>
            </w:r>
            <w:r>
              <w:rPr>
                <w:rFonts w:ascii="Times New Roman" w:cs="Times New Roman"/>
              </w:rPr>
              <w:t>УИЗ</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&lt;/xs:choice&gt;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&lt;xs:attribute</w:t>
            </w:r>
            <w:r w:rsidRPr="00465EAE">
              <w:rPr>
                <w:rFonts w:ascii="Times New Roman" w:cs="Times New Roman"/>
                <w:color w:val="F5844C"/>
                <w:lang w:val="en-US"/>
              </w:rPr>
              <w:t xml:space="preserve"> name</w:t>
            </w:r>
            <w:r w:rsidRPr="00465EAE">
              <w:rPr>
                <w:rFonts w:ascii="Times New Roman" w:cs="Times New Roman"/>
                <w:color w:val="FF8040"/>
                <w:lang w:val="en-US"/>
              </w:rPr>
              <w:t>=</w:t>
            </w:r>
            <w:r w:rsidRPr="00465EAE">
              <w:rPr>
                <w:rFonts w:ascii="Times New Roman" w:cs="Times New Roman"/>
                <w:color w:val="993300"/>
                <w:lang w:val="en-US"/>
              </w:rPr>
              <w:t>"kind"</w:t>
            </w:r>
            <w:r w:rsidRPr="00465EAE">
              <w:rPr>
                <w:rFonts w:ascii="Times New Roman" w:cs="Times New Roman"/>
                <w:color w:val="F5844C"/>
                <w:lang w:val="en-US"/>
              </w:rPr>
              <w:t xml:space="preserve"> type</w:t>
            </w:r>
            <w:r w:rsidRPr="00465EAE">
              <w:rPr>
                <w:rFonts w:ascii="Times New Roman" w:cs="Times New Roman"/>
                <w:color w:val="FF8040"/>
                <w:lang w:val="en-US"/>
              </w:rPr>
              <w:t>=</w:t>
            </w:r>
            <w:r w:rsidRPr="00465EAE">
              <w:rPr>
                <w:rFonts w:ascii="Times New Roman" w:cs="Times New Roman"/>
                <w:color w:val="993300"/>
                <w:lang w:val="en-US"/>
              </w:rPr>
              <w:t>"sc:ExportIncomesKindType"</w:t>
            </w:r>
            <w:r w:rsidRPr="00465EAE">
              <w:rPr>
                <w:rFonts w:ascii="Times New Roman" w:cs="Times New Roman"/>
                <w:color w:val="F5844C"/>
                <w:lang w:val="en-US"/>
              </w:rPr>
              <w:t xml:space="preserve"> use</w:t>
            </w:r>
            <w:r w:rsidRPr="00465EAE">
              <w:rPr>
                <w:rFonts w:ascii="Times New Roman" w:cs="Times New Roman"/>
                <w:color w:val="FF8040"/>
                <w:lang w:val="en-US"/>
              </w:rPr>
              <w:t>=</w:t>
            </w:r>
            <w:r w:rsidRPr="00465EAE">
              <w:rPr>
                <w:rFonts w:ascii="Times New Roman" w:cs="Times New Roman"/>
                <w:color w:val="993300"/>
                <w:lang w:val="en-US"/>
              </w:rPr>
              <w:t>"required"</w:t>
            </w:r>
            <w:r w:rsidRPr="00465EAE">
              <w:rPr>
                <w:rFonts w:ascii="Times New Roman" w:cs="Times New Roman"/>
                <w:color w:val="000096"/>
                <w:lang w:val="en-US"/>
              </w:rPr>
              <w: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&lt;xs:documentation&gt;</w:t>
            </w:r>
            <w:r>
              <w:rPr>
                <w:rFonts w:ascii="Times New Roman" w:cs="Times New Roman"/>
              </w:rPr>
              <w:t>Тип</w:t>
            </w:r>
            <w:r w:rsidRPr="00465EAE">
              <w:rPr>
                <w:rFonts w:ascii="Times New Roman" w:cs="Times New Roman"/>
                <w:lang w:val="en-US"/>
              </w:rPr>
              <w:t xml:space="preserve"> </w:t>
            </w:r>
            <w:r>
              <w:rPr>
                <w:rFonts w:ascii="Times New Roman" w:cs="Times New Roman"/>
              </w:rPr>
              <w:t>запроса</w:t>
            </w:r>
            <w:r w:rsidRPr="00465EAE">
              <w:rPr>
                <w:rFonts w:ascii="Times New Roman" w:cs="Times New Roman"/>
                <w:lang w:val="en-US"/>
              </w:rPr>
              <w:t xml:space="preserve"> </w:t>
            </w:r>
            <w:r>
              <w:rPr>
                <w:rFonts w:ascii="Times New Roman" w:cs="Times New Roman"/>
              </w:rPr>
              <w:t>на</w:t>
            </w:r>
            <w:r w:rsidRPr="00465EAE">
              <w:rPr>
                <w:rFonts w:ascii="Times New Roman" w:cs="Times New Roman"/>
                <w:lang w:val="en-US"/>
              </w:rPr>
              <w:t xml:space="preserve"> </w:t>
            </w:r>
            <w:r>
              <w:rPr>
                <w:rFonts w:ascii="Times New Roman" w:cs="Times New Roman"/>
              </w:rPr>
              <w:t>предоставление</w:t>
            </w:r>
            <w:r w:rsidRPr="00465EAE">
              <w:rPr>
                <w:rFonts w:ascii="Times New Roman" w:cs="Times New Roman"/>
                <w:lang w:val="en-US"/>
              </w:rPr>
              <w:t xml:space="preserve"> </w:t>
            </w:r>
            <w:r>
              <w:rPr>
                <w:rFonts w:ascii="Times New Roman" w:cs="Times New Roman"/>
              </w:rPr>
              <w:t>информации</w:t>
            </w:r>
            <w:r w:rsidRPr="00465EAE">
              <w:rPr>
                <w:rFonts w:ascii="Times New Roman" w:cs="Times New Roman"/>
                <w:lang w:val="en-US"/>
              </w:rPr>
              <w:t xml:space="preserve"> </w:t>
            </w:r>
            <w:r>
              <w:rPr>
                <w:rFonts w:ascii="Times New Roman" w:cs="Times New Roman"/>
              </w:rPr>
              <w:t>о</w:t>
            </w:r>
            <w:r w:rsidRPr="00465EAE">
              <w:rPr>
                <w:rFonts w:ascii="Times New Roman" w:cs="Times New Roman"/>
                <w:lang w:val="en-US"/>
              </w:rPr>
              <w:t xml:space="preserve"> </w:t>
            </w:r>
            <w:r>
              <w:rPr>
                <w:rFonts w:ascii="Times New Roman" w:cs="Times New Roman"/>
              </w:rPr>
              <w:t>зачислении</w:t>
            </w:r>
            <w:r w:rsidRPr="00465EAE">
              <w:rPr>
                <w:rFonts w:ascii="Times New Roman" w:cs="Times New Roman"/>
                <w:color w:val="003296"/>
                <w:lang w:val="en-US"/>
              </w:rPr>
              <w:t>&lt;/xs:documentation&gt;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&lt;/xs:annotation&gt;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&lt;/xs:attribute&gt;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&lt;/xs:restriction&gt;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&lt;/xs:complexContent&gt;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lang w:val="en-US"/>
              </w:rPr>
              <w:tab/>
            </w:r>
            <w:r w:rsidRPr="00465EAE">
              <w:rPr>
                <w:rFonts w:ascii="Times New Roman" w:cs="Times New Roman"/>
                <w:color w:val="003296"/>
                <w:lang w:val="en-US"/>
              </w:rPr>
              <w:t>&lt;/xs:complexType&gt;</w:t>
            </w:r>
            <w:r w:rsidRPr="00465EAE">
              <w:rPr>
                <w:rFonts w:ascii="Times New Roman" w:cs="Times New Roman"/>
                <w:lang w:val="en-US"/>
              </w:rPr>
              <w:br/>
            </w:r>
            <w:r w:rsidRPr="00465EAE">
              <w:rPr>
                <w:rFonts w:ascii="Times New Roman" w:cs="Times New Roman"/>
                <w:lang w:val="en-US"/>
              </w:rPr>
              <w:tab/>
            </w:r>
            <w:r w:rsidRPr="00465EAE">
              <w:rPr>
                <w:rFonts w:ascii="Times New Roman" w:cs="Times New Roman"/>
                <w:color w:val="003296"/>
                <w:lang w:val="en-US"/>
              </w:rPr>
              <w:t>&lt;/xs:element&gt;</w:t>
            </w:r>
            <w:r w:rsidRPr="00465EAE">
              <w:rPr>
                <w:rFonts w:ascii="Times New Roman" w:cs="Times New Roman"/>
                <w:lang w:val="en-US"/>
              </w:rPr>
              <w:br/>
            </w:r>
            <w:r w:rsidRPr="00465EAE">
              <w:rPr>
                <w:rFonts w:ascii="Times New Roman" w:cs="Times New Roman"/>
                <w:color w:val="003296"/>
                <w:lang w:val="en-US"/>
              </w:rPr>
              <w:t>&lt;/xs:schema&gt;</w:t>
            </w:r>
            <w:r w:rsidRPr="00465EAE">
              <w:rPr>
                <w:rFonts w:ascii="Times New Roman" w:cs="Times New Roman"/>
                <w:lang w:val="en-US"/>
              </w:rPr>
              <w:br/>
            </w:r>
          </w:p>
        </w:tc>
      </w:tr>
    </w:tbl>
    <w:p w14:paraId="2CFE80B5" w14:textId="2CC46AA8" w:rsidR="00D11A4B" w:rsidRPr="005A2DEA" w:rsidRDefault="00D11A4B" w:rsidP="00D11A4B">
      <w:pPr>
        <w:pStyle w:val="af"/>
        <w:widowControl w:val="0"/>
        <w:spacing w:line="240" w:lineRule="auto"/>
        <w:ind w:firstLine="851"/>
        <w:rPr>
          <w:rFonts w:eastAsia="Arial Unicode MS"/>
          <w:lang w:val="en-US"/>
        </w:rPr>
      </w:pPr>
    </w:p>
    <w:p w14:paraId="063C6BE0" w14:textId="570336BB" w:rsidR="003942AF" w:rsidRPr="005A2DEA" w:rsidRDefault="003942AF" w:rsidP="00D11A4B">
      <w:pPr>
        <w:pStyle w:val="af"/>
        <w:widowControl w:val="0"/>
        <w:spacing w:line="240" w:lineRule="auto"/>
        <w:ind w:firstLine="851"/>
        <w:rPr>
          <w:rFonts w:eastAsia="Arial Unicode MS"/>
          <w:lang w:val="en-US"/>
        </w:rPr>
      </w:pPr>
    </w:p>
    <w:p w14:paraId="31579347" w14:textId="77777777" w:rsidR="003942AF" w:rsidRPr="005A2DEA" w:rsidRDefault="003942AF" w:rsidP="00D11A4B">
      <w:pPr>
        <w:pStyle w:val="af"/>
        <w:widowControl w:val="0"/>
        <w:spacing w:line="240" w:lineRule="auto"/>
        <w:ind w:firstLine="851"/>
        <w:rPr>
          <w:rFonts w:eastAsia="Arial Unicode MS"/>
          <w:lang w:val="en-US"/>
        </w:rPr>
      </w:pPr>
    </w:p>
    <w:p w14:paraId="4F8E4391" w14:textId="77777777" w:rsidR="00A505CB" w:rsidRPr="00E81EFB" w:rsidRDefault="00E16896" w:rsidP="00FE5B16">
      <w:pPr>
        <w:pStyle w:val="2"/>
        <w:rPr>
          <w:lang w:val="en-US"/>
        </w:rPr>
      </w:pPr>
      <w:bookmarkStart w:id="447" w:name="_Ref498091047"/>
      <w:bookmarkStart w:id="448" w:name="_Toc71541214"/>
      <w:r w:rsidRPr="00E81EFB">
        <w:t>Эталонные</w:t>
      </w:r>
      <w:r w:rsidRPr="00E81EFB">
        <w:rPr>
          <w:lang w:val="en-US"/>
        </w:rPr>
        <w:t xml:space="preserve"> </w:t>
      </w:r>
      <w:r w:rsidRPr="00E81EFB">
        <w:t>запросы</w:t>
      </w:r>
      <w:r w:rsidRPr="00E81EFB">
        <w:rPr>
          <w:lang w:val="en-US"/>
        </w:rPr>
        <w:t xml:space="preserve"> </w:t>
      </w:r>
      <w:r w:rsidRPr="00E81EFB">
        <w:t>и</w:t>
      </w:r>
      <w:r w:rsidRPr="00E81EFB">
        <w:rPr>
          <w:lang w:val="en-US"/>
        </w:rPr>
        <w:t xml:space="preserve"> </w:t>
      </w:r>
      <w:r w:rsidRPr="00E81EFB">
        <w:t>ответы</w:t>
      </w:r>
      <w:bookmarkEnd w:id="447"/>
      <w:bookmarkEnd w:id="448"/>
    </w:p>
    <w:p w14:paraId="1FC2E200" w14:textId="77777777" w:rsidR="00E16896" w:rsidRPr="00E81EFB" w:rsidRDefault="00E16896" w:rsidP="00010005">
      <w:pPr>
        <w:ind w:firstLine="709"/>
        <w:rPr>
          <w:rFonts w:ascii="Times New Roman" w:eastAsia="Times New Roman" w:cs="Times New Roman"/>
          <w:lang w:val="en-US"/>
        </w:rPr>
      </w:pPr>
      <w:r w:rsidRPr="00E81EFB">
        <w:rPr>
          <w:rFonts w:ascii="Times New Roman" w:eastAsia="Times New Roman" w:cs="Times New Roman"/>
        </w:rPr>
        <w:t>Эталонный</w:t>
      </w:r>
      <w:r w:rsidRPr="00E81EFB">
        <w:rPr>
          <w:rFonts w:ascii="Times New Roman" w:eastAsia="Times New Roman" w:cs="Times New Roman"/>
          <w:lang w:val="en-US"/>
        </w:rPr>
        <w:t xml:space="preserve"> </w:t>
      </w:r>
      <w:r w:rsidRPr="00E81EFB">
        <w:rPr>
          <w:rFonts w:ascii="Times New Roman" w:eastAsia="Times New Roman" w:cs="Times New Roman"/>
        </w:rPr>
        <w:t>запрос</w:t>
      </w:r>
      <w:r w:rsidR="00AB49AF" w:rsidRPr="00E81EFB">
        <w:rPr>
          <w:rFonts w:ascii="Times New Roman" w:eastAsia="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465EAE" w14:paraId="444D6366"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8B6C930" w14:textId="77777777"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&lt;?xml version="1.0" encoding="UTF-8"?&gt;</w:t>
            </w:r>
          </w:p>
          <w:p w14:paraId="175136F1" w14:textId="22C673C4"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&lt;n1:ExportIncomesRequest xmlns:com="http://roskazna.ru/gisgmp/xsd/Common/</w:t>
            </w:r>
            <w:r w:rsidR="006630B8">
              <w:rPr>
                <w:rFonts w:ascii="Times New Roman" w:cs="Times New Roman"/>
                <w:i/>
                <w:iCs/>
                <w:szCs w:val="22"/>
                <w:lang w:val="en-US"/>
              </w:rPr>
              <w:t>2.</w:t>
            </w:r>
            <w:r w:rsidR="00902041" w:rsidRPr="00902041">
              <w:rPr>
                <w:rFonts w:ascii="Times New Roman" w:cs="Times New Roman"/>
                <w:i/>
                <w:iCs/>
                <w:szCs w:val="22"/>
                <w:lang w:val="en-US"/>
              </w:rPr>
              <w:t>4</w:t>
            </w:r>
            <w:r w:rsidR="006630B8">
              <w:rPr>
                <w:rFonts w:ascii="Times New Roman" w:cs="Times New Roman"/>
                <w:i/>
                <w:iCs/>
                <w:szCs w:val="22"/>
                <w:lang w:val="en-US"/>
              </w:rPr>
              <w:t>.0</w:t>
            </w:r>
            <w:r w:rsidRPr="00E670F1">
              <w:rPr>
                <w:rFonts w:ascii="Times New Roman" w:cs="Times New Roman"/>
                <w:i/>
                <w:iCs/>
                <w:szCs w:val="22"/>
                <w:lang w:val="en-US"/>
              </w:rPr>
              <w:t>"</w:t>
            </w:r>
          </w:p>
          <w:p w14:paraId="21B582CF" w14:textId="509567B2"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t>xmlns:sc="http://roskazna.ru/gisgmp/xsd/SearchConditions/</w:t>
            </w:r>
            <w:r w:rsidR="006630B8">
              <w:rPr>
                <w:rFonts w:ascii="Times New Roman" w:cs="Times New Roman"/>
                <w:i/>
                <w:iCs/>
                <w:szCs w:val="22"/>
                <w:lang w:val="en-US"/>
              </w:rPr>
              <w:t>2.</w:t>
            </w:r>
            <w:r w:rsidR="00902041" w:rsidRPr="00902041">
              <w:rPr>
                <w:rFonts w:ascii="Times New Roman" w:cs="Times New Roman"/>
                <w:i/>
                <w:iCs/>
                <w:szCs w:val="22"/>
                <w:lang w:val="en-US"/>
              </w:rPr>
              <w:t>4</w:t>
            </w:r>
            <w:r w:rsidR="006630B8">
              <w:rPr>
                <w:rFonts w:ascii="Times New Roman" w:cs="Times New Roman"/>
                <w:i/>
                <w:iCs/>
                <w:szCs w:val="22"/>
                <w:lang w:val="en-US"/>
              </w:rPr>
              <w:t>.0</w:t>
            </w:r>
            <w:r w:rsidRPr="00E670F1">
              <w:rPr>
                <w:rFonts w:ascii="Times New Roman" w:cs="Times New Roman"/>
                <w:i/>
                <w:iCs/>
                <w:szCs w:val="22"/>
                <w:lang w:val="en-US"/>
              </w:rPr>
              <w:t>"</w:t>
            </w:r>
          </w:p>
          <w:p w14:paraId="4B680F13" w14:textId="1171F2B8"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t>xmlns:n1="urn://roskazna.ru/gisgmp/xsd/services/export-incomes/</w:t>
            </w:r>
            <w:r w:rsidR="006630B8">
              <w:rPr>
                <w:rFonts w:ascii="Times New Roman" w:cs="Times New Roman"/>
                <w:i/>
                <w:iCs/>
                <w:szCs w:val="22"/>
                <w:lang w:val="en-US"/>
              </w:rPr>
              <w:t>2.</w:t>
            </w:r>
            <w:r w:rsidR="00902041" w:rsidRPr="00902041">
              <w:rPr>
                <w:rFonts w:ascii="Times New Roman" w:cs="Times New Roman"/>
                <w:i/>
                <w:iCs/>
                <w:szCs w:val="22"/>
                <w:lang w:val="en-US"/>
              </w:rPr>
              <w:t>4</w:t>
            </w:r>
            <w:r w:rsidR="006630B8">
              <w:rPr>
                <w:rFonts w:ascii="Times New Roman" w:cs="Times New Roman"/>
                <w:i/>
                <w:iCs/>
                <w:szCs w:val="22"/>
                <w:lang w:val="en-US"/>
              </w:rPr>
              <w:t>.0</w:t>
            </w:r>
            <w:r w:rsidRPr="00E670F1">
              <w:rPr>
                <w:rFonts w:ascii="Times New Roman" w:cs="Times New Roman"/>
                <w:i/>
                <w:iCs/>
                <w:szCs w:val="22"/>
                <w:lang w:val="en-US"/>
              </w:rPr>
              <w:t>"</w:t>
            </w:r>
          </w:p>
          <w:p w14:paraId="72171781" w14:textId="2D69E383"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t>Id="G_dae1c895-d47d-33ac-28d8-597f11d9e561" timestamp="202</w:t>
            </w:r>
            <w:r w:rsidR="00342ACE" w:rsidRPr="00342ACE">
              <w:rPr>
                <w:rFonts w:ascii="Times New Roman" w:cs="Times New Roman"/>
                <w:i/>
                <w:iCs/>
                <w:szCs w:val="22"/>
                <w:lang w:val="en-US"/>
              </w:rPr>
              <w:t>1</w:t>
            </w:r>
            <w:r w:rsidRPr="00E670F1">
              <w:rPr>
                <w:rFonts w:ascii="Times New Roman" w:cs="Times New Roman"/>
                <w:i/>
                <w:iCs/>
                <w:szCs w:val="22"/>
                <w:lang w:val="en-US"/>
              </w:rPr>
              <w:t>-0</w:t>
            </w:r>
            <w:r w:rsidR="00342ACE" w:rsidRPr="00342ACE">
              <w:rPr>
                <w:rFonts w:ascii="Times New Roman" w:cs="Times New Roman"/>
                <w:i/>
                <w:iCs/>
                <w:szCs w:val="22"/>
                <w:lang w:val="en-US"/>
              </w:rPr>
              <w:t>7</w:t>
            </w:r>
            <w:r w:rsidRPr="00E670F1">
              <w:rPr>
                <w:rFonts w:ascii="Times New Roman" w:cs="Times New Roman"/>
                <w:i/>
                <w:iCs/>
                <w:szCs w:val="22"/>
                <w:lang w:val="en-US"/>
              </w:rPr>
              <w:t>-</w:t>
            </w:r>
            <w:r w:rsidR="00342ACE" w:rsidRPr="00342ACE">
              <w:rPr>
                <w:rFonts w:ascii="Times New Roman" w:cs="Times New Roman"/>
                <w:i/>
                <w:iCs/>
                <w:szCs w:val="22"/>
                <w:lang w:val="en-US"/>
              </w:rPr>
              <w:t>01</w:t>
            </w:r>
            <w:r w:rsidRPr="00E670F1">
              <w:rPr>
                <w:rFonts w:ascii="Times New Roman" w:cs="Times New Roman"/>
                <w:i/>
                <w:iCs/>
                <w:szCs w:val="22"/>
                <w:lang w:val="en-US"/>
              </w:rPr>
              <w:t>T17:25:44.585+03:00"</w:t>
            </w:r>
          </w:p>
          <w:p w14:paraId="7AED9444" w14:textId="77777777"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t>senderIdentifier="aaa111" senderRole="70"&gt;</w:t>
            </w:r>
          </w:p>
          <w:p w14:paraId="075DDDD5" w14:textId="77777777"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t>&lt;com:Paging pageNumber="1" pageLength="100"/&gt;</w:t>
            </w:r>
          </w:p>
          <w:p w14:paraId="3713E1DC" w14:textId="77777777"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t>&lt;sc:IncomesExportConditions kind="INCOME"&gt;</w:t>
            </w:r>
          </w:p>
          <w:p w14:paraId="10CC9894" w14:textId="77777777"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r>
            <w:r w:rsidRPr="00E670F1">
              <w:rPr>
                <w:rFonts w:ascii="Times New Roman" w:cs="Times New Roman"/>
                <w:i/>
                <w:iCs/>
                <w:szCs w:val="22"/>
                <w:lang w:val="en-US"/>
              </w:rPr>
              <w:tab/>
              <w:t>&lt;sc:IncomesConditions&gt;</w:t>
            </w:r>
          </w:p>
          <w:p w14:paraId="14062F93" w14:textId="77777777"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r>
            <w:r w:rsidRPr="00E670F1">
              <w:rPr>
                <w:rFonts w:ascii="Times New Roman" w:cs="Times New Roman"/>
                <w:i/>
                <w:iCs/>
                <w:szCs w:val="22"/>
                <w:lang w:val="en-US"/>
              </w:rPr>
              <w:tab/>
            </w:r>
            <w:r w:rsidRPr="00E670F1">
              <w:rPr>
                <w:rFonts w:ascii="Times New Roman" w:cs="Times New Roman"/>
                <w:i/>
                <w:iCs/>
                <w:szCs w:val="22"/>
                <w:lang w:val="en-US"/>
              </w:rPr>
              <w:tab/>
              <w:t>&lt;sc:IncomeId&gt;49999300920200000000000000301067&lt;/sc:IncomeId&gt;</w:t>
            </w:r>
          </w:p>
          <w:p w14:paraId="4C5BCAA8" w14:textId="77777777"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r>
            <w:r w:rsidRPr="00E670F1">
              <w:rPr>
                <w:rFonts w:ascii="Times New Roman" w:cs="Times New Roman"/>
                <w:i/>
                <w:iCs/>
                <w:szCs w:val="22"/>
                <w:lang w:val="en-US"/>
              </w:rPr>
              <w:tab/>
              <w:t>&lt;/sc:IncomesConditions&gt;</w:t>
            </w:r>
          </w:p>
          <w:p w14:paraId="787A67F8" w14:textId="77777777"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t>&lt;/sc:IncomesExportConditions&gt;</w:t>
            </w:r>
          </w:p>
          <w:p w14:paraId="1264E90D" w14:textId="4BFFFB0E" w:rsidR="00E16896" w:rsidRPr="00E81EFB" w:rsidRDefault="00E670F1" w:rsidP="00F27B24">
            <w:pPr>
              <w:rPr>
                <w:rFonts w:ascii="Times New Roman" w:cs="Times New Roman"/>
                <w:i/>
                <w:iCs/>
                <w:szCs w:val="22"/>
                <w:lang w:val="en-US"/>
              </w:rPr>
            </w:pPr>
            <w:r w:rsidRPr="00E670F1">
              <w:rPr>
                <w:rFonts w:ascii="Times New Roman" w:cs="Times New Roman"/>
                <w:i/>
                <w:iCs/>
                <w:szCs w:val="22"/>
                <w:lang w:val="en-US"/>
              </w:rPr>
              <w:t>&lt;/n1:ExportIncomesRequest&gt;</w:t>
            </w:r>
          </w:p>
        </w:tc>
      </w:tr>
    </w:tbl>
    <w:p w14:paraId="67EB2B6D" w14:textId="77777777" w:rsidR="00336992" w:rsidRPr="00E81EFB" w:rsidRDefault="00336992" w:rsidP="00AB49AF">
      <w:pPr>
        <w:pStyle w:val="af"/>
        <w:widowControl w:val="0"/>
        <w:spacing w:line="240" w:lineRule="auto"/>
        <w:ind w:firstLine="851"/>
        <w:rPr>
          <w:rFonts w:eastAsia="Arial Unicode MS"/>
          <w:lang w:val="en-US"/>
        </w:rPr>
      </w:pPr>
      <w:bookmarkStart w:id="449" w:name="_Toc6"/>
    </w:p>
    <w:p w14:paraId="43EDD99A" w14:textId="77777777" w:rsidR="00E16896" w:rsidRPr="00E81EFB" w:rsidRDefault="00AB49AF" w:rsidP="00010005">
      <w:pPr>
        <w:pStyle w:val="af"/>
        <w:widowControl w:val="0"/>
        <w:spacing w:line="240" w:lineRule="auto"/>
        <w:rPr>
          <w:rFonts w:eastAsia="Arial Unicode MS"/>
          <w:lang w:val="en-US"/>
        </w:rPr>
      </w:pPr>
      <w:r w:rsidRPr="00E81EFB">
        <w:rPr>
          <w:rFonts w:eastAsia="Arial Unicode MS"/>
        </w:rPr>
        <w:t>Эталонный</w:t>
      </w:r>
      <w:r w:rsidRPr="00E81EFB">
        <w:rPr>
          <w:rFonts w:eastAsia="Arial Unicode MS"/>
          <w:lang w:val="en-US"/>
        </w:rPr>
        <w:t xml:space="preserve"> </w:t>
      </w:r>
      <w:r w:rsidRPr="00E81EFB">
        <w:rPr>
          <w:rFonts w:eastAsia="Arial Unicode MS"/>
        </w:rPr>
        <w:t>ответ</w:t>
      </w:r>
      <w:r w:rsidRPr="00E81EFB">
        <w:rPr>
          <w:rFonts w:eastAsia="Arial Unicode MS"/>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B49AF" w:rsidRPr="00465EAE" w14:paraId="217FF486" w14:textId="77777777" w:rsidTr="00FA584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ED95C82" w14:textId="18CB5153"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&lt;?xml version="1.0" encoding="UTF-8"?&gt;</w:t>
            </w:r>
          </w:p>
          <w:p w14:paraId="43BEAC50" w14:textId="16E80DF8"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&lt;n1:ExportIncomesResponse xmlns:com="http://roskazna.ru/gisgmp/xsd/Common/</w:t>
            </w:r>
            <w:r w:rsidR="006630B8">
              <w:rPr>
                <w:rFonts w:ascii="Times New Roman" w:cs="Times New Roman"/>
                <w:i/>
                <w:iCs/>
                <w:szCs w:val="22"/>
                <w:lang w:val="en-US"/>
              </w:rPr>
              <w:t>2.</w:t>
            </w:r>
            <w:r w:rsidR="00902041" w:rsidRPr="00902041">
              <w:rPr>
                <w:rFonts w:ascii="Times New Roman" w:cs="Times New Roman"/>
                <w:i/>
                <w:iCs/>
                <w:szCs w:val="22"/>
                <w:lang w:val="en-US"/>
              </w:rPr>
              <w:t>4</w:t>
            </w:r>
            <w:r w:rsidR="006630B8">
              <w:rPr>
                <w:rFonts w:ascii="Times New Roman" w:cs="Times New Roman"/>
                <w:i/>
                <w:iCs/>
                <w:szCs w:val="22"/>
                <w:lang w:val="en-US"/>
              </w:rPr>
              <w:t>.0</w:t>
            </w:r>
            <w:r w:rsidRPr="00E670F1">
              <w:rPr>
                <w:rFonts w:ascii="Times New Roman" w:cs="Times New Roman"/>
                <w:i/>
                <w:iCs/>
                <w:szCs w:val="22"/>
                <w:lang w:val="en-US"/>
              </w:rPr>
              <w:t>"</w:t>
            </w:r>
          </w:p>
          <w:p w14:paraId="04E53EAD" w14:textId="5F6C8E2D"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t>xmlns:inc="http://roskazna.ru/gisgmp/xsd/Income/</w:t>
            </w:r>
            <w:r w:rsidR="006630B8">
              <w:rPr>
                <w:rFonts w:ascii="Times New Roman" w:cs="Times New Roman"/>
                <w:i/>
                <w:iCs/>
                <w:szCs w:val="22"/>
                <w:lang w:val="en-US"/>
              </w:rPr>
              <w:t>2.</w:t>
            </w:r>
            <w:r w:rsidR="00902041" w:rsidRPr="00902041">
              <w:rPr>
                <w:rFonts w:ascii="Times New Roman" w:cs="Times New Roman"/>
                <w:i/>
                <w:iCs/>
                <w:szCs w:val="22"/>
                <w:lang w:val="en-US"/>
              </w:rPr>
              <w:t>4</w:t>
            </w:r>
            <w:r w:rsidR="006630B8">
              <w:rPr>
                <w:rFonts w:ascii="Times New Roman" w:cs="Times New Roman"/>
                <w:i/>
                <w:iCs/>
                <w:szCs w:val="22"/>
                <w:lang w:val="en-US"/>
              </w:rPr>
              <w:t>.0</w:t>
            </w:r>
            <w:r w:rsidRPr="00E670F1">
              <w:rPr>
                <w:rFonts w:ascii="Times New Roman" w:cs="Times New Roman"/>
                <w:i/>
                <w:iCs/>
                <w:szCs w:val="22"/>
                <w:lang w:val="en-US"/>
              </w:rPr>
              <w:t>"</w:t>
            </w:r>
          </w:p>
          <w:p w14:paraId="69A21C81" w14:textId="62973F32"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t>xmlns:pmnt="http://roskazna.ru/gisgmp/xsd/Payment/</w:t>
            </w:r>
            <w:r w:rsidR="006630B8">
              <w:rPr>
                <w:rFonts w:ascii="Times New Roman" w:cs="Times New Roman"/>
                <w:i/>
                <w:iCs/>
                <w:szCs w:val="22"/>
                <w:lang w:val="en-US"/>
              </w:rPr>
              <w:t>2.</w:t>
            </w:r>
            <w:r w:rsidR="00902041" w:rsidRPr="00902041">
              <w:rPr>
                <w:rFonts w:ascii="Times New Roman" w:cs="Times New Roman"/>
                <w:i/>
                <w:iCs/>
                <w:szCs w:val="22"/>
                <w:lang w:val="en-US"/>
              </w:rPr>
              <w:t>4</w:t>
            </w:r>
            <w:r w:rsidR="006630B8">
              <w:rPr>
                <w:rFonts w:ascii="Times New Roman" w:cs="Times New Roman"/>
                <w:i/>
                <w:iCs/>
                <w:szCs w:val="22"/>
                <w:lang w:val="en-US"/>
              </w:rPr>
              <w:t>.0</w:t>
            </w:r>
            <w:r w:rsidRPr="00E670F1">
              <w:rPr>
                <w:rFonts w:ascii="Times New Roman" w:cs="Times New Roman"/>
                <w:i/>
                <w:iCs/>
                <w:szCs w:val="22"/>
                <w:lang w:val="en-US"/>
              </w:rPr>
              <w:t>"</w:t>
            </w:r>
          </w:p>
          <w:p w14:paraId="0B2C80C5" w14:textId="5F603BC0"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t>xmlns:org="http://roskazna.ru/gisgmp/xsd/Organization/</w:t>
            </w:r>
            <w:r w:rsidR="006630B8">
              <w:rPr>
                <w:rFonts w:ascii="Times New Roman" w:cs="Times New Roman"/>
                <w:i/>
                <w:iCs/>
                <w:szCs w:val="22"/>
                <w:lang w:val="en-US"/>
              </w:rPr>
              <w:t>2.</w:t>
            </w:r>
            <w:r w:rsidR="00902041" w:rsidRPr="00902041">
              <w:rPr>
                <w:rFonts w:ascii="Times New Roman" w:cs="Times New Roman"/>
                <w:i/>
                <w:iCs/>
                <w:szCs w:val="22"/>
                <w:lang w:val="en-US"/>
              </w:rPr>
              <w:t>4</w:t>
            </w:r>
            <w:r w:rsidR="006630B8">
              <w:rPr>
                <w:rFonts w:ascii="Times New Roman" w:cs="Times New Roman"/>
                <w:i/>
                <w:iCs/>
                <w:szCs w:val="22"/>
                <w:lang w:val="en-US"/>
              </w:rPr>
              <w:t>.0</w:t>
            </w:r>
            <w:r w:rsidRPr="00E670F1">
              <w:rPr>
                <w:rFonts w:ascii="Times New Roman" w:cs="Times New Roman"/>
                <w:i/>
                <w:iCs/>
                <w:szCs w:val="22"/>
                <w:lang w:val="en-US"/>
              </w:rPr>
              <w:t>"</w:t>
            </w:r>
          </w:p>
          <w:p w14:paraId="4554BB5D" w14:textId="09E125BF"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t>xmlns:n1="urn://roskazna.ru/gisgmp/xsd/services/export-incomes/</w:t>
            </w:r>
            <w:r w:rsidR="006630B8">
              <w:rPr>
                <w:rFonts w:ascii="Times New Roman" w:cs="Times New Roman"/>
                <w:i/>
                <w:iCs/>
                <w:szCs w:val="22"/>
                <w:lang w:val="en-US"/>
              </w:rPr>
              <w:t>2.</w:t>
            </w:r>
            <w:r w:rsidR="00902041" w:rsidRPr="00902041">
              <w:rPr>
                <w:rFonts w:ascii="Times New Roman" w:cs="Times New Roman"/>
                <w:i/>
                <w:iCs/>
                <w:szCs w:val="22"/>
                <w:lang w:val="en-US"/>
              </w:rPr>
              <w:t>4</w:t>
            </w:r>
            <w:r w:rsidR="006630B8">
              <w:rPr>
                <w:rFonts w:ascii="Times New Roman" w:cs="Times New Roman"/>
                <w:i/>
                <w:iCs/>
                <w:szCs w:val="22"/>
                <w:lang w:val="en-US"/>
              </w:rPr>
              <w:t>.0</w:t>
            </w:r>
            <w:r w:rsidRPr="00E670F1">
              <w:rPr>
                <w:rFonts w:ascii="Times New Roman" w:cs="Times New Roman"/>
                <w:i/>
                <w:iCs/>
                <w:szCs w:val="22"/>
                <w:lang w:val="en-US"/>
              </w:rPr>
              <w:t>"</w:t>
            </w:r>
          </w:p>
          <w:p w14:paraId="5EA4C8A8" w14:textId="77777777"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t>Id="I_54a39db1-8753-5522-1739-bc94254ccdb4" RqId="G_dae1c895-d47d-33ac-28d8-597f11d9e561"</w:t>
            </w:r>
          </w:p>
          <w:p w14:paraId="72B2C81E" w14:textId="708A4B34"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t>recipientIdentifier="aaa111" timestamp="202</w:t>
            </w:r>
            <w:r w:rsidR="00342ACE" w:rsidRPr="00342ACE">
              <w:rPr>
                <w:rFonts w:ascii="Times New Roman" w:cs="Times New Roman"/>
                <w:i/>
                <w:iCs/>
                <w:szCs w:val="22"/>
                <w:lang w:val="en-US"/>
              </w:rPr>
              <w:t>1</w:t>
            </w:r>
            <w:r w:rsidRPr="00E670F1">
              <w:rPr>
                <w:rFonts w:ascii="Times New Roman" w:cs="Times New Roman"/>
                <w:i/>
                <w:iCs/>
                <w:szCs w:val="22"/>
                <w:lang w:val="en-US"/>
              </w:rPr>
              <w:t>-0</w:t>
            </w:r>
            <w:r w:rsidR="00342ACE" w:rsidRPr="00342ACE">
              <w:rPr>
                <w:rFonts w:ascii="Times New Roman" w:cs="Times New Roman"/>
                <w:i/>
                <w:iCs/>
                <w:szCs w:val="22"/>
                <w:lang w:val="en-US"/>
              </w:rPr>
              <w:t>7</w:t>
            </w:r>
            <w:r w:rsidRPr="00E670F1">
              <w:rPr>
                <w:rFonts w:ascii="Times New Roman" w:cs="Times New Roman"/>
                <w:i/>
                <w:iCs/>
                <w:szCs w:val="22"/>
                <w:lang w:val="en-US"/>
              </w:rPr>
              <w:t>-</w:t>
            </w:r>
            <w:r w:rsidR="00342ACE" w:rsidRPr="00342ACE">
              <w:rPr>
                <w:rFonts w:ascii="Times New Roman" w:cs="Times New Roman"/>
                <w:i/>
                <w:iCs/>
                <w:szCs w:val="22"/>
                <w:lang w:val="en-US"/>
              </w:rPr>
              <w:t>01</w:t>
            </w:r>
            <w:r w:rsidRPr="00E670F1">
              <w:rPr>
                <w:rFonts w:ascii="Times New Roman" w:cs="Times New Roman"/>
                <w:i/>
                <w:iCs/>
                <w:szCs w:val="22"/>
                <w:lang w:val="en-US"/>
              </w:rPr>
              <w:t>T17:25:45.031+03:00" hasMore="false"&gt;</w:t>
            </w:r>
          </w:p>
          <w:p w14:paraId="4FB4271A" w14:textId="77777777"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t>&lt;n1:IncomeInfo incomeId="49999300920200000000000000301067"</w:t>
            </w:r>
          </w:p>
          <w:p w14:paraId="4D4CE231" w14:textId="595B0EDB"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r>
            <w:r w:rsidRPr="00E670F1">
              <w:rPr>
                <w:rFonts w:ascii="Times New Roman" w:cs="Times New Roman"/>
                <w:i/>
                <w:iCs/>
                <w:szCs w:val="22"/>
                <w:lang w:val="en-US"/>
              </w:rPr>
              <w:tab/>
              <w:t>incomeDate="202</w:t>
            </w:r>
            <w:r w:rsidR="00320C18" w:rsidRPr="00320C18">
              <w:rPr>
                <w:rFonts w:ascii="Times New Roman" w:cs="Times New Roman"/>
                <w:i/>
                <w:iCs/>
                <w:szCs w:val="22"/>
                <w:lang w:val="en-US"/>
              </w:rPr>
              <w:t>0</w:t>
            </w:r>
            <w:r w:rsidRPr="00E670F1">
              <w:rPr>
                <w:rFonts w:ascii="Times New Roman" w:cs="Times New Roman"/>
                <w:i/>
                <w:iCs/>
                <w:szCs w:val="22"/>
                <w:lang w:val="en-US"/>
              </w:rPr>
              <w:t>-0</w:t>
            </w:r>
            <w:r w:rsidR="00320C18" w:rsidRPr="00320C18">
              <w:rPr>
                <w:rFonts w:ascii="Times New Roman" w:cs="Times New Roman"/>
                <w:i/>
                <w:iCs/>
                <w:szCs w:val="22"/>
                <w:lang w:val="en-US"/>
              </w:rPr>
              <w:t>9</w:t>
            </w:r>
            <w:r w:rsidRPr="00E670F1">
              <w:rPr>
                <w:rFonts w:ascii="Times New Roman" w:cs="Times New Roman"/>
                <w:i/>
                <w:iCs/>
                <w:szCs w:val="22"/>
                <w:lang w:val="en-US"/>
              </w:rPr>
              <w:t>-</w:t>
            </w:r>
            <w:r w:rsidR="00320C18" w:rsidRPr="00320C18">
              <w:rPr>
                <w:rFonts w:ascii="Times New Roman" w:cs="Times New Roman"/>
                <w:i/>
                <w:iCs/>
                <w:szCs w:val="22"/>
                <w:lang w:val="en-US"/>
              </w:rPr>
              <w:t>30</w:t>
            </w:r>
            <w:r w:rsidRPr="00E670F1">
              <w:rPr>
                <w:rFonts w:ascii="Times New Roman" w:cs="Times New Roman"/>
                <w:i/>
                <w:iCs/>
                <w:szCs w:val="22"/>
                <w:lang w:val="en-US"/>
              </w:rPr>
              <w:t>T15:01:30.511+03:00" edCode="ED101" edNo="0012345"</w:t>
            </w:r>
          </w:p>
          <w:p w14:paraId="198E5229" w14:textId="77777777"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r>
            <w:r w:rsidRPr="00E670F1">
              <w:rPr>
                <w:rFonts w:ascii="Times New Roman" w:cs="Times New Roman"/>
                <w:i/>
                <w:iCs/>
                <w:szCs w:val="22"/>
                <w:lang w:val="en-US"/>
              </w:rPr>
              <w:tab/>
              <w:t>supplierBillID="18817072416285972102" paymentId="10471020010005233009202000000001"</w:t>
            </w:r>
          </w:p>
          <w:p w14:paraId="03F2B901" w14:textId="77777777"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r>
            <w:r w:rsidRPr="00E670F1">
              <w:rPr>
                <w:rFonts w:ascii="Times New Roman" w:cs="Times New Roman"/>
                <w:i/>
                <w:iCs/>
                <w:szCs w:val="22"/>
                <w:lang w:val="en-US"/>
              </w:rPr>
              <w:tab/>
              <w:t>purpose="Штраф" amount="50000" kbk="18811630020016000140" oktmo="45348000" transKind="01"</w:t>
            </w:r>
          </w:p>
          <w:p w14:paraId="11B00121" w14:textId="77777777"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r>
            <w:r w:rsidRPr="00E670F1">
              <w:rPr>
                <w:rFonts w:ascii="Times New Roman" w:cs="Times New Roman"/>
                <w:i/>
                <w:iCs/>
                <w:szCs w:val="22"/>
                <w:lang w:val="en-US"/>
              </w:rPr>
              <w:tab/>
              <w:t>isUncertain="0"&gt;</w:t>
            </w:r>
          </w:p>
          <w:p w14:paraId="28281772" w14:textId="77777777"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r>
            <w:r w:rsidRPr="00E670F1">
              <w:rPr>
                <w:rFonts w:ascii="Times New Roman" w:cs="Times New Roman"/>
                <w:i/>
                <w:iCs/>
                <w:szCs w:val="22"/>
                <w:lang w:val="en-US"/>
              </w:rPr>
              <w:tab/>
              <w:t>&lt;pmnt:PaymentOrg&gt;</w:t>
            </w:r>
          </w:p>
          <w:p w14:paraId="25183CB1" w14:textId="77777777"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r>
            <w:r w:rsidRPr="00E670F1">
              <w:rPr>
                <w:rFonts w:ascii="Times New Roman" w:cs="Times New Roman"/>
                <w:i/>
                <w:iCs/>
                <w:szCs w:val="22"/>
                <w:lang w:val="en-US"/>
              </w:rPr>
              <w:tab/>
            </w:r>
            <w:r w:rsidRPr="00E670F1">
              <w:rPr>
                <w:rFonts w:ascii="Times New Roman" w:cs="Times New Roman"/>
                <w:i/>
                <w:iCs/>
                <w:szCs w:val="22"/>
                <w:lang w:val="en-US"/>
              </w:rPr>
              <w:tab/>
              <w:t>&lt;org:Bank bik="047252006"/&gt;</w:t>
            </w:r>
          </w:p>
          <w:p w14:paraId="2DDD28B2" w14:textId="77777777"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r>
            <w:r w:rsidRPr="00E670F1">
              <w:rPr>
                <w:rFonts w:ascii="Times New Roman" w:cs="Times New Roman"/>
                <w:i/>
                <w:iCs/>
                <w:szCs w:val="22"/>
                <w:lang w:val="en-US"/>
              </w:rPr>
              <w:tab/>
              <w:t>&lt;/pmnt:PaymentOrg&gt;</w:t>
            </w:r>
          </w:p>
          <w:p w14:paraId="186EF8B4" w14:textId="77777777"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r>
            <w:r w:rsidRPr="00E670F1">
              <w:rPr>
                <w:rFonts w:ascii="Times New Roman" w:cs="Times New Roman"/>
                <w:i/>
                <w:iCs/>
                <w:szCs w:val="22"/>
                <w:lang w:val="en-US"/>
              </w:rPr>
              <w:tab/>
              <w:t>&lt;pmnt:Payer payerIdentifier="1010000000003751379232" payerName="Тестовый плательщик"/&gt;</w:t>
            </w:r>
          </w:p>
          <w:p w14:paraId="7447C22B" w14:textId="77777777" w:rsidR="00E670F1" w:rsidRPr="006630B8" w:rsidRDefault="00E670F1" w:rsidP="00E670F1">
            <w:pPr>
              <w:rPr>
                <w:rFonts w:ascii="Times New Roman" w:cs="Times New Roman"/>
                <w:i/>
                <w:iCs/>
                <w:szCs w:val="22"/>
              </w:rPr>
            </w:pPr>
            <w:r w:rsidRPr="00E670F1">
              <w:rPr>
                <w:rFonts w:ascii="Times New Roman" w:cs="Times New Roman"/>
                <w:i/>
                <w:iCs/>
                <w:szCs w:val="22"/>
                <w:lang w:val="en-US"/>
              </w:rPr>
              <w:tab/>
            </w:r>
            <w:r w:rsidRPr="00E670F1">
              <w:rPr>
                <w:rFonts w:ascii="Times New Roman" w:cs="Times New Roman"/>
                <w:i/>
                <w:iCs/>
                <w:szCs w:val="22"/>
                <w:lang w:val="en-US"/>
              </w:rPr>
              <w:tab/>
            </w:r>
            <w:r w:rsidRPr="006630B8">
              <w:rPr>
                <w:rFonts w:ascii="Times New Roman" w:cs="Times New Roman"/>
                <w:i/>
                <w:iCs/>
                <w:szCs w:val="22"/>
              </w:rPr>
              <w:t>&lt;</w:t>
            </w:r>
            <w:r w:rsidRPr="00E670F1">
              <w:rPr>
                <w:rFonts w:ascii="Times New Roman" w:cs="Times New Roman"/>
                <w:i/>
                <w:iCs/>
                <w:szCs w:val="22"/>
                <w:lang w:val="en-US"/>
              </w:rPr>
              <w:t>org</w:t>
            </w:r>
            <w:r w:rsidRPr="006630B8">
              <w:rPr>
                <w:rFonts w:ascii="Times New Roman" w:cs="Times New Roman"/>
                <w:i/>
                <w:iCs/>
                <w:szCs w:val="22"/>
              </w:rPr>
              <w:t>:</w:t>
            </w:r>
            <w:r w:rsidRPr="00E670F1">
              <w:rPr>
                <w:rFonts w:ascii="Times New Roman" w:cs="Times New Roman"/>
                <w:i/>
                <w:iCs/>
                <w:szCs w:val="22"/>
                <w:lang w:val="en-US"/>
              </w:rPr>
              <w:t>Payee</w:t>
            </w:r>
            <w:r w:rsidRPr="006630B8">
              <w:rPr>
                <w:rFonts w:ascii="Times New Roman" w:cs="Times New Roman"/>
                <w:i/>
                <w:iCs/>
                <w:szCs w:val="22"/>
              </w:rPr>
              <w:t xml:space="preserve"> </w:t>
            </w:r>
            <w:r w:rsidRPr="00E670F1">
              <w:rPr>
                <w:rFonts w:ascii="Times New Roman" w:cs="Times New Roman"/>
                <w:i/>
                <w:iCs/>
                <w:szCs w:val="22"/>
                <w:lang w:val="en-US"/>
              </w:rPr>
              <w:t>name</w:t>
            </w:r>
            <w:r w:rsidRPr="006630B8">
              <w:rPr>
                <w:rFonts w:ascii="Times New Roman" w:cs="Times New Roman"/>
                <w:i/>
                <w:iCs/>
                <w:szCs w:val="22"/>
              </w:rPr>
              <w:t xml:space="preserve">="УВД по ЦАО ГУ МВД России по г. Москве" </w:t>
            </w:r>
            <w:r w:rsidRPr="00E670F1">
              <w:rPr>
                <w:rFonts w:ascii="Times New Roman" w:cs="Times New Roman"/>
                <w:i/>
                <w:iCs/>
                <w:szCs w:val="22"/>
                <w:lang w:val="en-US"/>
              </w:rPr>
              <w:t>inn</w:t>
            </w:r>
            <w:r w:rsidRPr="006630B8">
              <w:rPr>
                <w:rFonts w:ascii="Times New Roman" w:cs="Times New Roman"/>
                <w:i/>
                <w:iCs/>
                <w:szCs w:val="22"/>
              </w:rPr>
              <w:t xml:space="preserve">="7706012716" </w:t>
            </w:r>
            <w:r w:rsidRPr="00E670F1">
              <w:rPr>
                <w:rFonts w:ascii="Times New Roman" w:cs="Times New Roman"/>
                <w:i/>
                <w:iCs/>
                <w:szCs w:val="22"/>
                <w:lang w:val="en-US"/>
              </w:rPr>
              <w:t>kpp</w:t>
            </w:r>
            <w:r w:rsidRPr="006630B8">
              <w:rPr>
                <w:rFonts w:ascii="Times New Roman" w:cs="Times New Roman"/>
                <w:i/>
                <w:iCs/>
                <w:szCs w:val="22"/>
              </w:rPr>
              <w:t>="770901011"&gt;</w:t>
            </w:r>
          </w:p>
          <w:p w14:paraId="7FF0CEF9" w14:textId="77777777" w:rsidR="00E670F1" w:rsidRPr="00E670F1" w:rsidRDefault="00E670F1" w:rsidP="00E670F1">
            <w:pPr>
              <w:rPr>
                <w:rFonts w:ascii="Times New Roman" w:cs="Times New Roman"/>
                <w:i/>
                <w:iCs/>
                <w:szCs w:val="22"/>
                <w:lang w:val="en-US"/>
              </w:rPr>
            </w:pPr>
            <w:r w:rsidRPr="006630B8">
              <w:rPr>
                <w:rFonts w:ascii="Times New Roman" w:cs="Times New Roman"/>
                <w:i/>
                <w:iCs/>
                <w:szCs w:val="22"/>
              </w:rPr>
              <w:tab/>
            </w:r>
            <w:r w:rsidRPr="006630B8">
              <w:rPr>
                <w:rFonts w:ascii="Times New Roman" w:cs="Times New Roman"/>
                <w:i/>
                <w:iCs/>
                <w:szCs w:val="22"/>
              </w:rPr>
              <w:tab/>
            </w:r>
            <w:r w:rsidRPr="006630B8">
              <w:rPr>
                <w:rFonts w:ascii="Times New Roman" w:cs="Times New Roman"/>
                <w:i/>
                <w:iCs/>
                <w:szCs w:val="22"/>
              </w:rPr>
              <w:tab/>
            </w:r>
            <w:r w:rsidRPr="00E670F1">
              <w:rPr>
                <w:rFonts w:ascii="Times New Roman" w:cs="Times New Roman"/>
                <w:i/>
                <w:iCs/>
                <w:szCs w:val="22"/>
                <w:lang w:val="en-US"/>
              </w:rPr>
              <w:t>&lt;com:OrgAccount accountNumber="03100643000000019500"&gt;</w:t>
            </w:r>
          </w:p>
          <w:p w14:paraId="54412143" w14:textId="77777777"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r>
            <w:r w:rsidRPr="00E670F1">
              <w:rPr>
                <w:rFonts w:ascii="Times New Roman" w:cs="Times New Roman"/>
                <w:i/>
                <w:iCs/>
                <w:szCs w:val="22"/>
                <w:lang w:val="en-US"/>
              </w:rPr>
              <w:tab/>
            </w:r>
            <w:r w:rsidRPr="00E670F1">
              <w:rPr>
                <w:rFonts w:ascii="Times New Roman" w:cs="Times New Roman"/>
                <w:i/>
                <w:iCs/>
                <w:szCs w:val="22"/>
                <w:lang w:val="en-US"/>
              </w:rPr>
              <w:tab/>
            </w:r>
            <w:r w:rsidRPr="00E670F1">
              <w:rPr>
                <w:rFonts w:ascii="Times New Roman" w:cs="Times New Roman"/>
                <w:i/>
                <w:iCs/>
                <w:szCs w:val="22"/>
                <w:lang w:val="en-US"/>
              </w:rPr>
              <w:tab/>
              <w:t>&lt;com:Bank bik="024501901" correspondentBankAccount="40102810045370000002"/&gt;</w:t>
            </w:r>
          </w:p>
          <w:p w14:paraId="61A5FC73" w14:textId="77777777"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r>
            <w:r w:rsidRPr="00E670F1">
              <w:rPr>
                <w:rFonts w:ascii="Times New Roman" w:cs="Times New Roman"/>
                <w:i/>
                <w:iCs/>
                <w:szCs w:val="22"/>
                <w:lang w:val="en-US"/>
              </w:rPr>
              <w:tab/>
            </w:r>
            <w:r w:rsidRPr="00E670F1">
              <w:rPr>
                <w:rFonts w:ascii="Times New Roman" w:cs="Times New Roman"/>
                <w:i/>
                <w:iCs/>
                <w:szCs w:val="22"/>
                <w:lang w:val="en-US"/>
              </w:rPr>
              <w:tab/>
              <w:t>&lt;/com:OrgAccount&gt;</w:t>
            </w:r>
          </w:p>
          <w:p w14:paraId="37D2C44F" w14:textId="77777777"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r>
            <w:r w:rsidRPr="00E670F1">
              <w:rPr>
                <w:rFonts w:ascii="Times New Roman" w:cs="Times New Roman"/>
                <w:i/>
                <w:iCs/>
                <w:szCs w:val="22"/>
                <w:lang w:val="en-US"/>
              </w:rPr>
              <w:tab/>
              <w:t>&lt;/org:Payee&gt;</w:t>
            </w:r>
          </w:p>
          <w:p w14:paraId="2BC1E032" w14:textId="77777777"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r>
            <w:r w:rsidRPr="00E670F1">
              <w:rPr>
                <w:rFonts w:ascii="Times New Roman" w:cs="Times New Roman"/>
                <w:i/>
                <w:iCs/>
                <w:szCs w:val="22"/>
                <w:lang w:val="en-US"/>
              </w:rPr>
              <w:tab/>
              <w:t>&lt;pmnt:BudgetIndex status="01" paytReason="0" taxPeriod="0" taxDocNumber="0" taxDocDate="0"/&gt;</w:t>
            </w:r>
          </w:p>
          <w:p w14:paraId="47C29B4E" w14:textId="77777777"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r>
            <w:r w:rsidRPr="00E670F1">
              <w:rPr>
                <w:rFonts w:ascii="Times New Roman" w:cs="Times New Roman"/>
                <w:i/>
                <w:iCs/>
                <w:szCs w:val="22"/>
                <w:lang w:val="en-US"/>
              </w:rPr>
              <w:tab/>
              <w:t>&lt;com:ChangeStatusInfo&gt;</w:t>
            </w:r>
          </w:p>
          <w:p w14:paraId="0FCCE192" w14:textId="77777777"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r>
            <w:r w:rsidRPr="00E670F1">
              <w:rPr>
                <w:rFonts w:ascii="Times New Roman" w:cs="Times New Roman"/>
                <w:i/>
                <w:iCs/>
                <w:szCs w:val="22"/>
                <w:lang w:val="en-US"/>
              </w:rPr>
              <w:tab/>
            </w:r>
            <w:r w:rsidRPr="00E670F1">
              <w:rPr>
                <w:rFonts w:ascii="Times New Roman" w:cs="Times New Roman"/>
                <w:i/>
                <w:iCs/>
                <w:szCs w:val="22"/>
                <w:lang w:val="en-US"/>
              </w:rPr>
              <w:tab/>
              <w:t>&lt;com:Meaning&gt;1&lt;/com:Meaning&gt;</w:t>
            </w:r>
          </w:p>
          <w:p w14:paraId="41F65689" w14:textId="77777777"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r>
            <w:r w:rsidRPr="00E670F1">
              <w:rPr>
                <w:rFonts w:ascii="Times New Roman" w:cs="Times New Roman"/>
                <w:i/>
                <w:iCs/>
                <w:szCs w:val="22"/>
                <w:lang w:val="en-US"/>
              </w:rPr>
              <w:tab/>
              <w:t>&lt;/com:ChangeStatusInfo&gt;</w:t>
            </w:r>
          </w:p>
          <w:p w14:paraId="22629DF6" w14:textId="77777777" w:rsidR="00E670F1" w:rsidRPr="00E670F1" w:rsidRDefault="00E670F1" w:rsidP="00E670F1">
            <w:pPr>
              <w:rPr>
                <w:rFonts w:ascii="Times New Roman" w:cs="Times New Roman"/>
                <w:i/>
                <w:iCs/>
                <w:szCs w:val="22"/>
                <w:lang w:val="en-US"/>
              </w:rPr>
            </w:pPr>
            <w:r w:rsidRPr="00E670F1">
              <w:rPr>
                <w:rFonts w:ascii="Times New Roman" w:cs="Times New Roman"/>
                <w:i/>
                <w:iCs/>
                <w:szCs w:val="22"/>
                <w:lang w:val="en-US"/>
              </w:rPr>
              <w:tab/>
              <w:t>&lt;/n1:IncomeInfo&gt;</w:t>
            </w:r>
          </w:p>
          <w:p w14:paraId="16C1BD18" w14:textId="6B1F2080" w:rsidR="00AB49AF" w:rsidRPr="00E81EFB" w:rsidRDefault="00E670F1" w:rsidP="00F27B24">
            <w:pPr>
              <w:rPr>
                <w:rFonts w:ascii="Times New Roman" w:cs="Times New Roman"/>
                <w:i/>
                <w:iCs/>
                <w:szCs w:val="22"/>
                <w:lang w:val="en-US"/>
              </w:rPr>
            </w:pPr>
            <w:r w:rsidRPr="00E670F1">
              <w:rPr>
                <w:rFonts w:ascii="Times New Roman" w:cs="Times New Roman"/>
                <w:i/>
                <w:iCs/>
                <w:szCs w:val="22"/>
                <w:lang w:val="en-US"/>
              </w:rPr>
              <w:t>&lt;/n1:ExportIncomesResponse&gt;</w:t>
            </w:r>
            <w:r w:rsidR="006630B8" w:rsidRPr="00F27B24" w:rsidDel="006630B8">
              <w:rPr>
                <w:rFonts w:ascii="Times New Roman" w:cs="Times New Roman"/>
                <w:i/>
                <w:iCs/>
                <w:szCs w:val="22"/>
                <w:lang w:val="en-US"/>
              </w:rPr>
              <w:t xml:space="preserve"> </w:t>
            </w:r>
          </w:p>
        </w:tc>
      </w:tr>
      <w:bookmarkEnd w:id="449"/>
    </w:tbl>
    <w:p w14:paraId="44D47200" w14:textId="77777777" w:rsidR="00892EBE" w:rsidRPr="00E81EFB" w:rsidRDefault="00892EBE" w:rsidP="00892EBE">
      <w:pPr>
        <w:jc w:val="both"/>
        <w:rPr>
          <w:rFonts w:ascii="Times New Roman" w:cs="Times New Roman"/>
          <w:lang w:val="en-US"/>
        </w:rPr>
        <w:sectPr w:rsidR="00892EBE" w:rsidRPr="00E81EFB">
          <w:pgSz w:w="11900" w:h="16840"/>
          <w:pgMar w:top="1134" w:right="746" w:bottom="1134" w:left="1701" w:header="709" w:footer="709" w:gutter="0"/>
          <w:cols w:space="720"/>
        </w:sectPr>
      </w:pPr>
    </w:p>
    <w:p w14:paraId="2526421E" w14:textId="77777777" w:rsidR="00D259E4" w:rsidRPr="00E81EFB" w:rsidRDefault="00D259E4" w:rsidP="00FE5B16">
      <w:pPr>
        <w:pStyle w:val="10"/>
        <w:rPr>
          <w:lang w:val="en-US"/>
        </w:rPr>
      </w:pPr>
      <w:bookmarkStart w:id="450" w:name="_Ref518998311"/>
      <w:bookmarkStart w:id="451" w:name="_Toc71541215"/>
      <w:r w:rsidRPr="00E81EFB">
        <w:t>Тестовые</w:t>
      </w:r>
      <w:r w:rsidRPr="00E81EFB">
        <w:rPr>
          <w:lang w:val="en-US"/>
        </w:rPr>
        <w:t xml:space="preserve"> </w:t>
      </w:r>
      <w:r w:rsidRPr="00E81EFB">
        <w:t>сценарии</w:t>
      </w:r>
      <w:bookmarkEnd w:id="450"/>
      <w:bookmarkEnd w:id="451"/>
    </w:p>
    <w:p w14:paraId="47C343C0" w14:textId="77777777" w:rsidR="00E16896" w:rsidRPr="00E81EFB" w:rsidRDefault="00D259E4" w:rsidP="00FE5B16">
      <w:pPr>
        <w:pStyle w:val="2"/>
        <w:rPr>
          <w:lang w:val="en-US"/>
        </w:rPr>
      </w:pPr>
      <w:bookmarkStart w:id="452" w:name="_Ref498091056"/>
      <w:bookmarkStart w:id="453" w:name="_Toc71541216"/>
      <w:r w:rsidRPr="00E81EFB">
        <w:t>Тестовы</w:t>
      </w:r>
      <w:r w:rsidR="00FD30B3" w:rsidRPr="00E81EFB">
        <w:t>й</w:t>
      </w:r>
      <w:r w:rsidRPr="00E81EFB">
        <w:rPr>
          <w:lang w:val="en-US"/>
        </w:rPr>
        <w:t xml:space="preserve"> </w:t>
      </w:r>
      <w:r w:rsidRPr="00E81EFB">
        <w:t>сценари</w:t>
      </w:r>
      <w:r w:rsidR="00FD30B3" w:rsidRPr="00E81EFB">
        <w:t>й</w:t>
      </w:r>
      <w:bookmarkEnd w:id="452"/>
      <w:bookmarkEnd w:id="453"/>
    </w:p>
    <w:p w14:paraId="13948BBE" w14:textId="41C8E750" w:rsidR="00770C7C" w:rsidRPr="00E81EFB" w:rsidRDefault="00770C7C" w:rsidP="00770C7C">
      <w:pPr>
        <w:ind w:firstLine="709"/>
        <w:jc w:val="both"/>
        <w:rPr>
          <w:rFonts w:ascii="Times New Roman" w:cs="Times New Roman"/>
        </w:rPr>
      </w:pPr>
      <w:r w:rsidRPr="00E81EFB">
        <w:rPr>
          <w:rFonts w:ascii="Times New Roman" w:cs="Times New Roman"/>
        </w:rPr>
        <w:t xml:space="preserve">Наименование сценария: «Успешное предоставление участнику информации о </w:t>
      </w:r>
      <w:r w:rsidR="004A3AE4">
        <w:rPr>
          <w:rFonts w:ascii="Times New Roman" w:cs="Times New Roman"/>
        </w:rPr>
        <w:t>зачислении</w:t>
      </w:r>
      <w:r w:rsidRPr="00E81EFB">
        <w:rPr>
          <w:rFonts w:ascii="Times New Roman" w:cs="Times New Roman"/>
        </w:rPr>
        <w:t>»</w:t>
      </w:r>
    </w:p>
    <w:tbl>
      <w:tblPr>
        <w:tblStyle w:val="afa"/>
        <w:tblW w:w="9371" w:type="dxa"/>
        <w:tblLayout w:type="fixed"/>
        <w:tblLook w:val="04A0" w:firstRow="1" w:lastRow="0" w:firstColumn="1" w:lastColumn="0" w:noHBand="0" w:noVBand="1"/>
      </w:tblPr>
      <w:tblGrid>
        <w:gridCol w:w="4390"/>
        <w:gridCol w:w="4981"/>
      </w:tblGrid>
      <w:tr w:rsidR="00770C7C" w:rsidRPr="00E81EFB" w14:paraId="12899E3E" w14:textId="77777777" w:rsidTr="00BF0515">
        <w:trPr>
          <w:trHeight w:val="493"/>
        </w:trPr>
        <w:tc>
          <w:tcPr>
            <w:tcW w:w="4390" w:type="dxa"/>
            <w:vAlign w:val="center"/>
            <w:hideMark/>
          </w:tcPr>
          <w:p w14:paraId="44C1B3D1" w14:textId="77777777" w:rsidR="00770C7C" w:rsidRPr="00E81EFB" w:rsidRDefault="00770C7C" w:rsidP="00953A32">
            <w:pPr>
              <w:keepNext/>
              <w:jc w:val="center"/>
              <w:rPr>
                <w:rFonts w:ascii="Times New Roman" w:eastAsia="Times New Roman" w:cs="Times New Roman"/>
                <w:b/>
                <w:lang w:val="en-US"/>
              </w:rPr>
            </w:pPr>
            <w:r w:rsidRPr="00E81EFB">
              <w:rPr>
                <w:rFonts w:ascii="Times New Roman" w:eastAsia="Times New Roman" w:cs="Times New Roman"/>
                <w:b/>
              </w:rPr>
              <w:t>Идентификатор</w:t>
            </w:r>
            <w:r w:rsidRPr="00E81EFB">
              <w:rPr>
                <w:rFonts w:ascii="Times New Roman" w:eastAsia="Times New Roman" w:cs="Times New Roman"/>
                <w:b/>
                <w:lang w:val="en-US"/>
              </w:rPr>
              <w:t xml:space="preserve"> </w:t>
            </w:r>
            <w:r w:rsidRPr="00E81EFB">
              <w:rPr>
                <w:rFonts w:ascii="Times New Roman" w:eastAsia="Times New Roman" w:cs="Times New Roman"/>
                <w:b/>
              </w:rPr>
              <w:t>сценария</w:t>
            </w:r>
            <w:r w:rsidRPr="00E81EFB">
              <w:rPr>
                <w:rFonts w:ascii="Times New Roman" w:eastAsia="Times New Roman" w:cs="Times New Roman"/>
                <w:b/>
                <w:lang w:val="en-US"/>
              </w:rPr>
              <w:t xml:space="preserve"> (xpath)</w:t>
            </w:r>
          </w:p>
        </w:tc>
        <w:tc>
          <w:tcPr>
            <w:tcW w:w="4981" w:type="dxa"/>
            <w:vAlign w:val="center"/>
            <w:hideMark/>
          </w:tcPr>
          <w:p w14:paraId="561C30D1" w14:textId="77777777" w:rsidR="00770C7C" w:rsidRPr="00E81EFB" w:rsidRDefault="00770C7C" w:rsidP="00953A32">
            <w:pPr>
              <w:keepNext/>
              <w:jc w:val="center"/>
              <w:rPr>
                <w:rFonts w:ascii="Times New Roman" w:eastAsia="Times New Roman" w:cs="Times New Roman"/>
                <w:b/>
              </w:rPr>
            </w:pPr>
            <w:r w:rsidRPr="00E81EFB">
              <w:rPr>
                <w:rFonts w:ascii="Times New Roman" w:eastAsia="Times New Roman" w:cs="Times New Roman"/>
                <w:b/>
              </w:rPr>
              <w:t xml:space="preserve">Пространство имен, используемое в </w:t>
            </w:r>
            <w:r w:rsidRPr="00E81EFB">
              <w:rPr>
                <w:rFonts w:ascii="Times New Roman" w:eastAsia="Times New Roman" w:cs="Times New Roman"/>
                <w:b/>
                <w:lang w:val="en-US"/>
              </w:rPr>
              <w:t>xpat</w:t>
            </w:r>
            <w:r w:rsidRPr="00E81EFB">
              <w:rPr>
                <w:rFonts w:ascii="Times New Roman" w:eastAsia="Times New Roman" w:cs="Times New Roman"/>
                <w:b/>
              </w:rPr>
              <w:t>h</w:t>
            </w:r>
          </w:p>
        </w:tc>
      </w:tr>
      <w:tr w:rsidR="00770C7C" w:rsidRPr="00465EAE" w14:paraId="4453437C" w14:textId="77777777" w:rsidTr="00BF0515">
        <w:trPr>
          <w:trHeight w:val="557"/>
        </w:trPr>
        <w:tc>
          <w:tcPr>
            <w:tcW w:w="4390" w:type="dxa"/>
          </w:tcPr>
          <w:p w14:paraId="44885B9B" w14:textId="6B39098A" w:rsidR="00770C7C" w:rsidRPr="00E81EFB" w:rsidRDefault="00BF0515" w:rsidP="00953A32">
            <w:pPr>
              <w:pBdr>
                <w:top w:val="none" w:sz="0" w:space="0" w:color="auto"/>
                <w:left w:val="none" w:sz="0" w:space="0" w:color="auto"/>
                <w:bottom w:val="none" w:sz="0" w:space="0" w:color="auto"/>
                <w:right w:val="none" w:sz="0" w:space="0" w:color="auto"/>
                <w:bar w:val="none" w:sz="0" w:color="auto"/>
              </w:pBdr>
              <w:rPr>
                <w:rFonts w:ascii="Times New Roman" w:cs="Times New Roman"/>
                <w:i/>
                <w:lang w:val="en-US"/>
              </w:rPr>
            </w:pPr>
            <w:r w:rsidRPr="00BF0515">
              <w:rPr>
                <w:rFonts w:ascii="Times New Roman" w:cs="Times New Roman"/>
                <w:i/>
                <w:szCs w:val="22"/>
                <w:lang w:val="en-US"/>
              </w:rPr>
              <w:t>//n1:ExportIncomesRequest/sc:IncomesExportConditions[@kind/string() = 'INCOME' and ./sc:IncomesExportConditions/sc:IncomesConditions/sc:IncomeId/text() = '49999</w:t>
            </w:r>
            <w:r w:rsidR="00103E07">
              <w:rPr>
                <w:rFonts w:ascii="Times New Roman" w:cs="Times New Roman"/>
                <w:i/>
                <w:szCs w:val="22"/>
                <w:lang w:val="en-US"/>
              </w:rPr>
              <w:t>30092020</w:t>
            </w:r>
            <w:r w:rsidRPr="00BF0515">
              <w:rPr>
                <w:rFonts w:ascii="Times New Roman" w:cs="Times New Roman"/>
                <w:i/>
                <w:szCs w:val="22"/>
                <w:lang w:val="en-US"/>
              </w:rPr>
              <w:t>0000000000000301067']</w:t>
            </w:r>
          </w:p>
          <w:p w14:paraId="3E2F3428" w14:textId="77777777" w:rsidR="00770C7C" w:rsidRPr="00E81EFB" w:rsidRDefault="00770C7C" w:rsidP="00953A32">
            <w:pPr>
              <w:rPr>
                <w:rFonts w:ascii="Times New Roman" w:eastAsia="Times New Roman" w:cs="Times New Roman"/>
                <w:i/>
                <w:szCs w:val="22"/>
                <w:lang w:val="en-US"/>
              </w:rPr>
            </w:pPr>
          </w:p>
        </w:tc>
        <w:tc>
          <w:tcPr>
            <w:tcW w:w="4981" w:type="dxa"/>
          </w:tcPr>
          <w:p w14:paraId="0D8BB960" w14:textId="4BF92EF1" w:rsidR="00770C7C" w:rsidRPr="00E81EFB" w:rsidRDefault="00BF0515" w:rsidP="00E761D8">
            <w:pPr>
              <w:pBdr>
                <w:top w:val="none" w:sz="0" w:space="0" w:color="auto"/>
                <w:left w:val="none" w:sz="0" w:space="0" w:color="auto"/>
                <w:bottom w:val="none" w:sz="0" w:space="0" w:color="auto"/>
                <w:right w:val="none" w:sz="0" w:space="0" w:color="auto"/>
                <w:bar w:val="none" w:sz="0" w:color="auto"/>
              </w:pBdr>
              <w:rPr>
                <w:rFonts w:ascii="Times New Roman" w:eastAsia="Times New Roman" w:cs="Times New Roman"/>
                <w:i/>
                <w:szCs w:val="22"/>
                <w:lang w:val="en-US"/>
              </w:rPr>
            </w:pPr>
            <w:r w:rsidRPr="00BF0515">
              <w:rPr>
                <w:rFonts w:ascii="Times New Roman" w:cs="Times New Roman"/>
                <w:i/>
                <w:lang w:val="en-US"/>
              </w:rPr>
              <w:t>n1=urn://roskazna.ru/gisgmp/x</w:t>
            </w:r>
            <w:r w:rsidR="00CA68AD">
              <w:rPr>
                <w:rFonts w:ascii="Times New Roman" w:cs="Times New Roman"/>
                <w:i/>
                <w:lang w:val="en-US"/>
              </w:rPr>
              <w:t>sd/services/export-incomes/</w:t>
            </w:r>
            <w:r w:rsidR="006630B8">
              <w:rPr>
                <w:rFonts w:ascii="Times New Roman" w:cs="Times New Roman"/>
                <w:i/>
                <w:lang w:val="en-US"/>
              </w:rPr>
              <w:t>2.</w:t>
            </w:r>
            <w:r w:rsidR="00902041" w:rsidRPr="00902041">
              <w:rPr>
                <w:rFonts w:ascii="Times New Roman" w:cs="Times New Roman"/>
                <w:i/>
                <w:lang w:val="en-US"/>
              </w:rPr>
              <w:t>4</w:t>
            </w:r>
            <w:r w:rsidR="006630B8">
              <w:rPr>
                <w:rFonts w:ascii="Times New Roman" w:cs="Times New Roman"/>
                <w:i/>
                <w:lang w:val="en-US"/>
              </w:rPr>
              <w:t>.0</w:t>
            </w:r>
            <w:r w:rsidRPr="00BF0515">
              <w:rPr>
                <w:rFonts w:ascii="Times New Roman" w:cs="Times New Roman"/>
                <w:i/>
                <w:lang w:val="en-US"/>
              </w:rPr>
              <w:t>; sc=http://roskazna.ru/g</w:t>
            </w:r>
            <w:r w:rsidR="00CA68AD">
              <w:rPr>
                <w:rFonts w:ascii="Times New Roman" w:cs="Times New Roman"/>
                <w:i/>
                <w:lang w:val="en-US"/>
              </w:rPr>
              <w:t>isgmp/xsd/SearchConditions/</w:t>
            </w:r>
            <w:r w:rsidR="006630B8">
              <w:rPr>
                <w:rFonts w:ascii="Times New Roman" w:cs="Times New Roman"/>
                <w:i/>
                <w:lang w:val="en-US"/>
              </w:rPr>
              <w:t>2.</w:t>
            </w:r>
            <w:r w:rsidR="00902041" w:rsidRPr="00902041">
              <w:rPr>
                <w:rFonts w:ascii="Times New Roman" w:cs="Times New Roman"/>
                <w:i/>
                <w:lang w:val="en-US"/>
              </w:rPr>
              <w:t>4</w:t>
            </w:r>
            <w:r w:rsidR="006630B8">
              <w:rPr>
                <w:rFonts w:ascii="Times New Roman" w:cs="Times New Roman"/>
                <w:i/>
                <w:lang w:val="en-US"/>
              </w:rPr>
              <w:t>.0</w:t>
            </w:r>
          </w:p>
        </w:tc>
      </w:tr>
    </w:tbl>
    <w:p w14:paraId="4950BAF2" w14:textId="77777777" w:rsidR="00770C7C" w:rsidRPr="00E81EFB" w:rsidRDefault="00770C7C" w:rsidP="00770C7C">
      <w:pPr>
        <w:ind w:firstLine="709"/>
        <w:rPr>
          <w:rFonts w:ascii="Times New Roman" w:cs="Times New Roman"/>
          <w:lang w:val="en-US"/>
        </w:rPr>
      </w:pPr>
    </w:p>
    <w:p w14:paraId="3920BA05" w14:textId="77777777" w:rsidR="00770C7C" w:rsidRPr="00E81EFB" w:rsidRDefault="00770C7C" w:rsidP="00770C7C">
      <w:pPr>
        <w:ind w:firstLine="709"/>
        <w:rPr>
          <w:rFonts w:ascii="Times New Roman" w:cs="Times New Roman"/>
        </w:rPr>
      </w:pPr>
      <w:r w:rsidRPr="00E81EFB">
        <w:rPr>
          <w:rFonts w:ascii="Times New Roman" w:cs="Times New Roman"/>
        </w:rPr>
        <w:t xml:space="preserve">Наименование </w:t>
      </w:r>
      <w:r w:rsidRPr="00E81EFB">
        <w:rPr>
          <w:rFonts w:ascii="Times New Roman" w:cs="Times New Roman"/>
          <w:lang w:val="en-US"/>
        </w:rPr>
        <w:t>XSL</w:t>
      </w:r>
      <w:r w:rsidRPr="00E81EFB">
        <w:rPr>
          <w:rFonts w:ascii="Times New Roman" w:cs="Times New Roman"/>
        </w:rPr>
        <w:t xml:space="preserve">-файла, используемого для генерации автоматического ответа в данном сценарии: </w:t>
      </w:r>
      <w:r w:rsidRPr="00E81EFB">
        <w:rPr>
          <w:rFonts w:ascii="Times New Roman" w:cs="Times New Roman"/>
          <w:lang w:val="en-US"/>
        </w:rPr>
        <w:t>Response</w:t>
      </w:r>
      <w:r w:rsidRPr="00E81EFB">
        <w:rPr>
          <w:rFonts w:ascii="Times New Roman" w:cs="Times New Roman"/>
        </w:rPr>
        <w:t>.</w:t>
      </w:r>
      <w:r w:rsidRPr="00E81EFB">
        <w:rPr>
          <w:rFonts w:ascii="Times New Roman" w:cs="Times New Roman"/>
          <w:lang w:val="en-US"/>
        </w:rPr>
        <w:t>xsl</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770C7C" w:rsidRPr="00E81EFB" w14:paraId="1EAFCDAB" w14:textId="77777777" w:rsidTr="00953A3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CE70692" w14:textId="77777777"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&lt;?xml version="1.0" encoding="UTF-8"?&gt;</w:t>
            </w:r>
          </w:p>
          <w:p w14:paraId="45F415FC" w14:textId="77777777"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&lt;xsl:stylesheet version="2.0" xmlns:xs="http://www.w3.org/2001/XMLSchema"</w:t>
            </w:r>
          </w:p>
          <w:p w14:paraId="3FFC43A2" w14:textId="77777777"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ab/>
              <w:t>xmlns:xsl="http://www.w3.org/1999/XSL/Transform"</w:t>
            </w:r>
          </w:p>
          <w:p w14:paraId="4BBB6495" w14:textId="775F31AB"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ab/>
              <w:t>xmlns:sc="http://roskazna.ru/gisgmp/xsd/SearchConditions/</w:t>
            </w:r>
            <w:r w:rsidR="006630B8">
              <w:rPr>
                <w:rFonts w:ascii="Times New Roman" w:cs="Times New Roman"/>
                <w:i/>
                <w:iCs/>
                <w:szCs w:val="22"/>
                <w:lang w:val="en-US"/>
              </w:rPr>
              <w:t>2.</w:t>
            </w:r>
            <w:r w:rsidR="00902041" w:rsidRPr="00902041">
              <w:rPr>
                <w:rFonts w:ascii="Times New Roman" w:cs="Times New Roman"/>
                <w:i/>
                <w:iCs/>
                <w:szCs w:val="22"/>
                <w:lang w:val="en-US"/>
              </w:rPr>
              <w:t>4</w:t>
            </w:r>
            <w:r w:rsidR="006630B8">
              <w:rPr>
                <w:rFonts w:ascii="Times New Roman" w:cs="Times New Roman"/>
                <w:i/>
                <w:iCs/>
                <w:szCs w:val="22"/>
                <w:lang w:val="en-US"/>
              </w:rPr>
              <w:t>.0</w:t>
            </w:r>
            <w:r w:rsidRPr="00103E07">
              <w:rPr>
                <w:rFonts w:ascii="Times New Roman" w:cs="Times New Roman"/>
                <w:i/>
                <w:iCs/>
                <w:szCs w:val="22"/>
                <w:lang w:val="en-US"/>
              </w:rPr>
              <w:t>"&gt;</w:t>
            </w:r>
          </w:p>
          <w:p w14:paraId="6F0E93F3" w14:textId="77777777"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ab/>
              <w:t>&lt;xsl:template</w:t>
            </w:r>
          </w:p>
          <w:p w14:paraId="1D4EB9BB" w14:textId="77777777"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ab/>
            </w:r>
            <w:r w:rsidRPr="00103E07">
              <w:rPr>
                <w:rFonts w:ascii="Times New Roman" w:cs="Times New Roman"/>
                <w:i/>
                <w:iCs/>
                <w:szCs w:val="22"/>
                <w:lang w:val="en-US"/>
              </w:rPr>
              <w:tab/>
              <w:t>match="//sc:IncomesExportConditions[@kind/string() = 'INCOME' and //sc:IncomesExportConditions/sc:IncomesConditions/sc:IncomeId/text() = '49999300920200000000000000301067']"&gt;</w:t>
            </w:r>
          </w:p>
          <w:p w14:paraId="7037F680" w14:textId="1A0165D5"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ab/>
            </w:r>
            <w:r w:rsidRPr="00103E07">
              <w:rPr>
                <w:rFonts w:ascii="Times New Roman" w:cs="Times New Roman"/>
                <w:i/>
                <w:iCs/>
                <w:szCs w:val="22"/>
                <w:lang w:val="en-US"/>
              </w:rPr>
              <w:tab/>
              <w:t>&lt;n1:ExportIncomesResponse xmlns:com="http://roskazna.ru/gisgmp/xsd/Common/</w:t>
            </w:r>
            <w:r w:rsidR="006630B8">
              <w:rPr>
                <w:rFonts w:ascii="Times New Roman" w:cs="Times New Roman"/>
                <w:i/>
                <w:iCs/>
                <w:szCs w:val="22"/>
                <w:lang w:val="en-US"/>
              </w:rPr>
              <w:t>2.</w:t>
            </w:r>
            <w:r w:rsidR="00902041" w:rsidRPr="00902041">
              <w:rPr>
                <w:rFonts w:ascii="Times New Roman" w:cs="Times New Roman"/>
                <w:i/>
                <w:iCs/>
                <w:szCs w:val="22"/>
                <w:lang w:val="en-US"/>
              </w:rPr>
              <w:t>4</w:t>
            </w:r>
            <w:r w:rsidR="006630B8">
              <w:rPr>
                <w:rFonts w:ascii="Times New Roman" w:cs="Times New Roman"/>
                <w:i/>
                <w:iCs/>
                <w:szCs w:val="22"/>
                <w:lang w:val="en-US"/>
              </w:rPr>
              <w:t>.0</w:t>
            </w:r>
            <w:r w:rsidRPr="00103E07">
              <w:rPr>
                <w:rFonts w:ascii="Times New Roman" w:cs="Times New Roman"/>
                <w:i/>
                <w:iCs/>
                <w:szCs w:val="22"/>
                <w:lang w:val="en-US"/>
              </w:rPr>
              <w:t>"</w:t>
            </w:r>
          </w:p>
          <w:p w14:paraId="2DF875DA" w14:textId="42AC67D5"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t>xmlns:inc="http://roskazna.ru/gisgmp/xsd/Income/</w:t>
            </w:r>
            <w:r w:rsidR="006630B8">
              <w:rPr>
                <w:rFonts w:ascii="Times New Roman" w:cs="Times New Roman"/>
                <w:i/>
                <w:iCs/>
                <w:szCs w:val="22"/>
                <w:lang w:val="en-US"/>
              </w:rPr>
              <w:t>2.</w:t>
            </w:r>
            <w:r w:rsidR="00902041" w:rsidRPr="00902041">
              <w:rPr>
                <w:rFonts w:ascii="Times New Roman" w:cs="Times New Roman"/>
                <w:i/>
                <w:iCs/>
                <w:szCs w:val="22"/>
                <w:lang w:val="en-US"/>
              </w:rPr>
              <w:t>4</w:t>
            </w:r>
            <w:r w:rsidR="006630B8">
              <w:rPr>
                <w:rFonts w:ascii="Times New Roman" w:cs="Times New Roman"/>
                <w:i/>
                <w:iCs/>
                <w:szCs w:val="22"/>
                <w:lang w:val="en-US"/>
              </w:rPr>
              <w:t>.0</w:t>
            </w:r>
            <w:r w:rsidRPr="00103E07">
              <w:rPr>
                <w:rFonts w:ascii="Times New Roman" w:cs="Times New Roman"/>
                <w:i/>
                <w:iCs/>
                <w:szCs w:val="22"/>
                <w:lang w:val="en-US"/>
              </w:rPr>
              <w:t>"</w:t>
            </w:r>
          </w:p>
          <w:p w14:paraId="2FCDEEA8" w14:textId="6B182CD8"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t>xmlns:pmnt="http://roskazna.ru/gisgmp/xsd/Payment/</w:t>
            </w:r>
            <w:r w:rsidR="006630B8">
              <w:rPr>
                <w:rFonts w:ascii="Times New Roman" w:cs="Times New Roman"/>
                <w:i/>
                <w:iCs/>
                <w:szCs w:val="22"/>
                <w:lang w:val="en-US"/>
              </w:rPr>
              <w:t>2.</w:t>
            </w:r>
            <w:r w:rsidR="00902041" w:rsidRPr="00902041">
              <w:rPr>
                <w:rFonts w:ascii="Times New Roman" w:cs="Times New Roman"/>
                <w:i/>
                <w:iCs/>
                <w:szCs w:val="22"/>
                <w:lang w:val="en-US"/>
              </w:rPr>
              <w:t>4</w:t>
            </w:r>
            <w:r w:rsidR="006630B8">
              <w:rPr>
                <w:rFonts w:ascii="Times New Roman" w:cs="Times New Roman"/>
                <w:i/>
                <w:iCs/>
                <w:szCs w:val="22"/>
                <w:lang w:val="en-US"/>
              </w:rPr>
              <w:t>.0</w:t>
            </w:r>
            <w:r w:rsidRPr="00103E07">
              <w:rPr>
                <w:rFonts w:ascii="Times New Roman" w:cs="Times New Roman"/>
                <w:i/>
                <w:iCs/>
                <w:szCs w:val="22"/>
                <w:lang w:val="en-US"/>
              </w:rPr>
              <w:t>"</w:t>
            </w:r>
          </w:p>
          <w:p w14:paraId="0A49814B" w14:textId="197D4BD7"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t>xmlns:org="http://roskazna.ru/gisgmp/xsd/Organization/</w:t>
            </w:r>
            <w:r w:rsidR="006630B8">
              <w:rPr>
                <w:rFonts w:ascii="Times New Roman" w:cs="Times New Roman"/>
                <w:i/>
                <w:iCs/>
                <w:szCs w:val="22"/>
                <w:lang w:val="en-US"/>
              </w:rPr>
              <w:t>2.</w:t>
            </w:r>
            <w:r w:rsidR="00902041" w:rsidRPr="00902041">
              <w:rPr>
                <w:rFonts w:ascii="Times New Roman" w:cs="Times New Roman"/>
                <w:i/>
                <w:iCs/>
                <w:szCs w:val="22"/>
                <w:lang w:val="en-US"/>
              </w:rPr>
              <w:t>4</w:t>
            </w:r>
            <w:r w:rsidR="006630B8">
              <w:rPr>
                <w:rFonts w:ascii="Times New Roman" w:cs="Times New Roman"/>
                <w:i/>
                <w:iCs/>
                <w:szCs w:val="22"/>
                <w:lang w:val="en-US"/>
              </w:rPr>
              <w:t>.0</w:t>
            </w:r>
            <w:r w:rsidRPr="00103E07">
              <w:rPr>
                <w:rFonts w:ascii="Times New Roman" w:cs="Times New Roman"/>
                <w:i/>
                <w:iCs/>
                <w:szCs w:val="22"/>
                <w:lang w:val="en-US"/>
              </w:rPr>
              <w:t>"</w:t>
            </w:r>
          </w:p>
          <w:p w14:paraId="40F1E10E" w14:textId="76D323D6"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t>xmlns:n1="urn://roskazna.ru/gisgmp/xsd/services/export-incomes/</w:t>
            </w:r>
            <w:r w:rsidR="006630B8">
              <w:rPr>
                <w:rFonts w:ascii="Times New Roman" w:cs="Times New Roman"/>
                <w:i/>
                <w:iCs/>
                <w:szCs w:val="22"/>
                <w:lang w:val="en-US"/>
              </w:rPr>
              <w:t>2.</w:t>
            </w:r>
            <w:r w:rsidR="00902041" w:rsidRPr="00902041">
              <w:rPr>
                <w:rFonts w:ascii="Times New Roman" w:cs="Times New Roman"/>
                <w:i/>
                <w:iCs/>
                <w:szCs w:val="22"/>
                <w:lang w:val="en-US"/>
              </w:rPr>
              <w:t>4</w:t>
            </w:r>
            <w:r w:rsidR="006630B8">
              <w:rPr>
                <w:rFonts w:ascii="Times New Roman" w:cs="Times New Roman"/>
                <w:i/>
                <w:iCs/>
                <w:szCs w:val="22"/>
                <w:lang w:val="en-US"/>
              </w:rPr>
              <w:t>.0</w:t>
            </w:r>
            <w:r w:rsidRPr="00103E07">
              <w:rPr>
                <w:rFonts w:ascii="Times New Roman" w:cs="Times New Roman"/>
                <w:i/>
                <w:iCs/>
                <w:szCs w:val="22"/>
                <w:lang w:val="en-US"/>
              </w:rPr>
              <w:t>"</w:t>
            </w:r>
          </w:p>
          <w:p w14:paraId="1A53A284" w14:textId="77777777"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t>Id="I_54a39db1-8753-5522-1739-bc94254ccdb4"</w:t>
            </w:r>
          </w:p>
          <w:p w14:paraId="158E5FEC" w14:textId="77777777"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t>RqId="G_dae1c895-d47d-33ac-28d8-597f11d9e561" recipientIdentifier="aaa111"</w:t>
            </w:r>
          </w:p>
          <w:p w14:paraId="12029C88" w14:textId="77777777"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t>timestamp="{current-dateTime()}" hasMore="false"&gt;</w:t>
            </w:r>
          </w:p>
          <w:p w14:paraId="093BBEF0" w14:textId="77777777"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t>&lt;n1:IncomeInfo incomeId="49999300920200000000000000301067"</w:t>
            </w:r>
          </w:p>
          <w:p w14:paraId="5418B323" w14:textId="009FE4F3"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t>incomeDate="202</w:t>
            </w:r>
            <w:r w:rsidR="00320C18" w:rsidRPr="00320C18">
              <w:rPr>
                <w:rFonts w:ascii="Times New Roman" w:cs="Times New Roman"/>
                <w:i/>
                <w:iCs/>
                <w:szCs w:val="22"/>
                <w:lang w:val="en-US"/>
              </w:rPr>
              <w:t>0</w:t>
            </w:r>
            <w:r w:rsidRPr="00103E07">
              <w:rPr>
                <w:rFonts w:ascii="Times New Roman" w:cs="Times New Roman"/>
                <w:i/>
                <w:iCs/>
                <w:szCs w:val="22"/>
                <w:lang w:val="en-US"/>
              </w:rPr>
              <w:t>-0</w:t>
            </w:r>
            <w:r w:rsidR="00320C18" w:rsidRPr="00320C18">
              <w:rPr>
                <w:rFonts w:ascii="Times New Roman" w:cs="Times New Roman"/>
                <w:i/>
                <w:iCs/>
                <w:szCs w:val="22"/>
                <w:lang w:val="en-US"/>
              </w:rPr>
              <w:t>9</w:t>
            </w:r>
            <w:r w:rsidRPr="00103E07">
              <w:rPr>
                <w:rFonts w:ascii="Times New Roman" w:cs="Times New Roman"/>
                <w:i/>
                <w:iCs/>
                <w:szCs w:val="22"/>
                <w:lang w:val="en-US"/>
              </w:rPr>
              <w:t>-</w:t>
            </w:r>
            <w:r w:rsidR="00320C18" w:rsidRPr="00320C18">
              <w:rPr>
                <w:rFonts w:ascii="Times New Roman" w:cs="Times New Roman"/>
                <w:i/>
                <w:iCs/>
                <w:szCs w:val="22"/>
                <w:lang w:val="en-US"/>
              </w:rPr>
              <w:t>30</w:t>
            </w:r>
            <w:r w:rsidRPr="00103E07">
              <w:rPr>
                <w:rFonts w:ascii="Times New Roman" w:cs="Times New Roman"/>
                <w:i/>
                <w:iCs/>
                <w:szCs w:val="22"/>
                <w:lang w:val="en-US"/>
              </w:rPr>
              <w:t>T15:01:30.511+03:00" edCode="ED101" edNo="0012345"</w:t>
            </w:r>
          </w:p>
          <w:p w14:paraId="529D1729" w14:textId="77777777"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t>supplierBillID="18817072416285972102" paymentId="10471020010005233009202000000001"</w:t>
            </w:r>
          </w:p>
          <w:p w14:paraId="6F8E6ABD" w14:textId="77777777"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t>purpose="</w:t>
            </w:r>
            <w:r w:rsidRPr="00103E07">
              <w:rPr>
                <w:rFonts w:ascii="Times New Roman" w:cs="Times New Roman"/>
                <w:i/>
                <w:iCs/>
                <w:szCs w:val="22"/>
              </w:rPr>
              <w:t>Штраф</w:t>
            </w:r>
            <w:r w:rsidRPr="00103E07">
              <w:rPr>
                <w:rFonts w:ascii="Times New Roman" w:cs="Times New Roman"/>
                <w:i/>
                <w:iCs/>
                <w:szCs w:val="22"/>
                <w:lang w:val="en-US"/>
              </w:rPr>
              <w:t>" amount="50000" kbk="18811630020016000140" oktmo="45348000"</w:t>
            </w:r>
          </w:p>
          <w:p w14:paraId="45A1D59D" w14:textId="77777777"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t>transKind="01" isUncertain="0"&gt;</w:t>
            </w:r>
          </w:p>
          <w:p w14:paraId="6C8CB2BC" w14:textId="77777777"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t>&lt;pmnt:PaymentOrg&gt;</w:t>
            </w:r>
          </w:p>
          <w:p w14:paraId="6CB1DA2B" w14:textId="77777777"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t>&lt;org:Bank bik="047252006"/&gt;</w:t>
            </w:r>
          </w:p>
          <w:p w14:paraId="7E0B97D5" w14:textId="77777777"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t>&lt;/pmnt:PaymentOrg&gt;</w:t>
            </w:r>
          </w:p>
          <w:p w14:paraId="1DCCBC18" w14:textId="77777777"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t>&lt;pmnt:Payer payerIdentifier="1010000000003751379232" payerName="</w:t>
            </w:r>
            <w:r w:rsidRPr="00103E07">
              <w:rPr>
                <w:rFonts w:ascii="Times New Roman" w:cs="Times New Roman"/>
                <w:i/>
                <w:iCs/>
                <w:szCs w:val="22"/>
              </w:rPr>
              <w:t>Тестовый</w:t>
            </w:r>
            <w:r w:rsidRPr="00103E07">
              <w:rPr>
                <w:rFonts w:ascii="Times New Roman" w:cs="Times New Roman"/>
                <w:i/>
                <w:iCs/>
                <w:szCs w:val="22"/>
                <w:lang w:val="en-US"/>
              </w:rPr>
              <w:t xml:space="preserve"> </w:t>
            </w:r>
            <w:r w:rsidRPr="00103E07">
              <w:rPr>
                <w:rFonts w:ascii="Times New Roman" w:cs="Times New Roman"/>
                <w:i/>
                <w:iCs/>
                <w:szCs w:val="22"/>
              </w:rPr>
              <w:t>плательщик</w:t>
            </w:r>
            <w:r w:rsidRPr="00103E07">
              <w:rPr>
                <w:rFonts w:ascii="Times New Roman" w:cs="Times New Roman"/>
                <w:i/>
                <w:iCs/>
                <w:szCs w:val="22"/>
                <w:lang w:val="en-US"/>
              </w:rPr>
              <w:t>"/&gt;</w:t>
            </w:r>
          </w:p>
          <w:p w14:paraId="5258A5FB" w14:textId="77777777" w:rsidR="00103E07" w:rsidRPr="00103E07" w:rsidRDefault="00103E07" w:rsidP="00103E07">
            <w:pPr>
              <w:rPr>
                <w:rFonts w:ascii="Times New Roman" w:cs="Times New Roman"/>
                <w:i/>
                <w:iCs/>
                <w:szCs w:val="22"/>
              </w:rPr>
            </w:pP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rPr>
              <w:t>&lt;org:Payee name="УВД по ЦАО ГУ МВД России по г. Москве" inn="7706012716"</w:t>
            </w:r>
          </w:p>
          <w:p w14:paraId="2DE4700B" w14:textId="77777777" w:rsidR="00103E07" w:rsidRPr="00103E07" w:rsidRDefault="00103E07" w:rsidP="00103E07">
            <w:pPr>
              <w:rPr>
                <w:rFonts w:ascii="Times New Roman" w:cs="Times New Roman"/>
                <w:i/>
                <w:iCs/>
                <w:szCs w:val="22"/>
                <w:lang w:val="en-US"/>
              </w:rPr>
            </w:pPr>
            <w:r w:rsidRPr="00103E07">
              <w:rPr>
                <w:rFonts w:ascii="Times New Roman" w:cs="Times New Roman"/>
                <w:i/>
                <w:iCs/>
                <w:szCs w:val="22"/>
              </w:rPr>
              <w:tab/>
            </w:r>
            <w:r w:rsidRPr="00103E07">
              <w:rPr>
                <w:rFonts w:ascii="Times New Roman" w:cs="Times New Roman"/>
                <w:i/>
                <w:iCs/>
                <w:szCs w:val="22"/>
              </w:rPr>
              <w:tab/>
            </w:r>
            <w:r w:rsidRPr="00103E07">
              <w:rPr>
                <w:rFonts w:ascii="Times New Roman" w:cs="Times New Roman"/>
                <w:i/>
                <w:iCs/>
                <w:szCs w:val="22"/>
              </w:rPr>
              <w:tab/>
            </w:r>
            <w:r w:rsidRPr="00103E07">
              <w:rPr>
                <w:rFonts w:ascii="Times New Roman" w:cs="Times New Roman"/>
                <w:i/>
                <w:iCs/>
                <w:szCs w:val="22"/>
              </w:rPr>
              <w:tab/>
            </w:r>
            <w:r w:rsidRPr="00103E07">
              <w:rPr>
                <w:rFonts w:ascii="Times New Roman" w:cs="Times New Roman"/>
                <w:i/>
                <w:iCs/>
                <w:szCs w:val="22"/>
              </w:rPr>
              <w:tab/>
            </w:r>
            <w:r w:rsidRPr="00103E07">
              <w:rPr>
                <w:rFonts w:ascii="Times New Roman" w:cs="Times New Roman"/>
                <w:i/>
                <w:iCs/>
                <w:szCs w:val="22"/>
                <w:lang w:val="en-US"/>
              </w:rPr>
              <w:t>kpp="770901011"&gt;</w:t>
            </w:r>
          </w:p>
          <w:p w14:paraId="2FAB1204" w14:textId="77777777"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t>&lt;com:OrgAccount accountNumber="03100643000000019500"&gt;</w:t>
            </w:r>
          </w:p>
          <w:p w14:paraId="50DEE9E3" w14:textId="77777777"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t>&lt;com:Bank bik="024501901" correspondentBankAccount="40102810045370000002"/&gt;</w:t>
            </w:r>
          </w:p>
          <w:p w14:paraId="12BF796B" w14:textId="77777777"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t>&lt;/com:OrgAccount&gt;</w:t>
            </w:r>
          </w:p>
          <w:p w14:paraId="56A1AA14" w14:textId="77777777"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t>&lt;/org:Payee&gt;</w:t>
            </w:r>
          </w:p>
          <w:p w14:paraId="1306A18D" w14:textId="77777777"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t>&lt;pmnt:BudgetIndex status="01" paytReason="0" taxPeriod="0" taxDocNumber="0"</w:t>
            </w:r>
          </w:p>
          <w:p w14:paraId="0070615D" w14:textId="77777777"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t>taxDocDate="0"/&gt;</w:t>
            </w:r>
          </w:p>
          <w:p w14:paraId="7253D6AB" w14:textId="77777777"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t>&lt;com:ChangeStatusInfo&gt;</w:t>
            </w:r>
          </w:p>
          <w:p w14:paraId="155F4C92" w14:textId="77777777"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t>&lt;com:Meaning&gt;1&lt;/com:Meaning&gt;</w:t>
            </w:r>
          </w:p>
          <w:p w14:paraId="04093204" w14:textId="77777777"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t>&lt;/com:ChangeStatusInfo&gt;</w:t>
            </w:r>
          </w:p>
          <w:p w14:paraId="6FD08709" w14:textId="77777777"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ab/>
            </w:r>
            <w:r w:rsidRPr="00103E07">
              <w:rPr>
                <w:rFonts w:ascii="Times New Roman" w:cs="Times New Roman"/>
                <w:i/>
                <w:iCs/>
                <w:szCs w:val="22"/>
                <w:lang w:val="en-US"/>
              </w:rPr>
              <w:tab/>
            </w:r>
            <w:r w:rsidRPr="00103E07">
              <w:rPr>
                <w:rFonts w:ascii="Times New Roman" w:cs="Times New Roman"/>
                <w:i/>
                <w:iCs/>
                <w:szCs w:val="22"/>
                <w:lang w:val="en-US"/>
              </w:rPr>
              <w:tab/>
              <w:t>&lt;/n1:IncomeInfo&gt;</w:t>
            </w:r>
          </w:p>
          <w:p w14:paraId="2DD95E54" w14:textId="77777777" w:rsidR="00103E07" w:rsidRPr="00103E07" w:rsidRDefault="00103E07" w:rsidP="00103E07">
            <w:pPr>
              <w:rPr>
                <w:rFonts w:ascii="Times New Roman" w:cs="Times New Roman"/>
                <w:i/>
                <w:iCs/>
                <w:szCs w:val="22"/>
                <w:lang w:val="en-US"/>
              </w:rPr>
            </w:pPr>
            <w:r w:rsidRPr="00103E07">
              <w:rPr>
                <w:rFonts w:ascii="Times New Roman" w:cs="Times New Roman"/>
                <w:i/>
                <w:iCs/>
                <w:szCs w:val="22"/>
                <w:lang w:val="en-US"/>
              </w:rPr>
              <w:tab/>
            </w:r>
            <w:r w:rsidRPr="00103E07">
              <w:rPr>
                <w:rFonts w:ascii="Times New Roman" w:cs="Times New Roman"/>
                <w:i/>
                <w:iCs/>
                <w:szCs w:val="22"/>
                <w:lang w:val="en-US"/>
              </w:rPr>
              <w:tab/>
              <w:t>&lt;/n1:ExportIncomesResponse&gt;</w:t>
            </w:r>
          </w:p>
          <w:p w14:paraId="07049250" w14:textId="77777777" w:rsidR="00103E07" w:rsidRPr="00103E07" w:rsidRDefault="00103E07" w:rsidP="00103E07">
            <w:pPr>
              <w:rPr>
                <w:rFonts w:ascii="Times New Roman" w:cs="Times New Roman"/>
                <w:i/>
                <w:iCs/>
                <w:szCs w:val="22"/>
              </w:rPr>
            </w:pPr>
            <w:r w:rsidRPr="00103E07">
              <w:rPr>
                <w:rFonts w:ascii="Times New Roman" w:cs="Times New Roman"/>
                <w:i/>
                <w:iCs/>
                <w:szCs w:val="22"/>
                <w:lang w:val="en-US"/>
              </w:rPr>
              <w:tab/>
            </w:r>
            <w:r w:rsidRPr="00103E07">
              <w:rPr>
                <w:rFonts w:ascii="Times New Roman" w:cs="Times New Roman"/>
                <w:i/>
                <w:iCs/>
                <w:szCs w:val="22"/>
              </w:rPr>
              <w:t>&lt;/xsl:template&gt;</w:t>
            </w:r>
          </w:p>
          <w:p w14:paraId="5C8613BB" w14:textId="556DB9B7" w:rsidR="00770C7C" w:rsidRPr="00E81EFB" w:rsidRDefault="00103E07" w:rsidP="00103E07">
            <w:pPr>
              <w:rPr>
                <w:rFonts w:ascii="Times New Roman" w:cs="Times New Roman"/>
                <w:i/>
                <w:iCs/>
                <w:szCs w:val="22"/>
              </w:rPr>
            </w:pPr>
            <w:r w:rsidRPr="00103E07">
              <w:rPr>
                <w:rFonts w:ascii="Times New Roman" w:cs="Times New Roman"/>
                <w:i/>
                <w:iCs/>
                <w:szCs w:val="22"/>
              </w:rPr>
              <w:t>&lt;/xsl:stylesheet&gt;</w:t>
            </w:r>
          </w:p>
        </w:tc>
      </w:tr>
    </w:tbl>
    <w:p w14:paraId="5971DFB4" w14:textId="77777777" w:rsidR="00770C7C" w:rsidRPr="00E81EFB" w:rsidRDefault="00770C7C" w:rsidP="00770C7C">
      <w:pPr>
        <w:ind w:firstLine="851"/>
        <w:rPr>
          <w:rFonts w:ascii="Times New Roman" w:cs="Times New Roman"/>
        </w:rPr>
      </w:pPr>
    </w:p>
    <w:p w14:paraId="009FDA48" w14:textId="77777777" w:rsidR="00770C7C" w:rsidRPr="00E81EFB" w:rsidRDefault="00770C7C" w:rsidP="00770C7C">
      <w:pPr>
        <w:ind w:firstLine="709"/>
        <w:rPr>
          <w:rFonts w:ascii="Times New Roman" w:cs="Times New Roman"/>
        </w:rPr>
      </w:pPr>
      <w:bookmarkStart w:id="454" w:name="_Toc416447907"/>
      <w:r w:rsidRPr="00E81EFB">
        <w:rPr>
          <w:rFonts w:ascii="Times New Roman" w:cs="Times New Roman"/>
        </w:rPr>
        <w:t>Контрольные примеры</w:t>
      </w:r>
      <w:bookmarkEnd w:id="454"/>
    </w:p>
    <w:tbl>
      <w:tblPr>
        <w:tblW w:w="9371" w:type="dxa"/>
        <w:tblInd w:w="93" w:type="dxa"/>
        <w:tblLayout w:type="fixed"/>
        <w:tblLook w:val="04A0" w:firstRow="1" w:lastRow="0" w:firstColumn="1" w:lastColumn="0" w:noHBand="0" w:noVBand="1"/>
      </w:tblPr>
      <w:tblGrid>
        <w:gridCol w:w="1418"/>
        <w:gridCol w:w="2506"/>
        <w:gridCol w:w="3179"/>
        <w:gridCol w:w="2268"/>
      </w:tblGrid>
      <w:tr w:rsidR="00770C7C" w:rsidRPr="00E81EFB" w14:paraId="4E8D38D4" w14:textId="77777777" w:rsidTr="00953A32">
        <w:trPr>
          <w:trHeight w:val="765"/>
        </w:trPr>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F85A020" w14:textId="77777777" w:rsidR="00770C7C" w:rsidRPr="00E81EFB" w:rsidRDefault="00770C7C" w:rsidP="00953A32">
            <w:pPr>
              <w:keepNext/>
              <w:jc w:val="center"/>
              <w:rPr>
                <w:rFonts w:ascii="Times New Roman" w:eastAsia="Times New Roman" w:cs="Times New Roman"/>
                <w:b/>
              </w:rPr>
            </w:pPr>
            <w:r w:rsidRPr="00E81EFB">
              <w:rPr>
                <w:rFonts w:ascii="Times New Roman" w:eastAsia="Times New Roman" w:cs="Times New Roman"/>
                <w:b/>
              </w:rPr>
              <w:t>Контрольный пример</w:t>
            </w:r>
          </w:p>
        </w:tc>
        <w:tc>
          <w:tcPr>
            <w:tcW w:w="2506" w:type="dxa"/>
            <w:tcBorders>
              <w:top w:val="single" w:sz="8" w:space="0" w:color="000000"/>
              <w:left w:val="nil"/>
              <w:bottom w:val="single" w:sz="8" w:space="0" w:color="000000"/>
              <w:right w:val="single" w:sz="8" w:space="0" w:color="000000"/>
            </w:tcBorders>
            <w:shd w:val="clear" w:color="auto" w:fill="auto"/>
            <w:vAlign w:val="center"/>
            <w:hideMark/>
          </w:tcPr>
          <w:p w14:paraId="145CA64C" w14:textId="77777777" w:rsidR="00770C7C" w:rsidRPr="00E81EFB" w:rsidRDefault="00770C7C" w:rsidP="00953A32">
            <w:pPr>
              <w:keepNext/>
              <w:jc w:val="center"/>
              <w:rPr>
                <w:rFonts w:ascii="Times New Roman" w:eastAsia="Times New Roman" w:cs="Times New Roman"/>
                <w:b/>
              </w:rPr>
            </w:pPr>
            <w:r w:rsidRPr="00E81EFB">
              <w:rPr>
                <w:rFonts w:ascii="Times New Roman" w:eastAsia="Times New Roman" w:cs="Times New Roman"/>
                <w:b/>
              </w:rPr>
              <w:t>Идентификатор контрольного примера (xpath)</w:t>
            </w:r>
          </w:p>
        </w:tc>
        <w:tc>
          <w:tcPr>
            <w:tcW w:w="3179" w:type="dxa"/>
            <w:tcBorders>
              <w:top w:val="single" w:sz="8" w:space="0" w:color="000000"/>
              <w:left w:val="nil"/>
              <w:bottom w:val="single" w:sz="8" w:space="0" w:color="000000"/>
              <w:right w:val="single" w:sz="8" w:space="0" w:color="000000"/>
            </w:tcBorders>
            <w:shd w:val="clear" w:color="auto" w:fill="auto"/>
            <w:vAlign w:val="center"/>
            <w:hideMark/>
          </w:tcPr>
          <w:p w14:paraId="41647934" w14:textId="77777777" w:rsidR="00770C7C" w:rsidRPr="00E81EFB" w:rsidRDefault="00770C7C" w:rsidP="00953A32">
            <w:pPr>
              <w:keepNext/>
              <w:jc w:val="center"/>
              <w:rPr>
                <w:rFonts w:ascii="Times New Roman" w:eastAsia="Times New Roman" w:cs="Times New Roman"/>
                <w:b/>
              </w:rPr>
            </w:pPr>
            <w:r w:rsidRPr="00E81EFB">
              <w:rPr>
                <w:rFonts w:ascii="Times New Roman" w:eastAsia="Times New Roman" w:cs="Times New Roman"/>
                <w:b/>
              </w:rPr>
              <w:t>Пространство имен, используемое в xpath</w:t>
            </w:r>
          </w:p>
        </w:tc>
        <w:tc>
          <w:tcPr>
            <w:tcW w:w="2268" w:type="dxa"/>
            <w:tcBorders>
              <w:top w:val="single" w:sz="8" w:space="0" w:color="000000"/>
              <w:left w:val="nil"/>
              <w:bottom w:val="single" w:sz="4" w:space="0" w:color="auto"/>
              <w:right w:val="single" w:sz="8" w:space="0" w:color="000000"/>
            </w:tcBorders>
            <w:shd w:val="clear" w:color="auto" w:fill="auto"/>
            <w:vAlign w:val="center"/>
            <w:hideMark/>
          </w:tcPr>
          <w:p w14:paraId="468A9BF1" w14:textId="77777777" w:rsidR="00770C7C" w:rsidRPr="00E81EFB" w:rsidRDefault="00770C7C" w:rsidP="00953A32">
            <w:pPr>
              <w:keepNext/>
              <w:jc w:val="center"/>
              <w:rPr>
                <w:rFonts w:ascii="Times New Roman" w:eastAsia="Times New Roman" w:cs="Times New Roman"/>
                <w:b/>
              </w:rPr>
            </w:pPr>
            <w:r w:rsidRPr="00E81EFB">
              <w:rPr>
                <w:rFonts w:ascii="Times New Roman" w:eastAsia="Times New Roman" w:cs="Times New Roman"/>
                <w:b/>
              </w:rPr>
              <w:t>XSL файл для сценария</w:t>
            </w:r>
          </w:p>
        </w:tc>
      </w:tr>
      <w:tr w:rsidR="00770C7C" w:rsidRPr="00E81EFB" w14:paraId="5D184C0E" w14:textId="77777777" w:rsidTr="00953A32">
        <w:trPr>
          <w:trHeight w:val="821"/>
        </w:trPr>
        <w:tc>
          <w:tcPr>
            <w:tcW w:w="1418" w:type="dxa"/>
            <w:tcBorders>
              <w:top w:val="nil"/>
              <w:left w:val="single" w:sz="8" w:space="0" w:color="000000"/>
              <w:bottom w:val="single" w:sz="4" w:space="0" w:color="auto"/>
              <w:right w:val="single" w:sz="4" w:space="0" w:color="auto"/>
            </w:tcBorders>
            <w:shd w:val="clear" w:color="auto" w:fill="auto"/>
            <w:hideMark/>
          </w:tcPr>
          <w:p w14:paraId="1AC9F369" w14:textId="77777777" w:rsidR="00770C7C" w:rsidRPr="00E81EFB" w:rsidRDefault="00770C7C" w:rsidP="00953A32">
            <w:pPr>
              <w:rPr>
                <w:rFonts w:ascii="Times New Roman" w:eastAsia="Times New Roman" w:cs="Times New Roman"/>
                <w:i/>
              </w:rPr>
            </w:pPr>
            <w:r w:rsidRPr="00E81EFB">
              <w:rPr>
                <w:rFonts w:ascii="Times New Roman" w:cs="Times New Roman"/>
                <w:i/>
              </w:rPr>
              <w:t>КП</w:t>
            </w:r>
            <w:r w:rsidRPr="00E81EFB">
              <w:rPr>
                <w:rFonts w:ascii="Times New Roman" w:cs="Times New Roman"/>
                <w:i/>
                <w:lang w:val="en-US"/>
              </w:rPr>
              <w:t xml:space="preserve"> </w:t>
            </w:r>
            <w:r w:rsidRPr="00E81EFB">
              <w:rPr>
                <w:rFonts w:ascii="Times New Roman" w:cs="Times New Roman"/>
                <w:i/>
              </w:rPr>
              <w:t>1</w:t>
            </w:r>
          </w:p>
        </w:tc>
        <w:tc>
          <w:tcPr>
            <w:tcW w:w="2506" w:type="dxa"/>
            <w:tcBorders>
              <w:top w:val="nil"/>
              <w:left w:val="single" w:sz="4" w:space="0" w:color="auto"/>
              <w:bottom w:val="single" w:sz="4" w:space="0" w:color="auto"/>
              <w:right w:val="single" w:sz="4" w:space="0" w:color="auto"/>
            </w:tcBorders>
            <w:shd w:val="clear" w:color="auto" w:fill="auto"/>
            <w:noWrap/>
          </w:tcPr>
          <w:p w14:paraId="508BC72E" w14:textId="76C270FE" w:rsidR="00770C7C" w:rsidRPr="00E81EFB" w:rsidRDefault="00BF0515" w:rsidP="00953A32">
            <w:pPr>
              <w:rPr>
                <w:rFonts w:ascii="Times New Roman" w:eastAsia="Times New Roman" w:cs="Times New Roman"/>
                <w:i/>
                <w:lang w:val="en-US"/>
              </w:rPr>
            </w:pPr>
            <w:r w:rsidRPr="00BF0515">
              <w:rPr>
                <w:rFonts w:ascii="Times New Roman" w:cs="Times New Roman"/>
                <w:i/>
                <w:lang w:val="en-US"/>
              </w:rPr>
              <w:t>//n1:ExportIncomesRequest/sc:IncomesExportConditions[@kind/string() = 'INCOME' and ./sc:IncomesExportConditions/sc:IncomesConditions/sc:IncomeId/text() = '49999</w:t>
            </w:r>
            <w:r w:rsidR="00103E07">
              <w:rPr>
                <w:rFonts w:ascii="Times New Roman" w:cs="Times New Roman"/>
                <w:i/>
                <w:lang w:val="en-US"/>
              </w:rPr>
              <w:t>30092020</w:t>
            </w:r>
            <w:r w:rsidRPr="00BF0515">
              <w:rPr>
                <w:rFonts w:ascii="Times New Roman" w:cs="Times New Roman"/>
                <w:i/>
                <w:lang w:val="en-US"/>
              </w:rPr>
              <w:t>0000000000000301067']</w:t>
            </w:r>
          </w:p>
        </w:tc>
        <w:tc>
          <w:tcPr>
            <w:tcW w:w="3179" w:type="dxa"/>
            <w:tcBorders>
              <w:top w:val="nil"/>
              <w:left w:val="single" w:sz="4" w:space="0" w:color="auto"/>
              <w:bottom w:val="single" w:sz="4" w:space="0" w:color="auto"/>
              <w:right w:val="single" w:sz="4" w:space="0" w:color="auto"/>
            </w:tcBorders>
            <w:shd w:val="clear" w:color="auto" w:fill="auto"/>
          </w:tcPr>
          <w:p w14:paraId="47C4BC8D" w14:textId="1B2FD8F4" w:rsidR="00770C7C" w:rsidRPr="00E81EFB" w:rsidRDefault="00BF0515" w:rsidP="00CA68AD">
            <w:pPr>
              <w:pBdr>
                <w:top w:val="none" w:sz="0" w:space="0" w:color="auto"/>
                <w:left w:val="none" w:sz="0" w:space="0" w:color="auto"/>
                <w:bottom w:val="none" w:sz="0" w:space="0" w:color="auto"/>
                <w:right w:val="none" w:sz="0" w:space="0" w:color="auto"/>
                <w:bar w:val="none" w:sz="0" w:color="auto"/>
              </w:pBdr>
              <w:rPr>
                <w:rFonts w:ascii="Times New Roman" w:eastAsia="Times New Roman" w:cs="Times New Roman"/>
                <w:i/>
                <w:lang w:val="en-US"/>
              </w:rPr>
            </w:pPr>
            <w:r w:rsidRPr="00BF0515">
              <w:rPr>
                <w:rFonts w:ascii="Times New Roman" w:cs="Times New Roman"/>
                <w:i/>
                <w:lang w:val="en-US"/>
              </w:rPr>
              <w:t>n1=urn://roskazna.ru/gisgmp/x</w:t>
            </w:r>
            <w:r w:rsidR="00CA68AD">
              <w:rPr>
                <w:rFonts w:ascii="Times New Roman" w:cs="Times New Roman"/>
                <w:i/>
                <w:lang w:val="en-US"/>
              </w:rPr>
              <w:t>sd/services/export-incomes/</w:t>
            </w:r>
            <w:r w:rsidR="006630B8">
              <w:rPr>
                <w:rFonts w:ascii="Times New Roman" w:cs="Times New Roman"/>
                <w:i/>
                <w:lang w:val="en-US"/>
              </w:rPr>
              <w:t>2.</w:t>
            </w:r>
            <w:r w:rsidR="00902041" w:rsidRPr="00902041">
              <w:rPr>
                <w:rFonts w:ascii="Times New Roman" w:cs="Times New Roman"/>
                <w:i/>
                <w:lang w:val="en-US"/>
              </w:rPr>
              <w:t>4</w:t>
            </w:r>
            <w:r w:rsidR="006630B8">
              <w:rPr>
                <w:rFonts w:ascii="Times New Roman" w:cs="Times New Roman"/>
                <w:i/>
                <w:lang w:val="en-US"/>
              </w:rPr>
              <w:t>.0</w:t>
            </w:r>
            <w:r w:rsidRPr="00BF0515">
              <w:rPr>
                <w:rFonts w:ascii="Times New Roman" w:cs="Times New Roman"/>
                <w:i/>
                <w:lang w:val="en-US"/>
              </w:rPr>
              <w:t>; sc=http://roskazna.ru/g</w:t>
            </w:r>
            <w:r w:rsidR="00CA68AD">
              <w:rPr>
                <w:rFonts w:ascii="Times New Roman" w:cs="Times New Roman"/>
                <w:i/>
                <w:lang w:val="en-US"/>
              </w:rPr>
              <w:t>isgmp/xsd/SearchConditions/</w:t>
            </w:r>
            <w:r w:rsidR="006630B8">
              <w:rPr>
                <w:rFonts w:ascii="Times New Roman" w:cs="Times New Roman"/>
                <w:i/>
                <w:lang w:val="en-US"/>
              </w:rPr>
              <w:t>2.</w:t>
            </w:r>
            <w:r w:rsidR="00902041" w:rsidRPr="00902041">
              <w:rPr>
                <w:rFonts w:ascii="Times New Roman" w:cs="Times New Roman"/>
                <w:i/>
                <w:lang w:val="en-US"/>
              </w:rPr>
              <w:t>4</w:t>
            </w:r>
            <w:r w:rsidR="006630B8">
              <w:rPr>
                <w:rFonts w:ascii="Times New Roman" w:cs="Times New Roman"/>
                <w:i/>
                <w:lang w:val="en-US"/>
              </w:rPr>
              <w:t>.0</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61824184" w14:textId="77777777" w:rsidR="00770C7C" w:rsidRPr="00E81EFB" w:rsidRDefault="00770C7C" w:rsidP="00953A32">
            <w:pPr>
              <w:rPr>
                <w:rFonts w:ascii="Times New Roman" w:eastAsia="Times New Roman" w:cs="Times New Roman"/>
                <w:i/>
              </w:rPr>
            </w:pPr>
            <w:r w:rsidRPr="00E81EFB">
              <w:rPr>
                <w:rFonts w:ascii="Times New Roman" w:cs="Times New Roman"/>
                <w:i/>
              </w:rPr>
              <w:t>Response.xsl</w:t>
            </w:r>
          </w:p>
        </w:tc>
      </w:tr>
    </w:tbl>
    <w:p w14:paraId="3C9C2279" w14:textId="77777777" w:rsidR="00DA58C3" w:rsidRPr="00E81EFB" w:rsidRDefault="00DA58C3" w:rsidP="00DA58C3"/>
    <w:p w14:paraId="75861056" w14:textId="77777777" w:rsidR="0031009B" w:rsidRPr="00E81EFB" w:rsidRDefault="0031009B" w:rsidP="00FE5B16">
      <w:pPr>
        <w:pStyle w:val="10"/>
      </w:pPr>
      <w:bookmarkStart w:id="455" w:name="_Toc71541217"/>
      <w:r w:rsidRPr="00E81EFB">
        <w:t>С</w:t>
      </w:r>
      <w:r w:rsidR="00C8650A" w:rsidRPr="00E81EFB">
        <w:t>остав передаваемой информации</w:t>
      </w:r>
      <w:bookmarkEnd w:id="455"/>
    </w:p>
    <w:p w14:paraId="332DBC10" w14:textId="77777777" w:rsidR="0031009B" w:rsidRPr="00E81EFB" w:rsidRDefault="0031009B" w:rsidP="00FE5B16">
      <w:pPr>
        <w:pStyle w:val="2"/>
      </w:pPr>
      <w:bookmarkStart w:id="456" w:name="_Ref517779586"/>
      <w:bookmarkStart w:id="457" w:name="_Toc71541218"/>
      <w:r w:rsidRPr="00E81EFB">
        <w:t>Описание полей запроса</w:t>
      </w:r>
      <w:bookmarkEnd w:id="456"/>
      <w:bookmarkEnd w:id="457"/>
    </w:p>
    <w:tbl>
      <w:tblPr>
        <w:tblStyle w:val="TableNormal"/>
        <w:tblW w:w="11255"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07"/>
        <w:gridCol w:w="1418"/>
        <w:gridCol w:w="2268"/>
        <w:gridCol w:w="1417"/>
        <w:gridCol w:w="2127"/>
        <w:gridCol w:w="3118"/>
      </w:tblGrid>
      <w:tr w:rsidR="0031009B" w:rsidRPr="00E81EFB" w14:paraId="5D85F0F6" w14:textId="77777777" w:rsidTr="00E047DD">
        <w:trPr>
          <w:trHeight w:val="1018"/>
          <w:tblHeader/>
        </w:trPr>
        <w:tc>
          <w:tcPr>
            <w:tcW w:w="9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947F5C" w14:textId="77777777" w:rsidR="0031009B" w:rsidRPr="00E81EFB" w:rsidRDefault="0031009B" w:rsidP="00FA5842">
            <w:pPr>
              <w:pStyle w:val="ae"/>
              <w:rPr>
                <w:rFonts w:ascii="Times New Roman" w:cs="Times New Roman"/>
              </w:rPr>
            </w:pPr>
            <w:r w:rsidRPr="00E81EFB">
              <w:rPr>
                <w:rFonts w:ascii="Times New Roman" w:cs="Times New Roman"/>
                <w:szCs w:val="20"/>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E6EC8C" w14:textId="77777777" w:rsidR="0031009B" w:rsidRPr="00E81EFB" w:rsidRDefault="0031009B" w:rsidP="00FA5842">
            <w:pPr>
              <w:pStyle w:val="ae"/>
              <w:rPr>
                <w:rFonts w:ascii="Times New Roman" w:cs="Times New Roman"/>
              </w:rPr>
            </w:pPr>
            <w:r w:rsidRPr="00E81EFB">
              <w:rPr>
                <w:rFonts w:ascii="Times New Roman" w:cs="Times New Roman"/>
                <w:szCs w:val="20"/>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0DA814" w14:textId="77777777" w:rsidR="0031009B" w:rsidRPr="00E81EFB" w:rsidRDefault="0031009B" w:rsidP="00FA5842">
            <w:pPr>
              <w:pStyle w:val="ae"/>
              <w:rPr>
                <w:rFonts w:ascii="Times New Roman" w:cs="Times New Roman"/>
              </w:rPr>
            </w:pPr>
            <w:r w:rsidRPr="00E81EFB">
              <w:rPr>
                <w:rFonts w:ascii="Times New Roman" w:cs="Times New Roman"/>
                <w:szCs w:val="20"/>
              </w:rPr>
              <w:t>Описание поля</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F5CC5A" w14:textId="164CF922" w:rsidR="0031009B" w:rsidRPr="00E81EFB" w:rsidRDefault="0031009B" w:rsidP="000A0679">
            <w:pPr>
              <w:pStyle w:val="ae"/>
              <w:ind w:left="-80" w:right="-81"/>
              <w:rPr>
                <w:rFonts w:ascii="Times New Roman" w:cs="Times New Roman"/>
              </w:rPr>
            </w:pPr>
            <w:r w:rsidRPr="00E81EFB">
              <w:rPr>
                <w:rFonts w:ascii="Times New Roman" w:cs="Times New Roman"/>
                <w:szCs w:val="20"/>
              </w:rPr>
              <w:t>Требования к заполнению</w:t>
            </w:r>
            <w:r w:rsidR="000A0679" w:rsidRPr="00E81EFB">
              <w:rPr>
                <w:rStyle w:val="aff8"/>
                <w:rFonts w:cs="Times New Roman"/>
                <w:szCs w:val="20"/>
              </w:rPr>
              <w:footnoteReference w:id="1"/>
            </w:r>
            <w:r w:rsidRPr="00E81EFB">
              <w:rPr>
                <w:rFonts w:ascii="Times New Roman" w:cs="Times New Roman"/>
                <w:szCs w:val="20"/>
              </w:rPr>
              <w:t xml:space="preserve"> </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AD5E4E" w14:textId="77777777" w:rsidR="0031009B" w:rsidRPr="00E81EFB" w:rsidRDefault="0031009B" w:rsidP="00010005">
            <w:pPr>
              <w:pStyle w:val="ae"/>
              <w:rPr>
                <w:rFonts w:ascii="Times New Roman" w:cs="Times New Roman"/>
              </w:rPr>
            </w:pPr>
            <w:r w:rsidRPr="00E81EFB">
              <w:rPr>
                <w:rFonts w:ascii="Times New Roman" w:cs="Times New Roman"/>
                <w:szCs w:val="20"/>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07A65C" w14:textId="77777777" w:rsidR="0031009B" w:rsidRPr="00E81EFB" w:rsidRDefault="0031009B" w:rsidP="00FA5842">
            <w:pPr>
              <w:pStyle w:val="ae"/>
              <w:rPr>
                <w:rFonts w:ascii="Times New Roman" w:cs="Times New Roman"/>
              </w:rPr>
            </w:pPr>
            <w:r w:rsidRPr="00E81EFB">
              <w:rPr>
                <w:rFonts w:ascii="Times New Roman" w:cs="Times New Roman"/>
                <w:szCs w:val="20"/>
              </w:rPr>
              <w:t xml:space="preserve">Комментарий </w:t>
            </w:r>
          </w:p>
        </w:tc>
      </w:tr>
      <w:tr w:rsidR="000B5DEE" w:rsidRPr="00E81EFB" w14:paraId="2715B35A" w14:textId="77777777" w:rsidTr="00E047DD">
        <w:trPr>
          <w:trHeight w:val="1201"/>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9E987" w14:textId="77777777" w:rsidR="000B5DEE" w:rsidRPr="00E81EFB" w:rsidRDefault="000B5DEE" w:rsidP="00294E43">
            <w:pPr>
              <w:pStyle w:val="aff"/>
              <w:numPr>
                <w:ilvl w:val="0"/>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0C9EB" w14:textId="3834EDE8" w:rsidR="000B5DEE" w:rsidRPr="00E81EFB" w:rsidRDefault="00B6095F" w:rsidP="008C779F">
            <w:pPr>
              <w:pStyle w:val="aff"/>
              <w:spacing w:after="0"/>
              <w:rPr>
                <w:rFonts w:ascii="Times New Roman" w:hAnsi="Times New Roman"/>
                <w:sz w:val="24"/>
                <w:szCs w:val="24"/>
                <w:lang w:val="en-US"/>
              </w:rPr>
            </w:pPr>
            <w:r>
              <w:rPr>
                <w:rFonts w:ascii="Times New Roman" w:hAnsi="Times New Roman"/>
                <w:sz w:val="24"/>
                <w:szCs w:val="24"/>
                <w:lang w:val="en-US"/>
              </w:rPr>
              <w:t>ExportIncomesRequest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F092C" w14:textId="22E302CD" w:rsidR="000B5DEE" w:rsidRPr="00E81EFB" w:rsidRDefault="006A7E3F" w:rsidP="00B6095F">
            <w:pPr>
              <w:pStyle w:val="aff"/>
              <w:rPr>
                <w:rFonts w:ascii="Times New Roman" w:hAnsi="Times New Roman"/>
                <w:sz w:val="24"/>
                <w:szCs w:val="28"/>
              </w:rPr>
            </w:pPr>
            <w:r w:rsidRPr="00E81EFB">
              <w:rPr>
                <w:rFonts w:ascii="Times New Roman" w:hAnsi="Times New Roman"/>
                <w:sz w:val="24"/>
                <w:szCs w:val="28"/>
              </w:rPr>
              <w:t>Запрос на предоставление информации о</w:t>
            </w:r>
            <w:r w:rsidR="00B6095F">
              <w:rPr>
                <w:rFonts w:ascii="Times New Roman" w:hAnsi="Times New Roman"/>
                <w:sz w:val="24"/>
                <w:szCs w:val="28"/>
              </w:rPr>
              <w:t xml:space="preserve"> зачислении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FBDCA" w14:textId="77777777" w:rsidR="000B5DEE" w:rsidRPr="00E81EFB" w:rsidRDefault="000B5DEE" w:rsidP="000B5DEE">
            <w:pPr>
              <w:pStyle w:val="aff"/>
              <w:spacing w:after="0"/>
              <w:rPr>
                <w:rFonts w:ascii="Times New Roman" w:hAnsi="Times New Roman"/>
                <w:sz w:val="24"/>
                <w:szCs w:val="24"/>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0E24D" w14:textId="77777777" w:rsidR="000B5DEE" w:rsidRPr="00E81EFB" w:rsidRDefault="000B5DEE" w:rsidP="000B5DEE">
            <w:pPr>
              <w:pStyle w:val="aff"/>
              <w:spacing w:after="0"/>
              <w:rPr>
                <w:rFonts w:ascii="Times New Roman" w:hAnsi="Times New Roman"/>
                <w:sz w:val="24"/>
                <w:szCs w:val="24"/>
              </w:rPr>
            </w:pPr>
            <w:r w:rsidRPr="00E81EFB">
              <w:rPr>
                <w:rFonts w:ascii="Times New Roman" w:hAnsi="Times New Roman"/>
                <w:sz w:val="24"/>
                <w:szCs w:val="24"/>
              </w:rPr>
              <w:t>Контейнер/</w:t>
            </w:r>
          </w:p>
          <w:p w14:paraId="74B6575F" w14:textId="1E430785" w:rsidR="000B5DEE" w:rsidRPr="00E81EFB" w:rsidRDefault="000B5DEE" w:rsidP="005C318C">
            <w:pPr>
              <w:pStyle w:val="aff"/>
              <w:spacing w:after="0"/>
              <w:rPr>
                <w:rFonts w:ascii="Times New Roman" w:hAnsi="Times New Roman"/>
                <w:sz w:val="24"/>
                <w:szCs w:val="24"/>
              </w:rPr>
            </w:pPr>
            <w:r w:rsidRPr="00E81EFB">
              <w:rPr>
                <w:rFonts w:ascii="Times New Roman" w:hAnsi="Times New Roman"/>
                <w:sz w:val="24"/>
                <w:szCs w:val="24"/>
              </w:rPr>
              <w:t xml:space="preserve">Основан на типе </w:t>
            </w:r>
            <w:r w:rsidR="006A7E3F" w:rsidRPr="00E81EFB">
              <w:rPr>
                <w:rFonts w:ascii="Times New Roman" w:hAnsi="Times New Roman"/>
                <w:sz w:val="24"/>
                <w:szCs w:val="24"/>
                <w:lang w:val="en-US"/>
              </w:rPr>
              <w:t>Export</w:t>
            </w:r>
            <w:r w:rsidRPr="00E81EFB">
              <w:rPr>
                <w:rFonts w:ascii="Times New Roman" w:hAnsi="Times New Roman"/>
                <w:sz w:val="24"/>
                <w:szCs w:val="24"/>
                <w:lang w:val="en-US"/>
              </w:rPr>
              <w:t>RequestType</w:t>
            </w:r>
            <w:r w:rsidR="005C318C" w:rsidRPr="00E81EFB">
              <w:rPr>
                <w:rFonts w:ascii="Times New Roman" w:hAnsi="Times New Roman"/>
                <w:sz w:val="24"/>
                <w:szCs w:val="24"/>
              </w:rPr>
              <w:t xml:space="preserve"> </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2C895" w14:textId="2E39C0F3" w:rsidR="006A7E3F" w:rsidRPr="00E81EFB" w:rsidRDefault="006A7E3F" w:rsidP="000B5DEE">
            <w:pPr>
              <w:pStyle w:val="aff"/>
              <w:rPr>
                <w:rFonts w:ascii="Times New Roman" w:hAnsi="Times New Roman"/>
                <w:sz w:val="24"/>
                <w:szCs w:val="28"/>
              </w:rPr>
            </w:pPr>
            <w:r w:rsidRPr="00E81EFB">
              <w:rPr>
                <w:rFonts w:ascii="Times New Roman" w:hAnsi="Times New Roman"/>
                <w:sz w:val="24"/>
                <w:szCs w:val="28"/>
              </w:rPr>
              <w:t>Корневой тег запроса</w:t>
            </w:r>
          </w:p>
          <w:p w14:paraId="65ECEFF9" w14:textId="77777777" w:rsidR="000B5DEE" w:rsidRPr="00E81EFB" w:rsidRDefault="000B5DEE" w:rsidP="006A7E3F">
            <w:pPr>
              <w:jc w:val="center"/>
              <w:rPr>
                <w:lang w:eastAsia="en-US"/>
              </w:rPr>
            </w:pPr>
          </w:p>
        </w:tc>
      </w:tr>
      <w:tr w:rsidR="000B5DEE" w:rsidRPr="00E81EFB" w14:paraId="62E0DECB" w14:textId="77777777" w:rsidTr="00E047DD">
        <w:trPr>
          <w:trHeight w:val="463"/>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E5885" w14:textId="77777777" w:rsidR="000B5DEE" w:rsidRPr="00E81EFB" w:rsidRDefault="000B5DEE" w:rsidP="00294E43">
            <w:pPr>
              <w:pStyle w:val="aff"/>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68B1C" w14:textId="77777777" w:rsidR="000B5DEE" w:rsidRPr="00E81EFB" w:rsidRDefault="000B5DEE" w:rsidP="000B5DEE">
            <w:pPr>
              <w:pStyle w:val="aff"/>
              <w:spacing w:after="0"/>
              <w:ind w:left="176"/>
              <w:rPr>
                <w:rFonts w:ascii="Times New Roman" w:hAnsi="Times New Roman"/>
                <w:sz w:val="24"/>
                <w:szCs w:val="24"/>
              </w:rPr>
            </w:pPr>
            <w:r w:rsidRPr="00E81EFB">
              <w:rPr>
                <w:rFonts w:ascii="Times New Roman" w:hAnsi="Times New Roman"/>
                <w:sz w:val="24"/>
                <w:szCs w:val="24"/>
                <w:lang w:val="en-US"/>
              </w:rPr>
              <w:t>Id</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36BC4" w14:textId="77777777" w:rsidR="000B5DEE" w:rsidRPr="00E81EFB" w:rsidRDefault="000B5DEE" w:rsidP="000B5DEE">
            <w:pPr>
              <w:pStyle w:val="aff"/>
              <w:rPr>
                <w:rFonts w:ascii="Times New Roman" w:hAnsi="Times New Roman"/>
                <w:sz w:val="24"/>
                <w:szCs w:val="28"/>
              </w:rPr>
            </w:pPr>
            <w:r w:rsidRPr="00E81EFB">
              <w:rPr>
                <w:rFonts w:ascii="Times New Roman" w:hAnsi="Times New Roman"/>
                <w:sz w:val="24"/>
                <w:szCs w:val="28"/>
              </w:rPr>
              <w:t>Идентификатор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A19B1" w14:textId="77777777" w:rsidR="000B5DEE" w:rsidRPr="00E81EFB" w:rsidRDefault="000B5DEE" w:rsidP="000B5DEE">
            <w:pPr>
              <w:pStyle w:val="aff"/>
              <w:spacing w:after="0"/>
              <w:rPr>
                <w:rFonts w:ascii="Times New Roman" w:hAnsi="Times New Roman"/>
                <w:sz w:val="24"/>
                <w:szCs w:val="24"/>
              </w:rPr>
            </w:pPr>
            <w:r w:rsidRPr="00E81EF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3A61A" w14:textId="508D2731" w:rsidR="000B5DEE" w:rsidRPr="004A3AE4" w:rsidRDefault="000B5DEE" w:rsidP="0063028C">
            <w:pPr>
              <w:pStyle w:val="aff"/>
              <w:rPr>
                <w:rFonts w:ascii="Times New Roman" w:hAnsi="Times New Roman"/>
                <w:sz w:val="24"/>
                <w:szCs w:val="24"/>
              </w:rPr>
            </w:pPr>
            <w:r w:rsidRPr="00E81EFB">
              <w:rPr>
                <w:rFonts w:ascii="Times New Roman" w:hAnsi="Times New Roman"/>
                <w:i/>
                <w:sz w:val="24"/>
                <w:szCs w:val="24"/>
              </w:rPr>
              <w:t xml:space="preserve">Строка не более 50 символов в формате </w:t>
            </w:r>
            <w:r w:rsidRPr="00E81EFB">
              <w:rPr>
                <w:rFonts w:ascii="Times New Roman" w:hAnsi="Times New Roman"/>
                <w:sz w:val="24"/>
                <w:szCs w:val="24"/>
                <w:lang w:val="en-US"/>
              </w:rPr>
              <w:t>ID</w:t>
            </w:r>
            <w:r w:rsidR="004A3AE4">
              <w:rPr>
                <w:rFonts w:ascii="Times New Roman" w:hAnsi="Times New Roman"/>
                <w:sz w:val="24"/>
                <w:szCs w:val="24"/>
              </w:rPr>
              <w:t xml:space="preserve"> (</w:t>
            </w:r>
            <w:r w:rsidR="004A3AE4">
              <w:rPr>
                <w:rFonts w:ascii="Times New Roman" w:hAnsi="Times New Roman"/>
                <w:i/>
                <w:sz w:val="24"/>
                <w:szCs w:val="24"/>
              </w:rPr>
              <w:t>ф</w:t>
            </w:r>
            <w:r w:rsidR="004A3AE4" w:rsidRPr="00203C8E">
              <w:rPr>
                <w:rFonts w:ascii="Times New Roman" w:hAnsi="Times New Roman"/>
                <w:i/>
                <w:sz w:val="24"/>
                <w:szCs w:val="24"/>
              </w:rPr>
              <w:t xml:space="preserve">ормат определен стандартом XML/XSD, опубликованным по адресу </w:t>
            </w:r>
            <w:hyperlink r:id="rId10" w:history="1">
              <w:r w:rsidR="004A3AE4" w:rsidRPr="00724CF5">
                <w:rPr>
                  <w:rStyle w:val="a5"/>
                  <w:rFonts w:ascii="Times New Roman" w:hAnsi="Times New Roman"/>
                  <w:sz w:val="24"/>
                  <w:szCs w:val="24"/>
                </w:rPr>
                <w:t>https://www.w3.org/TR/xmlschema-2/</w:t>
              </w:r>
            </w:hyperlink>
            <w:r w:rsidR="004A3AE4" w:rsidRPr="00724CF5">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83048" w14:textId="77777777" w:rsidR="000B5DEE" w:rsidRPr="00E81EFB" w:rsidRDefault="000B5DEE" w:rsidP="000B5DEE">
            <w:pPr>
              <w:pStyle w:val="aff"/>
              <w:rPr>
                <w:rFonts w:ascii="Times New Roman" w:hAnsi="Times New Roman"/>
                <w:sz w:val="24"/>
                <w:szCs w:val="28"/>
              </w:rPr>
            </w:pPr>
          </w:p>
        </w:tc>
      </w:tr>
      <w:tr w:rsidR="000B5DEE" w:rsidRPr="00E81EFB" w14:paraId="1498EAEC"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00B21" w14:textId="77777777" w:rsidR="000B5DEE" w:rsidRPr="00E81EFB" w:rsidRDefault="000B5DEE" w:rsidP="00294E43">
            <w:pPr>
              <w:pStyle w:val="aff"/>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7D4B8" w14:textId="77777777" w:rsidR="000B5DEE" w:rsidRPr="00E81EFB" w:rsidRDefault="000B5DEE" w:rsidP="000B5DEE">
            <w:pPr>
              <w:pStyle w:val="aff"/>
              <w:spacing w:after="0"/>
              <w:ind w:left="176"/>
              <w:rPr>
                <w:rFonts w:ascii="Times New Roman" w:hAnsi="Times New Roman"/>
                <w:sz w:val="24"/>
                <w:szCs w:val="24"/>
              </w:rPr>
            </w:pPr>
            <w:r w:rsidRPr="00E81EFB">
              <w:rPr>
                <w:rFonts w:ascii="Times New Roman" w:hAnsi="Times New Roman"/>
                <w:sz w:val="24"/>
                <w:szCs w:val="24"/>
                <w:lang w:val="en-US"/>
              </w:rPr>
              <w:t>timestamp</w:t>
            </w:r>
            <w:r w:rsidRPr="00E81EFB">
              <w:rPr>
                <w:rFonts w:ascii="Times New Roman" w:hAnsi="Times New Roman"/>
                <w:sz w:val="24"/>
                <w:szCs w:val="24"/>
              </w:rPr>
              <w:t xml:space="preserve">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8679D" w14:textId="77777777" w:rsidR="000B5DEE" w:rsidRPr="00E81EFB" w:rsidRDefault="000B5DEE" w:rsidP="000B5DEE">
            <w:pPr>
              <w:pStyle w:val="aff"/>
              <w:rPr>
                <w:rFonts w:ascii="Times New Roman" w:hAnsi="Times New Roman"/>
                <w:b/>
                <w:sz w:val="24"/>
                <w:szCs w:val="28"/>
              </w:rPr>
            </w:pPr>
            <w:r w:rsidRPr="00E81EFB">
              <w:rPr>
                <w:rFonts w:ascii="Times New Roman" w:hAnsi="Times New Roman"/>
                <w:sz w:val="24"/>
                <w:szCs w:val="28"/>
              </w:rPr>
              <w:t>Дата и время формирования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BEAE4" w14:textId="77777777" w:rsidR="000B5DEE" w:rsidRPr="00E81EFB" w:rsidRDefault="000B5DEE" w:rsidP="000B5DEE">
            <w:pPr>
              <w:pStyle w:val="aff"/>
              <w:spacing w:after="0"/>
              <w:rPr>
                <w:rFonts w:ascii="Times New Roman" w:hAnsi="Times New Roman"/>
                <w:sz w:val="24"/>
                <w:szCs w:val="24"/>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CE7A6" w14:textId="77777777" w:rsidR="004A3AE4" w:rsidRDefault="004A3AE4" w:rsidP="004A3AE4">
            <w:pPr>
              <w:pStyle w:val="aff"/>
              <w:rPr>
                <w:rFonts w:ascii="Times New Roman" w:hAnsi="Times New Roman"/>
                <w:sz w:val="24"/>
                <w:szCs w:val="24"/>
              </w:rPr>
            </w:pPr>
            <w:r>
              <w:rPr>
                <w:rFonts w:ascii="Times New Roman" w:hAnsi="Times New Roman"/>
                <w:i/>
                <w:sz w:val="24"/>
                <w:szCs w:val="24"/>
              </w:rPr>
              <w:t>Ф</w:t>
            </w:r>
            <w:r w:rsidRPr="00203C8E">
              <w:rPr>
                <w:rFonts w:ascii="Times New Roman" w:hAnsi="Times New Roman"/>
                <w:i/>
                <w:sz w:val="24"/>
                <w:szCs w:val="24"/>
              </w:rPr>
              <w:t xml:space="preserve">ормат определен стандартом XML/XSD, опубликованным по адресу </w:t>
            </w:r>
            <w:hyperlink r:id="rId11" w:history="1">
              <w:r w:rsidRPr="00582AE0">
                <w:rPr>
                  <w:rStyle w:val="a5"/>
                  <w:rFonts w:ascii="Times New Roman" w:hAnsi="Times New Roman"/>
                  <w:sz w:val="24"/>
                  <w:szCs w:val="24"/>
                </w:rPr>
                <w:t>https://www.w3.org/TR/xmlschema-2</w:t>
              </w:r>
            </w:hyperlink>
            <w:r>
              <w:rPr>
                <w:rFonts w:ascii="Times New Roman" w:hAnsi="Times New Roman"/>
                <w:sz w:val="24"/>
                <w:szCs w:val="24"/>
              </w:rPr>
              <w:t xml:space="preserve"> </w:t>
            </w:r>
          </w:p>
          <w:p w14:paraId="3D1F2C82" w14:textId="75BF9F26" w:rsidR="000B5DEE" w:rsidRPr="00E81EFB" w:rsidRDefault="004A3AE4" w:rsidP="004A3AE4">
            <w:pPr>
              <w:pStyle w:val="aff"/>
              <w:rPr>
                <w:rFonts w:ascii="Times New Roman" w:hAnsi="Times New Roman"/>
                <w:sz w:val="24"/>
                <w:szCs w:val="24"/>
                <w:lang w:val="en-US"/>
              </w:rPr>
            </w:pPr>
            <w:r>
              <w:rPr>
                <w:rFonts w:ascii="Times New Roman" w:hAnsi="Times New Roman"/>
                <w:sz w:val="24"/>
                <w:szCs w:val="24"/>
                <w:lang w:val="en-US"/>
              </w:rPr>
              <w:t xml:space="preserve">/ </w:t>
            </w:r>
            <w:r w:rsidR="000B5DEE" w:rsidRPr="00E81EFB">
              <w:rPr>
                <w:rFonts w:ascii="Times New Roman" w:hAnsi="Times New Roman"/>
                <w:sz w:val="24"/>
                <w:szCs w:val="24"/>
                <w:lang w:val="en-US"/>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B3E7B" w14:textId="77777777" w:rsidR="000B5DEE" w:rsidRPr="00E81EFB" w:rsidRDefault="000B5DEE" w:rsidP="000B5DEE">
            <w:pPr>
              <w:pStyle w:val="aff"/>
              <w:rPr>
                <w:rFonts w:ascii="Times New Roman" w:hAnsi="Times New Roman"/>
                <w:sz w:val="24"/>
                <w:szCs w:val="28"/>
              </w:rPr>
            </w:pPr>
          </w:p>
        </w:tc>
      </w:tr>
      <w:tr w:rsidR="000B5DEE" w:rsidRPr="00E81EFB" w14:paraId="0192FA91"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92B7D" w14:textId="77777777" w:rsidR="000B5DEE" w:rsidRPr="00E81EFB" w:rsidRDefault="000B5DEE" w:rsidP="00294E43">
            <w:pPr>
              <w:pStyle w:val="aff"/>
              <w:numPr>
                <w:ilvl w:val="1"/>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62663" w14:textId="77777777" w:rsidR="000B5DEE" w:rsidRPr="00E81EFB" w:rsidRDefault="000B5DEE" w:rsidP="000B5DEE">
            <w:pPr>
              <w:pStyle w:val="aff"/>
              <w:spacing w:after="0"/>
              <w:ind w:left="176"/>
              <w:rPr>
                <w:rFonts w:ascii="Times New Roman" w:hAnsi="Times New Roman"/>
                <w:sz w:val="24"/>
                <w:szCs w:val="24"/>
                <w:lang w:val="en-US"/>
              </w:rPr>
            </w:pPr>
            <w:r w:rsidRPr="00E81EFB">
              <w:rPr>
                <w:rFonts w:ascii="Times New Roman" w:hAnsi="Times New Roman"/>
                <w:sz w:val="24"/>
                <w:szCs w:val="24"/>
                <w:lang w:val="en-US"/>
              </w:rPr>
              <w:t>senderIdentifier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B84D8" w14:textId="77777777" w:rsidR="000B5DEE" w:rsidRPr="00E81EFB" w:rsidRDefault="000B5DEE" w:rsidP="000B5DEE">
            <w:pPr>
              <w:pStyle w:val="aff"/>
              <w:rPr>
                <w:rFonts w:ascii="Times New Roman" w:hAnsi="Times New Roman"/>
                <w:sz w:val="24"/>
                <w:szCs w:val="28"/>
              </w:rPr>
            </w:pPr>
            <w:r w:rsidRPr="00E81EFB">
              <w:rPr>
                <w:rFonts w:ascii="Times New Roman" w:hAnsi="Times New Roman"/>
                <w:sz w:val="24"/>
                <w:szCs w:val="28"/>
              </w:rPr>
              <w:t>УРН участника-отправителя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44D59" w14:textId="77777777" w:rsidR="000B5DEE" w:rsidRPr="00E81EFB" w:rsidRDefault="000B5DEE" w:rsidP="000B5DEE">
            <w:pPr>
              <w:pStyle w:val="aff"/>
              <w:spacing w:after="0"/>
              <w:rPr>
                <w:rFonts w:ascii="Times New Roman" w:hAnsi="Times New Roman"/>
                <w:sz w:val="24"/>
                <w:szCs w:val="24"/>
                <w:lang w:val="en-US"/>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84B57" w14:textId="56A58B2A" w:rsidR="000B5DEE" w:rsidRPr="00E81EFB" w:rsidRDefault="000B5DEE" w:rsidP="004A3AE4">
            <w:pPr>
              <w:pStyle w:val="aff"/>
              <w:spacing w:after="0"/>
              <w:rPr>
                <w:rFonts w:ascii="Times New Roman" w:hAnsi="Times New Roman"/>
                <w:sz w:val="24"/>
                <w:szCs w:val="24"/>
              </w:rPr>
            </w:pPr>
            <w:r w:rsidRPr="00E81EFB">
              <w:rPr>
                <w:rFonts w:ascii="Times New Roman" w:hAnsi="Times New Roman"/>
                <w:sz w:val="24"/>
                <w:szCs w:val="24"/>
                <w:lang w:val="en-US"/>
              </w:rPr>
              <w:t>URNType</w:t>
            </w:r>
            <w:r w:rsidRPr="00E81EFB">
              <w:rPr>
                <w:rFonts w:ascii="Times New Roman" w:hAnsi="Times New Roman"/>
                <w:sz w:val="24"/>
                <w:szCs w:val="24"/>
              </w:rPr>
              <w:t xml:space="preserve"> (см. описание в </w:t>
            </w:r>
            <w:r w:rsidR="006A0D01" w:rsidRPr="00E81EFB">
              <w:rPr>
                <w:rFonts w:ascii="Times New Roman" w:hAnsi="Times New Roman"/>
                <w:sz w:val="24"/>
                <w:szCs w:val="24"/>
              </w:rPr>
              <w:t>пункте</w:t>
            </w:r>
            <w:r w:rsidRPr="00E81EFB">
              <w:rPr>
                <w:rFonts w:ascii="Times New Roman" w:hAnsi="Times New Roman"/>
                <w:sz w:val="24"/>
                <w:szCs w:val="24"/>
              </w:rPr>
              <w:t xml:space="preserve"> </w:t>
            </w:r>
            <w:r w:rsidR="005368FA" w:rsidRPr="00E81EFB">
              <w:rPr>
                <w:rFonts w:ascii="Times New Roman" w:hAnsi="Times New Roman"/>
                <w:sz w:val="24"/>
                <w:szCs w:val="24"/>
              </w:rPr>
              <w:fldChar w:fldCharType="begin"/>
            </w:r>
            <w:r w:rsidR="005368FA" w:rsidRPr="00E81EFB">
              <w:rPr>
                <w:rFonts w:ascii="Times New Roman" w:hAnsi="Times New Roman"/>
                <w:sz w:val="24"/>
                <w:szCs w:val="24"/>
              </w:rPr>
              <w:instrText xml:space="preserve"> REF _Ref482795808 \r \h </w:instrText>
            </w:r>
            <w:r w:rsidR="00E81EFB">
              <w:rPr>
                <w:rFonts w:ascii="Times New Roman" w:hAnsi="Times New Roman"/>
                <w:sz w:val="24"/>
                <w:szCs w:val="24"/>
              </w:rPr>
              <w:instrText xml:space="preserve"> \* MERGEFORMAT </w:instrText>
            </w:r>
            <w:r w:rsidR="005368FA" w:rsidRPr="00E81EFB">
              <w:rPr>
                <w:rFonts w:ascii="Times New Roman" w:hAnsi="Times New Roman"/>
                <w:sz w:val="24"/>
                <w:szCs w:val="24"/>
              </w:rPr>
            </w:r>
            <w:r w:rsidR="005368FA" w:rsidRPr="00E81EFB">
              <w:rPr>
                <w:rFonts w:ascii="Times New Roman" w:hAnsi="Times New Roman"/>
                <w:sz w:val="24"/>
                <w:szCs w:val="24"/>
              </w:rPr>
              <w:fldChar w:fldCharType="separate"/>
            </w:r>
            <w:r w:rsidR="004F480E">
              <w:rPr>
                <w:rFonts w:ascii="Times New Roman" w:hAnsi="Times New Roman"/>
                <w:sz w:val="24"/>
                <w:szCs w:val="24"/>
              </w:rPr>
              <w:t>11</w:t>
            </w:r>
            <w:r w:rsidR="005368FA"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w:t>
            </w:r>
            <w:r w:rsidR="004A3AE4" w:rsidRPr="00865465">
              <w:rPr>
                <w:rFonts w:ascii="Times New Roman" w:hAnsi="Times New Roman"/>
                <w:sz w:val="24"/>
                <w:szCs w:val="24"/>
              </w:rPr>
              <w:t>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F480E">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F13AF" w14:textId="77777777" w:rsidR="000B5DEE" w:rsidRPr="00E81EFB" w:rsidRDefault="000B5DEE" w:rsidP="000B5DEE">
            <w:pPr>
              <w:pStyle w:val="aff"/>
              <w:rPr>
                <w:rFonts w:ascii="Times New Roman" w:hAnsi="Times New Roman"/>
                <w:sz w:val="24"/>
                <w:szCs w:val="28"/>
              </w:rPr>
            </w:pPr>
          </w:p>
        </w:tc>
      </w:tr>
      <w:tr w:rsidR="00E50C90" w:rsidRPr="00E81EFB" w14:paraId="7E4DDAE1"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345EB" w14:textId="77777777" w:rsidR="00E50C90" w:rsidRPr="00E81EFB" w:rsidRDefault="00E50C90" w:rsidP="00E50C90">
            <w:pPr>
              <w:pStyle w:val="aff"/>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E3FE2" w14:textId="77777777" w:rsidR="00E50C90" w:rsidRPr="00E81EFB" w:rsidRDefault="00E50C90" w:rsidP="00E50C90">
            <w:pPr>
              <w:pStyle w:val="aff"/>
              <w:spacing w:after="0"/>
              <w:ind w:left="176"/>
              <w:rPr>
                <w:rFonts w:ascii="Times New Roman" w:hAnsi="Times New Roman"/>
                <w:sz w:val="24"/>
                <w:szCs w:val="24"/>
                <w:lang w:val="en-US"/>
              </w:rPr>
            </w:pPr>
            <w:r w:rsidRPr="00E81EFB">
              <w:rPr>
                <w:rFonts w:ascii="Times New Roman" w:hAnsi="Times New Roman"/>
                <w:sz w:val="24"/>
                <w:szCs w:val="24"/>
                <w:lang w:val="en-US"/>
              </w:rPr>
              <w:t>senderRole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9BB1" w14:textId="1B7B5FC9" w:rsidR="00E50C90" w:rsidRPr="00E81EFB" w:rsidRDefault="00E50C90" w:rsidP="000F2A32">
            <w:pPr>
              <w:pStyle w:val="aff"/>
              <w:rPr>
                <w:rFonts w:ascii="Times New Roman" w:hAnsi="Times New Roman"/>
                <w:sz w:val="24"/>
                <w:szCs w:val="28"/>
              </w:rPr>
            </w:pPr>
            <w:r w:rsidRPr="00E81EFB">
              <w:rPr>
                <w:rFonts w:ascii="Times New Roman" w:hAnsi="Times New Roman"/>
                <w:sz w:val="24"/>
                <w:szCs w:val="28"/>
              </w:rPr>
              <w:t>Полномочие участника-отправителя сообщения, с которым происходит обращение к ГИС</w:t>
            </w:r>
            <w:r w:rsidR="000F2A32" w:rsidRPr="00865465">
              <w:rPr>
                <w:rFonts w:ascii="Times New Roman" w:hAnsi="Times New Roman"/>
                <w:sz w:val="24"/>
                <w:szCs w:val="24"/>
              </w:rPr>
              <w:t> </w:t>
            </w:r>
            <w:r w:rsidRPr="00E81EFB">
              <w:rPr>
                <w:rFonts w:ascii="Times New Roman" w:hAnsi="Times New Roman"/>
                <w:sz w:val="24"/>
                <w:szCs w:val="28"/>
              </w:rPr>
              <w:t>ГМП</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9FEF" w14:textId="69C3BB13" w:rsidR="00E50C90" w:rsidRPr="00E81EFB" w:rsidRDefault="00E50C90" w:rsidP="00E50C90">
            <w:pPr>
              <w:pStyle w:val="aff"/>
              <w:spacing w:after="0"/>
              <w:rPr>
                <w:rFonts w:ascii="Times New Roman" w:hAnsi="Times New Roman"/>
                <w:sz w:val="24"/>
                <w:szCs w:val="24"/>
              </w:rPr>
            </w:pPr>
            <w:r w:rsidRPr="00E81EF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22B05" w14:textId="77777777" w:rsidR="00E047DD" w:rsidRPr="00E81EFB" w:rsidRDefault="00E047DD" w:rsidP="00E047DD">
            <w:pPr>
              <w:pStyle w:val="aff"/>
              <w:rPr>
                <w:rFonts w:ascii="Times New Roman" w:hAnsi="Times New Roman"/>
                <w:sz w:val="24"/>
                <w:szCs w:val="24"/>
              </w:rPr>
            </w:pPr>
            <w:r w:rsidRPr="00E81EFB">
              <w:rPr>
                <w:rFonts w:ascii="Times New Roman" w:hAnsi="Times New Roman"/>
                <w:i/>
                <w:sz w:val="24"/>
                <w:szCs w:val="24"/>
              </w:rPr>
              <w:t>Строка длиной до 10 символов (</w:t>
            </w:r>
            <w:r w:rsidRPr="00E81EFB">
              <w:rPr>
                <w:rFonts w:ascii="Times New Roman" w:hAnsi="Times New Roman"/>
                <w:sz w:val="24"/>
                <w:szCs w:val="24"/>
              </w:rPr>
              <w:t>\</w:t>
            </w:r>
            <w:r w:rsidRPr="00E81EFB">
              <w:rPr>
                <w:rFonts w:ascii="Times New Roman" w:hAnsi="Times New Roman"/>
                <w:sz w:val="24"/>
                <w:szCs w:val="24"/>
                <w:lang w:val="en-US"/>
              </w:rPr>
              <w:t>w</w:t>
            </w:r>
            <w:r w:rsidRPr="00E81EFB">
              <w:rPr>
                <w:rFonts w:ascii="Times New Roman" w:hAnsi="Times New Roman"/>
                <w:sz w:val="24"/>
                <w:szCs w:val="24"/>
              </w:rPr>
              <w:t>{1,10}</w:t>
            </w:r>
            <w:r w:rsidRPr="00E81EFB">
              <w:rPr>
                <w:rFonts w:ascii="Times New Roman" w:hAnsi="Times New Roman"/>
                <w:i/>
                <w:sz w:val="24"/>
                <w:szCs w:val="24"/>
              </w:rPr>
              <w:t>)</w:t>
            </w:r>
            <w:r w:rsidRPr="00E81EFB">
              <w:rPr>
                <w:rFonts w:ascii="Times New Roman" w:hAnsi="Times New Roman"/>
                <w:sz w:val="24"/>
                <w:szCs w:val="24"/>
              </w:rPr>
              <w:t xml:space="preserve"> </w:t>
            </w:r>
          </w:p>
          <w:p w14:paraId="20D91837" w14:textId="77777777" w:rsidR="00E047DD" w:rsidRPr="00E81EFB" w:rsidRDefault="00E047DD" w:rsidP="00E047DD">
            <w:pPr>
              <w:pStyle w:val="aff"/>
              <w:rPr>
                <w:rFonts w:ascii="Times New Roman" w:hAnsi="Times New Roman"/>
                <w:sz w:val="24"/>
                <w:szCs w:val="24"/>
                <w:lang w:val="en-US"/>
              </w:rPr>
            </w:pPr>
            <w:r w:rsidRPr="00E81EFB">
              <w:rPr>
                <w:rFonts w:ascii="Times New Roman" w:hAnsi="Times New Roman"/>
                <w:sz w:val="24"/>
                <w:szCs w:val="24"/>
                <w:lang w:val="en-US"/>
              </w:rPr>
              <w:t>/</w:t>
            </w:r>
          </w:p>
          <w:p w14:paraId="35CE4401" w14:textId="4382AEB4" w:rsidR="00E50C90" w:rsidRPr="00E81EFB" w:rsidRDefault="00E047DD" w:rsidP="00E047DD">
            <w:pPr>
              <w:pStyle w:val="aff"/>
              <w:spacing w:after="0"/>
              <w:rPr>
                <w:rFonts w:ascii="Times New Roman" w:hAnsi="Times New Roman"/>
                <w:sz w:val="24"/>
                <w:szCs w:val="24"/>
              </w:rPr>
            </w:pPr>
            <w:r w:rsidRPr="00E81EFB">
              <w:rPr>
                <w:rFonts w:ascii="Times New Roman" w:hAnsi="Times New Roman"/>
                <w:sz w:val="24"/>
                <w:szCs w:val="24"/>
                <w:lang w:val="en-US"/>
              </w:rPr>
              <w:t>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EDBA42" w14:textId="77777777" w:rsidR="002C4B2B" w:rsidRDefault="002C4B2B" w:rsidP="002C4B2B">
            <w:pPr>
              <w:pStyle w:val="aff"/>
              <w:rPr>
                <w:rFonts w:ascii="Times New Roman" w:hAnsi="Times New Roman"/>
                <w:sz w:val="24"/>
                <w:szCs w:val="28"/>
              </w:rPr>
            </w:pPr>
            <w:r>
              <w:rPr>
                <w:rFonts w:ascii="Times New Roman" w:hAnsi="Times New Roman"/>
                <w:sz w:val="24"/>
                <w:szCs w:val="28"/>
              </w:rPr>
              <w:t xml:space="preserve">Полномочие участника-отправителя сообщения (УРН которого передается в атрибуте </w:t>
            </w:r>
            <w:r>
              <w:rPr>
                <w:rFonts w:ascii="Times New Roman" w:hAnsi="Times New Roman"/>
                <w:i/>
                <w:sz w:val="24"/>
                <w:szCs w:val="24"/>
                <w:lang w:val="en-US"/>
              </w:rPr>
              <w:t>senderIdentifier</w:t>
            </w:r>
            <w:r>
              <w:rPr>
                <w:rFonts w:ascii="Times New Roman" w:hAnsi="Times New Roman"/>
                <w:sz w:val="24"/>
                <w:szCs w:val="28"/>
              </w:rPr>
              <w:t xml:space="preserve">), с которым происходит обращение к ГИС ГМП. </w:t>
            </w:r>
          </w:p>
          <w:p w14:paraId="6E0F4F97" w14:textId="77777777" w:rsidR="002C4B2B" w:rsidRDefault="002C4B2B" w:rsidP="002C4B2B">
            <w:pPr>
              <w:pStyle w:val="aff"/>
              <w:rPr>
                <w:rFonts w:ascii="Times New Roman" w:hAnsi="Times New Roman"/>
                <w:sz w:val="24"/>
                <w:szCs w:val="28"/>
              </w:rPr>
            </w:pPr>
            <w:r>
              <w:rPr>
                <w:rFonts w:ascii="Times New Roman" w:hAnsi="Times New Roman"/>
                <w:sz w:val="24"/>
                <w:szCs w:val="28"/>
              </w:rPr>
              <w:t>Допустимые значения:</w:t>
            </w:r>
          </w:p>
          <w:p w14:paraId="5C6D36FC" w14:textId="77777777" w:rsidR="002C4B2B" w:rsidRDefault="002C4B2B" w:rsidP="002C4B2B">
            <w:pPr>
              <w:pStyle w:val="aff"/>
              <w:rPr>
                <w:rFonts w:ascii="Times New Roman" w:hAnsi="Times New Roman"/>
                <w:sz w:val="24"/>
                <w:szCs w:val="28"/>
              </w:rPr>
            </w:pPr>
            <w:r>
              <w:rPr>
                <w:rFonts w:ascii="Times New Roman" w:hAnsi="Times New Roman"/>
                <w:sz w:val="24"/>
                <w:szCs w:val="28"/>
              </w:rPr>
              <w:t xml:space="preserve">1 </w:t>
            </w:r>
            <w:r>
              <w:rPr>
                <w:rFonts w:ascii="Times New Roman" w:hAnsi="Times New Roman"/>
                <w:sz w:val="24"/>
                <w:szCs w:val="24"/>
              </w:rPr>
              <w:t>–</w:t>
            </w:r>
            <w:r>
              <w:rPr>
                <w:rFonts w:ascii="Times New Roman" w:hAnsi="Times New Roman"/>
                <w:sz w:val="24"/>
                <w:szCs w:val="28"/>
              </w:rPr>
              <w:t xml:space="preserve"> ГАН (главный администратор доходов бюджета, имеющий в своем ведении администраторов доходов бюджета и (или) осуществляющий функции и полномочия учредителя в отношении государственных (муниципальных) учреждений);</w:t>
            </w:r>
          </w:p>
          <w:p w14:paraId="64E3475F" w14:textId="77777777" w:rsidR="002C4B2B" w:rsidRDefault="002C4B2B" w:rsidP="002C4B2B">
            <w:pPr>
              <w:pStyle w:val="aff"/>
              <w:rPr>
                <w:rFonts w:ascii="Times New Roman" w:hAnsi="Times New Roman"/>
                <w:sz w:val="24"/>
                <w:szCs w:val="28"/>
              </w:rPr>
            </w:pPr>
            <w:r>
              <w:rPr>
                <w:rFonts w:ascii="Times New Roman" w:hAnsi="Times New Roman"/>
                <w:sz w:val="24"/>
                <w:szCs w:val="28"/>
              </w:rPr>
              <w:t xml:space="preserve">2 </w:t>
            </w:r>
            <w:r>
              <w:rPr>
                <w:rFonts w:ascii="Times New Roman" w:hAnsi="Times New Roman"/>
                <w:sz w:val="24"/>
                <w:szCs w:val="24"/>
              </w:rPr>
              <w:t>–</w:t>
            </w:r>
            <w:r>
              <w:rPr>
                <w:rFonts w:ascii="Times New Roman" w:hAnsi="Times New Roman"/>
                <w:sz w:val="24"/>
                <w:szCs w:val="28"/>
              </w:rPr>
              <w:t xml:space="preserve"> ГАН (орган государственной власти субъектов Российской Федерации (орган местного самоуправления), обеспечивающий информационное взаимодействие с ГИС ГМП государственных (муниципальных) учреждений и (или) администраторов доходов бюджета);</w:t>
            </w:r>
          </w:p>
          <w:p w14:paraId="7E3601F1" w14:textId="77777777" w:rsidR="002C4B2B" w:rsidRDefault="002C4B2B" w:rsidP="002C4B2B">
            <w:pPr>
              <w:pStyle w:val="aff"/>
              <w:rPr>
                <w:rFonts w:ascii="Times New Roman" w:hAnsi="Times New Roman"/>
                <w:sz w:val="24"/>
                <w:szCs w:val="28"/>
              </w:rPr>
            </w:pPr>
            <w:r>
              <w:rPr>
                <w:rFonts w:ascii="Times New Roman" w:hAnsi="Times New Roman"/>
                <w:sz w:val="24"/>
                <w:szCs w:val="28"/>
              </w:rPr>
              <w:t>3 — АН (администратор доходов бюджета, главный администратор доходов бюджета);</w:t>
            </w:r>
          </w:p>
          <w:p w14:paraId="78F5731B" w14:textId="7CC84ECB" w:rsidR="002C4B2B" w:rsidRDefault="007D407A" w:rsidP="007D407A">
            <w:pPr>
              <w:pStyle w:val="aff"/>
              <w:rPr>
                <w:rFonts w:ascii="Times New Roman" w:hAnsi="Times New Roman"/>
                <w:sz w:val="24"/>
                <w:szCs w:val="28"/>
              </w:rPr>
            </w:pPr>
            <w:r>
              <w:rPr>
                <w:rFonts w:ascii="Times New Roman" w:hAnsi="Times New Roman"/>
                <w:sz w:val="24"/>
                <w:szCs w:val="28"/>
              </w:rPr>
              <w:t xml:space="preserve">4 </w:t>
            </w:r>
            <w:r w:rsidR="002C4B2B">
              <w:rPr>
                <w:rFonts w:ascii="Times New Roman" w:hAnsi="Times New Roman"/>
                <w:sz w:val="24"/>
                <w:szCs w:val="28"/>
              </w:rPr>
              <w:t>— АН (государственное (муниципальное) учреждение);</w:t>
            </w:r>
          </w:p>
          <w:p w14:paraId="7B4DDD0C" w14:textId="77777777" w:rsidR="002C4B2B" w:rsidRDefault="002C4B2B" w:rsidP="002C4B2B">
            <w:pPr>
              <w:pStyle w:val="aff"/>
              <w:rPr>
                <w:rFonts w:ascii="Times New Roman" w:hAnsi="Times New Roman"/>
                <w:sz w:val="24"/>
                <w:szCs w:val="28"/>
              </w:rPr>
            </w:pPr>
            <w:r>
              <w:rPr>
                <w:rFonts w:ascii="Times New Roman" w:hAnsi="Times New Roman"/>
                <w:sz w:val="24"/>
                <w:szCs w:val="28"/>
              </w:rPr>
              <w:t>5 — ГАП (оператор по переводу денежных средств, обеспечивающий информационное взаимодействие с ГИС ГМП иных операторов по переводу денежных средств и (или) банковских платежных агентов (субагентов), и (или) платежных агентов);</w:t>
            </w:r>
          </w:p>
          <w:p w14:paraId="75261A81" w14:textId="77777777" w:rsidR="002C4B2B" w:rsidRDefault="002C4B2B" w:rsidP="002C4B2B">
            <w:pPr>
              <w:pStyle w:val="aff"/>
              <w:rPr>
                <w:rFonts w:ascii="Times New Roman" w:hAnsi="Times New Roman"/>
                <w:sz w:val="24"/>
                <w:szCs w:val="28"/>
              </w:rPr>
            </w:pPr>
            <w:r>
              <w:rPr>
                <w:rFonts w:ascii="Times New Roman" w:hAnsi="Times New Roman"/>
                <w:sz w:val="24"/>
                <w:szCs w:val="28"/>
              </w:rPr>
              <w:t>6 — ГАП (орган государственной власти субъектов Российской Федерации (орган местного самоуправления), обеспечивающий информационное взаимодействие с ГИС ГМП финансовых органов и (или) местных администраций, и (или) государственных (муниципальных) учреждений, осуществляющих прием в кассу от плательщиков наличных денежных средств);</w:t>
            </w:r>
          </w:p>
          <w:p w14:paraId="51D3BE86" w14:textId="77777777" w:rsidR="002C4B2B" w:rsidRDefault="002C4B2B" w:rsidP="002C4B2B">
            <w:pPr>
              <w:pStyle w:val="aff"/>
              <w:rPr>
                <w:rFonts w:ascii="Times New Roman" w:hAnsi="Times New Roman"/>
                <w:sz w:val="24"/>
                <w:szCs w:val="28"/>
              </w:rPr>
            </w:pPr>
            <w:r>
              <w:rPr>
                <w:rFonts w:ascii="Times New Roman" w:hAnsi="Times New Roman"/>
                <w:sz w:val="24"/>
                <w:szCs w:val="28"/>
              </w:rPr>
              <w:t>7 — АП (оператор по переводу денежных средств);</w:t>
            </w:r>
          </w:p>
          <w:p w14:paraId="4340F7AA" w14:textId="77777777" w:rsidR="002C4B2B" w:rsidRDefault="002C4B2B" w:rsidP="002C4B2B">
            <w:pPr>
              <w:pStyle w:val="aff"/>
              <w:rPr>
                <w:rFonts w:ascii="Times New Roman" w:hAnsi="Times New Roman"/>
                <w:sz w:val="24"/>
                <w:szCs w:val="28"/>
              </w:rPr>
            </w:pPr>
            <w:r>
              <w:rPr>
                <w:rFonts w:ascii="Times New Roman" w:hAnsi="Times New Roman"/>
                <w:sz w:val="24"/>
                <w:szCs w:val="28"/>
              </w:rPr>
              <w:t>8 — АП (организация почтовой связи);</w:t>
            </w:r>
          </w:p>
          <w:p w14:paraId="2E6A1E8F" w14:textId="77777777" w:rsidR="002C4B2B" w:rsidRDefault="002C4B2B" w:rsidP="002C4B2B">
            <w:pPr>
              <w:pStyle w:val="aff"/>
              <w:rPr>
                <w:rFonts w:ascii="Times New Roman" w:hAnsi="Times New Roman"/>
                <w:sz w:val="24"/>
                <w:szCs w:val="28"/>
              </w:rPr>
            </w:pPr>
            <w:r>
              <w:rPr>
                <w:rFonts w:ascii="Times New Roman" w:hAnsi="Times New Roman"/>
                <w:sz w:val="24"/>
                <w:szCs w:val="28"/>
              </w:rPr>
              <w:t>9 — АП (финансовый орган);</w:t>
            </w:r>
          </w:p>
          <w:p w14:paraId="382319B5" w14:textId="77777777" w:rsidR="002C4B2B" w:rsidRDefault="002C4B2B" w:rsidP="002C4B2B">
            <w:pPr>
              <w:pStyle w:val="aff"/>
              <w:rPr>
                <w:rFonts w:ascii="Times New Roman" w:hAnsi="Times New Roman"/>
                <w:sz w:val="24"/>
                <w:szCs w:val="28"/>
              </w:rPr>
            </w:pPr>
            <w:r>
              <w:rPr>
                <w:rFonts w:ascii="Times New Roman" w:hAnsi="Times New Roman"/>
                <w:sz w:val="24"/>
                <w:szCs w:val="28"/>
              </w:rPr>
              <w:t>10 — АП (местная администрация);</w:t>
            </w:r>
          </w:p>
          <w:p w14:paraId="359E12B7" w14:textId="77777777" w:rsidR="002C4B2B" w:rsidRDefault="002C4B2B" w:rsidP="002C4B2B">
            <w:pPr>
              <w:pStyle w:val="aff"/>
              <w:rPr>
                <w:rFonts w:ascii="Times New Roman" w:hAnsi="Times New Roman"/>
                <w:sz w:val="24"/>
                <w:szCs w:val="28"/>
              </w:rPr>
            </w:pPr>
            <w:r>
              <w:rPr>
                <w:rFonts w:ascii="Times New Roman" w:hAnsi="Times New Roman"/>
                <w:sz w:val="24"/>
                <w:szCs w:val="28"/>
              </w:rPr>
              <w:t>11 — АП (банковский платежный агент);</w:t>
            </w:r>
          </w:p>
          <w:p w14:paraId="0C40C7C8" w14:textId="77777777" w:rsidR="002C4B2B" w:rsidRDefault="002C4B2B" w:rsidP="002C4B2B">
            <w:pPr>
              <w:pStyle w:val="aff"/>
              <w:rPr>
                <w:rFonts w:ascii="Times New Roman" w:hAnsi="Times New Roman"/>
                <w:sz w:val="24"/>
                <w:szCs w:val="28"/>
              </w:rPr>
            </w:pPr>
            <w:r>
              <w:rPr>
                <w:rFonts w:ascii="Times New Roman" w:hAnsi="Times New Roman"/>
                <w:sz w:val="24"/>
                <w:szCs w:val="28"/>
              </w:rPr>
              <w:t>12 — АП (банковский платежный субагент);</w:t>
            </w:r>
          </w:p>
          <w:p w14:paraId="2C3CFA35" w14:textId="77777777" w:rsidR="002C4B2B" w:rsidRDefault="002C4B2B" w:rsidP="002C4B2B">
            <w:pPr>
              <w:pStyle w:val="aff"/>
              <w:rPr>
                <w:rFonts w:ascii="Times New Roman" w:hAnsi="Times New Roman"/>
                <w:sz w:val="24"/>
                <w:szCs w:val="28"/>
              </w:rPr>
            </w:pPr>
            <w:r>
              <w:rPr>
                <w:rFonts w:ascii="Times New Roman" w:hAnsi="Times New Roman"/>
                <w:sz w:val="24"/>
                <w:szCs w:val="28"/>
              </w:rPr>
              <w:t>13 — АП (платежный агент);</w:t>
            </w:r>
          </w:p>
          <w:p w14:paraId="3A577FB9" w14:textId="77777777" w:rsidR="002C4B2B" w:rsidRDefault="002C4B2B" w:rsidP="002C4B2B">
            <w:pPr>
              <w:pStyle w:val="aff"/>
              <w:rPr>
                <w:rFonts w:ascii="Times New Roman" w:hAnsi="Times New Roman"/>
                <w:sz w:val="24"/>
                <w:szCs w:val="28"/>
              </w:rPr>
            </w:pPr>
            <w:r>
              <w:rPr>
                <w:rFonts w:ascii="Times New Roman" w:hAnsi="Times New Roman"/>
                <w:sz w:val="24"/>
                <w:szCs w:val="28"/>
              </w:rPr>
              <w:t>14 — АП (государственное (муниципальное) учреждение и многофункциональный центр, осуществляющий прием в кассу от плательщиков наличных денежных средств);</w:t>
            </w:r>
          </w:p>
          <w:p w14:paraId="49CBA616" w14:textId="77777777" w:rsidR="002C4B2B" w:rsidRDefault="002C4B2B" w:rsidP="002C4B2B">
            <w:pPr>
              <w:pStyle w:val="aff"/>
              <w:rPr>
                <w:rFonts w:ascii="Times New Roman" w:hAnsi="Times New Roman"/>
                <w:sz w:val="24"/>
                <w:szCs w:val="28"/>
              </w:rPr>
            </w:pPr>
            <w:r>
              <w:rPr>
                <w:rFonts w:ascii="Times New Roman" w:hAnsi="Times New Roman"/>
                <w:sz w:val="24"/>
                <w:szCs w:val="28"/>
              </w:rPr>
              <w:t>15 — ГАЗ (уполномоченный многофункциональный центр, обеспечивающий информационное взаимодействие с ГИС ГМП многофункциональных центров);</w:t>
            </w:r>
          </w:p>
          <w:p w14:paraId="24AF7794" w14:textId="77777777" w:rsidR="002C4B2B" w:rsidRDefault="002C4B2B" w:rsidP="002C4B2B">
            <w:pPr>
              <w:pStyle w:val="aff"/>
              <w:rPr>
                <w:rFonts w:ascii="Times New Roman" w:hAnsi="Times New Roman"/>
                <w:sz w:val="24"/>
                <w:szCs w:val="28"/>
              </w:rPr>
            </w:pPr>
            <w:r>
              <w:rPr>
                <w:rFonts w:ascii="Times New Roman" w:hAnsi="Times New Roman"/>
                <w:sz w:val="24"/>
                <w:szCs w:val="28"/>
              </w:rPr>
              <w:t xml:space="preserve">16 — ГАЗ (орган государственной власти субъекта Российской Федерации (орган местного самоуправления), обеспечивающий информационное взаимодействие с ГИС ГМП многофункциональных центров и (или) органов государственной власти (органов местного самоуправления), обладающих правом получать информацию, содержащуюся в ГИС ГМП при предоставлении государственных (муниципальных) услуг и (или) выполнении государственных (муниципальных) функций, и не осуществляющих администрирование платежей, его территориальные органы; </w:t>
            </w:r>
          </w:p>
          <w:p w14:paraId="7A8B3D95" w14:textId="77777777" w:rsidR="002C4B2B" w:rsidRDefault="002C4B2B" w:rsidP="002C4B2B">
            <w:pPr>
              <w:pStyle w:val="aff"/>
              <w:rPr>
                <w:rFonts w:ascii="Times New Roman" w:hAnsi="Times New Roman"/>
                <w:sz w:val="24"/>
                <w:szCs w:val="28"/>
              </w:rPr>
            </w:pPr>
            <w:r>
              <w:rPr>
                <w:rFonts w:ascii="Times New Roman" w:hAnsi="Times New Roman"/>
                <w:sz w:val="24"/>
                <w:szCs w:val="28"/>
              </w:rPr>
              <w:t>орган государственной власти (орган местного самоуправления), обладающий правом получать информацию из ГИС ГМП при предоставлении государственных (муниципальных) услуг и (или) выполнении государственных (муниципальных) функций, и не осуществляющий администрирование платежей, его территориальные органы);</w:t>
            </w:r>
          </w:p>
          <w:p w14:paraId="4AC66EA5" w14:textId="77777777" w:rsidR="002C4B2B" w:rsidRDefault="002C4B2B" w:rsidP="002C4B2B">
            <w:pPr>
              <w:pStyle w:val="aff"/>
              <w:rPr>
                <w:rFonts w:ascii="Times New Roman" w:hAnsi="Times New Roman"/>
                <w:sz w:val="24"/>
                <w:szCs w:val="28"/>
              </w:rPr>
            </w:pPr>
            <w:r>
              <w:rPr>
                <w:rFonts w:ascii="Times New Roman" w:hAnsi="Times New Roman"/>
                <w:sz w:val="24"/>
                <w:szCs w:val="28"/>
              </w:rPr>
              <w:t>17 — АЗ (оператор единого портала);</w:t>
            </w:r>
          </w:p>
          <w:p w14:paraId="398F90F9" w14:textId="77777777" w:rsidR="002C4B2B" w:rsidRDefault="002C4B2B" w:rsidP="002C4B2B">
            <w:pPr>
              <w:pStyle w:val="aff"/>
              <w:rPr>
                <w:rFonts w:ascii="Times New Roman" w:hAnsi="Times New Roman"/>
                <w:sz w:val="24"/>
                <w:szCs w:val="28"/>
              </w:rPr>
            </w:pPr>
            <w:r>
              <w:rPr>
                <w:rFonts w:ascii="Times New Roman" w:hAnsi="Times New Roman"/>
                <w:sz w:val="24"/>
                <w:szCs w:val="28"/>
              </w:rPr>
              <w:t>18 — АЗ (оператор регионального портала);</w:t>
            </w:r>
          </w:p>
          <w:p w14:paraId="53B982E9" w14:textId="77777777" w:rsidR="002C4B2B" w:rsidRDefault="002C4B2B" w:rsidP="002C4B2B">
            <w:pPr>
              <w:pStyle w:val="aff"/>
              <w:rPr>
                <w:rFonts w:ascii="Times New Roman" w:hAnsi="Times New Roman"/>
                <w:sz w:val="24"/>
                <w:szCs w:val="28"/>
              </w:rPr>
            </w:pPr>
            <w:r>
              <w:rPr>
                <w:rFonts w:ascii="Times New Roman" w:hAnsi="Times New Roman"/>
                <w:sz w:val="24"/>
                <w:szCs w:val="28"/>
              </w:rPr>
              <w:t>19 — АЗ (многофункциональный центр);</w:t>
            </w:r>
          </w:p>
          <w:p w14:paraId="0EE01869" w14:textId="77777777" w:rsidR="002C4B2B" w:rsidRDefault="002C4B2B" w:rsidP="002C4B2B">
            <w:pPr>
              <w:pStyle w:val="aff"/>
              <w:rPr>
                <w:rFonts w:ascii="Times New Roman" w:hAnsi="Times New Roman"/>
                <w:sz w:val="24"/>
                <w:szCs w:val="28"/>
              </w:rPr>
            </w:pPr>
            <w:r>
              <w:rPr>
                <w:rFonts w:ascii="Times New Roman" w:hAnsi="Times New Roman"/>
                <w:sz w:val="24"/>
                <w:szCs w:val="24"/>
              </w:rPr>
              <w:t>20 – АП (органы управления государственными внебюджетными фондами Российской Федерации)</w:t>
            </w:r>
            <w:r>
              <w:rPr>
                <w:rFonts w:ascii="Times New Roman" w:hAnsi="Times New Roman"/>
                <w:sz w:val="24"/>
                <w:szCs w:val="28"/>
              </w:rPr>
              <w:t>;</w:t>
            </w:r>
          </w:p>
          <w:p w14:paraId="46153FF9" w14:textId="77777777" w:rsidR="002C4B2B" w:rsidRDefault="002C4B2B" w:rsidP="002C4B2B">
            <w:pPr>
              <w:pStyle w:val="aff"/>
              <w:rPr>
                <w:rFonts w:ascii="Times New Roman" w:hAnsi="Times New Roman"/>
                <w:sz w:val="24"/>
                <w:szCs w:val="28"/>
              </w:rPr>
            </w:pPr>
            <w:r>
              <w:rPr>
                <w:rFonts w:ascii="Times New Roman" w:hAnsi="Times New Roman"/>
                <w:sz w:val="24"/>
                <w:szCs w:val="28"/>
              </w:rPr>
              <w:t>22 — АЗ (орган государственной власти (орган местного самоуправления), обладающий правом получать информацию из ГИС ГМП при предоставлении государственных (муниципальных) услуг и (или) выполнении государственных (муниципальных) функций, и не осуществляющий администрирование платежей, его территориальные органы);</w:t>
            </w:r>
          </w:p>
          <w:p w14:paraId="38440667" w14:textId="77777777" w:rsidR="002C4B2B" w:rsidRDefault="002C4B2B" w:rsidP="002C4B2B">
            <w:pPr>
              <w:pStyle w:val="aff"/>
              <w:rPr>
                <w:rFonts w:ascii="Times New Roman" w:hAnsi="Times New Roman"/>
                <w:sz w:val="24"/>
                <w:szCs w:val="28"/>
              </w:rPr>
            </w:pPr>
            <w:r>
              <w:rPr>
                <w:rFonts w:ascii="Times New Roman" w:hAnsi="Times New Roman"/>
                <w:sz w:val="24"/>
                <w:szCs w:val="28"/>
              </w:rPr>
              <w:t>23 – АП (территориальный орган Федерального казначейства);</w:t>
            </w:r>
          </w:p>
          <w:p w14:paraId="24B67A2E" w14:textId="77777777" w:rsidR="002C4B2B" w:rsidRDefault="002C4B2B" w:rsidP="002C4B2B">
            <w:pPr>
              <w:pStyle w:val="aff"/>
              <w:rPr>
                <w:rFonts w:ascii="Times New Roman" w:hAnsi="Times New Roman"/>
                <w:sz w:val="24"/>
                <w:szCs w:val="28"/>
              </w:rPr>
            </w:pPr>
            <w:r>
              <w:rPr>
                <w:rFonts w:ascii="Times New Roman" w:hAnsi="Times New Roman"/>
                <w:sz w:val="24"/>
                <w:szCs w:val="28"/>
              </w:rPr>
              <w:t>24 — ГАН (уполномоченный орган, являющийся главным администратором доходов бюджета);</w:t>
            </w:r>
          </w:p>
          <w:p w14:paraId="077A0B9C" w14:textId="77777777" w:rsidR="002C4B2B" w:rsidRDefault="002C4B2B" w:rsidP="002C4B2B">
            <w:pPr>
              <w:pStyle w:val="aff"/>
              <w:rPr>
                <w:rFonts w:ascii="Times New Roman" w:hAnsi="Times New Roman"/>
                <w:sz w:val="24"/>
                <w:szCs w:val="28"/>
              </w:rPr>
            </w:pPr>
            <w:r>
              <w:rPr>
                <w:rFonts w:ascii="Times New Roman" w:hAnsi="Times New Roman"/>
                <w:sz w:val="24"/>
                <w:szCs w:val="28"/>
              </w:rPr>
              <w:t>25 — ГАН (оператор системы «Электронный бюджет»);</w:t>
            </w:r>
          </w:p>
          <w:p w14:paraId="701C0B6D" w14:textId="77777777" w:rsidR="002C4B2B" w:rsidRDefault="002C4B2B" w:rsidP="002C4B2B">
            <w:pPr>
              <w:pStyle w:val="aff"/>
              <w:rPr>
                <w:rFonts w:ascii="Times New Roman" w:hAnsi="Times New Roman"/>
                <w:sz w:val="24"/>
                <w:szCs w:val="28"/>
              </w:rPr>
            </w:pPr>
            <w:r>
              <w:rPr>
                <w:rFonts w:ascii="Times New Roman" w:hAnsi="Times New Roman"/>
                <w:sz w:val="24"/>
                <w:szCs w:val="28"/>
              </w:rPr>
              <w:t>27 — АН (уполномоченный орган, являющийся администратором доходов бюджета);</w:t>
            </w:r>
          </w:p>
          <w:p w14:paraId="7EEF57CB" w14:textId="77777777" w:rsidR="002C4B2B" w:rsidRDefault="002C4B2B" w:rsidP="002C4B2B">
            <w:pPr>
              <w:pStyle w:val="aff"/>
              <w:rPr>
                <w:rFonts w:ascii="Times New Roman" w:hAnsi="Times New Roman"/>
                <w:sz w:val="24"/>
                <w:szCs w:val="28"/>
              </w:rPr>
            </w:pPr>
            <w:r>
              <w:rPr>
                <w:rFonts w:ascii="Times New Roman" w:hAnsi="Times New Roman"/>
                <w:sz w:val="24"/>
                <w:szCs w:val="28"/>
              </w:rPr>
              <w:t>28 – ГАП (оператор системы «Электронный бюджет»);</w:t>
            </w:r>
          </w:p>
          <w:p w14:paraId="3F08090C" w14:textId="77777777" w:rsidR="002C4B2B" w:rsidRDefault="002C4B2B" w:rsidP="002C4B2B">
            <w:pPr>
              <w:pStyle w:val="aff"/>
              <w:rPr>
                <w:rFonts w:ascii="Times New Roman" w:hAnsi="Times New Roman"/>
                <w:sz w:val="24"/>
                <w:szCs w:val="28"/>
              </w:rPr>
            </w:pPr>
            <w:r>
              <w:rPr>
                <w:rFonts w:ascii="Times New Roman" w:hAnsi="Times New Roman"/>
                <w:sz w:val="24"/>
                <w:szCs w:val="28"/>
              </w:rPr>
              <w:t>29 — ГАП (органы управления государственными внебюджетными фондами Российской Федерации, обеспечивающие взаимодействие с ГИС ГМП территориальных органов государственных внебюджетных фондов Российской Федерации);</w:t>
            </w:r>
          </w:p>
          <w:p w14:paraId="324FE667" w14:textId="77777777" w:rsidR="002C4B2B" w:rsidRDefault="002C4B2B" w:rsidP="002C4B2B">
            <w:pPr>
              <w:pStyle w:val="aff"/>
              <w:rPr>
                <w:rFonts w:ascii="Times New Roman" w:hAnsi="Times New Roman"/>
                <w:sz w:val="24"/>
                <w:szCs w:val="28"/>
              </w:rPr>
            </w:pPr>
            <w:r>
              <w:rPr>
                <w:rFonts w:ascii="Times New Roman" w:hAnsi="Times New Roman"/>
                <w:sz w:val="24"/>
                <w:szCs w:val="28"/>
              </w:rPr>
              <w:t>30 — ГАП (уполномоченные многофункциональные центры, обеспечивающие информационное взаимодействие с ГИС ГМП многофункциональных центров).</w:t>
            </w:r>
          </w:p>
          <w:p w14:paraId="3E46DD7A" w14:textId="77777777" w:rsidR="002C4B2B" w:rsidRDefault="002C4B2B" w:rsidP="002C4B2B">
            <w:pPr>
              <w:pStyle w:val="aff"/>
              <w:rPr>
                <w:rFonts w:ascii="Times New Roman" w:hAnsi="Times New Roman"/>
                <w:sz w:val="24"/>
                <w:szCs w:val="28"/>
              </w:rPr>
            </w:pPr>
            <w:r>
              <w:rPr>
                <w:rFonts w:ascii="Times New Roman" w:hAnsi="Times New Roman"/>
                <w:sz w:val="24"/>
                <w:szCs w:val="28"/>
              </w:rPr>
              <w:t>31 — ГАЗ (оператор системы «Электронный бюджет»);</w:t>
            </w:r>
          </w:p>
          <w:p w14:paraId="3FAB65EA" w14:textId="77777777" w:rsidR="002C4B2B" w:rsidRDefault="002C4B2B" w:rsidP="002C4B2B">
            <w:pPr>
              <w:pStyle w:val="aff"/>
              <w:rPr>
                <w:rFonts w:ascii="Times New Roman" w:hAnsi="Times New Roman"/>
                <w:sz w:val="24"/>
                <w:szCs w:val="28"/>
              </w:rPr>
            </w:pPr>
            <w:r>
              <w:rPr>
                <w:rFonts w:ascii="Times New Roman" w:hAnsi="Times New Roman"/>
                <w:sz w:val="24"/>
                <w:szCs w:val="28"/>
              </w:rPr>
              <w:t>32 — ГАЗ (оператор ФГИС ЕГР ЗАГС, обеспечивающий информационное взаимодействие с ГИС ГМП органов, осуществляющих государственную регистрацию актов гражданского состояния;</w:t>
            </w:r>
          </w:p>
          <w:p w14:paraId="5FD15F9C" w14:textId="0F83A38A" w:rsidR="004A3AE4" w:rsidRPr="00E81EFB" w:rsidRDefault="002C4B2B" w:rsidP="00EB350A">
            <w:pPr>
              <w:pStyle w:val="aff"/>
              <w:rPr>
                <w:rFonts w:ascii="Times New Roman" w:hAnsi="Times New Roman"/>
                <w:sz w:val="24"/>
                <w:szCs w:val="28"/>
              </w:rPr>
            </w:pPr>
            <w:r>
              <w:rPr>
                <w:rFonts w:ascii="Times New Roman" w:hAnsi="Times New Roman"/>
                <w:sz w:val="24"/>
                <w:szCs w:val="28"/>
              </w:rPr>
              <w:t>33 — АН (уполномоченный орган);70 — Администратор зачислений (Территориальный орган Федерального казначейства)</w:t>
            </w:r>
          </w:p>
        </w:tc>
      </w:tr>
      <w:tr w:rsidR="00E50C90" w:rsidRPr="00E81EFB" w14:paraId="3311E5F1"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507B5" w14:textId="03A6211F" w:rsidR="00E50C90" w:rsidRPr="00E81EFB" w:rsidRDefault="00E50C90" w:rsidP="00E50C90">
            <w:pPr>
              <w:pStyle w:val="aff"/>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5729C" w14:textId="597BD50B" w:rsidR="00E50C90" w:rsidRPr="00E81EFB" w:rsidRDefault="00E50C90" w:rsidP="00E50C90">
            <w:pPr>
              <w:pStyle w:val="aff"/>
              <w:spacing w:after="0"/>
              <w:ind w:left="176"/>
              <w:rPr>
                <w:rFonts w:ascii="Times New Roman" w:hAnsi="Times New Roman"/>
                <w:sz w:val="24"/>
                <w:szCs w:val="24"/>
                <w:lang w:val="en-US"/>
              </w:rPr>
            </w:pPr>
            <w:r w:rsidRPr="00E81EFB">
              <w:rPr>
                <w:rFonts w:ascii="Times New Roman" w:hAnsi="Times New Roman"/>
                <w:sz w:val="24"/>
                <w:szCs w:val="24"/>
                <w:lang w:val="en-US"/>
              </w:rPr>
              <w:t>originatorId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8AABED" w14:textId="3F1EF03E" w:rsidR="00E50C90" w:rsidRPr="00E81EFB" w:rsidRDefault="00E50C90" w:rsidP="00E50C90">
            <w:pPr>
              <w:pStyle w:val="aff"/>
              <w:rPr>
                <w:rFonts w:ascii="Times New Roman" w:hAnsi="Times New Roman"/>
                <w:sz w:val="24"/>
                <w:szCs w:val="28"/>
              </w:rPr>
            </w:pPr>
            <w:r w:rsidRPr="00E81EFB">
              <w:rPr>
                <w:rFonts w:ascii="Times New Roman" w:hAnsi="Times New Roman"/>
                <w:sz w:val="24"/>
                <w:szCs w:val="28"/>
              </w:rPr>
              <w:t>УРН участника косвенного взаимодействия, сформировавшего запрос</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29A75" w14:textId="48B6B2CA" w:rsidR="00E50C90" w:rsidRPr="00E81EFB" w:rsidRDefault="00E50C90" w:rsidP="00E50C90">
            <w:pPr>
              <w:pStyle w:val="aff"/>
              <w:spacing w:after="0"/>
              <w:rPr>
                <w:rFonts w:ascii="Times New Roman" w:hAnsi="Times New Roman"/>
                <w:sz w:val="24"/>
                <w:szCs w:val="24"/>
              </w:rPr>
            </w:pPr>
            <w:r w:rsidRPr="00E81EFB">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C61FB" w14:textId="653A7771" w:rsidR="00E50C90" w:rsidRPr="00E81EFB" w:rsidRDefault="00E50C90" w:rsidP="00633EEC">
            <w:pPr>
              <w:pStyle w:val="aff"/>
              <w:spacing w:after="0"/>
              <w:rPr>
                <w:rFonts w:ascii="Times New Roman" w:hAnsi="Times New Roman"/>
                <w:sz w:val="24"/>
                <w:szCs w:val="24"/>
              </w:rPr>
            </w:pPr>
            <w:r w:rsidRPr="00E81EFB">
              <w:rPr>
                <w:rFonts w:ascii="Times New Roman" w:hAnsi="Times New Roman"/>
                <w:sz w:val="24"/>
                <w:szCs w:val="24"/>
                <w:lang w:val="en-US"/>
              </w:rPr>
              <w:t>URNType</w:t>
            </w:r>
            <w:r w:rsidRPr="00E81EFB">
              <w:rPr>
                <w:rFonts w:ascii="Times New Roman" w:hAnsi="Times New Roman"/>
                <w:sz w:val="24"/>
                <w:szCs w:val="24"/>
              </w:rPr>
              <w:t xml:space="preserve"> (см. описание в пункте</w:t>
            </w:r>
            <w:r w:rsidR="00633EEC" w:rsidRPr="00865465">
              <w:rPr>
                <w:rFonts w:ascii="Times New Roman" w:hAnsi="Times New Roman"/>
                <w:sz w:val="24"/>
                <w:szCs w:val="24"/>
              </w:rPr>
              <w:t>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_Ref482795808 \r \h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F480E">
              <w:rPr>
                <w:rFonts w:ascii="Times New Roman" w:hAnsi="Times New Roman"/>
                <w:sz w:val="24"/>
                <w:szCs w:val="24"/>
              </w:rPr>
              <w:t>11</w:t>
            </w:r>
            <w:r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w:t>
            </w:r>
            <w:r w:rsidR="00633EEC" w:rsidRPr="00865465">
              <w:rPr>
                <w:rFonts w:ascii="Times New Roman" w:hAnsi="Times New Roman"/>
                <w:sz w:val="24"/>
                <w:szCs w:val="24"/>
              </w:rPr>
              <w:t>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F480E">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7AE2D" w14:textId="77777777" w:rsidR="00E50C90" w:rsidRPr="00E81EFB" w:rsidRDefault="00E50C90" w:rsidP="00E50C90">
            <w:pPr>
              <w:pStyle w:val="aff"/>
              <w:rPr>
                <w:rFonts w:ascii="Times New Roman" w:hAnsi="Times New Roman"/>
                <w:sz w:val="24"/>
                <w:szCs w:val="28"/>
              </w:rPr>
            </w:pPr>
          </w:p>
        </w:tc>
      </w:tr>
      <w:tr w:rsidR="00E50C90" w:rsidRPr="00E81EFB" w14:paraId="3FFBA5DC"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36693" w14:textId="77777777" w:rsidR="00E50C90" w:rsidRPr="00E81EFB" w:rsidRDefault="00E50C90" w:rsidP="00E50C90">
            <w:pPr>
              <w:pStyle w:val="aff"/>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2C0A4" w14:textId="3E7178D4" w:rsidR="00E50C90" w:rsidRPr="00E81EFB" w:rsidRDefault="00E50C90" w:rsidP="00E50C90">
            <w:pPr>
              <w:pStyle w:val="aff"/>
              <w:spacing w:after="0"/>
              <w:ind w:left="176"/>
              <w:rPr>
                <w:rFonts w:ascii="Times New Roman" w:hAnsi="Times New Roman"/>
                <w:sz w:val="24"/>
                <w:szCs w:val="24"/>
                <w:lang w:val="en-US"/>
              </w:rPr>
            </w:pPr>
            <w:r w:rsidRPr="00E81EFB">
              <w:rPr>
                <w:rFonts w:ascii="Times New Roman" w:hAnsi="Times New Roman"/>
                <w:sz w:val="24"/>
                <w:szCs w:val="24"/>
                <w:lang w:val="en-US"/>
              </w:rPr>
              <w:t>Paging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4FFA4" w14:textId="7A38C93A" w:rsidR="00E50C90" w:rsidRPr="00E81EFB" w:rsidRDefault="00E50C90" w:rsidP="00A87FD3">
            <w:pPr>
              <w:pStyle w:val="aff"/>
              <w:rPr>
                <w:rFonts w:ascii="Times New Roman" w:hAnsi="Times New Roman"/>
                <w:sz w:val="24"/>
                <w:szCs w:val="28"/>
              </w:rPr>
            </w:pPr>
            <w:r w:rsidRPr="00E81EFB">
              <w:rPr>
                <w:rFonts w:ascii="Times New Roman" w:hAnsi="Times New Roman"/>
                <w:sz w:val="24"/>
                <w:szCs w:val="24"/>
              </w:rPr>
              <w:t>Параметры постраничного предоставления из ГИС</w:t>
            </w:r>
            <w:r w:rsidR="00A87FD3" w:rsidRPr="00865465">
              <w:rPr>
                <w:rFonts w:ascii="Times New Roman" w:hAnsi="Times New Roman"/>
                <w:sz w:val="24"/>
                <w:szCs w:val="24"/>
              </w:rPr>
              <w:t> </w:t>
            </w:r>
            <w:r w:rsidRPr="00E81EFB">
              <w:rPr>
                <w:rFonts w:ascii="Times New Roman" w:hAnsi="Times New Roman"/>
                <w:sz w:val="24"/>
                <w:szCs w:val="24"/>
              </w:rPr>
              <w:t>ГМП информации (при больших объемах предоставляемых данных)</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FE290" w14:textId="6F32B978" w:rsidR="00E50C90" w:rsidRPr="00E81EFB" w:rsidRDefault="00E50C90" w:rsidP="00E50C90">
            <w:pPr>
              <w:pStyle w:val="aff"/>
              <w:spacing w:after="0"/>
              <w:rPr>
                <w:rFonts w:ascii="Times New Roman" w:hAnsi="Times New Roman"/>
                <w:sz w:val="24"/>
                <w:szCs w:val="24"/>
              </w:rPr>
            </w:pPr>
            <w:r w:rsidRPr="00E81EFB">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2379B0" w14:textId="2F7143B8" w:rsidR="00E50C90" w:rsidRPr="00E81EFB" w:rsidRDefault="00E50C90" w:rsidP="00561F42">
            <w:pPr>
              <w:pStyle w:val="aff"/>
              <w:rPr>
                <w:rFonts w:ascii="Times New Roman" w:hAnsi="Times New Roman"/>
                <w:sz w:val="24"/>
                <w:szCs w:val="24"/>
              </w:rPr>
            </w:pPr>
            <w:r w:rsidRPr="00E81EFB">
              <w:rPr>
                <w:rFonts w:ascii="Times New Roman" w:hAnsi="Times New Roman"/>
                <w:sz w:val="24"/>
                <w:szCs w:val="24"/>
              </w:rPr>
              <w:t xml:space="preserve">PagingType (см. описание </w:t>
            </w:r>
            <w:r w:rsidR="00E4205C" w:rsidRPr="00E81EFB">
              <w:rPr>
                <w:rFonts w:ascii="Times New Roman" w:hAnsi="Times New Roman"/>
                <w:sz w:val="24"/>
                <w:szCs w:val="24"/>
              </w:rPr>
              <w:t>в таблице</w:t>
            </w:r>
            <w:r w:rsidR="00561F42">
              <w:rPr>
                <w:rFonts w:ascii="Times New Roman" w:hAnsi="Times New Roman"/>
                <w:sz w:val="24"/>
                <w:szCs w:val="24"/>
              </w:rPr>
              <w:t xml:space="preserve"> - </w:t>
            </w:r>
            <w:r w:rsidR="00561F42">
              <w:rPr>
                <w:rFonts w:ascii="Times New Roman" w:hAnsi="Times New Roman"/>
                <w:sz w:val="24"/>
                <w:szCs w:val="24"/>
              </w:rPr>
              <w:fldChar w:fldCharType="begin"/>
            </w:r>
            <w:r w:rsidR="00561F42">
              <w:rPr>
                <w:rFonts w:ascii="Times New Roman" w:hAnsi="Times New Roman"/>
                <w:sz w:val="24"/>
                <w:szCs w:val="24"/>
              </w:rPr>
              <w:instrText xml:space="preserve"> REF _Ref530388440 \h  \* MERGEFORMAT </w:instrText>
            </w:r>
            <w:r w:rsidR="00561F42">
              <w:rPr>
                <w:rFonts w:ascii="Times New Roman" w:hAnsi="Times New Roman"/>
                <w:sz w:val="24"/>
                <w:szCs w:val="24"/>
              </w:rPr>
            </w:r>
            <w:r w:rsidR="00561F42">
              <w:rPr>
                <w:rFonts w:ascii="Times New Roman" w:hAnsi="Times New Roman"/>
                <w:sz w:val="24"/>
                <w:szCs w:val="24"/>
              </w:rPr>
              <w:fldChar w:fldCharType="separate"/>
            </w:r>
            <w:r w:rsidR="004F480E" w:rsidRPr="004F480E">
              <w:rPr>
                <w:rFonts w:ascii="Times New Roman" w:hAnsi="Times New Roman"/>
                <w:sz w:val="24"/>
                <w:szCs w:val="24"/>
              </w:rPr>
              <w:t>Таблица 11</w:t>
            </w:r>
            <w:r w:rsidR="00561F42">
              <w:rPr>
                <w:rFonts w:ascii="Times New Roman" w:hAnsi="Times New Roman"/>
                <w:sz w:val="24"/>
                <w:szCs w:val="24"/>
              </w:rPr>
              <w:fldChar w:fldCharType="end"/>
            </w:r>
            <w:r w:rsidR="00633EEC">
              <w:rPr>
                <w:rFonts w:ascii="Times New Roman" w:hAnsi="Times New Roman"/>
                <w:sz w:val="24"/>
                <w:szCs w:val="24"/>
              </w:rPr>
              <w:t xml:space="preserve"> </w:t>
            </w:r>
            <w:r w:rsidR="00633EEC" w:rsidRPr="00E81EFB">
              <w:rPr>
                <w:rFonts w:ascii="Times New Roman" w:hAnsi="Times New Roman"/>
                <w:sz w:val="24"/>
                <w:szCs w:val="24"/>
              </w:rPr>
              <w:t>раздела</w:t>
            </w:r>
            <w:r w:rsidR="00633EEC" w:rsidRPr="00865465">
              <w:rPr>
                <w:rFonts w:ascii="Times New Roman" w:hAnsi="Times New Roman"/>
                <w:sz w:val="24"/>
                <w:szCs w:val="24"/>
              </w:rPr>
              <w:t> </w:t>
            </w:r>
            <w:r w:rsidR="00633EEC">
              <w:rPr>
                <w:rFonts w:ascii="Times New Roman" w:hAnsi="Times New Roman"/>
                <w:sz w:val="24"/>
                <w:szCs w:val="24"/>
              </w:rPr>
              <w:fldChar w:fldCharType="begin"/>
            </w:r>
            <w:r w:rsidR="00633EEC">
              <w:rPr>
                <w:rFonts w:ascii="Times New Roman" w:hAnsi="Times New Roman"/>
                <w:sz w:val="24"/>
                <w:szCs w:val="24"/>
              </w:rPr>
              <w:instrText xml:space="preserve"> REF _Ref497832676 \r \h </w:instrText>
            </w:r>
            <w:r w:rsidR="00633EEC">
              <w:rPr>
                <w:rFonts w:ascii="Times New Roman" w:hAnsi="Times New Roman"/>
                <w:sz w:val="24"/>
                <w:szCs w:val="24"/>
              </w:rPr>
            </w:r>
            <w:r w:rsidR="00633EEC">
              <w:rPr>
                <w:rFonts w:ascii="Times New Roman" w:hAnsi="Times New Roman"/>
                <w:sz w:val="24"/>
                <w:szCs w:val="24"/>
              </w:rPr>
              <w:fldChar w:fldCharType="separate"/>
            </w:r>
            <w:r w:rsidR="004F480E">
              <w:rPr>
                <w:rFonts w:ascii="Times New Roman" w:hAnsi="Times New Roman"/>
                <w:sz w:val="24"/>
                <w:szCs w:val="24"/>
              </w:rPr>
              <w:t>4.3</w:t>
            </w:r>
            <w:r w:rsidR="00633EEC">
              <w:rPr>
                <w:rFonts w:ascii="Times New Roman" w:hAnsi="Times New Roman"/>
                <w:sz w:val="24"/>
                <w:szCs w:val="24"/>
              </w:rPr>
              <w:fldChar w:fldCharType="end"/>
            </w:r>
            <w:r w:rsidR="00561F42">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0564C" w14:textId="5476321E" w:rsidR="00E50C90" w:rsidRPr="00E81EFB" w:rsidRDefault="00E50C90" w:rsidP="00E50C90">
            <w:pPr>
              <w:pStyle w:val="aff"/>
              <w:rPr>
                <w:rFonts w:ascii="Times New Roman" w:hAnsi="Times New Roman"/>
                <w:sz w:val="24"/>
                <w:szCs w:val="28"/>
              </w:rPr>
            </w:pPr>
            <w:r w:rsidRPr="00E81EFB">
              <w:rPr>
                <w:rFonts w:ascii="Times New Roman" w:hAnsi="Times New Roman"/>
                <w:i/>
                <w:sz w:val="24"/>
                <w:szCs w:val="28"/>
              </w:rPr>
              <w:t>Если контейнер в запросе не указан, то в ответе по умолчанию вернутся первые 100 элементов и признак конца выборки (</w:t>
            </w:r>
            <w:r w:rsidRPr="00E81EFB">
              <w:rPr>
                <w:rFonts w:ascii="Times New Roman" w:hAnsi="Times New Roman"/>
                <w:i/>
                <w:sz w:val="24"/>
                <w:szCs w:val="28"/>
                <w:lang w:val="en-US"/>
              </w:rPr>
              <w:t>true</w:t>
            </w:r>
            <w:r w:rsidRPr="00E81EFB">
              <w:rPr>
                <w:rFonts w:ascii="Times New Roman" w:hAnsi="Times New Roman"/>
                <w:i/>
                <w:sz w:val="24"/>
                <w:szCs w:val="28"/>
              </w:rPr>
              <w:t xml:space="preserve"> или </w:t>
            </w:r>
            <w:r w:rsidRPr="00E81EFB">
              <w:rPr>
                <w:rFonts w:ascii="Times New Roman" w:hAnsi="Times New Roman"/>
                <w:i/>
                <w:sz w:val="24"/>
                <w:szCs w:val="28"/>
                <w:lang w:val="en-US"/>
              </w:rPr>
              <w:t>false</w:t>
            </w:r>
            <w:r w:rsidRPr="00E81EFB">
              <w:rPr>
                <w:rFonts w:ascii="Times New Roman" w:hAnsi="Times New Roman"/>
                <w:i/>
                <w:sz w:val="24"/>
                <w:szCs w:val="28"/>
              </w:rPr>
              <w:t>)</w:t>
            </w:r>
          </w:p>
        </w:tc>
      </w:tr>
      <w:tr w:rsidR="00E50C90" w:rsidRPr="00E81EFB" w14:paraId="5F5FDFB6"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2E992" w14:textId="77777777" w:rsidR="00E50C90" w:rsidRPr="00E81EFB" w:rsidRDefault="00E50C90" w:rsidP="00E50C90">
            <w:pPr>
              <w:pStyle w:val="aff"/>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73505" w14:textId="1920950B" w:rsidR="00E50C90" w:rsidRPr="00E81EFB" w:rsidRDefault="00284F31" w:rsidP="00284F31">
            <w:pPr>
              <w:pStyle w:val="aff"/>
              <w:spacing w:after="0"/>
              <w:ind w:left="176"/>
              <w:rPr>
                <w:rFonts w:ascii="Times New Roman" w:hAnsi="Times New Roman"/>
                <w:sz w:val="24"/>
                <w:szCs w:val="24"/>
                <w:lang w:val="en-US"/>
              </w:rPr>
            </w:pPr>
            <w:r w:rsidRPr="00284F31">
              <w:rPr>
                <w:rFonts w:ascii="Times New Roman" w:hAnsi="Times New Roman"/>
                <w:sz w:val="24"/>
                <w:szCs w:val="24"/>
                <w:lang w:val="en-US"/>
              </w:rPr>
              <w:t>IncomesExportConditions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9D662" w14:textId="6B5B703D" w:rsidR="00E50C90" w:rsidRPr="00E81EFB" w:rsidRDefault="00E50C90" w:rsidP="00284F31">
            <w:pPr>
              <w:pStyle w:val="aff"/>
              <w:rPr>
                <w:rFonts w:ascii="Times New Roman" w:hAnsi="Times New Roman"/>
                <w:sz w:val="24"/>
                <w:szCs w:val="28"/>
              </w:rPr>
            </w:pPr>
            <w:r w:rsidRPr="00E81EFB">
              <w:rPr>
                <w:rFonts w:ascii="Times New Roman" w:hAnsi="Times New Roman"/>
                <w:sz w:val="24"/>
                <w:szCs w:val="24"/>
              </w:rPr>
              <w:t>Условия для предоставления информации о</w:t>
            </w:r>
            <w:r w:rsidR="00284F31">
              <w:rPr>
                <w:rFonts w:ascii="Times New Roman" w:hAnsi="Times New Roman"/>
                <w:sz w:val="24"/>
                <w:szCs w:val="24"/>
              </w:rPr>
              <w:t xml:space="preserve"> зачислении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25813" w14:textId="5F373CE2" w:rsidR="00E50C90" w:rsidRPr="00E81EFB" w:rsidRDefault="00E50C90" w:rsidP="00E50C90">
            <w:pPr>
              <w:pStyle w:val="aff"/>
              <w:spacing w:after="0"/>
              <w:rPr>
                <w:rFonts w:ascii="Times New Roman" w:hAnsi="Times New Roman"/>
                <w:sz w:val="24"/>
                <w:szCs w:val="24"/>
              </w:rPr>
            </w:pPr>
            <w:r w:rsidRPr="00E81EFB">
              <w:rPr>
                <w:rFonts w:ascii="Times New Roman" w:hAnsi="Times New Roman"/>
                <w:sz w:val="24"/>
                <w:szCs w:val="24"/>
                <w:lang w:val="en-US"/>
              </w:rPr>
              <w:t>1,</w:t>
            </w:r>
            <w:r w:rsidRPr="00E81EFB">
              <w:rPr>
                <w:rFonts w:ascii="Times New Roman" w:hAnsi="Times New Roman"/>
                <w:sz w:val="24"/>
                <w:szCs w:val="24"/>
              </w:rPr>
              <w:t xml:space="preserve">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9AF16" w14:textId="38730F9E" w:rsidR="00E50C90" w:rsidRPr="00E81EFB" w:rsidRDefault="00E50C90" w:rsidP="00E50C90">
            <w:pPr>
              <w:pStyle w:val="aff"/>
              <w:spacing w:after="0"/>
              <w:rPr>
                <w:rFonts w:ascii="Times New Roman" w:hAnsi="Times New Roman"/>
                <w:sz w:val="24"/>
                <w:szCs w:val="24"/>
              </w:rPr>
            </w:pPr>
            <w:r w:rsidRPr="00E81EFB">
              <w:rPr>
                <w:rFonts w:ascii="Times New Roman" w:hAnsi="Times New Roman"/>
                <w:sz w:val="24"/>
                <w:szCs w:val="24"/>
              </w:rPr>
              <w:t>Контейнер / Основан на типе Conditions</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EC533" w14:textId="77777777" w:rsidR="00E50C90" w:rsidRPr="00E81EFB" w:rsidRDefault="00E50C90" w:rsidP="00E50C90">
            <w:pPr>
              <w:pStyle w:val="aff"/>
              <w:rPr>
                <w:rFonts w:ascii="Times New Roman" w:hAnsi="Times New Roman"/>
                <w:sz w:val="24"/>
                <w:szCs w:val="28"/>
              </w:rPr>
            </w:pPr>
          </w:p>
        </w:tc>
      </w:tr>
      <w:tr w:rsidR="00E50C90" w:rsidRPr="00E81EFB" w14:paraId="6C4E46F5"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07CF5" w14:textId="77777777" w:rsidR="00E50C90" w:rsidRPr="00E81EFB" w:rsidRDefault="00E50C90" w:rsidP="00E50C90">
            <w:pPr>
              <w:pStyle w:val="aff"/>
              <w:numPr>
                <w:ilvl w:val="2"/>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267630" w14:textId="2DEDB319" w:rsidR="00E50C90" w:rsidRPr="00E81EFB" w:rsidRDefault="00E50C90" w:rsidP="00284F31">
            <w:pPr>
              <w:pStyle w:val="aff"/>
              <w:spacing w:after="0"/>
              <w:ind w:left="459"/>
              <w:rPr>
                <w:rFonts w:ascii="Times New Roman" w:hAnsi="Times New Roman"/>
                <w:sz w:val="24"/>
                <w:szCs w:val="24"/>
                <w:lang w:val="en-US"/>
              </w:rPr>
            </w:pPr>
            <w:r w:rsidRPr="00E81EFB">
              <w:rPr>
                <w:rFonts w:ascii="Times New Roman" w:hAnsi="Times New Roman"/>
                <w:sz w:val="24"/>
                <w:szCs w:val="24"/>
                <w:lang w:val="en-US"/>
              </w:rPr>
              <w:t>kind</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0B5E1" w14:textId="23B5A0D7" w:rsidR="00E50C90" w:rsidRPr="00E81EFB" w:rsidRDefault="00E50C90" w:rsidP="00284F31">
            <w:pPr>
              <w:pStyle w:val="aff"/>
              <w:rPr>
                <w:rFonts w:ascii="Times New Roman" w:hAnsi="Times New Roman"/>
                <w:sz w:val="24"/>
                <w:szCs w:val="24"/>
              </w:rPr>
            </w:pPr>
            <w:r w:rsidRPr="00E81EFB">
              <w:rPr>
                <w:rFonts w:ascii="Times New Roman" w:hAnsi="Times New Roman"/>
                <w:sz w:val="24"/>
                <w:szCs w:val="28"/>
              </w:rPr>
              <w:t xml:space="preserve">Тип запроса на предоставление информации о </w:t>
            </w:r>
            <w:r w:rsidR="00284F31">
              <w:rPr>
                <w:rFonts w:ascii="Times New Roman" w:hAnsi="Times New Roman"/>
                <w:sz w:val="24"/>
                <w:szCs w:val="28"/>
              </w:rPr>
              <w:t>зачислении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E3330" w14:textId="11FBC99B" w:rsidR="00E50C90" w:rsidRPr="00E81EFB" w:rsidRDefault="00E50C90" w:rsidP="00E50C90">
            <w:pPr>
              <w:pStyle w:val="aff"/>
              <w:spacing w:after="0"/>
              <w:rPr>
                <w:rFonts w:ascii="Times New Roman" w:hAnsi="Times New Roman"/>
                <w:sz w:val="24"/>
                <w:szCs w:val="24"/>
                <w:lang w:val="en-US"/>
              </w:rPr>
            </w:pPr>
            <w:r w:rsidRPr="00E81EF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1E76A2" w14:textId="1140E7D9" w:rsidR="00E50C90" w:rsidRPr="00E81EFB" w:rsidRDefault="00E50C90" w:rsidP="00633EEC">
            <w:pPr>
              <w:pStyle w:val="aff"/>
              <w:spacing w:after="0"/>
              <w:rPr>
                <w:rFonts w:ascii="Times New Roman" w:hAnsi="Times New Roman"/>
                <w:sz w:val="24"/>
                <w:szCs w:val="24"/>
              </w:rPr>
            </w:pPr>
            <w:r w:rsidRPr="00E81EFB">
              <w:rPr>
                <w:rFonts w:ascii="Times New Roman" w:hAnsi="Times New Roman"/>
                <w:sz w:val="24"/>
                <w:szCs w:val="24"/>
                <w:lang w:val="en-US"/>
              </w:rPr>
              <w:t>Export</w:t>
            </w:r>
            <w:r w:rsidR="00284F31" w:rsidRPr="00284F31">
              <w:rPr>
                <w:rFonts w:ascii="Times New Roman" w:hAnsi="Times New Roman"/>
                <w:sz w:val="24"/>
                <w:szCs w:val="24"/>
                <w:lang w:val="en-US"/>
              </w:rPr>
              <w:t>Incomes</w:t>
            </w:r>
            <w:r w:rsidRPr="00E81EFB">
              <w:rPr>
                <w:rFonts w:ascii="Times New Roman" w:hAnsi="Times New Roman"/>
                <w:sz w:val="24"/>
                <w:szCs w:val="24"/>
                <w:lang w:val="en-US"/>
              </w:rPr>
              <w:t>KindType</w:t>
            </w:r>
            <w:r w:rsidRPr="00E81EFB">
              <w:rPr>
                <w:rFonts w:ascii="Times New Roman" w:hAnsi="Times New Roman"/>
                <w:sz w:val="24"/>
                <w:szCs w:val="24"/>
              </w:rPr>
              <w:t xml:space="preserve"> (см. описание в пункте</w:t>
            </w:r>
            <w:r w:rsidR="00633EEC" w:rsidRPr="00865465">
              <w:rPr>
                <w:rFonts w:ascii="Times New Roman" w:hAnsi="Times New Roman"/>
                <w:sz w:val="24"/>
                <w:szCs w:val="24"/>
              </w:rPr>
              <w:t> </w:t>
            </w:r>
            <w:r w:rsidRPr="00E81EFB">
              <w:rPr>
                <w:rFonts w:ascii="Times New Roman" w:hAnsi="Times New Roman"/>
                <w:sz w:val="24"/>
                <w:szCs w:val="24"/>
              </w:rPr>
              <w:fldChar w:fldCharType="begin"/>
            </w:r>
            <w:r w:rsidRPr="00E81EFB">
              <w:rPr>
                <w:rFonts w:ascii="Times New Roman" w:hAnsi="Times New Roman"/>
                <w:sz w:val="24"/>
                <w:szCs w:val="24"/>
              </w:rPr>
              <w:instrText xml:space="preserve"> </w:instrText>
            </w:r>
            <w:r w:rsidRPr="00E81EFB">
              <w:rPr>
                <w:rFonts w:ascii="Times New Roman" w:hAnsi="Times New Roman"/>
                <w:sz w:val="24"/>
                <w:szCs w:val="24"/>
                <w:lang w:val="en-US"/>
              </w:rPr>
              <w:instrText>REF</w:instrText>
            </w:r>
            <w:r w:rsidRPr="00E81EFB">
              <w:rPr>
                <w:rFonts w:ascii="Times New Roman" w:hAnsi="Times New Roman"/>
                <w:sz w:val="24"/>
                <w:szCs w:val="24"/>
              </w:rPr>
              <w:instrText xml:space="preserve"> _</w:instrText>
            </w:r>
            <w:r w:rsidRPr="00E81EFB">
              <w:rPr>
                <w:rFonts w:ascii="Times New Roman" w:hAnsi="Times New Roman"/>
                <w:sz w:val="24"/>
                <w:szCs w:val="24"/>
                <w:lang w:val="en-US"/>
              </w:rPr>
              <w:instrText>Ref</w:instrText>
            </w:r>
            <w:r w:rsidRPr="00E81EFB">
              <w:rPr>
                <w:rFonts w:ascii="Times New Roman" w:hAnsi="Times New Roman"/>
                <w:sz w:val="24"/>
                <w:szCs w:val="24"/>
              </w:rPr>
              <w:instrText>488420821 \</w:instrText>
            </w:r>
            <w:r w:rsidRPr="00E81EFB">
              <w:rPr>
                <w:rFonts w:ascii="Times New Roman" w:hAnsi="Times New Roman"/>
                <w:sz w:val="24"/>
                <w:szCs w:val="24"/>
                <w:lang w:val="en-US"/>
              </w:rPr>
              <w:instrText>r</w:instrText>
            </w:r>
            <w:r w:rsidRPr="00E81EFB">
              <w:rPr>
                <w:rFonts w:ascii="Times New Roman" w:hAnsi="Times New Roman"/>
                <w:sz w:val="24"/>
                <w:szCs w:val="24"/>
              </w:rPr>
              <w:instrText xml:space="preserve"> \</w:instrText>
            </w:r>
            <w:r w:rsidRPr="00E81EFB">
              <w:rPr>
                <w:rFonts w:ascii="Times New Roman" w:hAnsi="Times New Roman"/>
                <w:sz w:val="24"/>
                <w:szCs w:val="24"/>
                <w:lang w:val="en-US"/>
              </w:rPr>
              <w:instrText>h</w:instrText>
            </w:r>
            <w:r w:rsidRPr="00E81EFB">
              <w:rPr>
                <w:rFonts w:ascii="Times New Roman" w:hAnsi="Times New Roman"/>
                <w:sz w:val="24"/>
                <w:szCs w:val="24"/>
              </w:rPr>
              <w:instrText xml:space="preserve">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F480E" w:rsidRPr="004F480E">
              <w:rPr>
                <w:rFonts w:ascii="Times New Roman" w:hAnsi="Times New Roman"/>
                <w:sz w:val="24"/>
                <w:szCs w:val="24"/>
              </w:rPr>
              <w:t>14</w:t>
            </w:r>
            <w:r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w:t>
            </w:r>
            <w:r w:rsidR="00633EEC" w:rsidRPr="00865465">
              <w:rPr>
                <w:rFonts w:ascii="Times New Roman" w:hAnsi="Times New Roman"/>
                <w:sz w:val="24"/>
                <w:szCs w:val="24"/>
              </w:rPr>
              <w:t>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F480E">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8C4E8" w14:textId="77777777" w:rsidR="00E50C90" w:rsidRPr="00E81EFB" w:rsidRDefault="00E50C90" w:rsidP="00E50C90">
            <w:pPr>
              <w:pStyle w:val="aff"/>
              <w:rPr>
                <w:rFonts w:ascii="Times New Roman" w:hAnsi="Times New Roman"/>
                <w:sz w:val="24"/>
                <w:szCs w:val="28"/>
              </w:rPr>
            </w:pPr>
            <w:r w:rsidRPr="00E81EFB">
              <w:rPr>
                <w:rFonts w:ascii="Times New Roman" w:hAnsi="Times New Roman"/>
                <w:sz w:val="24"/>
                <w:szCs w:val="28"/>
              </w:rPr>
              <w:t>Атрибут, устанавливающий тип запроса. Допустимые значения:</w:t>
            </w:r>
          </w:p>
          <w:p w14:paraId="4DB9CF30" w14:textId="31264023" w:rsidR="00E50C90" w:rsidRPr="00284F31" w:rsidRDefault="00284F31" w:rsidP="007D407A">
            <w:pPr>
              <w:pStyle w:val="aff"/>
              <w:numPr>
                <w:ilvl w:val="0"/>
                <w:numId w:val="24"/>
              </w:numPr>
              <w:rPr>
                <w:rFonts w:ascii="Times New Roman" w:hAnsi="Times New Roman"/>
                <w:sz w:val="24"/>
                <w:szCs w:val="28"/>
              </w:rPr>
            </w:pPr>
            <w:r w:rsidRPr="00284F31">
              <w:rPr>
                <w:rFonts w:ascii="Times New Roman" w:hAnsi="Times New Roman"/>
                <w:sz w:val="24"/>
                <w:szCs w:val="28"/>
                <w:lang w:val="en-US"/>
              </w:rPr>
              <w:t>INCOME</w:t>
            </w:r>
          </w:p>
        </w:tc>
      </w:tr>
      <w:tr w:rsidR="00E50C90" w:rsidRPr="00465EAE" w14:paraId="1DC620F4"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ED880" w14:textId="77777777" w:rsidR="00E50C90" w:rsidRPr="008B7311" w:rsidRDefault="00E50C90" w:rsidP="00E50C90">
            <w:pPr>
              <w:pStyle w:val="aff"/>
              <w:numPr>
                <w:ilvl w:val="2"/>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45B66" w14:textId="23AA9A96" w:rsidR="00E50C90" w:rsidRPr="00E81EFB" w:rsidRDefault="00E50C90" w:rsidP="00E50C90">
            <w:pPr>
              <w:pStyle w:val="aff"/>
              <w:spacing w:after="0"/>
              <w:ind w:left="459"/>
              <w:rPr>
                <w:rFonts w:ascii="Times New Roman" w:hAnsi="Times New Roman"/>
                <w:sz w:val="24"/>
                <w:szCs w:val="24"/>
                <w:lang w:val="en-US"/>
              </w:rPr>
            </w:pPr>
            <w:r w:rsidRPr="00E81EFB">
              <w:rPr>
                <w:rFonts w:ascii="Times New Roman" w:hAnsi="Times New Roman"/>
                <w:sz w:val="24"/>
                <w:szCs w:val="24"/>
                <w:lang w:val="en-US"/>
              </w:rPr>
              <w:t>ChargesConditions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33B09" w14:textId="4CA6287D" w:rsidR="00E50C90" w:rsidRPr="00E81EFB" w:rsidRDefault="00E50C90" w:rsidP="008B7311">
            <w:pPr>
              <w:pStyle w:val="aff"/>
              <w:rPr>
                <w:rFonts w:ascii="Times New Roman" w:hAnsi="Times New Roman"/>
                <w:sz w:val="24"/>
                <w:szCs w:val="28"/>
              </w:rPr>
            </w:pPr>
            <w:r w:rsidRPr="00E81EFB">
              <w:rPr>
                <w:rFonts w:ascii="Times New Roman" w:hAnsi="Times New Roman"/>
                <w:sz w:val="24"/>
                <w:szCs w:val="24"/>
              </w:rPr>
              <w:t xml:space="preserve">Условия для получения извещений о </w:t>
            </w:r>
            <w:r w:rsidR="008B7311">
              <w:rPr>
                <w:rFonts w:ascii="Times New Roman" w:hAnsi="Times New Roman"/>
                <w:sz w:val="24"/>
                <w:szCs w:val="24"/>
              </w:rPr>
              <w:t>зачислении</w:t>
            </w:r>
            <w:r w:rsidRPr="00E81EFB">
              <w:rPr>
                <w:rFonts w:ascii="Times New Roman" w:hAnsi="Times New Roman"/>
                <w:sz w:val="24"/>
                <w:szCs w:val="24"/>
              </w:rPr>
              <w:t xml:space="preserve"> по УИН с указанием дополнительных параметров (при необходимости)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CA029" w14:textId="0BB94E58" w:rsidR="00E50C90" w:rsidRPr="00E81EFB" w:rsidRDefault="00E50C90" w:rsidP="00E50C90">
            <w:pPr>
              <w:pStyle w:val="aff"/>
              <w:spacing w:after="0"/>
              <w:rPr>
                <w:rFonts w:ascii="Times New Roman" w:hAnsi="Times New Roman"/>
                <w:sz w:val="24"/>
                <w:szCs w:val="24"/>
              </w:rPr>
            </w:pPr>
            <w:r w:rsidRPr="00E81EF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92134" w14:textId="30E020C4" w:rsidR="00E50C90" w:rsidRPr="00633EEC" w:rsidRDefault="00E50C90" w:rsidP="00E50C90">
            <w:pPr>
              <w:pStyle w:val="aff"/>
              <w:spacing w:after="0"/>
              <w:rPr>
                <w:rFonts w:ascii="Times New Roman" w:hAnsi="Times New Roman"/>
                <w:sz w:val="24"/>
                <w:szCs w:val="24"/>
              </w:rPr>
            </w:pPr>
            <w:r w:rsidRPr="00E81EFB">
              <w:rPr>
                <w:rFonts w:ascii="Times New Roman" w:hAnsi="Times New Roman"/>
                <w:sz w:val="24"/>
                <w:szCs w:val="24"/>
                <w:lang w:val="en-US"/>
              </w:rPr>
              <w:t>ChargesConditionsType</w:t>
            </w:r>
            <w:r w:rsidRPr="00633EEC">
              <w:rPr>
                <w:rFonts w:ascii="Times New Roman" w:hAnsi="Times New Roman"/>
                <w:sz w:val="24"/>
                <w:szCs w:val="24"/>
              </w:rPr>
              <w:t xml:space="preserve"> (</w:t>
            </w:r>
            <w:r w:rsidRPr="00E81EFB">
              <w:rPr>
                <w:rFonts w:ascii="Times New Roman" w:hAnsi="Times New Roman"/>
                <w:sz w:val="24"/>
                <w:szCs w:val="24"/>
              </w:rPr>
              <w:t>см</w:t>
            </w:r>
            <w:r w:rsidRPr="00633EEC">
              <w:rPr>
                <w:rFonts w:ascii="Times New Roman" w:hAnsi="Times New Roman"/>
                <w:sz w:val="24"/>
                <w:szCs w:val="24"/>
              </w:rPr>
              <w:t xml:space="preserve">. </w:t>
            </w:r>
            <w:r w:rsidRPr="00E81EFB">
              <w:rPr>
                <w:rFonts w:ascii="Times New Roman" w:hAnsi="Times New Roman"/>
                <w:sz w:val="24"/>
                <w:szCs w:val="24"/>
              </w:rPr>
              <w:t xml:space="preserve">описание </w:t>
            </w:r>
            <w:r w:rsidR="00633EEC">
              <w:rPr>
                <w:rFonts w:ascii="Times New Roman" w:hAnsi="Times New Roman"/>
                <w:sz w:val="24"/>
                <w:szCs w:val="24"/>
              </w:rPr>
              <w:t xml:space="preserve">в таблице </w:t>
            </w:r>
            <w:r w:rsidRPr="00E81EFB">
              <w:rPr>
                <w:rFonts w:ascii="Times New Roman" w:hAnsi="Times New Roman"/>
                <w:sz w:val="24"/>
                <w:szCs w:val="24"/>
              </w:rPr>
              <w:t xml:space="preserve">-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_Ref488422576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F480E" w:rsidRPr="004F480E">
              <w:rPr>
                <w:rFonts w:ascii="Times New Roman" w:hAnsi="Times New Roman"/>
                <w:sz w:val="24"/>
                <w:szCs w:val="24"/>
              </w:rPr>
              <w:t>Таблица 13</w:t>
            </w:r>
            <w:r w:rsidRPr="00E81EFB">
              <w:rPr>
                <w:rFonts w:ascii="Times New Roman" w:hAnsi="Times New Roman"/>
                <w:sz w:val="24"/>
                <w:szCs w:val="24"/>
              </w:rPr>
              <w:fldChar w:fldCharType="end"/>
            </w:r>
            <w:r w:rsidR="00633EEC">
              <w:rPr>
                <w:rFonts w:ascii="Times New Roman" w:hAnsi="Times New Roman"/>
                <w:sz w:val="24"/>
                <w:szCs w:val="24"/>
              </w:rPr>
              <w:t xml:space="preserve"> </w:t>
            </w:r>
            <w:r w:rsidR="00633EEC" w:rsidRPr="00E81EFB">
              <w:rPr>
                <w:rFonts w:ascii="Times New Roman" w:hAnsi="Times New Roman"/>
                <w:sz w:val="24"/>
                <w:szCs w:val="24"/>
              </w:rPr>
              <w:t>раздела</w:t>
            </w:r>
            <w:r w:rsidR="00633EEC" w:rsidRPr="00865465">
              <w:rPr>
                <w:rFonts w:ascii="Times New Roman" w:hAnsi="Times New Roman"/>
                <w:sz w:val="24"/>
                <w:szCs w:val="24"/>
              </w:rPr>
              <w:t> </w:t>
            </w:r>
            <w:r w:rsidR="00633EEC">
              <w:rPr>
                <w:rFonts w:ascii="Times New Roman" w:hAnsi="Times New Roman"/>
                <w:sz w:val="24"/>
                <w:szCs w:val="24"/>
              </w:rPr>
              <w:fldChar w:fldCharType="begin"/>
            </w:r>
            <w:r w:rsidR="00633EEC">
              <w:rPr>
                <w:rFonts w:ascii="Times New Roman" w:hAnsi="Times New Roman"/>
                <w:sz w:val="24"/>
                <w:szCs w:val="24"/>
              </w:rPr>
              <w:instrText xml:space="preserve"> REF _Ref497832676 \r \h </w:instrText>
            </w:r>
            <w:r w:rsidR="00633EEC">
              <w:rPr>
                <w:rFonts w:ascii="Times New Roman" w:hAnsi="Times New Roman"/>
                <w:sz w:val="24"/>
                <w:szCs w:val="24"/>
              </w:rPr>
            </w:r>
            <w:r w:rsidR="00633EEC">
              <w:rPr>
                <w:rFonts w:ascii="Times New Roman" w:hAnsi="Times New Roman"/>
                <w:sz w:val="24"/>
                <w:szCs w:val="24"/>
              </w:rPr>
              <w:fldChar w:fldCharType="separate"/>
            </w:r>
            <w:r w:rsidR="004F480E">
              <w:rPr>
                <w:rFonts w:ascii="Times New Roman" w:hAnsi="Times New Roman"/>
                <w:sz w:val="24"/>
                <w:szCs w:val="24"/>
              </w:rPr>
              <w:t>4.3</w:t>
            </w:r>
            <w:r w:rsidR="00633EEC">
              <w:rPr>
                <w:rFonts w:ascii="Times New Roman" w:hAnsi="Times New Roman"/>
                <w:sz w:val="24"/>
                <w:szCs w:val="24"/>
              </w:rPr>
              <w:fldChar w:fldCharType="end"/>
            </w:r>
            <w:r w:rsidRPr="00633EEC">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BBFB4" w14:textId="0B352074" w:rsidR="00E50C90" w:rsidRPr="00E81EFB" w:rsidRDefault="00E50C90" w:rsidP="00561F42">
            <w:pPr>
              <w:pStyle w:val="aff"/>
              <w:rPr>
                <w:rFonts w:ascii="Times New Roman" w:hAnsi="Times New Roman"/>
                <w:sz w:val="24"/>
                <w:szCs w:val="28"/>
                <w:lang w:val="en-US"/>
              </w:rPr>
            </w:pPr>
            <w:r w:rsidRPr="00E81EFB">
              <w:rPr>
                <w:rFonts w:ascii="Times New Roman" w:hAnsi="Times New Roman"/>
                <w:i/>
                <w:sz w:val="24"/>
                <w:szCs w:val="24"/>
              </w:rPr>
              <w:t>Наличие</w:t>
            </w:r>
            <w:r w:rsidRPr="00561F42">
              <w:rPr>
                <w:rFonts w:ascii="Times New Roman" w:hAnsi="Times New Roman"/>
                <w:i/>
                <w:sz w:val="24"/>
                <w:szCs w:val="24"/>
                <w:lang w:val="en-US"/>
              </w:rPr>
              <w:t xml:space="preserve"> </w:t>
            </w:r>
            <w:r w:rsidRPr="00E81EFB">
              <w:rPr>
                <w:rFonts w:ascii="Times New Roman" w:hAnsi="Times New Roman"/>
                <w:i/>
                <w:sz w:val="24"/>
                <w:szCs w:val="24"/>
              </w:rPr>
              <w:t>данного</w:t>
            </w:r>
            <w:r w:rsidRPr="00561F42">
              <w:rPr>
                <w:rFonts w:ascii="Times New Roman" w:hAnsi="Times New Roman"/>
                <w:i/>
                <w:sz w:val="24"/>
                <w:szCs w:val="24"/>
                <w:lang w:val="en-US"/>
              </w:rPr>
              <w:t xml:space="preserve"> </w:t>
            </w:r>
            <w:r w:rsidRPr="00E81EFB">
              <w:rPr>
                <w:rFonts w:ascii="Times New Roman" w:hAnsi="Times New Roman"/>
                <w:i/>
                <w:sz w:val="24"/>
                <w:szCs w:val="24"/>
              </w:rPr>
              <w:t>контейнера</w:t>
            </w:r>
            <w:r w:rsidRPr="00561F42">
              <w:rPr>
                <w:rFonts w:ascii="Times New Roman" w:hAnsi="Times New Roman"/>
                <w:i/>
                <w:sz w:val="24"/>
                <w:szCs w:val="24"/>
                <w:lang w:val="en-US"/>
              </w:rPr>
              <w:t xml:space="preserve"> </w:t>
            </w:r>
            <w:r w:rsidRPr="00E81EFB">
              <w:rPr>
                <w:rFonts w:ascii="Times New Roman" w:hAnsi="Times New Roman"/>
                <w:i/>
                <w:sz w:val="24"/>
                <w:szCs w:val="24"/>
              </w:rPr>
              <w:t>исключает</w:t>
            </w:r>
            <w:r w:rsidRPr="00561F42">
              <w:rPr>
                <w:rFonts w:ascii="Times New Roman" w:hAnsi="Times New Roman"/>
                <w:i/>
                <w:sz w:val="24"/>
                <w:szCs w:val="24"/>
                <w:lang w:val="en-US"/>
              </w:rPr>
              <w:t xml:space="preserve"> </w:t>
            </w:r>
            <w:r w:rsidRPr="00E81EFB">
              <w:rPr>
                <w:rFonts w:ascii="Times New Roman" w:hAnsi="Times New Roman"/>
                <w:i/>
                <w:sz w:val="24"/>
                <w:szCs w:val="24"/>
              </w:rPr>
              <w:t>наличие</w:t>
            </w:r>
            <w:r w:rsidRPr="00561F42">
              <w:rPr>
                <w:rFonts w:ascii="Times New Roman" w:hAnsi="Times New Roman"/>
                <w:i/>
                <w:sz w:val="24"/>
                <w:szCs w:val="24"/>
                <w:lang w:val="en-US"/>
              </w:rPr>
              <w:t xml:space="preserve"> </w:t>
            </w:r>
            <w:r w:rsidRPr="00E81EFB">
              <w:rPr>
                <w:rFonts w:ascii="Times New Roman" w:hAnsi="Times New Roman"/>
                <w:i/>
                <w:sz w:val="24"/>
                <w:szCs w:val="24"/>
              </w:rPr>
              <w:t>контейнеров</w:t>
            </w:r>
            <w:r w:rsidRPr="00561F42">
              <w:rPr>
                <w:rFonts w:ascii="Times New Roman" w:hAnsi="Times New Roman"/>
                <w:i/>
                <w:sz w:val="24"/>
                <w:szCs w:val="24"/>
                <w:lang w:val="en-US"/>
              </w:rPr>
              <w:t xml:space="preserve"> </w:t>
            </w:r>
            <w:r w:rsidR="00561F42" w:rsidRPr="00561F42">
              <w:rPr>
                <w:rFonts w:ascii="Times New Roman" w:hAnsi="Times New Roman"/>
                <w:i/>
                <w:sz w:val="24"/>
                <w:szCs w:val="24"/>
                <w:lang w:val="en-US"/>
              </w:rPr>
              <w:t xml:space="preserve">IncomesConditions, </w:t>
            </w:r>
            <w:r w:rsidR="00561F42" w:rsidRPr="00E81EFB">
              <w:rPr>
                <w:rFonts w:ascii="Times New Roman" w:hAnsi="Times New Roman"/>
                <w:i/>
                <w:sz w:val="24"/>
                <w:szCs w:val="24"/>
                <w:lang w:val="en-US"/>
              </w:rPr>
              <w:t>PaymentsConditions,</w:t>
            </w:r>
            <w:r w:rsidR="00561F42" w:rsidRPr="00561F42">
              <w:rPr>
                <w:rFonts w:ascii="Times New Roman" w:hAnsi="Times New Roman"/>
                <w:i/>
                <w:sz w:val="24"/>
                <w:szCs w:val="24"/>
                <w:lang w:val="en-US"/>
              </w:rPr>
              <w:t xml:space="preserve"> </w:t>
            </w:r>
            <w:r w:rsidRPr="00E81EFB">
              <w:rPr>
                <w:rFonts w:ascii="Times New Roman" w:hAnsi="Times New Roman"/>
                <w:i/>
                <w:sz w:val="24"/>
                <w:szCs w:val="24"/>
                <w:lang w:val="en-US"/>
              </w:rPr>
              <w:t>PayersConditions</w:t>
            </w:r>
            <w:r w:rsidR="00C20240" w:rsidRPr="00561F42">
              <w:rPr>
                <w:rFonts w:ascii="Times New Roman" w:hAnsi="Times New Roman"/>
                <w:i/>
                <w:sz w:val="24"/>
                <w:szCs w:val="24"/>
                <w:lang w:val="en-US"/>
              </w:rPr>
              <w:t>,</w:t>
            </w:r>
            <w:r w:rsidR="00561F42" w:rsidRPr="00561F42">
              <w:rPr>
                <w:rFonts w:ascii="Times New Roman" w:hAnsi="Times New Roman"/>
                <w:i/>
                <w:sz w:val="24"/>
                <w:szCs w:val="24"/>
                <w:lang w:val="en-US"/>
              </w:rPr>
              <w:t xml:space="preserve"> </w:t>
            </w:r>
            <w:r w:rsidRPr="00E81EFB">
              <w:rPr>
                <w:rFonts w:ascii="Times New Roman" w:hAnsi="Times New Roman"/>
                <w:i/>
                <w:sz w:val="24"/>
                <w:szCs w:val="24"/>
                <w:lang w:val="en-US"/>
              </w:rPr>
              <w:t>TimeCondition</w:t>
            </w:r>
            <w:r w:rsidR="00C20240" w:rsidRPr="00E81EFB">
              <w:rPr>
                <w:rFonts w:ascii="Times New Roman" w:hAnsi="Times New Roman"/>
                <w:i/>
                <w:sz w:val="24"/>
                <w:szCs w:val="24"/>
                <w:lang w:val="en-US"/>
              </w:rPr>
              <w:t>s</w:t>
            </w:r>
          </w:p>
        </w:tc>
      </w:tr>
      <w:tr w:rsidR="00AB0301" w:rsidRPr="00AB0301" w14:paraId="14519A11"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A8F42" w14:textId="1516108C" w:rsidR="00AB0301" w:rsidRDefault="00AB0301" w:rsidP="00786E1D">
            <w:pPr>
              <w:pStyle w:val="aff"/>
              <w:numPr>
                <w:ilvl w:val="0"/>
                <w:numId w:val="50"/>
              </w:numPr>
              <w:spacing w:after="0"/>
              <w:contextualSpacing/>
              <w:rPr>
                <w:rFonts w:ascii="Times New Roman" w:hAnsi="Times New Roman"/>
                <w:sz w:val="24"/>
                <w:szCs w:val="24"/>
                <w:lang w:val="en-US"/>
              </w:rPr>
            </w:pPr>
          </w:p>
          <w:p w14:paraId="0A858AED" w14:textId="77777777" w:rsidR="00AB0301" w:rsidRPr="00786E1D" w:rsidRDefault="00AB0301" w:rsidP="00786E1D">
            <w:pPr>
              <w:pStyle w:val="af1"/>
              <w:numPr>
                <w:ilvl w:val="0"/>
                <w:numId w:val="51"/>
              </w:numPr>
              <w:ind w:hanging="741"/>
              <w:rPr>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6A859" w14:textId="0337C5D8" w:rsidR="00AB0301" w:rsidRPr="00E81EFB" w:rsidRDefault="00AB0301" w:rsidP="00AB0301">
            <w:pPr>
              <w:pStyle w:val="aff"/>
              <w:spacing w:after="0"/>
              <w:ind w:left="459"/>
              <w:rPr>
                <w:rFonts w:ascii="Times New Roman" w:hAnsi="Times New Roman"/>
                <w:sz w:val="24"/>
                <w:szCs w:val="24"/>
                <w:lang w:val="en-US"/>
              </w:rPr>
            </w:pPr>
            <w:r w:rsidRPr="007B0CF9">
              <w:rPr>
                <w:rFonts w:ascii="Times New Roman" w:hAnsi="Times New Roman"/>
                <w:sz w:val="24"/>
                <w:szCs w:val="24"/>
                <w:lang w:val="en-US"/>
              </w:rPr>
              <w:t>SupplierBillID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54237" w14:textId="0DAD9DC7" w:rsidR="00AB0301" w:rsidRPr="00E81EFB" w:rsidRDefault="00AB0301" w:rsidP="00AB0301">
            <w:pPr>
              <w:pStyle w:val="aff"/>
              <w:rPr>
                <w:rFonts w:ascii="Times New Roman" w:hAnsi="Times New Roman"/>
                <w:sz w:val="24"/>
                <w:szCs w:val="24"/>
              </w:rPr>
            </w:pPr>
            <w:r w:rsidRPr="007B0CF9">
              <w:rPr>
                <w:rFonts w:ascii="Times New Roman" w:hAnsi="Times New Roman"/>
                <w:sz w:val="24"/>
                <w:szCs w:val="24"/>
              </w:rPr>
              <w:t>УИН</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9F054" w14:textId="588A9883" w:rsidR="00AB0301" w:rsidRPr="00E81EFB" w:rsidRDefault="00AB0301" w:rsidP="00AB0301">
            <w:pPr>
              <w:pStyle w:val="aff"/>
              <w:spacing w:after="0"/>
              <w:rPr>
                <w:rFonts w:ascii="Times New Roman" w:hAnsi="Times New Roman"/>
                <w:sz w:val="24"/>
                <w:szCs w:val="24"/>
              </w:rPr>
            </w:pPr>
            <w:r w:rsidRPr="007B0CF9">
              <w:rPr>
                <w:rFonts w:ascii="Times New Roman" w:hAnsi="Times New Roman"/>
                <w:sz w:val="24"/>
                <w:szCs w:val="24"/>
              </w:rPr>
              <w:t>1…100,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590C5" w14:textId="5809B36D" w:rsidR="00AB0301" w:rsidRPr="00E81EFB" w:rsidRDefault="00AB0301" w:rsidP="00AB0301">
            <w:pPr>
              <w:pStyle w:val="aff"/>
              <w:spacing w:after="0"/>
              <w:rPr>
                <w:rFonts w:ascii="Times New Roman" w:hAnsi="Times New Roman"/>
                <w:sz w:val="24"/>
                <w:szCs w:val="24"/>
                <w:lang w:val="en-US"/>
              </w:rPr>
            </w:pPr>
            <w:r w:rsidRPr="007B0CF9">
              <w:rPr>
                <w:rFonts w:ascii="Times New Roman" w:hAnsi="Times New Roman"/>
                <w:sz w:val="24"/>
                <w:szCs w:val="24"/>
              </w:rPr>
              <w:t xml:space="preserve">SupplierBillIDType (см. описание в п.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_Ref482182894 \n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Pr="007B0CF9">
              <w:rPr>
                <w:rFonts w:ascii="Times New Roman" w:hAnsi="Times New Roman"/>
                <w:sz w:val="24"/>
                <w:szCs w:val="24"/>
              </w:rPr>
              <w:t>13</w:t>
            </w:r>
            <w:r w:rsidRPr="007B0CF9">
              <w:rPr>
                <w:rFonts w:ascii="Times New Roman" w:hAnsi="Times New Roman"/>
                <w:sz w:val="24"/>
                <w:szCs w:val="24"/>
              </w:rPr>
              <w:fldChar w:fldCharType="end"/>
            </w:r>
            <w:r w:rsidRPr="007B0CF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FAFA2" w14:textId="073554A3" w:rsidR="00AB0301" w:rsidRPr="00E81EFB" w:rsidRDefault="00AB0301" w:rsidP="00AB0301">
            <w:pPr>
              <w:pStyle w:val="aff"/>
              <w:rPr>
                <w:rFonts w:ascii="Times New Roman" w:hAnsi="Times New Roman"/>
                <w:i/>
                <w:sz w:val="24"/>
                <w:szCs w:val="24"/>
              </w:rPr>
            </w:pPr>
            <w:r w:rsidRPr="002D1988">
              <w:rPr>
                <w:rFonts w:ascii="Times New Roman" w:hAnsi="Times New Roman"/>
                <w:sz w:val="24"/>
                <w:szCs w:val="24"/>
              </w:rPr>
              <w:t>Алгоритм формирования УИН описан в разделе 5.</w:t>
            </w:r>
            <w:r>
              <w:rPr>
                <w:rFonts w:ascii="Times New Roman" w:hAnsi="Times New Roman"/>
                <w:sz w:val="24"/>
                <w:szCs w:val="24"/>
              </w:rPr>
              <w:t>2</w:t>
            </w:r>
            <w:r w:rsidRPr="002D1988">
              <w:rPr>
                <w:rFonts w:ascii="Times New Roman" w:hAnsi="Times New Roman"/>
                <w:sz w:val="24"/>
                <w:szCs w:val="24"/>
              </w:rPr>
              <w:t>.</w:t>
            </w:r>
          </w:p>
        </w:tc>
      </w:tr>
      <w:tr w:rsidR="00AB0301" w:rsidRPr="00465EAE" w14:paraId="7AF74D03"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CE646" w14:textId="77777777" w:rsidR="00AB0301" w:rsidRPr="00786E1D" w:rsidRDefault="00AB0301" w:rsidP="00AB0301">
            <w:pPr>
              <w:pStyle w:val="aff"/>
              <w:numPr>
                <w:ilvl w:val="2"/>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BAF8FB" w14:textId="4F3AF277" w:rsidR="00AB0301" w:rsidRPr="00E81EFB" w:rsidRDefault="00AB0301" w:rsidP="00AB0301">
            <w:pPr>
              <w:pStyle w:val="aff"/>
              <w:spacing w:after="0"/>
              <w:ind w:left="459"/>
              <w:rPr>
                <w:rFonts w:ascii="Times New Roman" w:hAnsi="Times New Roman"/>
                <w:sz w:val="24"/>
                <w:szCs w:val="24"/>
                <w:lang w:val="en-US"/>
              </w:rPr>
            </w:pPr>
            <w:r w:rsidRPr="00E81EFB">
              <w:rPr>
                <w:rFonts w:ascii="Times New Roman" w:hAnsi="Times New Roman"/>
                <w:sz w:val="24"/>
                <w:szCs w:val="24"/>
                <w:lang w:val="en-US"/>
              </w:rPr>
              <w:t>PayersConditions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E57E1" w14:textId="23748D15" w:rsidR="00AB0301" w:rsidRPr="00E81EFB" w:rsidRDefault="00AB0301" w:rsidP="00AB0301">
            <w:pPr>
              <w:pStyle w:val="aff"/>
              <w:rPr>
                <w:rFonts w:ascii="Times New Roman" w:hAnsi="Times New Roman"/>
                <w:sz w:val="24"/>
                <w:szCs w:val="24"/>
              </w:rPr>
            </w:pPr>
            <w:r w:rsidRPr="00E81EFB">
              <w:rPr>
                <w:rFonts w:ascii="Times New Roman" w:hAnsi="Times New Roman"/>
                <w:sz w:val="24"/>
                <w:szCs w:val="24"/>
              </w:rPr>
              <w:t xml:space="preserve">Условия для получения извещений о </w:t>
            </w:r>
            <w:r>
              <w:rPr>
                <w:rFonts w:ascii="Times New Roman" w:hAnsi="Times New Roman"/>
                <w:sz w:val="24"/>
                <w:szCs w:val="24"/>
              </w:rPr>
              <w:t>зачислении</w:t>
            </w:r>
            <w:r w:rsidRPr="00E81EFB">
              <w:rPr>
                <w:rFonts w:ascii="Times New Roman" w:hAnsi="Times New Roman"/>
                <w:sz w:val="24"/>
                <w:szCs w:val="24"/>
              </w:rPr>
              <w:t xml:space="preserve"> по идентификатору плательщика с указанием дополнительных параметров (при необходимости)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E0A09" w14:textId="49552DE7" w:rsidR="00AB0301" w:rsidRPr="00E81EFB" w:rsidRDefault="00AB0301" w:rsidP="00AB0301">
            <w:pPr>
              <w:pStyle w:val="aff"/>
              <w:spacing w:after="0"/>
              <w:rPr>
                <w:rFonts w:ascii="Times New Roman" w:hAnsi="Times New Roman"/>
                <w:sz w:val="24"/>
                <w:szCs w:val="24"/>
              </w:rPr>
            </w:pPr>
            <w:r w:rsidRPr="00E81EF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7A960" w14:textId="77777777" w:rsidR="00AB0301" w:rsidRPr="004F480E" w:rsidRDefault="00AB0301" w:rsidP="00AB0301">
            <w:pPr>
              <w:pStyle w:val="aff"/>
              <w:rPr>
                <w:rFonts w:ascii="Times New Roman" w:hAnsi="Times New Roman"/>
                <w:sz w:val="24"/>
                <w:szCs w:val="24"/>
              </w:rPr>
            </w:pPr>
            <w:r w:rsidRPr="00E81EFB">
              <w:rPr>
                <w:rFonts w:ascii="Times New Roman" w:hAnsi="Times New Roman"/>
                <w:sz w:val="24"/>
                <w:szCs w:val="24"/>
              </w:rPr>
              <w:t xml:space="preserve">Основан на </w:t>
            </w:r>
            <w:r w:rsidRPr="00E81EFB">
              <w:rPr>
                <w:rFonts w:ascii="Times New Roman" w:hAnsi="Times New Roman"/>
                <w:sz w:val="24"/>
                <w:szCs w:val="24"/>
                <w:lang w:val="en-US"/>
              </w:rPr>
              <w:t>PayersConditionsType</w:t>
            </w:r>
            <w:r w:rsidRPr="00E81EFB">
              <w:rPr>
                <w:rFonts w:ascii="Times New Roman" w:hAnsi="Times New Roman"/>
                <w:sz w:val="24"/>
                <w:szCs w:val="24"/>
              </w:rPr>
              <w:t xml:space="preserve"> (см. описание в таблице -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_Ref488655970 \h  \* MERGEFORMAT </w:instrText>
            </w:r>
            <w:r w:rsidRPr="00E81EFB">
              <w:rPr>
                <w:rFonts w:ascii="Times New Roman" w:hAnsi="Times New Roman"/>
                <w:sz w:val="24"/>
                <w:szCs w:val="24"/>
              </w:rPr>
            </w:r>
            <w:r w:rsidRPr="00E81EFB">
              <w:rPr>
                <w:rFonts w:ascii="Times New Roman" w:hAnsi="Times New Roman"/>
                <w:sz w:val="24"/>
                <w:szCs w:val="24"/>
              </w:rPr>
              <w:fldChar w:fldCharType="separate"/>
            </w:r>
          </w:p>
          <w:p w14:paraId="78C3D70E" w14:textId="63CED780" w:rsidR="00AB0301" w:rsidRPr="001E159F" w:rsidRDefault="00AB0301" w:rsidP="00AB0301">
            <w:pPr>
              <w:pStyle w:val="aff"/>
              <w:spacing w:after="0"/>
              <w:rPr>
                <w:rFonts w:ascii="Times New Roman" w:hAnsi="Times New Roman"/>
                <w:sz w:val="24"/>
                <w:szCs w:val="24"/>
              </w:rPr>
            </w:pPr>
            <w:r w:rsidRPr="003278BE">
              <w:rPr>
                <w:rFonts w:ascii="Times New Roman" w:hAnsi="Times New Roman"/>
                <w:sz w:val="24"/>
                <w:szCs w:val="24"/>
              </w:rPr>
              <w:t>Таблица </w:t>
            </w:r>
            <w:r w:rsidRPr="003278BE">
              <w:rPr>
                <w:rFonts w:ascii="Times New Roman" w:hAnsi="Times New Roman"/>
                <w:noProof/>
                <w:sz w:val="24"/>
                <w:szCs w:val="24"/>
              </w:rPr>
              <w:t>15</w:t>
            </w:r>
            <w:r w:rsidRPr="00E81EFB">
              <w:rPr>
                <w:rFonts w:ascii="Times New Roman" w:hAnsi="Times New Roman"/>
                <w:sz w:val="24"/>
                <w:szCs w:val="24"/>
              </w:rPr>
              <w:fldChar w:fldCharType="end"/>
            </w:r>
            <w:r w:rsidRPr="008963F8">
              <w:rPr>
                <w:rFonts w:ascii="Times New Roman" w:hAnsi="Times New Roman"/>
                <w:sz w:val="24"/>
                <w:szCs w:val="24"/>
              </w:rPr>
              <w:t xml:space="preserve"> </w:t>
            </w:r>
            <w:r w:rsidRPr="00E81EFB">
              <w:rPr>
                <w:rFonts w:ascii="Times New Roman" w:hAnsi="Times New Roman"/>
                <w:sz w:val="24"/>
                <w:szCs w:val="24"/>
              </w:rPr>
              <w:t>раздела</w:t>
            </w:r>
            <w:r w:rsidRPr="00865465">
              <w:rPr>
                <w:rFonts w:ascii="Times New Roman" w:hAnsi="Times New Roman"/>
                <w:sz w:val="24"/>
                <w:szCs w:val="24"/>
              </w:rPr>
              <w:t> </w:t>
            </w:r>
            <w:r>
              <w:rPr>
                <w:rFonts w:ascii="Times New Roman" w:hAnsi="Times New Roman"/>
                <w:sz w:val="24"/>
                <w:szCs w:val="24"/>
              </w:rPr>
              <w:fldChar w:fldCharType="begin"/>
            </w:r>
            <w:r>
              <w:rPr>
                <w:rFonts w:ascii="Times New Roman" w:hAnsi="Times New Roman"/>
                <w:sz w:val="24"/>
                <w:szCs w:val="24"/>
              </w:rPr>
              <w:instrText xml:space="preserve"> REF _Ref497832676 \r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4.3</w:t>
            </w:r>
            <w:r>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E217C" w14:textId="112E2883" w:rsidR="00AB0301" w:rsidRPr="001E159F" w:rsidRDefault="00AB0301" w:rsidP="00AB0301">
            <w:pPr>
              <w:pStyle w:val="aff"/>
              <w:rPr>
                <w:rFonts w:ascii="Times New Roman" w:hAnsi="Times New Roman"/>
                <w:i/>
                <w:sz w:val="24"/>
                <w:szCs w:val="24"/>
                <w:lang w:val="en-US"/>
              </w:rPr>
            </w:pPr>
            <w:r w:rsidRPr="00E81EFB">
              <w:rPr>
                <w:rFonts w:ascii="Times New Roman" w:hAnsi="Times New Roman"/>
                <w:i/>
                <w:sz w:val="24"/>
                <w:szCs w:val="24"/>
              </w:rPr>
              <w:t>Наличие</w:t>
            </w:r>
            <w:r w:rsidRPr="00EE1C0B">
              <w:rPr>
                <w:rFonts w:ascii="Times New Roman" w:hAnsi="Times New Roman"/>
                <w:i/>
                <w:sz w:val="24"/>
                <w:szCs w:val="24"/>
                <w:lang w:val="en-US"/>
              </w:rPr>
              <w:t xml:space="preserve"> </w:t>
            </w:r>
            <w:r w:rsidRPr="00E81EFB">
              <w:rPr>
                <w:rFonts w:ascii="Times New Roman" w:hAnsi="Times New Roman"/>
                <w:i/>
                <w:sz w:val="24"/>
                <w:szCs w:val="24"/>
              </w:rPr>
              <w:t>данного</w:t>
            </w:r>
            <w:r w:rsidRPr="00EE1C0B">
              <w:rPr>
                <w:rFonts w:ascii="Times New Roman" w:hAnsi="Times New Roman"/>
                <w:i/>
                <w:sz w:val="24"/>
                <w:szCs w:val="24"/>
                <w:lang w:val="en-US"/>
              </w:rPr>
              <w:t xml:space="preserve"> </w:t>
            </w:r>
            <w:r w:rsidRPr="00E81EFB">
              <w:rPr>
                <w:rFonts w:ascii="Times New Roman" w:hAnsi="Times New Roman"/>
                <w:i/>
                <w:sz w:val="24"/>
                <w:szCs w:val="24"/>
              </w:rPr>
              <w:t>контейнера</w:t>
            </w:r>
            <w:r w:rsidRPr="00EE1C0B">
              <w:rPr>
                <w:rFonts w:ascii="Times New Roman" w:hAnsi="Times New Roman"/>
                <w:i/>
                <w:sz w:val="24"/>
                <w:szCs w:val="24"/>
                <w:lang w:val="en-US"/>
              </w:rPr>
              <w:t xml:space="preserve"> </w:t>
            </w:r>
            <w:r w:rsidRPr="00E81EFB">
              <w:rPr>
                <w:rFonts w:ascii="Times New Roman" w:hAnsi="Times New Roman"/>
                <w:i/>
                <w:sz w:val="24"/>
                <w:szCs w:val="24"/>
              </w:rPr>
              <w:t>исключает</w:t>
            </w:r>
            <w:r w:rsidRPr="00EE1C0B">
              <w:rPr>
                <w:rFonts w:ascii="Times New Roman" w:hAnsi="Times New Roman"/>
                <w:i/>
                <w:sz w:val="24"/>
                <w:szCs w:val="24"/>
                <w:lang w:val="en-US"/>
              </w:rPr>
              <w:t xml:space="preserve"> </w:t>
            </w:r>
            <w:r w:rsidRPr="00E81EFB">
              <w:rPr>
                <w:rFonts w:ascii="Times New Roman" w:hAnsi="Times New Roman"/>
                <w:i/>
                <w:sz w:val="24"/>
                <w:szCs w:val="24"/>
              </w:rPr>
              <w:t>наличие</w:t>
            </w:r>
            <w:r w:rsidRPr="00EE1C0B">
              <w:rPr>
                <w:rFonts w:ascii="Times New Roman" w:hAnsi="Times New Roman"/>
                <w:i/>
                <w:sz w:val="24"/>
                <w:szCs w:val="24"/>
                <w:lang w:val="en-US"/>
              </w:rPr>
              <w:t xml:space="preserve"> </w:t>
            </w:r>
            <w:r w:rsidRPr="00E81EFB">
              <w:rPr>
                <w:rFonts w:ascii="Times New Roman" w:hAnsi="Times New Roman"/>
                <w:i/>
                <w:sz w:val="24"/>
                <w:szCs w:val="24"/>
              </w:rPr>
              <w:t>контейнеров</w:t>
            </w:r>
            <w:r w:rsidRPr="00EE1C0B">
              <w:rPr>
                <w:rFonts w:ascii="Times New Roman" w:hAnsi="Times New Roman"/>
                <w:i/>
                <w:sz w:val="24"/>
                <w:szCs w:val="24"/>
                <w:lang w:val="en-US"/>
              </w:rPr>
              <w:t xml:space="preserve"> </w:t>
            </w:r>
            <w:r w:rsidRPr="00561F42">
              <w:rPr>
                <w:rFonts w:ascii="Times New Roman" w:hAnsi="Times New Roman"/>
                <w:i/>
                <w:sz w:val="24"/>
                <w:szCs w:val="24"/>
                <w:lang w:val="en-US"/>
              </w:rPr>
              <w:t>IncomesConditions,</w:t>
            </w:r>
            <w:r w:rsidRPr="000F2A32">
              <w:rPr>
                <w:rFonts w:ascii="Times New Roman" w:hAnsi="Times New Roman"/>
                <w:i/>
                <w:sz w:val="24"/>
                <w:szCs w:val="24"/>
                <w:lang w:val="en-US"/>
              </w:rPr>
              <w:t xml:space="preserve"> </w:t>
            </w:r>
            <w:r w:rsidRPr="00E81EFB">
              <w:rPr>
                <w:rFonts w:ascii="Times New Roman" w:hAnsi="Times New Roman"/>
                <w:i/>
                <w:sz w:val="24"/>
                <w:szCs w:val="24"/>
                <w:lang w:val="en-US"/>
              </w:rPr>
              <w:t>ChargesConditions</w:t>
            </w:r>
            <w:r w:rsidRPr="00EE1C0B">
              <w:rPr>
                <w:rFonts w:ascii="Times New Roman" w:hAnsi="Times New Roman"/>
                <w:i/>
                <w:sz w:val="24"/>
                <w:szCs w:val="24"/>
                <w:lang w:val="en-US"/>
              </w:rPr>
              <w:t xml:space="preserve">, </w:t>
            </w:r>
            <w:r w:rsidRPr="00E81EFB">
              <w:rPr>
                <w:rFonts w:ascii="Times New Roman" w:hAnsi="Times New Roman"/>
                <w:i/>
                <w:sz w:val="24"/>
                <w:szCs w:val="24"/>
                <w:lang w:val="en-US"/>
              </w:rPr>
              <w:t>PaymentsConditions</w:t>
            </w:r>
            <w:r w:rsidRPr="00EE1C0B">
              <w:rPr>
                <w:rFonts w:ascii="Times New Roman" w:hAnsi="Times New Roman"/>
                <w:i/>
                <w:sz w:val="24"/>
                <w:szCs w:val="24"/>
                <w:lang w:val="en-US"/>
              </w:rPr>
              <w:t xml:space="preserve">, </w:t>
            </w:r>
            <w:r w:rsidRPr="00E81EFB">
              <w:rPr>
                <w:rFonts w:ascii="Times New Roman" w:hAnsi="Times New Roman"/>
                <w:i/>
                <w:sz w:val="24"/>
                <w:szCs w:val="24"/>
                <w:lang w:val="en-US"/>
              </w:rPr>
              <w:t>TimeConditions</w:t>
            </w:r>
          </w:p>
        </w:tc>
      </w:tr>
      <w:tr w:rsidR="00AB0301" w:rsidRPr="00E81EFB" w14:paraId="5718CE4A"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A38BF" w14:textId="77777777" w:rsidR="00AB0301" w:rsidRPr="00EE1C0B" w:rsidRDefault="00AB0301" w:rsidP="00AB0301">
            <w:pPr>
              <w:pStyle w:val="aff"/>
              <w:numPr>
                <w:ilvl w:val="3"/>
                <w:numId w:val="7"/>
              </w:numPr>
              <w:spacing w:after="0"/>
              <w:ind w:left="685"/>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FCFF4" w14:textId="7B820F4E" w:rsidR="00AB0301" w:rsidRPr="00E81EFB" w:rsidRDefault="00AB0301" w:rsidP="00AB0301">
            <w:pPr>
              <w:pStyle w:val="aff"/>
              <w:spacing w:after="0"/>
              <w:ind w:left="438" w:firstLine="21"/>
              <w:rPr>
                <w:rFonts w:ascii="Times New Roman" w:hAnsi="Times New Roman"/>
                <w:sz w:val="24"/>
                <w:szCs w:val="24"/>
                <w:lang w:val="en-US"/>
              </w:rPr>
            </w:pPr>
            <w:r w:rsidRPr="00E81EFB">
              <w:rPr>
                <w:rFonts w:ascii="Times New Roman" w:hAnsi="Times New Roman"/>
                <w:sz w:val="24"/>
                <w:szCs w:val="24"/>
                <w:lang w:val="en-US"/>
              </w:rPr>
              <w:t>PayerIdentifier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991F0" w14:textId="4A594EAD" w:rsidR="00AB0301" w:rsidRPr="00E81EFB" w:rsidRDefault="00AB0301" w:rsidP="00AB0301">
            <w:pPr>
              <w:pStyle w:val="aff"/>
              <w:rPr>
                <w:rFonts w:ascii="Times New Roman" w:hAnsi="Times New Roman"/>
                <w:sz w:val="24"/>
                <w:szCs w:val="24"/>
              </w:rPr>
            </w:pPr>
            <w:r w:rsidRPr="00E81EFB">
              <w:rPr>
                <w:rFonts w:ascii="Times New Roman" w:hAnsi="Times New Roman"/>
                <w:sz w:val="24"/>
                <w:szCs w:val="24"/>
              </w:rPr>
              <w:t>Идентификатор плательщика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09D46" w14:textId="39F681E1" w:rsidR="00AB0301" w:rsidRPr="00E81EFB" w:rsidRDefault="00AB0301" w:rsidP="00AB0301">
            <w:pPr>
              <w:pStyle w:val="aff"/>
              <w:spacing w:after="0"/>
              <w:rPr>
                <w:rFonts w:ascii="Times New Roman" w:hAnsi="Times New Roman"/>
                <w:sz w:val="24"/>
                <w:szCs w:val="24"/>
              </w:rPr>
            </w:pPr>
            <w:r w:rsidRPr="00E81EFB">
              <w:rPr>
                <w:rFonts w:ascii="Times New Roman" w:hAnsi="Times New Roman"/>
                <w:sz w:val="24"/>
                <w:szCs w:val="24"/>
              </w:rPr>
              <w:t>1…100,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FE4E4A" w14:textId="735E1AD6" w:rsidR="00AB0301" w:rsidRPr="00E81EFB" w:rsidRDefault="00AB0301" w:rsidP="00AB0301">
            <w:pPr>
              <w:pStyle w:val="aff"/>
              <w:spacing w:after="0"/>
              <w:rPr>
                <w:rFonts w:ascii="Times New Roman" w:hAnsi="Times New Roman"/>
                <w:sz w:val="24"/>
                <w:szCs w:val="24"/>
              </w:rPr>
            </w:pPr>
            <w:r w:rsidRPr="00E81EFB">
              <w:rPr>
                <w:rFonts w:ascii="Times New Roman" w:hAnsi="Times New Roman"/>
                <w:sz w:val="24"/>
                <w:szCs w:val="24"/>
                <w:lang w:val="en-US"/>
              </w:rPr>
              <w:t>PayerIdentifierType</w:t>
            </w:r>
            <w:r w:rsidRPr="00E81EFB">
              <w:rPr>
                <w:rFonts w:ascii="Times New Roman" w:hAnsi="Times New Roman"/>
                <w:sz w:val="24"/>
                <w:szCs w:val="24"/>
              </w:rPr>
              <w:t xml:space="preserve"> (см. описание в пункте</w:t>
            </w:r>
            <w:r w:rsidRPr="00865465">
              <w:rPr>
                <w:rFonts w:ascii="Times New Roman" w:hAnsi="Times New Roman"/>
                <w:sz w:val="24"/>
                <w:szCs w:val="24"/>
              </w:rPr>
              <w:t>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_Ref482805529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Pr>
                <w:rFonts w:ascii="Times New Roman" w:hAnsi="Times New Roman"/>
                <w:sz w:val="24"/>
                <w:szCs w:val="24"/>
              </w:rPr>
              <w:t>6</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w:t>
            </w:r>
            <w:r w:rsidRPr="00865465">
              <w:rPr>
                <w:rFonts w:ascii="Times New Roman" w:hAnsi="Times New Roman"/>
                <w:sz w:val="24"/>
                <w:szCs w:val="24"/>
              </w:rPr>
              <w:t>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_Ref524775407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Pr>
                <w:rFonts w:ascii="Times New Roman" w:hAnsi="Times New Roman"/>
                <w:sz w:val="24"/>
                <w:szCs w:val="24"/>
              </w:rPr>
              <w:t>4.4</w:t>
            </w:r>
            <w:r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0E27C7" w14:textId="2633AFC9" w:rsidR="00AB0301" w:rsidRPr="00E81EFB" w:rsidRDefault="00AB0301" w:rsidP="00AB0301">
            <w:pPr>
              <w:pStyle w:val="aff"/>
              <w:rPr>
                <w:rFonts w:ascii="Times New Roman" w:hAnsi="Times New Roman"/>
                <w:i/>
                <w:sz w:val="24"/>
                <w:szCs w:val="24"/>
              </w:rPr>
            </w:pPr>
            <w:r w:rsidRPr="00E81EFB">
              <w:rPr>
                <w:rFonts w:ascii="Times New Roman" w:hAnsi="Times New Roman"/>
                <w:sz w:val="24"/>
                <w:szCs w:val="28"/>
              </w:rPr>
              <w:t>Список идентификаторов плательщика для получения</w:t>
            </w:r>
            <w:r w:rsidRPr="00E81EFB">
              <w:rPr>
                <w:rFonts w:ascii="Times New Roman" w:hAnsi="Times New Roman"/>
                <w:sz w:val="24"/>
                <w:szCs w:val="24"/>
              </w:rPr>
              <w:t xml:space="preserve"> сведений.</w:t>
            </w:r>
          </w:p>
        </w:tc>
      </w:tr>
      <w:tr w:rsidR="00AB0301" w:rsidRPr="00E81EFB" w14:paraId="393D6202"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5CC07" w14:textId="77777777" w:rsidR="00AB0301" w:rsidRPr="00E81EFB" w:rsidRDefault="00AB0301" w:rsidP="00AB0301">
            <w:pPr>
              <w:pStyle w:val="aff"/>
              <w:numPr>
                <w:ilvl w:val="3"/>
                <w:numId w:val="7"/>
              </w:numPr>
              <w:spacing w:after="0"/>
              <w:ind w:left="685"/>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0F2F2" w14:textId="62617A0C" w:rsidR="00AB0301" w:rsidRPr="00E81EFB" w:rsidRDefault="00AB0301" w:rsidP="00AB0301">
            <w:pPr>
              <w:pStyle w:val="aff"/>
              <w:spacing w:after="0"/>
              <w:ind w:left="438" w:firstLine="21"/>
              <w:rPr>
                <w:rFonts w:ascii="Times New Roman" w:hAnsi="Times New Roman"/>
                <w:sz w:val="24"/>
                <w:szCs w:val="24"/>
                <w:lang w:val="en-US"/>
              </w:rPr>
            </w:pPr>
            <w:r w:rsidRPr="00E81EFB">
              <w:rPr>
                <w:rFonts w:ascii="Times New Roman" w:hAnsi="Times New Roman"/>
                <w:sz w:val="24"/>
                <w:szCs w:val="24"/>
                <w:lang w:val="en-US"/>
              </w:rPr>
              <w:t>TimeInterval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515EA" w14:textId="12761AD1" w:rsidR="00AB0301" w:rsidRPr="00E81EFB" w:rsidRDefault="00AB0301" w:rsidP="00AB0301">
            <w:pPr>
              <w:pStyle w:val="aff"/>
              <w:rPr>
                <w:rFonts w:ascii="Times New Roman" w:hAnsi="Times New Roman"/>
                <w:sz w:val="24"/>
                <w:szCs w:val="24"/>
              </w:rPr>
            </w:pPr>
            <w:r w:rsidRPr="00E81EFB">
              <w:rPr>
                <w:rFonts w:ascii="Times New Roman" w:hAnsi="Times New Roman"/>
                <w:sz w:val="24"/>
                <w:szCs w:val="24"/>
              </w:rPr>
              <w:t>Временной интервал, за который запрашивается информация из ГИС</w:t>
            </w:r>
            <w:r w:rsidRPr="00865465">
              <w:rPr>
                <w:rFonts w:ascii="Times New Roman" w:hAnsi="Times New Roman"/>
                <w:sz w:val="24"/>
                <w:szCs w:val="24"/>
              </w:rPr>
              <w:t> </w:t>
            </w:r>
            <w:r w:rsidRPr="00E81EFB">
              <w:rPr>
                <w:rFonts w:ascii="Times New Roman" w:hAnsi="Times New Roman"/>
                <w:sz w:val="24"/>
                <w:szCs w:val="24"/>
              </w:rPr>
              <w:t>ГМП</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69059" w14:textId="4AD589C2" w:rsidR="00AB0301" w:rsidRPr="00E81EFB" w:rsidRDefault="00AB0301" w:rsidP="00AB0301">
            <w:pPr>
              <w:pStyle w:val="aff"/>
              <w:spacing w:after="0"/>
              <w:rPr>
                <w:rFonts w:ascii="Times New Roman" w:hAnsi="Times New Roman"/>
                <w:sz w:val="24"/>
                <w:szCs w:val="24"/>
              </w:rPr>
            </w:pPr>
            <w:r w:rsidRPr="00E81EFB">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A03A1" w14:textId="77777777" w:rsidR="00AB0301" w:rsidRPr="004F480E" w:rsidRDefault="00AB0301" w:rsidP="00AB0301">
            <w:pPr>
              <w:pStyle w:val="aff"/>
              <w:rPr>
                <w:rFonts w:ascii="Times New Roman" w:hAnsi="Times New Roman"/>
                <w:sz w:val="24"/>
                <w:szCs w:val="24"/>
              </w:rPr>
            </w:pPr>
            <w:r w:rsidRPr="00E81EFB">
              <w:rPr>
                <w:rFonts w:ascii="Times New Roman" w:hAnsi="Times New Roman"/>
                <w:sz w:val="24"/>
                <w:szCs w:val="24"/>
                <w:lang w:val="en-US"/>
              </w:rPr>
              <w:t>TimeIntervalType</w:t>
            </w:r>
            <w:r w:rsidRPr="00E81EFB">
              <w:rPr>
                <w:rFonts w:ascii="Times New Roman" w:hAnsi="Times New Roman"/>
                <w:sz w:val="24"/>
                <w:szCs w:val="24"/>
              </w:rPr>
              <w:t xml:space="preserve"> (см. описание в таблице- </w:t>
            </w:r>
            <w:r w:rsidRPr="000F2A32">
              <w:rPr>
                <w:rFonts w:ascii="Times New Roman" w:hAnsi="Times New Roman"/>
                <w:sz w:val="24"/>
                <w:szCs w:val="24"/>
              </w:rPr>
              <w:fldChar w:fldCharType="begin"/>
            </w:r>
            <w:r w:rsidRPr="00E81EFB">
              <w:rPr>
                <w:rFonts w:ascii="Times New Roman" w:hAnsi="Times New Roman"/>
                <w:sz w:val="24"/>
                <w:szCs w:val="24"/>
              </w:rPr>
              <w:instrText xml:space="preserve"> </w:instrText>
            </w:r>
            <w:r w:rsidRPr="000F2A32">
              <w:rPr>
                <w:rFonts w:ascii="Times New Roman" w:hAnsi="Times New Roman"/>
                <w:sz w:val="24"/>
                <w:szCs w:val="24"/>
              </w:rPr>
              <w:instrText>REF</w:instrText>
            </w:r>
            <w:r w:rsidRPr="00E81EFB">
              <w:rPr>
                <w:rFonts w:ascii="Times New Roman" w:hAnsi="Times New Roman"/>
                <w:sz w:val="24"/>
                <w:szCs w:val="24"/>
              </w:rPr>
              <w:instrText xml:space="preserve"> _</w:instrText>
            </w:r>
            <w:r w:rsidRPr="000F2A32">
              <w:rPr>
                <w:rFonts w:ascii="Times New Roman" w:hAnsi="Times New Roman"/>
                <w:sz w:val="24"/>
                <w:szCs w:val="24"/>
              </w:rPr>
              <w:instrText>Ref</w:instrText>
            </w:r>
            <w:r w:rsidRPr="00E81EFB">
              <w:rPr>
                <w:rFonts w:ascii="Times New Roman" w:hAnsi="Times New Roman"/>
                <w:sz w:val="24"/>
                <w:szCs w:val="24"/>
              </w:rPr>
              <w:instrText>488423084 \</w:instrText>
            </w:r>
            <w:r w:rsidRPr="000F2A32">
              <w:rPr>
                <w:rFonts w:ascii="Times New Roman" w:hAnsi="Times New Roman"/>
                <w:sz w:val="24"/>
                <w:szCs w:val="24"/>
              </w:rPr>
              <w:instrText>h</w:instrText>
            </w:r>
            <w:r w:rsidRPr="00E81EFB">
              <w:rPr>
                <w:rFonts w:ascii="Times New Roman" w:hAnsi="Times New Roman"/>
                <w:sz w:val="24"/>
                <w:szCs w:val="24"/>
              </w:rPr>
              <w:instrText xml:space="preserve">  \* </w:instrText>
            </w:r>
            <w:r w:rsidRPr="000F2A32">
              <w:rPr>
                <w:rFonts w:ascii="Times New Roman" w:hAnsi="Times New Roman"/>
                <w:sz w:val="24"/>
                <w:szCs w:val="24"/>
              </w:rPr>
              <w:instrText>MERGEFORMAT</w:instrText>
            </w:r>
            <w:r w:rsidRPr="00E81EFB">
              <w:rPr>
                <w:rFonts w:ascii="Times New Roman" w:hAnsi="Times New Roman"/>
                <w:sz w:val="24"/>
                <w:szCs w:val="24"/>
              </w:rPr>
              <w:instrText xml:space="preserve"> </w:instrText>
            </w:r>
            <w:r w:rsidRPr="000F2A32">
              <w:rPr>
                <w:rFonts w:ascii="Times New Roman" w:hAnsi="Times New Roman"/>
                <w:sz w:val="24"/>
                <w:szCs w:val="24"/>
              </w:rPr>
            </w:r>
            <w:r w:rsidRPr="000F2A32">
              <w:rPr>
                <w:rFonts w:ascii="Times New Roman" w:hAnsi="Times New Roman"/>
                <w:sz w:val="24"/>
                <w:szCs w:val="24"/>
              </w:rPr>
              <w:fldChar w:fldCharType="separate"/>
            </w:r>
          </w:p>
          <w:p w14:paraId="5F4C4DBE" w14:textId="5BEB7A16" w:rsidR="00AB0301" w:rsidRPr="00E81EFB" w:rsidRDefault="00AB0301" w:rsidP="00AB0301">
            <w:pPr>
              <w:pStyle w:val="aff"/>
              <w:rPr>
                <w:rFonts w:ascii="Times New Roman" w:hAnsi="Times New Roman"/>
                <w:sz w:val="24"/>
                <w:szCs w:val="24"/>
              </w:rPr>
            </w:pPr>
            <w:r w:rsidRPr="004F480E">
              <w:rPr>
                <w:rFonts w:ascii="Times New Roman" w:hAnsi="Times New Roman"/>
                <w:sz w:val="24"/>
                <w:szCs w:val="24"/>
              </w:rPr>
              <w:t>Таблица 14</w:t>
            </w:r>
            <w:r w:rsidRPr="000F2A32">
              <w:rPr>
                <w:rFonts w:ascii="Times New Roman" w:hAnsi="Times New Roman"/>
                <w:sz w:val="24"/>
                <w:szCs w:val="24"/>
              </w:rPr>
              <w:fldChar w:fldCharType="end"/>
            </w:r>
            <w:r>
              <w:rPr>
                <w:rFonts w:ascii="Times New Roman" w:hAnsi="Times New Roman"/>
                <w:sz w:val="24"/>
                <w:szCs w:val="24"/>
                <w:lang w:val="en-US"/>
              </w:rPr>
              <w:t xml:space="preserve"> </w:t>
            </w:r>
            <w:r w:rsidRPr="00E81EFB">
              <w:rPr>
                <w:rFonts w:ascii="Times New Roman" w:hAnsi="Times New Roman"/>
                <w:sz w:val="24"/>
                <w:szCs w:val="24"/>
              </w:rPr>
              <w:t>раздела</w:t>
            </w:r>
            <w:r w:rsidRPr="00865465">
              <w:rPr>
                <w:rFonts w:ascii="Times New Roman" w:hAnsi="Times New Roman"/>
                <w:sz w:val="24"/>
                <w:szCs w:val="24"/>
              </w:rPr>
              <w:t> </w:t>
            </w:r>
            <w:r>
              <w:rPr>
                <w:rFonts w:ascii="Times New Roman" w:hAnsi="Times New Roman"/>
                <w:sz w:val="24"/>
                <w:szCs w:val="24"/>
              </w:rPr>
              <w:fldChar w:fldCharType="begin"/>
            </w:r>
            <w:r>
              <w:rPr>
                <w:rFonts w:ascii="Times New Roman" w:hAnsi="Times New Roman"/>
                <w:sz w:val="24"/>
                <w:szCs w:val="24"/>
              </w:rPr>
              <w:instrText xml:space="preserve"> REF _Ref497832676 \r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4.3</w:t>
            </w:r>
            <w:r>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F60B3" w14:textId="77777777" w:rsidR="00AB0301" w:rsidRPr="00E81EFB" w:rsidRDefault="00AB0301" w:rsidP="00AB0301">
            <w:pPr>
              <w:pStyle w:val="aff"/>
              <w:rPr>
                <w:rFonts w:ascii="Times New Roman" w:hAnsi="Times New Roman"/>
                <w:i/>
                <w:sz w:val="24"/>
                <w:szCs w:val="24"/>
              </w:rPr>
            </w:pPr>
          </w:p>
        </w:tc>
      </w:tr>
      <w:tr w:rsidR="00AB0301" w:rsidRPr="00E81EFB" w14:paraId="30141A37"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30BDA" w14:textId="77777777" w:rsidR="00AB0301" w:rsidRPr="00E81EFB" w:rsidRDefault="00AB0301" w:rsidP="00AB0301">
            <w:pPr>
              <w:pStyle w:val="aff"/>
              <w:numPr>
                <w:ilvl w:val="3"/>
                <w:numId w:val="7"/>
              </w:numPr>
              <w:spacing w:after="0"/>
              <w:ind w:left="685"/>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A7DF7" w14:textId="7FF9D5FF" w:rsidR="00AB0301" w:rsidRPr="00E81EFB" w:rsidRDefault="00AB0301" w:rsidP="00AB0301">
            <w:pPr>
              <w:pStyle w:val="aff"/>
              <w:spacing w:after="0"/>
              <w:ind w:left="459"/>
              <w:rPr>
                <w:rFonts w:ascii="Times New Roman" w:hAnsi="Times New Roman"/>
                <w:sz w:val="24"/>
                <w:szCs w:val="24"/>
                <w:lang w:val="en-US"/>
              </w:rPr>
            </w:pPr>
            <w:r w:rsidRPr="00E81EFB">
              <w:rPr>
                <w:rFonts w:ascii="Times New Roman" w:hAnsi="Times New Roman"/>
                <w:sz w:val="24"/>
                <w:szCs w:val="24"/>
                <w:lang w:val="en-US"/>
              </w:rPr>
              <w:t>KBKlist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F496C" w14:textId="6C5DA5A5" w:rsidR="00AB0301" w:rsidRPr="00E81EFB" w:rsidRDefault="00AB0301" w:rsidP="00AB0301">
            <w:pPr>
              <w:pStyle w:val="aff"/>
              <w:rPr>
                <w:rFonts w:ascii="Times New Roman" w:hAnsi="Times New Roman"/>
                <w:sz w:val="24"/>
                <w:szCs w:val="24"/>
              </w:rPr>
            </w:pPr>
            <w:r w:rsidRPr="00E81EFB">
              <w:rPr>
                <w:rFonts w:ascii="Times New Roman" w:hAnsi="Times New Roman"/>
                <w:sz w:val="24"/>
                <w:szCs w:val="24"/>
              </w:rPr>
              <w:t>Перечень КБК</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05BCD" w14:textId="6205BB6E" w:rsidR="00AB0301" w:rsidRPr="00E81EFB" w:rsidRDefault="00AB0301" w:rsidP="00AB0301">
            <w:pPr>
              <w:pStyle w:val="aff"/>
              <w:spacing w:after="0"/>
              <w:rPr>
                <w:rFonts w:ascii="Times New Roman" w:hAnsi="Times New Roman"/>
                <w:sz w:val="24"/>
                <w:szCs w:val="24"/>
              </w:rPr>
            </w:pPr>
            <w:r w:rsidRPr="00E81EFB">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1E775A" w14:textId="0761CE3E" w:rsidR="00AB0301" w:rsidRPr="00E81EFB" w:rsidRDefault="00AB0301" w:rsidP="00AB0301">
            <w:pPr>
              <w:pStyle w:val="aff"/>
              <w:spacing w:after="0"/>
              <w:rPr>
                <w:rFonts w:ascii="Times New Roman" w:hAnsi="Times New Roman"/>
                <w:sz w:val="24"/>
                <w:szCs w:val="24"/>
              </w:rPr>
            </w:pPr>
            <w:r w:rsidRPr="00E81EFB">
              <w:rPr>
                <w:rFonts w:ascii="Times New Roman" w:hAnsi="Times New Roman"/>
                <w:sz w:val="24"/>
                <w:szCs w:val="24"/>
              </w:rPr>
              <w:t>Контейнер</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5AB29" w14:textId="02ABB59A" w:rsidR="00AB0301" w:rsidRPr="000C0C65" w:rsidRDefault="00AB0301" w:rsidP="00AB0301">
            <w:pPr>
              <w:pStyle w:val="aff"/>
              <w:rPr>
                <w:rFonts w:ascii="Times New Roman" w:hAnsi="Times New Roman"/>
                <w:sz w:val="24"/>
                <w:szCs w:val="24"/>
              </w:rPr>
            </w:pPr>
            <w:r w:rsidRPr="000C0C65">
              <w:rPr>
                <w:rFonts w:ascii="Times New Roman" w:hAnsi="Times New Roman"/>
                <w:sz w:val="24"/>
                <w:szCs w:val="24"/>
              </w:rPr>
              <w:t>Список КБК для получения сведений.</w:t>
            </w:r>
          </w:p>
        </w:tc>
      </w:tr>
      <w:tr w:rsidR="00AB0301" w:rsidRPr="00E81EFB" w14:paraId="7D60E41A"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C473A4" w14:textId="77777777" w:rsidR="00AB0301" w:rsidRPr="000C0C65" w:rsidRDefault="00AB0301" w:rsidP="00AB0301">
            <w:pPr>
              <w:pStyle w:val="aff"/>
              <w:numPr>
                <w:ilvl w:val="4"/>
                <w:numId w:val="7"/>
              </w:numPr>
              <w:spacing w:after="0"/>
              <w:ind w:left="827"/>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51793" w14:textId="6754448B" w:rsidR="00AB0301" w:rsidRPr="00E81EFB" w:rsidRDefault="00AB0301" w:rsidP="00AB0301">
            <w:pPr>
              <w:pStyle w:val="aff"/>
              <w:spacing w:after="0"/>
              <w:ind w:left="459"/>
              <w:rPr>
                <w:rFonts w:ascii="Times New Roman" w:hAnsi="Times New Roman"/>
                <w:sz w:val="24"/>
                <w:szCs w:val="24"/>
                <w:lang w:val="en-US"/>
              </w:rPr>
            </w:pPr>
            <w:r w:rsidRPr="00E81EFB">
              <w:rPr>
                <w:rFonts w:ascii="Times New Roman" w:hAnsi="Times New Roman"/>
                <w:sz w:val="24"/>
                <w:szCs w:val="24"/>
                <w:lang w:val="en-US"/>
              </w:rPr>
              <w:t>KBK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61BD7" w14:textId="0B7E5849" w:rsidR="00AB0301" w:rsidRPr="00E81EFB" w:rsidRDefault="00AB0301" w:rsidP="00AB0301">
            <w:pPr>
              <w:pStyle w:val="aff"/>
              <w:rPr>
                <w:rFonts w:ascii="Times New Roman" w:hAnsi="Times New Roman"/>
                <w:sz w:val="24"/>
                <w:szCs w:val="24"/>
              </w:rPr>
            </w:pPr>
            <w:r w:rsidRPr="00E81EFB">
              <w:rPr>
                <w:rFonts w:ascii="Times New Roman" w:hAnsi="Times New Roman"/>
                <w:sz w:val="24"/>
                <w:szCs w:val="24"/>
              </w:rPr>
              <w:t>КБК</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6B020" w14:textId="4B9C36FE" w:rsidR="00AB0301" w:rsidRPr="00E81EFB" w:rsidRDefault="00AB0301" w:rsidP="00AB0301">
            <w:pPr>
              <w:pStyle w:val="aff"/>
              <w:spacing w:after="0"/>
              <w:rPr>
                <w:rFonts w:ascii="Times New Roman" w:hAnsi="Times New Roman"/>
                <w:sz w:val="24"/>
                <w:szCs w:val="24"/>
              </w:rPr>
            </w:pPr>
            <w:r w:rsidRPr="00E81EFB">
              <w:rPr>
                <w:rFonts w:ascii="Times New Roman" w:hAnsi="Times New Roman"/>
                <w:sz w:val="24"/>
                <w:szCs w:val="24"/>
              </w:rPr>
              <w:t>1…10,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FB9D7" w14:textId="5990F86C" w:rsidR="00AB0301" w:rsidRPr="00E81EFB" w:rsidRDefault="00AB0301" w:rsidP="00AB0301">
            <w:pPr>
              <w:pStyle w:val="aff"/>
              <w:spacing w:after="0"/>
              <w:rPr>
                <w:rFonts w:ascii="Times New Roman" w:hAnsi="Times New Roman"/>
                <w:sz w:val="24"/>
                <w:szCs w:val="24"/>
              </w:rPr>
            </w:pPr>
            <w:r w:rsidRPr="00E81EFB">
              <w:rPr>
                <w:rFonts w:ascii="Times New Roman" w:hAnsi="Times New Roman"/>
                <w:sz w:val="24"/>
                <w:szCs w:val="24"/>
                <w:lang w:val="en-US"/>
              </w:rPr>
              <w:t>KBKType</w:t>
            </w:r>
            <w:r w:rsidRPr="00E81EFB">
              <w:rPr>
                <w:rFonts w:ascii="Times New Roman" w:hAnsi="Times New Roman"/>
                <w:sz w:val="24"/>
                <w:szCs w:val="24"/>
              </w:rPr>
              <w:t xml:space="preserve"> (см. описание в пункте</w:t>
            </w:r>
            <w:r w:rsidRPr="00865465">
              <w:rPr>
                <w:rFonts w:ascii="Times New Roman" w:hAnsi="Times New Roman"/>
                <w:sz w:val="24"/>
                <w:szCs w:val="24"/>
              </w:rPr>
              <w:t>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_Ref461470656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Pr>
                <w:rFonts w:ascii="Times New Roman" w:hAnsi="Times New Roman"/>
                <w:sz w:val="24"/>
                <w:szCs w:val="24"/>
              </w:rPr>
              <w:t>7</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w:t>
            </w:r>
            <w:r w:rsidRPr="00865465">
              <w:rPr>
                <w:rFonts w:ascii="Times New Roman" w:hAnsi="Times New Roman"/>
                <w:sz w:val="24"/>
                <w:szCs w:val="24"/>
              </w:rPr>
              <w:t>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_Ref524775407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Pr>
                <w:rFonts w:ascii="Times New Roman" w:hAnsi="Times New Roman"/>
                <w:sz w:val="24"/>
                <w:szCs w:val="24"/>
              </w:rPr>
              <w:t>4.4</w:t>
            </w:r>
            <w:r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9593A" w14:textId="77777777" w:rsidR="00AB0301" w:rsidRPr="00E81EFB" w:rsidRDefault="00AB0301" w:rsidP="00AB0301">
            <w:pPr>
              <w:pStyle w:val="aff"/>
              <w:rPr>
                <w:rFonts w:ascii="Times New Roman" w:hAnsi="Times New Roman"/>
                <w:i/>
                <w:sz w:val="24"/>
                <w:szCs w:val="24"/>
              </w:rPr>
            </w:pPr>
          </w:p>
        </w:tc>
      </w:tr>
      <w:tr w:rsidR="00AB0301" w:rsidRPr="00465EAE" w14:paraId="20CB66E5"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C37A81" w14:textId="77777777" w:rsidR="00AB0301" w:rsidRPr="00E81EFB" w:rsidRDefault="00AB0301" w:rsidP="00AB0301">
            <w:pPr>
              <w:pStyle w:val="aff"/>
              <w:numPr>
                <w:ilvl w:val="2"/>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F942E" w14:textId="179548AA" w:rsidR="00AB0301" w:rsidRPr="00E81EFB" w:rsidRDefault="00AB0301" w:rsidP="00AB0301">
            <w:pPr>
              <w:pStyle w:val="aff"/>
              <w:tabs>
                <w:tab w:val="left" w:pos="870"/>
              </w:tabs>
              <w:spacing w:after="0"/>
              <w:ind w:left="459"/>
              <w:rPr>
                <w:rFonts w:ascii="Times New Roman" w:hAnsi="Times New Roman"/>
                <w:sz w:val="24"/>
                <w:szCs w:val="24"/>
                <w:lang w:val="en-US"/>
              </w:rPr>
            </w:pPr>
            <w:r w:rsidRPr="00E81EFB">
              <w:rPr>
                <w:rFonts w:ascii="Times New Roman" w:hAnsi="Times New Roman"/>
                <w:sz w:val="24"/>
                <w:szCs w:val="24"/>
                <w:lang w:val="en-US"/>
              </w:rPr>
              <w:t>PaymentsConditions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24A983" w14:textId="59E254E5" w:rsidR="00AB0301" w:rsidRPr="007D407A" w:rsidRDefault="00AB0301" w:rsidP="00AB0301">
            <w:pPr>
              <w:pStyle w:val="aff"/>
              <w:rPr>
                <w:rFonts w:ascii="Times New Roman" w:hAnsi="Times New Roman"/>
                <w:sz w:val="24"/>
                <w:szCs w:val="24"/>
              </w:rPr>
            </w:pPr>
            <w:r w:rsidRPr="007D407A">
              <w:rPr>
                <w:rFonts w:ascii="Times New Roman" w:hAnsi="Times New Roman"/>
                <w:sz w:val="24"/>
                <w:szCs w:val="24"/>
              </w:rPr>
              <w:t>Условия для получения извещений о приеме к исполнению распоряжений по  УПНО (УИП)</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7E9B8" w14:textId="14619796" w:rsidR="00AB0301" w:rsidRPr="00E81EFB" w:rsidRDefault="00AB0301" w:rsidP="00AB0301">
            <w:pPr>
              <w:pStyle w:val="aff"/>
              <w:spacing w:after="0"/>
              <w:rPr>
                <w:rFonts w:ascii="Times New Roman" w:hAnsi="Times New Roman"/>
                <w:sz w:val="24"/>
                <w:szCs w:val="24"/>
              </w:rPr>
            </w:pPr>
            <w:r w:rsidRPr="00E81EF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E1D99" w14:textId="7F0104FE" w:rsidR="00AB0301" w:rsidRPr="003278BE" w:rsidRDefault="00AB0301" w:rsidP="00AB0301">
            <w:pPr>
              <w:pStyle w:val="aff"/>
              <w:spacing w:after="0"/>
              <w:rPr>
                <w:rFonts w:ascii="Times New Roman" w:hAnsi="Times New Roman"/>
                <w:sz w:val="24"/>
                <w:szCs w:val="24"/>
              </w:rPr>
            </w:pPr>
            <w:r w:rsidRPr="00E81EFB">
              <w:rPr>
                <w:rFonts w:ascii="Times New Roman" w:hAnsi="Times New Roman"/>
                <w:sz w:val="24"/>
                <w:szCs w:val="24"/>
                <w:lang w:val="en-US"/>
              </w:rPr>
              <w:t>PaymentsConditionsType</w:t>
            </w:r>
            <w:r w:rsidRPr="00E81EFB">
              <w:rPr>
                <w:rFonts w:ascii="Times New Roman" w:hAnsi="Times New Roman"/>
                <w:sz w:val="24"/>
                <w:szCs w:val="24"/>
              </w:rPr>
              <w:t xml:space="preserve"> (см. Описание в таблице -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_Ref488657740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4F480E">
              <w:rPr>
                <w:rFonts w:ascii="Times New Roman" w:hAnsi="Times New Roman"/>
                <w:sz w:val="24"/>
                <w:szCs w:val="24"/>
              </w:rPr>
              <w:t>Таблица 16</w:t>
            </w:r>
            <w:r w:rsidRPr="00E81EFB">
              <w:rPr>
                <w:rFonts w:ascii="Times New Roman" w:hAnsi="Times New Roman"/>
                <w:sz w:val="24"/>
                <w:szCs w:val="24"/>
              </w:rPr>
              <w:fldChar w:fldCharType="end"/>
            </w:r>
            <w:r>
              <w:rPr>
                <w:rFonts w:ascii="Times New Roman" w:hAnsi="Times New Roman"/>
                <w:sz w:val="24"/>
                <w:szCs w:val="24"/>
              </w:rPr>
              <w:t xml:space="preserve"> </w:t>
            </w:r>
            <w:r w:rsidRPr="00E81EFB">
              <w:rPr>
                <w:rFonts w:ascii="Times New Roman" w:hAnsi="Times New Roman"/>
                <w:sz w:val="24"/>
                <w:szCs w:val="24"/>
              </w:rPr>
              <w:t>раздела</w:t>
            </w:r>
            <w:r w:rsidRPr="00865465">
              <w:rPr>
                <w:rFonts w:ascii="Times New Roman" w:hAnsi="Times New Roman"/>
                <w:sz w:val="24"/>
                <w:szCs w:val="24"/>
              </w:rPr>
              <w:t> </w:t>
            </w:r>
            <w:r>
              <w:rPr>
                <w:rFonts w:ascii="Times New Roman" w:hAnsi="Times New Roman"/>
                <w:sz w:val="24"/>
                <w:szCs w:val="24"/>
              </w:rPr>
              <w:fldChar w:fldCharType="begin"/>
            </w:r>
            <w:r>
              <w:rPr>
                <w:rFonts w:ascii="Times New Roman" w:hAnsi="Times New Roman"/>
                <w:sz w:val="24"/>
                <w:szCs w:val="24"/>
              </w:rPr>
              <w:instrText xml:space="preserve"> REF _Ref497832676 \r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4.3</w:t>
            </w:r>
            <w:r>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243AF" w14:textId="65298A9E" w:rsidR="00AB0301" w:rsidRPr="003278BE" w:rsidRDefault="00AB0301" w:rsidP="00AB0301">
            <w:pPr>
              <w:pStyle w:val="aff"/>
              <w:rPr>
                <w:rFonts w:ascii="Times New Roman" w:hAnsi="Times New Roman"/>
                <w:i/>
                <w:sz w:val="24"/>
                <w:szCs w:val="24"/>
                <w:lang w:val="en-US"/>
              </w:rPr>
            </w:pPr>
            <w:r w:rsidRPr="00E81EFB">
              <w:rPr>
                <w:rFonts w:ascii="Times New Roman" w:hAnsi="Times New Roman"/>
                <w:i/>
                <w:sz w:val="24"/>
                <w:szCs w:val="24"/>
              </w:rPr>
              <w:t>Наличие</w:t>
            </w:r>
            <w:r w:rsidRPr="000F2A32">
              <w:rPr>
                <w:rFonts w:ascii="Times New Roman" w:hAnsi="Times New Roman"/>
                <w:i/>
                <w:sz w:val="24"/>
                <w:szCs w:val="24"/>
                <w:lang w:val="en-US"/>
              </w:rPr>
              <w:t xml:space="preserve"> </w:t>
            </w:r>
            <w:r w:rsidRPr="00E81EFB">
              <w:rPr>
                <w:rFonts w:ascii="Times New Roman" w:hAnsi="Times New Roman"/>
                <w:i/>
                <w:sz w:val="24"/>
                <w:szCs w:val="24"/>
              </w:rPr>
              <w:t>данного</w:t>
            </w:r>
            <w:r w:rsidRPr="000F2A32">
              <w:rPr>
                <w:rFonts w:ascii="Times New Roman" w:hAnsi="Times New Roman"/>
                <w:i/>
                <w:sz w:val="24"/>
                <w:szCs w:val="24"/>
                <w:lang w:val="en-US"/>
              </w:rPr>
              <w:t xml:space="preserve"> </w:t>
            </w:r>
            <w:r w:rsidRPr="00E81EFB">
              <w:rPr>
                <w:rFonts w:ascii="Times New Roman" w:hAnsi="Times New Roman"/>
                <w:i/>
                <w:sz w:val="24"/>
                <w:szCs w:val="24"/>
              </w:rPr>
              <w:t>контейнера</w:t>
            </w:r>
            <w:r w:rsidRPr="000F2A32">
              <w:rPr>
                <w:rFonts w:ascii="Times New Roman" w:hAnsi="Times New Roman"/>
                <w:i/>
                <w:sz w:val="24"/>
                <w:szCs w:val="24"/>
                <w:lang w:val="en-US"/>
              </w:rPr>
              <w:t xml:space="preserve"> </w:t>
            </w:r>
            <w:r w:rsidRPr="00E81EFB">
              <w:rPr>
                <w:rFonts w:ascii="Times New Roman" w:hAnsi="Times New Roman"/>
                <w:i/>
                <w:sz w:val="24"/>
                <w:szCs w:val="24"/>
              </w:rPr>
              <w:t>исключает</w:t>
            </w:r>
            <w:r w:rsidRPr="000F2A32">
              <w:rPr>
                <w:rFonts w:ascii="Times New Roman" w:hAnsi="Times New Roman"/>
                <w:i/>
                <w:sz w:val="24"/>
                <w:szCs w:val="24"/>
                <w:lang w:val="en-US"/>
              </w:rPr>
              <w:t xml:space="preserve"> </w:t>
            </w:r>
            <w:r w:rsidRPr="00E81EFB">
              <w:rPr>
                <w:rFonts w:ascii="Times New Roman" w:hAnsi="Times New Roman"/>
                <w:i/>
                <w:sz w:val="24"/>
                <w:szCs w:val="24"/>
              </w:rPr>
              <w:t>наличие</w:t>
            </w:r>
            <w:r w:rsidRPr="000F2A32">
              <w:rPr>
                <w:rFonts w:ascii="Times New Roman" w:hAnsi="Times New Roman"/>
                <w:i/>
                <w:sz w:val="24"/>
                <w:szCs w:val="24"/>
                <w:lang w:val="en-US"/>
              </w:rPr>
              <w:t xml:space="preserve"> </w:t>
            </w:r>
            <w:r w:rsidRPr="00E81EFB">
              <w:rPr>
                <w:rFonts w:ascii="Times New Roman" w:hAnsi="Times New Roman"/>
                <w:i/>
                <w:sz w:val="24"/>
                <w:szCs w:val="24"/>
              </w:rPr>
              <w:t>контейнеров</w:t>
            </w:r>
            <w:r w:rsidRPr="000F2A32">
              <w:rPr>
                <w:rFonts w:ascii="Times New Roman" w:hAnsi="Times New Roman"/>
                <w:i/>
                <w:sz w:val="24"/>
                <w:szCs w:val="24"/>
                <w:lang w:val="en-US"/>
              </w:rPr>
              <w:t xml:space="preserve"> </w:t>
            </w:r>
            <w:r w:rsidRPr="00561F42">
              <w:rPr>
                <w:rFonts w:ascii="Times New Roman" w:hAnsi="Times New Roman"/>
                <w:i/>
                <w:sz w:val="24"/>
                <w:szCs w:val="24"/>
                <w:lang w:val="en-US"/>
              </w:rPr>
              <w:t>IncomesConditions,</w:t>
            </w:r>
            <w:r w:rsidRPr="000F2A32">
              <w:rPr>
                <w:rFonts w:ascii="Times New Roman" w:hAnsi="Times New Roman"/>
                <w:i/>
                <w:sz w:val="24"/>
                <w:szCs w:val="24"/>
                <w:lang w:val="en-US"/>
              </w:rPr>
              <w:t xml:space="preserve"> </w:t>
            </w:r>
            <w:r w:rsidRPr="00E81EFB">
              <w:rPr>
                <w:rFonts w:ascii="Times New Roman" w:hAnsi="Times New Roman"/>
                <w:i/>
                <w:sz w:val="24"/>
                <w:szCs w:val="24"/>
                <w:lang w:val="en-US"/>
              </w:rPr>
              <w:t>ChargesConditions</w:t>
            </w:r>
            <w:r w:rsidRPr="000F2A32">
              <w:rPr>
                <w:rFonts w:ascii="Times New Roman" w:hAnsi="Times New Roman"/>
                <w:i/>
                <w:sz w:val="24"/>
                <w:szCs w:val="24"/>
                <w:lang w:val="en-US"/>
              </w:rPr>
              <w:t xml:space="preserve">, </w:t>
            </w:r>
            <w:r w:rsidRPr="00E81EFB">
              <w:rPr>
                <w:rFonts w:ascii="Times New Roman" w:hAnsi="Times New Roman"/>
                <w:i/>
                <w:sz w:val="24"/>
                <w:szCs w:val="24"/>
                <w:lang w:val="en-US"/>
              </w:rPr>
              <w:t>PayersConditions</w:t>
            </w:r>
            <w:r w:rsidRPr="000F2A32">
              <w:rPr>
                <w:rFonts w:ascii="Times New Roman" w:hAnsi="Times New Roman"/>
                <w:i/>
                <w:sz w:val="24"/>
                <w:szCs w:val="24"/>
                <w:lang w:val="en-US"/>
              </w:rPr>
              <w:t xml:space="preserve">, </w:t>
            </w:r>
            <w:r w:rsidRPr="00E81EFB">
              <w:rPr>
                <w:rFonts w:ascii="Times New Roman" w:hAnsi="Times New Roman"/>
                <w:i/>
                <w:sz w:val="24"/>
                <w:szCs w:val="24"/>
                <w:lang w:val="en-US"/>
              </w:rPr>
              <w:t>TimeConditions</w:t>
            </w:r>
          </w:p>
        </w:tc>
      </w:tr>
      <w:tr w:rsidR="00AB0301" w:rsidRPr="00465EAE" w14:paraId="1E4DEC48"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102AF" w14:textId="77777777" w:rsidR="00AB0301" w:rsidRPr="003278BE" w:rsidRDefault="00AB0301" w:rsidP="00AB0301">
            <w:pPr>
              <w:pStyle w:val="aff"/>
              <w:numPr>
                <w:ilvl w:val="2"/>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0D3B6" w14:textId="72262CD7" w:rsidR="00AB0301" w:rsidRPr="00E81EFB" w:rsidRDefault="00AB0301" w:rsidP="00AB0301">
            <w:pPr>
              <w:pStyle w:val="aff"/>
              <w:tabs>
                <w:tab w:val="left" w:pos="870"/>
              </w:tabs>
              <w:spacing w:after="0"/>
              <w:ind w:left="459"/>
              <w:rPr>
                <w:rFonts w:ascii="Times New Roman" w:hAnsi="Times New Roman"/>
                <w:sz w:val="24"/>
                <w:szCs w:val="24"/>
                <w:lang w:val="en-US"/>
              </w:rPr>
            </w:pPr>
            <w:r w:rsidRPr="00E81EFB">
              <w:rPr>
                <w:rFonts w:ascii="Times New Roman" w:hAnsi="Times New Roman"/>
                <w:sz w:val="24"/>
                <w:szCs w:val="24"/>
                <w:lang w:val="en-US"/>
              </w:rPr>
              <w:t>TimeConditions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6A251" w14:textId="0563740B" w:rsidR="00AB0301" w:rsidRPr="00E81EFB" w:rsidRDefault="00AB0301" w:rsidP="00AB0301">
            <w:pPr>
              <w:pStyle w:val="aff"/>
              <w:rPr>
                <w:rFonts w:ascii="Times New Roman" w:hAnsi="Times New Roman"/>
                <w:sz w:val="24"/>
                <w:szCs w:val="24"/>
              </w:rPr>
            </w:pPr>
            <w:r w:rsidRPr="00E81EFB">
              <w:rPr>
                <w:rFonts w:ascii="Times New Roman" w:hAnsi="Times New Roman"/>
                <w:sz w:val="24"/>
                <w:szCs w:val="24"/>
              </w:rPr>
              <w:t xml:space="preserve">Условия для получения извещений о </w:t>
            </w:r>
            <w:r>
              <w:rPr>
                <w:rFonts w:ascii="Times New Roman" w:hAnsi="Times New Roman"/>
                <w:sz w:val="24"/>
                <w:szCs w:val="24"/>
              </w:rPr>
              <w:t>зачислении</w:t>
            </w:r>
            <w:r w:rsidRPr="00E81EFB">
              <w:rPr>
                <w:rFonts w:ascii="Times New Roman" w:hAnsi="Times New Roman"/>
                <w:sz w:val="24"/>
                <w:szCs w:val="24"/>
              </w:rPr>
              <w:t xml:space="preserve"> за временной интервал с указанием дополнительных параметров (при необходимости)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DD5EB" w14:textId="50C6A96A" w:rsidR="00AB0301" w:rsidRPr="00E81EFB" w:rsidRDefault="00AB0301" w:rsidP="00AB0301">
            <w:pPr>
              <w:pStyle w:val="aff"/>
              <w:spacing w:after="0"/>
              <w:rPr>
                <w:rFonts w:ascii="Times New Roman" w:hAnsi="Times New Roman"/>
                <w:sz w:val="24"/>
                <w:szCs w:val="24"/>
              </w:rPr>
            </w:pPr>
            <w:r w:rsidRPr="00E81EF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D45FB5" w14:textId="7B2AFCC8" w:rsidR="00AB0301" w:rsidRPr="00E81EFB" w:rsidRDefault="00AB0301" w:rsidP="00AB0301">
            <w:pPr>
              <w:pStyle w:val="aff"/>
              <w:spacing w:after="0"/>
              <w:rPr>
                <w:rFonts w:ascii="Times New Roman" w:hAnsi="Times New Roman"/>
                <w:sz w:val="24"/>
                <w:szCs w:val="24"/>
              </w:rPr>
            </w:pPr>
            <w:r w:rsidRPr="00E81EFB">
              <w:rPr>
                <w:rFonts w:ascii="Times New Roman" w:hAnsi="Times New Roman"/>
                <w:sz w:val="24"/>
                <w:szCs w:val="24"/>
                <w:lang w:val="en-US"/>
              </w:rPr>
              <w:t>TimeConditionsType</w:t>
            </w:r>
            <w:r w:rsidRPr="00E81EFB">
              <w:rPr>
                <w:rFonts w:ascii="Times New Roman" w:hAnsi="Times New Roman"/>
                <w:sz w:val="24"/>
                <w:szCs w:val="24"/>
              </w:rPr>
              <w:t xml:space="preserve"> (см. Описание в таблице -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_Ref488658544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Pr="004F480E">
              <w:rPr>
                <w:rFonts w:ascii="Times New Roman" w:hAnsi="Times New Roman"/>
                <w:sz w:val="24"/>
                <w:szCs w:val="24"/>
              </w:rPr>
              <w:t>Таблица 17</w:t>
            </w:r>
            <w:r w:rsidRPr="00E81EFB">
              <w:rPr>
                <w:rFonts w:ascii="Times New Roman" w:hAnsi="Times New Roman"/>
                <w:sz w:val="24"/>
                <w:szCs w:val="24"/>
              </w:rPr>
              <w:fldChar w:fldCharType="end"/>
            </w:r>
            <w:r>
              <w:rPr>
                <w:rFonts w:ascii="Times New Roman" w:hAnsi="Times New Roman"/>
                <w:sz w:val="24"/>
                <w:szCs w:val="24"/>
              </w:rPr>
              <w:t xml:space="preserve"> </w:t>
            </w:r>
            <w:r w:rsidRPr="00E81EFB">
              <w:rPr>
                <w:rFonts w:ascii="Times New Roman" w:hAnsi="Times New Roman"/>
                <w:sz w:val="24"/>
                <w:szCs w:val="24"/>
              </w:rPr>
              <w:t>раздела</w:t>
            </w:r>
            <w:r w:rsidRPr="00865465">
              <w:rPr>
                <w:rFonts w:ascii="Times New Roman" w:hAnsi="Times New Roman"/>
                <w:sz w:val="24"/>
                <w:szCs w:val="24"/>
              </w:rPr>
              <w:t> </w:t>
            </w:r>
            <w:r>
              <w:rPr>
                <w:rFonts w:ascii="Times New Roman" w:hAnsi="Times New Roman"/>
                <w:sz w:val="24"/>
                <w:szCs w:val="24"/>
              </w:rPr>
              <w:fldChar w:fldCharType="begin"/>
            </w:r>
            <w:r>
              <w:rPr>
                <w:rFonts w:ascii="Times New Roman" w:hAnsi="Times New Roman"/>
                <w:sz w:val="24"/>
                <w:szCs w:val="24"/>
              </w:rPr>
              <w:instrText xml:space="preserve"> REF _Ref497832676 \r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4.3</w:t>
            </w:r>
            <w:r>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8533B" w14:textId="7FD5EABE" w:rsidR="00AB0301" w:rsidRPr="00EE1C0B" w:rsidRDefault="00AB0301" w:rsidP="00AB0301">
            <w:pPr>
              <w:pStyle w:val="aff"/>
              <w:rPr>
                <w:rFonts w:ascii="Times New Roman" w:hAnsi="Times New Roman"/>
                <w:i/>
                <w:sz w:val="24"/>
                <w:szCs w:val="24"/>
                <w:lang w:val="en-US"/>
              </w:rPr>
            </w:pPr>
            <w:r w:rsidRPr="00E81EFB">
              <w:rPr>
                <w:rFonts w:ascii="Times New Roman" w:hAnsi="Times New Roman"/>
                <w:i/>
                <w:sz w:val="24"/>
                <w:szCs w:val="24"/>
              </w:rPr>
              <w:t>Наличие</w:t>
            </w:r>
            <w:r w:rsidRPr="00EE1C0B">
              <w:rPr>
                <w:rFonts w:ascii="Times New Roman" w:hAnsi="Times New Roman"/>
                <w:i/>
                <w:sz w:val="24"/>
                <w:szCs w:val="24"/>
                <w:lang w:val="en-US"/>
              </w:rPr>
              <w:t xml:space="preserve"> </w:t>
            </w:r>
            <w:r w:rsidRPr="00E81EFB">
              <w:rPr>
                <w:rFonts w:ascii="Times New Roman" w:hAnsi="Times New Roman"/>
                <w:i/>
                <w:sz w:val="24"/>
                <w:szCs w:val="24"/>
              </w:rPr>
              <w:t>данного</w:t>
            </w:r>
            <w:r w:rsidRPr="00EE1C0B">
              <w:rPr>
                <w:rFonts w:ascii="Times New Roman" w:hAnsi="Times New Roman"/>
                <w:i/>
                <w:sz w:val="24"/>
                <w:szCs w:val="24"/>
                <w:lang w:val="en-US"/>
              </w:rPr>
              <w:t xml:space="preserve"> </w:t>
            </w:r>
            <w:r w:rsidRPr="00E81EFB">
              <w:rPr>
                <w:rFonts w:ascii="Times New Roman" w:hAnsi="Times New Roman"/>
                <w:i/>
                <w:sz w:val="24"/>
                <w:szCs w:val="24"/>
              </w:rPr>
              <w:t>контейнера</w:t>
            </w:r>
            <w:r w:rsidRPr="00EE1C0B">
              <w:rPr>
                <w:rFonts w:ascii="Times New Roman" w:hAnsi="Times New Roman"/>
                <w:i/>
                <w:sz w:val="24"/>
                <w:szCs w:val="24"/>
                <w:lang w:val="en-US"/>
              </w:rPr>
              <w:t xml:space="preserve"> </w:t>
            </w:r>
            <w:r w:rsidRPr="00E81EFB">
              <w:rPr>
                <w:rFonts w:ascii="Times New Roman" w:hAnsi="Times New Roman"/>
                <w:i/>
                <w:sz w:val="24"/>
                <w:szCs w:val="24"/>
              </w:rPr>
              <w:t>исключает</w:t>
            </w:r>
            <w:r w:rsidRPr="00EE1C0B">
              <w:rPr>
                <w:rFonts w:ascii="Times New Roman" w:hAnsi="Times New Roman"/>
                <w:i/>
                <w:sz w:val="24"/>
                <w:szCs w:val="24"/>
                <w:lang w:val="en-US"/>
              </w:rPr>
              <w:t xml:space="preserve"> </w:t>
            </w:r>
            <w:r w:rsidRPr="00E81EFB">
              <w:rPr>
                <w:rFonts w:ascii="Times New Roman" w:hAnsi="Times New Roman"/>
                <w:i/>
                <w:sz w:val="24"/>
                <w:szCs w:val="24"/>
              </w:rPr>
              <w:t>наличие</w:t>
            </w:r>
            <w:r w:rsidRPr="00EE1C0B">
              <w:rPr>
                <w:rFonts w:ascii="Times New Roman" w:hAnsi="Times New Roman"/>
                <w:i/>
                <w:sz w:val="24"/>
                <w:szCs w:val="24"/>
                <w:lang w:val="en-US"/>
              </w:rPr>
              <w:t xml:space="preserve"> </w:t>
            </w:r>
            <w:r w:rsidRPr="00E81EFB">
              <w:rPr>
                <w:rFonts w:ascii="Times New Roman" w:hAnsi="Times New Roman"/>
                <w:i/>
                <w:sz w:val="24"/>
                <w:szCs w:val="24"/>
              </w:rPr>
              <w:t>контейнеров</w:t>
            </w:r>
            <w:r w:rsidRPr="00EE1C0B">
              <w:rPr>
                <w:rFonts w:ascii="Times New Roman" w:hAnsi="Times New Roman"/>
                <w:i/>
                <w:sz w:val="24"/>
                <w:szCs w:val="24"/>
                <w:lang w:val="en-US"/>
              </w:rPr>
              <w:t xml:space="preserve"> </w:t>
            </w:r>
            <w:r w:rsidRPr="00561F42">
              <w:rPr>
                <w:rFonts w:ascii="Times New Roman" w:hAnsi="Times New Roman"/>
                <w:i/>
                <w:sz w:val="24"/>
                <w:szCs w:val="24"/>
                <w:lang w:val="en-US"/>
              </w:rPr>
              <w:t>IncomesConditions,</w:t>
            </w:r>
            <w:r w:rsidRPr="000F2A32">
              <w:rPr>
                <w:rFonts w:ascii="Times New Roman" w:hAnsi="Times New Roman"/>
                <w:i/>
                <w:sz w:val="24"/>
                <w:szCs w:val="24"/>
                <w:lang w:val="en-US"/>
              </w:rPr>
              <w:t xml:space="preserve"> </w:t>
            </w:r>
            <w:r w:rsidRPr="00E81EFB">
              <w:rPr>
                <w:rFonts w:ascii="Times New Roman" w:hAnsi="Times New Roman"/>
                <w:i/>
                <w:sz w:val="24"/>
                <w:szCs w:val="24"/>
                <w:lang w:val="en-US"/>
              </w:rPr>
              <w:t>ChargesConditions</w:t>
            </w:r>
            <w:r w:rsidRPr="00EE1C0B">
              <w:rPr>
                <w:rFonts w:ascii="Times New Roman" w:hAnsi="Times New Roman"/>
                <w:i/>
                <w:sz w:val="24"/>
                <w:szCs w:val="24"/>
                <w:lang w:val="en-US"/>
              </w:rPr>
              <w:t xml:space="preserve">, </w:t>
            </w:r>
            <w:r w:rsidRPr="00E81EFB">
              <w:rPr>
                <w:rFonts w:ascii="Times New Roman" w:hAnsi="Times New Roman"/>
                <w:i/>
                <w:sz w:val="24"/>
                <w:szCs w:val="24"/>
                <w:lang w:val="en-US"/>
              </w:rPr>
              <w:t>PayersConditions</w:t>
            </w:r>
            <w:r w:rsidRPr="00EE1C0B">
              <w:rPr>
                <w:rFonts w:ascii="Times New Roman" w:hAnsi="Times New Roman"/>
                <w:i/>
                <w:sz w:val="24"/>
                <w:szCs w:val="24"/>
                <w:lang w:val="en-US"/>
              </w:rPr>
              <w:t xml:space="preserve">, </w:t>
            </w:r>
            <w:r w:rsidRPr="00E81EFB">
              <w:rPr>
                <w:rFonts w:ascii="Times New Roman" w:hAnsi="Times New Roman"/>
                <w:i/>
                <w:sz w:val="24"/>
                <w:szCs w:val="24"/>
                <w:lang w:val="en-US"/>
              </w:rPr>
              <w:t>PaymentsConditions</w:t>
            </w:r>
          </w:p>
        </w:tc>
      </w:tr>
      <w:tr w:rsidR="00AB0301" w:rsidRPr="00465EAE" w14:paraId="56FDA8C2" w14:textId="77777777" w:rsidTr="00E047DD">
        <w:trPr>
          <w:trHeight w:val="52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7D482" w14:textId="77777777" w:rsidR="00AB0301" w:rsidRPr="00BD4199" w:rsidRDefault="00AB0301" w:rsidP="00AB0301">
            <w:pPr>
              <w:pStyle w:val="aff"/>
              <w:numPr>
                <w:ilvl w:val="2"/>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40734B" w14:textId="4B031309" w:rsidR="00AB0301" w:rsidRPr="00E81EFB" w:rsidRDefault="00AB0301" w:rsidP="00AB0301">
            <w:pPr>
              <w:pStyle w:val="aff"/>
              <w:tabs>
                <w:tab w:val="left" w:pos="870"/>
              </w:tabs>
              <w:spacing w:after="0"/>
              <w:ind w:left="459"/>
              <w:rPr>
                <w:rFonts w:ascii="Times New Roman" w:hAnsi="Times New Roman"/>
                <w:sz w:val="24"/>
                <w:szCs w:val="24"/>
                <w:lang w:val="en-US"/>
              </w:rPr>
            </w:pPr>
            <w:r w:rsidRPr="00284F31">
              <w:rPr>
                <w:rFonts w:ascii="Times New Roman" w:hAnsi="Times New Roman"/>
                <w:sz w:val="24"/>
                <w:szCs w:val="24"/>
                <w:lang w:val="en-US"/>
              </w:rPr>
              <w:t>Incomes</w:t>
            </w:r>
            <w:r w:rsidRPr="00E81EFB">
              <w:rPr>
                <w:rFonts w:ascii="Times New Roman" w:hAnsi="Times New Roman"/>
                <w:sz w:val="24"/>
                <w:szCs w:val="24"/>
                <w:lang w:val="en-US"/>
              </w:rPr>
              <w:t>Conditions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93C595" w14:textId="4FFE25A6" w:rsidR="00AB0301" w:rsidRPr="00E81EFB" w:rsidRDefault="00AB0301" w:rsidP="00AB0301">
            <w:pPr>
              <w:pStyle w:val="aff"/>
              <w:rPr>
                <w:rFonts w:ascii="Times New Roman" w:hAnsi="Times New Roman"/>
                <w:sz w:val="24"/>
                <w:szCs w:val="24"/>
              </w:rPr>
            </w:pPr>
            <w:r w:rsidRPr="00E81EFB">
              <w:rPr>
                <w:rFonts w:ascii="Times New Roman" w:hAnsi="Times New Roman"/>
                <w:sz w:val="24"/>
                <w:szCs w:val="24"/>
              </w:rPr>
              <w:t xml:space="preserve">Условия для получения извещений о </w:t>
            </w:r>
            <w:r>
              <w:rPr>
                <w:rFonts w:ascii="Times New Roman" w:hAnsi="Times New Roman"/>
                <w:sz w:val="24"/>
                <w:szCs w:val="24"/>
              </w:rPr>
              <w:t>зачислении</w:t>
            </w:r>
            <w:r w:rsidRPr="00E81EFB">
              <w:rPr>
                <w:rFonts w:ascii="Times New Roman" w:hAnsi="Times New Roman"/>
                <w:sz w:val="24"/>
                <w:szCs w:val="24"/>
              </w:rPr>
              <w:t xml:space="preserve"> по УИ</w:t>
            </w:r>
            <w:r>
              <w:rPr>
                <w:rFonts w:ascii="Times New Roman" w:hAnsi="Times New Roman"/>
                <w:sz w:val="24"/>
                <w:szCs w:val="24"/>
              </w:rPr>
              <w:t>З</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FCDF3" w14:textId="63F721ED" w:rsidR="00AB0301" w:rsidRPr="00E81EFB" w:rsidRDefault="00AB0301" w:rsidP="00AB0301">
            <w:pPr>
              <w:pStyle w:val="aff"/>
              <w:spacing w:after="0"/>
              <w:rPr>
                <w:rFonts w:ascii="Times New Roman" w:hAnsi="Times New Roman"/>
                <w:sz w:val="24"/>
                <w:szCs w:val="24"/>
              </w:rPr>
            </w:pPr>
            <w:r w:rsidRPr="00E81EFB">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CE7FA" w14:textId="1ADD6C06" w:rsidR="00AB0301" w:rsidRPr="001E159F" w:rsidRDefault="00AB0301" w:rsidP="00AB0301">
            <w:pPr>
              <w:pStyle w:val="aff"/>
              <w:spacing w:after="0"/>
              <w:rPr>
                <w:rFonts w:ascii="Times New Roman" w:hAnsi="Times New Roman"/>
                <w:sz w:val="24"/>
                <w:szCs w:val="24"/>
              </w:rPr>
            </w:pPr>
            <w:r w:rsidRPr="00284F31">
              <w:rPr>
                <w:rFonts w:ascii="Times New Roman" w:hAnsi="Times New Roman"/>
                <w:sz w:val="24"/>
                <w:szCs w:val="24"/>
                <w:lang w:val="en-US"/>
              </w:rPr>
              <w:t>Incomes</w:t>
            </w:r>
            <w:r w:rsidRPr="00E81EFB">
              <w:rPr>
                <w:rFonts w:ascii="Times New Roman" w:hAnsi="Times New Roman"/>
                <w:sz w:val="24"/>
                <w:szCs w:val="24"/>
                <w:lang w:val="en-US"/>
              </w:rPr>
              <w:t>ConditionsType</w:t>
            </w:r>
            <w:r w:rsidRPr="001566CB">
              <w:rPr>
                <w:rFonts w:ascii="Times New Roman" w:hAnsi="Times New Roman"/>
                <w:sz w:val="24"/>
                <w:szCs w:val="24"/>
              </w:rPr>
              <w:t xml:space="preserve"> (</w:t>
            </w:r>
            <w:r w:rsidRPr="00E81EFB">
              <w:rPr>
                <w:rFonts w:ascii="Times New Roman" w:hAnsi="Times New Roman"/>
                <w:sz w:val="24"/>
                <w:szCs w:val="24"/>
              </w:rPr>
              <w:t>см</w:t>
            </w:r>
            <w:r w:rsidRPr="001566CB">
              <w:rPr>
                <w:rFonts w:ascii="Times New Roman" w:hAnsi="Times New Roman"/>
                <w:sz w:val="24"/>
                <w:szCs w:val="24"/>
              </w:rPr>
              <w:t xml:space="preserve">. </w:t>
            </w:r>
            <w:r w:rsidRPr="00E81EFB">
              <w:rPr>
                <w:rFonts w:ascii="Times New Roman" w:hAnsi="Times New Roman"/>
                <w:sz w:val="24"/>
                <w:szCs w:val="24"/>
              </w:rPr>
              <w:t xml:space="preserve">описание </w:t>
            </w:r>
            <w:r>
              <w:rPr>
                <w:rFonts w:ascii="Times New Roman" w:hAnsi="Times New Roman"/>
                <w:sz w:val="24"/>
                <w:szCs w:val="24"/>
              </w:rPr>
              <w:t xml:space="preserve">в таблице </w:t>
            </w:r>
            <w:r w:rsidRPr="00E81EFB">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REF _Ref14689578 \h  \* MERGEFORMAT </w:instrText>
            </w:r>
            <w:r>
              <w:rPr>
                <w:rFonts w:ascii="Times New Roman" w:hAnsi="Times New Roman"/>
                <w:sz w:val="24"/>
                <w:szCs w:val="24"/>
              </w:rPr>
            </w:r>
            <w:r>
              <w:rPr>
                <w:rFonts w:ascii="Times New Roman" w:hAnsi="Times New Roman"/>
                <w:sz w:val="24"/>
                <w:szCs w:val="24"/>
              </w:rPr>
              <w:fldChar w:fldCharType="separate"/>
            </w:r>
            <w:r w:rsidRPr="004F480E">
              <w:rPr>
                <w:rFonts w:ascii="Times New Roman" w:hAnsi="Times New Roman"/>
                <w:sz w:val="24"/>
                <w:szCs w:val="24"/>
              </w:rPr>
              <w:t>Таблица 12</w:t>
            </w:r>
            <w:r>
              <w:rPr>
                <w:rFonts w:ascii="Times New Roman" w:hAnsi="Times New Roman"/>
                <w:sz w:val="24"/>
                <w:szCs w:val="24"/>
              </w:rPr>
              <w:fldChar w:fldCharType="end"/>
            </w:r>
            <w:r>
              <w:rPr>
                <w:rFonts w:ascii="Times New Roman" w:hAnsi="Times New Roman"/>
                <w:sz w:val="24"/>
                <w:szCs w:val="24"/>
              </w:rPr>
              <w:t xml:space="preserve"> </w:t>
            </w:r>
            <w:r w:rsidRPr="00E81EFB">
              <w:rPr>
                <w:rFonts w:ascii="Times New Roman" w:hAnsi="Times New Roman"/>
                <w:sz w:val="24"/>
                <w:szCs w:val="24"/>
              </w:rPr>
              <w:t>раздела</w:t>
            </w:r>
            <w:r w:rsidRPr="00865465">
              <w:rPr>
                <w:rFonts w:ascii="Times New Roman" w:hAnsi="Times New Roman"/>
                <w:sz w:val="24"/>
                <w:szCs w:val="24"/>
              </w:rPr>
              <w:t> </w:t>
            </w:r>
            <w:r>
              <w:rPr>
                <w:rFonts w:ascii="Times New Roman" w:hAnsi="Times New Roman"/>
                <w:sz w:val="24"/>
                <w:szCs w:val="24"/>
              </w:rPr>
              <w:fldChar w:fldCharType="begin"/>
            </w:r>
            <w:r>
              <w:rPr>
                <w:rFonts w:ascii="Times New Roman" w:hAnsi="Times New Roman"/>
                <w:sz w:val="24"/>
                <w:szCs w:val="24"/>
              </w:rPr>
              <w:instrText xml:space="preserve"> REF _Ref497832676 \r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4.3</w:t>
            </w:r>
            <w:r>
              <w:rPr>
                <w:rFonts w:ascii="Times New Roman" w:hAnsi="Times New Roman"/>
                <w:sz w:val="24"/>
                <w:szCs w:val="24"/>
              </w:rPr>
              <w:fldChar w:fldCharType="end"/>
            </w:r>
            <w:r w:rsidRPr="001566C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C2FAC" w14:textId="3B85DD60" w:rsidR="00AB0301" w:rsidRPr="001E159F" w:rsidRDefault="00AB0301" w:rsidP="00AB0301">
            <w:pPr>
              <w:pStyle w:val="aff"/>
              <w:rPr>
                <w:rFonts w:ascii="Times New Roman" w:hAnsi="Times New Roman"/>
                <w:i/>
                <w:sz w:val="24"/>
                <w:szCs w:val="24"/>
                <w:lang w:val="en-US"/>
              </w:rPr>
            </w:pPr>
            <w:r w:rsidRPr="00E81EFB">
              <w:rPr>
                <w:rFonts w:ascii="Times New Roman" w:hAnsi="Times New Roman"/>
                <w:i/>
                <w:sz w:val="24"/>
                <w:szCs w:val="24"/>
              </w:rPr>
              <w:t>Наличие</w:t>
            </w:r>
            <w:r w:rsidRPr="008B7311">
              <w:rPr>
                <w:rFonts w:ascii="Times New Roman" w:hAnsi="Times New Roman"/>
                <w:i/>
                <w:sz w:val="24"/>
                <w:szCs w:val="24"/>
                <w:lang w:val="en-US"/>
              </w:rPr>
              <w:t xml:space="preserve"> </w:t>
            </w:r>
            <w:r w:rsidRPr="00E81EFB">
              <w:rPr>
                <w:rFonts w:ascii="Times New Roman" w:hAnsi="Times New Roman"/>
                <w:i/>
                <w:sz w:val="24"/>
                <w:szCs w:val="24"/>
              </w:rPr>
              <w:t>данного</w:t>
            </w:r>
            <w:r w:rsidRPr="008B7311">
              <w:rPr>
                <w:rFonts w:ascii="Times New Roman" w:hAnsi="Times New Roman"/>
                <w:i/>
                <w:sz w:val="24"/>
                <w:szCs w:val="24"/>
                <w:lang w:val="en-US"/>
              </w:rPr>
              <w:t xml:space="preserve"> </w:t>
            </w:r>
            <w:r w:rsidRPr="00E81EFB">
              <w:rPr>
                <w:rFonts w:ascii="Times New Roman" w:hAnsi="Times New Roman"/>
                <w:i/>
                <w:sz w:val="24"/>
                <w:szCs w:val="24"/>
              </w:rPr>
              <w:t>контейнера</w:t>
            </w:r>
            <w:r w:rsidRPr="008B7311">
              <w:rPr>
                <w:rFonts w:ascii="Times New Roman" w:hAnsi="Times New Roman"/>
                <w:i/>
                <w:sz w:val="24"/>
                <w:szCs w:val="24"/>
                <w:lang w:val="en-US"/>
              </w:rPr>
              <w:t xml:space="preserve"> </w:t>
            </w:r>
            <w:r w:rsidRPr="00E81EFB">
              <w:rPr>
                <w:rFonts w:ascii="Times New Roman" w:hAnsi="Times New Roman"/>
                <w:i/>
                <w:sz w:val="24"/>
                <w:szCs w:val="24"/>
              </w:rPr>
              <w:t>исключает</w:t>
            </w:r>
            <w:r w:rsidRPr="008B7311">
              <w:rPr>
                <w:rFonts w:ascii="Times New Roman" w:hAnsi="Times New Roman"/>
                <w:i/>
                <w:sz w:val="24"/>
                <w:szCs w:val="24"/>
                <w:lang w:val="en-US"/>
              </w:rPr>
              <w:t xml:space="preserve"> </w:t>
            </w:r>
            <w:r w:rsidRPr="00E81EFB">
              <w:rPr>
                <w:rFonts w:ascii="Times New Roman" w:hAnsi="Times New Roman"/>
                <w:i/>
                <w:sz w:val="24"/>
                <w:szCs w:val="24"/>
              </w:rPr>
              <w:t>наличие</w:t>
            </w:r>
            <w:r w:rsidRPr="008B7311">
              <w:rPr>
                <w:rFonts w:ascii="Times New Roman" w:hAnsi="Times New Roman"/>
                <w:i/>
                <w:sz w:val="24"/>
                <w:szCs w:val="24"/>
                <w:lang w:val="en-US"/>
              </w:rPr>
              <w:t xml:space="preserve"> </w:t>
            </w:r>
            <w:r w:rsidRPr="00E81EFB">
              <w:rPr>
                <w:rFonts w:ascii="Times New Roman" w:hAnsi="Times New Roman"/>
                <w:i/>
                <w:sz w:val="24"/>
                <w:szCs w:val="24"/>
              </w:rPr>
              <w:t>контейнеров</w:t>
            </w:r>
            <w:r w:rsidRPr="008B7311">
              <w:rPr>
                <w:rFonts w:ascii="Times New Roman" w:hAnsi="Times New Roman"/>
                <w:i/>
                <w:sz w:val="24"/>
                <w:szCs w:val="24"/>
                <w:lang w:val="en-US"/>
              </w:rPr>
              <w:t xml:space="preserve"> </w:t>
            </w:r>
            <w:r w:rsidRPr="00E81EFB">
              <w:rPr>
                <w:rFonts w:ascii="Times New Roman" w:hAnsi="Times New Roman"/>
                <w:i/>
                <w:sz w:val="24"/>
                <w:szCs w:val="24"/>
                <w:lang w:val="en-US"/>
              </w:rPr>
              <w:t>ChargesConditions</w:t>
            </w:r>
            <w:r w:rsidRPr="008B7311">
              <w:rPr>
                <w:rFonts w:ascii="Times New Roman" w:hAnsi="Times New Roman"/>
                <w:i/>
                <w:sz w:val="24"/>
                <w:szCs w:val="24"/>
                <w:lang w:val="en-US"/>
              </w:rPr>
              <w:t xml:space="preserve">, </w:t>
            </w:r>
            <w:r w:rsidRPr="00E81EFB">
              <w:rPr>
                <w:rFonts w:ascii="Times New Roman" w:hAnsi="Times New Roman"/>
                <w:i/>
                <w:sz w:val="24"/>
                <w:szCs w:val="24"/>
                <w:lang w:val="en-US"/>
              </w:rPr>
              <w:t>PaymentsConditions, PayersConditions</w:t>
            </w:r>
            <w:r w:rsidRPr="008B7311">
              <w:rPr>
                <w:rFonts w:ascii="Times New Roman" w:hAnsi="Times New Roman"/>
                <w:i/>
                <w:sz w:val="24"/>
                <w:szCs w:val="24"/>
                <w:lang w:val="en-US"/>
              </w:rPr>
              <w:t xml:space="preserve">, </w:t>
            </w:r>
            <w:r w:rsidRPr="00E81EFB">
              <w:rPr>
                <w:rFonts w:ascii="Times New Roman" w:hAnsi="Times New Roman"/>
                <w:i/>
                <w:sz w:val="24"/>
                <w:szCs w:val="24"/>
                <w:lang w:val="en-US"/>
              </w:rPr>
              <w:t>TimeConditions</w:t>
            </w:r>
          </w:p>
        </w:tc>
      </w:tr>
    </w:tbl>
    <w:p w14:paraId="141AAA47" w14:textId="77777777" w:rsidR="0031009B" w:rsidRPr="00E81EFB" w:rsidRDefault="0031009B" w:rsidP="00FE5B16">
      <w:pPr>
        <w:pStyle w:val="2"/>
      </w:pPr>
      <w:bookmarkStart w:id="458" w:name="_Ref519005978"/>
      <w:bookmarkStart w:id="459" w:name="_Toc71541219"/>
      <w:r w:rsidRPr="00E81EFB">
        <w:t>Описание полей ответа на запрос</w:t>
      </w:r>
      <w:bookmarkEnd w:id="458"/>
      <w:bookmarkEnd w:id="459"/>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65"/>
        <w:gridCol w:w="1504"/>
        <w:gridCol w:w="2268"/>
        <w:gridCol w:w="1559"/>
        <w:gridCol w:w="1843"/>
        <w:gridCol w:w="3118"/>
      </w:tblGrid>
      <w:tr w:rsidR="0031009B" w:rsidRPr="00E81EFB" w14:paraId="5E509CF5" w14:textId="77777777" w:rsidTr="000A0679">
        <w:trPr>
          <w:trHeight w:val="662"/>
          <w:tblHeader/>
        </w:trPr>
        <w:tc>
          <w:tcPr>
            <w:tcW w:w="76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E031F90" w14:textId="77777777" w:rsidR="0031009B" w:rsidRPr="00E81EFB" w:rsidRDefault="0031009B" w:rsidP="00FA5842">
            <w:pPr>
              <w:pStyle w:val="ae"/>
              <w:rPr>
                <w:rFonts w:ascii="Times New Roman" w:cs="Times New Roman"/>
              </w:rPr>
            </w:pPr>
            <w:r w:rsidRPr="00E81EFB">
              <w:rPr>
                <w:rFonts w:ascii="Times New Roman" w:cs="Times New Roman"/>
                <w:szCs w:val="20"/>
              </w:rPr>
              <w:t>№</w:t>
            </w:r>
          </w:p>
        </w:tc>
        <w:tc>
          <w:tcPr>
            <w:tcW w:w="150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DEB2E0" w14:textId="77777777" w:rsidR="0031009B" w:rsidRPr="00E81EFB" w:rsidRDefault="0031009B" w:rsidP="00FA5842">
            <w:pPr>
              <w:pStyle w:val="ae"/>
              <w:rPr>
                <w:rFonts w:ascii="Times New Roman" w:cs="Times New Roman"/>
              </w:rPr>
            </w:pPr>
            <w:r w:rsidRPr="00E81EFB">
              <w:rPr>
                <w:rFonts w:ascii="Times New Roman" w:cs="Times New Roman"/>
                <w:szCs w:val="20"/>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8113DD" w14:textId="77777777" w:rsidR="0031009B" w:rsidRPr="00E81EFB" w:rsidRDefault="0031009B" w:rsidP="00FA5842">
            <w:pPr>
              <w:pStyle w:val="ae"/>
              <w:rPr>
                <w:rFonts w:ascii="Times New Roman" w:cs="Times New Roman"/>
              </w:rPr>
            </w:pPr>
            <w:r w:rsidRPr="00E81EFB">
              <w:rPr>
                <w:rFonts w:ascii="Times New Roman" w:cs="Times New Roman"/>
                <w:szCs w:val="20"/>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E3F2FB" w14:textId="6D1C9EE3" w:rsidR="0031009B" w:rsidRPr="00E81EFB" w:rsidRDefault="0031009B" w:rsidP="00FA5842">
            <w:pPr>
              <w:pStyle w:val="ae"/>
              <w:rPr>
                <w:rFonts w:ascii="Times New Roman" w:cs="Times New Roman"/>
              </w:rPr>
            </w:pPr>
            <w:r w:rsidRPr="00E81EFB">
              <w:rPr>
                <w:rFonts w:ascii="Times New Roman" w:cs="Times New Roman"/>
                <w:szCs w:val="20"/>
              </w:rPr>
              <w:t>Требования к заполнению</w:t>
            </w:r>
            <w:r w:rsidR="0002377A" w:rsidRPr="00E81EFB">
              <w:rPr>
                <w:rStyle w:val="aff8"/>
                <w:rFonts w:cs="Times New Roman"/>
                <w:szCs w:val="20"/>
              </w:rPr>
              <w:footnoteReference w:id="2"/>
            </w:r>
            <w:r w:rsidRPr="00E81EFB">
              <w:rPr>
                <w:rFonts w:ascii="Times New Roman" w:cs="Times New Roman"/>
                <w:szCs w:val="20"/>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FED5E07" w14:textId="77777777" w:rsidR="0031009B" w:rsidRPr="00E81EFB" w:rsidRDefault="0031009B" w:rsidP="00FA5842">
            <w:pPr>
              <w:pStyle w:val="ae"/>
              <w:rPr>
                <w:rFonts w:ascii="Times New Roman" w:cs="Times New Roman"/>
              </w:rPr>
            </w:pPr>
            <w:r w:rsidRPr="00E81EFB">
              <w:rPr>
                <w:rFonts w:ascii="Times New Roman" w:cs="Times New Roman"/>
                <w:szCs w:val="20"/>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03CFA07" w14:textId="77777777" w:rsidR="0031009B" w:rsidRPr="00E81EFB" w:rsidRDefault="0031009B" w:rsidP="00FA5842">
            <w:pPr>
              <w:pStyle w:val="ae"/>
              <w:rPr>
                <w:rFonts w:ascii="Times New Roman" w:cs="Times New Roman"/>
              </w:rPr>
            </w:pPr>
            <w:r w:rsidRPr="00E81EFB">
              <w:rPr>
                <w:rFonts w:ascii="Times New Roman" w:cs="Times New Roman"/>
                <w:szCs w:val="20"/>
              </w:rPr>
              <w:t xml:space="preserve">Комментарий </w:t>
            </w:r>
          </w:p>
        </w:tc>
      </w:tr>
      <w:tr w:rsidR="00F4379A" w:rsidRPr="00E81EFB" w14:paraId="120C5198"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2489B" w14:textId="6EF4E1C7" w:rsidR="00F4379A" w:rsidRPr="00E81EFB" w:rsidRDefault="00F4379A" w:rsidP="00786E1D">
            <w:pPr>
              <w:pStyle w:val="af1"/>
              <w:numPr>
                <w:ilvl w:val="0"/>
                <w:numId w:val="29"/>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C847D6" w14:textId="071E5496" w:rsidR="00F4379A" w:rsidRPr="00E81EFB" w:rsidRDefault="00EE1C0B" w:rsidP="00EE1C0B">
            <w:pPr>
              <w:pStyle w:val="aff"/>
              <w:rPr>
                <w:rFonts w:ascii="Times New Roman" w:hAnsi="Times New Roman"/>
                <w:sz w:val="24"/>
                <w:szCs w:val="24"/>
                <w:lang w:val="en-US"/>
              </w:rPr>
            </w:pPr>
            <w:r w:rsidRPr="00EE1C0B">
              <w:rPr>
                <w:rFonts w:ascii="Times New Roman" w:hAnsi="Times New Roman"/>
                <w:sz w:val="24"/>
                <w:szCs w:val="24"/>
                <w:lang w:val="en-US"/>
              </w:rPr>
              <w:t>ExportIncomesResponse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8BB4E" w14:textId="17E3D3F7" w:rsidR="00F4379A" w:rsidRPr="00E81EFB" w:rsidRDefault="00F4379A" w:rsidP="00EE1C0B">
            <w:pPr>
              <w:pStyle w:val="aff"/>
              <w:rPr>
                <w:rFonts w:ascii="Times New Roman" w:hAnsi="Times New Roman"/>
                <w:sz w:val="24"/>
                <w:szCs w:val="24"/>
              </w:rPr>
            </w:pPr>
            <w:r w:rsidRPr="00E81EFB">
              <w:rPr>
                <w:rFonts w:ascii="Times New Roman" w:hAnsi="Times New Roman"/>
                <w:sz w:val="24"/>
                <w:szCs w:val="24"/>
              </w:rPr>
              <w:t>Ответ на запрос предоставления информации о</w:t>
            </w:r>
            <w:r w:rsidR="00EE1C0B">
              <w:rPr>
                <w:rFonts w:ascii="Times New Roman" w:hAnsi="Times New Roman"/>
                <w:sz w:val="24"/>
                <w:szCs w:val="24"/>
              </w:rPr>
              <w:t xml:space="preserve"> зачислении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65BA8" w14:textId="77777777" w:rsidR="00F4379A" w:rsidRPr="00E81EFB" w:rsidRDefault="00F4379A" w:rsidP="00F4379A">
            <w:pPr>
              <w:pStyle w:val="aff"/>
              <w:rPr>
                <w:rFonts w:ascii="Times New Roman" w:hAnsi="Times New Roman"/>
                <w:sz w:val="24"/>
                <w:szCs w:val="24"/>
              </w:rPr>
            </w:pPr>
            <w:r w:rsidRPr="00E81EFB">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6F7FA" w14:textId="09706CB2" w:rsidR="00F4379A" w:rsidRPr="00E81EFB" w:rsidRDefault="00F4379A" w:rsidP="00F4379A">
            <w:pPr>
              <w:pStyle w:val="aff"/>
              <w:rPr>
                <w:rFonts w:ascii="Times New Roman" w:hAnsi="Times New Roman"/>
                <w:sz w:val="24"/>
                <w:szCs w:val="24"/>
              </w:rPr>
            </w:pPr>
            <w:r w:rsidRPr="00E81EFB">
              <w:rPr>
                <w:rFonts w:ascii="Times New Roman" w:hAnsi="Times New Roman"/>
                <w:sz w:val="24"/>
                <w:szCs w:val="24"/>
              </w:rPr>
              <w:t>Контейнер / Основан на типе ResponseType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3F148" w14:textId="0FB666BA" w:rsidR="00F4379A" w:rsidRPr="00E81EFB" w:rsidRDefault="00F4379A" w:rsidP="00F4379A">
            <w:pPr>
              <w:pStyle w:val="aff"/>
              <w:rPr>
                <w:rFonts w:ascii="Times New Roman" w:hAnsi="Times New Roman"/>
                <w:sz w:val="24"/>
                <w:szCs w:val="24"/>
              </w:rPr>
            </w:pPr>
            <w:r w:rsidRPr="00E81EFB">
              <w:rPr>
                <w:rFonts w:ascii="Times New Roman" w:hAnsi="Times New Roman"/>
                <w:sz w:val="24"/>
                <w:szCs w:val="24"/>
              </w:rPr>
              <w:t>Корневой тег ответа на запрос</w:t>
            </w:r>
          </w:p>
        </w:tc>
      </w:tr>
      <w:tr w:rsidR="00F4379A" w:rsidRPr="00E81EFB" w14:paraId="0DB29432"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C6E521" w14:textId="77777777" w:rsidR="00F4379A" w:rsidRPr="00E81EFB" w:rsidRDefault="00F4379A" w:rsidP="00786E1D">
            <w:pPr>
              <w:pStyle w:val="af1"/>
              <w:numPr>
                <w:ilvl w:val="1"/>
                <w:numId w:val="29"/>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120B8" w14:textId="5003DA20" w:rsidR="00F4379A" w:rsidRPr="00E81EFB" w:rsidRDefault="00F4379A" w:rsidP="00FD7839">
            <w:pPr>
              <w:pStyle w:val="aff"/>
              <w:ind w:left="61"/>
              <w:rPr>
                <w:rFonts w:ascii="Times New Roman" w:hAnsi="Times New Roman"/>
                <w:sz w:val="24"/>
                <w:szCs w:val="24"/>
                <w:lang w:val="en-US"/>
              </w:rPr>
            </w:pPr>
            <w:r w:rsidRPr="00E81EFB">
              <w:rPr>
                <w:rFonts w:ascii="Times New Roman" w:hAnsi="Times New Roman"/>
                <w:sz w:val="24"/>
                <w:szCs w:val="24"/>
                <w:lang w:val="en-US"/>
              </w:rPr>
              <w:t>Id</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104E5" w14:textId="2B082AE6" w:rsidR="00F4379A" w:rsidRPr="00E81EFB" w:rsidRDefault="00F4379A" w:rsidP="009752B5">
            <w:pPr>
              <w:pStyle w:val="aff"/>
              <w:rPr>
                <w:rFonts w:ascii="Times New Roman" w:hAnsi="Times New Roman"/>
                <w:sz w:val="24"/>
                <w:szCs w:val="24"/>
              </w:rPr>
            </w:pPr>
            <w:r w:rsidRPr="00E81EFB">
              <w:rPr>
                <w:rFonts w:ascii="Times New Roman" w:hAnsi="Times New Roman"/>
                <w:sz w:val="24"/>
                <w:szCs w:val="28"/>
              </w:rPr>
              <w:t xml:space="preserve">Идентификатор </w:t>
            </w:r>
            <w:r w:rsidR="009752B5" w:rsidRPr="00E81EFB">
              <w:rPr>
                <w:rFonts w:ascii="Times New Roman" w:hAnsi="Times New Roman"/>
                <w:sz w:val="24"/>
                <w:szCs w:val="28"/>
              </w:rPr>
              <w:t>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0574B2" w14:textId="5EB8F084" w:rsidR="00F4379A" w:rsidRPr="00E81EFB" w:rsidRDefault="00F4379A" w:rsidP="00F4379A">
            <w:pPr>
              <w:pStyle w:val="aff"/>
              <w:rPr>
                <w:rFonts w:ascii="Times New Roman" w:hAnsi="Times New Roman"/>
                <w:sz w:val="24"/>
                <w:szCs w:val="24"/>
              </w:rPr>
            </w:pPr>
            <w:r w:rsidRPr="00E81EFB">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AB0A5" w14:textId="6F19C097" w:rsidR="00F4379A" w:rsidRPr="00E81EFB" w:rsidRDefault="00EE1C0B" w:rsidP="0063028C">
            <w:pPr>
              <w:pStyle w:val="aff"/>
              <w:rPr>
                <w:rFonts w:ascii="Times New Roman" w:hAnsi="Times New Roman"/>
                <w:sz w:val="24"/>
                <w:szCs w:val="24"/>
              </w:rPr>
            </w:pPr>
            <w:r w:rsidRPr="00203C8E">
              <w:rPr>
                <w:rFonts w:ascii="Times New Roman" w:hAnsi="Times New Roman"/>
                <w:i/>
                <w:sz w:val="24"/>
                <w:szCs w:val="24"/>
              </w:rPr>
              <w:t xml:space="preserve">Строка не более 50 символов в формате в формате </w:t>
            </w:r>
            <w:r w:rsidRPr="0019582E">
              <w:rPr>
                <w:rFonts w:ascii="Times New Roman" w:hAnsi="Times New Roman"/>
                <w:i/>
                <w:sz w:val="24"/>
                <w:szCs w:val="24"/>
              </w:rPr>
              <w:t>ID (</w:t>
            </w:r>
            <w:r>
              <w:rPr>
                <w:rFonts w:ascii="Times New Roman" w:hAnsi="Times New Roman"/>
                <w:i/>
                <w:sz w:val="24"/>
                <w:szCs w:val="24"/>
              </w:rPr>
              <w:t>ф</w:t>
            </w:r>
            <w:r w:rsidRPr="00203C8E">
              <w:rPr>
                <w:rFonts w:ascii="Times New Roman" w:hAnsi="Times New Roman"/>
                <w:i/>
                <w:sz w:val="24"/>
                <w:szCs w:val="24"/>
              </w:rPr>
              <w:t xml:space="preserve">ормат определен стандартом XML/XSD, опубликованным по адресу </w:t>
            </w:r>
            <w:hyperlink r:id="rId12" w:history="1">
              <w:r w:rsidRPr="00724CF5">
                <w:rPr>
                  <w:rStyle w:val="a5"/>
                  <w:rFonts w:ascii="Times New Roman" w:hAnsi="Times New Roman"/>
                  <w:sz w:val="24"/>
                  <w:szCs w:val="24"/>
                </w:rPr>
                <w:t>https://www.w3.org/TR/xmlschema-2/</w:t>
              </w:r>
            </w:hyperlink>
            <w:r>
              <w:rPr>
                <w:rStyle w:val="a5"/>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79DEE" w14:textId="77777777" w:rsidR="00F4379A" w:rsidRPr="00E81EFB" w:rsidRDefault="00F4379A" w:rsidP="00F4379A">
            <w:pPr>
              <w:pStyle w:val="aff"/>
              <w:rPr>
                <w:rFonts w:ascii="Times New Roman" w:hAnsi="Times New Roman"/>
                <w:sz w:val="24"/>
                <w:szCs w:val="24"/>
              </w:rPr>
            </w:pPr>
          </w:p>
        </w:tc>
      </w:tr>
      <w:tr w:rsidR="009752B5" w:rsidRPr="00E81EFB" w14:paraId="6C41B043"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161B" w14:textId="77777777" w:rsidR="009752B5" w:rsidRPr="00E81EFB" w:rsidRDefault="009752B5" w:rsidP="00786E1D">
            <w:pPr>
              <w:pStyle w:val="af1"/>
              <w:numPr>
                <w:ilvl w:val="1"/>
                <w:numId w:val="29"/>
              </w:numPr>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FE4B3" w14:textId="33801EA1" w:rsidR="009752B5" w:rsidRPr="00E81EFB" w:rsidRDefault="009752B5" w:rsidP="00FD7839">
            <w:pPr>
              <w:pStyle w:val="aff"/>
              <w:ind w:left="61"/>
              <w:rPr>
                <w:rFonts w:ascii="Times New Roman" w:hAnsi="Times New Roman"/>
                <w:sz w:val="24"/>
                <w:szCs w:val="24"/>
              </w:rPr>
            </w:pPr>
            <w:r w:rsidRPr="00E81EFB">
              <w:rPr>
                <w:rFonts w:ascii="Times New Roman" w:hAnsi="Times New Roman"/>
                <w:sz w:val="24"/>
                <w:szCs w:val="24"/>
                <w:lang w:val="en-US"/>
              </w:rPr>
              <w:t>RqId</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5672A" w14:textId="6A0D568F" w:rsidR="009752B5" w:rsidRPr="00E81EFB" w:rsidRDefault="009752B5" w:rsidP="009752B5">
            <w:pPr>
              <w:pStyle w:val="aff"/>
              <w:rPr>
                <w:rFonts w:ascii="Times New Roman" w:hAnsi="Times New Roman"/>
                <w:sz w:val="24"/>
                <w:szCs w:val="28"/>
              </w:rPr>
            </w:pPr>
            <w:r w:rsidRPr="00E81EFB">
              <w:rPr>
                <w:rFonts w:ascii="Times New Roman" w:hAnsi="Times New Roman"/>
                <w:sz w:val="24"/>
                <w:szCs w:val="28"/>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3A2AF" w14:textId="45E12F5B" w:rsidR="009752B5" w:rsidRPr="00E81EFB" w:rsidRDefault="009752B5" w:rsidP="009752B5">
            <w:pPr>
              <w:pStyle w:val="aff"/>
              <w:rPr>
                <w:rFonts w:ascii="Times New Roman" w:hAnsi="Times New Roman"/>
                <w:sz w:val="24"/>
                <w:szCs w:val="24"/>
              </w:rPr>
            </w:pPr>
            <w:r w:rsidRPr="00E81EFB">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4C0C1" w14:textId="10C19FBD" w:rsidR="009752B5" w:rsidRPr="00E81EFB" w:rsidRDefault="00EE1C0B" w:rsidP="0063028C">
            <w:pPr>
              <w:pStyle w:val="aff"/>
              <w:rPr>
                <w:i/>
                <w:sz w:val="24"/>
                <w:szCs w:val="24"/>
              </w:rPr>
            </w:pPr>
            <w:r w:rsidRPr="00203C8E">
              <w:rPr>
                <w:rFonts w:ascii="Times New Roman" w:hAnsi="Times New Roman"/>
                <w:i/>
                <w:sz w:val="24"/>
                <w:szCs w:val="24"/>
              </w:rPr>
              <w:t xml:space="preserve">Строка не более 50 символов в формате в формате </w:t>
            </w:r>
            <w:r w:rsidRPr="0019582E">
              <w:rPr>
                <w:rFonts w:ascii="Times New Roman" w:hAnsi="Times New Roman"/>
                <w:i/>
                <w:sz w:val="24"/>
                <w:szCs w:val="24"/>
              </w:rPr>
              <w:t>ID (</w:t>
            </w:r>
            <w:r>
              <w:rPr>
                <w:rFonts w:ascii="Times New Roman" w:hAnsi="Times New Roman"/>
                <w:i/>
                <w:sz w:val="24"/>
                <w:szCs w:val="24"/>
              </w:rPr>
              <w:t>ф</w:t>
            </w:r>
            <w:r w:rsidRPr="00203C8E">
              <w:rPr>
                <w:rFonts w:ascii="Times New Roman" w:hAnsi="Times New Roman"/>
                <w:i/>
                <w:sz w:val="24"/>
                <w:szCs w:val="24"/>
              </w:rPr>
              <w:t xml:space="preserve">ормат определен стандартом XML/XSD, опубликованным по адресу </w:t>
            </w:r>
            <w:hyperlink r:id="rId13" w:history="1">
              <w:r w:rsidRPr="00724CF5">
                <w:rPr>
                  <w:rStyle w:val="a5"/>
                  <w:rFonts w:ascii="Times New Roman" w:hAnsi="Times New Roman"/>
                  <w:sz w:val="24"/>
                  <w:szCs w:val="24"/>
                </w:rPr>
                <w:t>https://www.w3.org/TR/xmlschema-2/</w:t>
              </w:r>
            </w:hyperlink>
            <w:r>
              <w:rPr>
                <w:rStyle w:val="a5"/>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039A41" w14:textId="5AE048BF" w:rsidR="009752B5" w:rsidRPr="00E81EFB" w:rsidRDefault="009752B5" w:rsidP="009752B5">
            <w:pPr>
              <w:pStyle w:val="aff"/>
              <w:rPr>
                <w:rFonts w:ascii="Times New Roman" w:hAnsi="Times New Roman"/>
                <w:sz w:val="24"/>
                <w:szCs w:val="24"/>
              </w:rPr>
            </w:pPr>
          </w:p>
        </w:tc>
      </w:tr>
      <w:tr w:rsidR="00EC2915" w:rsidRPr="00E81EFB" w14:paraId="4FA95B42"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15D8A9" w14:textId="77777777" w:rsidR="00EC2915" w:rsidRPr="00E81EFB" w:rsidRDefault="00EC2915" w:rsidP="005E0D16">
            <w:pPr>
              <w:pStyle w:val="af1"/>
              <w:numPr>
                <w:ilvl w:val="1"/>
                <w:numId w:val="29"/>
              </w:numPr>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593DA" w14:textId="2D035B06" w:rsidR="00EC2915" w:rsidRPr="00E81EFB" w:rsidRDefault="00EC2915" w:rsidP="00EC2915">
            <w:pPr>
              <w:pStyle w:val="aff"/>
              <w:ind w:left="61"/>
              <w:rPr>
                <w:rFonts w:ascii="Times New Roman" w:hAnsi="Times New Roman"/>
                <w:sz w:val="24"/>
                <w:szCs w:val="24"/>
                <w:lang w:val="en-US"/>
              </w:rPr>
            </w:pPr>
            <w:r w:rsidRPr="00E81EFB">
              <w:rPr>
                <w:rFonts w:ascii="Times New Roman" w:hAnsi="Times New Roman"/>
                <w:sz w:val="24"/>
                <w:szCs w:val="24"/>
                <w:lang w:val="en-US"/>
              </w:rPr>
              <w:t>recipientIdentifier</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5DE79" w14:textId="74C7B77D" w:rsidR="00EC2915" w:rsidRPr="00E81EFB" w:rsidRDefault="00EC2915" w:rsidP="00EC2915">
            <w:pPr>
              <w:pStyle w:val="aff"/>
              <w:rPr>
                <w:rFonts w:ascii="Times New Roman" w:hAnsi="Times New Roman"/>
                <w:sz w:val="24"/>
                <w:szCs w:val="28"/>
              </w:rPr>
            </w:pPr>
            <w:r w:rsidRPr="00E81EFB">
              <w:rPr>
                <w:rFonts w:ascii="Times New Roman" w:hAnsi="Times New Roman"/>
                <w:sz w:val="24"/>
                <w:szCs w:val="24"/>
              </w:rPr>
              <w:t>УРН участника – получателя ответа на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549E59" w14:textId="2CD72D19" w:rsidR="00EC2915" w:rsidRPr="00E81EFB" w:rsidRDefault="00EC2915" w:rsidP="00EC2915">
            <w:pPr>
              <w:pStyle w:val="aff"/>
              <w:rPr>
                <w:rFonts w:ascii="Times New Roman" w:hAnsi="Times New Roman"/>
                <w:sz w:val="24"/>
                <w:szCs w:val="24"/>
              </w:rPr>
            </w:pPr>
            <w:r w:rsidRPr="00E81EFB">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4BA6BC" w14:textId="5FC48D7A" w:rsidR="00EC2915" w:rsidRPr="00E81EFB" w:rsidRDefault="00EC2915" w:rsidP="00EE1C0B">
            <w:pPr>
              <w:pStyle w:val="aff"/>
              <w:rPr>
                <w:rFonts w:ascii="Times New Roman" w:hAnsi="Times New Roman"/>
                <w:i/>
                <w:sz w:val="24"/>
                <w:szCs w:val="24"/>
              </w:rPr>
            </w:pPr>
            <w:r w:rsidRPr="00E81EFB">
              <w:rPr>
                <w:rFonts w:ascii="Times New Roman" w:hAnsi="Times New Roman"/>
                <w:sz w:val="24"/>
                <w:szCs w:val="24"/>
                <w:lang w:val="en-US"/>
              </w:rPr>
              <w:t>URNType</w:t>
            </w:r>
            <w:r w:rsidR="00EE1C0B">
              <w:rPr>
                <w:rFonts w:ascii="Times New Roman" w:hAnsi="Times New Roman"/>
                <w:sz w:val="24"/>
                <w:szCs w:val="24"/>
              </w:rPr>
              <w:t xml:space="preserve"> (см. описание в пункте</w:t>
            </w:r>
            <w:r w:rsidR="00EE1C0B" w:rsidRPr="00865465">
              <w:rPr>
                <w:rFonts w:ascii="Times New Roman" w:hAnsi="Times New Roman"/>
                <w:sz w:val="24"/>
                <w:szCs w:val="24"/>
              </w:rPr>
              <w:t>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_Ref482795808 \r \h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F480E">
              <w:rPr>
                <w:rFonts w:ascii="Times New Roman" w:hAnsi="Times New Roman"/>
                <w:sz w:val="24"/>
                <w:szCs w:val="24"/>
              </w:rPr>
              <w:t>11</w:t>
            </w:r>
            <w:r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w:t>
            </w:r>
            <w:r w:rsidR="00EE1C0B" w:rsidRPr="00865465">
              <w:rPr>
                <w:rFonts w:ascii="Times New Roman" w:hAnsi="Times New Roman"/>
                <w:sz w:val="24"/>
                <w:szCs w:val="24"/>
              </w:rPr>
              <w:t>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F480E">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82B14" w14:textId="77777777" w:rsidR="00EC2915" w:rsidRPr="00E81EFB" w:rsidRDefault="00EC2915" w:rsidP="00EC2915">
            <w:pPr>
              <w:pStyle w:val="aff"/>
              <w:rPr>
                <w:rFonts w:ascii="Times New Roman" w:hAnsi="Times New Roman"/>
                <w:sz w:val="24"/>
                <w:szCs w:val="24"/>
              </w:rPr>
            </w:pPr>
          </w:p>
        </w:tc>
      </w:tr>
      <w:tr w:rsidR="00B5583E" w:rsidRPr="00E81EFB" w14:paraId="5E4DEE46"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271F8" w14:textId="77777777" w:rsidR="00B5583E" w:rsidRPr="00E81EFB" w:rsidRDefault="00B5583E" w:rsidP="005E0D16">
            <w:pPr>
              <w:pStyle w:val="af1"/>
              <w:numPr>
                <w:ilvl w:val="1"/>
                <w:numId w:val="29"/>
              </w:numPr>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B01DF" w14:textId="6EBAD80E" w:rsidR="00B5583E" w:rsidRPr="00E81EFB" w:rsidRDefault="00B5583E" w:rsidP="00FD7839">
            <w:pPr>
              <w:pStyle w:val="aff"/>
              <w:ind w:left="61"/>
              <w:rPr>
                <w:rFonts w:ascii="Times New Roman" w:hAnsi="Times New Roman"/>
                <w:sz w:val="24"/>
                <w:szCs w:val="24"/>
                <w:lang w:val="en-US"/>
              </w:rPr>
            </w:pPr>
            <w:r w:rsidRPr="00E81EFB">
              <w:rPr>
                <w:rFonts w:ascii="Times New Roman" w:hAnsi="Times New Roman"/>
                <w:sz w:val="24"/>
                <w:szCs w:val="24"/>
                <w:lang w:val="en-US"/>
              </w:rPr>
              <w:t>timestamp</w:t>
            </w:r>
            <w:r w:rsidRPr="00E81EFB">
              <w:rPr>
                <w:rFonts w:ascii="Times New Roman" w:hAnsi="Times New Roman"/>
                <w:sz w:val="24"/>
                <w:szCs w:val="24"/>
              </w:rPr>
              <w:t xml:space="preserve">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23AC7D" w14:textId="2ACB8073" w:rsidR="00B5583E" w:rsidRPr="00E81EFB" w:rsidRDefault="00B5583E" w:rsidP="00B5583E">
            <w:pPr>
              <w:pStyle w:val="aff"/>
              <w:rPr>
                <w:rFonts w:ascii="Times New Roman" w:hAnsi="Times New Roman"/>
                <w:sz w:val="24"/>
                <w:szCs w:val="24"/>
              </w:rPr>
            </w:pPr>
            <w:r w:rsidRPr="00E81EFB">
              <w:rPr>
                <w:rFonts w:ascii="Times New Roman" w:hAnsi="Times New Roman"/>
                <w:sz w:val="24"/>
                <w:szCs w:val="28"/>
              </w:rPr>
              <w:t>Дата и время формирования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9D2795" w14:textId="37223975" w:rsidR="00B5583E" w:rsidRPr="00E81EFB" w:rsidRDefault="00B5583E" w:rsidP="00B5583E">
            <w:pPr>
              <w:pStyle w:val="aff"/>
              <w:rPr>
                <w:rFonts w:ascii="Times New Roman" w:hAnsi="Times New Roman"/>
                <w:sz w:val="24"/>
                <w:szCs w:val="24"/>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0A6DF3" w14:textId="77777777" w:rsidR="00EE1C0B" w:rsidRDefault="00EE1C0B" w:rsidP="00EE1C0B">
            <w:pPr>
              <w:pStyle w:val="aff"/>
              <w:rPr>
                <w:rFonts w:ascii="Times New Roman" w:hAnsi="Times New Roman"/>
                <w:sz w:val="24"/>
                <w:szCs w:val="24"/>
              </w:rPr>
            </w:pPr>
            <w:r>
              <w:rPr>
                <w:rFonts w:ascii="Times New Roman" w:hAnsi="Times New Roman"/>
                <w:i/>
                <w:sz w:val="24"/>
                <w:szCs w:val="24"/>
              </w:rPr>
              <w:t>Ф</w:t>
            </w:r>
            <w:r w:rsidRPr="00203C8E">
              <w:rPr>
                <w:rFonts w:ascii="Times New Roman" w:hAnsi="Times New Roman"/>
                <w:i/>
                <w:sz w:val="24"/>
                <w:szCs w:val="24"/>
              </w:rPr>
              <w:t xml:space="preserve">ормат определен стандартом XML/XSD, опубликованным по адресу </w:t>
            </w:r>
            <w:hyperlink r:id="rId14" w:history="1">
              <w:r w:rsidRPr="00582AE0">
                <w:rPr>
                  <w:rStyle w:val="a5"/>
                  <w:rFonts w:ascii="Times New Roman" w:hAnsi="Times New Roman"/>
                  <w:sz w:val="24"/>
                  <w:szCs w:val="24"/>
                </w:rPr>
                <w:t>https://www.w3.org/TR/xmlschema-2</w:t>
              </w:r>
            </w:hyperlink>
          </w:p>
          <w:p w14:paraId="61042F62" w14:textId="6428C85C" w:rsidR="00B5583E" w:rsidRPr="00E81EFB" w:rsidRDefault="00EE1C0B" w:rsidP="00EE1C0B">
            <w:pPr>
              <w:pStyle w:val="aff"/>
              <w:pBdr>
                <w:top w:val="nil"/>
                <w:left w:val="nil"/>
                <w:bottom w:val="nil"/>
                <w:right w:val="nil"/>
                <w:between w:val="nil"/>
                <w:bar w:val="nil"/>
              </w:pBdr>
              <w:rPr>
                <w:rFonts w:ascii="Times New Roman" w:hAnsi="Times New Roman"/>
                <w:sz w:val="24"/>
                <w:szCs w:val="24"/>
                <w:lang w:val="en-US"/>
              </w:rPr>
            </w:pPr>
            <w:r>
              <w:rPr>
                <w:rFonts w:ascii="Times New Roman" w:hAnsi="Times New Roman"/>
                <w:sz w:val="24"/>
                <w:szCs w:val="24"/>
                <w:lang w:val="en-US"/>
              </w:rPr>
              <w:t xml:space="preserve">/ </w:t>
            </w:r>
            <w:r w:rsidRPr="00203C8E">
              <w:rPr>
                <w:rFonts w:ascii="Times New Roman" w:hAnsi="Times New Roman"/>
                <w:sz w:val="24"/>
                <w:szCs w:val="24"/>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9A9B8A" w14:textId="77777777" w:rsidR="00B5583E" w:rsidRPr="00E81EFB" w:rsidRDefault="00B5583E" w:rsidP="00B5583E">
            <w:pPr>
              <w:pStyle w:val="32"/>
              <w:rPr>
                <w:b w:val="0"/>
                <w:sz w:val="24"/>
                <w:szCs w:val="24"/>
              </w:rPr>
            </w:pPr>
          </w:p>
        </w:tc>
      </w:tr>
      <w:tr w:rsidR="00B5583E" w:rsidRPr="00E81EFB" w14:paraId="5F3712FC"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15CA3" w14:textId="0AB6732C" w:rsidR="00B5583E" w:rsidRPr="00E81EFB" w:rsidRDefault="00B5583E" w:rsidP="005E0D16">
            <w:pPr>
              <w:pStyle w:val="af1"/>
              <w:numPr>
                <w:ilvl w:val="1"/>
                <w:numId w:val="29"/>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BA305" w14:textId="6DD662F1" w:rsidR="00B5583E" w:rsidRPr="00E81EFB" w:rsidRDefault="00B5583E" w:rsidP="00FD7839">
            <w:pPr>
              <w:pStyle w:val="aff"/>
              <w:ind w:left="61"/>
              <w:rPr>
                <w:rFonts w:ascii="Times New Roman" w:hAnsi="Times New Roman"/>
                <w:sz w:val="24"/>
                <w:szCs w:val="24"/>
                <w:lang w:val="en-US"/>
              </w:rPr>
            </w:pPr>
            <w:r w:rsidRPr="00E81EFB">
              <w:rPr>
                <w:rFonts w:ascii="Times New Roman" w:hAnsi="Times New Roman"/>
                <w:sz w:val="24"/>
                <w:szCs w:val="24"/>
                <w:lang w:val="en-US"/>
              </w:rPr>
              <w:t>hasMore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9CD6F" w14:textId="497E5CF5" w:rsidR="00B5583E" w:rsidRPr="00E81EFB" w:rsidRDefault="00B5583E" w:rsidP="00B5583E">
            <w:pPr>
              <w:pStyle w:val="aff"/>
              <w:rPr>
                <w:rFonts w:ascii="Times New Roman" w:hAnsi="Times New Roman"/>
                <w:sz w:val="24"/>
                <w:szCs w:val="28"/>
              </w:rPr>
            </w:pPr>
            <w:r w:rsidRPr="00E81EFB">
              <w:rPr>
                <w:rFonts w:ascii="Times New Roman" w:hAnsi="Times New Roman"/>
                <w:sz w:val="24"/>
                <w:szCs w:val="28"/>
              </w:rPr>
              <w:t>Признак окончания выборки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AF444" w14:textId="04D2F0D3" w:rsidR="00B5583E" w:rsidRPr="00E81EFB" w:rsidRDefault="00B5583E" w:rsidP="00B5583E">
            <w:pPr>
              <w:pStyle w:val="aff"/>
              <w:rPr>
                <w:rFonts w:ascii="Times New Roman" w:hAnsi="Times New Roman"/>
                <w:sz w:val="24"/>
                <w:szCs w:val="24"/>
                <w:lang w:val="en-US"/>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899F7B" w14:textId="54A5DF7B" w:rsidR="00B5583E" w:rsidRPr="00E81EFB" w:rsidRDefault="00B5583E" w:rsidP="00B5583E">
            <w:pPr>
              <w:pStyle w:val="aff"/>
              <w:pBdr>
                <w:top w:val="nil"/>
                <w:left w:val="nil"/>
                <w:bottom w:val="nil"/>
                <w:right w:val="nil"/>
                <w:between w:val="nil"/>
                <w:bar w:val="nil"/>
              </w:pBdr>
              <w:rPr>
                <w:rFonts w:ascii="Times New Roman" w:hAnsi="Times New Roman"/>
                <w:sz w:val="24"/>
                <w:szCs w:val="24"/>
              </w:rPr>
            </w:pPr>
            <w:r w:rsidRPr="00E81EFB">
              <w:rPr>
                <w:rFonts w:ascii="Times New Roman" w:hAnsi="Times New Roman"/>
                <w:sz w:val="24"/>
                <w:szCs w:val="24"/>
              </w:rPr>
              <w:t>boolean</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B6346" w14:textId="77777777" w:rsidR="00B5583E" w:rsidRPr="00E81EFB" w:rsidRDefault="00B5583E" w:rsidP="00B5583E">
            <w:pPr>
              <w:pStyle w:val="aff"/>
              <w:rPr>
                <w:rFonts w:ascii="Times New Roman" w:hAnsi="Times New Roman"/>
                <w:sz w:val="24"/>
                <w:szCs w:val="24"/>
              </w:rPr>
            </w:pPr>
            <w:r w:rsidRPr="00E81EFB">
              <w:rPr>
                <w:rFonts w:ascii="Times New Roman" w:hAnsi="Times New Roman"/>
                <w:sz w:val="24"/>
                <w:szCs w:val="24"/>
              </w:rPr>
              <w:t>Допустимые значения:</w:t>
            </w:r>
          </w:p>
          <w:p w14:paraId="6A9C5C5A" w14:textId="0AC53DDB" w:rsidR="00B5583E" w:rsidRPr="00E81EFB" w:rsidRDefault="00B5583E" w:rsidP="005E0D16">
            <w:pPr>
              <w:pStyle w:val="aff"/>
              <w:numPr>
                <w:ilvl w:val="0"/>
                <w:numId w:val="30"/>
              </w:numPr>
              <w:rPr>
                <w:rFonts w:ascii="Times New Roman" w:hAnsi="Times New Roman"/>
                <w:sz w:val="24"/>
                <w:szCs w:val="28"/>
              </w:rPr>
            </w:pPr>
            <w:r w:rsidRPr="00E81EFB">
              <w:rPr>
                <w:rFonts w:ascii="Times New Roman" w:hAnsi="Times New Roman"/>
                <w:sz w:val="24"/>
                <w:szCs w:val="28"/>
              </w:rPr>
              <w:t xml:space="preserve">false: достигнут конец выборки; </w:t>
            </w:r>
          </w:p>
          <w:p w14:paraId="06B8162B" w14:textId="7F53552F" w:rsidR="00B5583E" w:rsidRPr="00E81EFB" w:rsidRDefault="00B5583E" w:rsidP="005E0D16">
            <w:pPr>
              <w:pStyle w:val="aff"/>
              <w:numPr>
                <w:ilvl w:val="0"/>
                <w:numId w:val="30"/>
              </w:numPr>
              <w:rPr>
                <w:rFonts w:ascii="Times New Roman" w:hAnsi="Times New Roman"/>
                <w:sz w:val="24"/>
                <w:szCs w:val="28"/>
              </w:rPr>
            </w:pPr>
            <w:r w:rsidRPr="00E81EFB">
              <w:rPr>
                <w:rFonts w:ascii="Times New Roman" w:hAnsi="Times New Roman"/>
                <w:sz w:val="24"/>
                <w:szCs w:val="28"/>
              </w:rPr>
              <w:t>true: после последнего предоставленного элемента в выборке имеются другие.</w:t>
            </w:r>
          </w:p>
        </w:tc>
      </w:tr>
      <w:tr w:rsidR="00B5583E" w:rsidRPr="00E81EFB" w14:paraId="1B1ED095"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D8500" w14:textId="77777777" w:rsidR="00B5583E" w:rsidRPr="00E81EFB" w:rsidRDefault="00B5583E" w:rsidP="005E0D16">
            <w:pPr>
              <w:pStyle w:val="af1"/>
              <w:numPr>
                <w:ilvl w:val="1"/>
                <w:numId w:val="29"/>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42B37" w14:textId="72C93A9F" w:rsidR="00B5583E" w:rsidRPr="00E81EFB" w:rsidRDefault="00645782" w:rsidP="00645782">
            <w:pPr>
              <w:pStyle w:val="aff"/>
              <w:ind w:left="61"/>
              <w:rPr>
                <w:rFonts w:ascii="Times New Roman" w:hAnsi="Times New Roman"/>
                <w:sz w:val="24"/>
                <w:szCs w:val="24"/>
                <w:lang w:val="en-US"/>
              </w:rPr>
            </w:pPr>
            <w:r w:rsidRPr="00645782">
              <w:rPr>
                <w:rFonts w:ascii="Times New Roman" w:hAnsi="Times New Roman"/>
                <w:sz w:val="24"/>
                <w:szCs w:val="24"/>
                <w:lang w:val="en-US"/>
              </w:rPr>
              <w:t>IncomeInfo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AAB22" w14:textId="65B1FB18" w:rsidR="00B5583E" w:rsidRPr="00E81EFB" w:rsidRDefault="00B5583E" w:rsidP="00645782">
            <w:pPr>
              <w:pStyle w:val="aff"/>
              <w:rPr>
                <w:rFonts w:ascii="Times New Roman" w:hAnsi="Times New Roman"/>
                <w:sz w:val="24"/>
                <w:szCs w:val="28"/>
              </w:rPr>
            </w:pPr>
            <w:r w:rsidRPr="00E81EFB">
              <w:rPr>
                <w:rFonts w:ascii="Times New Roman" w:hAnsi="Times New Roman"/>
                <w:sz w:val="24"/>
                <w:szCs w:val="24"/>
              </w:rPr>
              <w:t xml:space="preserve">Извещение о </w:t>
            </w:r>
            <w:r w:rsidR="00645782">
              <w:rPr>
                <w:rFonts w:ascii="Times New Roman" w:hAnsi="Times New Roman"/>
                <w:sz w:val="24"/>
                <w:szCs w:val="24"/>
              </w:rPr>
              <w:t>зачислении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3FC24" w14:textId="3E0CFDF2" w:rsidR="00B5583E" w:rsidRPr="00E81EFB" w:rsidRDefault="00DE1561" w:rsidP="00B5583E">
            <w:pPr>
              <w:pStyle w:val="aff"/>
              <w:rPr>
                <w:rFonts w:ascii="Times New Roman" w:hAnsi="Times New Roman"/>
                <w:sz w:val="24"/>
                <w:szCs w:val="24"/>
                <w:lang w:val="en-US"/>
              </w:rPr>
            </w:pPr>
            <w:r w:rsidRPr="00E81EFB">
              <w:rPr>
                <w:rFonts w:ascii="Times New Roman" w:hAnsi="Times New Roman"/>
                <w:sz w:val="24"/>
                <w:szCs w:val="24"/>
              </w:rPr>
              <w:t>0</w:t>
            </w:r>
            <w:r w:rsidR="00B5583E" w:rsidRPr="00E81EFB">
              <w:rPr>
                <w:rFonts w:ascii="Times New Roman" w:hAnsi="Times New Roman"/>
                <w:sz w:val="24"/>
                <w:szCs w:val="24"/>
              </w:rPr>
              <w:t xml:space="preserve">…100, </w:t>
            </w:r>
            <w:r w:rsidRPr="00E81EFB">
              <w:rPr>
                <w:rFonts w:ascii="Times New Roman" w:hAnsi="Times New Roman"/>
                <w:sz w:val="24"/>
                <w:szCs w:val="24"/>
              </w:rPr>
              <w:t>не</w:t>
            </w:r>
            <w:r w:rsidR="00B5583E" w:rsidRPr="00E81EFB">
              <w:rPr>
                <w:rFonts w:ascii="Times New Roman" w:hAnsi="Times New Roman"/>
                <w:sz w:val="24"/>
                <w:szCs w:val="24"/>
              </w:rPr>
              <w:t>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C9AD1" w14:textId="505FD27E" w:rsidR="00B5583E" w:rsidRPr="00E81EFB" w:rsidRDefault="00645782" w:rsidP="00B5583E">
            <w:pPr>
              <w:pStyle w:val="aff"/>
              <w:pBdr>
                <w:top w:val="nil"/>
                <w:left w:val="nil"/>
                <w:bottom w:val="nil"/>
                <w:right w:val="nil"/>
                <w:between w:val="nil"/>
                <w:bar w:val="nil"/>
              </w:pBdr>
              <w:rPr>
                <w:rFonts w:ascii="Times New Roman" w:hAnsi="Times New Roman"/>
                <w:sz w:val="24"/>
                <w:szCs w:val="24"/>
              </w:rPr>
            </w:pPr>
            <w:r w:rsidRPr="00645782">
              <w:rPr>
                <w:rFonts w:ascii="Times New Roman" w:hAnsi="Times New Roman"/>
                <w:sz w:val="24"/>
                <w:szCs w:val="24"/>
                <w:lang w:val="en-US"/>
              </w:rPr>
              <w:t>Income</w:t>
            </w:r>
            <w:r w:rsidR="00B5583E" w:rsidRPr="00E81EFB">
              <w:rPr>
                <w:rFonts w:ascii="Times New Roman" w:hAnsi="Times New Roman"/>
                <w:sz w:val="24"/>
                <w:szCs w:val="24"/>
              </w:rPr>
              <w:t>Type (см. описание</w:t>
            </w:r>
            <w:r w:rsidR="004C64C4" w:rsidRPr="00E81EFB">
              <w:rPr>
                <w:rFonts w:ascii="Times New Roman" w:hAnsi="Times New Roman"/>
                <w:sz w:val="24"/>
                <w:szCs w:val="24"/>
              </w:rPr>
              <w:t xml:space="preserve"> в таблице - </w:t>
            </w:r>
            <w:r w:rsidR="00B5583E" w:rsidRPr="00E81EFB">
              <w:rPr>
                <w:rFonts w:ascii="Times New Roman" w:hAnsi="Times New Roman"/>
                <w:sz w:val="24"/>
                <w:szCs w:val="24"/>
              </w:rPr>
              <w:t xml:space="preserve"> </w:t>
            </w:r>
            <w:r w:rsidR="00B5583E" w:rsidRPr="00E81EFB">
              <w:rPr>
                <w:rFonts w:ascii="Times New Roman" w:hAnsi="Times New Roman"/>
                <w:sz w:val="24"/>
                <w:szCs w:val="24"/>
              </w:rPr>
              <w:fldChar w:fldCharType="begin"/>
            </w:r>
            <w:r w:rsidR="00B5583E" w:rsidRPr="00E81EFB">
              <w:rPr>
                <w:rFonts w:ascii="Times New Roman" w:hAnsi="Times New Roman"/>
                <w:sz w:val="24"/>
                <w:szCs w:val="24"/>
              </w:rPr>
              <w:instrText xml:space="preserve"> REF _Ref488326948 \h  \* MERGEFORMAT </w:instrText>
            </w:r>
            <w:r w:rsidR="00B5583E" w:rsidRPr="00E81EFB">
              <w:rPr>
                <w:rFonts w:ascii="Times New Roman" w:hAnsi="Times New Roman"/>
                <w:sz w:val="24"/>
                <w:szCs w:val="24"/>
              </w:rPr>
            </w:r>
            <w:r w:rsidR="00B5583E" w:rsidRPr="00E81EFB">
              <w:rPr>
                <w:rFonts w:ascii="Times New Roman" w:hAnsi="Times New Roman"/>
                <w:sz w:val="24"/>
                <w:szCs w:val="24"/>
              </w:rPr>
              <w:fldChar w:fldCharType="separate"/>
            </w:r>
            <w:r w:rsidR="004F480E" w:rsidRPr="004F480E">
              <w:rPr>
                <w:rFonts w:ascii="Times New Roman" w:hAnsi="Times New Roman"/>
                <w:sz w:val="24"/>
                <w:szCs w:val="24"/>
              </w:rPr>
              <w:t>Таблица 4</w:t>
            </w:r>
            <w:r w:rsidR="00B5583E" w:rsidRPr="00E81EFB">
              <w:rPr>
                <w:rFonts w:ascii="Times New Roman" w:hAnsi="Times New Roman"/>
                <w:sz w:val="24"/>
                <w:szCs w:val="24"/>
              </w:rPr>
              <w:fldChar w:fldCharType="end"/>
            </w:r>
            <w:r w:rsidR="00633EEC">
              <w:rPr>
                <w:rFonts w:ascii="Times New Roman" w:hAnsi="Times New Roman"/>
                <w:sz w:val="24"/>
                <w:szCs w:val="24"/>
              </w:rPr>
              <w:t xml:space="preserve"> </w:t>
            </w:r>
            <w:r w:rsidR="008963F8" w:rsidRPr="00E81EFB">
              <w:rPr>
                <w:rFonts w:ascii="Times New Roman" w:hAnsi="Times New Roman"/>
                <w:sz w:val="24"/>
                <w:szCs w:val="24"/>
              </w:rPr>
              <w:t>раздела</w:t>
            </w:r>
            <w:r w:rsidR="008963F8" w:rsidRPr="00865465">
              <w:rPr>
                <w:rFonts w:ascii="Times New Roman" w:hAnsi="Times New Roman"/>
                <w:sz w:val="24"/>
                <w:szCs w:val="24"/>
              </w:rPr>
              <w:t> </w:t>
            </w:r>
            <w:r w:rsidR="008963F8">
              <w:rPr>
                <w:rFonts w:ascii="Times New Roman" w:hAnsi="Times New Roman"/>
                <w:sz w:val="24"/>
                <w:szCs w:val="24"/>
              </w:rPr>
              <w:fldChar w:fldCharType="begin"/>
            </w:r>
            <w:r w:rsidR="008963F8">
              <w:rPr>
                <w:rFonts w:ascii="Times New Roman" w:hAnsi="Times New Roman"/>
                <w:sz w:val="24"/>
                <w:szCs w:val="24"/>
              </w:rPr>
              <w:instrText xml:space="preserve"> REF _Ref497832676 \r \h </w:instrText>
            </w:r>
            <w:r w:rsidR="008963F8">
              <w:rPr>
                <w:rFonts w:ascii="Times New Roman" w:hAnsi="Times New Roman"/>
                <w:sz w:val="24"/>
                <w:szCs w:val="24"/>
              </w:rPr>
            </w:r>
            <w:r w:rsidR="008963F8">
              <w:rPr>
                <w:rFonts w:ascii="Times New Roman" w:hAnsi="Times New Roman"/>
                <w:sz w:val="24"/>
                <w:szCs w:val="24"/>
              </w:rPr>
              <w:fldChar w:fldCharType="separate"/>
            </w:r>
            <w:r w:rsidR="004F480E">
              <w:rPr>
                <w:rFonts w:ascii="Times New Roman" w:hAnsi="Times New Roman"/>
                <w:sz w:val="24"/>
                <w:szCs w:val="24"/>
              </w:rPr>
              <w:t>4.3</w:t>
            </w:r>
            <w:r w:rsidR="008963F8">
              <w:rPr>
                <w:rFonts w:ascii="Times New Roman" w:hAnsi="Times New Roman"/>
                <w:sz w:val="24"/>
                <w:szCs w:val="24"/>
              </w:rPr>
              <w:fldChar w:fldCharType="end"/>
            </w:r>
            <w:r w:rsidR="00B5583E"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BFE12" w14:textId="77777777" w:rsidR="00B5583E" w:rsidRPr="00E81EFB" w:rsidRDefault="00B5583E" w:rsidP="00B5583E">
            <w:pPr>
              <w:pStyle w:val="aff"/>
              <w:ind w:firstLine="708"/>
              <w:rPr>
                <w:rFonts w:ascii="Times New Roman" w:hAnsi="Times New Roman"/>
                <w:sz w:val="24"/>
                <w:szCs w:val="24"/>
              </w:rPr>
            </w:pPr>
          </w:p>
        </w:tc>
      </w:tr>
      <w:tr w:rsidR="007F72FD" w:rsidRPr="00E81EFB" w14:paraId="699073DE"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C7BC9" w14:textId="77777777" w:rsidR="007F72FD" w:rsidRPr="00E81EFB" w:rsidRDefault="007F72FD" w:rsidP="005E0D16">
            <w:pPr>
              <w:pStyle w:val="af1"/>
              <w:numPr>
                <w:ilvl w:val="2"/>
                <w:numId w:val="29"/>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5B6EB" w14:textId="32B8E9B8" w:rsidR="007F72FD" w:rsidRPr="00E81EFB" w:rsidRDefault="007F72FD" w:rsidP="007F72FD">
            <w:pPr>
              <w:pStyle w:val="aff"/>
              <w:ind w:left="204"/>
              <w:rPr>
                <w:rFonts w:ascii="Times New Roman" w:hAnsi="Times New Roman"/>
                <w:sz w:val="24"/>
                <w:szCs w:val="24"/>
              </w:rPr>
            </w:pPr>
            <w:r w:rsidRPr="00E81EFB">
              <w:rPr>
                <w:rFonts w:ascii="Times New Roman" w:hAnsi="Times New Roman"/>
                <w:sz w:val="24"/>
                <w:szCs w:val="24"/>
              </w:rPr>
              <w:t>ChangeStatusInfo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73A9A" w14:textId="744BE7BB" w:rsidR="007F72FD" w:rsidRPr="00E81EFB" w:rsidRDefault="007F72FD" w:rsidP="00633EEC">
            <w:pPr>
              <w:pStyle w:val="aff"/>
              <w:rPr>
                <w:rFonts w:ascii="Times New Roman" w:hAnsi="Times New Roman"/>
                <w:sz w:val="24"/>
                <w:szCs w:val="24"/>
              </w:rPr>
            </w:pPr>
            <w:r w:rsidRPr="00E81EFB">
              <w:rPr>
                <w:rFonts w:ascii="Times New Roman" w:hAnsi="Times New Roman"/>
                <w:sz w:val="24"/>
                <w:szCs w:val="24"/>
              </w:rPr>
              <w:t xml:space="preserve">Сведения о статусе </w:t>
            </w:r>
            <w:r w:rsidR="00AC6789" w:rsidRPr="00E81EFB">
              <w:rPr>
                <w:rFonts w:ascii="Times New Roman" w:hAnsi="Times New Roman"/>
                <w:sz w:val="24"/>
                <w:szCs w:val="24"/>
              </w:rPr>
              <w:t xml:space="preserve">извещения о </w:t>
            </w:r>
            <w:r w:rsidR="00633EEC">
              <w:rPr>
                <w:rFonts w:ascii="Times New Roman" w:hAnsi="Times New Roman"/>
                <w:sz w:val="24"/>
                <w:szCs w:val="24"/>
              </w:rPr>
              <w:t>зачислении</w:t>
            </w:r>
            <w:r w:rsidRPr="00E81EFB">
              <w:rPr>
                <w:rFonts w:ascii="Times New Roman" w:hAnsi="Times New Roman"/>
                <w:sz w:val="24"/>
                <w:szCs w:val="24"/>
              </w:rPr>
              <w:t xml:space="preserve"> и основаниях изменения.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FE8A2" w14:textId="26D8BAD6" w:rsidR="007F72FD" w:rsidRPr="00E81EFB" w:rsidRDefault="007F72FD" w:rsidP="007F72FD">
            <w:pPr>
              <w:pStyle w:val="aff"/>
              <w:rPr>
                <w:rFonts w:ascii="Times New Roman" w:hAnsi="Times New Roman"/>
                <w:sz w:val="24"/>
                <w:szCs w:val="24"/>
              </w:rPr>
            </w:pPr>
            <w:r w:rsidRPr="00E81EFB">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45C9C" w14:textId="77777777" w:rsidR="007F72FD" w:rsidRPr="00E81EFB" w:rsidRDefault="007F72FD" w:rsidP="007F72FD">
            <w:pPr>
              <w:pStyle w:val="aff"/>
              <w:spacing w:after="0"/>
              <w:rPr>
                <w:rFonts w:ascii="Times New Roman" w:hAnsi="Times New Roman"/>
                <w:sz w:val="24"/>
                <w:szCs w:val="24"/>
              </w:rPr>
            </w:pPr>
            <w:r w:rsidRPr="00E81EFB">
              <w:rPr>
                <w:rFonts w:ascii="Times New Roman" w:hAnsi="Times New Roman"/>
                <w:sz w:val="24"/>
                <w:szCs w:val="24"/>
              </w:rPr>
              <w:t>Контейнер/</w:t>
            </w:r>
          </w:p>
          <w:p w14:paraId="678C5BA7" w14:textId="1C62F047" w:rsidR="007F72FD" w:rsidRPr="00E81EFB" w:rsidRDefault="007F72FD" w:rsidP="008963F8">
            <w:pPr>
              <w:pStyle w:val="aff"/>
              <w:rPr>
                <w:rFonts w:ascii="Times New Roman" w:hAnsi="Times New Roman"/>
                <w:i/>
                <w:sz w:val="24"/>
                <w:szCs w:val="24"/>
              </w:rPr>
            </w:pPr>
            <w:r w:rsidRPr="00E81EFB">
              <w:rPr>
                <w:rFonts w:ascii="Times New Roman" w:hAnsi="Times New Roman"/>
                <w:sz w:val="24"/>
                <w:szCs w:val="24"/>
              </w:rPr>
              <w:t xml:space="preserve">Основан на типе ChangeStatusType (см. описание в таблице -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_Ref524601408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F480E" w:rsidRPr="004F480E">
              <w:rPr>
                <w:rFonts w:ascii="Times New Roman" w:hAnsi="Times New Roman"/>
                <w:sz w:val="24"/>
                <w:szCs w:val="24"/>
              </w:rPr>
              <w:t>Таблица 21</w:t>
            </w:r>
            <w:r w:rsidRPr="00E81EFB">
              <w:rPr>
                <w:rFonts w:ascii="Times New Roman" w:hAnsi="Times New Roman"/>
                <w:sz w:val="24"/>
                <w:szCs w:val="24"/>
              </w:rPr>
              <w:fldChar w:fldCharType="end"/>
            </w:r>
            <w:r w:rsidR="00633EEC">
              <w:rPr>
                <w:rFonts w:ascii="Times New Roman" w:hAnsi="Times New Roman"/>
                <w:sz w:val="24"/>
                <w:szCs w:val="24"/>
              </w:rPr>
              <w:t xml:space="preserve"> </w:t>
            </w:r>
            <w:r w:rsidR="00633EEC" w:rsidRPr="00633EEC">
              <w:rPr>
                <w:rFonts w:ascii="Times New Roman" w:hAnsi="Times New Roman"/>
                <w:sz w:val="24"/>
                <w:szCs w:val="24"/>
              </w:rPr>
              <w:t>раздела</w:t>
            </w:r>
            <w:r w:rsidR="008963F8" w:rsidRPr="00865465">
              <w:rPr>
                <w:rFonts w:ascii="Times New Roman" w:hAnsi="Times New Roman"/>
                <w:sz w:val="24"/>
                <w:szCs w:val="24"/>
              </w:rPr>
              <w:t> </w:t>
            </w:r>
            <w:r w:rsidR="00633EEC" w:rsidRPr="00633EEC">
              <w:rPr>
                <w:rFonts w:ascii="Times New Roman" w:hAnsi="Times New Roman"/>
                <w:sz w:val="24"/>
                <w:szCs w:val="24"/>
              </w:rPr>
              <w:fldChar w:fldCharType="begin"/>
            </w:r>
            <w:r w:rsidR="00633EEC" w:rsidRPr="00633EEC">
              <w:rPr>
                <w:rFonts w:ascii="Times New Roman" w:hAnsi="Times New Roman"/>
                <w:sz w:val="24"/>
                <w:szCs w:val="24"/>
              </w:rPr>
              <w:instrText xml:space="preserve"> REF _Ref497832676 \r \h </w:instrText>
            </w:r>
            <w:r w:rsidR="00633EEC">
              <w:rPr>
                <w:rFonts w:ascii="Times New Roman" w:hAnsi="Times New Roman"/>
                <w:sz w:val="24"/>
                <w:szCs w:val="24"/>
              </w:rPr>
              <w:instrText xml:space="preserve"> \* MERGEFORMAT </w:instrText>
            </w:r>
            <w:r w:rsidR="00633EEC" w:rsidRPr="00633EEC">
              <w:rPr>
                <w:rFonts w:ascii="Times New Roman" w:hAnsi="Times New Roman"/>
                <w:sz w:val="24"/>
                <w:szCs w:val="24"/>
              </w:rPr>
            </w:r>
            <w:r w:rsidR="00633EEC" w:rsidRPr="00633EEC">
              <w:rPr>
                <w:rFonts w:ascii="Times New Roman" w:hAnsi="Times New Roman"/>
                <w:sz w:val="24"/>
                <w:szCs w:val="24"/>
              </w:rPr>
              <w:fldChar w:fldCharType="separate"/>
            </w:r>
            <w:r w:rsidR="004F480E">
              <w:rPr>
                <w:rFonts w:ascii="Times New Roman" w:hAnsi="Times New Roman"/>
                <w:sz w:val="24"/>
                <w:szCs w:val="24"/>
              </w:rPr>
              <w:t>4.3</w:t>
            </w:r>
            <w:r w:rsidR="00633EEC" w:rsidRPr="00633EEC">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4F67B" w14:textId="77777777" w:rsidR="007F72FD" w:rsidRPr="00E81EFB" w:rsidRDefault="007F72FD" w:rsidP="007F72FD">
            <w:pPr>
              <w:pStyle w:val="aff"/>
              <w:rPr>
                <w:rFonts w:ascii="Times New Roman" w:hAnsi="Times New Roman"/>
                <w:sz w:val="24"/>
                <w:szCs w:val="24"/>
              </w:rPr>
            </w:pPr>
          </w:p>
        </w:tc>
      </w:tr>
      <w:tr w:rsidR="007F72FD" w:rsidRPr="00E81EFB" w14:paraId="798E4B2C"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CC9062" w14:textId="77777777" w:rsidR="007F72FD" w:rsidRPr="00E81EFB" w:rsidRDefault="007F72FD" w:rsidP="00786E1D">
            <w:pPr>
              <w:pStyle w:val="af1"/>
              <w:numPr>
                <w:ilvl w:val="3"/>
                <w:numId w:val="29"/>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BBF5E" w14:textId="5BB727F8" w:rsidR="007F72FD" w:rsidRPr="00E81EFB" w:rsidRDefault="007F72FD" w:rsidP="007F72FD">
            <w:pPr>
              <w:pStyle w:val="aff"/>
              <w:ind w:left="487"/>
              <w:rPr>
                <w:rFonts w:ascii="Times New Roman" w:hAnsi="Times New Roman"/>
                <w:sz w:val="24"/>
                <w:szCs w:val="24"/>
              </w:rPr>
            </w:pPr>
            <w:r w:rsidRPr="00E81EFB">
              <w:rPr>
                <w:rFonts w:ascii="Times New Roman" w:hAnsi="Times New Roman"/>
                <w:sz w:val="24"/>
                <w:szCs w:val="24"/>
                <w:lang w:val="en-US"/>
              </w:rPr>
              <w:t>Meaning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7942BA" w14:textId="1C853E4C" w:rsidR="007F72FD" w:rsidRPr="00E81EFB" w:rsidRDefault="007F72FD" w:rsidP="007F72FD">
            <w:pPr>
              <w:pStyle w:val="aff"/>
              <w:rPr>
                <w:rFonts w:ascii="Times New Roman" w:hAnsi="Times New Roman"/>
                <w:sz w:val="24"/>
                <w:szCs w:val="24"/>
              </w:rPr>
            </w:pPr>
            <w:r w:rsidRPr="00E81EFB">
              <w:rPr>
                <w:rFonts w:ascii="Times New Roman" w:hAnsi="Times New Roman"/>
                <w:sz w:val="24"/>
                <w:szCs w:val="24"/>
              </w:rPr>
              <w:t xml:space="preserve">Статус, отражающий изменение данных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1C1A6" w14:textId="3EB39DFC" w:rsidR="007F72FD" w:rsidRPr="00E81EFB" w:rsidRDefault="007F72FD" w:rsidP="007F72FD">
            <w:pPr>
              <w:pStyle w:val="aff"/>
              <w:rPr>
                <w:rFonts w:ascii="Times New Roman" w:hAnsi="Times New Roman"/>
                <w:sz w:val="24"/>
                <w:szCs w:val="24"/>
              </w:rPr>
            </w:pPr>
            <w:r w:rsidRPr="00E81EFB">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C0A51E" w14:textId="77777777" w:rsidR="007F72FD" w:rsidRPr="00E81EFB" w:rsidRDefault="007F72FD" w:rsidP="007F72FD">
            <w:pPr>
              <w:pStyle w:val="aff"/>
              <w:rPr>
                <w:rFonts w:ascii="Times New Roman" w:hAnsi="Times New Roman"/>
                <w:sz w:val="24"/>
                <w:szCs w:val="24"/>
              </w:rPr>
            </w:pPr>
            <w:r w:rsidRPr="00E81EFB">
              <w:rPr>
                <w:rFonts w:ascii="Times New Roman" w:hAnsi="Times New Roman"/>
                <w:i/>
                <w:sz w:val="24"/>
                <w:szCs w:val="24"/>
              </w:rPr>
              <w:t>Строка длиной 1 символ</w:t>
            </w:r>
            <w:r w:rsidRPr="00E81EFB">
              <w:rPr>
                <w:rFonts w:ascii="Times New Roman" w:hAnsi="Times New Roman"/>
                <w:sz w:val="24"/>
                <w:szCs w:val="24"/>
              </w:rPr>
              <w:t xml:space="preserve"> </w:t>
            </w:r>
          </w:p>
          <w:p w14:paraId="788B17D5" w14:textId="77777777" w:rsidR="007F72FD" w:rsidRPr="00E81EFB" w:rsidRDefault="007F72FD" w:rsidP="007F72FD">
            <w:pPr>
              <w:pStyle w:val="aff"/>
              <w:rPr>
                <w:rFonts w:ascii="Times New Roman" w:hAnsi="Times New Roman"/>
                <w:sz w:val="24"/>
                <w:szCs w:val="24"/>
              </w:rPr>
            </w:pPr>
            <w:r w:rsidRPr="00E81EFB">
              <w:rPr>
                <w:rFonts w:ascii="Times New Roman" w:hAnsi="Times New Roman"/>
                <w:sz w:val="24"/>
                <w:szCs w:val="24"/>
              </w:rPr>
              <w:t xml:space="preserve">/ </w:t>
            </w:r>
          </w:p>
          <w:p w14:paraId="676EBC3E" w14:textId="50683C12" w:rsidR="007F72FD" w:rsidRPr="00E81EFB" w:rsidRDefault="007F72FD" w:rsidP="008963F8">
            <w:pPr>
              <w:pStyle w:val="aff"/>
              <w:rPr>
                <w:rFonts w:ascii="Times New Roman" w:hAnsi="Times New Roman"/>
                <w:i/>
                <w:sz w:val="24"/>
                <w:szCs w:val="24"/>
              </w:rPr>
            </w:pPr>
            <w:r w:rsidRPr="00E81EFB">
              <w:rPr>
                <w:rFonts w:ascii="Times New Roman" w:hAnsi="Times New Roman"/>
                <w:sz w:val="24"/>
                <w:szCs w:val="24"/>
              </w:rPr>
              <w:t xml:space="preserve">Основан на типе MeaningType (описание см. в пункте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_Ref524601772 \r \h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F480E">
              <w:rPr>
                <w:rFonts w:ascii="Times New Roman" w:hAnsi="Times New Roman"/>
                <w:sz w:val="24"/>
                <w:szCs w:val="24"/>
              </w:rPr>
              <w:t>16</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w:t>
            </w:r>
            <w:r w:rsidR="008963F8" w:rsidRPr="00865465">
              <w:rPr>
                <w:rFonts w:ascii="Times New Roman" w:hAnsi="Times New Roman"/>
                <w:sz w:val="24"/>
                <w:szCs w:val="24"/>
              </w:rPr>
              <w:t>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F480E">
              <w:rPr>
                <w:rFonts w:ascii="Times New Roman" w:hAnsi="Times New Roman"/>
                <w:sz w:val="24"/>
                <w:szCs w:val="24"/>
              </w:rPr>
              <w:t>4.4</w:t>
            </w:r>
            <w:r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58017" w14:textId="77777777" w:rsidR="007F72FD" w:rsidRPr="00E81EFB" w:rsidRDefault="007F72FD" w:rsidP="007F72FD">
            <w:pPr>
              <w:pStyle w:val="aff"/>
              <w:rPr>
                <w:rFonts w:ascii="Times New Roman" w:hAnsi="Times New Roman"/>
                <w:sz w:val="24"/>
                <w:szCs w:val="24"/>
              </w:rPr>
            </w:pPr>
            <w:r w:rsidRPr="00E81EFB">
              <w:rPr>
                <w:rFonts w:ascii="Times New Roman" w:hAnsi="Times New Roman"/>
                <w:sz w:val="24"/>
                <w:szCs w:val="24"/>
              </w:rPr>
              <w:t>Возможные значения:</w:t>
            </w:r>
          </w:p>
          <w:p w14:paraId="10BFAD41" w14:textId="77777777" w:rsidR="007F72FD" w:rsidRPr="00E81EFB" w:rsidRDefault="007F72FD" w:rsidP="007F72FD">
            <w:pPr>
              <w:pStyle w:val="aff"/>
              <w:rPr>
                <w:rFonts w:ascii="Times New Roman" w:hAnsi="Times New Roman"/>
                <w:sz w:val="24"/>
                <w:szCs w:val="24"/>
              </w:rPr>
            </w:pPr>
            <w:r w:rsidRPr="00E81EFB">
              <w:rPr>
                <w:rFonts w:ascii="Times New Roman" w:hAnsi="Times New Roman"/>
                <w:sz w:val="24"/>
                <w:szCs w:val="24"/>
              </w:rPr>
              <w:t>1 – новый;</w:t>
            </w:r>
          </w:p>
          <w:p w14:paraId="24664140" w14:textId="77777777" w:rsidR="007F72FD" w:rsidRPr="00E81EFB" w:rsidRDefault="007F72FD" w:rsidP="007F72FD">
            <w:pPr>
              <w:pStyle w:val="aff"/>
              <w:rPr>
                <w:rFonts w:ascii="Times New Roman" w:hAnsi="Times New Roman"/>
                <w:sz w:val="24"/>
                <w:szCs w:val="24"/>
              </w:rPr>
            </w:pPr>
            <w:r w:rsidRPr="00E81EFB">
              <w:rPr>
                <w:rFonts w:ascii="Times New Roman" w:hAnsi="Times New Roman"/>
                <w:sz w:val="24"/>
                <w:szCs w:val="24"/>
              </w:rPr>
              <w:t>2 – уточнение;</w:t>
            </w:r>
          </w:p>
          <w:p w14:paraId="01E1F54B" w14:textId="77777777" w:rsidR="007F72FD" w:rsidRPr="00E81EFB" w:rsidRDefault="007F72FD" w:rsidP="007F72FD">
            <w:pPr>
              <w:pStyle w:val="aff"/>
              <w:rPr>
                <w:rFonts w:ascii="Times New Roman" w:hAnsi="Times New Roman"/>
                <w:sz w:val="24"/>
                <w:szCs w:val="24"/>
              </w:rPr>
            </w:pPr>
            <w:r w:rsidRPr="00E81EFB">
              <w:rPr>
                <w:rFonts w:ascii="Times New Roman" w:hAnsi="Times New Roman"/>
                <w:sz w:val="24"/>
                <w:szCs w:val="24"/>
              </w:rPr>
              <w:t>3 – уточнение об аннулировании;</w:t>
            </w:r>
          </w:p>
          <w:p w14:paraId="1E38868B" w14:textId="548BE4D5" w:rsidR="007F72FD" w:rsidRPr="00E81EFB" w:rsidRDefault="007F72FD" w:rsidP="007F72FD">
            <w:pPr>
              <w:pStyle w:val="aff"/>
              <w:rPr>
                <w:rFonts w:ascii="Times New Roman" w:hAnsi="Times New Roman"/>
                <w:sz w:val="24"/>
                <w:szCs w:val="24"/>
              </w:rPr>
            </w:pPr>
            <w:r w:rsidRPr="00E81EFB">
              <w:rPr>
                <w:rFonts w:ascii="Times New Roman" w:hAnsi="Times New Roman"/>
                <w:sz w:val="24"/>
                <w:szCs w:val="24"/>
              </w:rPr>
              <w:t>4 – уточнение о деаннулировании (отмена аннулирования).</w:t>
            </w:r>
          </w:p>
        </w:tc>
      </w:tr>
      <w:tr w:rsidR="007F72FD" w:rsidRPr="00E81EFB" w14:paraId="3F8A43AD"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829DB7" w14:textId="77777777" w:rsidR="007F72FD" w:rsidRPr="00E81EFB" w:rsidRDefault="007F72FD" w:rsidP="00786E1D">
            <w:pPr>
              <w:pStyle w:val="af1"/>
              <w:numPr>
                <w:ilvl w:val="3"/>
                <w:numId w:val="29"/>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96ABF" w14:textId="15D6AE21" w:rsidR="007F72FD" w:rsidRPr="00E81EFB" w:rsidRDefault="007F72FD" w:rsidP="007F72FD">
            <w:pPr>
              <w:pStyle w:val="aff"/>
              <w:ind w:left="487"/>
              <w:rPr>
                <w:rFonts w:ascii="Times New Roman" w:hAnsi="Times New Roman"/>
                <w:sz w:val="24"/>
                <w:szCs w:val="24"/>
              </w:rPr>
            </w:pPr>
            <w:r w:rsidRPr="00E81EFB">
              <w:rPr>
                <w:rFonts w:ascii="Times New Roman" w:hAnsi="Times New Roman"/>
                <w:sz w:val="24"/>
                <w:szCs w:val="24"/>
                <w:lang w:val="en-US"/>
              </w:rPr>
              <w:t>Reason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0DF21" w14:textId="0BAB96BB" w:rsidR="007F72FD" w:rsidRPr="00E81EFB" w:rsidRDefault="000A0679" w:rsidP="000A0679">
            <w:pPr>
              <w:pStyle w:val="aff"/>
              <w:rPr>
                <w:rFonts w:ascii="Times New Roman" w:hAnsi="Times New Roman"/>
                <w:sz w:val="24"/>
                <w:szCs w:val="24"/>
              </w:rPr>
            </w:pPr>
            <w:r w:rsidRPr="00E81EFB">
              <w:rPr>
                <w:rFonts w:ascii="Times New Roman" w:hAnsi="Times New Roman"/>
                <w:sz w:val="24"/>
                <w:szCs w:val="24"/>
              </w:rPr>
              <w:t>Основание изменения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CC23D" w14:textId="1472725B" w:rsidR="007F72FD" w:rsidRPr="00E81EFB" w:rsidRDefault="007F72FD" w:rsidP="007F72FD">
            <w:pPr>
              <w:pStyle w:val="aff"/>
              <w:rPr>
                <w:rFonts w:ascii="Times New Roman" w:hAnsi="Times New Roman"/>
                <w:sz w:val="24"/>
                <w:szCs w:val="24"/>
              </w:rPr>
            </w:pPr>
            <w:r w:rsidRPr="00E81EFB">
              <w:rPr>
                <w:rFonts w:ascii="Times New Roman" w:hAnsi="Times New Roman"/>
                <w:sz w:val="24"/>
                <w:szCs w:val="24"/>
              </w:rPr>
              <w:t>0..1, необязательно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65EB3" w14:textId="77777777" w:rsidR="007F72FD" w:rsidRPr="00E81EFB" w:rsidRDefault="007F72FD" w:rsidP="007F72FD">
            <w:pPr>
              <w:pStyle w:val="aff"/>
              <w:rPr>
                <w:rFonts w:ascii="Times New Roman" w:hAnsi="Times New Roman"/>
                <w:sz w:val="24"/>
                <w:szCs w:val="24"/>
              </w:rPr>
            </w:pPr>
            <w:r w:rsidRPr="00E81EFB">
              <w:rPr>
                <w:rFonts w:ascii="Times New Roman" w:hAnsi="Times New Roman"/>
                <w:i/>
                <w:sz w:val="24"/>
                <w:szCs w:val="24"/>
              </w:rPr>
              <w:t>Строка длиной до 512 символов</w:t>
            </w:r>
            <w:r w:rsidRPr="00E81EFB">
              <w:rPr>
                <w:rFonts w:ascii="Times New Roman" w:hAnsi="Times New Roman"/>
                <w:sz w:val="24"/>
                <w:szCs w:val="24"/>
              </w:rPr>
              <w:t xml:space="preserve"> </w:t>
            </w:r>
          </w:p>
          <w:p w14:paraId="7CFBD39D" w14:textId="77777777" w:rsidR="007F72FD" w:rsidRPr="00E81EFB" w:rsidRDefault="007F72FD" w:rsidP="007F72FD">
            <w:pPr>
              <w:pStyle w:val="aff"/>
              <w:rPr>
                <w:rFonts w:ascii="Times New Roman" w:hAnsi="Times New Roman"/>
                <w:sz w:val="24"/>
                <w:szCs w:val="24"/>
              </w:rPr>
            </w:pPr>
            <w:r w:rsidRPr="00E81EFB">
              <w:rPr>
                <w:rFonts w:ascii="Times New Roman" w:hAnsi="Times New Roman"/>
                <w:sz w:val="24"/>
                <w:szCs w:val="24"/>
              </w:rPr>
              <w:t xml:space="preserve">/ </w:t>
            </w:r>
          </w:p>
          <w:p w14:paraId="5664826A" w14:textId="05B7AFC4" w:rsidR="007F72FD" w:rsidRPr="00E81EFB" w:rsidRDefault="007F72FD" w:rsidP="008963F8">
            <w:pPr>
              <w:pStyle w:val="aff"/>
              <w:rPr>
                <w:rFonts w:ascii="Times New Roman" w:hAnsi="Times New Roman"/>
                <w:i/>
                <w:sz w:val="24"/>
                <w:szCs w:val="24"/>
              </w:rPr>
            </w:pPr>
            <w:r w:rsidRPr="00E81EFB">
              <w:rPr>
                <w:rFonts w:ascii="Times New Roman" w:hAnsi="Times New Roman"/>
                <w:sz w:val="24"/>
                <w:szCs w:val="24"/>
                <w:lang w:val="en-US"/>
              </w:rPr>
              <w:t>Reason</w:t>
            </w:r>
            <w:r w:rsidRPr="00E81EFB">
              <w:rPr>
                <w:rFonts w:ascii="Times New Roman" w:hAnsi="Times New Roman"/>
                <w:sz w:val="24"/>
                <w:szCs w:val="24"/>
              </w:rPr>
              <w:t>Type (описание см. в пункте</w:t>
            </w:r>
            <w:r w:rsidR="008963F8" w:rsidRPr="00865465">
              <w:rPr>
                <w:rFonts w:ascii="Times New Roman" w:hAnsi="Times New Roman"/>
                <w:sz w:val="24"/>
                <w:szCs w:val="24"/>
              </w:rPr>
              <w:t>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_Ref524617381 \r \h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F480E">
              <w:rPr>
                <w:rFonts w:ascii="Times New Roman" w:hAnsi="Times New Roman"/>
                <w:sz w:val="24"/>
                <w:szCs w:val="24"/>
              </w:rPr>
              <w:t>17</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w:t>
            </w:r>
            <w:r w:rsidR="008963F8" w:rsidRPr="00865465">
              <w:rPr>
                <w:rFonts w:ascii="Times New Roman" w:hAnsi="Times New Roman"/>
                <w:sz w:val="24"/>
                <w:szCs w:val="24"/>
              </w:rPr>
              <w:t>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F480E">
              <w:rPr>
                <w:rFonts w:ascii="Times New Roman" w:hAnsi="Times New Roman"/>
                <w:sz w:val="24"/>
                <w:szCs w:val="24"/>
              </w:rPr>
              <w:t>4.4</w:t>
            </w:r>
            <w:r w:rsidRPr="00E81EFB">
              <w:rPr>
                <w:rFonts w:ascii="Times New Roman" w:hAnsi="Times New Roman"/>
                <w:sz w:val="24"/>
                <w:szCs w:val="24"/>
              </w:rPr>
              <w:fldChar w:fldCharType="end"/>
            </w:r>
            <w:r w:rsidRPr="00E81EF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EBF7B2" w14:textId="77777777" w:rsidR="007F72FD" w:rsidRPr="00E81EFB" w:rsidRDefault="007F72FD" w:rsidP="007F72FD">
            <w:pPr>
              <w:pStyle w:val="aff"/>
              <w:rPr>
                <w:rFonts w:ascii="Times New Roman" w:hAnsi="Times New Roman"/>
                <w:sz w:val="24"/>
                <w:szCs w:val="24"/>
              </w:rPr>
            </w:pPr>
          </w:p>
        </w:tc>
      </w:tr>
      <w:tr w:rsidR="000A0679" w:rsidRPr="00E81EFB" w14:paraId="199857B4" w14:textId="77777777" w:rsidTr="0082228E">
        <w:trPr>
          <w:trHeight w:val="403"/>
        </w:trPr>
        <w:tc>
          <w:tcPr>
            <w:tcW w:w="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5D9D1" w14:textId="77777777" w:rsidR="000A0679" w:rsidRPr="00E81EFB" w:rsidRDefault="000A0679" w:rsidP="00786E1D">
            <w:pPr>
              <w:pStyle w:val="af1"/>
              <w:numPr>
                <w:ilvl w:val="3"/>
                <w:numId w:val="29"/>
              </w:numPr>
              <w:jc w:val="both"/>
              <w:rPr>
                <w:rFonts w:ascii="Times New Roman" w:cs="Times New Roman"/>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0200B1" w14:textId="1D46A13D" w:rsidR="000A0679" w:rsidRPr="00E81EFB" w:rsidRDefault="000A0679" w:rsidP="000A0679">
            <w:pPr>
              <w:pStyle w:val="aff"/>
              <w:ind w:left="487"/>
              <w:rPr>
                <w:rFonts w:ascii="Times New Roman" w:hAnsi="Times New Roman"/>
                <w:sz w:val="24"/>
                <w:szCs w:val="24"/>
                <w:lang w:val="en-US"/>
              </w:rPr>
            </w:pPr>
            <w:r w:rsidRPr="00E81EFB">
              <w:rPr>
                <w:rFonts w:ascii="Times New Roman" w:hAnsi="Times New Roman"/>
                <w:sz w:val="24"/>
                <w:szCs w:val="24"/>
                <w:lang w:val="en-US"/>
              </w:rPr>
              <w:t>ChangeDate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E15101" w14:textId="17DFDF97" w:rsidR="000A0679" w:rsidRPr="00E81EFB" w:rsidRDefault="000A0679" w:rsidP="00633EEC">
            <w:pPr>
              <w:pStyle w:val="aff"/>
              <w:rPr>
                <w:rFonts w:ascii="Times New Roman" w:hAnsi="Times New Roman"/>
                <w:sz w:val="24"/>
                <w:szCs w:val="24"/>
              </w:rPr>
            </w:pPr>
            <w:r w:rsidRPr="00E81EFB">
              <w:rPr>
                <w:rFonts w:ascii="Times New Roman" w:hAnsi="Times New Roman"/>
                <w:bCs/>
                <w:sz w:val="24"/>
                <w:szCs w:val="24"/>
              </w:rPr>
              <w:t>Дата</w:t>
            </w:r>
            <w:r w:rsidR="00633EEC">
              <w:rPr>
                <w:rFonts w:ascii="Times New Roman" w:hAnsi="Times New Roman"/>
                <w:bCs/>
                <w:sz w:val="24"/>
                <w:szCs w:val="24"/>
              </w:rPr>
              <w:t xml:space="preserve"> и</w:t>
            </w:r>
            <w:r w:rsidRPr="00E81EFB">
              <w:rPr>
                <w:rFonts w:ascii="Times New Roman" w:hAnsi="Times New Roman"/>
                <w:bCs/>
                <w:sz w:val="24"/>
                <w:szCs w:val="24"/>
              </w:rPr>
              <w:t xml:space="preserve"> время уточнения информации о </w:t>
            </w:r>
            <w:r w:rsidR="00633EEC">
              <w:rPr>
                <w:rFonts w:ascii="Times New Roman" w:hAnsi="Times New Roman"/>
                <w:bCs/>
                <w:sz w:val="24"/>
                <w:szCs w:val="24"/>
              </w:rPr>
              <w:t>зачислении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D70DF" w14:textId="0F6BE043" w:rsidR="000A0679" w:rsidRPr="00E81EFB" w:rsidRDefault="000A0679" w:rsidP="000A0679">
            <w:pPr>
              <w:pStyle w:val="aff"/>
              <w:rPr>
                <w:rFonts w:ascii="Times New Roman" w:hAnsi="Times New Roman"/>
                <w:sz w:val="24"/>
                <w:szCs w:val="24"/>
              </w:rPr>
            </w:pPr>
            <w:r w:rsidRPr="00E81EFB">
              <w:rPr>
                <w:rFonts w:ascii="Times New Roman" w:hAnsi="Times New Roman"/>
                <w:sz w:val="24"/>
                <w:szCs w:val="24"/>
              </w:rPr>
              <w:t>0..1, необязательно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8B222" w14:textId="77777777" w:rsidR="000A0679" w:rsidRPr="00E81EFB" w:rsidRDefault="000A0679" w:rsidP="000A0679">
            <w:pPr>
              <w:pStyle w:val="aff"/>
              <w:rPr>
                <w:rFonts w:ascii="Times New Roman" w:hAnsi="Times New Roman"/>
                <w:i/>
                <w:sz w:val="24"/>
                <w:szCs w:val="24"/>
              </w:rPr>
            </w:pPr>
            <w:r w:rsidRPr="00E81EFB">
              <w:rPr>
                <w:rFonts w:ascii="Times New Roman" w:hAnsi="Times New Roman"/>
                <w:i/>
                <w:sz w:val="24"/>
                <w:szCs w:val="24"/>
              </w:rPr>
              <w:t>Формат определен стандартом XML/XSD, опубликованным по адресу http://www.w3.org/TR/xmlschema-2/#dateTime</w:t>
            </w:r>
          </w:p>
          <w:p w14:paraId="6E100F39" w14:textId="5336AF5F" w:rsidR="000A0679" w:rsidRPr="00E81EFB" w:rsidRDefault="000A0679" w:rsidP="000A0679">
            <w:pPr>
              <w:pStyle w:val="aff"/>
              <w:rPr>
                <w:rFonts w:ascii="Times New Roman" w:hAnsi="Times New Roman"/>
                <w:i/>
                <w:sz w:val="24"/>
                <w:szCs w:val="24"/>
              </w:rPr>
            </w:pPr>
            <w:r w:rsidRPr="00E81EFB">
              <w:rPr>
                <w:rFonts w:ascii="Times New Roman" w:hAnsi="Times New Roman"/>
                <w:i/>
                <w:sz w:val="24"/>
                <w:szCs w:val="24"/>
              </w:rPr>
              <w:t xml:space="preserve">/ </w:t>
            </w:r>
            <w:r w:rsidRPr="00E81EFB">
              <w:rPr>
                <w:rFonts w:ascii="Times New Roman" w:hAnsi="Times New Roman"/>
                <w:sz w:val="24"/>
                <w:szCs w:val="24"/>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4F357" w14:textId="029152B1" w:rsidR="000A0679" w:rsidRPr="00E81EFB" w:rsidRDefault="000A0679" w:rsidP="000A0679">
            <w:pPr>
              <w:pStyle w:val="aff"/>
              <w:rPr>
                <w:rFonts w:ascii="Times New Roman" w:hAnsi="Times New Roman"/>
                <w:sz w:val="24"/>
                <w:szCs w:val="24"/>
              </w:rPr>
            </w:pPr>
          </w:p>
        </w:tc>
      </w:tr>
    </w:tbl>
    <w:p w14:paraId="7DA2E00C" w14:textId="77777777" w:rsidR="0031009B" w:rsidRPr="00E81EFB" w:rsidRDefault="0031009B" w:rsidP="00892EBE">
      <w:pPr>
        <w:rPr>
          <w:rFonts w:ascii="Times New Roman" w:cs="Times New Roman"/>
        </w:rPr>
      </w:pPr>
    </w:p>
    <w:p w14:paraId="6C7A3686" w14:textId="77777777" w:rsidR="0031009B" w:rsidRPr="00E81EFB" w:rsidRDefault="0031009B" w:rsidP="00FE5B16">
      <w:pPr>
        <w:pStyle w:val="2"/>
      </w:pPr>
      <w:bookmarkStart w:id="460" w:name="_Ref497832676"/>
      <w:bookmarkStart w:id="461" w:name="_Toc71541220"/>
      <w:r w:rsidRPr="00E81EFB">
        <w:t>Описание комплексных типов полей</w:t>
      </w:r>
      <w:bookmarkEnd w:id="460"/>
      <w:bookmarkEnd w:id="461"/>
    </w:p>
    <w:p w14:paraId="25FDAF1B" w14:textId="275C3C51" w:rsidR="00D07222" w:rsidRPr="00E81EFB" w:rsidRDefault="00D07222" w:rsidP="00D07222">
      <w:pPr>
        <w:pStyle w:val="afd"/>
        <w:keepNext/>
        <w:rPr>
          <w:b/>
          <w:szCs w:val="24"/>
          <w:lang w:val="en-US"/>
        </w:rPr>
      </w:pPr>
      <w:bookmarkStart w:id="462" w:name="_Ref488826244"/>
      <w:bookmarkStart w:id="463" w:name="_Ref483569073"/>
      <w:r w:rsidRPr="00E81EFB">
        <w:rPr>
          <w:b/>
          <w:szCs w:val="24"/>
        </w:rPr>
        <w:t>Таблица</w:t>
      </w:r>
      <w:r w:rsidR="008963F8" w:rsidRPr="00865465">
        <w:rPr>
          <w:szCs w:val="24"/>
        </w:rPr>
        <w:t>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4F480E">
        <w:rPr>
          <w:b/>
          <w:noProof/>
          <w:szCs w:val="24"/>
        </w:rPr>
        <w:t>1</w:t>
      </w:r>
      <w:r w:rsidRPr="00E81EFB">
        <w:rPr>
          <w:b/>
          <w:szCs w:val="24"/>
        </w:rPr>
        <w:fldChar w:fldCharType="end"/>
      </w:r>
      <w:bookmarkEnd w:id="462"/>
      <w:r w:rsidRPr="00E81EFB">
        <w:rPr>
          <w:b/>
          <w:szCs w:val="24"/>
          <w:lang w:val="ru-RU"/>
        </w:rPr>
        <w:t>.</w:t>
      </w:r>
      <w:r w:rsidRPr="00E81EFB">
        <w:rPr>
          <w:b/>
          <w:szCs w:val="24"/>
        </w:rPr>
        <w:t xml:space="preserve"> </w:t>
      </w:r>
      <w:r w:rsidRPr="00E81EFB">
        <w:rPr>
          <w:b/>
          <w:szCs w:val="24"/>
          <w:lang w:val="en-US"/>
        </w:rPr>
        <w:t>ExportRequestType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D07222" w:rsidRPr="00E81EFB" w14:paraId="2B8D6F60" w14:textId="77777777" w:rsidTr="00D0722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0337820" w14:textId="77777777" w:rsidR="00D07222" w:rsidRPr="00E81EFB" w:rsidRDefault="00D07222" w:rsidP="00D07222">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942AE2" w14:textId="77777777" w:rsidR="00D07222" w:rsidRPr="00E81EFB" w:rsidRDefault="00D07222" w:rsidP="00D07222">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C3DEFFA" w14:textId="77777777" w:rsidR="00D07222" w:rsidRPr="00E81EFB" w:rsidRDefault="00D07222" w:rsidP="00D07222">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F2C156B" w14:textId="77777777" w:rsidR="00D07222" w:rsidRPr="00E81EFB" w:rsidRDefault="00D07222" w:rsidP="00D07222">
            <w:pPr>
              <w:pStyle w:val="ae"/>
              <w:rPr>
                <w:rFonts w:ascii="Times New Roman" w:cs="Times New Roman"/>
              </w:rPr>
            </w:pPr>
            <w:r w:rsidRPr="00E81EFB">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93EB4A3" w14:textId="77777777" w:rsidR="00D07222" w:rsidRPr="00E81EFB" w:rsidRDefault="00D07222" w:rsidP="00D07222">
            <w:pPr>
              <w:pStyle w:val="ae"/>
              <w:rPr>
                <w:rFonts w:ascii="Times New Roman" w:cs="Times New Roman"/>
              </w:rPr>
            </w:pPr>
            <w:r w:rsidRPr="00E81EFB">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5A4BA57" w14:textId="77777777" w:rsidR="00D07222" w:rsidRPr="00E81EFB" w:rsidRDefault="00D07222" w:rsidP="00D07222">
            <w:pPr>
              <w:pStyle w:val="ae"/>
              <w:rPr>
                <w:rFonts w:ascii="Times New Roman" w:cs="Times New Roman"/>
              </w:rPr>
            </w:pPr>
            <w:r w:rsidRPr="00E81EFB">
              <w:rPr>
                <w:rFonts w:ascii="Times New Roman" w:cs="Times New Roman"/>
              </w:rPr>
              <w:t xml:space="preserve">Комментарий </w:t>
            </w:r>
          </w:p>
        </w:tc>
      </w:tr>
      <w:tr w:rsidR="005C318C" w:rsidRPr="00E81EFB" w14:paraId="1D991F71" w14:textId="77777777" w:rsidTr="00D0722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08D3E" w14:textId="77777777" w:rsidR="005C318C" w:rsidRPr="00E81EFB" w:rsidRDefault="005C318C" w:rsidP="005C318C">
            <w:pPr>
              <w:pStyle w:val="aff1"/>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74922" w14:textId="765B546D" w:rsidR="005C318C" w:rsidRPr="00E81EFB" w:rsidRDefault="005C318C" w:rsidP="005C318C">
            <w:pPr>
              <w:pStyle w:val="aff"/>
              <w:rPr>
                <w:rFonts w:ascii="Times New Roman" w:hAnsi="Times New Roman"/>
                <w:sz w:val="24"/>
                <w:szCs w:val="24"/>
                <w:lang w:val="en-US"/>
              </w:rPr>
            </w:pPr>
            <w:r w:rsidRPr="00E81EFB">
              <w:rPr>
                <w:rFonts w:ascii="Times New Roman" w:hAnsi="Times New Roman"/>
                <w:sz w:val="24"/>
                <w:szCs w:val="24"/>
              </w:rPr>
              <w:t>ExportRequestType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D6D60" w14:textId="28C2C1AD" w:rsidR="005C318C" w:rsidRPr="00E81EFB" w:rsidRDefault="005C318C" w:rsidP="005C318C">
            <w:pPr>
              <w:pStyle w:val="aff"/>
              <w:rPr>
                <w:rFonts w:ascii="Times New Roman" w:hAnsi="Times New Roman"/>
                <w:sz w:val="24"/>
                <w:szCs w:val="24"/>
              </w:rPr>
            </w:pPr>
            <w:r w:rsidRPr="00E81EFB">
              <w:rPr>
                <w:rFonts w:ascii="Times New Roman" w:hAnsi="Times New Roman"/>
                <w:sz w:val="24"/>
                <w:szCs w:val="24"/>
              </w:rPr>
              <w:t>Корневой тег типа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9D56A" w14:textId="528CC8DD" w:rsidR="005C318C" w:rsidRPr="00E81EFB" w:rsidRDefault="005C318C" w:rsidP="005C318C">
            <w:pPr>
              <w:pStyle w:val="aff"/>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296E8" w14:textId="77777777" w:rsidR="005C318C" w:rsidRPr="00E81EFB" w:rsidRDefault="005C318C" w:rsidP="005C318C">
            <w:pPr>
              <w:pStyle w:val="aff"/>
              <w:rPr>
                <w:rFonts w:ascii="Times New Roman" w:hAnsi="Times New Roman"/>
                <w:sz w:val="24"/>
                <w:szCs w:val="24"/>
              </w:rPr>
            </w:pPr>
            <w:r w:rsidRPr="00E81EFB">
              <w:rPr>
                <w:rFonts w:ascii="Times New Roman" w:hAnsi="Times New Roman"/>
                <w:sz w:val="24"/>
                <w:szCs w:val="24"/>
              </w:rPr>
              <w:t>Контейнер/</w:t>
            </w:r>
          </w:p>
          <w:p w14:paraId="72ED1FAB" w14:textId="44642D34" w:rsidR="005C318C" w:rsidRPr="00E81EFB" w:rsidRDefault="005C318C" w:rsidP="005C318C">
            <w:pPr>
              <w:pStyle w:val="aff"/>
              <w:rPr>
                <w:rFonts w:ascii="Times New Roman" w:hAnsi="Times New Roman"/>
                <w:i/>
                <w:sz w:val="24"/>
                <w:szCs w:val="24"/>
              </w:rPr>
            </w:pPr>
            <w:r w:rsidRPr="00E81EFB">
              <w:rPr>
                <w:rFonts w:ascii="Times New Roman" w:hAnsi="Times New Roman"/>
                <w:sz w:val="24"/>
                <w:szCs w:val="24"/>
              </w:rPr>
              <w:t>Основан на типе RequestType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E4CD00" w14:textId="77777777" w:rsidR="005C318C" w:rsidRPr="00E81EFB" w:rsidRDefault="005C318C" w:rsidP="005C318C">
            <w:pPr>
              <w:pStyle w:val="aff"/>
              <w:rPr>
                <w:rFonts w:ascii="Times New Roman" w:hAnsi="Times New Roman"/>
                <w:sz w:val="24"/>
                <w:szCs w:val="24"/>
              </w:rPr>
            </w:pPr>
          </w:p>
        </w:tc>
      </w:tr>
      <w:tr w:rsidR="005C318C" w:rsidRPr="00E81EFB" w14:paraId="521F9743" w14:textId="77777777" w:rsidTr="00D0722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6928F" w14:textId="77777777" w:rsidR="005C318C" w:rsidRPr="00E81EFB" w:rsidRDefault="005C318C" w:rsidP="005C318C">
            <w:pPr>
              <w:pStyle w:val="aff1"/>
              <w:numPr>
                <w:ilvl w:val="1"/>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16C3C" w14:textId="7D9A4E09" w:rsidR="005C318C" w:rsidRPr="00E81EFB" w:rsidRDefault="005C318C" w:rsidP="005C318C">
            <w:pPr>
              <w:pStyle w:val="aff"/>
              <w:ind w:left="118"/>
              <w:rPr>
                <w:rFonts w:ascii="Times New Roman" w:hAnsi="Times New Roman"/>
                <w:sz w:val="24"/>
                <w:szCs w:val="24"/>
              </w:rPr>
            </w:pPr>
            <w:r w:rsidRPr="00E81EFB">
              <w:rPr>
                <w:rFonts w:ascii="Times New Roman" w:hAnsi="Times New Roman"/>
                <w:sz w:val="24"/>
                <w:szCs w:val="24"/>
                <w:lang w:val="en-US"/>
              </w:rPr>
              <w:t>Id</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23667" w14:textId="23B0BB3D" w:rsidR="005C318C" w:rsidRPr="00E81EFB" w:rsidRDefault="005C318C" w:rsidP="005C318C">
            <w:pPr>
              <w:pStyle w:val="aff"/>
              <w:rPr>
                <w:rFonts w:ascii="Times New Roman" w:hAnsi="Times New Roman"/>
                <w:sz w:val="24"/>
                <w:szCs w:val="24"/>
              </w:rPr>
            </w:pPr>
            <w:r w:rsidRPr="00E81EFB">
              <w:rPr>
                <w:rFonts w:ascii="Times New Roman" w:hAnsi="Times New Roman"/>
                <w:sz w:val="24"/>
                <w:szCs w:val="24"/>
              </w:rPr>
              <w:t xml:space="preserve">Идентификатор запроса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DE9F5" w14:textId="4E0BD253" w:rsidR="005C318C" w:rsidRPr="00E81EFB" w:rsidRDefault="005C318C" w:rsidP="005C318C">
            <w:pPr>
              <w:pStyle w:val="aff"/>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B51BFD" w14:textId="08DBD493" w:rsidR="005C318C" w:rsidRPr="00E81EFB" w:rsidRDefault="008963F8" w:rsidP="0063028C">
            <w:pPr>
              <w:pStyle w:val="aff"/>
              <w:rPr>
                <w:rFonts w:ascii="Times New Roman" w:hAnsi="Times New Roman"/>
                <w:sz w:val="24"/>
                <w:szCs w:val="24"/>
              </w:rPr>
            </w:pPr>
            <w:r w:rsidRPr="00203C8E">
              <w:rPr>
                <w:rFonts w:ascii="Times New Roman" w:hAnsi="Times New Roman"/>
                <w:i/>
                <w:sz w:val="24"/>
                <w:szCs w:val="24"/>
              </w:rPr>
              <w:t xml:space="preserve">Строка не более 50 символов в формате в формате </w:t>
            </w:r>
            <w:r w:rsidRPr="0019582E">
              <w:rPr>
                <w:rFonts w:ascii="Times New Roman" w:hAnsi="Times New Roman"/>
                <w:i/>
                <w:sz w:val="24"/>
                <w:szCs w:val="24"/>
              </w:rPr>
              <w:t>ID (</w:t>
            </w:r>
            <w:r>
              <w:rPr>
                <w:rFonts w:ascii="Times New Roman" w:hAnsi="Times New Roman"/>
                <w:i/>
                <w:sz w:val="24"/>
                <w:szCs w:val="24"/>
              </w:rPr>
              <w:t>ф</w:t>
            </w:r>
            <w:r w:rsidRPr="00203C8E">
              <w:rPr>
                <w:rFonts w:ascii="Times New Roman" w:hAnsi="Times New Roman"/>
                <w:i/>
                <w:sz w:val="24"/>
                <w:szCs w:val="24"/>
              </w:rPr>
              <w:t xml:space="preserve">ормат определен стандартом XML/XSD, опубликованным по адресу </w:t>
            </w:r>
            <w:hyperlink r:id="rId15" w:history="1">
              <w:r w:rsidRPr="00724CF5">
                <w:rPr>
                  <w:rStyle w:val="a5"/>
                  <w:rFonts w:ascii="Times New Roman" w:hAnsi="Times New Roman"/>
                  <w:sz w:val="24"/>
                  <w:szCs w:val="24"/>
                </w:rPr>
                <w:t>https://www.w3.org/TR/xmlschema-2/</w:t>
              </w:r>
            </w:hyperlink>
            <w:r>
              <w:rPr>
                <w:rStyle w:val="a5"/>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FBDC2" w14:textId="77777777" w:rsidR="005C318C" w:rsidRPr="00E81EFB" w:rsidRDefault="005C318C" w:rsidP="005C318C">
            <w:pPr>
              <w:pStyle w:val="aff"/>
              <w:rPr>
                <w:rFonts w:ascii="Times New Roman" w:hAnsi="Times New Roman"/>
                <w:sz w:val="24"/>
                <w:szCs w:val="24"/>
              </w:rPr>
            </w:pPr>
          </w:p>
        </w:tc>
      </w:tr>
      <w:tr w:rsidR="005C318C" w:rsidRPr="00E81EFB" w14:paraId="16B2FC21" w14:textId="77777777" w:rsidTr="00D0722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AD2BD" w14:textId="77777777" w:rsidR="005C318C" w:rsidRPr="00E81EFB" w:rsidRDefault="005C318C" w:rsidP="005C318C">
            <w:pPr>
              <w:pStyle w:val="aff1"/>
              <w:numPr>
                <w:ilvl w:val="1"/>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7357A1" w14:textId="643F60CC" w:rsidR="005C318C" w:rsidRPr="00E81EFB" w:rsidRDefault="005C318C" w:rsidP="005C318C">
            <w:pPr>
              <w:ind w:left="118"/>
              <w:jc w:val="both"/>
              <w:rPr>
                <w:rFonts w:ascii="Times New Roman" w:cs="Times New Roman"/>
              </w:rPr>
            </w:pPr>
            <w:r w:rsidRPr="00E81EFB">
              <w:rPr>
                <w:rFonts w:ascii="Times New Roman" w:cs="Times New Roman"/>
              </w:rPr>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59374" w14:textId="6E71546A" w:rsidR="005C318C" w:rsidRPr="00E81EFB" w:rsidRDefault="005C318C" w:rsidP="005C318C">
            <w:pPr>
              <w:pStyle w:val="aff"/>
              <w:rPr>
                <w:rFonts w:ascii="Times New Roman" w:hAnsi="Times New Roman"/>
                <w:sz w:val="24"/>
                <w:szCs w:val="24"/>
              </w:rPr>
            </w:pPr>
            <w:r w:rsidRPr="00E81EFB">
              <w:rPr>
                <w:rFonts w:ascii="Times New Roman" w:hAnsi="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6AC6B" w14:textId="0CC04C57" w:rsidR="005C318C" w:rsidRPr="00E81EFB" w:rsidRDefault="005C318C" w:rsidP="005C318C">
            <w:pPr>
              <w:pStyle w:val="aff"/>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96E52" w14:textId="77777777" w:rsidR="008963F8" w:rsidRPr="00E81EFB" w:rsidRDefault="008963F8" w:rsidP="008963F8">
            <w:pPr>
              <w:pStyle w:val="aff"/>
              <w:rPr>
                <w:rFonts w:ascii="Times New Roman" w:hAnsi="Times New Roman"/>
                <w:i/>
                <w:sz w:val="24"/>
                <w:szCs w:val="24"/>
              </w:rPr>
            </w:pPr>
            <w:r w:rsidRPr="00E81EFB">
              <w:rPr>
                <w:rFonts w:ascii="Times New Roman" w:hAnsi="Times New Roman"/>
                <w:i/>
                <w:sz w:val="24"/>
                <w:szCs w:val="24"/>
              </w:rPr>
              <w:t>Формат определен стандартом XML/XSD, опубликованным по адресу http://www.w3.org/TR/xmlschema-2/#dateTime</w:t>
            </w:r>
          </w:p>
          <w:p w14:paraId="7EB1788F" w14:textId="456A101D" w:rsidR="005C318C" w:rsidRPr="00E81EFB" w:rsidRDefault="008963F8" w:rsidP="008963F8">
            <w:pPr>
              <w:pStyle w:val="aff"/>
              <w:rPr>
                <w:rFonts w:ascii="Times New Roman" w:hAnsi="Times New Roman"/>
                <w:sz w:val="24"/>
                <w:szCs w:val="24"/>
              </w:rPr>
            </w:pPr>
            <w:r w:rsidRPr="00E81EFB">
              <w:rPr>
                <w:rFonts w:ascii="Times New Roman" w:hAnsi="Times New Roman"/>
                <w:i/>
                <w:sz w:val="24"/>
                <w:szCs w:val="24"/>
              </w:rPr>
              <w:t xml:space="preserve">/ </w:t>
            </w:r>
            <w:r w:rsidRPr="00E81EFB">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6AF12B" w14:textId="77777777" w:rsidR="005C318C" w:rsidRPr="00E81EFB" w:rsidRDefault="005C318C" w:rsidP="005C318C">
            <w:pPr>
              <w:pStyle w:val="aff"/>
              <w:rPr>
                <w:rFonts w:ascii="Times New Roman" w:hAnsi="Times New Roman"/>
                <w:sz w:val="24"/>
                <w:szCs w:val="24"/>
              </w:rPr>
            </w:pPr>
          </w:p>
        </w:tc>
      </w:tr>
      <w:tr w:rsidR="005C318C" w:rsidRPr="00E81EFB" w14:paraId="2556C7AD" w14:textId="77777777" w:rsidTr="00D0722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F3B0D" w14:textId="77777777" w:rsidR="005C318C" w:rsidRPr="00E81EFB" w:rsidRDefault="005C318C" w:rsidP="005C318C">
            <w:pPr>
              <w:pStyle w:val="aff1"/>
              <w:numPr>
                <w:ilvl w:val="1"/>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09635A" w14:textId="73B4D620" w:rsidR="005C318C" w:rsidRPr="00E81EFB" w:rsidRDefault="005C318C" w:rsidP="005C318C">
            <w:pPr>
              <w:pStyle w:val="aff"/>
              <w:spacing w:after="0"/>
              <w:ind w:left="118"/>
              <w:rPr>
                <w:rFonts w:ascii="Times New Roman" w:hAnsi="Times New Roman"/>
                <w:sz w:val="24"/>
                <w:szCs w:val="24"/>
                <w:lang w:val="en-US"/>
              </w:rPr>
            </w:pPr>
            <w:r w:rsidRPr="00E81EFB">
              <w:rPr>
                <w:rFonts w:ascii="Times New Roman" w:hAnsi="Times New Roman"/>
                <w:sz w:val="24"/>
                <w:szCs w:val="24"/>
                <w:lang w:val="en-US"/>
              </w:rPr>
              <w:t>senderIdentifier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53077" w14:textId="7B878FAB" w:rsidR="005C318C" w:rsidRPr="00E81EFB" w:rsidRDefault="005C318C" w:rsidP="005C318C">
            <w:pPr>
              <w:pStyle w:val="aff"/>
              <w:rPr>
                <w:rFonts w:ascii="Times New Roman" w:hAnsi="Times New Roman"/>
                <w:sz w:val="24"/>
                <w:szCs w:val="24"/>
              </w:rPr>
            </w:pPr>
            <w:r w:rsidRPr="00E81EFB">
              <w:rPr>
                <w:rFonts w:ascii="Times New Roman" w:hAnsi="Times New Roman"/>
                <w:sz w:val="24"/>
                <w:szCs w:val="24"/>
              </w:rPr>
              <w:t>УРН участника-отправителя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1049F" w14:textId="1A9F91AD" w:rsidR="005C318C" w:rsidRPr="00E81EFB" w:rsidRDefault="005C318C" w:rsidP="005C318C">
            <w:pPr>
              <w:pStyle w:val="aff"/>
              <w:spacing w:after="0"/>
              <w:rPr>
                <w:rFonts w:ascii="Times New Roman" w:hAnsi="Times New Roman"/>
                <w:sz w:val="24"/>
                <w:szCs w:val="24"/>
                <w:lang w:val="en-US"/>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B14DD" w14:textId="355C055A" w:rsidR="005C318C" w:rsidRPr="00E81EFB" w:rsidRDefault="005C318C" w:rsidP="008963F8">
            <w:pPr>
              <w:pStyle w:val="aff"/>
              <w:spacing w:after="0"/>
              <w:rPr>
                <w:rFonts w:ascii="Times New Roman" w:hAnsi="Times New Roman"/>
                <w:sz w:val="24"/>
                <w:szCs w:val="24"/>
              </w:rPr>
            </w:pPr>
            <w:r w:rsidRPr="00E81EFB">
              <w:rPr>
                <w:rFonts w:ascii="Times New Roman" w:hAnsi="Times New Roman"/>
                <w:sz w:val="24"/>
                <w:szCs w:val="24"/>
                <w:lang w:val="en-US"/>
              </w:rPr>
              <w:t>URNType</w:t>
            </w:r>
            <w:r w:rsidRPr="00E81EFB">
              <w:rPr>
                <w:rFonts w:ascii="Times New Roman" w:hAnsi="Times New Roman"/>
                <w:sz w:val="24"/>
                <w:szCs w:val="24"/>
              </w:rPr>
              <w:t xml:space="preserve"> (см. описание в пункте</w:t>
            </w:r>
            <w:r w:rsidR="008963F8" w:rsidRPr="00865465">
              <w:rPr>
                <w:rFonts w:ascii="Times New Roman" w:hAnsi="Times New Roman"/>
                <w:sz w:val="24"/>
                <w:szCs w:val="24"/>
              </w:rPr>
              <w:t>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_Ref482795808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F480E">
              <w:rPr>
                <w:rFonts w:ascii="Times New Roman" w:hAnsi="Times New Roman"/>
                <w:sz w:val="24"/>
                <w:szCs w:val="24"/>
              </w:rPr>
              <w:t>11</w:t>
            </w:r>
            <w:r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w:t>
            </w:r>
            <w:r w:rsidR="008963F8" w:rsidRPr="00865465">
              <w:rPr>
                <w:rFonts w:ascii="Times New Roman" w:hAnsi="Times New Roman"/>
                <w:sz w:val="24"/>
                <w:szCs w:val="24"/>
              </w:rPr>
              <w:t>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F480E">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C4F9B" w14:textId="77777777" w:rsidR="005C318C" w:rsidRPr="00E81EFB" w:rsidRDefault="005C318C" w:rsidP="005C318C">
            <w:pPr>
              <w:pStyle w:val="aff"/>
              <w:rPr>
                <w:rFonts w:ascii="Times New Roman" w:hAnsi="Times New Roman"/>
                <w:sz w:val="24"/>
                <w:szCs w:val="24"/>
              </w:rPr>
            </w:pPr>
          </w:p>
        </w:tc>
      </w:tr>
      <w:tr w:rsidR="005C318C" w:rsidRPr="00E81EFB" w14:paraId="67F0F7FC" w14:textId="77777777" w:rsidTr="00D0722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6ED93" w14:textId="77777777" w:rsidR="005C318C" w:rsidRPr="00E81EFB" w:rsidRDefault="005C318C" w:rsidP="005C318C">
            <w:pPr>
              <w:pStyle w:val="aff1"/>
              <w:numPr>
                <w:ilvl w:val="1"/>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4DCF3" w14:textId="1CC64652" w:rsidR="005C318C" w:rsidRPr="00E81EFB" w:rsidRDefault="005C318C" w:rsidP="005C318C">
            <w:pPr>
              <w:pStyle w:val="aff"/>
              <w:spacing w:after="0"/>
              <w:ind w:left="118"/>
              <w:rPr>
                <w:rFonts w:ascii="Times New Roman" w:hAnsi="Times New Roman"/>
                <w:sz w:val="24"/>
                <w:szCs w:val="24"/>
              </w:rPr>
            </w:pPr>
            <w:r w:rsidRPr="00E81EFB">
              <w:rPr>
                <w:rFonts w:ascii="Times New Roman" w:hAnsi="Times New Roman"/>
                <w:sz w:val="24"/>
                <w:szCs w:val="24"/>
                <w:lang w:val="en-US"/>
              </w:rPr>
              <w:t>senderRole</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D00C3" w14:textId="7D8479A6" w:rsidR="005C318C" w:rsidRPr="00E81EFB" w:rsidRDefault="005C318C" w:rsidP="005C318C">
            <w:pPr>
              <w:pStyle w:val="aff"/>
              <w:rPr>
                <w:rFonts w:ascii="Times New Roman" w:hAnsi="Times New Roman"/>
                <w:sz w:val="24"/>
                <w:szCs w:val="24"/>
              </w:rPr>
            </w:pPr>
            <w:r w:rsidRPr="00E81EFB">
              <w:rPr>
                <w:rFonts w:ascii="Times New Roman" w:hAnsi="Times New Roman"/>
                <w:sz w:val="24"/>
                <w:szCs w:val="28"/>
              </w:rPr>
              <w:t>Полномочие участника-отправителя сообщения, с которым происходит обращение к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3124E" w14:textId="5E3BC88B" w:rsidR="005C318C" w:rsidRPr="00E81EFB" w:rsidRDefault="005C318C" w:rsidP="005C318C">
            <w:pPr>
              <w:pStyle w:val="aff"/>
              <w:spacing w:after="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B06D" w14:textId="77777777" w:rsidR="000E3F12" w:rsidRPr="00E81EFB" w:rsidRDefault="000E3F12" w:rsidP="000E3F12">
            <w:pPr>
              <w:pStyle w:val="aff"/>
              <w:rPr>
                <w:rFonts w:ascii="Times New Roman" w:hAnsi="Times New Roman"/>
                <w:sz w:val="24"/>
                <w:szCs w:val="24"/>
              </w:rPr>
            </w:pPr>
            <w:r w:rsidRPr="00E81EFB">
              <w:rPr>
                <w:rFonts w:ascii="Times New Roman" w:hAnsi="Times New Roman"/>
                <w:i/>
                <w:sz w:val="24"/>
                <w:szCs w:val="24"/>
              </w:rPr>
              <w:t>Строка длиной до 10 символов (</w:t>
            </w:r>
            <w:r w:rsidRPr="00E81EFB">
              <w:rPr>
                <w:rFonts w:ascii="Times New Roman" w:hAnsi="Times New Roman"/>
                <w:sz w:val="24"/>
                <w:szCs w:val="24"/>
              </w:rPr>
              <w:t>\</w:t>
            </w:r>
            <w:r w:rsidRPr="00E81EFB">
              <w:rPr>
                <w:rFonts w:ascii="Times New Roman" w:hAnsi="Times New Roman"/>
                <w:sz w:val="24"/>
                <w:szCs w:val="24"/>
                <w:lang w:val="en-US"/>
              </w:rPr>
              <w:t>w</w:t>
            </w:r>
            <w:r w:rsidRPr="00E81EFB">
              <w:rPr>
                <w:rFonts w:ascii="Times New Roman" w:hAnsi="Times New Roman"/>
                <w:sz w:val="24"/>
                <w:szCs w:val="24"/>
              </w:rPr>
              <w:t>{1,10}</w:t>
            </w:r>
            <w:r w:rsidRPr="00E81EFB">
              <w:rPr>
                <w:rFonts w:ascii="Times New Roman" w:hAnsi="Times New Roman"/>
                <w:i/>
                <w:sz w:val="24"/>
                <w:szCs w:val="24"/>
              </w:rPr>
              <w:t>)</w:t>
            </w:r>
            <w:r w:rsidRPr="00E81EFB">
              <w:rPr>
                <w:rFonts w:ascii="Times New Roman" w:hAnsi="Times New Roman"/>
                <w:sz w:val="24"/>
                <w:szCs w:val="24"/>
              </w:rPr>
              <w:t xml:space="preserve"> </w:t>
            </w:r>
          </w:p>
          <w:p w14:paraId="18832C54" w14:textId="77777777" w:rsidR="000E3F12" w:rsidRPr="00E81EFB" w:rsidRDefault="000E3F12" w:rsidP="000E3F12">
            <w:pPr>
              <w:pStyle w:val="aff"/>
              <w:rPr>
                <w:rFonts w:ascii="Times New Roman" w:hAnsi="Times New Roman"/>
                <w:sz w:val="24"/>
                <w:szCs w:val="24"/>
                <w:lang w:val="en-US"/>
              </w:rPr>
            </w:pPr>
            <w:r w:rsidRPr="00E81EFB">
              <w:rPr>
                <w:rFonts w:ascii="Times New Roman" w:hAnsi="Times New Roman"/>
                <w:sz w:val="24"/>
                <w:szCs w:val="24"/>
                <w:lang w:val="en-US"/>
              </w:rPr>
              <w:t>/</w:t>
            </w:r>
          </w:p>
          <w:p w14:paraId="25920F88" w14:textId="485151DF" w:rsidR="005C318C" w:rsidRPr="00E81EFB" w:rsidRDefault="005C318C" w:rsidP="005C318C">
            <w:pPr>
              <w:pStyle w:val="aff"/>
              <w:spacing w:after="0"/>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6A9C09" w14:textId="77777777" w:rsidR="005C318C" w:rsidRPr="00E81EFB" w:rsidRDefault="005C318C" w:rsidP="005C318C">
            <w:pPr>
              <w:pStyle w:val="aff"/>
              <w:rPr>
                <w:rFonts w:ascii="Times New Roman" w:hAnsi="Times New Roman"/>
                <w:sz w:val="24"/>
                <w:szCs w:val="24"/>
              </w:rPr>
            </w:pPr>
          </w:p>
        </w:tc>
      </w:tr>
      <w:tr w:rsidR="005C318C" w:rsidRPr="00E81EFB" w14:paraId="33D663EC" w14:textId="77777777" w:rsidTr="00D0722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A01F2" w14:textId="77777777" w:rsidR="005C318C" w:rsidRPr="00E81EFB" w:rsidRDefault="005C318C" w:rsidP="005C318C">
            <w:pPr>
              <w:pStyle w:val="aff1"/>
              <w:numPr>
                <w:ilvl w:val="1"/>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9835F" w14:textId="4EC8C4CC" w:rsidR="005C318C" w:rsidRPr="00E81EFB" w:rsidRDefault="005C318C" w:rsidP="005C318C">
            <w:pPr>
              <w:pStyle w:val="aff"/>
              <w:spacing w:after="0"/>
              <w:ind w:left="118"/>
              <w:rPr>
                <w:rFonts w:ascii="Times New Roman" w:hAnsi="Times New Roman"/>
                <w:sz w:val="24"/>
                <w:szCs w:val="24"/>
                <w:lang w:val="en-US"/>
              </w:rPr>
            </w:pPr>
            <w:r w:rsidRPr="00E81EFB">
              <w:rPr>
                <w:rFonts w:ascii="Times New Roman" w:hAnsi="Times New Roman"/>
                <w:sz w:val="24"/>
                <w:szCs w:val="24"/>
                <w:lang w:val="en-US"/>
              </w:rPr>
              <w:t>originatorId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1A0EA" w14:textId="64CB5A98" w:rsidR="005C318C" w:rsidRPr="00E81EFB" w:rsidRDefault="005C318C" w:rsidP="005C318C">
            <w:pPr>
              <w:pStyle w:val="aff"/>
              <w:rPr>
                <w:rFonts w:ascii="Times New Roman" w:hAnsi="Times New Roman"/>
                <w:sz w:val="24"/>
                <w:szCs w:val="28"/>
              </w:rPr>
            </w:pPr>
            <w:r w:rsidRPr="00E81EFB">
              <w:rPr>
                <w:rFonts w:ascii="Times New Roman" w:hAnsi="Times New Roman"/>
                <w:sz w:val="24"/>
                <w:szCs w:val="28"/>
              </w:rPr>
              <w:t>УРН участника косвенного взаимодействия, сформировавшего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36FCD7" w14:textId="685F6809" w:rsidR="005C318C" w:rsidRPr="00E81EFB" w:rsidRDefault="005C318C" w:rsidP="005C318C">
            <w:pPr>
              <w:pStyle w:val="aff"/>
              <w:spacing w:after="0"/>
              <w:rPr>
                <w:rFonts w:ascii="Times New Roman" w:hAnsi="Times New Roman"/>
                <w:sz w:val="24"/>
                <w:szCs w:val="24"/>
              </w:rPr>
            </w:pPr>
            <w:r w:rsidRPr="00E81EFB">
              <w:rPr>
                <w:rFonts w:ascii="Times New Roman" w:hAnsi="Times New Roman"/>
                <w:sz w:val="24"/>
                <w:szCs w:val="24"/>
              </w:rPr>
              <w:t>0…1, необязательно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E70B0" w14:textId="6E331992" w:rsidR="005C318C" w:rsidRPr="00E81EFB" w:rsidRDefault="005C318C" w:rsidP="008963F8">
            <w:pPr>
              <w:pStyle w:val="aff"/>
              <w:spacing w:after="0"/>
              <w:rPr>
                <w:rFonts w:ascii="Times New Roman" w:hAnsi="Times New Roman"/>
                <w:i/>
                <w:sz w:val="24"/>
                <w:szCs w:val="24"/>
              </w:rPr>
            </w:pPr>
            <w:r w:rsidRPr="00E81EFB">
              <w:rPr>
                <w:rFonts w:ascii="Times New Roman" w:hAnsi="Times New Roman"/>
                <w:sz w:val="24"/>
                <w:szCs w:val="24"/>
                <w:lang w:val="en-US"/>
              </w:rPr>
              <w:t>URNType</w:t>
            </w:r>
            <w:r w:rsidRPr="00E81EFB">
              <w:rPr>
                <w:rFonts w:ascii="Times New Roman" w:hAnsi="Times New Roman"/>
                <w:sz w:val="24"/>
                <w:szCs w:val="24"/>
              </w:rPr>
              <w:t xml:space="preserve"> (см. описание в пункте</w:t>
            </w:r>
            <w:r w:rsidR="008963F8" w:rsidRPr="00865465">
              <w:rPr>
                <w:rFonts w:ascii="Times New Roman" w:hAnsi="Times New Roman"/>
                <w:sz w:val="24"/>
                <w:szCs w:val="24"/>
              </w:rPr>
              <w:t>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_Ref482795808 \r \h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F480E">
              <w:rPr>
                <w:rFonts w:ascii="Times New Roman" w:hAnsi="Times New Roman"/>
                <w:sz w:val="24"/>
                <w:szCs w:val="24"/>
              </w:rPr>
              <w:t>11</w:t>
            </w:r>
            <w:r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w:t>
            </w:r>
            <w:r w:rsidR="008963F8" w:rsidRPr="00865465">
              <w:rPr>
                <w:rFonts w:ascii="Times New Roman" w:hAnsi="Times New Roman"/>
                <w:sz w:val="24"/>
                <w:szCs w:val="24"/>
              </w:rPr>
              <w:t>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F480E">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5ECB3" w14:textId="77777777" w:rsidR="005C318C" w:rsidRPr="00E81EFB" w:rsidRDefault="005C318C" w:rsidP="005C318C">
            <w:pPr>
              <w:pStyle w:val="aff"/>
              <w:rPr>
                <w:rFonts w:ascii="Times New Roman" w:hAnsi="Times New Roman"/>
                <w:sz w:val="24"/>
                <w:szCs w:val="24"/>
              </w:rPr>
            </w:pPr>
          </w:p>
        </w:tc>
      </w:tr>
      <w:tr w:rsidR="005C318C" w:rsidRPr="00E81EFB" w14:paraId="7073EC57" w14:textId="77777777" w:rsidTr="00D0722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04039" w14:textId="77777777" w:rsidR="005C318C" w:rsidRPr="00E81EFB" w:rsidRDefault="005C318C" w:rsidP="005C318C">
            <w:pPr>
              <w:pStyle w:val="aff1"/>
              <w:numPr>
                <w:ilvl w:val="1"/>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BC9CC1" w14:textId="0F461CEF" w:rsidR="005C318C" w:rsidRPr="00E81EFB" w:rsidRDefault="005C318C" w:rsidP="005C318C">
            <w:pPr>
              <w:pStyle w:val="aff"/>
              <w:spacing w:after="0"/>
              <w:ind w:left="118"/>
              <w:rPr>
                <w:rFonts w:ascii="Times New Roman" w:hAnsi="Times New Roman"/>
                <w:sz w:val="24"/>
                <w:szCs w:val="24"/>
                <w:lang w:val="en-US"/>
              </w:rPr>
            </w:pPr>
            <w:r w:rsidRPr="00E81EFB">
              <w:rPr>
                <w:rFonts w:ascii="Times New Roman" w:hAnsi="Times New Roman"/>
                <w:sz w:val="24"/>
                <w:szCs w:val="24"/>
                <w:lang w:val="en-US"/>
              </w:rPr>
              <w:t>Paging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66DFC" w14:textId="07B07D3F" w:rsidR="005C318C" w:rsidRPr="00E81EFB" w:rsidRDefault="005C318C" w:rsidP="008963F8">
            <w:pPr>
              <w:pStyle w:val="aff"/>
              <w:rPr>
                <w:rFonts w:ascii="Times New Roman" w:hAnsi="Times New Roman"/>
                <w:sz w:val="24"/>
                <w:szCs w:val="28"/>
              </w:rPr>
            </w:pPr>
            <w:r w:rsidRPr="00E81EFB">
              <w:rPr>
                <w:rFonts w:ascii="Times New Roman" w:hAnsi="Times New Roman"/>
                <w:sz w:val="24"/>
                <w:szCs w:val="24"/>
              </w:rPr>
              <w:t>Параметры постраничного предоставления из ГИС</w:t>
            </w:r>
            <w:r w:rsidR="008963F8" w:rsidRPr="00865465">
              <w:rPr>
                <w:rFonts w:ascii="Times New Roman" w:hAnsi="Times New Roman"/>
                <w:sz w:val="24"/>
                <w:szCs w:val="24"/>
              </w:rPr>
              <w:t> </w:t>
            </w:r>
            <w:r w:rsidRPr="00E81EFB">
              <w:rPr>
                <w:rFonts w:ascii="Times New Roman" w:hAnsi="Times New Roman"/>
                <w:sz w:val="24"/>
                <w:szCs w:val="24"/>
              </w:rPr>
              <w:t>ГМП информации (при больших объемах предоставляемых данных)</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46162A" w14:textId="72B10D97" w:rsidR="005C318C" w:rsidRPr="00E81EFB" w:rsidRDefault="005C318C" w:rsidP="005C318C">
            <w:pPr>
              <w:pStyle w:val="aff"/>
              <w:spacing w:after="0"/>
              <w:rPr>
                <w:rFonts w:ascii="Times New Roman" w:hAnsi="Times New Roman"/>
                <w:sz w:val="24"/>
                <w:szCs w:val="24"/>
              </w:rPr>
            </w:pPr>
            <w:r w:rsidRPr="00E81EFB">
              <w:rPr>
                <w:rFonts w:ascii="Times New Roman" w:hAnsi="Times New Roman"/>
                <w:sz w:val="24"/>
                <w:szCs w:val="24"/>
              </w:rPr>
              <w:t>0…1, необязательно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D3D3F" w14:textId="1040A0C3" w:rsidR="005C318C" w:rsidRPr="00E81EFB" w:rsidRDefault="005C318C" w:rsidP="00B64BB9">
            <w:pPr>
              <w:pStyle w:val="aff"/>
              <w:rPr>
                <w:rFonts w:ascii="Times New Roman" w:hAnsi="Times New Roman"/>
                <w:sz w:val="24"/>
                <w:szCs w:val="24"/>
              </w:rPr>
            </w:pPr>
            <w:r w:rsidRPr="00E81EFB">
              <w:rPr>
                <w:rFonts w:ascii="Times New Roman" w:hAnsi="Times New Roman"/>
                <w:sz w:val="24"/>
                <w:szCs w:val="24"/>
              </w:rPr>
              <w:t xml:space="preserve">PagingType (см. описание </w:t>
            </w:r>
            <w:r w:rsidR="00B64BB9" w:rsidRPr="00E81EFB">
              <w:rPr>
                <w:rFonts w:ascii="Times New Roman" w:hAnsi="Times New Roman"/>
                <w:sz w:val="24"/>
                <w:szCs w:val="24"/>
              </w:rPr>
              <w:t xml:space="preserve">в таблице </w:t>
            </w:r>
            <w:r w:rsidRPr="00E81EFB">
              <w:rPr>
                <w:rFonts w:ascii="Times New Roman" w:hAnsi="Times New Roman"/>
                <w:sz w:val="24"/>
                <w:szCs w:val="24"/>
              </w:rPr>
              <w:t>-</w:t>
            </w:r>
            <w:r w:rsidR="00B64BB9" w:rsidRPr="00E81EFB">
              <w:rPr>
                <w:rFonts w:ascii="Times New Roman" w:hAnsi="Times New Roman"/>
                <w:sz w:val="24"/>
                <w:szCs w:val="24"/>
              </w:rPr>
              <w:t xml:space="preserve"> </w:t>
            </w:r>
            <w:r w:rsidR="00B64BB9" w:rsidRPr="00E81EFB">
              <w:rPr>
                <w:rFonts w:ascii="Times New Roman" w:hAnsi="Times New Roman"/>
                <w:sz w:val="24"/>
                <w:szCs w:val="24"/>
              </w:rPr>
              <w:fldChar w:fldCharType="begin"/>
            </w:r>
            <w:r w:rsidR="00B64BB9" w:rsidRPr="00E81EFB">
              <w:rPr>
                <w:rFonts w:ascii="Times New Roman" w:hAnsi="Times New Roman"/>
                <w:sz w:val="24"/>
                <w:szCs w:val="24"/>
              </w:rPr>
              <w:instrText xml:space="preserve"> REF _Ref530388440 \h  \* MERGEFORMAT </w:instrText>
            </w:r>
            <w:r w:rsidR="00B64BB9" w:rsidRPr="00E81EFB">
              <w:rPr>
                <w:rFonts w:ascii="Times New Roman" w:hAnsi="Times New Roman"/>
                <w:sz w:val="24"/>
                <w:szCs w:val="24"/>
              </w:rPr>
            </w:r>
            <w:r w:rsidR="00B64BB9" w:rsidRPr="00E81EFB">
              <w:rPr>
                <w:rFonts w:ascii="Times New Roman" w:hAnsi="Times New Roman"/>
                <w:sz w:val="24"/>
                <w:szCs w:val="24"/>
              </w:rPr>
              <w:fldChar w:fldCharType="separate"/>
            </w:r>
            <w:r w:rsidR="004F480E" w:rsidRPr="004F480E">
              <w:rPr>
                <w:rFonts w:ascii="Times New Roman" w:hAnsi="Times New Roman"/>
                <w:sz w:val="24"/>
                <w:szCs w:val="24"/>
              </w:rPr>
              <w:t>Таблица 11</w:t>
            </w:r>
            <w:r w:rsidR="00B64BB9" w:rsidRPr="00E81EFB">
              <w:rPr>
                <w:rFonts w:ascii="Times New Roman" w:hAnsi="Times New Roman"/>
                <w:sz w:val="24"/>
                <w:szCs w:val="24"/>
              </w:rPr>
              <w:fldChar w:fldCharType="end"/>
            </w:r>
            <w:r w:rsidR="008963F8">
              <w:rPr>
                <w:rFonts w:ascii="Times New Roman" w:hAnsi="Times New Roman"/>
                <w:sz w:val="24"/>
                <w:szCs w:val="24"/>
              </w:rPr>
              <w:t xml:space="preserve"> </w:t>
            </w:r>
            <w:r w:rsidR="008963F8" w:rsidRPr="00633EEC">
              <w:rPr>
                <w:rFonts w:ascii="Times New Roman" w:hAnsi="Times New Roman"/>
                <w:sz w:val="24"/>
                <w:szCs w:val="24"/>
              </w:rPr>
              <w:t>раздела</w:t>
            </w:r>
            <w:r w:rsidR="008963F8" w:rsidRPr="00865465">
              <w:rPr>
                <w:rFonts w:ascii="Times New Roman" w:hAnsi="Times New Roman"/>
                <w:sz w:val="24"/>
                <w:szCs w:val="24"/>
              </w:rPr>
              <w:t> </w:t>
            </w:r>
            <w:r w:rsidR="008963F8" w:rsidRPr="00633EEC">
              <w:rPr>
                <w:rFonts w:ascii="Times New Roman" w:hAnsi="Times New Roman"/>
                <w:sz w:val="24"/>
                <w:szCs w:val="24"/>
              </w:rPr>
              <w:fldChar w:fldCharType="begin"/>
            </w:r>
            <w:r w:rsidR="008963F8" w:rsidRPr="00633EEC">
              <w:rPr>
                <w:rFonts w:ascii="Times New Roman" w:hAnsi="Times New Roman"/>
                <w:sz w:val="24"/>
                <w:szCs w:val="24"/>
              </w:rPr>
              <w:instrText xml:space="preserve"> REF _Ref497832676 \r \h </w:instrText>
            </w:r>
            <w:r w:rsidR="008963F8">
              <w:rPr>
                <w:rFonts w:ascii="Times New Roman" w:hAnsi="Times New Roman"/>
                <w:sz w:val="24"/>
                <w:szCs w:val="24"/>
              </w:rPr>
              <w:instrText xml:space="preserve"> \* MERGEFORMAT </w:instrText>
            </w:r>
            <w:r w:rsidR="008963F8" w:rsidRPr="00633EEC">
              <w:rPr>
                <w:rFonts w:ascii="Times New Roman" w:hAnsi="Times New Roman"/>
                <w:sz w:val="24"/>
                <w:szCs w:val="24"/>
              </w:rPr>
            </w:r>
            <w:r w:rsidR="008963F8" w:rsidRPr="00633EEC">
              <w:rPr>
                <w:rFonts w:ascii="Times New Roman" w:hAnsi="Times New Roman"/>
                <w:sz w:val="24"/>
                <w:szCs w:val="24"/>
              </w:rPr>
              <w:fldChar w:fldCharType="separate"/>
            </w:r>
            <w:r w:rsidR="004F480E">
              <w:rPr>
                <w:rFonts w:ascii="Times New Roman" w:hAnsi="Times New Roman"/>
                <w:sz w:val="24"/>
                <w:szCs w:val="24"/>
              </w:rPr>
              <w:t>4.3</w:t>
            </w:r>
            <w:r w:rsidR="008963F8" w:rsidRPr="00633EEC">
              <w:rPr>
                <w:rFonts w:ascii="Times New Roman" w:hAnsi="Times New Roman"/>
                <w:sz w:val="24"/>
                <w:szCs w:val="24"/>
              </w:rPr>
              <w:fldChar w:fldCharType="end"/>
            </w:r>
            <w:r w:rsidRPr="00E81EFB">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B37A9F" w14:textId="35B3F818" w:rsidR="005C318C" w:rsidRPr="00E81EFB" w:rsidRDefault="005C318C" w:rsidP="005C318C">
            <w:pPr>
              <w:pStyle w:val="aff"/>
              <w:rPr>
                <w:rFonts w:ascii="Times New Roman" w:hAnsi="Times New Roman"/>
                <w:sz w:val="24"/>
                <w:szCs w:val="24"/>
              </w:rPr>
            </w:pPr>
            <w:r w:rsidRPr="00E81EFB">
              <w:rPr>
                <w:rFonts w:ascii="Times New Roman" w:hAnsi="Times New Roman"/>
                <w:i/>
                <w:sz w:val="24"/>
                <w:szCs w:val="28"/>
              </w:rPr>
              <w:t>Если контейнер в запросе не указан, то в ответе по умолчанию вернутся первые 100 элементов и признак конца выборки (</w:t>
            </w:r>
            <w:r w:rsidRPr="00E81EFB">
              <w:rPr>
                <w:rFonts w:ascii="Times New Roman" w:hAnsi="Times New Roman"/>
                <w:i/>
                <w:sz w:val="24"/>
                <w:szCs w:val="28"/>
                <w:lang w:val="en-US"/>
              </w:rPr>
              <w:t>true</w:t>
            </w:r>
            <w:r w:rsidRPr="00E81EFB">
              <w:rPr>
                <w:rFonts w:ascii="Times New Roman" w:hAnsi="Times New Roman"/>
                <w:i/>
                <w:sz w:val="24"/>
                <w:szCs w:val="28"/>
              </w:rPr>
              <w:t xml:space="preserve"> или </w:t>
            </w:r>
            <w:r w:rsidRPr="00E81EFB">
              <w:rPr>
                <w:rFonts w:ascii="Times New Roman" w:hAnsi="Times New Roman"/>
                <w:i/>
                <w:sz w:val="24"/>
                <w:szCs w:val="28"/>
                <w:lang w:val="en-US"/>
              </w:rPr>
              <w:t>false</w:t>
            </w:r>
            <w:r w:rsidRPr="00E81EFB">
              <w:rPr>
                <w:rFonts w:ascii="Times New Roman" w:hAnsi="Times New Roman"/>
                <w:i/>
                <w:sz w:val="24"/>
                <w:szCs w:val="28"/>
              </w:rPr>
              <w:t>)</w:t>
            </w:r>
          </w:p>
        </w:tc>
      </w:tr>
    </w:tbl>
    <w:p w14:paraId="41B790FD" w14:textId="77777777" w:rsidR="00D07222" w:rsidRPr="00E81EFB" w:rsidRDefault="00D07222" w:rsidP="00D07222">
      <w:pPr>
        <w:pStyle w:val="afd"/>
        <w:keepNext/>
        <w:rPr>
          <w:b/>
          <w:szCs w:val="24"/>
          <w:lang w:val="ru-RU"/>
        </w:rPr>
      </w:pPr>
    </w:p>
    <w:p w14:paraId="0DA78578" w14:textId="6B7E923C" w:rsidR="00D07222" w:rsidRPr="00E81EFB" w:rsidRDefault="00D733D7" w:rsidP="00D07222">
      <w:pPr>
        <w:pStyle w:val="afd"/>
        <w:keepNext/>
        <w:rPr>
          <w:b/>
          <w:szCs w:val="24"/>
        </w:rPr>
      </w:pPr>
      <w:r w:rsidRPr="00E81EFB">
        <w:rPr>
          <w:b/>
          <w:szCs w:val="24"/>
        </w:rPr>
        <w:t>Таблица</w:t>
      </w:r>
      <w:r w:rsidR="008963F8" w:rsidRPr="00865465">
        <w:rPr>
          <w:szCs w:val="24"/>
        </w:rPr>
        <w:t>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4F480E">
        <w:rPr>
          <w:b/>
          <w:noProof/>
          <w:szCs w:val="24"/>
        </w:rPr>
        <w:t>2</w:t>
      </w:r>
      <w:r w:rsidRPr="00E81EFB">
        <w:rPr>
          <w:b/>
          <w:szCs w:val="24"/>
        </w:rPr>
        <w:fldChar w:fldCharType="end"/>
      </w:r>
      <w:bookmarkEnd w:id="463"/>
      <w:r w:rsidRPr="00E81EFB">
        <w:rPr>
          <w:b/>
          <w:szCs w:val="24"/>
          <w:lang w:val="ru-RU"/>
        </w:rPr>
        <w:t>.</w:t>
      </w:r>
      <w:r w:rsidR="00B33B33" w:rsidRPr="00E81EFB">
        <w:rPr>
          <w:b/>
          <w:szCs w:val="24"/>
        </w:rPr>
        <w:t xml:space="preserve"> RequestType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D733D7" w:rsidRPr="00E81EFB" w14:paraId="4DE54E1F" w14:textId="77777777" w:rsidTr="00B33B33">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ACDD79" w14:textId="77777777" w:rsidR="00D733D7" w:rsidRPr="00E81EFB" w:rsidRDefault="00D733D7" w:rsidP="00FA5842">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B92541" w14:textId="77777777" w:rsidR="00D733D7" w:rsidRPr="00E81EFB" w:rsidRDefault="00D733D7" w:rsidP="00FA5842">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1D6EE3B" w14:textId="77777777" w:rsidR="00D733D7" w:rsidRPr="00E81EFB" w:rsidRDefault="00D733D7" w:rsidP="00FA5842">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7E0913" w14:textId="77777777" w:rsidR="00D733D7" w:rsidRPr="00E81EFB" w:rsidRDefault="00D733D7" w:rsidP="00FA5842">
            <w:pPr>
              <w:pStyle w:val="ae"/>
              <w:rPr>
                <w:rFonts w:ascii="Times New Roman" w:cs="Times New Roman"/>
              </w:rPr>
            </w:pPr>
            <w:r w:rsidRPr="00E81EFB">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2F0E38" w14:textId="77777777" w:rsidR="00D733D7" w:rsidRPr="00E81EFB" w:rsidRDefault="00D733D7" w:rsidP="00FA5842">
            <w:pPr>
              <w:pStyle w:val="ae"/>
              <w:rPr>
                <w:rFonts w:ascii="Times New Roman" w:cs="Times New Roman"/>
              </w:rPr>
            </w:pPr>
            <w:r w:rsidRPr="00E81EFB">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3415EFA" w14:textId="77777777" w:rsidR="00D733D7" w:rsidRPr="00E81EFB" w:rsidRDefault="00D733D7" w:rsidP="00FA5842">
            <w:pPr>
              <w:pStyle w:val="ae"/>
              <w:rPr>
                <w:rFonts w:ascii="Times New Roman" w:cs="Times New Roman"/>
              </w:rPr>
            </w:pPr>
            <w:r w:rsidRPr="00E81EFB">
              <w:rPr>
                <w:rFonts w:ascii="Times New Roman" w:cs="Times New Roman"/>
              </w:rPr>
              <w:t xml:space="preserve">Комментарий </w:t>
            </w:r>
          </w:p>
        </w:tc>
      </w:tr>
      <w:tr w:rsidR="00B33B33" w:rsidRPr="00E81EFB" w14:paraId="42E85C29"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2E907" w14:textId="77777777" w:rsidR="00B33B33" w:rsidRPr="00E81EFB" w:rsidRDefault="00B33B33" w:rsidP="00786E1D">
            <w:pPr>
              <w:pStyle w:val="aff1"/>
              <w:numPr>
                <w:ilvl w:val="0"/>
                <w:numId w:val="3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2B5B8" w14:textId="77777777" w:rsidR="00B33B33" w:rsidRPr="00E81EFB" w:rsidRDefault="00B33B33" w:rsidP="00B33B33">
            <w:pPr>
              <w:pStyle w:val="aff"/>
              <w:rPr>
                <w:rFonts w:ascii="Times New Roman" w:hAnsi="Times New Roman"/>
                <w:sz w:val="24"/>
                <w:szCs w:val="24"/>
              </w:rPr>
            </w:pPr>
            <w:r w:rsidRPr="00E81EFB">
              <w:rPr>
                <w:rFonts w:ascii="Times New Roman" w:hAnsi="Times New Roman"/>
                <w:sz w:val="24"/>
                <w:szCs w:val="24"/>
                <w:lang w:val="en-US"/>
              </w:rPr>
              <w:t>Id</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21734" w14:textId="77777777" w:rsidR="00B33B33" w:rsidRPr="00E81EFB" w:rsidRDefault="00B33B33" w:rsidP="00B33B33">
            <w:pPr>
              <w:pStyle w:val="aff"/>
              <w:rPr>
                <w:rFonts w:ascii="Times New Roman" w:hAnsi="Times New Roman"/>
                <w:sz w:val="24"/>
                <w:szCs w:val="24"/>
              </w:rPr>
            </w:pPr>
            <w:r w:rsidRPr="00E81EFB">
              <w:rPr>
                <w:rFonts w:ascii="Times New Roman" w:hAnsi="Times New Roman"/>
                <w:sz w:val="24"/>
                <w:szCs w:val="24"/>
              </w:rPr>
              <w:t xml:space="preserve">Идентификатор запроса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10B0C" w14:textId="77777777" w:rsidR="00B33B33" w:rsidRPr="00E81EFB" w:rsidRDefault="00B33B33" w:rsidP="00B33B33">
            <w:pPr>
              <w:pStyle w:val="aff"/>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7DB30" w14:textId="0F462112" w:rsidR="00B33B33" w:rsidRPr="00E81EFB" w:rsidRDefault="00B27EB6" w:rsidP="0063028C">
            <w:pPr>
              <w:pStyle w:val="aff"/>
              <w:rPr>
                <w:rFonts w:ascii="Times New Roman" w:hAnsi="Times New Roman"/>
                <w:sz w:val="24"/>
                <w:szCs w:val="24"/>
              </w:rPr>
            </w:pPr>
            <w:r w:rsidRPr="00203C8E">
              <w:rPr>
                <w:rFonts w:ascii="Times New Roman" w:hAnsi="Times New Roman"/>
                <w:i/>
                <w:sz w:val="24"/>
                <w:szCs w:val="24"/>
              </w:rPr>
              <w:t xml:space="preserve">Строка не более 50 символов в формате в формате </w:t>
            </w:r>
            <w:r w:rsidRPr="0019582E">
              <w:rPr>
                <w:rFonts w:ascii="Times New Roman" w:hAnsi="Times New Roman"/>
                <w:i/>
                <w:sz w:val="24"/>
                <w:szCs w:val="24"/>
              </w:rPr>
              <w:t>ID (</w:t>
            </w:r>
            <w:r>
              <w:rPr>
                <w:rFonts w:ascii="Times New Roman" w:hAnsi="Times New Roman"/>
                <w:i/>
                <w:sz w:val="24"/>
                <w:szCs w:val="24"/>
              </w:rPr>
              <w:t>ф</w:t>
            </w:r>
            <w:r w:rsidRPr="00203C8E">
              <w:rPr>
                <w:rFonts w:ascii="Times New Roman" w:hAnsi="Times New Roman"/>
                <w:i/>
                <w:sz w:val="24"/>
                <w:szCs w:val="24"/>
              </w:rPr>
              <w:t xml:space="preserve">ормат определен стандартом XML/XSD, опубликованным по адресу </w:t>
            </w:r>
            <w:hyperlink r:id="rId16" w:history="1">
              <w:r w:rsidRPr="00724CF5">
                <w:rPr>
                  <w:rStyle w:val="a5"/>
                  <w:rFonts w:ascii="Times New Roman" w:hAnsi="Times New Roman"/>
                  <w:sz w:val="24"/>
                  <w:szCs w:val="24"/>
                </w:rPr>
                <w:t>https://www.w3.org/TR/xmlschema-2/</w:t>
              </w:r>
            </w:hyperlink>
            <w:r>
              <w:rPr>
                <w:rStyle w:val="a5"/>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0A0DF" w14:textId="77777777" w:rsidR="00B33B33" w:rsidRPr="00E81EFB" w:rsidRDefault="00B33B33" w:rsidP="00B33B33">
            <w:pPr>
              <w:pStyle w:val="aff"/>
              <w:rPr>
                <w:rFonts w:ascii="Times New Roman" w:hAnsi="Times New Roman"/>
                <w:sz w:val="24"/>
                <w:szCs w:val="24"/>
              </w:rPr>
            </w:pPr>
          </w:p>
        </w:tc>
      </w:tr>
      <w:tr w:rsidR="00B33B33" w:rsidRPr="00E81EFB" w14:paraId="62055E35"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45FDE" w14:textId="77777777" w:rsidR="00B33B33" w:rsidRPr="00E81EFB" w:rsidRDefault="00B33B33" w:rsidP="00786E1D">
            <w:pPr>
              <w:pStyle w:val="aff1"/>
              <w:numPr>
                <w:ilvl w:val="0"/>
                <w:numId w:val="3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EB2B8" w14:textId="77777777" w:rsidR="00B33B33" w:rsidRPr="00E81EFB" w:rsidRDefault="00B33B33" w:rsidP="00B33B33">
            <w:pPr>
              <w:jc w:val="both"/>
              <w:rPr>
                <w:rFonts w:ascii="Times New Roman" w:cs="Times New Roman"/>
              </w:rPr>
            </w:pPr>
            <w:r w:rsidRPr="00E81EFB">
              <w:rPr>
                <w:rFonts w:ascii="Times New Roman" w:cs="Times New Roman"/>
              </w:rPr>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B2C57" w14:textId="77777777" w:rsidR="00B33B33" w:rsidRPr="00E81EFB" w:rsidRDefault="00B33B33" w:rsidP="00B33B33">
            <w:pPr>
              <w:pStyle w:val="aff"/>
              <w:rPr>
                <w:rFonts w:ascii="Times New Roman" w:hAnsi="Times New Roman"/>
                <w:sz w:val="24"/>
                <w:szCs w:val="24"/>
              </w:rPr>
            </w:pPr>
            <w:r w:rsidRPr="00E81EFB">
              <w:rPr>
                <w:rFonts w:ascii="Times New Roman" w:hAnsi="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0C3DF" w14:textId="77777777" w:rsidR="00B33B33" w:rsidRPr="00E81EFB" w:rsidRDefault="00B33B33" w:rsidP="00B33B33">
            <w:pPr>
              <w:pStyle w:val="aff"/>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FA14D" w14:textId="77777777" w:rsidR="00B27EB6" w:rsidRPr="00E81EFB" w:rsidRDefault="00B27EB6" w:rsidP="00B27EB6">
            <w:pPr>
              <w:pStyle w:val="aff"/>
              <w:rPr>
                <w:rFonts w:ascii="Times New Roman" w:hAnsi="Times New Roman"/>
                <w:i/>
                <w:sz w:val="24"/>
                <w:szCs w:val="24"/>
              </w:rPr>
            </w:pPr>
            <w:r w:rsidRPr="00E81EFB">
              <w:rPr>
                <w:rFonts w:ascii="Times New Roman" w:hAnsi="Times New Roman"/>
                <w:i/>
                <w:sz w:val="24"/>
                <w:szCs w:val="24"/>
              </w:rPr>
              <w:t>Формат определен стандартом XML/XSD, опубликованным по адресу http://www.w3.org/TR/xmlschema-2/#dateTime</w:t>
            </w:r>
          </w:p>
          <w:p w14:paraId="106719AE" w14:textId="7FCBC097" w:rsidR="00B33B33" w:rsidRPr="00E81EFB" w:rsidRDefault="00B27EB6" w:rsidP="00B27EB6">
            <w:pPr>
              <w:pStyle w:val="aff"/>
              <w:rPr>
                <w:rFonts w:ascii="Times New Roman" w:hAnsi="Times New Roman"/>
                <w:sz w:val="24"/>
                <w:szCs w:val="24"/>
              </w:rPr>
            </w:pPr>
            <w:r w:rsidRPr="00E81EFB">
              <w:rPr>
                <w:rFonts w:ascii="Times New Roman" w:hAnsi="Times New Roman"/>
                <w:i/>
                <w:sz w:val="24"/>
                <w:szCs w:val="24"/>
              </w:rPr>
              <w:t xml:space="preserve">/ </w:t>
            </w:r>
            <w:r w:rsidRPr="00E81EFB">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0EF9E" w14:textId="77777777" w:rsidR="00B33B33" w:rsidRPr="00E81EFB" w:rsidRDefault="00B33B33" w:rsidP="00B33B33">
            <w:pPr>
              <w:pStyle w:val="aff"/>
              <w:rPr>
                <w:rFonts w:ascii="Times New Roman" w:hAnsi="Times New Roman"/>
                <w:sz w:val="24"/>
                <w:szCs w:val="24"/>
              </w:rPr>
            </w:pPr>
          </w:p>
        </w:tc>
      </w:tr>
      <w:tr w:rsidR="00B33B33" w:rsidRPr="00E81EFB" w14:paraId="6D7C6295"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C00FB" w14:textId="77777777" w:rsidR="00B33B33" w:rsidRPr="00E81EFB" w:rsidRDefault="00B33B33" w:rsidP="00786E1D">
            <w:pPr>
              <w:pStyle w:val="aff1"/>
              <w:numPr>
                <w:ilvl w:val="0"/>
                <w:numId w:val="3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E5BFA" w14:textId="77777777" w:rsidR="00B33B33" w:rsidRPr="00E81EFB" w:rsidRDefault="00B33B33" w:rsidP="00B33B33">
            <w:pPr>
              <w:pStyle w:val="aff"/>
              <w:spacing w:after="0"/>
              <w:rPr>
                <w:rFonts w:ascii="Times New Roman" w:hAnsi="Times New Roman"/>
                <w:sz w:val="24"/>
                <w:szCs w:val="24"/>
                <w:lang w:val="en-US"/>
              </w:rPr>
            </w:pPr>
            <w:r w:rsidRPr="00E81EFB">
              <w:rPr>
                <w:rFonts w:ascii="Times New Roman" w:hAnsi="Times New Roman"/>
                <w:sz w:val="24"/>
                <w:szCs w:val="24"/>
                <w:lang w:val="en-US"/>
              </w:rPr>
              <w:t>senderIdentifier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B418A" w14:textId="77777777" w:rsidR="00B33B33" w:rsidRPr="00E81EFB" w:rsidRDefault="00B33B33" w:rsidP="00B33B33">
            <w:pPr>
              <w:pStyle w:val="aff"/>
              <w:rPr>
                <w:rFonts w:ascii="Times New Roman" w:hAnsi="Times New Roman"/>
                <w:sz w:val="24"/>
                <w:szCs w:val="24"/>
              </w:rPr>
            </w:pPr>
            <w:r w:rsidRPr="00E81EFB">
              <w:rPr>
                <w:rFonts w:ascii="Times New Roman" w:hAnsi="Times New Roman"/>
                <w:sz w:val="24"/>
                <w:szCs w:val="24"/>
              </w:rPr>
              <w:t>УРН участника-отправителя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E330F" w14:textId="77777777" w:rsidR="00B33B33" w:rsidRPr="00E81EFB" w:rsidRDefault="00B33B33" w:rsidP="00B33B33">
            <w:pPr>
              <w:pStyle w:val="aff"/>
              <w:spacing w:after="0"/>
              <w:rPr>
                <w:rFonts w:ascii="Times New Roman" w:hAnsi="Times New Roman"/>
                <w:sz w:val="24"/>
                <w:szCs w:val="24"/>
                <w:lang w:val="en-US"/>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99DD0" w14:textId="1C9A3A25" w:rsidR="00B33B33" w:rsidRPr="00E81EFB" w:rsidRDefault="00B33B33" w:rsidP="00B27EB6">
            <w:pPr>
              <w:pStyle w:val="aff"/>
              <w:spacing w:after="0"/>
              <w:rPr>
                <w:rFonts w:ascii="Times New Roman" w:hAnsi="Times New Roman"/>
                <w:sz w:val="24"/>
                <w:szCs w:val="24"/>
              </w:rPr>
            </w:pPr>
            <w:r w:rsidRPr="00E81EFB">
              <w:rPr>
                <w:rFonts w:ascii="Times New Roman" w:hAnsi="Times New Roman"/>
                <w:sz w:val="24"/>
                <w:szCs w:val="24"/>
                <w:lang w:val="en-US"/>
              </w:rPr>
              <w:t>URNType</w:t>
            </w:r>
            <w:r w:rsidRPr="00E81EFB">
              <w:rPr>
                <w:rFonts w:ascii="Times New Roman" w:hAnsi="Times New Roman"/>
                <w:sz w:val="24"/>
                <w:szCs w:val="24"/>
              </w:rPr>
              <w:t xml:space="preserve"> (см. описание в </w:t>
            </w:r>
            <w:r w:rsidR="006A0D01" w:rsidRPr="00E81EFB">
              <w:rPr>
                <w:rFonts w:ascii="Times New Roman" w:hAnsi="Times New Roman"/>
                <w:sz w:val="24"/>
                <w:szCs w:val="24"/>
              </w:rPr>
              <w:t>пункте</w:t>
            </w:r>
            <w:r w:rsidR="00B27EB6" w:rsidRPr="00865465">
              <w:rPr>
                <w:rFonts w:ascii="Times New Roman" w:hAnsi="Times New Roman"/>
                <w:sz w:val="24"/>
                <w:szCs w:val="24"/>
              </w:rPr>
              <w:t>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_Ref482795808 \r \h </w:instrText>
            </w:r>
            <w:r w:rsidR="000B5DEE" w:rsidRP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F480E">
              <w:rPr>
                <w:rFonts w:ascii="Times New Roman" w:hAnsi="Times New Roman"/>
                <w:sz w:val="24"/>
                <w:szCs w:val="24"/>
              </w:rPr>
              <w:t>11</w:t>
            </w:r>
            <w:r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w:t>
            </w:r>
            <w:r w:rsidR="00B27EB6" w:rsidRPr="00865465">
              <w:rPr>
                <w:rFonts w:ascii="Times New Roman" w:hAnsi="Times New Roman"/>
                <w:sz w:val="24"/>
                <w:szCs w:val="24"/>
              </w:rPr>
              <w:t>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F480E">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82CD2" w14:textId="77777777" w:rsidR="00B33B33" w:rsidRPr="00E81EFB" w:rsidRDefault="00B33B33" w:rsidP="00B33B33">
            <w:pPr>
              <w:pStyle w:val="aff"/>
              <w:rPr>
                <w:rFonts w:ascii="Times New Roman" w:hAnsi="Times New Roman"/>
                <w:sz w:val="24"/>
                <w:szCs w:val="24"/>
              </w:rPr>
            </w:pPr>
          </w:p>
        </w:tc>
      </w:tr>
      <w:tr w:rsidR="003F2E06" w:rsidRPr="00E81EFB" w14:paraId="5EDC7006"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ED65A" w14:textId="77777777" w:rsidR="003F2E06" w:rsidRPr="00E81EFB" w:rsidRDefault="003F2E06" w:rsidP="00786E1D">
            <w:pPr>
              <w:pStyle w:val="aff1"/>
              <w:numPr>
                <w:ilvl w:val="0"/>
                <w:numId w:val="3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22E03" w14:textId="77777777" w:rsidR="003F2E06" w:rsidRPr="00E81EFB" w:rsidRDefault="003F2E06" w:rsidP="003F2E06">
            <w:pPr>
              <w:pStyle w:val="aff"/>
              <w:spacing w:after="0"/>
              <w:rPr>
                <w:rFonts w:ascii="Times New Roman" w:hAnsi="Times New Roman"/>
                <w:sz w:val="24"/>
                <w:szCs w:val="24"/>
              </w:rPr>
            </w:pPr>
            <w:r w:rsidRPr="00E81EFB">
              <w:rPr>
                <w:rFonts w:ascii="Times New Roman" w:hAnsi="Times New Roman"/>
                <w:sz w:val="24"/>
                <w:szCs w:val="24"/>
                <w:lang w:val="en-US"/>
              </w:rPr>
              <w:t>senderRole</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BF179" w14:textId="5F120CA0" w:rsidR="003F2E06" w:rsidRPr="00E81EFB" w:rsidRDefault="003F2E06" w:rsidP="003F2E06">
            <w:pPr>
              <w:pStyle w:val="aff"/>
              <w:rPr>
                <w:rFonts w:ascii="Times New Roman" w:hAnsi="Times New Roman"/>
                <w:sz w:val="24"/>
                <w:szCs w:val="24"/>
              </w:rPr>
            </w:pPr>
            <w:r w:rsidRPr="00E81EFB">
              <w:rPr>
                <w:rFonts w:ascii="Times New Roman" w:hAnsi="Times New Roman"/>
                <w:sz w:val="24"/>
                <w:szCs w:val="28"/>
              </w:rPr>
              <w:t>Полномочие участника-отправителя сообщения, с которым происходит обращение к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B7443" w14:textId="5BD79DCC" w:rsidR="003F2E06" w:rsidRPr="00E81EFB" w:rsidRDefault="003F2E06" w:rsidP="003F2E06">
            <w:pPr>
              <w:pStyle w:val="aff"/>
              <w:spacing w:after="0"/>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DFF0E1" w14:textId="77777777" w:rsidR="000E3F12" w:rsidRPr="00E81EFB" w:rsidRDefault="000E3F12" w:rsidP="000E3F12">
            <w:pPr>
              <w:pStyle w:val="aff"/>
              <w:rPr>
                <w:rFonts w:ascii="Times New Roman" w:hAnsi="Times New Roman"/>
                <w:sz w:val="24"/>
                <w:szCs w:val="24"/>
              </w:rPr>
            </w:pPr>
            <w:r w:rsidRPr="00E81EFB">
              <w:rPr>
                <w:rFonts w:ascii="Times New Roman" w:hAnsi="Times New Roman"/>
                <w:i/>
                <w:sz w:val="24"/>
                <w:szCs w:val="24"/>
              </w:rPr>
              <w:t>Строка длиной до 10 символов (</w:t>
            </w:r>
            <w:r w:rsidRPr="00E81EFB">
              <w:rPr>
                <w:rFonts w:ascii="Times New Roman" w:hAnsi="Times New Roman"/>
                <w:sz w:val="24"/>
                <w:szCs w:val="24"/>
              </w:rPr>
              <w:t>\</w:t>
            </w:r>
            <w:r w:rsidRPr="00E81EFB">
              <w:rPr>
                <w:rFonts w:ascii="Times New Roman" w:hAnsi="Times New Roman"/>
                <w:sz w:val="24"/>
                <w:szCs w:val="24"/>
                <w:lang w:val="en-US"/>
              </w:rPr>
              <w:t>w</w:t>
            </w:r>
            <w:r w:rsidRPr="00E81EFB">
              <w:rPr>
                <w:rFonts w:ascii="Times New Roman" w:hAnsi="Times New Roman"/>
                <w:sz w:val="24"/>
                <w:szCs w:val="24"/>
              </w:rPr>
              <w:t>{1,10}</w:t>
            </w:r>
            <w:r w:rsidRPr="00E81EFB">
              <w:rPr>
                <w:rFonts w:ascii="Times New Roman" w:hAnsi="Times New Roman"/>
                <w:i/>
                <w:sz w:val="24"/>
                <w:szCs w:val="24"/>
              </w:rPr>
              <w:t>)</w:t>
            </w:r>
            <w:r w:rsidRPr="00E81EFB">
              <w:rPr>
                <w:rFonts w:ascii="Times New Roman" w:hAnsi="Times New Roman"/>
                <w:sz w:val="24"/>
                <w:szCs w:val="24"/>
              </w:rPr>
              <w:t xml:space="preserve"> </w:t>
            </w:r>
          </w:p>
          <w:p w14:paraId="72440643" w14:textId="77777777" w:rsidR="000E3F12" w:rsidRPr="00E81EFB" w:rsidRDefault="0065072B" w:rsidP="000E3F12">
            <w:pPr>
              <w:pStyle w:val="aff"/>
              <w:rPr>
                <w:rFonts w:ascii="Times New Roman" w:hAnsi="Times New Roman"/>
                <w:sz w:val="24"/>
                <w:szCs w:val="24"/>
              </w:rPr>
            </w:pPr>
            <w:r w:rsidRPr="00E81EFB">
              <w:rPr>
                <w:rFonts w:ascii="Times New Roman" w:hAnsi="Times New Roman"/>
                <w:sz w:val="24"/>
                <w:szCs w:val="24"/>
              </w:rPr>
              <w:t xml:space="preserve">/ </w:t>
            </w:r>
          </w:p>
          <w:p w14:paraId="36982F38" w14:textId="36B11A1F" w:rsidR="003F2E06" w:rsidRPr="00E81EFB" w:rsidRDefault="003F2E06" w:rsidP="000E3F12">
            <w:pPr>
              <w:pStyle w:val="aff"/>
              <w:rPr>
                <w:rFonts w:ascii="Times New Roman" w:hAnsi="Times New Roman"/>
                <w:sz w:val="24"/>
                <w:szCs w:val="24"/>
                <w:lang w:val="en-US"/>
              </w:rPr>
            </w:pPr>
            <w:r w:rsidRPr="00E81EFB">
              <w:rPr>
                <w:rFonts w:ascii="Times New Roman" w:hAnsi="Times New Roman"/>
                <w:sz w:val="24"/>
                <w:szCs w:val="24"/>
                <w:lang w:val="en-US"/>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83B02" w14:textId="77777777" w:rsidR="003F2E06" w:rsidRPr="00E81EFB" w:rsidRDefault="003F2E06" w:rsidP="003F2E06">
            <w:pPr>
              <w:pStyle w:val="aff"/>
              <w:rPr>
                <w:rFonts w:ascii="Times New Roman" w:hAnsi="Times New Roman"/>
                <w:sz w:val="24"/>
                <w:szCs w:val="24"/>
              </w:rPr>
            </w:pPr>
          </w:p>
        </w:tc>
      </w:tr>
    </w:tbl>
    <w:p w14:paraId="49C28E24" w14:textId="77777777" w:rsidR="00B33B33" w:rsidRPr="00E81EFB" w:rsidRDefault="00B33B33" w:rsidP="00B33B33">
      <w:pPr>
        <w:pStyle w:val="afd"/>
        <w:keepNext/>
        <w:rPr>
          <w:szCs w:val="24"/>
        </w:rPr>
      </w:pPr>
    </w:p>
    <w:p w14:paraId="47D3CD80" w14:textId="7BF9F8F8" w:rsidR="00B33B33" w:rsidRPr="00E81EFB" w:rsidRDefault="00B33B33" w:rsidP="00B33B33">
      <w:pPr>
        <w:pStyle w:val="afd"/>
        <w:keepNext/>
        <w:rPr>
          <w:b/>
          <w:szCs w:val="24"/>
          <w:lang w:val="ru-RU"/>
        </w:rPr>
      </w:pPr>
      <w:bookmarkStart w:id="464" w:name="_Ref488829465"/>
      <w:r w:rsidRPr="00E81EFB">
        <w:rPr>
          <w:b/>
          <w:szCs w:val="24"/>
        </w:rPr>
        <w:t>Таблица</w:t>
      </w:r>
      <w:r w:rsidR="008963F8" w:rsidRPr="00865465">
        <w:rPr>
          <w:szCs w:val="24"/>
        </w:rPr>
        <w:t>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4F480E">
        <w:rPr>
          <w:b/>
          <w:noProof/>
          <w:szCs w:val="24"/>
        </w:rPr>
        <w:t>3</w:t>
      </w:r>
      <w:r w:rsidRPr="00E81EFB">
        <w:rPr>
          <w:b/>
          <w:szCs w:val="24"/>
        </w:rPr>
        <w:fldChar w:fldCharType="end"/>
      </w:r>
      <w:bookmarkEnd w:id="464"/>
      <w:r w:rsidRPr="00E81EFB">
        <w:rPr>
          <w:b/>
          <w:szCs w:val="24"/>
          <w:lang w:val="ru-RU"/>
        </w:rPr>
        <w:t>.</w:t>
      </w:r>
      <w:r w:rsidRPr="00E81EFB">
        <w:rPr>
          <w:b/>
          <w:szCs w:val="24"/>
        </w:rPr>
        <w:t xml:space="preserve"> ResponseType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B33B33" w:rsidRPr="00E81EFB" w14:paraId="20080464" w14:textId="77777777" w:rsidTr="00FA584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7F79D9" w14:textId="77777777" w:rsidR="00B33B33" w:rsidRPr="00E81EFB" w:rsidRDefault="00B33B33" w:rsidP="00FA5842">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C724535" w14:textId="77777777" w:rsidR="00B33B33" w:rsidRPr="00E81EFB" w:rsidRDefault="00B33B33" w:rsidP="00FA5842">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6D5F81D" w14:textId="77777777" w:rsidR="00B33B33" w:rsidRPr="00E81EFB" w:rsidRDefault="00B33B33" w:rsidP="00FA5842">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9C661A" w14:textId="77777777" w:rsidR="00B33B33" w:rsidRPr="00E81EFB" w:rsidRDefault="00B33B33" w:rsidP="00FA5842">
            <w:pPr>
              <w:pStyle w:val="ae"/>
              <w:rPr>
                <w:rFonts w:ascii="Times New Roman" w:cs="Times New Roman"/>
              </w:rPr>
            </w:pPr>
            <w:r w:rsidRPr="00E81EFB">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005A6C5" w14:textId="77777777" w:rsidR="00B33B33" w:rsidRPr="00E81EFB" w:rsidRDefault="00B33B33" w:rsidP="00FA5842">
            <w:pPr>
              <w:pStyle w:val="ae"/>
              <w:rPr>
                <w:rFonts w:ascii="Times New Roman" w:cs="Times New Roman"/>
              </w:rPr>
            </w:pPr>
            <w:r w:rsidRPr="00E81EFB">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3DBBDAB" w14:textId="77777777" w:rsidR="00B33B33" w:rsidRPr="00E81EFB" w:rsidRDefault="00B33B33" w:rsidP="00FA5842">
            <w:pPr>
              <w:pStyle w:val="ae"/>
              <w:rPr>
                <w:rFonts w:ascii="Times New Roman" w:cs="Times New Roman"/>
              </w:rPr>
            </w:pPr>
            <w:r w:rsidRPr="00E81EFB">
              <w:rPr>
                <w:rFonts w:ascii="Times New Roman" w:cs="Times New Roman"/>
              </w:rPr>
              <w:t xml:space="preserve">Комментарий </w:t>
            </w:r>
          </w:p>
        </w:tc>
      </w:tr>
      <w:tr w:rsidR="00B33B33" w:rsidRPr="00E81EFB" w14:paraId="5686569A"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D3DCD" w14:textId="77777777" w:rsidR="00B33B33" w:rsidRPr="00E81EFB" w:rsidRDefault="00B33B33" w:rsidP="00294E43">
            <w:pPr>
              <w:pStyle w:val="aff1"/>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8DAA2" w14:textId="77777777" w:rsidR="00B33B33" w:rsidRPr="00E81EFB" w:rsidRDefault="00B33B33" w:rsidP="00B33B33">
            <w:pPr>
              <w:pStyle w:val="aff"/>
              <w:rPr>
                <w:rFonts w:ascii="Times New Roman" w:hAnsi="Times New Roman"/>
                <w:sz w:val="24"/>
                <w:szCs w:val="24"/>
              </w:rPr>
            </w:pPr>
            <w:r w:rsidRPr="00E81EFB">
              <w:rPr>
                <w:rFonts w:ascii="Times New Roman" w:hAnsi="Times New Roman"/>
                <w:sz w:val="24"/>
                <w:szCs w:val="24"/>
                <w:lang w:val="en-US"/>
              </w:rPr>
              <w:t>Id</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847C0" w14:textId="77777777" w:rsidR="00B33B33" w:rsidRPr="00E81EFB" w:rsidRDefault="00B33B33" w:rsidP="00B33B33">
            <w:pPr>
              <w:pStyle w:val="aff"/>
              <w:rPr>
                <w:rFonts w:ascii="Times New Roman" w:hAnsi="Times New Roman"/>
                <w:sz w:val="24"/>
                <w:szCs w:val="24"/>
              </w:rPr>
            </w:pPr>
            <w:r w:rsidRPr="00E81EFB">
              <w:rPr>
                <w:rFonts w:ascii="Times New Roman" w:hAnsi="Times New Roman"/>
                <w:sz w:val="24"/>
                <w:szCs w:val="24"/>
              </w:rPr>
              <w:t>Идентификатор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574DA" w14:textId="77777777" w:rsidR="00B33B33" w:rsidRPr="00E81EFB" w:rsidRDefault="00B33B33" w:rsidP="00B33B33">
            <w:pPr>
              <w:pStyle w:val="aff"/>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E6373" w14:textId="20E86F83" w:rsidR="00B33B33" w:rsidRPr="00E81EFB" w:rsidRDefault="00B27EB6" w:rsidP="0063028C">
            <w:pPr>
              <w:pStyle w:val="aff"/>
              <w:rPr>
                <w:rFonts w:ascii="Times New Roman" w:hAnsi="Times New Roman"/>
                <w:sz w:val="24"/>
                <w:szCs w:val="24"/>
              </w:rPr>
            </w:pPr>
            <w:r w:rsidRPr="00203C8E">
              <w:rPr>
                <w:rFonts w:ascii="Times New Roman" w:hAnsi="Times New Roman"/>
                <w:i/>
                <w:sz w:val="24"/>
                <w:szCs w:val="24"/>
              </w:rPr>
              <w:t xml:space="preserve">Строка не более 50 символов в формате в формате </w:t>
            </w:r>
            <w:r w:rsidRPr="0019582E">
              <w:rPr>
                <w:rFonts w:ascii="Times New Roman" w:hAnsi="Times New Roman"/>
                <w:i/>
                <w:sz w:val="24"/>
                <w:szCs w:val="24"/>
              </w:rPr>
              <w:t>ID (</w:t>
            </w:r>
            <w:r>
              <w:rPr>
                <w:rFonts w:ascii="Times New Roman" w:hAnsi="Times New Roman"/>
                <w:i/>
                <w:sz w:val="24"/>
                <w:szCs w:val="24"/>
              </w:rPr>
              <w:t>ф</w:t>
            </w:r>
            <w:r w:rsidRPr="00203C8E">
              <w:rPr>
                <w:rFonts w:ascii="Times New Roman" w:hAnsi="Times New Roman"/>
                <w:i/>
                <w:sz w:val="24"/>
                <w:szCs w:val="24"/>
              </w:rPr>
              <w:t xml:space="preserve">ормат определен стандартом XML/XSD, опубликованным по адресу </w:t>
            </w:r>
            <w:hyperlink r:id="rId17" w:history="1">
              <w:r w:rsidRPr="00724CF5">
                <w:rPr>
                  <w:rStyle w:val="a5"/>
                  <w:rFonts w:ascii="Times New Roman" w:hAnsi="Times New Roman"/>
                  <w:sz w:val="24"/>
                  <w:szCs w:val="24"/>
                </w:rPr>
                <w:t>https://www.w3.org/TR/xmlschema-2/</w:t>
              </w:r>
            </w:hyperlink>
            <w:r>
              <w:rPr>
                <w:rStyle w:val="a5"/>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A3454" w14:textId="77777777" w:rsidR="00B33B33" w:rsidRPr="00E81EFB" w:rsidRDefault="00B33B33" w:rsidP="00B33B33">
            <w:pPr>
              <w:pStyle w:val="aff"/>
              <w:rPr>
                <w:rFonts w:ascii="Times New Roman" w:hAnsi="Times New Roman"/>
                <w:sz w:val="24"/>
                <w:szCs w:val="24"/>
              </w:rPr>
            </w:pPr>
          </w:p>
        </w:tc>
      </w:tr>
      <w:tr w:rsidR="00B33B33" w:rsidRPr="00E81EFB" w14:paraId="2B9ECA7F"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534D9" w14:textId="77777777" w:rsidR="00B33B33" w:rsidRPr="00E81EFB" w:rsidRDefault="00B33B33" w:rsidP="00294E43">
            <w:pPr>
              <w:pStyle w:val="aff1"/>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9600C" w14:textId="77777777" w:rsidR="00B33B33" w:rsidRPr="00E81EFB" w:rsidRDefault="00B33B33" w:rsidP="00B33B33">
            <w:pPr>
              <w:pStyle w:val="aff"/>
              <w:rPr>
                <w:rFonts w:ascii="Times New Roman" w:hAnsi="Times New Roman"/>
                <w:sz w:val="24"/>
                <w:szCs w:val="24"/>
              </w:rPr>
            </w:pPr>
            <w:r w:rsidRPr="00E81EFB">
              <w:rPr>
                <w:rFonts w:ascii="Times New Roman" w:hAnsi="Times New Roman"/>
                <w:sz w:val="24"/>
                <w:szCs w:val="24"/>
                <w:lang w:val="en-US"/>
              </w:rPr>
              <w:t>RqId</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65F8A" w14:textId="77777777" w:rsidR="00B33B33" w:rsidRPr="00E81EFB" w:rsidRDefault="00B33B33" w:rsidP="00B33B33">
            <w:pPr>
              <w:pStyle w:val="aff"/>
              <w:rPr>
                <w:rFonts w:ascii="Times New Roman" w:hAnsi="Times New Roman"/>
                <w:sz w:val="24"/>
                <w:szCs w:val="24"/>
              </w:rPr>
            </w:pPr>
            <w:r w:rsidRPr="00E81EFB">
              <w:rPr>
                <w:rFonts w:ascii="Times New Roman" w:hAnsi="Times New Roman"/>
                <w:sz w:val="24"/>
                <w:szCs w:val="24"/>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BE6EE" w14:textId="77777777" w:rsidR="00B33B33" w:rsidRPr="00E81EFB" w:rsidRDefault="00B33B33" w:rsidP="00B33B33">
            <w:pPr>
              <w:pStyle w:val="aff"/>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D09F9" w14:textId="045160AE" w:rsidR="00B33B33" w:rsidRPr="00E81EFB" w:rsidRDefault="00B27EB6" w:rsidP="0063028C">
            <w:pPr>
              <w:pStyle w:val="aff"/>
              <w:rPr>
                <w:rFonts w:ascii="Times New Roman" w:hAnsi="Times New Roman"/>
                <w:sz w:val="24"/>
                <w:szCs w:val="24"/>
              </w:rPr>
            </w:pPr>
            <w:r w:rsidRPr="00203C8E">
              <w:rPr>
                <w:rFonts w:ascii="Times New Roman" w:hAnsi="Times New Roman"/>
                <w:i/>
                <w:sz w:val="24"/>
                <w:szCs w:val="24"/>
              </w:rPr>
              <w:t xml:space="preserve">Строка не более 50 символов в формате в формате </w:t>
            </w:r>
            <w:r w:rsidRPr="0019582E">
              <w:rPr>
                <w:rFonts w:ascii="Times New Roman" w:hAnsi="Times New Roman"/>
                <w:i/>
                <w:sz w:val="24"/>
                <w:szCs w:val="24"/>
              </w:rPr>
              <w:t>ID (</w:t>
            </w:r>
            <w:r>
              <w:rPr>
                <w:rFonts w:ascii="Times New Roman" w:hAnsi="Times New Roman"/>
                <w:i/>
                <w:sz w:val="24"/>
                <w:szCs w:val="24"/>
              </w:rPr>
              <w:t>ф</w:t>
            </w:r>
            <w:r w:rsidRPr="00203C8E">
              <w:rPr>
                <w:rFonts w:ascii="Times New Roman" w:hAnsi="Times New Roman"/>
                <w:i/>
                <w:sz w:val="24"/>
                <w:szCs w:val="24"/>
              </w:rPr>
              <w:t xml:space="preserve">ормат определен стандартом XML/XSD, опубликованным по адресу </w:t>
            </w:r>
            <w:hyperlink r:id="rId18" w:history="1">
              <w:r w:rsidRPr="00724CF5">
                <w:rPr>
                  <w:rStyle w:val="a5"/>
                  <w:rFonts w:ascii="Times New Roman" w:hAnsi="Times New Roman"/>
                  <w:sz w:val="24"/>
                  <w:szCs w:val="24"/>
                </w:rPr>
                <w:t>https://www.w3.org/TR/xmlschema-2/</w:t>
              </w:r>
            </w:hyperlink>
            <w:r>
              <w:rPr>
                <w:rStyle w:val="a5"/>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448EE" w14:textId="77777777" w:rsidR="00B33B33" w:rsidRPr="00E81EFB" w:rsidRDefault="00B33B33" w:rsidP="00B33B33">
            <w:pPr>
              <w:pStyle w:val="aff"/>
              <w:rPr>
                <w:rFonts w:ascii="Times New Roman" w:hAnsi="Times New Roman"/>
                <w:sz w:val="24"/>
                <w:szCs w:val="24"/>
              </w:rPr>
            </w:pPr>
          </w:p>
        </w:tc>
      </w:tr>
      <w:tr w:rsidR="0047177A" w:rsidRPr="00E81EFB" w14:paraId="07E84031"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4ABA4" w14:textId="77777777" w:rsidR="0047177A" w:rsidRPr="00E81EFB" w:rsidRDefault="0047177A" w:rsidP="0047177A">
            <w:pPr>
              <w:pStyle w:val="aff1"/>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E97FD4" w14:textId="4A991991" w:rsidR="0047177A" w:rsidRPr="00E81EFB" w:rsidRDefault="0047177A" w:rsidP="0047177A">
            <w:pPr>
              <w:pStyle w:val="aff"/>
              <w:rPr>
                <w:rFonts w:ascii="Times New Roman" w:hAnsi="Times New Roman"/>
                <w:sz w:val="24"/>
                <w:szCs w:val="24"/>
                <w:lang w:val="en-US"/>
              </w:rPr>
            </w:pPr>
            <w:r w:rsidRPr="00E81EFB">
              <w:rPr>
                <w:rFonts w:ascii="Times New Roman" w:hAnsi="Times New Roman"/>
                <w:sz w:val="24"/>
                <w:szCs w:val="24"/>
                <w:lang w:val="en-US"/>
              </w:rPr>
              <w:t>recipientIdentifier</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9CC45" w14:textId="6E76B25B" w:rsidR="0047177A" w:rsidRPr="00E81EFB" w:rsidRDefault="0047177A" w:rsidP="0047177A">
            <w:pPr>
              <w:pStyle w:val="aff"/>
              <w:rPr>
                <w:rFonts w:ascii="Times New Roman" w:hAnsi="Times New Roman"/>
                <w:sz w:val="24"/>
                <w:szCs w:val="24"/>
              </w:rPr>
            </w:pPr>
            <w:r w:rsidRPr="00E81EFB">
              <w:rPr>
                <w:rFonts w:ascii="Times New Roman" w:hAnsi="Times New Roman"/>
                <w:sz w:val="24"/>
                <w:szCs w:val="24"/>
              </w:rPr>
              <w:t>УРН участника – получателя ответа на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E4E67" w14:textId="5AA52F5D" w:rsidR="0047177A" w:rsidRPr="00E81EFB" w:rsidRDefault="0047177A" w:rsidP="0047177A">
            <w:pPr>
              <w:pStyle w:val="aff"/>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AF5F" w14:textId="2E680257" w:rsidR="0047177A" w:rsidRPr="00E81EFB" w:rsidRDefault="0047177A" w:rsidP="00B27EB6">
            <w:pPr>
              <w:pStyle w:val="aff"/>
              <w:rPr>
                <w:rFonts w:ascii="Times New Roman" w:hAnsi="Times New Roman"/>
                <w:i/>
                <w:sz w:val="24"/>
                <w:szCs w:val="24"/>
              </w:rPr>
            </w:pPr>
            <w:r w:rsidRPr="00E81EFB">
              <w:rPr>
                <w:rFonts w:ascii="Times New Roman" w:hAnsi="Times New Roman"/>
                <w:sz w:val="24"/>
                <w:szCs w:val="24"/>
                <w:lang w:val="en-US"/>
              </w:rPr>
              <w:t>URNType</w:t>
            </w:r>
            <w:r w:rsidRPr="00E81EFB">
              <w:rPr>
                <w:rFonts w:ascii="Times New Roman" w:hAnsi="Times New Roman"/>
                <w:sz w:val="24"/>
                <w:szCs w:val="24"/>
              </w:rPr>
              <w:t xml:space="preserve"> (см. описание в </w:t>
            </w:r>
            <w:r w:rsidR="00B27EB6">
              <w:rPr>
                <w:rFonts w:ascii="Times New Roman" w:hAnsi="Times New Roman"/>
                <w:sz w:val="24"/>
                <w:szCs w:val="24"/>
              </w:rPr>
              <w:t>пункте</w:t>
            </w:r>
            <w:r w:rsidR="008963F8" w:rsidRPr="00865465">
              <w:rPr>
                <w:rFonts w:ascii="Times New Roman" w:hAnsi="Times New Roman"/>
                <w:sz w:val="24"/>
                <w:szCs w:val="24"/>
              </w:rPr>
              <w:t>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_Ref482795808 \r \h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F480E">
              <w:rPr>
                <w:rFonts w:ascii="Times New Roman" w:hAnsi="Times New Roman"/>
                <w:sz w:val="24"/>
                <w:szCs w:val="24"/>
              </w:rPr>
              <w:t>11</w:t>
            </w:r>
            <w:r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F480E">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E7CD9" w14:textId="77777777" w:rsidR="0047177A" w:rsidRPr="00E81EFB" w:rsidRDefault="0047177A" w:rsidP="0047177A">
            <w:pPr>
              <w:pStyle w:val="aff"/>
              <w:rPr>
                <w:rFonts w:ascii="Times New Roman" w:hAnsi="Times New Roman"/>
                <w:sz w:val="24"/>
                <w:szCs w:val="24"/>
              </w:rPr>
            </w:pPr>
          </w:p>
        </w:tc>
      </w:tr>
      <w:tr w:rsidR="0047177A" w:rsidRPr="00E81EFB" w14:paraId="0079AAFE"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B43AE" w14:textId="77777777" w:rsidR="0047177A" w:rsidRPr="00E81EFB" w:rsidRDefault="0047177A" w:rsidP="0047177A">
            <w:pPr>
              <w:pStyle w:val="aff1"/>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02002" w14:textId="77777777" w:rsidR="0047177A" w:rsidRPr="00E81EFB" w:rsidRDefault="0047177A" w:rsidP="0047177A">
            <w:pPr>
              <w:jc w:val="both"/>
              <w:rPr>
                <w:rFonts w:ascii="Times New Roman" w:cs="Times New Roman"/>
              </w:rPr>
            </w:pPr>
            <w:r w:rsidRPr="00E81EFB">
              <w:rPr>
                <w:rFonts w:ascii="Times New Roman" w:cs="Times New Roman"/>
              </w:rPr>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8D699" w14:textId="7C5EA3E5" w:rsidR="0047177A" w:rsidRPr="00E81EFB" w:rsidRDefault="0047177A" w:rsidP="0047177A">
            <w:pPr>
              <w:pStyle w:val="aff"/>
              <w:rPr>
                <w:rFonts w:ascii="Times New Roman" w:hAnsi="Times New Roman"/>
                <w:sz w:val="24"/>
                <w:szCs w:val="24"/>
              </w:rPr>
            </w:pPr>
            <w:r w:rsidRPr="00E81EFB">
              <w:rPr>
                <w:rFonts w:ascii="Times New Roman" w:hAnsi="Times New Roman"/>
                <w:sz w:val="24"/>
                <w:szCs w:val="24"/>
              </w:rPr>
              <w:t>Дата и время формирования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D9EAB" w14:textId="77777777" w:rsidR="0047177A" w:rsidRPr="00E81EFB" w:rsidRDefault="0047177A" w:rsidP="0047177A">
            <w:pPr>
              <w:pStyle w:val="aff"/>
              <w:rPr>
                <w:rFonts w:ascii="Times New Roman" w:hAnsi="Times New Roman"/>
                <w:sz w:val="24"/>
                <w:szCs w:val="24"/>
              </w:rPr>
            </w:pPr>
            <w:r w:rsidRPr="00E81EFB">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EF7010" w14:textId="77777777" w:rsidR="00B27EB6" w:rsidRPr="00E81EFB" w:rsidRDefault="00B27EB6" w:rsidP="00B27EB6">
            <w:pPr>
              <w:pStyle w:val="aff"/>
              <w:rPr>
                <w:rFonts w:ascii="Times New Roman" w:hAnsi="Times New Roman"/>
                <w:i/>
                <w:sz w:val="24"/>
                <w:szCs w:val="24"/>
              </w:rPr>
            </w:pPr>
            <w:r w:rsidRPr="00E81EFB">
              <w:rPr>
                <w:rFonts w:ascii="Times New Roman" w:hAnsi="Times New Roman"/>
                <w:i/>
                <w:sz w:val="24"/>
                <w:szCs w:val="24"/>
              </w:rPr>
              <w:t>Формат определен стандартом XML/XSD, опубликованным по адресу http://www.w3.org/TR/xmlschema-2/#dateTime</w:t>
            </w:r>
          </w:p>
          <w:p w14:paraId="755D0652" w14:textId="1FAB24EE" w:rsidR="0047177A" w:rsidRPr="00B27EB6" w:rsidRDefault="00B27EB6" w:rsidP="00B27EB6">
            <w:pPr>
              <w:pStyle w:val="aff"/>
              <w:rPr>
                <w:rFonts w:ascii="Times New Roman" w:hAnsi="Times New Roman"/>
                <w:b/>
                <w:sz w:val="24"/>
                <w:szCs w:val="24"/>
              </w:rPr>
            </w:pPr>
            <w:r w:rsidRPr="00E81EFB">
              <w:rPr>
                <w:rFonts w:ascii="Times New Roman" w:hAnsi="Times New Roman"/>
                <w:i/>
                <w:sz w:val="24"/>
                <w:szCs w:val="24"/>
              </w:rPr>
              <w:t xml:space="preserve">/ </w:t>
            </w:r>
            <w:r w:rsidRPr="00E81EFB">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86FE7" w14:textId="77777777" w:rsidR="0047177A" w:rsidRPr="00E81EFB" w:rsidRDefault="0047177A" w:rsidP="0047177A">
            <w:pPr>
              <w:pStyle w:val="aff"/>
              <w:rPr>
                <w:rFonts w:ascii="Times New Roman" w:hAnsi="Times New Roman"/>
                <w:sz w:val="24"/>
                <w:szCs w:val="24"/>
              </w:rPr>
            </w:pPr>
          </w:p>
        </w:tc>
      </w:tr>
    </w:tbl>
    <w:p w14:paraId="56A17CFB" w14:textId="77777777" w:rsidR="006733C9" w:rsidRPr="00E81EFB" w:rsidRDefault="006733C9" w:rsidP="00B33B33">
      <w:pPr>
        <w:pStyle w:val="afd"/>
        <w:keepNext/>
        <w:rPr>
          <w:szCs w:val="24"/>
        </w:rPr>
      </w:pPr>
    </w:p>
    <w:p w14:paraId="4B2C00B8" w14:textId="4DB2CE18" w:rsidR="00A053CF" w:rsidRPr="00A053CF" w:rsidRDefault="000554B9" w:rsidP="00A053CF">
      <w:pPr>
        <w:pStyle w:val="afd"/>
        <w:spacing w:line="240" w:lineRule="auto"/>
        <w:rPr>
          <w:szCs w:val="24"/>
          <w:lang w:val="ru-RU"/>
        </w:rPr>
      </w:pPr>
      <w:bookmarkStart w:id="465" w:name="_Ref488326948"/>
      <w:r w:rsidRPr="00E81EFB">
        <w:rPr>
          <w:b/>
          <w:szCs w:val="24"/>
        </w:rPr>
        <w:t>Таблица</w:t>
      </w:r>
      <w:r w:rsidR="008963F8" w:rsidRPr="00865465">
        <w:rPr>
          <w:szCs w:val="24"/>
        </w:rPr>
        <w:t>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4F480E">
        <w:rPr>
          <w:b/>
          <w:noProof/>
          <w:szCs w:val="24"/>
        </w:rPr>
        <w:t>4</w:t>
      </w:r>
      <w:r w:rsidRPr="00E81EFB">
        <w:rPr>
          <w:b/>
          <w:szCs w:val="24"/>
        </w:rPr>
        <w:fldChar w:fldCharType="end"/>
      </w:r>
      <w:bookmarkEnd w:id="465"/>
      <w:r w:rsidRPr="00E81EFB">
        <w:rPr>
          <w:b/>
          <w:szCs w:val="24"/>
          <w:lang w:val="ru-RU"/>
        </w:rPr>
        <w:t xml:space="preserve">. </w:t>
      </w:r>
      <w:r w:rsidR="00645782" w:rsidRPr="00645782">
        <w:rPr>
          <w:b/>
          <w:szCs w:val="24"/>
          <w:lang w:val="ru-RU"/>
        </w:rPr>
        <w:t>Income</w:t>
      </w:r>
      <w:r w:rsidRPr="00E81EFB">
        <w:rPr>
          <w:b/>
          <w:szCs w:val="24"/>
          <w:lang w:val="ru-RU"/>
        </w:rPr>
        <w:t>Type</w:t>
      </w:r>
      <w:r w:rsidR="00A053CF">
        <w:rPr>
          <w:b/>
          <w:szCs w:val="24"/>
          <w:lang w:val="ru-RU"/>
        </w:rPr>
        <w:t xml:space="preserve"> </w:t>
      </w:r>
      <w:r w:rsidR="00A053CF" w:rsidRPr="00CB3B48">
        <w:rPr>
          <w:b/>
          <w:szCs w:val="24"/>
        </w:rPr>
        <w:t>(</w:t>
      </w:r>
      <w:r w:rsidR="00A053CF" w:rsidRPr="000378F3">
        <w:rPr>
          <w:szCs w:val="24"/>
        </w:rPr>
        <w:t xml:space="preserve">основан на типе </w:t>
      </w:r>
      <w:r w:rsidR="00A053CF" w:rsidRPr="000378F3">
        <w:rPr>
          <w:szCs w:val="24"/>
          <w:lang w:val="en-US"/>
        </w:rPr>
        <w:t>PaymentBaseType</w:t>
      </w:r>
      <w:r w:rsidR="00A053CF" w:rsidRPr="000378F3">
        <w:rPr>
          <w:szCs w:val="24"/>
        </w:rPr>
        <w:t xml:space="preserve"> (</w:t>
      </w:r>
      <w:r w:rsidR="00A053CF" w:rsidRPr="00A053CF">
        <w:rPr>
          <w:szCs w:val="24"/>
          <w:lang w:val="ru-RU"/>
        </w:rPr>
        <w:t xml:space="preserve">описание см. в таблице – </w:t>
      </w:r>
      <w:r w:rsidR="00A053CF" w:rsidRPr="00A053CF">
        <w:rPr>
          <w:szCs w:val="24"/>
          <w:lang w:val="en-US"/>
        </w:rPr>
        <w:fldChar w:fldCharType="begin"/>
      </w:r>
      <w:r w:rsidR="00A053CF" w:rsidRPr="00A053CF">
        <w:rPr>
          <w:szCs w:val="24"/>
          <w:lang w:val="ru-RU"/>
        </w:rPr>
        <w:instrText xml:space="preserve"> </w:instrText>
      </w:r>
      <w:r w:rsidR="00A053CF" w:rsidRPr="00A053CF">
        <w:rPr>
          <w:szCs w:val="24"/>
          <w:lang w:val="en-US"/>
        </w:rPr>
        <w:instrText>REF</w:instrText>
      </w:r>
      <w:r w:rsidR="00A053CF" w:rsidRPr="00A053CF">
        <w:rPr>
          <w:szCs w:val="24"/>
          <w:lang w:val="ru-RU"/>
        </w:rPr>
        <w:instrText xml:space="preserve"> _</w:instrText>
      </w:r>
      <w:r w:rsidR="00A053CF" w:rsidRPr="00A053CF">
        <w:rPr>
          <w:szCs w:val="24"/>
          <w:lang w:val="en-US"/>
        </w:rPr>
        <w:instrText>Ref</w:instrText>
      </w:r>
      <w:r w:rsidR="00A053CF" w:rsidRPr="00A053CF">
        <w:rPr>
          <w:szCs w:val="24"/>
          <w:lang w:val="ru-RU"/>
        </w:rPr>
        <w:instrText>15490041 \</w:instrText>
      </w:r>
      <w:r w:rsidR="00A053CF" w:rsidRPr="00A053CF">
        <w:rPr>
          <w:szCs w:val="24"/>
          <w:lang w:val="en-US"/>
        </w:rPr>
        <w:instrText>h</w:instrText>
      </w:r>
      <w:r w:rsidR="00A053CF" w:rsidRPr="00A053CF">
        <w:rPr>
          <w:szCs w:val="24"/>
          <w:lang w:val="ru-RU"/>
        </w:rPr>
        <w:instrText xml:space="preserve">  \* </w:instrText>
      </w:r>
      <w:r w:rsidR="00A053CF">
        <w:rPr>
          <w:szCs w:val="24"/>
          <w:lang w:val="en-US"/>
        </w:rPr>
        <w:instrText>MERGEFORMAT</w:instrText>
      </w:r>
      <w:r w:rsidR="00A053CF" w:rsidRPr="00A053CF">
        <w:rPr>
          <w:szCs w:val="24"/>
          <w:lang w:val="ru-RU"/>
        </w:rPr>
        <w:instrText xml:space="preserve"> </w:instrText>
      </w:r>
      <w:r w:rsidR="00A053CF" w:rsidRPr="00A053CF">
        <w:rPr>
          <w:szCs w:val="24"/>
          <w:lang w:val="en-US"/>
        </w:rPr>
      </w:r>
      <w:r w:rsidR="00A053CF" w:rsidRPr="00A053CF">
        <w:rPr>
          <w:szCs w:val="24"/>
          <w:lang w:val="en-US"/>
        </w:rPr>
        <w:fldChar w:fldCharType="separate"/>
      </w:r>
      <w:r w:rsidR="004F480E" w:rsidRPr="004F480E">
        <w:rPr>
          <w:szCs w:val="24"/>
          <w:lang w:val="ru-RU"/>
        </w:rPr>
        <w:t>Таблица 5</w:t>
      </w:r>
      <w:r w:rsidR="00A053CF" w:rsidRPr="00A053CF">
        <w:rPr>
          <w:szCs w:val="24"/>
          <w:lang w:val="en-US"/>
        </w:rPr>
        <w:fldChar w:fldCharType="end"/>
      </w:r>
      <w:r w:rsidR="00A053CF" w:rsidRPr="00A053CF">
        <w:rPr>
          <w:szCs w:val="24"/>
          <w:lang w:val="ru-RU"/>
        </w:rPr>
        <w:t>) с указанием дополнительных атрибутов и элементов)</w:t>
      </w:r>
    </w:p>
    <w:tbl>
      <w:tblPr>
        <w:tblStyle w:val="TableNormal"/>
        <w:tblW w:w="10830"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07"/>
        <w:gridCol w:w="1985"/>
        <w:gridCol w:w="2127"/>
        <w:gridCol w:w="1559"/>
        <w:gridCol w:w="1701"/>
        <w:gridCol w:w="2551"/>
      </w:tblGrid>
      <w:tr w:rsidR="00441F07" w:rsidRPr="00441F07" w14:paraId="533E1E7D" w14:textId="77777777" w:rsidTr="007D407A">
        <w:trPr>
          <w:trHeight w:val="662"/>
          <w:tblHeader/>
        </w:trPr>
        <w:tc>
          <w:tcPr>
            <w:tcW w:w="9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BE93960" w14:textId="77777777" w:rsidR="00441F07" w:rsidRPr="00441F07" w:rsidRDefault="00441F07" w:rsidP="00441F07">
            <w:pPr>
              <w:keepNext/>
              <w:spacing w:before="120" w:after="120"/>
              <w:jc w:val="center"/>
              <w:rPr>
                <w:rFonts w:ascii="Times New Roman" w:cs="Times New Roman"/>
                <w:b/>
                <w:bCs/>
              </w:rPr>
            </w:pPr>
            <w:r w:rsidRPr="00441F07">
              <w:rPr>
                <w:rFonts w:ascii="Times New Roman" w:cs="Times New Roman"/>
                <w:b/>
                <w:bCs/>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D4B0C17" w14:textId="77777777" w:rsidR="00441F07" w:rsidRPr="00441F07" w:rsidRDefault="00441F07" w:rsidP="00441F07">
            <w:pPr>
              <w:keepNext/>
              <w:spacing w:before="120" w:after="120"/>
              <w:jc w:val="center"/>
              <w:rPr>
                <w:rFonts w:ascii="Times New Roman" w:cs="Times New Roman"/>
                <w:b/>
                <w:bCs/>
              </w:rPr>
            </w:pPr>
            <w:r w:rsidRPr="00441F07">
              <w:rPr>
                <w:rFonts w:ascii="Times New Roman" w:cs="Times New Roman"/>
                <w:b/>
                <w:bCs/>
              </w:rPr>
              <w:t>Код поля</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31B9DA1" w14:textId="77777777" w:rsidR="00441F07" w:rsidRPr="00441F07" w:rsidRDefault="00441F07" w:rsidP="00441F07">
            <w:pPr>
              <w:keepNext/>
              <w:spacing w:before="120" w:after="120"/>
              <w:jc w:val="center"/>
              <w:rPr>
                <w:rFonts w:ascii="Times New Roman" w:cs="Times New Roman"/>
                <w:b/>
                <w:bCs/>
              </w:rPr>
            </w:pPr>
            <w:r w:rsidRPr="00441F07">
              <w:rPr>
                <w:rFonts w:ascii="Times New Roman" w:cs="Times New Roman"/>
                <w:b/>
                <w:bCs/>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57B0A12" w14:textId="77777777" w:rsidR="00441F07" w:rsidRPr="00441F07" w:rsidRDefault="00441F07" w:rsidP="00441F07">
            <w:pPr>
              <w:keepNext/>
              <w:spacing w:before="120" w:after="120"/>
              <w:jc w:val="center"/>
              <w:rPr>
                <w:rFonts w:ascii="Times New Roman" w:cs="Times New Roman"/>
                <w:b/>
                <w:bCs/>
              </w:rPr>
            </w:pPr>
            <w:r w:rsidRPr="00441F07">
              <w:rPr>
                <w:rFonts w:ascii="Times New Roman" w:cs="Times New Roman"/>
                <w:b/>
                <w:bCs/>
              </w:rPr>
              <w:t xml:space="preserve">Требования к заполнению </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C3E338C" w14:textId="77777777" w:rsidR="00441F07" w:rsidRPr="00441F07" w:rsidRDefault="00441F07" w:rsidP="00441F07">
            <w:pPr>
              <w:keepNext/>
              <w:spacing w:before="120" w:after="120"/>
              <w:jc w:val="center"/>
              <w:rPr>
                <w:rFonts w:ascii="Times New Roman" w:cs="Times New Roman"/>
                <w:b/>
                <w:bCs/>
              </w:rPr>
            </w:pPr>
            <w:r w:rsidRPr="00441F07">
              <w:rPr>
                <w:rFonts w:ascii="Times New Roman" w:cs="Times New Roman"/>
                <w:b/>
                <w:bCs/>
              </w:rPr>
              <w:t xml:space="preserve">Способ заполнения/Тип </w:t>
            </w:r>
          </w:p>
        </w:tc>
        <w:tc>
          <w:tcPr>
            <w:tcW w:w="255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4C67FE" w14:textId="77777777" w:rsidR="00441F07" w:rsidRPr="00441F07" w:rsidRDefault="00441F07" w:rsidP="00441F07">
            <w:pPr>
              <w:keepNext/>
              <w:spacing w:before="120" w:after="120"/>
              <w:jc w:val="center"/>
              <w:rPr>
                <w:rFonts w:ascii="Times New Roman" w:cs="Times New Roman"/>
                <w:b/>
                <w:bCs/>
              </w:rPr>
            </w:pPr>
            <w:r w:rsidRPr="00441F07">
              <w:rPr>
                <w:rFonts w:ascii="Times New Roman" w:cs="Times New Roman"/>
                <w:b/>
                <w:bCs/>
              </w:rPr>
              <w:t xml:space="preserve">Комментарий </w:t>
            </w:r>
          </w:p>
        </w:tc>
      </w:tr>
      <w:tr w:rsidR="00441F07" w:rsidRPr="00441F07" w14:paraId="1999610C"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24897D" w14:textId="77777777" w:rsidR="00441F07" w:rsidRPr="00441F07" w:rsidRDefault="00441F07" w:rsidP="00441F07">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BB3F5A"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val="en-US" w:eastAsia="en-US"/>
              </w:rPr>
            </w:pPr>
            <w:r w:rsidRPr="00441F07">
              <w:rPr>
                <w:rFonts w:ascii="Times New Roman" w:eastAsia="Times New Roman" w:cs="Times New Roman"/>
                <w:color w:val="auto"/>
                <w:spacing w:val="-5"/>
                <w:bdr w:val="none" w:sz="0" w:space="0" w:color="auto"/>
                <w:lang w:val="en-US" w:eastAsia="en-US"/>
              </w:rPr>
              <w:t xml:space="preserve">supplierBillID </w:t>
            </w:r>
            <w:r w:rsidRPr="00441F07">
              <w:rPr>
                <w:rFonts w:ascii="Times New Roman" w:eastAsia="Times New Roman" w:cs="Times New Roman"/>
                <w:color w:val="000000" w:themeColor="text1"/>
                <w:spacing w:val="-5"/>
                <w:bdr w:val="none" w:sz="0" w:space="0" w:color="auto"/>
                <w:lang w:val="en-US" w:eastAsia="en-US"/>
              </w:rPr>
              <w:t>(</w:t>
            </w:r>
            <w:r w:rsidRPr="00441F07">
              <w:rPr>
                <w:rFonts w:ascii="Times New Roman" w:eastAsia="Times New Roman" w:cs="Times New Roman"/>
                <w:color w:val="000000" w:themeColor="text1"/>
                <w:spacing w:val="-5"/>
                <w:bdr w:val="none" w:sz="0" w:space="0" w:color="auto"/>
                <w:lang w:eastAsia="en-US"/>
              </w:rPr>
              <w:t>атрибут</w:t>
            </w:r>
            <w:r w:rsidRPr="00441F07">
              <w:rPr>
                <w:rFonts w:ascii="Times New Roman" w:eastAsia="Times New Roman" w:cs="Times New Roman"/>
                <w:color w:val="000000" w:themeColor="text1"/>
                <w:spacing w:val="-5"/>
                <w:bdr w:val="none" w:sz="0" w:space="0" w:color="auto"/>
                <w:lang w:val="en-US" w:eastAsia="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7A295A"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Поле номер 1000:</w:t>
            </w:r>
          </w:p>
          <w:p w14:paraId="34912A60"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13860F"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AB77A"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i/>
                <w:color w:val="auto"/>
                <w:spacing w:val="-5"/>
                <w:bdr w:val="none" w:sz="0" w:space="0" w:color="auto"/>
                <w:lang w:eastAsia="en-US"/>
              </w:rPr>
            </w:pPr>
            <w:r w:rsidRPr="00441F07">
              <w:rPr>
                <w:rFonts w:ascii="Times New Roman" w:eastAsia="Times New Roman" w:cs="Times New Roman"/>
                <w:color w:val="auto"/>
                <w:spacing w:val="-5"/>
                <w:bdr w:val="none" w:sz="0" w:space="0" w:color="auto"/>
                <w:lang w:val="en-US" w:eastAsia="en-US"/>
              </w:rPr>
              <w:t>SupplierBillIDType</w:t>
            </w:r>
            <w:r w:rsidRPr="00441F07">
              <w:rPr>
                <w:rFonts w:ascii="Times New Roman" w:eastAsia="Times New Roman" w:cs="Times New Roman"/>
                <w:color w:val="auto"/>
                <w:spacing w:val="-5"/>
                <w:bdr w:val="none" w:sz="0" w:space="0" w:color="auto"/>
                <w:lang w:eastAsia="en-US"/>
              </w:rPr>
              <w:t xml:space="preserve"> (описание см. в пункте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_Ref461470510 \r \h  \* MERGEFORMAT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13</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 xml:space="preserve"> раздела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_Ref524775407 \r \h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4.4</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DAED7"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Указывается соответствующее значение из извещения о приеме к исполнению распоряжения</w:t>
            </w:r>
          </w:p>
        </w:tc>
      </w:tr>
      <w:tr w:rsidR="00441F07" w:rsidRPr="00441F07" w14:paraId="0C3798FA"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CD543" w14:textId="77777777" w:rsidR="00441F07" w:rsidRPr="00441F07" w:rsidRDefault="00441F07" w:rsidP="00441F07">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4541"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val="en-US" w:eastAsia="en-US"/>
              </w:rPr>
            </w:pPr>
            <w:r w:rsidRPr="00441F07">
              <w:rPr>
                <w:rFonts w:ascii="Times New Roman" w:eastAsia="Times New Roman" w:cs="Times New Roman"/>
                <w:color w:val="000000" w:themeColor="text1"/>
                <w:spacing w:val="-5"/>
                <w:bdr w:val="none" w:sz="0" w:space="0" w:color="auto"/>
                <w:lang w:eastAsia="en-US"/>
              </w:rPr>
              <w:t>purpose</w:t>
            </w:r>
            <w:r w:rsidRPr="00441F07">
              <w:rPr>
                <w:rFonts w:ascii="Times New Roman" w:eastAsia="Times New Roman" w:cs="Times New Roman"/>
                <w:color w:val="000000" w:themeColor="text1"/>
                <w:spacing w:val="-5"/>
                <w:bdr w:val="none" w:sz="0" w:space="0" w:color="auto"/>
                <w:lang w:val="en-US" w:eastAsia="en-US"/>
              </w:rPr>
              <w:t xml:space="preserve"> (</w:t>
            </w:r>
            <w:r w:rsidRPr="00441F07">
              <w:rPr>
                <w:rFonts w:ascii="Times New Roman" w:eastAsia="Times New Roman" w:cs="Times New Roman"/>
                <w:color w:val="000000" w:themeColor="text1"/>
                <w:spacing w:val="-5"/>
                <w:bdr w:val="none" w:sz="0" w:space="0" w:color="auto"/>
                <w:lang w:eastAsia="en-US"/>
              </w:rPr>
              <w:t>атрибут</w:t>
            </w:r>
            <w:r w:rsidRPr="00441F07">
              <w:rPr>
                <w:rFonts w:ascii="Times New Roman" w:eastAsia="Times New Roman" w:cs="Times New Roman"/>
                <w:color w:val="000000" w:themeColor="text1"/>
                <w:spacing w:val="-5"/>
                <w:bdr w:val="none" w:sz="0" w:space="0" w:color="auto"/>
                <w:lang w:val="en-US" w:eastAsia="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3A742"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Поле номер 24:</w:t>
            </w:r>
          </w:p>
          <w:p w14:paraId="06243DE3"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Назначение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66D5B4"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1229E"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i/>
                <w:color w:val="auto"/>
                <w:spacing w:val="-5"/>
                <w:bdr w:val="none" w:sz="0" w:space="0" w:color="auto"/>
                <w:lang w:eastAsia="en-US"/>
              </w:rPr>
            </w:pPr>
            <w:r w:rsidRPr="00441F07">
              <w:rPr>
                <w:rFonts w:ascii="Times New Roman" w:eastAsia="Times New Roman" w:cs="Times New Roman"/>
                <w:i/>
                <w:color w:val="auto"/>
                <w:spacing w:val="-5"/>
                <w:bdr w:val="none" w:sz="0" w:space="0" w:color="auto"/>
                <w:lang w:eastAsia="en-US"/>
              </w:rPr>
              <w:t>Строка длиной до 210 символов ([^\s]+(\s+[^\s]+)*)</w:t>
            </w:r>
          </w:p>
          <w:p w14:paraId="353A0B7F"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 xml:space="preserve">/ </w:t>
            </w:r>
            <w:r w:rsidRPr="00441F07">
              <w:rPr>
                <w:rFonts w:ascii="Times New Roman" w:eastAsia="Times New Roman" w:cs="Times New Roman"/>
                <w:color w:val="auto"/>
                <w:spacing w:val="-5"/>
                <w:bdr w:val="none" w:sz="0" w:space="0" w:color="auto"/>
                <w:lang w:val="en-US" w:eastAsia="en-US"/>
              </w:rPr>
              <w:t>String</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D7E9F8"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r>
      <w:tr w:rsidR="00441F07" w:rsidRPr="00441F07" w14:paraId="573C7B6C"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4660B" w14:textId="77777777" w:rsidR="00441F07" w:rsidRPr="00441F07" w:rsidRDefault="00441F07" w:rsidP="00441F07">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B88D0"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000000" w:themeColor="text1"/>
                <w:spacing w:val="-5"/>
                <w:bdr w:val="none" w:sz="0" w:space="0" w:color="auto"/>
                <w:lang w:eastAsia="en-US"/>
              </w:rPr>
            </w:pPr>
            <w:r w:rsidRPr="00441F07">
              <w:rPr>
                <w:rFonts w:ascii="Times New Roman" w:eastAsia="Times New Roman" w:cs="Times New Roman"/>
                <w:color w:val="auto"/>
                <w:spacing w:val="-5"/>
                <w:bdr w:val="none" w:sz="0" w:space="0" w:color="auto"/>
                <w:lang w:eastAsia="en-US"/>
              </w:rPr>
              <w:t xml:space="preserve">amount </w:t>
            </w:r>
            <w:r w:rsidRPr="00441F07">
              <w:rPr>
                <w:rFonts w:ascii="Times New Roman" w:eastAsia="Times New Roman" w:cs="Times New Roman"/>
                <w:color w:val="auto"/>
                <w:spacing w:val="-5"/>
                <w:bdr w:val="none" w:sz="0" w:space="0" w:color="auto"/>
                <w:lang w:val="en-US" w:eastAsia="en-US"/>
              </w:rPr>
              <w:t>(</w:t>
            </w:r>
            <w:r w:rsidRPr="00441F07">
              <w:rPr>
                <w:rFonts w:ascii="Times New Roman" w:eastAsia="Times New Roman" w:cs="Times New Roman"/>
                <w:color w:val="auto"/>
                <w:spacing w:val="-5"/>
                <w:bdr w:val="none" w:sz="0" w:space="0" w:color="auto"/>
                <w:lang w:eastAsia="en-US"/>
              </w:rPr>
              <w:t>атрибут</w:t>
            </w:r>
            <w:r w:rsidRPr="00441F07">
              <w:rPr>
                <w:rFonts w:ascii="Times New Roman" w:eastAsia="Times New Roman" w:cs="Times New Roman"/>
                <w:color w:val="auto"/>
                <w:spacing w:val="-5"/>
                <w:bdr w:val="none" w:sz="0" w:space="0" w:color="auto"/>
                <w:lang w:val="en-US" w:eastAsia="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BC8514"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Поле номер 7:</w:t>
            </w:r>
          </w:p>
          <w:p w14:paraId="784A314B"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Сумма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21310"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240BA"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i/>
                <w:color w:val="auto"/>
                <w:spacing w:val="-5"/>
                <w:bdr w:val="none" w:sz="0" w:space="0" w:color="auto"/>
                <w:lang w:eastAsia="en-US"/>
              </w:rPr>
            </w:pPr>
            <w:r w:rsidRPr="00441F07">
              <w:rPr>
                <w:rFonts w:ascii="Times New Roman" w:eastAsia="Times New Roman" w:cs="Times New Roman"/>
                <w:i/>
                <w:color w:val="auto"/>
                <w:spacing w:val="-5"/>
                <w:bdr w:val="none" w:sz="0" w:space="0" w:color="auto"/>
                <w:lang w:eastAsia="en-US"/>
              </w:rPr>
              <w:t>Положительное целое число, до 18 разрядов ([\-+]?[0-9]+|</w:t>
            </w:r>
            <w:r w:rsidRPr="00441F07">
              <w:rPr>
                <w:rFonts w:ascii="Verdana" w:eastAsia="Times New Roman" w:hAnsi="Verdana" w:cs="Times New Roman"/>
                <w:color w:val="auto"/>
                <w:spacing w:val="-5"/>
                <w:sz w:val="20"/>
                <w:szCs w:val="20"/>
                <w:bdr w:val="none" w:sz="0" w:space="0" w:color="auto"/>
                <w:lang w:eastAsia="en-US"/>
              </w:rPr>
              <w:t xml:space="preserve"> </w:t>
            </w:r>
            <w:r w:rsidRPr="00441F07">
              <w:rPr>
                <w:rFonts w:ascii="Times New Roman" w:eastAsia="Times New Roman" w:cs="Times New Roman"/>
                <w:i/>
                <w:color w:val="auto"/>
                <w:spacing w:val="-5"/>
                <w:bdr w:val="none" w:sz="0" w:space="0" w:color="auto"/>
                <w:lang w:eastAsia="en-US"/>
              </w:rPr>
              <w:t>[\-]?[1-9]\</w:t>
            </w:r>
            <w:r w:rsidRPr="00441F07">
              <w:rPr>
                <w:rFonts w:ascii="Times New Roman" w:eastAsia="Times New Roman" w:cs="Times New Roman"/>
                <w:i/>
                <w:color w:val="auto"/>
                <w:spacing w:val="-5"/>
                <w:bdr w:val="none" w:sz="0" w:space="0" w:color="auto"/>
                <w:lang w:val="en-US" w:eastAsia="en-US"/>
              </w:rPr>
              <w:t>d</w:t>
            </w:r>
            <w:r w:rsidRPr="00441F07">
              <w:rPr>
                <w:rFonts w:ascii="Times New Roman" w:eastAsia="Times New Roman" w:cs="Times New Roman"/>
                <w:i/>
                <w:color w:val="auto"/>
                <w:spacing w:val="-5"/>
                <w:bdr w:val="none" w:sz="0" w:space="0" w:color="auto"/>
                <w:lang w:eastAsia="en-US"/>
              </w:rPr>
              <w:t>{0,}|[0])</w:t>
            </w:r>
          </w:p>
          <w:p w14:paraId="5569F955"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i/>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w:t>
            </w:r>
            <w:r w:rsidRPr="00441F07">
              <w:rPr>
                <w:rFonts w:ascii="Verdana" w:eastAsia="Times New Roman" w:hAnsi="Verdana" w:cs="Times New Roman"/>
                <w:color w:val="auto"/>
                <w:spacing w:val="-5"/>
                <w:sz w:val="20"/>
                <w:szCs w:val="20"/>
                <w:bdr w:val="none" w:sz="0" w:space="0" w:color="auto"/>
                <w:lang w:eastAsia="en-US"/>
              </w:rPr>
              <w:t xml:space="preserve"> </w:t>
            </w:r>
            <w:r w:rsidRPr="00441F07">
              <w:rPr>
                <w:rFonts w:ascii="Times New Roman" w:eastAsia="Times New Roman" w:cs="Times New Roman"/>
                <w:color w:val="auto"/>
                <w:spacing w:val="-5"/>
                <w:bdr w:val="none" w:sz="0" w:space="0" w:color="auto"/>
                <w:lang w:val="en-US" w:eastAsia="en-US"/>
              </w:rPr>
              <w:t>integer"</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8F22F2"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Целое число, показывающее сумму в копейках.</w:t>
            </w:r>
          </w:p>
        </w:tc>
      </w:tr>
      <w:tr w:rsidR="00441F07" w:rsidRPr="00441F07" w14:paraId="79DC8935"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7D273" w14:textId="77777777" w:rsidR="00441F07" w:rsidRPr="00441F07" w:rsidRDefault="00441F07" w:rsidP="00441F07">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1550D"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000000" w:themeColor="text1"/>
                <w:spacing w:val="-5"/>
                <w:bdr w:val="none" w:sz="0" w:space="0" w:color="auto"/>
                <w:lang w:eastAsia="en-US"/>
              </w:rPr>
            </w:pPr>
            <w:r w:rsidRPr="00441F07">
              <w:rPr>
                <w:rFonts w:ascii="Times New Roman" w:eastAsia="Times New Roman" w:cs="Times New Roman"/>
                <w:color w:val="auto"/>
                <w:spacing w:val="-5"/>
                <w:bdr w:val="none" w:sz="0" w:space="0" w:color="auto"/>
                <w:lang w:eastAsia="en-US"/>
              </w:rPr>
              <w:t>receiptDate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98B44F"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Поле номер 62:</w:t>
            </w:r>
          </w:p>
          <w:p w14:paraId="6249F358"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Дата поступления распоряжения в банк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095D19"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551A9"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i/>
                <w:color w:val="auto"/>
                <w:spacing w:val="-5"/>
                <w:bdr w:val="none" w:sz="0" w:space="0" w:color="auto"/>
                <w:lang w:eastAsia="en-US"/>
              </w:rPr>
            </w:pPr>
            <w:r w:rsidRPr="00441F07">
              <w:rPr>
                <w:rFonts w:ascii="Times New Roman" w:eastAsia="Times New Roman" w:cs="Times New Roman"/>
                <w:i/>
                <w:color w:val="auto"/>
                <w:spacing w:val="-5"/>
                <w:bdr w:val="none" w:sz="0" w:space="0" w:color="auto"/>
                <w:lang w:eastAsia="en-US"/>
              </w:rPr>
              <w:t xml:space="preserve">Формат определен стандартом XML/XSD, опубликованным по адресу </w:t>
            </w:r>
            <w:hyperlink r:id="rId19" w:anchor="date" w:history="1">
              <w:r w:rsidRPr="00441F07">
                <w:rPr>
                  <w:rFonts w:ascii="Times New Roman" w:eastAsia="Times New Roman" w:cs="Times New Roman"/>
                  <w:i/>
                  <w:color w:val="auto"/>
                  <w:spacing w:val="-5"/>
                  <w:u w:val="single"/>
                  <w:bdr w:val="none" w:sz="0" w:space="0" w:color="auto"/>
                  <w:lang w:eastAsia="en-US"/>
                </w:rPr>
                <w:t>http://www.w3.org/TR/xmlschema-2/#date</w:t>
              </w:r>
            </w:hyperlink>
          </w:p>
          <w:p w14:paraId="525AA878"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i/>
                <w:color w:val="auto"/>
                <w:spacing w:val="-5"/>
                <w:bdr w:val="none" w:sz="0" w:space="0" w:color="auto"/>
                <w:lang w:eastAsia="en-US"/>
              </w:rPr>
            </w:pPr>
            <w:r w:rsidRPr="00441F07">
              <w:rPr>
                <w:rFonts w:ascii="Times New Roman" w:eastAsia="Times New Roman" w:cs="Times New Roman"/>
                <w:i/>
                <w:color w:val="auto"/>
                <w:spacing w:val="-5"/>
                <w:bdr w:val="none" w:sz="0" w:space="0" w:color="auto"/>
                <w:lang w:eastAsia="en-US"/>
              </w:rPr>
              <w:t xml:space="preserve">/ </w:t>
            </w:r>
            <w:r w:rsidRPr="00441F07">
              <w:rPr>
                <w:rFonts w:ascii="Times New Roman" w:eastAsia="Times New Roman" w:cs="Times New Roman"/>
                <w:color w:val="auto"/>
                <w:spacing w:val="-5"/>
                <w:bdr w:val="none" w:sz="0" w:space="0" w:color="auto"/>
                <w:lang w:val="en-US" w:eastAsia="en-US"/>
              </w:rPr>
              <w:t>date</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DE8E5"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r>
      <w:tr w:rsidR="00441F07" w:rsidRPr="00441F07" w14:paraId="3A20095D"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88A560" w14:textId="77777777" w:rsidR="00441F07" w:rsidRPr="00441F07" w:rsidRDefault="00441F07" w:rsidP="00441F07">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D15BD"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paymentExecDate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77C089"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Поле номер 2063: Дата исполнения распоряжения о переводе денежных средств после осуществления контроля достаточности денежных средств на банковском счете плательщика для исполнения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22F8C"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6D74B"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i/>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Формат определен стандартом XML/XSD, опубликованным по адресу http://www.w3.org/TR/xmlschema-2/#date</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FE0C05"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Заполняется для распоряжений, ранее помещенных банком в очередь не исполненных в срок распоряжений.</w:t>
            </w:r>
          </w:p>
        </w:tc>
      </w:tr>
      <w:tr w:rsidR="00441F07" w:rsidRPr="00441F07" w14:paraId="67CECEEF"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13FDD6" w14:textId="77777777" w:rsidR="00441F07" w:rsidRPr="00441F07" w:rsidRDefault="00441F07" w:rsidP="00441F07">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DFEC3"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val="en-US" w:eastAsia="en-US"/>
              </w:rPr>
            </w:pPr>
            <w:r w:rsidRPr="00441F07">
              <w:rPr>
                <w:rFonts w:ascii="Times New Roman" w:eastAsia="Times New Roman" w:cs="Times New Roman"/>
                <w:color w:val="auto"/>
                <w:spacing w:val="-5"/>
                <w:bdr w:val="none" w:sz="0" w:space="0" w:color="auto"/>
                <w:lang w:eastAsia="en-US"/>
              </w:rPr>
              <w:t xml:space="preserve">kbk </w:t>
            </w:r>
            <w:r w:rsidRPr="00441F07">
              <w:rPr>
                <w:rFonts w:ascii="Times New Roman" w:eastAsia="Times New Roman" w:cs="Times New Roman"/>
                <w:color w:val="auto"/>
                <w:spacing w:val="-5"/>
                <w:bdr w:val="none" w:sz="0" w:space="0" w:color="auto"/>
                <w:lang w:val="en-US" w:eastAsia="en-US"/>
              </w:rPr>
              <w:t>(</w:t>
            </w:r>
            <w:r w:rsidRPr="00441F07">
              <w:rPr>
                <w:rFonts w:ascii="Times New Roman" w:eastAsia="Times New Roman" w:cs="Times New Roman"/>
                <w:color w:val="auto"/>
                <w:spacing w:val="-5"/>
                <w:bdr w:val="none" w:sz="0" w:space="0" w:color="auto"/>
                <w:lang w:eastAsia="en-US"/>
              </w:rPr>
              <w:t>атрибут</w:t>
            </w:r>
            <w:r w:rsidRPr="00441F07">
              <w:rPr>
                <w:rFonts w:ascii="Times New Roman" w:eastAsia="Times New Roman" w:cs="Times New Roman"/>
                <w:color w:val="auto"/>
                <w:spacing w:val="-5"/>
                <w:bdr w:val="none" w:sz="0" w:space="0" w:color="auto"/>
                <w:lang w:val="en-US" w:eastAsia="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38125"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Поле номер 104:</w:t>
            </w:r>
          </w:p>
          <w:p w14:paraId="0F1E1720"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9E053"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F7E62"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i/>
                <w:color w:val="auto"/>
                <w:spacing w:val="-5"/>
                <w:bdr w:val="none" w:sz="0" w:space="0" w:color="auto"/>
                <w:lang w:eastAsia="en-US"/>
              </w:rPr>
            </w:pPr>
            <w:r w:rsidRPr="00441F07">
              <w:rPr>
                <w:rFonts w:ascii="Times New Roman" w:eastAsia="Times New Roman" w:cs="Times New Roman"/>
                <w:color w:val="auto"/>
                <w:spacing w:val="-5"/>
                <w:bdr w:val="none" w:sz="0" w:space="0" w:color="auto"/>
                <w:lang w:val="en-US" w:eastAsia="en-US"/>
              </w:rPr>
              <w:t>KBKType</w:t>
            </w:r>
            <w:r w:rsidRPr="00441F07">
              <w:rPr>
                <w:rFonts w:ascii="Times New Roman" w:eastAsia="Times New Roman" w:cs="Times New Roman"/>
                <w:color w:val="auto"/>
                <w:spacing w:val="-5"/>
                <w:bdr w:val="none" w:sz="0" w:space="0" w:color="auto"/>
                <w:lang w:eastAsia="en-US"/>
              </w:rPr>
              <w:t xml:space="preserve"> (см. описание в пункте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_Ref461470656 \r \h  \* MERGEFORMAT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7</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 xml:space="preserve"> раздела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_Ref524775407 \r \h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4.4</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05236"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r>
      <w:tr w:rsidR="00441F07" w:rsidRPr="00441F07" w14:paraId="3A42A450"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E5A78E" w14:textId="77777777" w:rsidR="00441F07" w:rsidRPr="00441F07" w:rsidRDefault="00441F07" w:rsidP="00441F07">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9A850"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 xml:space="preserve">oktmo </w:t>
            </w:r>
            <w:r w:rsidRPr="00441F07">
              <w:rPr>
                <w:rFonts w:ascii="Times New Roman" w:eastAsia="Times New Roman" w:cs="Times New Roman"/>
                <w:color w:val="auto"/>
                <w:spacing w:val="-5"/>
                <w:bdr w:val="none" w:sz="0" w:space="0" w:color="auto"/>
                <w:lang w:val="en-US" w:eastAsia="en-US"/>
              </w:rPr>
              <w:t>(</w:t>
            </w:r>
            <w:r w:rsidRPr="00441F07">
              <w:rPr>
                <w:rFonts w:ascii="Times New Roman" w:eastAsia="Times New Roman" w:cs="Times New Roman"/>
                <w:color w:val="auto"/>
                <w:spacing w:val="-5"/>
                <w:bdr w:val="none" w:sz="0" w:space="0" w:color="auto"/>
                <w:lang w:eastAsia="en-US"/>
              </w:rPr>
              <w:t>атрибут</w:t>
            </w:r>
            <w:r w:rsidRPr="00441F07">
              <w:rPr>
                <w:rFonts w:ascii="Times New Roman" w:eastAsia="Times New Roman" w:cs="Times New Roman"/>
                <w:color w:val="auto"/>
                <w:spacing w:val="-5"/>
                <w:bdr w:val="none" w:sz="0" w:space="0" w:color="auto"/>
                <w:lang w:val="en-US" w:eastAsia="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AC19B"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Поле номер 105:</w:t>
            </w:r>
          </w:p>
          <w:p w14:paraId="6A022827"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Код по ОКТМО, указанный в распоряжении о переводе денежных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B5FFE"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2E8ED4"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val="en-US" w:eastAsia="en-US"/>
              </w:rPr>
              <w:t>OKTMOType</w:t>
            </w:r>
            <w:r w:rsidRPr="00441F07">
              <w:rPr>
                <w:rFonts w:ascii="Times New Roman" w:eastAsia="Times New Roman" w:cs="Times New Roman"/>
                <w:color w:val="auto"/>
                <w:spacing w:val="-5"/>
                <w:bdr w:val="none" w:sz="0" w:space="0" w:color="auto"/>
                <w:lang w:eastAsia="en-US"/>
              </w:rPr>
              <w:t xml:space="preserve"> (см. описание в пункте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_Ref482182914 \r \h  \* MERGEFORMAT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10</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 xml:space="preserve"> раздела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_Ref524775407 \r \h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4.4</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A4915"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r>
      <w:tr w:rsidR="00441F07" w:rsidRPr="00441F07" w14:paraId="07D75700"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66A4E" w14:textId="77777777" w:rsidR="00441F07" w:rsidRPr="00441F07" w:rsidRDefault="00441F07" w:rsidP="00441F07">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8F29F"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val="en-US" w:eastAsia="en-US"/>
              </w:rPr>
              <w:t>transKind (</w:t>
            </w:r>
            <w:r w:rsidRPr="00441F07">
              <w:rPr>
                <w:rFonts w:ascii="Times New Roman" w:eastAsia="Times New Roman" w:cs="Times New Roman"/>
                <w:color w:val="auto"/>
                <w:spacing w:val="-5"/>
                <w:bdr w:val="none" w:sz="0" w:space="0" w:color="auto"/>
                <w:lang w:eastAsia="en-US"/>
              </w:rPr>
              <w:t>атрибут</w:t>
            </w:r>
            <w:r w:rsidRPr="00441F07">
              <w:rPr>
                <w:rFonts w:ascii="Times New Roman" w:eastAsia="Times New Roman" w:cs="Times New Roman"/>
                <w:color w:val="auto"/>
                <w:spacing w:val="-5"/>
                <w:bdr w:val="none" w:sz="0" w:space="0" w:color="auto"/>
                <w:lang w:val="en-US" w:eastAsia="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0B81F"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Поле номер 18:</w:t>
            </w:r>
          </w:p>
          <w:p w14:paraId="7FF44890"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Вид операции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0AB35"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4E380"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TransKindType (см. описание в пункте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_Ref482806276 \r \h  \* MERGEFORMAT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12</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 xml:space="preserve"> раздела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_Ref524775407 \r \h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4.4</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877C6"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Шифр платежного документа. </w:t>
            </w:r>
          </w:p>
          <w:p w14:paraId="4037AB57"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Возможные значения:</w:t>
            </w:r>
          </w:p>
          <w:p w14:paraId="32B4FC3A"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 xml:space="preserve">01 – платежное поручение; </w:t>
            </w:r>
          </w:p>
          <w:p w14:paraId="643D0BD1"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06 – инкассовое поручение;</w:t>
            </w:r>
          </w:p>
          <w:p w14:paraId="14FB4D76"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16 – платежный ордер.</w:t>
            </w:r>
          </w:p>
        </w:tc>
      </w:tr>
      <w:tr w:rsidR="00441F07" w:rsidRPr="00441F07" w14:paraId="3CDE7D74"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315824" w14:textId="77777777" w:rsidR="00441F07" w:rsidRPr="00441F07" w:rsidRDefault="00441F07" w:rsidP="00441F07">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0F3F4F"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val="en-US" w:eastAsia="en-US"/>
              </w:rPr>
            </w:pPr>
            <w:r w:rsidRPr="00441F07">
              <w:rPr>
                <w:rFonts w:ascii="Times New Roman" w:eastAsia="Times New Roman" w:cs="Times New Roman"/>
                <w:color w:val="auto"/>
                <w:spacing w:val="-5"/>
                <w:bdr w:val="none" w:sz="0" w:space="0" w:color="auto"/>
                <w:lang w:val="en-US" w:eastAsia="en-US"/>
              </w:rPr>
              <w:t>incomeId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FC98A2"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УИЗ</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785E04"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B66CB"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IncomeIdType (описание см. в пункте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_Ref5429770 \r \h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2</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 xml:space="preserve"> раздела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_Ref524775407 \r \h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4.4</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33B16"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r>
      <w:tr w:rsidR="00441F07" w:rsidRPr="00441F07" w14:paraId="4D31445A"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FA967" w14:textId="77777777" w:rsidR="00441F07" w:rsidRPr="00441F07" w:rsidRDefault="00441F07" w:rsidP="00441F07">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29B3A"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val="en-US" w:eastAsia="en-US"/>
              </w:rPr>
            </w:pPr>
            <w:r w:rsidRPr="00441F07">
              <w:rPr>
                <w:rFonts w:ascii="Times New Roman" w:eastAsia="Times New Roman" w:cs="Times New Roman"/>
                <w:color w:val="auto"/>
                <w:spacing w:val="-5"/>
                <w:bdr w:val="none" w:sz="0" w:space="0" w:color="auto"/>
                <w:lang w:val="en-US" w:eastAsia="en-US"/>
              </w:rPr>
              <w:t>income</w:t>
            </w:r>
            <w:r w:rsidRPr="00441F07">
              <w:rPr>
                <w:rFonts w:ascii="Times New Roman" w:eastAsia="Times New Roman" w:cs="Times New Roman"/>
                <w:color w:val="auto"/>
                <w:spacing w:val="-5"/>
                <w:bdr w:val="none" w:sz="0" w:space="0" w:color="auto"/>
                <w:lang w:eastAsia="en-US"/>
              </w:rPr>
              <w:t xml:space="preserve">Date </w:t>
            </w:r>
            <w:r w:rsidRPr="00441F07">
              <w:rPr>
                <w:rFonts w:ascii="Times New Roman" w:eastAsia="Times New Roman" w:cs="Times New Roman"/>
                <w:color w:val="auto"/>
                <w:spacing w:val="-5"/>
                <w:bdr w:val="none" w:sz="0" w:space="0" w:color="auto"/>
                <w:lang w:val="en-US" w:eastAsia="en-US"/>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9CC80"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Поле номер 4001:</w:t>
            </w:r>
          </w:p>
          <w:p w14:paraId="49070877"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Дата и время формирования зачисления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C9F63"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B70DC"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i/>
                <w:color w:val="auto"/>
                <w:spacing w:val="-5"/>
                <w:bdr w:val="none" w:sz="0" w:space="0" w:color="auto"/>
                <w:lang w:eastAsia="en-US"/>
              </w:rPr>
            </w:pPr>
            <w:r w:rsidRPr="00441F07">
              <w:rPr>
                <w:rFonts w:ascii="Times New Roman" w:eastAsia="Times New Roman" w:cs="Times New Roman"/>
                <w:i/>
                <w:color w:val="auto"/>
                <w:spacing w:val="-5"/>
                <w:bdr w:val="none" w:sz="0" w:space="0" w:color="auto"/>
                <w:lang w:eastAsia="en-US"/>
              </w:rPr>
              <w:t xml:space="preserve">Формат определен стандартом XML/XSD, опубликованным по адресу </w:t>
            </w:r>
            <w:hyperlink r:id="rId20" w:history="1">
              <w:r w:rsidRPr="00441F07">
                <w:rPr>
                  <w:rFonts w:ascii="Times New Roman" w:eastAsia="Times New Roman" w:cs="Times New Roman"/>
                  <w:i/>
                  <w:color w:val="auto"/>
                  <w:spacing w:val="-5"/>
                  <w:u w:val="single"/>
                  <w:bdr w:val="none" w:sz="0" w:space="0" w:color="auto"/>
                  <w:lang w:eastAsia="en-US"/>
                </w:rPr>
                <w:t>http://www.w3.org/TR/xmlschema-2</w:t>
              </w:r>
            </w:hyperlink>
            <w:r w:rsidRPr="00441F07">
              <w:rPr>
                <w:rFonts w:ascii="Times New Roman" w:eastAsia="Times New Roman" w:cs="Times New Roman"/>
                <w:i/>
                <w:color w:val="auto"/>
                <w:spacing w:val="-5"/>
                <w:bdr w:val="none" w:sz="0" w:space="0" w:color="auto"/>
                <w:lang w:eastAsia="en-US"/>
              </w:rPr>
              <w:t xml:space="preserve"> </w:t>
            </w:r>
          </w:p>
          <w:p w14:paraId="14855DE0"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 xml:space="preserve">/ </w:t>
            </w:r>
            <w:r w:rsidRPr="00441F07">
              <w:rPr>
                <w:rFonts w:ascii="Times New Roman" w:eastAsia="Times New Roman" w:cs="Times New Roman"/>
                <w:color w:val="auto"/>
                <w:spacing w:val="-5"/>
                <w:bdr w:val="none" w:sz="0" w:space="0" w:color="auto"/>
                <w:lang w:val="en-US" w:eastAsia="en-US"/>
              </w:rPr>
              <w:t>dateTime</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6F0575"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r>
      <w:tr w:rsidR="00441F07" w:rsidRPr="00441F07" w14:paraId="3722C63E"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180B48" w14:textId="77777777" w:rsidR="00441F07" w:rsidRPr="00441F07" w:rsidRDefault="00441F07" w:rsidP="00441F07">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75BA27"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val="en-US" w:eastAsia="en-US"/>
              </w:rPr>
            </w:pPr>
            <w:r w:rsidRPr="00441F07">
              <w:rPr>
                <w:rFonts w:ascii="Times New Roman" w:eastAsia="Times New Roman" w:cs="Times New Roman"/>
                <w:color w:val="auto"/>
                <w:spacing w:val="-5"/>
                <w:bdr w:val="none" w:sz="0" w:space="0" w:color="auto"/>
                <w:lang w:val="en-US" w:eastAsia="en-US"/>
              </w:rPr>
              <w:t>edCode</w:t>
            </w:r>
            <w:r w:rsidRPr="00441F07">
              <w:rPr>
                <w:rFonts w:ascii="Times New Roman" w:eastAsia="Times New Roman" w:cs="Times New Roman"/>
                <w:color w:val="auto"/>
                <w:spacing w:val="-5"/>
                <w:bdr w:val="none" w:sz="0" w:space="0" w:color="auto"/>
                <w:lang w:eastAsia="en-US"/>
              </w:rPr>
              <w:t xml:space="preserve"> </w:t>
            </w:r>
            <w:r w:rsidRPr="00441F07">
              <w:rPr>
                <w:rFonts w:ascii="Times New Roman" w:eastAsia="Times New Roman" w:cs="Times New Roman"/>
                <w:color w:val="auto"/>
                <w:spacing w:val="-5"/>
                <w:bdr w:val="none" w:sz="0" w:space="0" w:color="auto"/>
                <w:lang w:val="en-US" w:eastAsia="en-US"/>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731A59"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Поле номер 4002:</w:t>
            </w:r>
          </w:p>
          <w:p w14:paraId="28C69A4E"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Обозначение электронного сообщения в у</w:t>
            </w:r>
            <w:r w:rsidRPr="00441F07">
              <w:rPr>
                <w:rFonts w:ascii="Times New Roman" w:eastAsia="Times New Roman" w:cs="Times New Roman"/>
                <w:bCs/>
                <w:color w:val="auto"/>
                <w:spacing w:val="-5"/>
                <w:bdr w:val="none" w:sz="0" w:space="0" w:color="auto"/>
                <w:lang w:eastAsia="en-US"/>
              </w:rPr>
              <w:t>нифицированных форматах электронных банковских сообщений Банка России</w:t>
            </w:r>
            <w:r w:rsidRPr="00441F07">
              <w:rPr>
                <w:rFonts w:ascii="Times New Roman" w:eastAsia="Times New Roman" w:cs="Times New Roman"/>
                <w:color w:val="auto"/>
                <w:spacing w:val="-5"/>
                <w:bdr w:val="none" w:sz="0" w:space="0" w:color="auto"/>
                <w:lang w:eastAsia="en-US"/>
              </w:rPr>
              <w:t>, на основании которого сформировано зачисление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A713C"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76EEE7"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val="en-US" w:eastAsia="en-US"/>
              </w:rPr>
              <w:t>String</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B7E12C"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Возможные значения:</w:t>
            </w:r>
          </w:p>
          <w:p w14:paraId="194612E1"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val="en-US" w:eastAsia="en-US"/>
              </w:rPr>
              <w:t>ED</w:t>
            </w:r>
            <w:r w:rsidRPr="00441F07">
              <w:rPr>
                <w:rFonts w:ascii="Times New Roman" w:eastAsia="Times New Roman" w:cs="Times New Roman"/>
                <w:color w:val="auto"/>
                <w:spacing w:val="-5"/>
                <w:bdr w:val="none" w:sz="0" w:space="0" w:color="auto"/>
                <w:lang w:eastAsia="en-US"/>
              </w:rPr>
              <w:t>101 – Платежное поручение;</w:t>
            </w:r>
          </w:p>
          <w:p w14:paraId="304EF690"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val="en-US" w:eastAsia="en-US"/>
              </w:rPr>
              <w:t>ED</w:t>
            </w:r>
            <w:r w:rsidRPr="00441F07">
              <w:rPr>
                <w:rFonts w:ascii="Times New Roman" w:eastAsia="Times New Roman" w:cs="Times New Roman"/>
                <w:color w:val="auto"/>
                <w:spacing w:val="-5"/>
                <w:bdr w:val="none" w:sz="0" w:space="0" w:color="auto"/>
                <w:lang w:eastAsia="en-US"/>
              </w:rPr>
              <w:t>104 – Инкассовое поручение;</w:t>
            </w:r>
          </w:p>
          <w:p w14:paraId="6055CE53"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val="en-US" w:eastAsia="en-US"/>
              </w:rPr>
              <w:t>ED</w:t>
            </w:r>
            <w:r w:rsidRPr="00441F07">
              <w:rPr>
                <w:rFonts w:ascii="Times New Roman" w:eastAsia="Times New Roman" w:cs="Times New Roman"/>
                <w:color w:val="auto"/>
                <w:spacing w:val="-5"/>
                <w:bdr w:val="none" w:sz="0" w:space="0" w:color="auto"/>
                <w:lang w:eastAsia="en-US"/>
              </w:rPr>
              <w:t>105 – Платежный ордер;</w:t>
            </w:r>
          </w:p>
          <w:p w14:paraId="56D92217"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val="en-US" w:eastAsia="en-US"/>
              </w:rPr>
              <w:t>ED</w:t>
            </w:r>
            <w:r w:rsidRPr="00441F07">
              <w:rPr>
                <w:rFonts w:ascii="Times New Roman" w:eastAsia="Times New Roman" w:cs="Times New Roman"/>
                <w:color w:val="auto"/>
                <w:spacing w:val="-5"/>
                <w:bdr w:val="none" w:sz="0" w:space="0" w:color="auto"/>
                <w:lang w:eastAsia="en-US"/>
              </w:rPr>
              <w:t>108 – Платежное поручение на общую сумму с реестром;</w:t>
            </w:r>
          </w:p>
          <w:p w14:paraId="62FDA153"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val="en-US" w:eastAsia="en-US"/>
              </w:rPr>
              <w:t>ED</w:t>
            </w:r>
            <w:r w:rsidRPr="00441F07">
              <w:rPr>
                <w:rFonts w:ascii="Times New Roman" w:eastAsia="Times New Roman" w:cs="Times New Roman"/>
                <w:color w:val="auto"/>
                <w:spacing w:val="-5"/>
                <w:bdr w:val="none" w:sz="0" w:space="0" w:color="auto"/>
                <w:lang w:eastAsia="en-US"/>
              </w:rPr>
              <w:t>701 – Поручение для СБП</w:t>
            </w:r>
          </w:p>
        </w:tc>
      </w:tr>
      <w:tr w:rsidR="00441F07" w:rsidRPr="00441F07" w14:paraId="43E0D7C2"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1C113D" w14:textId="77777777" w:rsidR="00441F07" w:rsidRPr="00441F07" w:rsidRDefault="00441F07" w:rsidP="00441F07">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CE2D65"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val="en-US" w:eastAsia="en-US"/>
              </w:rPr>
            </w:pPr>
            <w:r w:rsidRPr="00441F07">
              <w:rPr>
                <w:rFonts w:ascii="Times New Roman" w:eastAsia="Times New Roman" w:cs="Times New Roman"/>
                <w:color w:val="auto"/>
                <w:spacing w:val="-5"/>
                <w:bdr w:val="none" w:sz="0" w:space="0" w:color="auto"/>
                <w:lang w:val="en-US" w:eastAsia="en-US"/>
              </w:rPr>
              <w:t>edNo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B06C88"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Поле номер 4200:</w:t>
            </w:r>
          </w:p>
          <w:p w14:paraId="0E408C87"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Номер электронного сообщения в течение опердня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5BD8D4"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A294A"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i/>
                <w:color w:val="auto"/>
                <w:spacing w:val="-5"/>
                <w:bdr w:val="none" w:sz="0" w:space="0" w:color="auto"/>
                <w:lang w:eastAsia="en-US"/>
              </w:rPr>
            </w:pPr>
            <w:r w:rsidRPr="00441F07">
              <w:rPr>
                <w:rFonts w:ascii="Times New Roman" w:eastAsia="Times New Roman" w:cs="Times New Roman"/>
                <w:i/>
                <w:color w:val="auto"/>
                <w:spacing w:val="-5"/>
                <w:bdr w:val="none" w:sz="0" w:space="0" w:color="auto"/>
                <w:lang w:eastAsia="en-US"/>
              </w:rPr>
              <w:t>Строка длиной до 9 символов</w:t>
            </w:r>
          </w:p>
          <w:p w14:paraId="602EC16A"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 xml:space="preserve">/ </w:t>
            </w:r>
            <w:r w:rsidRPr="00441F07">
              <w:rPr>
                <w:rFonts w:ascii="Times New Roman" w:eastAsia="Times New Roman" w:cs="Times New Roman"/>
                <w:color w:val="auto"/>
                <w:spacing w:val="-5"/>
                <w:bdr w:val="none" w:sz="0" w:space="0" w:color="auto"/>
                <w:lang w:val="en-US" w:eastAsia="en-US"/>
              </w:rPr>
              <w:t>String</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BEEEEC"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Соответствующее значение реквизита EDNo электронного документа, направленного в Банк России, на основании которого сформировано зачисление</w:t>
            </w:r>
          </w:p>
        </w:tc>
      </w:tr>
      <w:tr w:rsidR="00441F07" w:rsidRPr="00441F07" w14:paraId="258FD8B5"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2096A" w14:textId="77777777" w:rsidR="00441F07" w:rsidRPr="00441F07" w:rsidRDefault="00441F07" w:rsidP="00441F07">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FFC79"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val="en-US" w:eastAsia="en-US"/>
              </w:rPr>
            </w:pPr>
            <w:r w:rsidRPr="00441F07">
              <w:rPr>
                <w:rFonts w:ascii="Times New Roman" w:eastAsia="Times New Roman" w:cs="Times New Roman"/>
                <w:color w:val="auto"/>
                <w:spacing w:val="-5"/>
                <w:bdr w:val="none" w:sz="0" w:space="0" w:color="auto"/>
                <w:lang w:val="en-US" w:eastAsia="en-US"/>
              </w:rPr>
              <w:t>edDate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5AD69"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Поле номер 4005:</w:t>
            </w:r>
          </w:p>
          <w:p w14:paraId="4ECA6DDC"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Дата составления электронного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56D29"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9885F"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i/>
                <w:color w:val="auto"/>
                <w:spacing w:val="-5"/>
                <w:bdr w:val="none" w:sz="0" w:space="0" w:color="auto"/>
                <w:lang w:eastAsia="en-US"/>
              </w:rPr>
            </w:pPr>
            <w:r w:rsidRPr="00441F07">
              <w:rPr>
                <w:rFonts w:ascii="Times New Roman" w:eastAsia="Times New Roman" w:cs="Times New Roman"/>
                <w:i/>
                <w:color w:val="auto"/>
                <w:spacing w:val="-5"/>
                <w:bdr w:val="none" w:sz="0" w:space="0" w:color="auto"/>
                <w:lang w:eastAsia="en-US"/>
              </w:rPr>
              <w:t xml:space="preserve">Формат определен стандартом XML/XSD, опубликованным по адресу </w:t>
            </w:r>
            <w:hyperlink r:id="rId21" w:anchor="date" w:history="1">
              <w:r w:rsidRPr="00441F07">
                <w:rPr>
                  <w:rFonts w:ascii="Times New Roman" w:eastAsia="Times New Roman" w:cs="Times New Roman"/>
                  <w:i/>
                  <w:color w:val="auto"/>
                  <w:spacing w:val="-5"/>
                  <w:u w:val="single"/>
                  <w:bdr w:val="none" w:sz="0" w:space="0" w:color="auto"/>
                  <w:lang w:eastAsia="en-US"/>
                </w:rPr>
                <w:t>http://www.w3.org/TR/xmlschema-2/#date</w:t>
              </w:r>
            </w:hyperlink>
          </w:p>
          <w:p w14:paraId="1F11937C"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i/>
                <w:color w:val="auto"/>
                <w:spacing w:val="-5"/>
                <w:bdr w:val="none" w:sz="0" w:space="0" w:color="auto"/>
                <w:lang w:eastAsia="en-US"/>
              </w:rPr>
            </w:pPr>
            <w:r w:rsidRPr="00441F07">
              <w:rPr>
                <w:rFonts w:ascii="Times New Roman" w:eastAsia="Times New Roman" w:cs="Times New Roman"/>
                <w:i/>
                <w:color w:val="auto"/>
                <w:spacing w:val="-5"/>
                <w:bdr w:val="none" w:sz="0" w:space="0" w:color="auto"/>
                <w:lang w:eastAsia="en-US"/>
              </w:rPr>
              <w:t xml:space="preserve">/ </w:t>
            </w:r>
            <w:r w:rsidRPr="00441F07">
              <w:rPr>
                <w:rFonts w:ascii="Times New Roman" w:eastAsia="Times New Roman" w:cs="Times New Roman"/>
                <w:color w:val="auto"/>
                <w:spacing w:val="-5"/>
                <w:bdr w:val="none" w:sz="0" w:space="0" w:color="auto"/>
                <w:lang w:val="en-US" w:eastAsia="en-US"/>
              </w:rPr>
              <w:t>date</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3AFE7"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Указывается соответствующее значение реквизита EDDate электронного документа, направленного в Банк России, на основании которого сформировано зачисление</w:t>
            </w:r>
          </w:p>
        </w:tc>
      </w:tr>
      <w:tr w:rsidR="00441F07" w:rsidRPr="00441F07" w14:paraId="0685C070"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95C8B" w14:textId="77777777" w:rsidR="00441F07" w:rsidRPr="00441F07" w:rsidRDefault="00441F07" w:rsidP="00441F07">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FF89E"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val="en-US" w:eastAsia="en-US"/>
              </w:rPr>
            </w:pPr>
            <w:r w:rsidRPr="00441F07">
              <w:rPr>
                <w:rFonts w:ascii="Times New Roman" w:eastAsia="Times New Roman" w:cs="Times New Roman"/>
                <w:color w:val="auto"/>
                <w:spacing w:val="-5"/>
                <w:bdr w:val="none" w:sz="0" w:space="0" w:color="auto"/>
                <w:lang w:val="en-US" w:eastAsia="en-US"/>
              </w:rPr>
              <w:t>t</w:t>
            </w:r>
            <w:r w:rsidRPr="00441F07">
              <w:rPr>
                <w:rFonts w:ascii="Times New Roman" w:eastAsia="Times New Roman" w:cs="Times New Roman"/>
                <w:color w:val="auto"/>
                <w:spacing w:val="-5"/>
                <w:bdr w:val="none" w:sz="0" w:space="0" w:color="auto"/>
                <w:lang w:eastAsia="en-US"/>
              </w:rPr>
              <w:t>ransactionID</w:t>
            </w:r>
            <w:r w:rsidRPr="00441F07">
              <w:rPr>
                <w:rFonts w:ascii="Times New Roman" w:eastAsia="Times New Roman" w:cs="Times New Roman"/>
                <w:color w:val="auto"/>
                <w:spacing w:val="-5"/>
                <w:bdr w:val="none" w:sz="0" w:space="0" w:color="auto"/>
                <w:lang w:val="en-US" w:eastAsia="en-US"/>
              </w:rPr>
              <w:t xml:space="preserve"> (</w:t>
            </w:r>
            <w:r w:rsidRPr="00441F07">
              <w:rPr>
                <w:rFonts w:ascii="Times New Roman" w:eastAsia="Times New Roman" w:cs="Times New Roman"/>
                <w:color w:val="auto"/>
                <w:spacing w:val="-5"/>
                <w:bdr w:val="none" w:sz="0" w:space="0" w:color="auto"/>
                <w:lang w:eastAsia="en-US"/>
              </w:rPr>
              <w:t>атрибут</w:t>
            </w:r>
            <w:r w:rsidRPr="00441F07">
              <w:rPr>
                <w:rFonts w:ascii="Times New Roman" w:eastAsia="Times New Roman" w:cs="Times New Roman"/>
                <w:color w:val="auto"/>
                <w:spacing w:val="-5"/>
                <w:bdr w:val="none" w:sz="0" w:space="0" w:color="auto"/>
                <w:lang w:val="en-US" w:eastAsia="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51A11C"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ind w:right="142"/>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Поле номер 4004:</w:t>
            </w:r>
          </w:p>
          <w:p w14:paraId="119E959A"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Номер записи в реестре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DF41D"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AB4BB"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i/>
                <w:color w:val="auto"/>
                <w:spacing w:val="-5"/>
                <w:bdr w:val="none" w:sz="0" w:space="0" w:color="auto"/>
                <w:lang w:eastAsia="en-US"/>
              </w:rPr>
            </w:pPr>
            <w:r w:rsidRPr="00441F07">
              <w:rPr>
                <w:rFonts w:ascii="Times New Roman" w:eastAsia="Times New Roman" w:cs="Times New Roman"/>
                <w:i/>
                <w:color w:val="auto"/>
                <w:spacing w:val="-5"/>
                <w:bdr w:val="none" w:sz="0" w:space="0" w:color="auto"/>
                <w:lang w:eastAsia="en-US"/>
              </w:rPr>
              <w:t>Строка длиной до 5 символов</w:t>
            </w:r>
          </w:p>
          <w:p w14:paraId="33244C9E"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i/>
                <w:color w:val="auto"/>
                <w:spacing w:val="-5"/>
                <w:bdr w:val="none" w:sz="0" w:space="0" w:color="auto"/>
                <w:lang w:eastAsia="en-US"/>
              </w:rPr>
            </w:pPr>
            <w:r w:rsidRPr="00441F07">
              <w:rPr>
                <w:rFonts w:ascii="Times New Roman" w:eastAsia="Times New Roman" w:cs="Times New Roman"/>
                <w:i/>
                <w:color w:val="auto"/>
                <w:spacing w:val="-5"/>
                <w:bdr w:val="none" w:sz="0" w:space="0" w:color="auto"/>
                <w:lang w:eastAsia="en-US"/>
              </w:rPr>
              <w:t xml:space="preserve">/ </w:t>
            </w:r>
            <w:r w:rsidRPr="00441F07">
              <w:rPr>
                <w:rFonts w:ascii="Times New Roman" w:eastAsia="Times New Roman" w:cs="Times New Roman"/>
                <w:color w:val="auto"/>
                <w:szCs w:val="20"/>
                <w:bdr w:val="none" w:sz="0" w:space="0" w:color="auto"/>
                <w:lang w:eastAsia="en-US"/>
              </w:rPr>
              <w:t>String</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C0558"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Заполняется только для документа «Платежное поручение на общую сумму с реестром (ED108)»</w:t>
            </w:r>
          </w:p>
        </w:tc>
      </w:tr>
      <w:tr w:rsidR="00441F07" w:rsidRPr="00441F07" w14:paraId="109A362C"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43665" w14:textId="77777777" w:rsidR="00441F07" w:rsidRPr="00441F07" w:rsidRDefault="00441F07" w:rsidP="00441F07">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792E3"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val="en-US" w:eastAsia="en-US"/>
              </w:rPr>
            </w:pPr>
            <w:r w:rsidRPr="00441F07">
              <w:rPr>
                <w:rFonts w:ascii="Times New Roman" w:eastAsia="Times New Roman" w:cs="Times New Roman"/>
                <w:color w:val="auto"/>
                <w:spacing w:val="-5"/>
                <w:bdr w:val="none" w:sz="0" w:space="0" w:color="auto"/>
                <w:lang w:eastAsia="en-US"/>
              </w:rPr>
              <w:t xml:space="preserve">chargeOffDate </w:t>
            </w:r>
            <w:r w:rsidRPr="00441F07">
              <w:rPr>
                <w:rFonts w:ascii="Times New Roman" w:eastAsia="Times New Roman" w:cs="Times New Roman"/>
                <w:color w:val="auto"/>
                <w:spacing w:val="-5"/>
                <w:bdr w:val="none" w:sz="0" w:space="0" w:color="auto"/>
                <w:lang w:val="en-US" w:eastAsia="en-US"/>
              </w:rPr>
              <w:t>(</w:t>
            </w:r>
            <w:r w:rsidRPr="00441F07">
              <w:rPr>
                <w:rFonts w:ascii="Times New Roman" w:eastAsia="Times New Roman" w:cs="Times New Roman"/>
                <w:color w:val="auto"/>
                <w:spacing w:val="-5"/>
                <w:bdr w:val="none" w:sz="0" w:space="0" w:color="auto"/>
                <w:lang w:eastAsia="en-US"/>
              </w:rPr>
              <w:t>атрибут</w:t>
            </w:r>
            <w:r w:rsidRPr="00441F07">
              <w:rPr>
                <w:rFonts w:ascii="Times New Roman" w:eastAsia="Times New Roman" w:cs="Times New Roman"/>
                <w:color w:val="auto"/>
                <w:spacing w:val="-5"/>
                <w:bdr w:val="none" w:sz="0" w:space="0" w:color="auto"/>
                <w:lang w:val="en-US" w:eastAsia="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AF246"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Поле номер 71:</w:t>
            </w:r>
          </w:p>
          <w:p w14:paraId="5ADD18CE"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Дата списания денежных средств со счета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D8B92"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06017"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i/>
                <w:color w:val="auto"/>
                <w:spacing w:val="-5"/>
                <w:bdr w:val="none" w:sz="0" w:space="0" w:color="auto"/>
                <w:lang w:eastAsia="en-US"/>
              </w:rPr>
            </w:pPr>
            <w:r w:rsidRPr="00441F07">
              <w:rPr>
                <w:rFonts w:ascii="Times New Roman" w:eastAsia="Times New Roman" w:cs="Times New Roman"/>
                <w:i/>
                <w:color w:val="auto"/>
                <w:spacing w:val="-5"/>
                <w:bdr w:val="none" w:sz="0" w:space="0" w:color="auto"/>
                <w:lang w:eastAsia="en-US"/>
              </w:rPr>
              <w:t xml:space="preserve">Формат определен стандартом XML/XSD, опубликованным по адресу </w:t>
            </w:r>
            <w:hyperlink r:id="rId22" w:anchor="date" w:history="1">
              <w:r w:rsidRPr="00441F07">
                <w:rPr>
                  <w:rFonts w:ascii="Times New Roman" w:eastAsia="Times New Roman" w:cs="Times New Roman"/>
                  <w:i/>
                  <w:color w:val="auto"/>
                  <w:spacing w:val="-5"/>
                  <w:u w:val="single"/>
                  <w:bdr w:val="none" w:sz="0" w:space="0" w:color="auto"/>
                  <w:lang w:eastAsia="en-US"/>
                </w:rPr>
                <w:t>http://www.w3.org/TR/xmlschema-2/#date</w:t>
              </w:r>
            </w:hyperlink>
          </w:p>
          <w:p w14:paraId="0A633C88"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i/>
                <w:color w:val="auto"/>
                <w:spacing w:val="-5"/>
                <w:bdr w:val="none" w:sz="0" w:space="0" w:color="auto"/>
                <w:lang w:eastAsia="en-US"/>
              </w:rPr>
            </w:pPr>
            <w:r w:rsidRPr="00441F07">
              <w:rPr>
                <w:rFonts w:ascii="Times New Roman" w:eastAsia="Times New Roman" w:cs="Times New Roman"/>
                <w:i/>
                <w:color w:val="auto"/>
                <w:spacing w:val="-5"/>
                <w:bdr w:val="none" w:sz="0" w:space="0" w:color="auto"/>
                <w:lang w:eastAsia="en-US"/>
              </w:rPr>
              <w:t xml:space="preserve">/ </w:t>
            </w:r>
            <w:r w:rsidRPr="00441F07">
              <w:rPr>
                <w:rFonts w:ascii="Times New Roman" w:eastAsia="Times New Roman" w:cs="Times New Roman"/>
                <w:color w:val="auto"/>
                <w:spacing w:val="-5"/>
                <w:bdr w:val="none" w:sz="0" w:space="0" w:color="auto"/>
                <w:lang w:val="en-US" w:eastAsia="en-US"/>
              </w:rPr>
              <w:t>date</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5EFB8"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r>
      <w:tr w:rsidR="00441F07" w:rsidRPr="00441F07" w14:paraId="07E0FEDD"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1CDEAD" w14:textId="77777777" w:rsidR="00441F07" w:rsidRPr="00441F07" w:rsidRDefault="00441F07" w:rsidP="00441F07">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73829"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isUncertain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26844"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Поле номер 4003:</w:t>
            </w:r>
          </w:p>
          <w:p w14:paraId="2976DDC8"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Признак отнесения платежа к невыясненным</w:t>
            </w:r>
            <w:r w:rsidRPr="00441F07">
              <w:rPr>
                <w:rFonts w:ascii="Times New Roman" w:eastAsia="Times New Roman" w:cs="Times New Roman"/>
                <w:color w:val="auto"/>
                <w:spacing w:val="-5"/>
                <w:sz w:val="20"/>
                <w:bdr w:val="none" w:sz="0" w:space="0" w:color="auto"/>
                <w:lang w:eastAsia="en-US"/>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71CC5"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87869D"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val="en-US" w:eastAsia="en-US"/>
              </w:rPr>
            </w:pPr>
            <w:r w:rsidRPr="00441F07">
              <w:rPr>
                <w:rFonts w:ascii="Times New Roman" w:eastAsia="Times New Roman" w:cs="Times New Roman"/>
                <w:color w:val="auto"/>
                <w:szCs w:val="20"/>
                <w:bdr w:val="none" w:sz="0" w:space="0" w:color="auto"/>
                <w:lang w:eastAsia="en-US"/>
              </w:rPr>
              <w:t>String</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3EEBA"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Возможные значения:</w:t>
            </w:r>
          </w:p>
          <w:p w14:paraId="4A2A5087" w14:textId="77777777" w:rsidR="00441F07" w:rsidRPr="00441F07" w:rsidRDefault="00441F07" w:rsidP="00441F07">
            <w:pPr>
              <w:jc w:val="both"/>
              <w:rPr>
                <w:rFonts w:ascii="Times New Roman" w:cs="Times New Roman"/>
              </w:rPr>
            </w:pPr>
            <w:r w:rsidRPr="00441F07">
              <w:rPr>
                <w:rFonts w:ascii="Times New Roman" w:cs="Times New Roman"/>
              </w:rPr>
              <w:t>1 – для невыясненных поступлений</w:t>
            </w:r>
          </w:p>
          <w:p w14:paraId="546027BA"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cs="Times New Roman"/>
              </w:rPr>
              <w:t xml:space="preserve">0 </w:t>
            </w:r>
            <w:r w:rsidRPr="00441F07">
              <w:rPr>
                <w:rFonts w:ascii="Times New Roman" w:eastAsia="Times New Roman" w:cs="Times New Roman"/>
                <w:color w:val="auto"/>
                <w:spacing w:val="-5"/>
                <w:sz w:val="22"/>
                <w:szCs w:val="22"/>
                <w:bdr w:val="none" w:sz="0" w:space="0" w:color="auto"/>
                <w:lang w:eastAsia="en-US"/>
              </w:rPr>
              <w:t xml:space="preserve">– </w:t>
            </w:r>
            <w:r w:rsidRPr="00441F07">
              <w:rPr>
                <w:rFonts w:ascii="Times New Roman" w:eastAsia="Times New Roman" w:cs="Times New Roman"/>
                <w:color w:val="auto"/>
                <w:sz w:val="22"/>
                <w:szCs w:val="22"/>
                <w:bdr w:val="none" w:sz="0" w:space="0" w:color="auto"/>
                <w:lang w:eastAsia="en-US"/>
              </w:rPr>
              <w:t>для остальных зачислений</w:t>
            </w:r>
            <w:r w:rsidRPr="00441F07">
              <w:rPr>
                <w:rFonts w:ascii="Times New Roman" w:eastAsia="Times New Roman" w:cs="Times New Roman"/>
                <w:color w:val="auto"/>
                <w:bdr w:val="none" w:sz="0" w:space="0" w:color="auto"/>
                <w:lang w:eastAsia="en-US"/>
              </w:rPr>
              <w:t>.</w:t>
            </w:r>
          </w:p>
        </w:tc>
      </w:tr>
      <w:tr w:rsidR="00441F07" w:rsidRPr="00441F07" w14:paraId="5ACCE117"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E142A" w14:textId="77777777" w:rsidR="00441F07" w:rsidRPr="00441F07" w:rsidRDefault="00441F07" w:rsidP="00441F07">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786BB9"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val="en-US" w:eastAsia="en-US"/>
              </w:rPr>
              <w:t>IncomeIndex</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9513A"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Поле 4010:</w:t>
            </w:r>
          </w:p>
          <w:p w14:paraId="483E00AD"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Реквизиты зачисления после обработки и классификации кредитовых распоряжений</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CC830"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89D06"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zCs w:val="20"/>
                <w:bdr w:val="none" w:sz="0" w:space="0" w:color="auto"/>
                <w:lang w:eastAsia="en-US"/>
              </w:rPr>
            </w:pPr>
            <w:r w:rsidRPr="00441F07">
              <w:rPr>
                <w:rFonts w:ascii="Times New Roman" w:eastAsia="Times New Roman" w:cs="Times New Roman"/>
                <w:color w:val="auto"/>
                <w:szCs w:val="20"/>
                <w:bdr w:val="none" w:sz="0" w:space="0" w:color="auto"/>
                <w:lang w:eastAsia="en-US"/>
              </w:rPr>
              <w:t>Контейнер</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CC2DF"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Заполняется в случае, если платеж отнесен к невыясненным поступлениям.</w:t>
            </w:r>
          </w:p>
        </w:tc>
      </w:tr>
      <w:tr w:rsidR="00441F07" w:rsidRPr="00441F07" w14:paraId="00E3FCCC"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427C5"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val="en-US" w:eastAsia="en-US"/>
              </w:rPr>
            </w:pPr>
            <w:r w:rsidRPr="00441F07">
              <w:rPr>
                <w:rFonts w:ascii="Times New Roman" w:eastAsia="Times New Roman" w:cs="Times New Roman"/>
                <w:color w:val="auto"/>
                <w:spacing w:val="-5"/>
                <w:bdr w:val="none" w:sz="0" w:space="0" w:color="auto"/>
                <w:lang w:val="en-US" w:eastAsia="en-US"/>
              </w:rPr>
              <w:t>17.1</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66012"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 xml:space="preserve">kbk </w:t>
            </w:r>
            <w:r w:rsidRPr="00441F07">
              <w:rPr>
                <w:rFonts w:ascii="Times New Roman" w:eastAsia="Times New Roman" w:cs="Times New Roman"/>
                <w:color w:val="auto"/>
                <w:spacing w:val="-5"/>
                <w:bdr w:val="none" w:sz="0" w:space="0" w:color="auto"/>
                <w:lang w:val="en-US" w:eastAsia="en-US"/>
              </w:rPr>
              <w:t>(</w:t>
            </w:r>
            <w:r w:rsidRPr="00441F07">
              <w:rPr>
                <w:rFonts w:ascii="Times New Roman" w:eastAsia="Times New Roman" w:cs="Times New Roman"/>
                <w:color w:val="auto"/>
                <w:spacing w:val="-5"/>
                <w:bdr w:val="none" w:sz="0" w:space="0" w:color="auto"/>
                <w:lang w:eastAsia="en-US"/>
              </w:rPr>
              <w:t>атрибут</w:t>
            </w:r>
            <w:r w:rsidRPr="00441F07">
              <w:rPr>
                <w:rFonts w:ascii="Times New Roman" w:eastAsia="Times New Roman" w:cs="Times New Roman"/>
                <w:color w:val="auto"/>
                <w:spacing w:val="-5"/>
                <w:bdr w:val="none" w:sz="0" w:space="0" w:color="auto"/>
                <w:lang w:val="en-US" w:eastAsia="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307285"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Поле номер 4011:</w:t>
            </w:r>
          </w:p>
          <w:p w14:paraId="2FA657C5"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КБК после обработки и классификации кредитовых распоряжений</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81F95C"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7FB43"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zCs w:val="20"/>
                <w:bdr w:val="none" w:sz="0" w:space="0" w:color="auto"/>
                <w:lang w:eastAsia="en-US"/>
              </w:rPr>
            </w:pPr>
            <w:r w:rsidRPr="00441F07">
              <w:rPr>
                <w:rFonts w:ascii="Times New Roman" w:eastAsia="Times New Roman" w:cs="Times New Roman"/>
                <w:color w:val="auto"/>
                <w:spacing w:val="-5"/>
                <w:bdr w:val="none" w:sz="0" w:space="0" w:color="auto"/>
                <w:lang w:val="en-US" w:eastAsia="en-US"/>
              </w:rPr>
              <w:t>KBKType</w:t>
            </w:r>
            <w:r w:rsidRPr="00441F07">
              <w:rPr>
                <w:rFonts w:ascii="Times New Roman" w:eastAsia="Times New Roman" w:cs="Times New Roman"/>
                <w:color w:val="auto"/>
                <w:spacing w:val="-5"/>
                <w:bdr w:val="none" w:sz="0" w:space="0" w:color="auto"/>
                <w:lang w:eastAsia="en-US"/>
              </w:rPr>
              <w:t xml:space="preserve"> (см. описание в пункте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_Ref461470656 \r \h  \* MERGEFORMAT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7</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 xml:space="preserve"> раздела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_Ref524775407 \r \h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4.4</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F2610"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r>
      <w:tr w:rsidR="00441F07" w:rsidRPr="00441F07" w14:paraId="19101A69"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65CE70"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val="en-US" w:eastAsia="en-US"/>
              </w:rPr>
            </w:pPr>
            <w:r w:rsidRPr="00441F07">
              <w:rPr>
                <w:rFonts w:ascii="Times New Roman" w:eastAsia="Times New Roman" w:cs="Times New Roman"/>
                <w:color w:val="auto"/>
                <w:spacing w:val="-5"/>
                <w:bdr w:val="none" w:sz="0" w:space="0" w:color="auto"/>
                <w:lang w:val="en-US" w:eastAsia="en-US"/>
              </w:rPr>
              <w:t>17.2</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D7E98"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 xml:space="preserve">oktmo </w:t>
            </w:r>
            <w:r w:rsidRPr="00441F07">
              <w:rPr>
                <w:rFonts w:ascii="Times New Roman" w:eastAsia="Times New Roman" w:cs="Times New Roman"/>
                <w:color w:val="auto"/>
                <w:spacing w:val="-5"/>
                <w:bdr w:val="none" w:sz="0" w:space="0" w:color="auto"/>
                <w:lang w:val="en-US" w:eastAsia="en-US"/>
              </w:rPr>
              <w:t>(</w:t>
            </w:r>
            <w:r w:rsidRPr="00441F07">
              <w:rPr>
                <w:rFonts w:ascii="Times New Roman" w:eastAsia="Times New Roman" w:cs="Times New Roman"/>
                <w:color w:val="auto"/>
                <w:spacing w:val="-5"/>
                <w:bdr w:val="none" w:sz="0" w:space="0" w:color="auto"/>
                <w:lang w:eastAsia="en-US"/>
              </w:rPr>
              <w:t>атрибут</w:t>
            </w:r>
            <w:r w:rsidRPr="00441F07">
              <w:rPr>
                <w:rFonts w:ascii="Times New Roman" w:eastAsia="Times New Roman" w:cs="Times New Roman"/>
                <w:color w:val="auto"/>
                <w:spacing w:val="-5"/>
                <w:bdr w:val="none" w:sz="0" w:space="0" w:color="auto"/>
                <w:lang w:val="en-US" w:eastAsia="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DE85B4"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Поле номер 4012:</w:t>
            </w:r>
          </w:p>
          <w:p w14:paraId="7ABC2739"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ОКТМО после обработки и классификации кредитовых распоряжений</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9B7EF"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5219FA"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zCs w:val="20"/>
                <w:bdr w:val="none" w:sz="0" w:space="0" w:color="auto"/>
                <w:lang w:eastAsia="en-US"/>
              </w:rPr>
            </w:pPr>
            <w:r w:rsidRPr="00441F07">
              <w:rPr>
                <w:rFonts w:ascii="Times New Roman" w:eastAsia="Times New Roman" w:cs="Times New Roman"/>
                <w:color w:val="auto"/>
                <w:spacing w:val="-5"/>
                <w:bdr w:val="none" w:sz="0" w:space="0" w:color="auto"/>
                <w:lang w:val="en-US" w:eastAsia="en-US"/>
              </w:rPr>
              <w:t>OKTMOType</w:t>
            </w:r>
            <w:r w:rsidRPr="00441F07">
              <w:rPr>
                <w:rFonts w:ascii="Times New Roman" w:eastAsia="Times New Roman" w:cs="Times New Roman"/>
                <w:color w:val="auto"/>
                <w:spacing w:val="-5"/>
                <w:bdr w:val="none" w:sz="0" w:space="0" w:color="auto"/>
                <w:lang w:eastAsia="en-US"/>
              </w:rPr>
              <w:t xml:space="preserve"> (см. описание в пункте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_Ref482182914 \r \h  \* MERGEFORMAT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10</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 xml:space="preserve"> раздела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_Ref524775407 \r \h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4.4</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BB509A"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r>
      <w:tr w:rsidR="00441F07" w:rsidRPr="00441F07" w14:paraId="1BBADE9C"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1E84B"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val="en-US" w:eastAsia="en-US"/>
              </w:rPr>
            </w:pPr>
            <w:r w:rsidRPr="00441F07">
              <w:rPr>
                <w:rFonts w:ascii="Times New Roman" w:eastAsia="Times New Roman" w:cs="Times New Roman"/>
                <w:color w:val="auto"/>
                <w:spacing w:val="-5"/>
                <w:bdr w:val="none" w:sz="0" w:space="0" w:color="auto"/>
                <w:lang w:val="en-US" w:eastAsia="en-US"/>
              </w:rPr>
              <w:t>17.3</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936ED"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val="en-US" w:eastAsia="en-US"/>
              </w:rPr>
              <w:t>inn</w:t>
            </w:r>
            <w:r w:rsidRPr="00441F07">
              <w:rPr>
                <w:rFonts w:ascii="Times New Roman" w:eastAsia="Times New Roman" w:cs="Times New Roman"/>
                <w:color w:val="auto"/>
                <w:spacing w:val="-5"/>
                <w:bdr w:val="none" w:sz="0" w:space="0" w:color="auto"/>
                <w:lang w:eastAsia="en-US"/>
              </w:rPr>
              <w:t xml:space="preserve"> </w:t>
            </w:r>
            <w:r w:rsidRPr="00441F07">
              <w:rPr>
                <w:rFonts w:ascii="Times New Roman" w:eastAsia="Times New Roman" w:cs="Times New Roman"/>
                <w:color w:val="auto"/>
                <w:spacing w:val="-5"/>
                <w:bdr w:val="none" w:sz="0" w:space="0" w:color="auto"/>
                <w:lang w:val="en-US" w:eastAsia="en-US"/>
              </w:rPr>
              <w:t>(</w:t>
            </w:r>
            <w:r w:rsidRPr="00441F07">
              <w:rPr>
                <w:rFonts w:ascii="Times New Roman" w:eastAsia="Times New Roman" w:cs="Times New Roman"/>
                <w:color w:val="auto"/>
                <w:spacing w:val="-5"/>
                <w:bdr w:val="none" w:sz="0" w:space="0" w:color="auto"/>
                <w:lang w:eastAsia="en-US"/>
              </w:rPr>
              <w:t>атрибут</w:t>
            </w:r>
            <w:r w:rsidRPr="00441F07">
              <w:rPr>
                <w:rFonts w:ascii="Times New Roman" w:eastAsia="Times New Roman" w:cs="Times New Roman"/>
                <w:color w:val="auto"/>
                <w:spacing w:val="-5"/>
                <w:bdr w:val="none" w:sz="0" w:space="0" w:color="auto"/>
                <w:lang w:val="en-US" w:eastAsia="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CE5FB"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Поле номер 4013:</w:t>
            </w:r>
          </w:p>
          <w:p w14:paraId="5F1FBDC0"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ИНН получателя после обработки и классификации кредитовых распоряжений</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BF5A58"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F9DBE0"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zCs w:val="20"/>
                <w:bdr w:val="none" w:sz="0" w:space="0" w:color="auto"/>
                <w:lang w:eastAsia="en-US"/>
              </w:rPr>
            </w:pPr>
            <w:r w:rsidRPr="00441F07">
              <w:rPr>
                <w:rFonts w:ascii="Times New Roman" w:eastAsia="Times New Roman" w:cs="Times New Roman"/>
                <w:color w:val="auto"/>
                <w:spacing w:val="-5"/>
                <w:bdr w:val="none" w:sz="0" w:space="0" w:color="auto"/>
                <w:lang w:val="en-US" w:eastAsia="en-US"/>
              </w:rPr>
              <w:t>INNType</w:t>
            </w:r>
            <w:r w:rsidRPr="00441F07">
              <w:rPr>
                <w:rFonts w:ascii="Times New Roman" w:eastAsia="Times New Roman" w:cs="Times New Roman"/>
                <w:color w:val="auto"/>
                <w:spacing w:val="-5"/>
                <w:bdr w:val="none" w:sz="0" w:space="0" w:color="auto"/>
                <w:lang w:eastAsia="en-US"/>
              </w:rPr>
              <w:t xml:space="preserve"> (см. описание в пункте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_Ref461471153 \r \h  \* MERGEFORMAT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4</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 xml:space="preserve"> раздела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_Ref524775407 \r \h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4.4</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50E84"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r>
      <w:tr w:rsidR="00441F07" w:rsidRPr="00441F07" w14:paraId="7B274B4A"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FAB580"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val="en-US" w:eastAsia="en-US"/>
              </w:rPr>
            </w:pPr>
            <w:r w:rsidRPr="00441F07">
              <w:rPr>
                <w:rFonts w:ascii="Times New Roman" w:eastAsia="Times New Roman" w:cs="Times New Roman"/>
                <w:color w:val="auto"/>
                <w:spacing w:val="-5"/>
                <w:bdr w:val="none" w:sz="0" w:space="0" w:color="auto"/>
                <w:lang w:val="en-US" w:eastAsia="en-US"/>
              </w:rPr>
              <w:t>17.4</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1DD7F"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val="en-US" w:eastAsia="en-US"/>
              </w:rPr>
              <w:t>kpp</w:t>
            </w:r>
            <w:r w:rsidRPr="00441F07">
              <w:rPr>
                <w:rFonts w:ascii="Times New Roman" w:eastAsia="Times New Roman" w:cs="Times New Roman"/>
                <w:color w:val="auto"/>
                <w:spacing w:val="-5"/>
                <w:bdr w:val="none" w:sz="0" w:space="0" w:color="auto"/>
                <w:lang w:eastAsia="en-US"/>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6B1D7D"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Поле номер 4014:</w:t>
            </w:r>
          </w:p>
          <w:p w14:paraId="375721C6"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КПП получателя после обработки и классификации кредитовых распоряжений</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768D8"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3DFDFD"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zCs w:val="20"/>
                <w:bdr w:val="none" w:sz="0" w:space="0" w:color="auto"/>
                <w:lang w:eastAsia="en-US"/>
              </w:rPr>
            </w:pPr>
            <w:r w:rsidRPr="00441F07">
              <w:rPr>
                <w:rFonts w:ascii="Times New Roman" w:eastAsia="Times New Roman" w:cs="Times New Roman"/>
                <w:color w:val="auto"/>
                <w:spacing w:val="-5"/>
                <w:bdr w:val="none" w:sz="0" w:space="0" w:color="auto"/>
                <w:lang w:val="en-US" w:eastAsia="en-US"/>
              </w:rPr>
              <w:t>KPPType</w:t>
            </w:r>
            <w:r w:rsidRPr="00441F07">
              <w:rPr>
                <w:rFonts w:ascii="Times New Roman" w:eastAsia="Times New Roman" w:cs="Times New Roman"/>
                <w:color w:val="auto"/>
                <w:spacing w:val="-5"/>
                <w:bdr w:val="none" w:sz="0" w:space="0" w:color="auto"/>
                <w:lang w:eastAsia="en-US"/>
              </w:rPr>
              <w:t xml:space="preserve"> (см. описание в пункте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_Ref461471198 \r \h  \* MERGEFORMAT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5</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 xml:space="preserve"> раздела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_Ref524775407 \r \h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4.4</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58C62"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r>
      <w:tr w:rsidR="00441F07" w:rsidRPr="00441F07" w14:paraId="5A6DB168"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803EDC"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val="en-US" w:eastAsia="en-US"/>
              </w:rPr>
            </w:pPr>
            <w:r w:rsidRPr="00441F07">
              <w:rPr>
                <w:rFonts w:ascii="Times New Roman" w:eastAsia="Times New Roman" w:cs="Times New Roman"/>
                <w:color w:val="auto"/>
                <w:spacing w:val="-5"/>
                <w:bdr w:val="none" w:sz="0" w:space="0" w:color="auto"/>
                <w:lang w:val="en-US" w:eastAsia="en-US"/>
              </w:rPr>
              <w:t>17.5</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F843D5"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val="en-US" w:eastAsia="en-US"/>
              </w:rPr>
              <w:t>accountNumber</w:t>
            </w:r>
            <w:r w:rsidRPr="00441F07">
              <w:rPr>
                <w:rFonts w:ascii="Times New Roman" w:eastAsia="Times New Roman" w:cs="Times New Roman"/>
                <w:color w:val="auto"/>
                <w:spacing w:val="-5"/>
                <w:bdr w:val="none" w:sz="0" w:space="0" w:color="auto"/>
                <w:lang w:eastAsia="en-US"/>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F07E9"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Поле номер 4015:</w:t>
            </w:r>
          </w:p>
          <w:p w14:paraId="68EF6510"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Номер казначейского счета получателя средств после обработки и классификации кредитовых распоряжений</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4F48C"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6819E"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zCs w:val="20"/>
                <w:bdr w:val="none" w:sz="0" w:space="0" w:color="auto"/>
                <w:lang w:eastAsia="en-US"/>
              </w:rPr>
            </w:pPr>
            <w:r w:rsidRPr="00441F07">
              <w:rPr>
                <w:rFonts w:ascii="Times New Roman" w:eastAsia="Times New Roman" w:cs="Times New Roman"/>
                <w:color w:val="auto"/>
                <w:spacing w:val="-5"/>
                <w:bdr w:val="none" w:sz="0" w:space="0" w:color="auto"/>
                <w:lang w:val="en-US" w:eastAsia="en-US"/>
              </w:rPr>
              <w:t>AccountNumType</w:t>
            </w:r>
            <w:r w:rsidRPr="00441F07">
              <w:rPr>
                <w:rFonts w:ascii="Times New Roman" w:eastAsia="Times New Roman" w:cs="Times New Roman"/>
                <w:color w:val="auto"/>
                <w:spacing w:val="-5"/>
                <w:bdr w:val="none" w:sz="0" w:space="0" w:color="auto"/>
                <w:lang w:eastAsia="en-US"/>
              </w:rPr>
              <w:t xml:space="preserve"> (см. описание в пункте</w:t>
            </w:r>
            <w:r w:rsidRPr="00441F07">
              <w:rPr>
                <w:rFonts w:ascii="Times New Roman" w:eastAsia="Times New Roman" w:cs="Times New Roman"/>
                <w:color w:val="auto"/>
                <w:spacing w:val="-5"/>
                <w:bdr w:val="none" w:sz="0" w:space="0" w:color="auto"/>
                <w:lang w:val="en-US" w:eastAsia="en-US"/>
              </w:rPr>
              <w:t>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_Ref482182953 \n \h  \* MERGEFORMAT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1</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 xml:space="preserve"> раздела</w:t>
            </w:r>
            <w:r w:rsidRPr="00441F07">
              <w:rPr>
                <w:rFonts w:ascii="Times New Roman" w:eastAsia="Times New Roman" w:cs="Times New Roman"/>
                <w:color w:val="auto"/>
                <w:spacing w:val="-5"/>
                <w:bdr w:val="none" w:sz="0" w:space="0" w:color="auto"/>
                <w:lang w:val="en-US" w:eastAsia="en-US"/>
              </w:rPr>
              <w:t>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_Ref524775407 \r \h  \* MERGEFORMAT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4.4</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474D4F"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r>
      <w:tr w:rsidR="00441F07" w:rsidRPr="00441F07" w14:paraId="6F8B5428"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BB73A" w14:textId="77777777" w:rsidR="00441F07" w:rsidRPr="00441F07" w:rsidRDefault="00441F07" w:rsidP="00441F07">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F0FABF"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val="en-US" w:eastAsia="en-US"/>
              </w:rPr>
              <w:t xml:space="preserve">paymentId </w:t>
            </w:r>
            <w:r w:rsidRPr="00441F07">
              <w:rPr>
                <w:rFonts w:ascii="Times New Roman" w:eastAsia="Times New Roman" w:cs="Times New Roman"/>
                <w:bCs/>
                <w:color w:val="000000" w:themeColor="text1"/>
                <w:spacing w:val="-5"/>
                <w:bdr w:val="none" w:sz="0" w:space="0" w:color="auto"/>
                <w:lang w:val="en-US" w:eastAsia="en-US"/>
              </w:rPr>
              <w:t>(</w:t>
            </w:r>
            <w:r w:rsidRPr="00441F07">
              <w:rPr>
                <w:rFonts w:ascii="Times New Roman" w:eastAsia="Times New Roman" w:cs="Times New Roman"/>
                <w:bCs/>
                <w:color w:val="000000" w:themeColor="text1"/>
                <w:spacing w:val="-5"/>
                <w:bdr w:val="none" w:sz="0" w:space="0" w:color="auto"/>
                <w:lang w:eastAsia="en-US"/>
              </w:rPr>
              <w:t>атрибут</w:t>
            </w:r>
            <w:r w:rsidRPr="00441F07">
              <w:rPr>
                <w:rFonts w:ascii="Times New Roman" w:eastAsia="Times New Roman" w:cs="Times New Roman"/>
                <w:bCs/>
                <w:color w:val="000000" w:themeColor="text1"/>
                <w:spacing w:val="-5"/>
                <w:bdr w:val="none" w:sz="0" w:space="0" w:color="auto"/>
                <w:lang w:val="en-US" w:eastAsia="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04096"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Поле номер 2000:</w:t>
            </w:r>
          </w:p>
          <w:p w14:paraId="314A941C"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Verdana" w:eastAsia="Times New Roman" w:hAnsi="Verdana" w:cs="Times New Roman"/>
                <w:color w:val="auto"/>
                <w:spacing w:val="-5"/>
                <w:sz w:val="20"/>
                <w:szCs w:val="20"/>
                <w:bdr w:val="none" w:sz="0" w:space="0" w:color="auto"/>
                <w:lang w:eastAsia="en-US"/>
              </w:rPr>
              <w:t xml:space="preserve"> </w:t>
            </w:r>
            <w:r w:rsidRPr="00441F07">
              <w:rPr>
                <w:rFonts w:ascii="Times New Roman" w:eastAsia="Times New Roman" w:cs="Times New Roman"/>
                <w:color w:val="auto"/>
                <w:spacing w:val="-5"/>
                <w:bdr w:val="none" w:sz="0" w:space="0" w:color="auto"/>
                <w:lang w:eastAsia="en-US"/>
              </w:rPr>
              <w:t>УПНО (УИП)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0B2F1"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D86F1"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zCs w:val="20"/>
                <w:bdr w:val="none" w:sz="0" w:space="0" w:color="auto"/>
                <w:lang w:eastAsia="en-US"/>
              </w:rPr>
            </w:pPr>
            <w:r w:rsidRPr="00441F07">
              <w:rPr>
                <w:rFonts w:ascii="Times New Roman" w:eastAsia="Times New Roman" w:cs="Times New Roman"/>
                <w:color w:val="auto"/>
                <w:spacing w:val="-5"/>
                <w:bdr w:val="none" w:sz="0" w:space="0" w:color="auto"/>
                <w:lang w:eastAsia="en-US"/>
              </w:rPr>
              <w:t>PaymentIdType (описание см. в пункте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_Ref485303141 \r \h  \* MERGEFORMAT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8</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 xml:space="preserve"> раздела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_Ref524775407 \r \h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4.4</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E98A7" w14:textId="77777777" w:rsidR="00441F07" w:rsidRPr="00441F07" w:rsidRDefault="00441F07" w:rsidP="00441F07">
            <w:pPr>
              <w:jc w:val="both"/>
              <w:rPr>
                <w:rFonts w:ascii="Times New Roman"/>
              </w:rPr>
            </w:pPr>
            <w:r w:rsidRPr="00441F07">
              <w:rPr>
                <w:rFonts w:ascii="Times New Roman"/>
              </w:rPr>
              <w:t>Указывается соответствующее значение из извещения о приеме к исполнению распоряжения.</w:t>
            </w:r>
          </w:p>
          <w:p w14:paraId="792314FB" w14:textId="77777777" w:rsidR="00441F07" w:rsidRPr="00441F07" w:rsidRDefault="00441F07" w:rsidP="00441F07">
            <w:pPr>
              <w:jc w:val="both"/>
            </w:pPr>
            <w:r w:rsidRPr="00441F07">
              <w:rPr>
                <w:rFonts w:ascii="Times New Roman"/>
              </w:rPr>
              <w:t xml:space="preserve">Обязательно для </w:t>
            </w:r>
            <w:r w:rsidRPr="00441F07">
              <w:t>извещений</w:t>
            </w:r>
            <w:r w:rsidRPr="00441F07">
              <w:t xml:space="preserve"> </w:t>
            </w:r>
            <w:r w:rsidRPr="00441F07">
              <w:t>о</w:t>
            </w:r>
            <w:r w:rsidRPr="00441F07">
              <w:t xml:space="preserve"> </w:t>
            </w:r>
            <w:r w:rsidRPr="00441F07">
              <w:t>зачислении</w:t>
            </w:r>
            <w:r w:rsidRPr="00441F07">
              <w:t xml:space="preserve">, </w:t>
            </w:r>
            <w:r w:rsidRPr="00441F07">
              <w:t>в</w:t>
            </w:r>
            <w:r w:rsidRPr="00441F07">
              <w:t xml:space="preserve"> </w:t>
            </w:r>
            <w:r w:rsidRPr="00441F07">
              <w:t>которых</w:t>
            </w:r>
            <w:r w:rsidRPr="00441F07">
              <w:t xml:space="preserve"> </w:t>
            </w:r>
            <w:r w:rsidRPr="00441F07">
              <w:t>«Поле</w:t>
            </w:r>
            <w:r w:rsidRPr="00441F07">
              <w:t xml:space="preserve"> </w:t>
            </w:r>
            <w:r w:rsidRPr="00441F07">
              <w:t>номер</w:t>
            </w:r>
            <w:r w:rsidRPr="00441F07">
              <w:t xml:space="preserve"> </w:t>
            </w:r>
            <w:r w:rsidRPr="00441F07">
              <w:rPr>
                <w:rFonts w:ascii="Times New Roman" w:cs="Times New Roman"/>
              </w:rPr>
              <w:t>4001</w:t>
            </w:r>
            <w:r w:rsidRPr="00441F07">
              <w:t>:</w:t>
            </w:r>
          </w:p>
          <w:p w14:paraId="51E8EAFA"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t>Дата</w:t>
            </w:r>
            <w:r w:rsidRPr="00441F07">
              <w:t xml:space="preserve"> </w:t>
            </w:r>
            <w:r w:rsidRPr="00441F07">
              <w:t>и</w:t>
            </w:r>
            <w:r w:rsidRPr="00441F07">
              <w:t xml:space="preserve"> </w:t>
            </w:r>
            <w:r w:rsidRPr="00441F07">
              <w:t>время</w:t>
            </w:r>
            <w:r w:rsidRPr="00441F07">
              <w:t xml:space="preserve"> </w:t>
            </w:r>
            <w:r w:rsidRPr="00441F07">
              <w:t>формирования</w:t>
            </w:r>
            <w:r w:rsidRPr="00441F07">
              <w:t xml:space="preserve"> </w:t>
            </w:r>
            <w:r w:rsidRPr="00441F07">
              <w:t>зачисления»</w:t>
            </w:r>
            <w:r w:rsidRPr="00441F07">
              <w:t xml:space="preserve"> </w:t>
            </w:r>
            <w:r w:rsidRPr="00441F07">
              <w:t>больше</w:t>
            </w:r>
            <w:r w:rsidRPr="00441F07">
              <w:t xml:space="preserve"> </w:t>
            </w:r>
            <w:r w:rsidRPr="00441F07">
              <w:t>или</w:t>
            </w:r>
            <w:r w:rsidRPr="00441F07">
              <w:t xml:space="preserve"> </w:t>
            </w:r>
            <w:r w:rsidRPr="00441F07">
              <w:t>равна</w:t>
            </w:r>
            <w:r w:rsidRPr="00441F07">
              <w:t xml:space="preserve"> </w:t>
            </w:r>
            <w:r w:rsidRPr="00441F07">
              <w:rPr>
                <w:rFonts w:ascii="Times New Roman" w:cs="Times New Roman"/>
              </w:rPr>
              <w:t>01.07.2021.</w:t>
            </w:r>
          </w:p>
        </w:tc>
      </w:tr>
      <w:tr w:rsidR="00441F07" w:rsidRPr="00441F07" w14:paraId="3394CCFA"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286C7B" w14:textId="77777777" w:rsidR="00441F07" w:rsidRPr="00441F07" w:rsidRDefault="00441F07" w:rsidP="00441F07">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D67E87"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PaymentOrg</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0E4B3"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Данные организации, принявшей платеж</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270D5"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F71FF"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Контейнер/</w:t>
            </w:r>
          </w:p>
          <w:p w14:paraId="0C451C95"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zCs w:val="20"/>
                <w:bdr w:val="none" w:sz="0" w:space="0" w:color="auto"/>
                <w:lang w:eastAsia="en-US"/>
              </w:rPr>
            </w:pPr>
            <w:r w:rsidRPr="00441F07">
              <w:rPr>
                <w:rFonts w:ascii="Times New Roman" w:eastAsia="Times New Roman" w:cs="Times New Roman"/>
                <w:color w:val="auto"/>
                <w:spacing w:val="-5"/>
                <w:bdr w:val="none" w:sz="0" w:space="0" w:color="auto"/>
                <w:lang w:eastAsia="en-US"/>
              </w:rPr>
              <w:t xml:space="preserve">PaymentOrgType (см. описание в таблице -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_Ref488326917 \h  \* MERGEFORMAT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Таблица 6</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 xml:space="preserve"> раздела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_Ref497832676 \r \h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4.3</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66248B"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r>
      <w:tr w:rsidR="00441F07" w:rsidRPr="00441F07" w14:paraId="2822D963"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85C8C" w14:textId="77777777" w:rsidR="00441F07" w:rsidRPr="00441F07" w:rsidRDefault="00441F07" w:rsidP="00441F07">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35CE0"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val="en-US" w:eastAsia="en-US"/>
              </w:rPr>
              <w:t>Payer</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EB426"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Поле номер 2006:</w:t>
            </w:r>
          </w:p>
          <w:p w14:paraId="49F1E72E"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Сведения о плательщике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3E9B98"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3F800"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Контейнер/</w:t>
            </w:r>
          </w:p>
          <w:p w14:paraId="30ADF36A"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 xml:space="preserve">Основан на типе PayerType (см. описание в таблице -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_Ref488831216 \h  \* MERGEFORMAT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Таблица 18</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 xml:space="preserve"> раздела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_Ref497832676 \r \h  \* MERGEFORMAT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4.3</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FF410"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r>
      <w:tr w:rsidR="00441F07" w:rsidRPr="00441F07" w14:paraId="7068DE39"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A810E" w14:textId="77777777" w:rsidR="00441F07" w:rsidRPr="00441F07" w:rsidRDefault="00441F07" w:rsidP="00441F07">
            <w:pPr>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5EAFA"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val="en-US" w:eastAsia="en-US"/>
              </w:rPr>
              <w:t>payerIdentifier</w:t>
            </w:r>
            <w:r w:rsidRPr="00441F07">
              <w:rPr>
                <w:rFonts w:ascii="Times New Roman" w:eastAsia="Times New Roman" w:cs="Times New Roman"/>
                <w:color w:val="auto"/>
                <w:spacing w:val="-5"/>
                <w:bdr w:val="none" w:sz="0" w:space="0" w:color="auto"/>
                <w:lang w:eastAsia="en-US"/>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843A16"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Поле номер 201:</w:t>
            </w:r>
          </w:p>
          <w:p w14:paraId="52B5197C"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F8C6E"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DB1E64"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PayerIdentifierType (см. описание в пункте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_Ref482805529 \n \h  \* MERGEFORMAT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6</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 xml:space="preserve"> раздела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_Ref524775407 \r \h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4.4</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9D8A4"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r>
      <w:tr w:rsidR="00441F07" w:rsidRPr="00441F07" w14:paraId="45687734"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2217F6" w14:textId="77777777" w:rsidR="00441F07" w:rsidRPr="00441F07" w:rsidRDefault="00441F07" w:rsidP="00441F07">
            <w:pPr>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DF787"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val="en-US" w:eastAsia="en-US"/>
              </w:rPr>
              <w:t>payerName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DFAF8"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Поле номер 8:</w:t>
            </w:r>
          </w:p>
          <w:p w14:paraId="6561CF7D"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Плательщик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61CE9D"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065ED" w14:textId="77777777" w:rsidR="00441F07" w:rsidRPr="00441F07" w:rsidRDefault="00441F07" w:rsidP="00441F07">
            <w:pPr>
              <w:widowControl w:val="0"/>
              <w:autoSpaceDE w:val="0"/>
              <w:autoSpaceDN w:val="0"/>
              <w:adjustRightInd w:val="0"/>
              <w:jc w:val="both"/>
              <w:rPr>
                <w:rFonts w:ascii="Times New Roman" w:cs="Times New Roman"/>
                <w:spacing w:val="-5"/>
              </w:rPr>
            </w:pPr>
            <w:r w:rsidRPr="00441F07">
              <w:rPr>
                <w:rFonts w:ascii="Times New Roman" w:cs="Times New Roman"/>
                <w:i/>
              </w:rPr>
              <w:t>Строка длиной до 160 символов ([^\s]+(\s+[^\s]+)*)</w:t>
            </w:r>
          </w:p>
          <w:p w14:paraId="2C932FE8"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 String</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1A5F5"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r>
      <w:tr w:rsidR="00441F07" w:rsidRPr="00441F07" w14:paraId="499A8FA3"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1DF81" w14:textId="77777777" w:rsidR="00441F07" w:rsidRPr="00441F07" w:rsidRDefault="00441F07" w:rsidP="00441F07">
            <w:pPr>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D83AFE"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val="en-US" w:eastAsia="en-US"/>
              </w:rPr>
              <w:t>payerAccount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C0807"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Поле номер 9:</w:t>
            </w:r>
          </w:p>
          <w:p w14:paraId="10ACC1A6"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Номер счета плательщика (при наличии) в организации, принявшей платеж</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DAD42"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3CA068"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i/>
                <w:color w:val="auto"/>
                <w:spacing w:val="-5"/>
                <w:bdr w:val="none" w:sz="0" w:space="0" w:color="auto"/>
                <w:lang w:eastAsia="en-US"/>
              </w:rPr>
            </w:pPr>
            <w:r w:rsidRPr="00441F07">
              <w:rPr>
                <w:rFonts w:ascii="Times New Roman" w:eastAsia="Times New Roman" w:cs="Times New Roman"/>
                <w:i/>
                <w:color w:val="auto"/>
                <w:spacing w:val="-5"/>
                <w:bdr w:val="none" w:sz="0" w:space="0" w:color="auto"/>
                <w:lang w:eastAsia="en-US"/>
              </w:rPr>
              <w:t>Строка длиной не более 20 символов</w:t>
            </w:r>
          </w:p>
          <w:p w14:paraId="2CE2910C"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 xml:space="preserve">/ </w:t>
            </w:r>
            <w:r w:rsidRPr="00441F07">
              <w:rPr>
                <w:rFonts w:ascii="Times New Roman" w:eastAsia="Times New Roman" w:cs="Times New Roman"/>
                <w:color w:val="auto"/>
                <w:spacing w:val="-5"/>
                <w:bdr w:val="none" w:sz="0" w:space="0" w:color="auto"/>
                <w:lang w:val="en-US" w:eastAsia="en-US"/>
              </w:rPr>
              <w:t>String</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335FB"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r>
      <w:tr w:rsidR="00441F07" w:rsidRPr="00441F07" w14:paraId="2C1BBB2B"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5358F" w14:textId="77777777" w:rsidR="00441F07" w:rsidRPr="00441F07" w:rsidRDefault="00441F07" w:rsidP="00441F07">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48485"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val="en-US" w:eastAsia="en-US"/>
              </w:rPr>
            </w:pPr>
            <w:r w:rsidRPr="00441F07">
              <w:rPr>
                <w:rFonts w:ascii="Times New Roman" w:eastAsia="Times New Roman" w:cs="Times New Roman"/>
                <w:color w:val="auto"/>
                <w:spacing w:val="-5"/>
                <w:bdr w:val="none" w:sz="0" w:space="0" w:color="auto"/>
                <w:lang w:val="en-US" w:eastAsia="en-US"/>
              </w:rPr>
              <w:t>Payee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CA66E"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Сведения о получателе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981B6"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1DBFD"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Контейнер/</w:t>
            </w:r>
          </w:p>
          <w:p w14:paraId="4FE14D94"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i/>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 xml:space="preserve">Основан на типе OrganizationType (см. описание в таблице -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_Ref530389076 \h  \* MERGEFORMAT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Таблица 19</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 xml:space="preserve"> раздела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_Ref497832676 \r \h  \* MERGEFORMAT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4.3</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A0A59" w14:textId="77777777" w:rsidR="00441F07" w:rsidRPr="00441F07" w:rsidRDefault="00441F07" w:rsidP="00441F07">
            <w:pPr>
              <w:jc w:val="both"/>
            </w:pPr>
          </w:p>
        </w:tc>
      </w:tr>
      <w:tr w:rsidR="00441F07" w:rsidRPr="00441F07" w14:paraId="59645588"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83B5C" w14:textId="77777777" w:rsidR="00441F07" w:rsidRPr="00441F07" w:rsidRDefault="00441F07" w:rsidP="00441F07">
            <w:pPr>
              <w:numPr>
                <w:ilvl w:val="1"/>
                <w:numId w:val="8"/>
              </w:numPr>
              <w:spacing w:line="360" w:lineRule="exact"/>
              <w:jc w:val="both"/>
              <w:rPr>
                <w:rFonts w:ascii="Times New Roman" w:eastAsia="Times New Roman" w:cs="Times New Roma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3A10FC"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ind w:left="118"/>
              <w:jc w:val="both"/>
              <w:rPr>
                <w:rFonts w:ascii="Times New Roman" w:eastAsia="Times New Roman" w:cs="Times New Roman"/>
                <w:color w:val="auto"/>
                <w:spacing w:val="-5"/>
                <w:bdr w:val="none" w:sz="0" w:space="0" w:color="auto"/>
                <w:lang w:val="en-US" w:eastAsia="en-US"/>
              </w:rPr>
            </w:pPr>
            <w:r w:rsidRPr="00441F07">
              <w:rPr>
                <w:rFonts w:ascii="Times New Roman" w:eastAsia="Times New Roman" w:cs="Times New Roman"/>
                <w:color w:val="auto"/>
                <w:spacing w:val="-5"/>
                <w:bdr w:val="none" w:sz="0" w:space="0" w:color="auto"/>
                <w:lang w:eastAsia="en-US"/>
              </w:rPr>
              <w:t>name</w:t>
            </w:r>
            <w:r w:rsidRPr="00441F07">
              <w:rPr>
                <w:rFonts w:ascii="Times New Roman" w:eastAsia="Times New Roman" w:cs="Times New Roman"/>
                <w:color w:val="auto"/>
                <w:spacing w:val="-5"/>
                <w:bdr w:val="none" w:sz="0" w:space="0" w:color="auto"/>
                <w:lang w:val="en-US" w:eastAsia="en-US"/>
              </w:rPr>
              <w:t xml:space="preserve"> (</w:t>
            </w:r>
            <w:r w:rsidRPr="00441F07">
              <w:rPr>
                <w:rFonts w:ascii="Times New Roman" w:eastAsia="Times New Roman" w:cs="Times New Roman"/>
                <w:color w:val="auto"/>
                <w:spacing w:val="-5"/>
                <w:bdr w:val="none" w:sz="0" w:space="0" w:color="auto"/>
                <w:lang w:eastAsia="en-US"/>
              </w:rPr>
              <w:t>атрибут</w:t>
            </w:r>
            <w:r w:rsidRPr="00441F07">
              <w:rPr>
                <w:rFonts w:ascii="Times New Roman" w:eastAsia="Times New Roman" w:cs="Times New Roman"/>
                <w:color w:val="auto"/>
                <w:spacing w:val="-5"/>
                <w:bdr w:val="none" w:sz="0" w:space="0" w:color="auto"/>
                <w:lang w:val="en-US" w:eastAsia="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A8836"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Поле номер 16:</w:t>
            </w:r>
          </w:p>
          <w:p w14:paraId="5D385269"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Наименование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E7B55"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val="en-US" w:eastAsia="en-US"/>
              </w:rPr>
            </w:pPr>
            <w:r w:rsidRPr="00441F07">
              <w:rPr>
                <w:rFonts w:ascii="Times New Roman" w:eastAsia="Times New Roman" w:cs="Times New Roman"/>
                <w:color w:val="auto"/>
                <w:spacing w:val="-5"/>
                <w:bdr w:val="none" w:sz="0" w:space="0" w:color="auto"/>
                <w:lang w:eastAsia="en-US"/>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E4904"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val="en-US" w:eastAsia="en-US"/>
              </w:rPr>
              <w:t>OrgNameType</w:t>
            </w:r>
            <w:r w:rsidRPr="00441F07">
              <w:rPr>
                <w:rFonts w:ascii="Times New Roman" w:eastAsia="Times New Roman" w:cs="Times New Roman"/>
                <w:color w:val="auto"/>
                <w:spacing w:val="-5"/>
                <w:bdr w:val="none" w:sz="0" w:space="0" w:color="auto"/>
                <w:lang w:eastAsia="en-US"/>
              </w:rPr>
              <w:t xml:space="preserve"> (см. описание в пункте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_Ref488832559 \r \h  \* MERGEFORMAT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15</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 xml:space="preserve"> раздела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_Ref524775407 \r \h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4.4</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3EFD4" w14:textId="77777777" w:rsidR="00441F07" w:rsidRPr="00441F07" w:rsidRDefault="00441F07" w:rsidP="00441F07">
            <w:pPr>
              <w:jc w:val="both"/>
            </w:pPr>
          </w:p>
        </w:tc>
      </w:tr>
      <w:tr w:rsidR="00441F07" w:rsidRPr="00441F07" w14:paraId="3DEB8460"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32211D" w14:textId="77777777" w:rsidR="00441F07" w:rsidRPr="00441F07" w:rsidRDefault="00441F07" w:rsidP="00441F07">
            <w:pPr>
              <w:numPr>
                <w:ilvl w:val="1"/>
                <w:numId w:val="8"/>
              </w:numPr>
              <w:spacing w:line="360" w:lineRule="exact"/>
              <w:jc w:val="both"/>
              <w:rPr>
                <w:rFonts w:ascii="Times New Roman" w:eastAsia="Times New Roman" w:cs="Times New Roma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D4628"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ind w:left="118"/>
              <w:jc w:val="both"/>
              <w:rPr>
                <w:rFonts w:ascii="Times New Roman" w:eastAsia="Times New Roman" w:cs="Times New Roman"/>
                <w:color w:val="auto"/>
                <w:spacing w:val="-5"/>
                <w:bdr w:val="none" w:sz="0" w:space="0" w:color="auto"/>
                <w:lang w:val="en-US" w:eastAsia="en-US"/>
              </w:rPr>
            </w:pPr>
            <w:r w:rsidRPr="00441F07">
              <w:rPr>
                <w:rFonts w:ascii="Times New Roman" w:eastAsia="Times New Roman" w:cs="Times New Roman"/>
                <w:color w:val="auto"/>
                <w:spacing w:val="-5"/>
                <w:bdr w:val="none" w:sz="0" w:space="0" w:color="auto"/>
                <w:lang w:val="en-US" w:eastAsia="en-US"/>
              </w:rPr>
              <w:t>inn</w:t>
            </w:r>
            <w:r w:rsidRPr="00441F07">
              <w:rPr>
                <w:rFonts w:ascii="Times New Roman" w:eastAsia="Times New Roman" w:cs="Times New Roman"/>
                <w:color w:val="auto"/>
                <w:spacing w:val="-5"/>
                <w:bdr w:val="none" w:sz="0" w:space="0" w:color="auto"/>
                <w:lang w:eastAsia="en-US"/>
              </w:rPr>
              <w:t xml:space="preserve"> </w:t>
            </w:r>
            <w:r w:rsidRPr="00441F07">
              <w:rPr>
                <w:rFonts w:ascii="Times New Roman" w:eastAsia="Times New Roman" w:cs="Times New Roman"/>
                <w:color w:val="auto"/>
                <w:spacing w:val="-5"/>
                <w:bdr w:val="none" w:sz="0" w:space="0" w:color="auto"/>
                <w:lang w:val="en-US" w:eastAsia="en-US"/>
              </w:rPr>
              <w:t>(</w:t>
            </w:r>
            <w:r w:rsidRPr="00441F07">
              <w:rPr>
                <w:rFonts w:ascii="Times New Roman" w:eastAsia="Times New Roman" w:cs="Times New Roman"/>
                <w:color w:val="auto"/>
                <w:spacing w:val="-5"/>
                <w:bdr w:val="none" w:sz="0" w:space="0" w:color="auto"/>
                <w:lang w:eastAsia="en-US"/>
              </w:rPr>
              <w:t>атрибут</w:t>
            </w:r>
            <w:r w:rsidRPr="00441F07">
              <w:rPr>
                <w:rFonts w:ascii="Times New Roman" w:eastAsia="Times New Roman" w:cs="Times New Roman"/>
                <w:color w:val="auto"/>
                <w:spacing w:val="-5"/>
                <w:bdr w:val="none" w:sz="0" w:space="0" w:color="auto"/>
                <w:lang w:val="en-US" w:eastAsia="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9204E"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Поле номер 61:</w:t>
            </w:r>
          </w:p>
          <w:p w14:paraId="6C893DE1"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ИНН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17D001"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val="en-US" w:eastAsia="en-US"/>
              </w:rPr>
            </w:pPr>
            <w:r w:rsidRPr="00441F07">
              <w:rPr>
                <w:rFonts w:ascii="Times New Roman" w:eastAsia="Times New Roman" w:cs="Times New Roman"/>
                <w:color w:val="auto"/>
                <w:spacing w:val="-5"/>
                <w:bdr w:val="none" w:sz="0" w:space="0" w:color="auto"/>
                <w:lang w:eastAsia="en-US"/>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3AC86"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val="en-US" w:eastAsia="en-US"/>
              </w:rPr>
              <w:t>INNType</w:t>
            </w:r>
            <w:r w:rsidRPr="00441F07">
              <w:rPr>
                <w:rFonts w:ascii="Times New Roman" w:eastAsia="Times New Roman" w:cs="Times New Roman"/>
                <w:color w:val="auto"/>
                <w:spacing w:val="-5"/>
                <w:bdr w:val="none" w:sz="0" w:space="0" w:color="auto"/>
                <w:lang w:eastAsia="en-US"/>
              </w:rPr>
              <w:t xml:space="preserve"> (см. описание в пункте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_Ref461471153 \r \h  \* MERGEFORMAT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4</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 xml:space="preserve"> раздела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_Ref524775407 \r \h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4.4</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4E7BAD" w14:textId="77777777" w:rsidR="00441F07" w:rsidRPr="00441F07" w:rsidRDefault="00441F07" w:rsidP="00441F07">
            <w:pPr>
              <w:jc w:val="both"/>
            </w:pPr>
          </w:p>
        </w:tc>
      </w:tr>
      <w:tr w:rsidR="00441F07" w:rsidRPr="00441F07" w14:paraId="6BBC387C"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21944" w14:textId="77777777" w:rsidR="00441F07" w:rsidRPr="00441F07" w:rsidRDefault="00441F07" w:rsidP="00441F07">
            <w:pPr>
              <w:numPr>
                <w:ilvl w:val="1"/>
                <w:numId w:val="8"/>
              </w:numPr>
              <w:spacing w:line="360" w:lineRule="exact"/>
              <w:jc w:val="both"/>
              <w:rPr>
                <w:rFonts w:ascii="Times New Roman" w:eastAsia="Times New Roman" w:cs="Times New Roma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FF6A1"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ind w:left="118"/>
              <w:jc w:val="both"/>
              <w:rPr>
                <w:rFonts w:ascii="Times New Roman" w:eastAsia="Times New Roman" w:cs="Times New Roman"/>
                <w:color w:val="auto"/>
                <w:spacing w:val="-5"/>
                <w:bdr w:val="none" w:sz="0" w:space="0" w:color="auto"/>
                <w:lang w:val="en-US" w:eastAsia="en-US"/>
              </w:rPr>
            </w:pPr>
            <w:r w:rsidRPr="00441F07">
              <w:rPr>
                <w:rFonts w:ascii="Times New Roman" w:eastAsia="Times New Roman" w:cs="Times New Roman"/>
                <w:color w:val="auto"/>
                <w:spacing w:val="-5"/>
                <w:bdr w:val="none" w:sz="0" w:space="0" w:color="auto"/>
                <w:lang w:val="en-US" w:eastAsia="en-US"/>
              </w:rPr>
              <w:t>kpp</w:t>
            </w:r>
            <w:r w:rsidRPr="00441F07">
              <w:rPr>
                <w:rFonts w:ascii="Times New Roman" w:eastAsia="Times New Roman" w:cs="Times New Roman"/>
                <w:color w:val="auto"/>
                <w:spacing w:val="-5"/>
                <w:bdr w:val="none" w:sz="0" w:space="0" w:color="auto"/>
                <w:lang w:eastAsia="en-US"/>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356FC8"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Поле номер 103:</w:t>
            </w:r>
          </w:p>
          <w:p w14:paraId="0B0E17B6"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КПП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0629B"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val="en-US" w:eastAsia="en-US"/>
              </w:rPr>
            </w:pPr>
            <w:r w:rsidRPr="00441F07">
              <w:rPr>
                <w:rFonts w:ascii="Times New Roman" w:eastAsia="Times New Roman" w:cs="Times New Roman"/>
                <w:color w:val="auto"/>
                <w:spacing w:val="-5"/>
                <w:bdr w:val="none" w:sz="0" w:space="0" w:color="auto"/>
                <w:lang w:eastAsia="en-US"/>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3A4B5"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val="en-US" w:eastAsia="en-US"/>
              </w:rPr>
              <w:t>KPPType</w:t>
            </w:r>
            <w:r w:rsidRPr="00441F07">
              <w:rPr>
                <w:rFonts w:ascii="Times New Roman" w:eastAsia="Times New Roman" w:cs="Times New Roman"/>
                <w:color w:val="auto"/>
                <w:spacing w:val="-5"/>
                <w:bdr w:val="none" w:sz="0" w:space="0" w:color="auto"/>
                <w:lang w:eastAsia="en-US"/>
              </w:rPr>
              <w:t xml:space="preserve"> (см. описание в пункте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_Ref461471198 \r \h  \* MERGEFORMAT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5</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 xml:space="preserve"> раздела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_Ref524775407 \r \h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4.4</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289C6" w14:textId="77777777" w:rsidR="00441F07" w:rsidRPr="00441F07" w:rsidRDefault="00441F07" w:rsidP="00441F07">
            <w:pPr>
              <w:jc w:val="both"/>
            </w:pPr>
          </w:p>
        </w:tc>
      </w:tr>
      <w:tr w:rsidR="00441F07" w:rsidRPr="00441F07" w14:paraId="32E92AB2"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FD8CC" w14:textId="77777777" w:rsidR="00441F07" w:rsidRPr="00441F07" w:rsidRDefault="00441F07" w:rsidP="00441F07">
            <w:pPr>
              <w:numPr>
                <w:ilvl w:val="1"/>
                <w:numId w:val="8"/>
              </w:numPr>
              <w:spacing w:line="360" w:lineRule="exact"/>
              <w:jc w:val="both"/>
              <w:rPr>
                <w:rFonts w:ascii="Times New Roman" w:eastAsia="Times New Roman" w:cs="Times New Roma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CC560"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ind w:left="118"/>
              <w:jc w:val="both"/>
              <w:rPr>
                <w:rFonts w:ascii="Times New Roman" w:eastAsia="Times New Roman" w:cs="Times New Roman"/>
                <w:color w:val="auto"/>
                <w:spacing w:val="-5"/>
                <w:bdr w:val="none" w:sz="0" w:space="0" w:color="auto"/>
                <w:lang w:val="en-US" w:eastAsia="en-US"/>
              </w:rPr>
            </w:pPr>
            <w:r w:rsidRPr="00441F07">
              <w:rPr>
                <w:rFonts w:ascii="Times New Roman" w:eastAsia="Times New Roman" w:cs="Times New Roman"/>
                <w:color w:val="auto"/>
                <w:spacing w:val="-5"/>
                <w:bdr w:val="none" w:sz="0" w:space="0" w:color="auto"/>
                <w:lang w:val="en-US" w:eastAsia="en-US"/>
              </w:rPr>
              <w:t>ogrn</w:t>
            </w:r>
            <w:r w:rsidRPr="00441F07">
              <w:rPr>
                <w:rFonts w:ascii="Times New Roman" w:eastAsia="Times New Roman" w:cs="Times New Roman"/>
                <w:color w:val="auto"/>
                <w:spacing w:val="-5"/>
                <w:bdr w:val="none" w:sz="0" w:space="0" w:color="auto"/>
                <w:lang w:eastAsia="en-US"/>
              </w:rPr>
              <w:t xml:space="preserve"> (атрибут</w:t>
            </w:r>
            <w:r w:rsidRPr="00441F07">
              <w:rPr>
                <w:rFonts w:ascii="Times New Roman" w:eastAsia="Times New Roman" w:cs="Times New Roman"/>
                <w:color w:val="auto"/>
                <w:spacing w:val="-5"/>
                <w:bdr w:val="none" w:sz="0" w:space="0" w:color="auto"/>
                <w:lang w:val="en-US" w:eastAsia="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CE7B7"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Поле номер 200:</w:t>
            </w:r>
          </w:p>
          <w:p w14:paraId="15822A6E"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ОГРН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2745C"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cs="Times New Roman"/>
                <w:color w:val="auto"/>
                <w:spacing w:val="-5"/>
                <w:bdr w:val="none" w:sz="0" w:space="0" w:color="auto"/>
                <w:lang w:val="en-US" w:eastAsia="en-US"/>
              </w:rPr>
            </w:pPr>
            <w:r w:rsidRPr="00441F07">
              <w:rPr>
                <w:rFonts w:ascii="Times New Roman" w:eastAsia="Times New Roman" w:cs="Times New Roman"/>
                <w:color w:val="auto"/>
                <w:spacing w:val="-5"/>
                <w:bdr w:val="none" w:sz="0" w:space="0" w:color="auto"/>
                <w:lang w:eastAsia="en-US"/>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6C251"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val="en-US" w:eastAsia="en-US"/>
              </w:rPr>
              <w:t>OGRNType</w:t>
            </w:r>
            <w:r w:rsidRPr="00441F07">
              <w:rPr>
                <w:rFonts w:ascii="Times New Roman" w:eastAsia="Times New Roman" w:cs="Times New Roman"/>
                <w:color w:val="auto"/>
                <w:spacing w:val="-5"/>
                <w:bdr w:val="none" w:sz="0" w:space="0" w:color="auto"/>
                <w:lang w:eastAsia="en-US"/>
              </w:rPr>
              <w:t xml:space="preserve"> (см. описание в пункте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_Ref461471947 \r \h  \* MERGEFORMAT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9</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 xml:space="preserve"> раздела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_Ref524775407 \r \h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4.4</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96F8C" w14:textId="77777777" w:rsidR="00441F07" w:rsidRPr="00441F07" w:rsidRDefault="00441F07" w:rsidP="00441F07">
            <w:pPr>
              <w:jc w:val="both"/>
            </w:pPr>
          </w:p>
        </w:tc>
      </w:tr>
      <w:tr w:rsidR="00441F07" w:rsidRPr="00441F07" w14:paraId="74ED8BC8" w14:textId="77777777" w:rsidTr="007D407A">
        <w:trPr>
          <w:trHeight w:val="707"/>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7CA87" w14:textId="77777777" w:rsidR="00441F07" w:rsidRPr="00441F07" w:rsidRDefault="00441F07" w:rsidP="00441F07">
            <w:pPr>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16B0B"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ind w:left="118"/>
              <w:jc w:val="both"/>
              <w:rPr>
                <w:rFonts w:ascii="Times New Roman" w:eastAsia="Times New Roman" w:cs="Times New Roman"/>
                <w:color w:val="auto"/>
                <w:spacing w:val="-5"/>
                <w:bdr w:val="none" w:sz="0" w:space="0" w:color="auto"/>
                <w:lang w:val="en-US" w:eastAsia="en-US"/>
              </w:rPr>
            </w:pPr>
            <w:r w:rsidRPr="00441F07">
              <w:rPr>
                <w:rFonts w:ascii="Times New Roman" w:eastAsia="Times New Roman" w:cs="Times New Roman"/>
                <w:color w:val="auto"/>
                <w:spacing w:val="-5"/>
                <w:bdr w:val="none" w:sz="0" w:space="0" w:color="auto"/>
                <w:lang w:val="en-US" w:eastAsia="en-US"/>
              </w:rPr>
              <w:t>OrgAccount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46236"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Реквизиты счета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A86399"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val="en-US" w:eastAsia="en-US"/>
              </w:rPr>
              <w:t>1</w:t>
            </w:r>
            <w:r w:rsidRPr="00441F07">
              <w:rPr>
                <w:rFonts w:ascii="Times New Roman" w:eastAsia="Times New Roman" w:cs="Times New Roman"/>
                <w:color w:val="auto"/>
                <w:spacing w:val="-5"/>
                <w:bdr w:val="none" w:sz="0" w:space="0" w:color="auto"/>
                <w:lang w:eastAsia="en-US"/>
              </w:rPr>
              <w:t>,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19DF9"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Контейнер/</w:t>
            </w:r>
          </w:p>
          <w:p w14:paraId="14165EE8"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 xml:space="preserve">Основан на типе </w:t>
            </w:r>
            <w:r w:rsidRPr="00441F07">
              <w:rPr>
                <w:rFonts w:ascii="Times New Roman" w:eastAsia="Times New Roman" w:cs="Times New Roman"/>
                <w:color w:val="auto"/>
                <w:spacing w:val="-5"/>
                <w:bdr w:val="none" w:sz="0" w:space="0" w:color="auto"/>
                <w:lang w:val="en-US" w:eastAsia="en-US"/>
              </w:rPr>
              <w:t>AccountType</w:t>
            </w:r>
            <w:r w:rsidRPr="00441F07">
              <w:rPr>
                <w:rFonts w:ascii="Times New Roman" w:eastAsia="Times New Roman" w:cs="Times New Roman"/>
                <w:color w:val="auto"/>
                <w:spacing w:val="-5"/>
                <w:bdr w:val="none" w:sz="0" w:space="0" w:color="auto"/>
                <w:lang w:eastAsia="en-US"/>
              </w:rPr>
              <w:t xml:space="preserve"> (см. описание в таблице -  </w:t>
            </w:r>
            <w:r w:rsidRPr="00441F07">
              <w:rPr>
                <w:rFonts w:ascii="Times New Roman" w:eastAsia="Times New Roman" w:cs="Times New Roman"/>
                <w:color w:val="auto"/>
                <w:spacing w:val="-5"/>
                <w:bdr w:val="none" w:sz="0" w:space="0" w:color="auto"/>
                <w:lang w:val="en-US" w:eastAsia="en-US"/>
              </w:rPr>
              <w:fldChar w:fldCharType="begin"/>
            </w:r>
            <w:r w:rsidRPr="00441F07">
              <w:rPr>
                <w:rFonts w:ascii="Times New Roman" w:eastAsia="Times New Roman" w:cs="Times New Roman"/>
                <w:color w:val="auto"/>
                <w:spacing w:val="-5"/>
                <w:bdr w:val="none" w:sz="0" w:space="0" w:color="auto"/>
                <w:lang w:eastAsia="en-US"/>
              </w:rPr>
              <w:instrText xml:space="preserve"> </w:instrText>
            </w:r>
            <w:r w:rsidRPr="00441F07">
              <w:rPr>
                <w:rFonts w:ascii="Times New Roman" w:eastAsia="Times New Roman" w:cs="Times New Roman"/>
                <w:color w:val="auto"/>
                <w:spacing w:val="-5"/>
                <w:bdr w:val="none" w:sz="0" w:space="0" w:color="auto"/>
                <w:lang w:val="en-US" w:eastAsia="en-US"/>
              </w:rPr>
              <w:instrText>REF</w:instrText>
            </w:r>
            <w:r w:rsidRPr="00441F07">
              <w:rPr>
                <w:rFonts w:ascii="Times New Roman" w:eastAsia="Times New Roman" w:cs="Times New Roman"/>
                <w:color w:val="auto"/>
                <w:spacing w:val="-5"/>
                <w:bdr w:val="none" w:sz="0" w:space="0" w:color="auto"/>
                <w:lang w:eastAsia="en-US"/>
              </w:rPr>
              <w:instrText xml:space="preserve"> _</w:instrText>
            </w:r>
            <w:r w:rsidRPr="00441F07">
              <w:rPr>
                <w:rFonts w:ascii="Times New Roman" w:eastAsia="Times New Roman" w:cs="Times New Roman"/>
                <w:color w:val="auto"/>
                <w:spacing w:val="-5"/>
                <w:bdr w:val="none" w:sz="0" w:space="0" w:color="auto"/>
                <w:lang w:val="en-US" w:eastAsia="en-US"/>
              </w:rPr>
              <w:instrText>Ref</w:instrText>
            </w:r>
            <w:r w:rsidRPr="00441F07">
              <w:rPr>
                <w:rFonts w:ascii="Times New Roman" w:eastAsia="Times New Roman" w:cs="Times New Roman"/>
                <w:color w:val="auto"/>
                <w:spacing w:val="-5"/>
                <w:bdr w:val="none" w:sz="0" w:space="0" w:color="auto"/>
                <w:lang w:eastAsia="en-US"/>
              </w:rPr>
              <w:instrText>12979732 \</w:instrText>
            </w:r>
            <w:r w:rsidRPr="00441F07">
              <w:rPr>
                <w:rFonts w:ascii="Times New Roman" w:eastAsia="Times New Roman" w:cs="Times New Roman"/>
                <w:color w:val="auto"/>
                <w:spacing w:val="-5"/>
                <w:bdr w:val="none" w:sz="0" w:space="0" w:color="auto"/>
                <w:lang w:val="en-US" w:eastAsia="en-US"/>
              </w:rPr>
              <w:instrText>h</w:instrText>
            </w:r>
            <w:r w:rsidRPr="00441F07">
              <w:rPr>
                <w:rFonts w:ascii="Times New Roman" w:eastAsia="Times New Roman" w:cs="Times New Roman"/>
                <w:color w:val="auto"/>
                <w:spacing w:val="-5"/>
                <w:bdr w:val="none" w:sz="0" w:space="0" w:color="auto"/>
                <w:lang w:eastAsia="en-US"/>
              </w:rPr>
              <w:instrText xml:space="preserve">  \* </w:instrText>
            </w:r>
            <w:r w:rsidRPr="00441F07">
              <w:rPr>
                <w:rFonts w:ascii="Times New Roman" w:eastAsia="Times New Roman" w:cs="Times New Roman"/>
                <w:color w:val="auto"/>
                <w:spacing w:val="-5"/>
                <w:bdr w:val="none" w:sz="0" w:space="0" w:color="auto"/>
                <w:lang w:val="en-US" w:eastAsia="en-US"/>
              </w:rPr>
              <w:instrText>MERGEFORMAT</w:instrText>
            </w:r>
            <w:r w:rsidRPr="00441F07">
              <w:rPr>
                <w:rFonts w:ascii="Times New Roman" w:eastAsia="Times New Roman" w:cs="Times New Roman"/>
                <w:color w:val="auto"/>
                <w:spacing w:val="-5"/>
                <w:bdr w:val="none" w:sz="0" w:space="0" w:color="auto"/>
                <w:lang w:eastAsia="en-US"/>
              </w:rPr>
              <w:instrText xml:space="preserve"> </w:instrText>
            </w:r>
            <w:r w:rsidRPr="00441F07">
              <w:rPr>
                <w:rFonts w:ascii="Times New Roman" w:eastAsia="Times New Roman" w:cs="Times New Roman"/>
                <w:color w:val="auto"/>
                <w:spacing w:val="-5"/>
                <w:bdr w:val="none" w:sz="0" w:space="0" w:color="auto"/>
                <w:lang w:val="en-US" w:eastAsia="en-US"/>
              </w:rPr>
            </w:r>
            <w:r w:rsidRPr="00441F07">
              <w:rPr>
                <w:rFonts w:ascii="Times New Roman" w:eastAsia="Times New Roman" w:cs="Times New Roman"/>
                <w:color w:val="auto"/>
                <w:spacing w:val="-5"/>
                <w:bdr w:val="none" w:sz="0" w:space="0" w:color="auto"/>
                <w:lang w:val="en-US" w:eastAsia="en-US"/>
              </w:rPr>
              <w:fldChar w:fldCharType="separate"/>
            </w:r>
            <w:r w:rsidRPr="00441F07">
              <w:rPr>
                <w:rFonts w:ascii="Times New Roman" w:eastAsia="Times New Roman" w:cs="Times New Roman"/>
                <w:color w:val="auto"/>
                <w:spacing w:val="-5"/>
                <w:bdr w:val="none" w:sz="0" w:space="0" w:color="auto"/>
                <w:lang w:eastAsia="en-US"/>
              </w:rPr>
              <w:t>Таблица 20</w:t>
            </w:r>
            <w:r w:rsidRPr="00441F07">
              <w:rPr>
                <w:rFonts w:ascii="Times New Roman" w:eastAsia="Times New Roman" w:cs="Times New Roman"/>
                <w:color w:val="auto"/>
                <w:spacing w:val="-5"/>
                <w:bdr w:val="none" w:sz="0" w:space="0" w:color="auto"/>
                <w:lang w:val="en-US" w:eastAsia="en-US"/>
              </w:rPr>
              <w:fldChar w:fldCharType="end"/>
            </w:r>
            <w:r w:rsidRPr="00441F07">
              <w:rPr>
                <w:rFonts w:ascii="Times New Roman" w:eastAsia="Times New Roman" w:cs="Times New Roman"/>
                <w:color w:val="auto"/>
                <w:spacing w:val="-5"/>
                <w:bdr w:val="none" w:sz="0" w:space="0" w:color="auto"/>
                <w:lang w:eastAsia="en-US"/>
              </w:rPr>
              <w:t xml:space="preserve"> раздела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_Ref497832676 \r \h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4.3</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3B117" w14:textId="77777777" w:rsidR="00441F07" w:rsidRPr="00441F07" w:rsidRDefault="00441F07" w:rsidP="00441F07">
            <w:pPr>
              <w:jc w:val="both"/>
            </w:pPr>
          </w:p>
        </w:tc>
      </w:tr>
      <w:tr w:rsidR="00441F07" w:rsidRPr="00441F07" w14:paraId="333C5F37"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185BFC" w14:textId="77777777" w:rsidR="00441F07" w:rsidRPr="00441F07" w:rsidRDefault="00441F07" w:rsidP="00441F07">
            <w:pPr>
              <w:numPr>
                <w:ilvl w:val="2"/>
                <w:numId w:val="8"/>
              </w:numPr>
              <w:pBdr>
                <w:top w:val="none" w:sz="0" w:space="0" w:color="auto"/>
                <w:left w:val="none" w:sz="0" w:space="0" w:color="auto"/>
                <w:bottom w:val="none" w:sz="0" w:space="0" w:color="auto"/>
                <w:right w:val="none" w:sz="0" w:space="0" w:color="auto"/>
                <w:between w:val="none" w:sz="0" w:space="0" w:color="auto"/>
                <w:bar w:val="none" w:sz="0" w:color="auto"/>
              </w:pBdr>
              <w:tabs>
                <w:tab w:val="num" w:pos="2945"/>
              </w:tabs>
              <w:spacing w:after="60"/>
              <w:ind w:left="685" w:hanging="426"/>
              <w:jc w:val="both"/>
              <w:rPr>
                <w:rFonts w:ascii="Times New Roman" w:eastAsia="Times New Roman" w:cs="Times New Roman"/>
                <w:color w:val="auto"/>
                <w:spacing w:val="-5"/>
                <w:bdr w:val="none" w:sz="0" w:space="0" w:color="auto"/>
                <w:lang w:eastAsia="en-US"/>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DB4C7"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ind w:left="313"/>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val="en-US" w:eastAsia="en-US"/>
              </w:rPr>
              <w:t>accountNumber</w:t>
            </w:r>
            <w:r w:rsidRPr="00441F07">
              <w:rPr>
                <w:rFonts w:ascii="Times New Roman" w:eastAsia="Times New Roman" w:cs="Times New Roman"/>
                <w:color w:val="auto"/>
                <w:spacing w:val="-5"/>
                <w:bdr w:val="none" w:sz="0" w:space="0" w:color="auto"/>
                <w:lang w:eastAsia="en-US"/>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D1528"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cs="Times New Roman"/>
                <w:bCs/>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Поле номер 17:</w:t>
            </w:r>
          </w:p>
          <w:p w14:paraId="6A01515B"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Номер казначейского счета или номер счета получателя средств в банке получателя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B083E"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val="en-US" w:eastAsia="en-US"/>
              </w:rPr>
              <w:t>1</w:t>
            </w:r>
            <w:r w:rsidRPr="00441F07">
              <w:rPr>
                <w:rFonts w:ascii="Times New Roman" w:eastAsia="Times New Roman" w:cs="Times New Roman"/>
                <w:color w:val="auto"/>
                <w:spacing w:val="-5"/>
                <w:bdr w:val="none" w:sz="0" w:space="0" w:color="auto"/>
                <w:lang w:eastAsia="en-US"/>
              </w:rPr>
              <w:t>,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819DA"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AccountNumType (см. описание в пункте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_Ref482182953 \r \h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1</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 xml:space="preserve"> раздела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_Ref524775407 \r \h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4.4</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4862E" w14:textId="77777777" w:rsidR="00441F07" w:rsidRPr="00441F07" w:rsidRDefault="00441F07" w:rsidP="00441F07">
            <w:pPr>
              <w:jc w:val="both"/>
              <w:rPr>
                <w:b/>
              </w:rPr>
            </w:pPr>
          </w:p>
        </w:tc>
      </w:tr>
      <w:tr w:rsidR="00441F07" w:rsidRPr="00441F07" w14:paraId="5DFE5BA9"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D85EA" w14:textId="77777777" w:rsidR="00441F07" w:rsidRPr="00441F07" w:rsidRDefault="00441F07" w:rsidP="00441F07">
            <w:pPr>
              <w:numPr>
                <w:ilvl w:val="2"/>
                <w:numId w:val="8"/>
              </w:numPr>
              <w:pBdr>
                <w:top w:val="none" w:sz="0" w:space="0" w:color="auto"/>
                <w:left w:val="none" w:sz="0" w:space="0" w:color="auto"/>
                <w:bottom w:val="none" w:sz="0" w:space="0" w:color="auto"/>
                <w:right w:val="none" w:sz="0" w:space="0" w:color="auto"/>
                <w:between w:val="none" w:sz="0" w:space="0" w:color="auto"/>
                <w:bar w:val="none" w:sz="0" w:color="auto"/>
              </w:pBdr>
              <w:tabs>
                <w:tab w:val="num" w:pos="2945"/>
              </w:tabs>
              <w:spacing w:after="60"/>
              <w:ind w:left="685" w:hanging="426"/>
              <w:jc w:val="both"/>
              <w:rPr>
                <w:rFonts w:ascii="Times New Roman" w:eastAsia="Times New Roman" w:cs="Times New Roman"/>
                <w:color w:val="auto"/>
                <w:spacing w:val="-5"/>
                <w:bdr w:val="none" w:sz="0" w:space="0" w:color="auto"/>
                <w:lang w:eastAsia="en-US"/>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7400B"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ind w:left="313"/>
              <w:jc w:val="both"/>
              <w:rPr>
                <w:rFonts w:ascii="Times New Roman" w:eastAsia="Times New Roman" w:cs="Times New Roman"/>
                <w:color w:val="auto"/>
                <w:spacing w:val="-5"/>
                <w:bdr w:val="none" w:sz="0" w:space="0" w:color="auto"/>
                <w:lang w:val="en-US" w:eastAsia="en-US"/>
              </w:rPr>
            </w:pPr>
            <w:r w:rsidRPr="00441F07">
              <w:rPr>
                <w:rFonts w:ascii="Times New Roman" w:eastAsia="Times New Roman" w:cs="Times New Roman"/>
                <w:color w:val="auto"/>
                <w:spacing w:val="-5"/>
                <w:bdr w:val="none" w:sz="0" w:space="0" w:color="auto"/>
                <w:lang w:eastAsia="en-US"/>
              </w:rPr>
              <w:t>Bank</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0BE43"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bCs/>
                <w:color w:val="auto"/>
                <w:spacing w:val="-5"/>
                <w:bdr w:val="none" w:sz="0" w:space="0" w:color="auto"/>
                <w:lang w:eastAsia="en-US"/>
              </w:rPr>
              <w:t>Данные ТОФК, 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FE921"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val="en-US" w:eastAsia="en-US"/>
              </w:rPr>
              <w:t>1</w:t>
            </w:r>
            <w:r w:rsidRPr="00441F07">
              <w:rPr>
                <w:rFonts w:ascii="Times New Roman" w:eastAsia="Times New Roman" w:cs="Times New Roman"/>
                <w:color w:val="auto"/>
                <w:spacing w:val="-5"/>
                <w:bdr w:val="none" w:sz="0" w:space="0" w:color="auto"/>
                <w:lang w:eastAsia="en-US"/>
              </w:rPr>
              <w:t>,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F7A31"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val="en-US" w:eastAsia="en-US"/>
              </w:rPr>
              <w:t>BankType</w:t>
            </w:r>
            <w:r w:rsidRPr="00441F07">
              <w:rPr>
                <w:rFonts w:ascii="Times New Roman" w:eastAsia="Times New Roman" w:cs="Times New Roman"/>
                <w:color w:val="auto"/>
                <w:spacing w:val="-5"/>
                <w:bdr w:val="none" w:sz="0" w:space="0" w:color="auto"/>
                <w:lang w:eastAsia="en-US"/>
              </w:rPr>
              <w:t xml:space="preserve"> (см. описание в таблице -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_Ref483568026 \h  \* MERGEFORMAT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Таблица 10</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 xml:space="preserve"> раздела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_Ref497832676 \r \h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4.3</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F9685" w14:textId="77777777" w:rsidR="00441F07" w:rsidRPr="00441F07" w:rsidRDefault="00441F07" w:rsidP="00441F07">
            <w:pPr>
              <w:jc w:val="both"/>
              <w:rPr>
                <w:b/>
              </w:rPr>
            </w:pPr>
          </w:p>
        </w:tc>
      </w:tr>
      <w:tr w:rsidR="00441F07" w:rsidRPr="00441F07" w14:paraId="2B35E3B0"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F393E" w14:textId="77777777" w:rsidR="00441F07" w:rsidRPr="00441F07" w:rsidRDefault="00441F07" w:rsidP="00441F07">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13A0A5"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ind w:hanging="24"/>
              <w:jc w:val="both"/>
              <w:rPr>
                <w:rFonts w:ascii="Times New Roman" w:eastAsia="Times New Roman" w:cs="Times New Roman"/>
                <w:color w:val="auto"/>
                <w:spacing w:val="-5"/>
                <w:bdr w:val="none" w:sz="0" w:space="0" w:color="auto"/>
                <w:lang w:val="en-US" w:eastAsia="en-US"/>
              </w:rPr>
            </w:pPr>
            <w:r w:rsidRPr="00441F07">
              <w:rPr>
                <w:rFonts w:ascii="Times New Roman" w:eastAsia="Times New Roman" w:cs="Times New Roman"/>
                <w:color w:val="auto"/>
                <w:spacing w:val="-5"/>
                <w:bdr w:val="none" w:sz="0" w:space="0" w:color="auto"/>
                <w:lang w:val="en-US" w:eastAsia="en-US"/>
              </w:rPr>
              <w:t>BudgetIndex</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6985D"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Поле номер 2007:</w:t>
            </w:r>
          </w:p>
          <w:p w14:paraId="390FD7AA"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Реквизиты платежа 101, 106-109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D17138"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val="en-US" w:eastAsia="en-US"/>
              </w:rPr>
              <w:t>0..1</w:t>
            </w:r>
            <w:r w:rsidRPr="00441F07">
              <w:rPr>
                <w:rFonts w:ascii="Times New Roman" w:eastAsia="Times New Roman" w:cs="Times New Roman"/>
                <w:color w:val="auto"/>
                <w:spacing w:val="-5"/>
                <w:bdr w:val="none" w:sz="0" w:space="0" w:color="auto"/>
                <w:lang w:eastAsia="en-US"/>
              </w:rPr>
              <w:t>,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150BB"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val="en-US" w:eastAsia="en-US"/>
              </w:rPr>
              <w:t>BudgetIndexType</w:t>
            </w:r>
            <w:r w:rsidRPr="00441F07">
              <w:rPr>
                <w:rFonts w:ascii="Times New Roman" w:eastAsia="Times New Roman" w:cs="Times New Roman"/>
                <w:color w:val="auto"/>
                <w:spacing w:val="-5"/>
                <w:bdr w:val="none" w:sz="0" w:space="0" w:color="auto"/>
                <w:lang w:eastAsia="en-US"/>
              </w:rPr>
              <w:t xml:space="preserve"> (см. описание в таблице - </w:t>
            </w:r>
            <w:r w:rsidRPr="00441F07">
              <w:rPr>
                <w:rFonts w:ascii="Times New Roman" w:eastAsia="Times New Roman" w:cs="Times New Roman"/>
                <w:color w:val="auto"/>
                <w:spacing w:val="-5"/>
                <w:bdr w:val="none" w:sz="0" w:space="0" w:color="auto"/>
                <w:lang w:val="en-US" w:eastAsia="en-US"/>
              </w:rPr>
              <w:fldChar w:fldCharType="begin"/>
            </w:r>
            <w:r w:rsidRPr="00441F07">
              <w:rPr>
                <w:rFonts w:ascii="Times New Roman" w:eastAsia="Times New Roman" w:cs="Times New Roman"/>
                <w:color w:val="auto"/>
                <w:spacing w:val="-5"/>
                <w:bdr w:val="none" w:sz="0" w:space="0" w:color="auto"/>
                <w:lang w:eastAsia="en-US"/>
              </w:rPr>
              <w:instrText xml:space="preserve"> </w:instrText>
            </w:r>
            <w:r w:rsidRPr="00441F07">
              <w:rPr>
                <w:rFonts w:ascii="Times New Roman" w:eastAsia="Times New Roman" w:cs="Times New Roman"/>
                <w:color w:val="auto"/>
                <w:spacing w:val="-5"/>
                <w:bdr w:val="none" w:sz="0" w:space="0" w:color="auto"/>
                <w:lang w:val="en-US" w:eastAsia="en-US"/>
              </w:rPr>
              <w:instrText>REF</w:instrText>
            </w:r>
            <w:r w:rsidRPr="00441F07">
              <w:rPr>
                <w:rFonts w:ascii="Times New Roman" w:eastAsia="Times New Roman" w:cs="Times New Roman"/>
                <w:color w:val="auto"/>
                <w:spacing w:val="-5"/>
                <w:bdr w:val="none" w:sz="0" w:space="0" w:color="auto"/>
                <w:lang w:eastAsia="en-US"/>
              </w:rPr>
              <w:instrText xml:space="preserve"> _</w:instrText>
            </w:r>
            <w:r w:rsidRPr="00441F07">
              <w:rPr>
                <w:rFonts w:ascii="Times New Roman" w:eastAsia="Times New Roman" w:cs="Times New Roman"/>
                <w:color w:val="auto"/>
                <w:spacing w:val="-5"/>
                <w:bdr w:val="none" w:sz="0" w:space="0" w:color="auto"/>
                <w:lang w:val="en-US" w:eastAsia="en-US"/>
              </w:rPr>
              <w:instrText>Ref</w:instrText>
            </w:r>
            <w:r w:rsidRPr="00441F07">
              <w:rPr>
                <w:rFonts w:ascii="Times New Roman" w:eastAsia="Times New Roman" w:cs="Times New Roman"/>
                <w:color w:val="auto"/>
                <w:spacing w:val="-5"/>
                <w:bdr w:val="none" w:sz="0" w:space="0" w:color="auto"/>
                <w:lang w:eastAsia="en-US"/>
              </w:rPr>
              <w:instrText>483568086 \</w:instrText>
            </w:r>
            <w:r w:rsidRPr="00441F07">
              <w:rPr>
                <w:rFonts w:ascii="Times New Roman" w:eastAsia="Times New Roman" w:cs="Times New Roman"/>
                <w:color w:val="auto"/>
                <w:spacing w:val="-5"/>
                <w:bdr w:val="none" w:sz="0" w:space="0" w:color="auto"/>
                <w:lang w:val="en-US" w:eastAsia="en-US"/>
              </w:rPr>
              <w:instrText>h</w:instrText>
            </w:r>
            <w:r w:rsidRPr="00441F07">
              <w:rPr>
                <w:rFonts w:ascii="Times New Roman" w:eastAsia="Times New Roman" w:cs="Times New Roman"/>
                <w:color w:val="auto"/>
                <w:spacing w:val="-5"/>
                <w:bdr w:val="none" w:sz="0" w:space="0" w:color="auto"/>
                <w:lang w:eastAsia="en-US"/>
              </w:rPr>
              <w:instrText xml:space="preserve">  \* </w:instrText>
            </w:r>
            <w:r w:rsidRPr="00441F07">
              <w:rPr>
                <w:rFonts w:ascii="Times New Roman" w:eastAsia="Times New Roman" w:cs="Times New Roman"/>
                <w:color w:val="auto"/>
                <w:spacing w:val="-5"/>
                <w:bdr w:val="none" w:sz="0" w:space="0" w:color="auto"/>
                <w:lang w:val="en-US" w:eastAsia="en-US"/>
              </w:rPr>
              <w:instrText>MERGEFORMAT</w:instrText>
            </w:r>
            <w:r w:rsidRPr="00441F07">
              <w:rPr>
                <w:rFonts w:ascii="Times New Roman" w:eastAsia="Times New Roman" w:cs="Times New Roman"/>
                <w:color w:val="auto"/>
                <w:spacing w:val="-5"/>
                <w:bdr w:val="none" w:sz="0" w:space="0" w:color="auto"/>
                <w:lang w:eastAsia="en-US"/>
              </w:rPr>
              <w:instrText xml:space="preserve"> </w:instrText>
            </w:r>
            <w:r w:rsidRPr="00441F07">
              <w:rPr>
                <w:rFonts w:ascii="Times New Roman" w:eastAsia="Times New Roman" w:cs="Times New Roman"/>
                <w:color w:val="auto"/>
                <w:spacing w:val="-5"/>
                <w:bdr w:val="none" w:sz="0" w:space="0" w:color="auto"/>
                <w:lang w:val="en-US" w:eastAsia="en-US"/>
              </w:rPr>
            </w:r>
            <w:r w:rsidRPr="00441F07">
              <w:rPr>
                <w:rFonts w:ascii="Times New Roman" w:eastAsia="Times New Roman" w:cs="Times New Roman"/>
                <w:color w:val="auto"/>
                <w:spacing w:val="-5"/>
                <w:bdr w:val="none" w:sz="0" w:space="0" w:color="auto"/>
                <w:lang w:val="en-US" w:eastAsia="en-US"/>
              </w:rPr>
              <w:fldChar w:fldCharType="separate"/>
            </w:r>
            <w:r w:rsidRPr="00441F07">
              <w:rPr>
                <w:rFonts w:ascii="Times New Roman" w:eastAsia="Times New Roman" w:cs="Times New Roman"/>
                <w:color w:val="auto"/>
                <w:spacing w:val="-5"/>
                <w:bdr w:val="none" w:sz="0" w:space="0" w:color="auto"/>
                <w:lang w:eastAsia="en-US"/>
              </w:rPr>
              <w:t>Таблица 7</w:t>
            </w:r>
            <w:r w:rsidRPr="00441F07">
              <w:rPr>
                <w:rFonts w:ascii="Times New Roman" w:eastAsia="Times New Roman" w:cs="Times New Roman"/>
                <w:color w:val="auto"/>
                <w:spacing w:val="-5"/>
                <w:bdr w:val="none" w:sz="0" w:space="0" w:color="auto"/>
                <w:lang w:val="en-US" w:eastAsia="en-US"/>
              </w:rPr>
              <w:fldChar w:fldCharType="end"/>
            </w:r>
            <w:r w:rsidRPr="00441F07">
              <w:rPr>
                <w:rFonts w:ascii="Times New Roman" w:eastAsia="Times New Roman" w:cs="Times New Roman"/>
                <w:color w:val="auto"/>
                <w:spacing w:val="-5"/>
                <w:bdr w:val="none" w:sz="0" w:space="0" w:color="auto"/>
                <w:lang w:eastAsia="en-US"/>
              </w:rPr>
              <w:t xml:space="preserve"> раздела</w:t>
            </w:r>
            <w:r w:rsidRPr="00441F07">
              <w:rPr>
                <w:rFonts w:ascii="Times New Roman" w:eastAsia="Times New Roman" w:cs="Times New Roman"/>
                <w:color w:val="auto"/>
                <w:spacing w:val="-5"/>
                <w:bdr w:val="none" w:sz="0" w:space="0" w:color="auto"/>
                <w:lang w:val="en-US" w:eastAsia="en-US"/>
              </w:rPr>
              <w:t> </w:t>
            </w:r>
            <w:r w:rsidRPr="00441F07">
              <w:rPr>
                <w:rFonts w:ascii="Times New Roman" w:eastAsia="Times New Roman" w:cs="Times New Roman"/>
                <w:color w:val="auto"/>
                <w:spacing w:val="-5"/>
                <w:bdr w:val="none" w:sz="0" w:space="0" w:color="auto"/>
                <w:lang w:val="en-US" w:eastAsia="en-US"/>
              </w:rPr>
              <w:fldChar w:fldCharType="begin"/>
            </w:r>
            <w:r w:rsidRPr="00441F07">
              <w:rPr>
                <w:rFonts w:ascii="Times New Roman" w:eastAsia="Times New Roman" w:cs="Times New Roman"/>
                <w:color w:val="auto"/>
                <w:spacing w:val="-5"/>
                <w:bdr w:val="none" w:sz="0" w:space="0" w:color="auto"/>
                <w:lang w:eastAsia="en-US"/>
              </w:rPr>
              <w:instrText xml:space="preserve"> </w:instrText>
            </w:r>
            <w:r w:rsidRPr="00441F07">
              <w:rPr>
                <w:rFonts w:ascii="Times New Roman" w:eastAsia="Times New Roman" w:cs="Times New Roman"/>
                <w:color w:val="auto"/>
                <w:spacing w:val="-5"/>
                <w:bdr w:val="none" w:sz="0" w:space="0" w:color="auto"/>
                <w:lang w:val="en-US" w:eastAsia="en-US"/>
              </w:rPr>
              <w:instrText>REF</w:instrText>
            </w:r>
            <w:r w:rsidRPr="00441F07">
              <w:rPr>
                <w:rFonts w:ascii="Times New Roman" w:eastAsia="Times New Roman" w:cs="Times New Roman"/>
                <w:color w:val="auto"/>
                <w:spacing w:val="-5"/>
                <w:bdr w:val="none" w:sz="0" w:space="0" w:color="auto"/>
                <w:lang w:eastAsia="en-US"/>
              </w:rPr>
              <w:instrText xml:space="preserve"> _</w:instrText>
            </w:r>
            <w:r w:rsidRPr="00441F07">
              <w:rPr>
                <w:rFonts w:ascii="Times New Roman" w:eastAsia="Times New Roman" w:cs="Times New Roman"/>
                <w:color w:val="auto"/>
                <w:spacing w:val="-5"/>
                <w:bdr w:val="none" w:sz="0" w:space="0" w:color="auto"/>
                <w:lang w:val="en-US" w:eastAsia="en-US"/>
              </w:rPr>
              <w:instrText>Ref</w:instrText>
            </w:r>
            <w:r w:rsidRPr="00441F07">
              <w:rPr>
                <w:rFonts w:ascii="Times New Roman" w:eastAsia="Times New Roman" w:cs="Times New Roman"/>
                <w:color w:val="auto"/>
                <w:spacing w:val="-5"/>
                <w:bdr w:val="none" w:sz="0" w:space="0" w:color="auto"/>
                <w:lang w:eastAsia="en-US"/>
              </w:rPr>
              <w:instrText>497832676 \</w:instrText>
            </w:r>
            <w:r w:rsidRPr="00441F07">
              <w:rPr>
                <w:rFonts w:ascii="Times New Roman" w:eastAsia="Times New Roman" w:cs="Times New Roman"/>
                <w:color w:val="auto"/>
                <w:spacing w:val="-5"/>
                <w:bdr w:val="none" w:sz="0" w:space="0" w:color="auto"/>
                <w:lang w:val="en-US" w:eastAsia="en-US"/>
              </w:rPr>
              <w:instrText>r</w:instrText>
            </w:r>
            <w:r w:rsidRPr="00441F07">
              <w:rPr>
                <w:rFonts w:ascii="Times New Roman" w:eastAsia="Times New Roman" w:cs="Times New Roman"/>
                <w:color w:val="auto"/>
                <w:spacing w:val="-5"/>
                <w:bdr w:val="none" w:sz="0" w:space="0" w:color="auto"/>
                <w:lang w:eastAsia="en-US"/>
              </w:rPr>
              <w:instrText xml:space="preserve"> \</w:instrText>
            </w:r>
            <w:r w:rsidRPr="00441F07">
              <w:rPr>
                <w:rFonts w:ascii="Times New Roman" w:eastAsia="Times New Roman" w:cs="Times New Roman"/>
                <w:color w:val="auto"/>
                <w:spacing w:val="-5"/>
                <w:bdr w:val="none" w:sz="0" w:space="0" w:color="auto"/>
                <w:lang w:val="en-US" w:eastAsia="en-US"/>
              </w:rPr>
              <w:instrText>h</w:instrText>
            </w:r>
            <w:r w:rsidRPr="00441F07">
              <w:rPr>
                <w:rFonts w:ascii="Times New Roman" w:eastAsia="Times New Roman" w:cs="Times New Roman"/>
                <w:color w:val="auto"/>
                <w:spacing w:val="-5"/>
                <w:bdr w:val="none" w:sz="0" w:space="0" w:color="auto"/>
                <w:lang w:eastAsia="en-US"/>
              </w:rPr>
              <w:instrText xml:space="preserve">  \* </w:instrText>
            </w:r>
            <w:r w:rsidRPr="00441F07">
              <w:rPr>
                <w:rFonts w:ascii="Times New Roman" w:eastAsia="Times New Roman" w:cs="Times New Roman"/>
                <w:color w:val="auto"/>
                <w:spacing w:val="-5"/>
                <w:bdr w:val="none" w:sz="0" w:space="0" w:color="auto"/>
                <w:lang w:val="en-US" w:eastAsia="en-US"/>
              </w:rPr>
              <w:instrText>MERGEFORMAT</w:instrText>
            </w:r>
            <w:r w:rsidRPr="00441F07">
              <w:rPr>
                <w:rFonts w:ascii="Times New Roman" w:eastAsia="Times New Roman" w:cs="Times New Roman"/>
                <w:color w:val="auto"/>
                <w:spacing w:val="-5"/>
                <w:bdr w:val="none" w:sz="0" w:space="0" w:color="auto"/>
                <w:lang w:eastAsia="en-US"/>
              </w:rPr>
              <w:instrText xml:space="preserve"> </w:instrText>
            </w:r>
            <w:r w:rsidRPr="00441F07">
              <w:rPr>
                <w:rFonts w:ascii="Times New Roman" w:eastAsia="Times New Roman" w:cs="Times New Roman"/>
                <w:color w:val="auto"/>
                <w:spacing w:val="-5"/>
                <w:bdr w:val="none" w:sz="0" w:space="0" w:color="auto"/>
                <w:lang w:val="en-US" w:eastAsia="en-US"/>
              </w:rPr>
            </w:r>
            <w:r w:rsidRPr="00441F07">
              <w:rPr>
                <w:rFonts w:ascii="Times New Roman" w:eastAsia="Times New Roman" w:cs="Times New Roman"/>
                <w:color w:val="auto"/>
                <w:spacing w:val="-5"/>
                <w:bdr w:val="none" w:sz="0" w:space="0" w:color="auto"/>
                <w:lang w:val="en-US" w:eastAsia="en-US"/>
              </w:rPr>
              <w:fldChar w:fldCharType="separate"/>
            </w:r>
            <w:r w:rsidRPr="00441F07">
              <w:rPr>
                <w:rFonts w:ascii="Times New Roman" w:eastAsia="Times New Roman" w:cs="Times New Roman"/>
                <w:color w:val="auto"/>
                <w:spacing w:val="-5"/>
                <w:bdr w:val="none" w:sz="0" w:space="0" w:color="auto"/>
                <w:lang w:eastAsia="en-US"/>
              </w:rPr>
              <w:t>4.3</w:t>
            </w:r>
            <w:r w:rsidRPr="00441F07">
              <w:rPr>
                <w:rFonts w:ascii="Times New Roman" w:eastAsia="Times New Roman" w:cs="Times New Roman"/>
                <w:color w:val="auto"/>
                <w:spacing w:val="-5"/>
                <w:bdr w:val="none" w:sz="0" w:space="0" w:color="auto"/>
                <w:lang w:val="en-US" w:eastAsia="en-US"/>
              </w:rPr>
              <w:fldChar w:fldCharType="end"/>
            </w:r>
            <w:r w:rsidRPr="00441F07">
              <w:rPr>
                <w:rFonts w:ascii="Times New Roman" w:eastAsia="Times New Roman" w:cs="Times New Roman"/>
                <w:color w:val="auto"/>
                <w:spacing w:val="-5"/>
                <w:bdr w:val="none" w:sz="0" w:space="0" w:color="auto"/>
                <w:lang w:eastAsia="en-US"/>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2D22E"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r>
      <w:tr w:rsidR="00441F07" w:rsidRPr="00441F07" w14:paraId="48454C59" w14:textId="77777777" w:rsidTr="007D407A">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6C9A86" w14:textId="77777777" w:rsidR="00441F07" w:rsidRPr="00441F07" w:rsidRDefault="00441F07" w:rsidP="00441F07">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0DA60"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ind w:hanging="24"/>
              <w:jc w:val="both"/>
              <w:rPr>
                <w:rFonts w:ascii="Times New Roman" w:eastAsia="Times New Roman" w:cs="Times New Roman"/>
                <w:color w:val="auto"/>
                <w:spacing w:val="-5"/>
                <w:bdr w:val="none" w:sz="0" w:space="0" w:color="auto"/>
                <w:lang w:val="en-US" w:eastAsia="en-US"/>
              </w:rPr>
            </w:pPr>
            <w:r w:rsidRPr="00441F07">
              <w:rPr>
                <w:rFonts w:ascii="Times New Roman" w:eastAsia="Times New Roman" w:cs="Times New Roman"/>
                <w:color w:val="auto"/>
                <w:spacing w:val="-5"/>
                <w:bdr w:val="none" w:sz="0" w:space="0" w:color="auto"/>
                <w:lang w:val="en-US" w:eastAsia="en-US"/>
              </w:rPr>
              <w:t>AccDoc</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766A98"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Поле номер 2008:</w:t>
            </w:r>
          </w:p>
          <w:p w14:paraId="77E41B43"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Реквизиты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6D593"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val="en-US" w:eastAsia="en-US"/>
              </w:rPr>
            </w:pPr>
            <w:r w:rsidRPr="00441F07">
              <w:rPr>
                <w:rFonts w:ascii="Times New Roman" w:eastAsia="Times New Roman" w:cs="Times New Roman"/>
                <w:color w:val="auto"/>
                <w:spacing w:val="-5"/>
                <w:bdr w:val="none" w:sz="0" w:space="0" w:color="auto"/>
                <w:lang w:val="en-US" w:eastAsia="en-US"/>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C222D"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val="en-US" w:eastAsia="en-US"/>
              </w:rPr>
              <w:t>AccDocType</w:t>
            </w:r>
            <w:r w:rsidRPr="00441F07">
              <w:rPr>
                <w:rFonts w:ascii="Times New Roman" w:eastAsia="Times New Roman" w:cs="Times New Roman"/>
                <w:color w:val="auto"/>
                <w:spacing w:val="-5"/>
                <w:bdr w:val="none" w:sz="0" w:space="0" w:color="auto"/>
                <w:lang w:eastAsia="en-US"/>
              </w:rPr>
              <w:t xml:space="preserve"> (см. описание в таблице - </w:t>
            </w:r>
            <w:r w:rsidRPr="00441F07">
              <w:rPr>
                <w:rFonts w:ascii="Times New Roman" w:eastAsia="Times New Roman" w:cs="Times New Roman"/>
                <w:color w:val="auto"/>
                <w:spacing w:val="-5"/>
                <w:bdr w:val="none" w:sz="0" w:space="0" w:color="auto"/>
                <w:lang w:val="en-US" w:eastAsia="en-US"/>
              </w:rPr>
              <w:fldChar w:fldCharType="begin"/>
            </w:r>
            <w:r w:rsidRPr="00441F07">
              <w:rPr>
                <w:rFonts w:ascii="Times New Roman" w:eastAsia="Times New Roman" w:cs="Times New Roman"/>
                <w:color w:val="auto"/>
                <w:spacing w:val="-5"/>
                <w:bdr w:val="none" w:sz="0" w:space="0" w:color="auto"/>
                <w:lang w:eastAsia="en-US"/>
              </w:rPr>
              <w:instrText xml:space="preserve"> </w:instrText>
            </w:r>
            <w:r w:rsidRPr="00441F07">
              <w:rPr>
                <w:rFonts w:ascii="Times New Roman" w:eastAsia="Times New Roman" w:cs="Times New Roman"/>
                <w:color w:val="auto"/>
                <w:spacing w:val="-5"/>
                <w:bdr w:val="none" w:sz="0" w:space="0" w:color="auto"/>
                <w:lang w:val="en-US" w:eastAsia="en-US"/>
              </w:rPr>
              <w:instrText>REF</w:instrText>
            </w:r>
            <w:r w:rsidRPr="00441F07">
              <w:rPr>
                <w:rFonts w:ascii="Times New Roman" w:eastAsia="Times New Roman" w:cs="Times New Roman"/>
                <w:color w:val="auto"/>
                <w:spacing w:val="-5"/>
                <w:bdr w:val="none" w:sz="0" w:space="0" w:color="auto"/>
                <w:lang w:eastAsia="en-US"/>
              </w:rPr>
              <w:instrText xml:space="preserve"> _</w:instrText>
            </w:r>
            <w:r w:rsidRPr="00441F07">
              <w:rPr>
                <w:rFonts w:ascii="Times New Roman" w:eastAsia="Times New Roman" w:cs="Times New Roman"/>
                <w:color w:val="auto"/>
                <w:spacing w:val="-5"/>
                <w:bdr w:val="none" w:sz="0" w:space="0" w:color="auto"/>
                <w:lang w:val="en-US" w:eastAsia="en-US"/>
              </w:rPr>
              <w:instrText>Ref</w:instrText>
            </w:r>
            <w:r w:rsidRPr="00441F07">
              <w:rPr>
                <w:rFonts w:ascii="Times New Roman" w:eastAsia="Times New Roman" w:cs="Times New Roman"/>
                <w:color w:val="auto"/>
                <w:spacing w:val="-5"/>
                <w:bdr w:val="none" w:sz="0" w:space="0" w:color="auto"/>
                <w:lang w:eastAsia="en-US"/>
              </w:rPr>
              <w:instrText>488328314 \</w:instrText>
            </w:r>
            <w:r w:rsidRPr="00441F07">
              <w:rPr>
                <w:rFonts w:ascii="Times New Roman" w:eastAsia="Times New Roman" w:cs="Times New Roman"/>
                <w:color w:val="auto"/>
                <w:spacing w:val="-5"/>
                <w:bdr w:val="none" w:sz="0" w:space="0" w:color="auto"/>
                <w:lang w:val="en-US" w:eastAsia="en-US"/>
              </w:rPr>
              <w:instrText>h</w:instrText>
            </w:r>
            <w:r w:rsidRPr="00441F07">
              <w:rPr>
                <w:rFonts w:ascii="Times New Roman" w:eastAsia="Times New Roman" w:cs="Times New Roman"/>
                <w:color w:val="auto"/>
                <w:spacing w:val="-5"/>
                <w:bdr w:val="none" w:sz="0" w:space="0" w:color="auto"/>
                <w:lang w:eastAsia="en-US"/>
              </w:rPr>
              <w:instrText xml:space="preserve">  \* </w:instrText>
            </w:r>
            <w:r w:rsidRPr="00441F07">
              <w:rPr>
                <w:rFonts w:ascii="Times New Roman" w:eastAsia="Times New Roman" w:cs="Times New Roman"/>
                <w:color w:val="auto"/>
                <w:spacing w:val="-5"/>
                <w:bdr w:val="none" w:sz="0" w:space="0" w:color="auto"/>
                <w:lang w:val="en-US" w:eastAsia="en-US"/>
              </w:rPr>
              <w:instrText>MERGEFORMAT</w:instrText>
            </w:r>
            <w:r w:rsidRPr="00441F07">
              <w:rPr>
                <w:rFonts w:ascii="Times New Roman" w:eastAsia="Times New Roman" w:cs="Times New Roman"/>
                <w:color w:val="auto"/>
                <w:spacing w:val="-5"/>
                <w:bdr w:val="none" w:sz="0" w:space="0" w:color="auto"/>
                <w:lang w:eastAsia="en-US"/>
              </w:rPr>
              <w:instrText xml:space="preserve"> </w:instrText>
            </w:r>
            <w:r w:rsidRPr="00441F07">
              <w:rPr>
                <w:rFonts w:ascii="Times New Roman" w:eastAsia="Times New Roman" w:cs="Times New Roman"/>
                <w:color w:val="auto"/>
                <w:spacing w:val="-5"/>
                <w:bdr w:val="none" w:sz="0" w:space="0" w:color="auto"/>
                <w:lang w:val="en-US" w:eastAsia="en-US"/>
              </w:rPr>
            </w:r>
            <w:r w:rsidRPr="00441F07">
              <w:rPr>
                <w:rFonts w:ascii="Times New Roman" w:eastAsia="Times New Roman" w:cs="Times New Roman"/>
                <w:color w:val="auto"/>
                <w:spacing w:val="-5"/>
                <w:bdr w:val="none" w:sz="0" w:space="0" w:color="auto"/>
                <w:lang w:val="en-US" w:eastAsia="en-US"/>
              </w:rPr>
              <w:fldChar w:fldCharType="separate"/>
            </w:r>
            <w:r w:rsidRPr="00441F07">
              <w:rPr>
                <w:rFonts w:ascii="Times New Roman" w:eastAsia="Times New Roman" w:cs="Times New Roman"/>
                <w:color w:val="auto"/>
                <w:spacing w:val="-5"/>
                <w:bdr w:val="none" w:sz="0" w:space="0" w:color="auto"/>
                <w:lang w:eastAsia="en-US"/>
              </w:rPr>
              <w:t>Таблица 9</w:t>
            </w:r>
            <w:r w:rsidRPr="00441F07">
              <w:rPr>
                <w:rFonts w:ascii="Times New Roman" w:eastAsia="Times New Roman" w:cs="Times New Roman"/>
                <w:color w:val="auto"/>
                <w:spacing w:val="-5"/>
                <w:bdr w:val="none" w:sz="0" w:space="0" w:color="auto"/>
                <w:lang w:val="en-US" w:eastAsia="en-US"/>
              </w:rPr>
              <w:fldChar w:fldCharType="end"/>
            </w:r>
            <w:r w:rsidRPr="00441F07">
              <w:rPr>
                <w:rFonts w:ascii="Times New Roman" w:eastAsia="Times New Roman" w:cs="Times New Roman"/>
                <w:color w:val="auto"/>
                <w:spacing w:val="-5"/>
                <w:bdr w:val="none" w:sz="0" w:space="0" w:color="auto"/>
                <w:lang w:eastAsia="en-US"/>
              </w:rPr>
              <w:t xml:space="preserve"> раздела</w:t>
            </w:r>
            <w:r w:rsidRPr="00441F07">
              <w:rPr>
                <w:rFonts w:ascii="Times New Roman" w:eastAsia="Times New Roman" w:cs="Times New Roman"/>
                <w:color w:val="auto"/>
                <w:spacing w:val="-5"/>
                <w:bdr w:val="none" w:sz="0" w:space="0" w:color="auto"/>
                <w:lang w:val="en-US" w:eastAsia="en-US"/>
              </w:rPr>
              <w:t> </w:t>
            </w:r>
            <w:r w:rsidRPr="00441F07">
              <w:rPr>
                <w:rFonts w:ascii="Times New Roman" w:eastAsia="Times New Roman" w:cs="Times New Roman"/>
                <w:color w:val="auto"/>
                <w:spacing w:val="-5"/>
                <w:bdr w:val="none" w:sz="0" w:space="0" w:color="auto"/>
                <w:lang w:val="en-US" w:eastAsia="en-US"/>
              </w:rPr>
              <w:fldChar w:fldCharType="begin"/>
            </w:r>
            <w:r w:rsidRPr="00441F07">
              <w:rPr>
                <w:rFonts w:ascii="Times New Roman" w:eastAsia="Times New Roman" w:cs="Times New Roman"/>
                <w:color w:val="auto"/>
                <w:spacing w:val="-5"/>
                <w:bdr w:val="none" w:sz="0" w:space="0" w:color="auto"/>
                <w:lang w:eastAsia="en-US"/>
              </w:rPr>
              <w:instrText xml:space="preserve"> </w:instrText>
            </w:r>
            <w:r w:rsidRPr="00441F07">
              <w:rPr>
                <w:rFonts w:ascii="Times New Roman" w:eastAsia="Times New Roman" w:cs="Times New Roman"/>
                <w:color w:val="auto"/>
                <w:spacing w:val="-5"/>
                <w:bdr w:val="none" w:sz="0" w:space="0" w:color="auto"/>
                <w:lang w:val="en-US" w:eastAsia="en-US"/>
              </w:rPr>
              <w:instrText>REF</w:instrText>
            </w:r>
            <w:r w:rsidRPr="00441F07">
              <w:rPr>
                <w:rFonts w:ascii="Times New Roman" w:eastAsia="Times New Roman" w:cs="Times New Roman"/>
                <w:color w:val="auto"/>
                <w:spacing w:val="-5"/>
                <w:bdr w:val="none" w:sz="0" w:space="0" w:color="auto"/>
                <w:lang w:eastAsia="en-US"/>
              </w:rPr>
              <w:instrText xml:space="preserve"> _</w:instrText>
            </w:r>
            <w:r w:rsidRPr="00441F07">
              <w:rPr>
                <w:rFonts w:ascii="Times New Roman" w:eastAsia="Times New Roman" w:cs="Times New Roman"/>
                <w:color w:val="auto"/>
                <w:spacing w:val="-5"/>
                <w:bdr w:val="none" w:sz="0" w:space="0" w:color="auto"/>
                <w:lang w:val="en-US" w:eastAsia="en-US"/>
              </w:rPr>
              <w:instrText>Ref</w:instrText>
            </w:r>
            <w:r w:rsidRPr="00441F07">
              <w:rPr>
                <w:rFonts w:ascii="Times New Roman" w:eastAsia="Times New Roman" w:cs="Times New Roman"/>
                <w:color w:val="auto"/>
                <w:spacing w:val="-5"/>
                <w:bdr w:val="none" w:sz="0" w:space="0" w:color="auto"/>
                <w:lang w:eastAsia="en-US"/>
              </w:rPr>
              <w:instrText>497832676 \</w:instrText>
            </w:r>
            <w:r w:rsidRPr="00441F07">
              <w:rPr>
                <w:rFonts w:ascii="Times New Roman" w:eastAsia="Times New Roman" w:cs="Times New Roman"/>
                <w:color w:val="auto"/>
                <w:spacing w:val="-5"/>
                <w:bdr w:val="none" w:sz="0" w:space="0" w:color="auto"/>
                <w:lang w:val="en-US" w:eastAsia="en-US"/>
              </w:rPr>
              <w:instrText>r</w:instrText>
            </w:r>
            <w:r w:rsidRPr="00441F07">
              <w:rPr>
                <w:rFonts w:ascii="Times New Roman" w:eastAsia="Times New Roman" w:cs="Times New Roman"/>
                <w:color w:val="auto"/>
                <w:spacing w:val="-5"/>
                <w:bdr w:val="none" w:sz="0" w:space="0" w:color="auto"/>
                <w:lang w:eastAsia="en-US"/>
              </w:rPr>
              <w:instrText xml:space="preserve"> \</w:instrText>
            </w:r>
            <w:r w:rsidRPr="00441F07">
              <w:rPr>
                <w:rFonts w:ascii="Times New Roman" w:eastAsia="Times New Roman" w:cs="Times New Roman"/>
                <w:color w:val="auto"/>
                <w:spacing w:val="-5"/>
                <w:bdr w:val="none" w:sz="0" w:space="0" w:color="auto"/>
                <w:lang w:val="en-US" w:eastAsia="en-US"/>
              </w:rPr>
              <w:instrText>h</w:instrText>
            </w:r>
            <w:r w:rsidRPr="00441F07">
              <w:rPr>
                <w:rFonts w:ascii="Times New Roman" w:eastAsia="Times New Roman" w:cs="Times New Roman"/>
                <w:color w:val="auto"/>
                <w:spacing w:val="-5"/>
                <w:bdr w:val="none" w:sz="0" w:space="0" w:color="auto"/>
                <w:lang w:eastAsia="en-US"/>
              </w:rPr>
              <w:instrText xml:space="preserve">  \* </w:instrText>
            </w:r>
            <w:r w:rsidRPr="00441F07">
              <w:rPr>
                <w:rFonts w:ascii="Times New Roman" w:eastAsia="Times New Roman" w:cs="Times New Roman"/>
                <w:color w:val="auto"/>
                <w:spacing w:val="-5"/>
                <w:bdr w:val="none" w:sz="0" w:space="0" w:color="auto"/>
                <w:lang w:val="en-US" w:eastAsia="en-US"/>
              </w:rPr>
              <w:instrText>MERGEFORMAT</w:instrText>
            </w:r>
            <w:r w:rsidRPr="00441F07">
              <w:rPr>
                <w:rFonts w:ascii="Times New Roman" w:eastAsia="Times New Roman" w:cs="Times New Roman"/>
                <w:color w:val="auto"/>
                <w:spacing w:val="-5"/>
                <w:bdr w:val="none" w:sz="0" w:space="0" w:color="auto"/>
                <w:lang w:eastAsia="en-US"/>
              </w:rPr>
              <w:instrText xml:space="preserve"> </w:instrText>
            </w:r>
            <w:r w:rsidRPr="00441F07">
              <w:rPr>
                <w:rFonts w:ascii="Times New Roman" w:eastAsia="Times New Roman" w:cs="Times New Roman"/>
                <w:color w:val="auto"/>
                <w:spacing w:val="-5"/>
                <w:bdr w:val="none" w:sz="0" w:space="0" w:color="auto"/>
                <w:lang w:val="en-US" w:eastAsia="en-US"/>
              </w:rPr>
            </w:r>
            <w:r w:rsidRPr="00441F07">
              <w:rPr>
                <w:rFonts w:ascii="Times New Roman" w:eastAsia="Times New Roman" w:cs="Times New Roman"/>
                <w:color w:val="auto"/>
                <w:spacing w:val="-5"/>
                <w:bdr w:val="none" w:sz="0" w:space="0" w:color="auto"/>
                <w:lang w:val="en-US" w:eastAsia="en-US"/>
              </w:rPr>
              <w:fldChar w:fldCharType="separate"/>
            </w:r>
            <w:r w:rsidRPr="00441F07">
              <w:rPr>
                <w:rFonts w:ascii="Times New Roman" w:eastAsia="Times New Roman" w:cs="Times New Roman"/>
                <w:color w:val="auto"/>
                <w:spacing w:val="-5"/>
                <w:bdr w:val="none" w:sz="0" w:space="0" w:color="auto"/>
                <w:lang w:eastAsia="en-US"/>
              </w:rPr>
              <w:t>4.3</w:t>
            </w:r>
            <w:r w:rsidRPr="00441F07">
              <w:rPr>
                <w:rFonts w:ascii="Times New Roman" w:eastAsia="Times New Roman" w:cs="Times New Roman"/>
                <w:color w:val="auto"/>
                <w:spacing w:val="-5"/>
                <w:bdr w:val="none" w:sz="0" w:space="0" w:color="auto"/>
                <w:lang w:val="en-US" w:eastAsia="en-US"/>
              </w:rPr>
              <w:fldChar w:fldCharType="end"/>
            </w:r>
            <w:r w:rsidRPr="00441F07">
              <w:rPr>
                <w:rFonts w:ascii="Times New Roman" w:eastAsia="Times New Roman" w:cs="Times New Roman"/>
                <w:color w:val="auto"/>
                <w:spacing w:val="-5"/>
                <w:bdr w:val="none" w:sz="0" w:space="0" w:color="auto"/>
                <w:lang w:eastAsia="en-US"/>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67CD8C"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r>
      <w:tr w:rsidR="00441F07" w:rsidRPr="00441F07" w14:paraId="62243060" w14:textId="77777777" w:rsidTr="007D407A">
        <w:trPr>
          <w:trHeight w:val="379"/>
        </w:trPr>
        <w:tc>
          <w:tcPr>
            <w:tcW w:w="9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258EE007" w14:textId="77777777" w:rsidR="00441F07" w:rsidRPr="00441F07" w:rsidRDefault="00441F07" w:rsidP="00441F07">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c>
          <w:tcPr>
            <w:tcW w:w="1985"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75354362"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ind w:hanging="24"/>
              <w:jc w:val="both"/>
              <w:rPr>
                <w:rFonts w:ascii="Times New Roman" w:eastAsia="Times New Roman" w:cs="Times New Roman"/>
                <w:color w:val="auto"/>
                <w:spacing w:val="-5"/>
                <w:bdr w:val="none" w:sz="0" w:space="0" w:color="auto"/>
                <w:lang w:val="en-US" w:eastAsia="en-US"/>
              </w:rPr>
            </w:pPr>
            <w:r w:rsidRPr="00441F07">
              <w:rPr>
                <w:rFonts w:ascii="Times New Roman" w:eastAsia="Times New Roman" w:cs="Times New Roman"/>
                <w:color w:val="auto"/>
                <w:spacing w:val="-5"/>
                <w:bdr w:val="none" w:sz="0" w:space="0" w:color="auto"/>
                <w:lang w:val="en-US" w:eastAsia="en-US"/>
              </w:rPr>
              <w:t>AdditionalData</w:t>
            </w:r>
          </w:p>
        </w:tc>
        <w:tc>
          <w:tcPr>
            <w:tcW w:w="212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1766F473"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Поле номер 202:</w:t>
            </w:r>
          </w:p>
          <w:p w14:paraId="63BC9E57"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Дополнительные поля зачисления</w:t>
            </w:r>
          </w:p>
        </w:tc>
        <w:tc>
          <w:tcPr>
            <w:tcW w:w="1559"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56136325"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0...10, необязательно</w:t>
            </w:r>
          </w:p>
        </w:tc>
        <w:tc>
          <w:tcPr>
            <w:tcW w:w="1701"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40CF5FBA"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r w:rsidRPr="00441F07">
              <w:rPr>
                <w:rFonts w:ascii="Times New Roman" w:eastAsia="Times New Roman" w:cs="Times New Roman"/>
                <w:color w:val="auto"/>
                <w:spacing w:val="-5"/>
                <w:bdr w:val="none" w:sz="0" w:space="0" w:color="auto"/>
                <w:lang w:eastAsia="en-US"/>
              </w:rPr>
              <w:t xml:space="preserve">AdditionalDataType (см. описание в таблице -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_Ref483568490 \h  \* MERGEFORMAT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Таблица 8</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 xml:space="preserve"> раздела </w:t>
            </w:r>
            <w:r w:rsidRPr="00441F07">
              <w:rPr>
                <w:rFonts w:ascii="Times New Roman" w:eastAsia="Times New Roman" w:cs="Times New Roman"/>
                <w:color w:val="auto"/>
                <w:spacing w:val="-5"/>
                <w:bdr w:val="none" w:sz="0" w:space="0" w:color="auto"/>
                <w:lang w:eastAsia="en-US"/>
              </w:rPr>
              <w:fldChar w:fldCharType="begin"/>
            </w:r>
            <w:r w:rsidRPr="00441F07">
              <w:rPr>
                <w:rFonts w:ascii="Times New Roman" w:eastAsia="Times New Roman" w:cs="Times New Roman"/>
                <w:color w:val="auto"/>
                <w:spacing w:val="-5"/>
                <w:bdr w:val="none" w:sz="0" w:space="0" w:color="auto"/>
                <w:lang w:eastAsia="en-US"/>
              </w:rPr>
              <w:instrText xml:space="preserve"> REF _Ref497832676 \r \h  \* MERGEFORMAT </w:instrText>
            </w:r>
            <w:r w:rsidRPr="00441F07">
              <w:rPr>
                <w:rFonts w:ascii="Times New Roman" w:eastAsia="Times New Roman" w:cs="Times New Roman"/>
                <w:color w:val="auto"/>
                <w:spacing w:val="-5"/>
                <w:bdr w:val="none" w:sz="0" w:space="0" w:color="auto"/>
                <w:lang w:eastAsia="en-US"/>
              </w:rPr>
            </w:r>
            <w:r w:rsidRPr="00441F07">
              <w:rPr>
                <w:rFonts w:ascii="Times New Roman" w:eastAsia="Times New Roman" w:cs="Times New Roman"/>
                <w:color w:val="auto"/>
                <w:spacing w:val="-5"/>
                <w:bdr w:val="none" w:sz="0" w:space="0" w:color="auto"/>
                <w:lang w:eastAsia="en-US"/>
              </w:rPr>
              <w:fldChar w:fldCharType="separate"/>
            </w:r>
            <w:r w:rsidRPr="00441F07">
              <w:rPr>
                <w:rFonts w:ascii="Times New Roman" w:eastAsia="Times New Roman" w:cs="Times New Roman"/>
                <w:color w:val="auto"/>
                <w:spacing w:val="-5"/>
                <w:bdr w:val="none" w:sz="0" w:space="0" w:color="auto"/>
                <w:lang w:eastAsia="en-US"/>
              </w:rPr>
              <w:t>4.3</w:t>
            </w:r>
            <w:r w:rsidRPr="00441F07">
              <w:rPr>
                <w:rFonts w:ascii="Times New Roman" w:eastAsia="Times New Roman" w:cs="Times New Roman"/>
                <w:color w:val="auto"/>
                <w:spacing w:val="-5"/>
                <w:bdr w:val="none" w:sz="0" w:space="0" w:color="auto"/>
                <w:lang w:eastAsia="en-US"/>
              </w:rPr>
              <w:fldChar w:fldCharType="end"/>
            </w:r>
            <w:r w:rsidRPr="00441F07">
              <w:rPr>
                <w:rFonts w:ascii="Times New Roman" w:eastAsia="Times New Roman" w:cs="Times New Roman"/>
                <w:color w:val="auto"/>
                <w:spacing w:val="-5"/>
                <w:bdr w:val="none" w:sz="0" w:space="0" w:color="auto"/>
                <w:lang w:eastAsia="en-US"/>
              </w:rPr>
              <w:t>)</w:t>
            </w:r>
          </w:p>
        </w:tc>
        <w:tc>
          <w:tcPr>
            <w:tcW w:w="2551"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6E9841E0" w14:textId="77777777" w:rsidR="00441F07" w:rsidRPr="00441F07" w:rsidRDefault="00441F07" w:rsidP="00441F07">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rPr>
                <w:rFonts w:ascii="Times New Roman" w:eastAsia="Times New Roman" w:cs="Times New Roman"/>
                <w:color w:val="auto"/>
                <w:spacing w:val="-5"/>
                <w:bdr w:val="none" w:sz="0" w:space="0" w:color="auto"/>
                <w:lang w:eastAsia="en-US"/>
              </w:rPr>
            </w:pPr>
          </w:p>
        </w:tc>
      </w:tr>
    </w:tbl>
    <w:p w14:paraId="61C72044" w14:textId="77777777" w:rsidR="00A053CF" w:rsidRDefault="00A053CF" w:rsidP="00A053CF">
      <w:pPr>
        <w:pStyle w:val="afd"/>
        <w:spacing w:line="240" w:lineRule="auto"/>
        <w:rPr>
          <w:b/>
          <w:szCs w:val="24"/>
        </w:rPr>
      </w:pPr>
    </w:p>
    <w:p w14:paraId="24F4630B" w14:textId="01842D6F" w:rsidR="00DC4FB2" w:rsidRPr="00A053CF" w:rsidRDefault="00A053CF" w:rsidP="00A053CF">
      <w:pPr>
        <w:pStyle w:val="afd"/>
        <w:spacing w:line="240" w:lineRule="auto"/>
      </w:pPr>
      <w:bookmarkStart w:id="466" w:name="_Ref15490041"/>
      <w:r w:rsidRPr="00E81EFB">
        <w:rPr>
          <w:b/>
          <w:szCs w:val="24"/>
        </w:rPr>
        <w:t>Таблица</w:t>
      </w:r>
      <w:r w:rsidRPr="00865465">
        <w:rPr>
          <w:szCs w:val="24"/>
        </w:rPr>
        <w:t>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4F480E">
        <w:rPr>
          <w:b/>
          <w:noProof/>
          <w:szCs w:val="24"/>
        </w:rPr>
        <w:t>5</w:t>
      </w:r>
      <w:r w:rsidRPr="00E81EFB">
        <w:rPr>
          <w:b/>
          <w:szCs w:val="24"/>
        </w:rPr>
        <w:fldChar w:fldCharType="end"/>
      </w:r>
      <w:bookmarkEnd w:id="466"/>
      <w:r w:rsidRPr="00E81EFB">
        <w:rPr>
          <w:b/>
          <w:szCs w:val="24"/>
          <w:lang w:val="ru-RU"/>
        </w:rPr>
        <w:t xml:space="preserve">. </w:t>
      </w:r>
      <w:r w:rsidRPr="00A053CF">
        <w:rPr>
          <w:b/>
          <w:szCs w:val="24"/>
          <w:lang w:val="ru-RU"/>
        </w:rPr>
        <w:t>PaymentBaseType</w:t>
      </w:r>
    </w:p>
    <w:tbl>
      <w:tblPr>
        <w:tblStyle w:val="TableNormal"/>
        <w:tblW w:w="10830"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07"/>
        <w:gridCol w:w="1985"/>
        <w:gridCol w:w="2127"/>
        <w:gridCol w:w="1559"/>
        <w:gridCol w:w="1701"/>
        <w:gridCol w:w="2551"/>
      </w:tblGrid>
      <w:tr w:rsidR="00A053CF" w:rsidRPr="00203C8E" w14:paraId="2564562C" w14:textId="77777777" w:rsidTr="00A053CF">
        <w:trPr>
          <w:trHeight w:val="662"/>
          <w:tblHeader/>
        </w:trPr>
        <w:tc>
          <w:tcPr>
            <w:tcW w:w="9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50B14B0" w14:textId="77777777" w:rsidR="00A053CF" w:rsidRPr="00203C8E" w:rsidRDefault="00A053CF" w:rsidP="00A053CF">
            <w:pPr>
              <w:pStyle w:val="ae"/>
              <w:rPr>
                <w:rFonts w:ascii="Times New Roman" w:cs="Times New Roman"/>
              </w:rPr>
            </w:pPr>
            <w:r w:rsidRPr="00203C8E">
              <w:rPr>
                <w:rFonts w:ascii="Times New Roman" w:cs="Times New Roma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52571B8" w14:textId="77777777" w:rsidR="00A053CF" w:rsidRPr="00203C8E" w:rsidRDefault="00A053CF" w:rsidP="00A053CF">
            <w:pPr>
              <w:pStyle w:val="ae"/>
              <w:rPr>
                <w:rFonts w:ascii="Times New Roman" w:cs="Times New Roman"/>
              </w:rPr>
            </w:pPr>
            <w:r w:rsidRPr="00203C8E">
              <w:rPr>
                <w:rFonts w:ascii="Times New Roman" w:cs="Times New Roman"/>
              </w:rPr>
              <w:t>Код поля</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88841CA" w14:textId="77777777" w:rsidR="00A053CF" w:rsidRPr="00203C8E" w:rsidRDefault="00A053CF" w:rsidP="00A053CF">
            <w:pPr>
              <w:pStyle w:val="ae"/>
              <w:rPr>
                <w:rFonts w:ascii="Times New Roman" w:cs="Times New Roman"/>
              </w:rPr>
            </w:pPr>
            <w:r w:rsidRPr="00203C8E">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E50A0B8" w14:textId="77777777" w:rsidR="00A053CF" w:rsidRPr="00203C8E" w:rsidRDefault="00A053CF" w:rsidP="00A053CF">
            <w:pPr>
              <w:pStyle w:val="ae"/>
              <w:rPr>
                <w:rFonts w:ascii="Times New Roman" w:cs="Times New Roman"/>
              </w:rPr>
            </w:pPr>
            <w:r w:rsidRPr="00203C8E">
              <w:rPr>
                <w:rFonts w:ascii="Times New Roman" w:cs="Times New Roman"/>
              </w:rPr>
              <w:t xml:space="preserve">Требования к заполнению </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632B7D8" w14:textId="77777777" w:rsidR="00A053CF" w:rsidRPr="00203C8E" w:rsidRDefault="00A053CF" w:rsidP="00A053CF">
            <w:pPr>
              <w:pStyle w:val="ae"/>
              <w:rPr>
                <w:rFonts w:ascii="Times New Roman" w:cs="Times New Roman"/>
              </w:rPr>
            </w:pPr>
            <w:r w:rsidRPr="00203C8E">
              <w:rPr>
                <w:rFonts w:ascii="Times New Roman" w:cs="Times New Roman"/>
              </w:rPr>
              <w:t xml:space="preserve">Способ заполнения/Тип </w:t>
            </w:r>
          </w:p>
        </w:tc>
        <w:tc>
          <w:tcPr>
            <w:tcW w:w="255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2C39CD5" w14:textId="77777777" w:rsidR="00A053CF" w:rsidRPr="00203C8E" w:rsidRDefault="00A053CF" w:rsidP="00A053CF">
            <w:pPr>
              <w:pStyle w:val="ae"/>
              <w:rPr>
                <w:rFonts w:ascii="Times New Roman" w:cs="Times New Roman"/>
              </w:rPr>
            </w:pPr>
            <w:r w:rsidRPr="00203C8E">
              <w:rPr>
                <w:rFonts w:ascii="Times New Roman" w:cs="Times New Roman"/>
              </w:rPr>
              <w:t xml:space="preserve">Комментарий </w:t>
            </w:r>
          </w:p>
        </w:tc>
      </w:tr>
      <w:tr w:rsidR="005E0D16" w:rsidRPr="00203C8E" w14:paraId="4F557616" w14:textId="77777777" w:rsidTr="00A053CF">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E290B7" w14:textId="77777777" w:rsidR="005E0D16" w:rsidRPr="00203C8E" w:rsidRDefault="005E0D16" w:rsidP="00786E1D">
            <w:pPr>
              <w:pStyle w:val="aff"/>
              <w:numPr>
                <w:ilvl w:val="0"/>
                <w:numId w:val="39"/>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6A899" w14:textId="09845A1A" w:rsidR="005E0D16" w:rsidRDefault="005E0D16" w:rsidP="005E0D16">
            <w:pPr>
              <w:pStyle w:val="aff"/>
              <w:rPr>
                <w:rFonts w:ascii="Times New Roman" w:hAnsi="Times New Roman"/>
                <w:sz w:val="24"/>
                <w:szCs w:val="24"/>
                <w:lang w:val="en-US"/>
              </w:rPr>
            </w:pPr>
            <w:r>
              <w:rPr>
                <w:rFonts w:ascii="Times New Roman" w:hAnsi="Times New Roman"/>
                <w:sz w:val="24"/>
                <w:szCs w:val="24"/>
                <w:lang w:val="en-US"/>
              </w:rPr>
              <w:t xml:space="preserve">supplierBillID </w:t>
            </w:r>
            <w:r>
              <w:rPr>
                <w:rFonts w:ascii="Times New Roman" w:hAnsi="Times New Roman"/>
                <w:color w:val="000000" w:themeColor="text1"/>
                <w:sz w:val="24"/>
                <w:szCs w:val="24"/>
                <w:lang w:val="en-US"/>
              </w:rPr>
              <w:t>(</w:t>
            </w:r>
            <w:r>
              <w:rPr>
                <w:rFonts w:ascii="Times New Roman" w:hAnsi="Times New Roman"/>
                <w:color w:val="000000" w:themeColor="text1"/>
                <w:sz w:val="24"/>
                <w:szCs w:val="24"/>
              </w:rPr>
              <w:t>атрибут</w:t>
            </w:r>
            <w:r>
              <w:rPr>
                <w:rFonts w:ascii="Times New Roman" w:hAnsi="Times New Roman"/>
                <w:color w:val="000000" w:themeColor="text1"/>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8270D" w14:textId="77777777" w:rsidR="005E0D16" w:rsidRDefault="005E0D16" w:rsidP="005E0D16">
            <w:pPr>
              <w:pStyle w:val="aff"/>
              <w:rPr>
                <w:rFonts w:ascii="Times New Roman" w:hAnsi="Times New Roman"/>
                <w:sz w:val="24"/>
                <w:szCs w:val="24"/>
              </w:rPr>
            </w:pPr>
            <w:r>
              <w:rPr>
                <w:rFonts w:ascii="Times New Roman" w:hAnsi="Times New Roman"/>
                <w:sz w:val="24"/>
                <w:szCs w:val="24"/>
              </w:rPr>
              <w:t>Поле номер 1000:</w:t>
            </w:r>
          </w:p>
          <w:p w14:paraId="5C98EA86" w14:textId="3A8B70A1" w:rsidR="005E0D16" w:rsidRPr="00743406" w:rsidRDefault="005E0D16" w:rsidP="005E0D16">
            <w:pPr>
              <w:pStyle w:val="aff"/>
              <w:rPr>
                <w:rFonts w:ascii="Times New Roman" w:hAnsi="Times New Roman"/>
                <w:sz w:val="24"/>
                <w:szCs w:val="24"/>
              </w:rPr>
            </w:pPr>
            <w:r>
              <w:rPr>
                <w:rFonts w:ascii="Times New Roman" w:hAnsi="Times New Roman"/>
                <w:sz w:val="24"/>
                <w:szCs w:val="24"/>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69F66F" w14:textId="6143E4C2" w:rsidR="005E0D16" w:rsidRPr="00203C8E" w:rsidRDefault="005E0D16" w:rsidP="005E0D16">
            <w:pPr>
              <w:pStyle w:val="aff"/>
              <w:rPr>
                <w:rFonts w:ascii="Times New Roman" w:hAnsi="Times New Roman"/>
                <w:sz w:val="24"/>
                <w:szCs w:val="24"/>
              </w:rPr>
            </w:pPr>
            <w:r>
              <w:rPr>
                <w:rFonts w:ascii="Times New Roman" w:hAnsi="Times New Roman"/>
                <w:sz w:val="24"/>
                <w:szCs w:val="24"/>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005C6" w14:textId="35AB7F3B" w:rsidR="005E0D16" w:rsidRPr="00203C8E" w:rsidRDefault="005E0D16" w:rsidP="005E0D16">
            <w:pPr>
              <w:pStyle w:val="aff"/>
              <w:rPr>
                <w:rFonts w:ascii="Times New Roman" w:hAnsi="Times New Roman"/>
                <w:i/>
                <w:sz w:val="24"/>
                <w:szCs w:val="24"/>
              </w:rPr>
            </w:pPr>
            <w:r>
              <w:rPr>
                <w:rFonts w:ascii="Times New Roman" w:hAnsi="Times New Roman"/>
                <w:sz w:val="24"/>
                <w:szCs w:val="24"/>
                <w:lang w:val="en-US"/>
              </w:rPr>
              <w:t>SupplierBillIDType</w:t>
            </w:r>
            <w:r>
              <w:rPr>
                <w:rFonts w:ascii="Times New Roman" w:hAnsi="Times New Roman"/>
                <w:sz w:val="24"/>
                <w:szCs w:val="24"/>
              </w:rPr>
              <w:t xml:space="preserve"> (описание см. в пункте </w:t>
            </w:r>
            <w:r>
              <w:rPr>
                <w:rFonts w:ascii="Times New Roman" w:hAnsi="Times New Roman"/>
                <w:sz w:val="24"/>
                <w:szCs w:val="24"/>
              </w:rPr>
              <w:fldChar w:fldCharType="begin"/>
            </w:r>
            <w:r>
              <w:rPr>
                <w:rFonts w:ascii="Times New Roman" w:hAnsi="Times New Roman"/>
                <w:sz w:val="24"/>
                <w:szCs w:val="24"/>
              </w:rPr>
              <w:instrText xml:space="preserve"> REF _Ref461470510 \r \h  \* MERGEFORMAT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13</w:t>
            </w:r>
            <w:r>
              <w:rPr>
                <w:rFonts w:ascii="Times New Roman" w:hAnsi="Times New Roman"/>
                <w:sz w:val="24"/>
                <w:szCs w:val="24"/>
              </w:rPr>
              <w:fldChar w:fldCharType="end"/>
            </w:r>
            <w:r>
              <w:rPr>
                <w:rFonts w:ascii="Times New Roman" w:hAnsi="Times New Roman"/>
                <w:sz w:val="24"/>
                <w:szCs w:val="24"/>
              </w:rPr>
              <w:t xml:space="preserve"> раздела </w:t>
            </w:r>
            <w:r>
              <w:rPr>
                <w:rFonts w:ascii="Times New Roman" w:hAnsi="Times New Roman"/>
                <w:sz w:val="24"/>
                <w:szCs w:val="24"/>
              </w:rPr>
              <w:fldChar w:fldCharType="begin"/>
            </w:r>
            <w:r>
              <w:rPr>
                <w:rFonts w:ascii="Times New Roman" w:hAnsi="Times New Roman"/>
                <w:sz w:val="24"/>
                <w:szCs w:val="24"/>
              </w:rPr>
              <w:instrText xml:space="preserve"> REF _Ref524775407 \r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4.4</w:t>
            </w:r>
            <w:r>
              <w:rPr>
                <w:rFonts w:ascii="Times New Roman" w:hAnsi="Times New Roman"/>
                <w:sz w:val="24"/>
                <w:szCs w:val="24"/>
              </w:rPr>
              <w:fldChar w:fldCharType="end"/>
            </w:r>
            <w:r>
              <w:rPr>
                <w:rFonts w:ascii="Times New Roman" w:hAnsi="Times New Roman"/>
                <w:sz w:val="24"/>
                <w:szCs w:val="24"/>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A43BD" w14:textId="47C9D680" w:rsidR="005E0D16" w:rsidRPr="00203C8E" w:rsidRDefault="005E0D16" w:rsidP="005E0D16">
            <w:pPr>
              <w:pStyle w:val="aff"/>
              <w:rPr>
                <w:rFonts w:ascii="Times New Roman" w:hAnsi="Times New Roman"/>
                <w:sz w:val="24"/>
                <w:szCs w:val="24"/>
              </w:rPr>
            </w:pPr>
            <w:r>
              <w:rPr>
                <w:rFonts w:ascii="Times New Roman" w:hAnsi="Times New Roman"/>
                <w:sz w:val="24"/>
                <w:szCs w:val="24"/>
              </w:rPr>
              <w:t>Указывается соответствующее значение из извещения о приеме к исполнению распоряжения</w:t>
            </w:r>
          </w:p>
        </w:tc>
      </w:tr>
      <w:tr w:rsidR="00A053CF" w:rsidRPr="00203C8E" w14:paraId="57A495B2" w14:textId="77777777" w:rsidTr="00A053CF">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39113" w14:textId="77777777" w:rsidR="00A053CF" w:rsidRPr="00203C8E" w:rsidRDefault="00A053CF" w:rsidP="00786E1D">
            <w:pPr>
              <w:pStyle w:val="aff"/>
              <w:numPr>
                <w:ilvl w:val="0"/>
                <w:numId w:val="39"/>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17E3D" w14:textId="77777777" w:rsidR="00A053CF" w:rsidRPr="005773CE" w:rsidRDefault="00A053CF" w:rsidP="00A053CF">
            <w:pPr>
              <w:pStyle w:val="aff"/>
              <w:rPr>
                <w:rFonts w:ascii="Times New Roman" w:hAnsi="Times New Roman"/>
                <w:sz w:val="24"/>
                <w:szCs w:val="24"/>
                <w:lang w:val="en-US"/>
              </w:rPr>
            </w:pPr>
            <w:r w:rsidRPr="005773CE">
              <w:rPr>
                <w:rFonts w:ascii="Times New Roman" w:hAnsi="Times New Roman"/>
                <w:color w:val="000000" w:themeColor="text1"/>
                <w:sz w:val="24"/>
                <w:szCs w:val="24"/>
              </w:rPr>
              <w:t>purpose</w:t>
            </w:r>
            <w:r w:rsidRPr="005773CE">
              <w:rPr>
                <w:rFonts w:ascii="Times New Roman" w:hAnsi="Times New Roman"/>
                <w:color w:val="000000" w:themeColor="text1"/>
                <w:sz w:val="24"/>
                <w:szCs w:val="24"/>
                <w:lang w:val="en-US"/>
              </w:rPr>
              <w:t xml:space="preserve"> (</w:t>
            </w:r>
            <w:r w:rsidRPr="005773CE">
              <w:rPr>
                <w:rFonts w:ascii="Times New Roman" w:hAnsi="Times New Roman"/>
                <w:color w:val="000000" w:themeColor="text1"/>
                <w:sz w:val="24"/>
                <w:szCs w:val="24"/>
              </w:rPr>
              <w:t>атрибут</w:t>
            </w:r>
            <w:r w:rsidRPr="005773CE">
              <w:rPr>
                <w:rFonts w:ascii="Times New Roman" w:hAnsi="Times New Roman"/>
                <w:color w:val="000000" w:themeColor="text1"/>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4B90E" w14:textId="77777777" w:rsidR="00A053CF" w:rsidRPr="00203C8E" w:rsidRDefault="00A053CF" w:rsidP="00A053CF">
            <w:pPr>
              <w:pStyle w:val="aff"/>
              <w:rPr>
                <w:rFonts w:ascii="Times New Roman" w:hAnsi="Times New Roman"/>
                <w:bCs/>
                <w:sz w:val="24"/>
                <w:szCs w:val="24"/>
              </w:rPr>
            </w:pPr>
            <w:r w:rsidRPr="00203C8E">
              <w:rPr>
                <w:rFonts w:ascii="Times New Roman" w:hAnsi="Times New Roman"/>
                <w:bCs/>
                <w:sz w:val="24"/>
                <w:szCs w:val="24"/>
              </w:rPr>
              <w:t>Поле номер 24:</w:t>
            </w:r>
          </w:p>
          <w:p w14:paraId="53EC588D" w14:textId="77777777" w:rsidR="00A053CF" w:rsidRPr="009B5436" w:rsidRDefault="00A053CF" w:rsidP="00A053CF">
            <w:pPr>
              <w:pStyle w:val="aff"/>
              <w:rPr>
                <w:rFonts w:ascii="Times New Roman" w:hAnsi="Times New Roman"/>
                <w:sz w:val="24"/>
                <w:szCs w:val="24"/>
              </w:rPr>
            </w:pPr>
            <w:r w:rsidRPr="00203C8E">
              <w:rPr>
                <w:rFonts w:ascii="Times New Roman" w:hAnsi="Times New Roman"/>
                <w:sz w:val="24"/>
                <w:szCs w:val="24"/>
              </w:rPr>
              <w:t>Назначение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E0CD7" w14:textId="77777777" w:rsidR="00A053CF" w:rsidRPr="009B5436" w:rsidRDefault="00A053CF" w:rsidP="00A053CF">
            <w:pPr>
              <w:pStyle w:val="aff"/>
              <w:rPr>
                <w:rFonts w:ascii="Times New Roman" w:hAnsi="Times New Roman"/>
                <w:sz w:val="24"/>
                <w:szCs w:val="24"/>
              </w:rPr>
            </w:pPr>
            <w:r w:rsidRPr="00F97388">
              <w:rPr>
                <w:rFonts w:ascii="Times New Roman" w:hAnsi="Times New Roman"/>
                <w:sz w:val="24"/>
                <w:szCs w:val="24"/>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0F5200" w14:textId="77777777" w:rsidR="00A053CF" w:rsidRPr="005773CE" w:rsidRDefault="00A053CF" w:rsidP="00A053CF">
            <w:pPr>
              <w:pStyle w:val="aff"/>
              <w:rPr>
                <w:rFonts w:ascii="Times New Roman" w:hAnsi="Times New Roman"/>
                <w:i/>
                <w:sz w:val="24"/>
                <w:szCs w:val="24"/>
              </w:rPr>
            </w:pPr>
            <w:r w:rsidRPr="005773CE">
              <w:rPr>
                <w:rFonts w:ascii="Times New Roman" w:hAnsi="Times New Roman"/>
                <w:i/>
                <w:sz w:val="24"/>
                <w:szCs w:val="24"/>
              </w:rPr>
              <w:t>Строка длиной до 210 символов (</w:t>
            </w:r>
            <w:r w:rsidRPr="009D1762">
              <w:rPr>
                <w:rFonts w:ascii="Times New Roman" w:hAnsi="Times New Roman"/>
                <w:i/>
                <w:sz w:val="24"/>
                <w:szCs w:val="24"/>
              </w:rPr>
              <w:t>[^\s]+(\s+[^\s]+)*</w:t>
            </w:r>
            <w:r w:rsidRPr="005773CE">
              <w:rPr>
                <w:rFonts w:ascii="Times New Roman" w:hAnsi="Times New Roman"/>
                <w:i/>
                <w:sz w:val="24"/>
                <w:szCs w:val="24"/>
              </w:rPr>
              <w:t>)</w:t>
            </w:r>
          </w:p>
          <w:p w14:paraId="59C97ED3" w14:textId="77777777" w:rsidR="00A053CF" w:rsidRPr="005773CE" w:rsidRDefault="00A053CF" w:rsidP="00A053CF">
            <w:pPr>
              <w:pStyle w:val="aff"/>
              <w:rPr>
                <w:rFonts w:ascii="Times New Roman" w:hAnsi="Times New Roman"/>
                <w:sz w:val="24"/>
                <w:szCs w:val="24"/>
              </w:rPr>
            </w:pPr>
            <w:r w:rsidRPr="005773CE">
              <w:rPr>
                <w:rFonts w:ascii="Times New Roman" w:hAnsi="Times New Roman"/>
                <w:sz w:val="24"/>
                <w:szCs w:val="24"/>
              </w:rPr>
              <w:t xml:space="preserve">/ </w:t>
            </w:r>
            <w:r w:rsidRPr="005773CE">
              <w:rPr>
                <w:rFonts w:ascii="Times New Roman" w:hAnsi="Times New Roman"/>
                <w:sz w:val="24"/>
                <w:szCs w:val="24"/>
                <w:lang w:val="en-US"/>
              </w:rPr>
              <w:t>String</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340AB" w14:textId="77777777" w:rsidR="00A053CF" w:rsidRDefault="00A053CF" w:rsidP="00A053CF">
            <w:pPr>
              <w:pStyle w:val="aff"/>
              <w:rPr>
                <w:rFonts w:ascii="Times New Roman" w:hAnsi="Times New Roman"/>
                <w:sz w:val="24"/>
                <w:szCs w:val="24"/>
              </w:rPr>
            </w:pPr>
          </w:p>
        </w:tc>
      </w:tr>
      <w:tr w:rsidR="00A053CF" w:rsidRPr="00203C8E" w14:paraId="26C10596" w14:textId="77777777" w:rsidTr="00A053CF">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FA2A2" w14:textId="77777777" w:rsidR="00A053CF" w:rsidRPr="00203C8E" w:rsidRDefault="00A053CF" w:rsidP="00786E1D">
            <w:pPr>
              <w:pStyle w:val="aff"/>
              <w:numPr>
                <w:ilvl w:val="0"/>
                <w:numId w:val="39"/>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EF9F1" w14:textId="77777777" w:rsidR="00A053CF" w:rsidRPr="005773CE" w:rsidRDefault="00A053CF" w:rsidP="00A053CF">
            <w:pPr>
              <w:pStyle w:val="aff"/>
              <w:rPr>
                <w:rFonts w:ascii="Times New Roman" w:hAnsi="Times New Roman"/>
                <w:color w:val="000000" w:themeColor="text1"/>
                <w:sz w:val="24"/>
                <w:szCs w:val="24"/>
              </w:rPr>
            </w:pPr>
            <w:r w:rsidRPr="005773CE">
              <w:rPr>
                <w:rFonts w:ascii="Times New Roman" w:hAnsi="Times New Roman"/>
                <w:sz w:val="24"/>
                <w:szCs w:val="24"/>
              </w:rPr>
              <w:t xml:space="preserve">amount </w:t>
            </w:r>
            <w:r w:rsidRPr="005773CE">
              <w:rPr>
                <w:rFonts w:ascii="Times New Roman" w:hAnsi="Times New Roman"/>
                <w:sz w:val="24"/>
                <w:szCs w:val="24"/>
                <w:lang w:val="en-US"/>
              </w:rPr>
              <w:t>(</w:t>
            </w:r>
            <w:r w:rsidRPr="005773CE">
              <w:rPr>
                <w:rFonts w:ascii="Times New Roman" w:hAnsi="Times New Roman"/>
                <w:sz w:val="24"/>
                <w:szCs w:val="24"/>
              </w:rPr>
              <w:t>атрибут</w:t>
            </w:r>
            <w:r w:rsidRPr="005773CE">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276B44" w14:textId="77777777" w:rsidR="00A053CF" w:rsidRPr="00203C8E" w:rsidRDefault="00A053CF" w:rsidP="00A053CF">
            <w:pPr>
              <w:pStyle w:val="aff"/>
              <w:rPr>
                <w:rFonts w:ascii="Times New Roman" w:hAnsi="Times New Roman"/>
                <w:bCs/>
                <w:sz w:val="24"/>
                <w:szCs w:val="24"/>
              </w:rPr>
            </w:pPr>
            <w:r w:rsidRPr="00203C8E">
              <w:rPr>
                <w:rFonts w:ascii="Times New Roman" w:hAnsi="Times New Roman"/>
                <w:bCs/>
                <w:sz w:val="24"/>
                <w:szCs w:val="24"/>
              </w:rPr>
              <w:t>Поле номер 7:</w:t>
            </w:r>
          </w:p>
          <w:p w14:paraId="364AEBF1" w14:textId="77777777" w:rsidR="00A053CF" w:rsidRPr="00203C8E" w:rsidRDefault="00A053CF" w:rsidP="00A053CF">
            <w:pPr>
              <w:pStyle w:val="aff"/>
              <w:rPr>
                <w:rFonts w:ascii="Times New Roman" w:hAnsi="Times New Roman"/>
                <w:bCs/>
                <w:sz w:val="24"/>
                <w:szCs w:val="24"/>
              </w:rPr>
            </w:pPr>
            <w:r w:rsidRPr="00203C8E">
              <w:rPr>
                <w:rFonts w:ascii="Times New Roman" w:hAnsi="Times New Roman"/>
                <w:bCs/>
                <w:sz w:val="24"/>
                <w:szCs w:val="24"/>
              </w:rPr>
              <w:t>Сумма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A4707" w14:textId="77777777" w:rsidR="00A053CF" w:rsidRPr="00F97388" w:rsidRDefault="00A053CF" w:rsidP="00A053CF">
            <w:pPr>
              <w:pStyle w:val="aff"/>
              <w:rPr>
                <w:rFonts w:ascii="Times New Roman" w:hAnsi="Times New Roman"/>
                <w:sz w:val="24"/>
                <w:szCs w:val="24"/>
              </w:rPr>
            </w:pPr>
            <w:r w:rsidRPr="000B645F">
              <w:rPr>
                <w:rFonts w:ascii="Times New Roman" w:hAnsi="Times New Roman"/>
                <w:sz w:val="24"/>
                <w:szCs w:val="24"/>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3C684" w14:textId="77777777" w:rsidR="00A053CF" w:rsidRPr="005773CE" w:rsidRDefault="00A053CF" w:rsidP="00A053CF">
            <w:pPr>
              <w:pStyle w:val="aff"/>
              <w:rPr>
                <w:rFonts w:ascii="Times New Roman" w:hAnsi="Times New Roman"/>
                <w:i/>
                <w:sz w:val="24"/>
                <w:szCs w:val="24"/>
              </w:rPr>
            </w:pPr>
            <w:r w:rsidRPr="000B645F">
              <w:rPr>
                <w:rFonts w:ascii="Times New Roman" w:hAnsi="Times New Roman"/>
                <w:i/>
                <w:sz w:val="24"/>
                <w:szCs w:val="24"/>
              </w:rPr>
              <w:t>Положительное целое число, до 18 разрядов</w:t>
            </w:r>
            <w:r w:rsidRPr="00805A0F">
              <w:rPr>
                <w:rFonts w:ascii="Times New Roman" w:hAnsi="Times New Roman"/>
                <w:i/>
                <w:sz w:val="24"/>
                <w:szCs w:val="24"/>
              </w:rPr>
              <w:t xml:space="preserve"> </w:t>
            </w:r>
            <w:r w:rsidRPr="005773CE">
              <w:rPr>
                <w:rFonts w:ascii="Times New Roman" w:hAnsi="Times New Roman"/>
                <w:i/>
                <w:sz w:val="24"/>
                <w:szCs w:val="24"/>
              </w:rPr>
              <w:t>([\-+]?[0-9]+</w:t>
            </w:r>
            <w:r w:rsidRPr="00805A0F">
              <w:rPr>
                <w:rFonts w:ascii="Times New Roman" w:hAnsi="Times New Roman"/>
                <w:i/>
                <w:sz w:val="24"/>
                <w:szCs w:val="24"/>
              </w:rPr>
              <w:t>|</w:t>
            </w:r>
            <w:r>
              <w:t xml:space="preserve"> </w:t>
            </w:r>
            <w:r w:rsidRPr="00805A0F">
              <w:rPr>
                <w:rFonts w:ascii="Times New Roman" w:hAnsi="Times New Roman"/>
                <w:i/>
                <w:sz w:val="24"/>
                <w:szCs w:val="24"/>
              </w:rPr>
              <w:t>[\-]?[1-9]\</w:t>
            </w:r>
            <w:r w:rsidRPr="00805A0F">
              <w:rPr>
                <w:rFonts w:ascii="Times New Roman" w:hAnsi="Times New Roman"/>
                <w:i/>
                <w:sz w:val="24"/>
                <w:szCs w:val="24"/>
                <w:lang w:val="en-US"/>
              </w:rPr>
              <w:t>d</w:t>
            </w:r>
            <w:r w:rsidRPr="00805A0F">
              <w:rPr>
                <w:rFonts w:ascii="Times New Roman" w:hAnsi="Times New Roman"/>
                <w:i/>
                <w:sz w:val="24"/>
                <w:szCs w:val="24"/>
              </w:rPr>
              <w:t>{0,}|[0]</w:t>
            </w:r>
            <w:r w:rsidRPr="005773CE">
              <w:rPr>
                <w:rFonts w:ascii="Times New Roman" w:hAnsi="Times New Roman"/>
                <w:i/>
                <w:sz w:val="24"/>
                <w:szCs w:val="24"/>
              </w:rPr>
              <w:t>)</w:t>
            </w:r>
          </w:p>
          <w:p w14:paraId="573369E1" w14:textId="77777777" w:rsidR="00A053CF" w:rsidRPr="005773CE" w:rsidRDefault="00A053CF" w:rsidP="00A053CF">
            <w:pPr>
              <w:pStyle w:val="aff"/>
              <w:rPr>
                <w:rFonts w:ascii="Times New Roman" w:hAnsi="Times New Roman"/>
                <w:i/>
                <w:sz w:val="24"/>
                <w:szCs w:val="24"/>
              </w:rPr>
            </w:pPr>
            <w:r w:rsidRPr="005773CE">
              <w:rPr>
                <w:rFonts w:ascii="Times New Roman" w:hAnsi="Times New Roman"/>
                <w:sz w:val="24"/>
                <w:szCs w:val="24"/>
              </w:rPr>
              <w:t>/</w:t>
            </w:r>
            <w:r>
              <w:t xml:space="preserve"> </w:t>
            </w:r>
            <w:r w:rsidRPr="00805A0F">
              <w:rPr>
                <w:rFonts w:ascii="Times New Roman" w:hAnsi="Times New Roman"/>
                <w:sz w:val="24"/>
                <w:szCs w:val="24"/>
                <w:lang w:val="en-US"/>
              </w:rPr>
              <w:t>integer"</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1B1DB" w14:textId="77777777" w:rsidR="00A053CF" w:rsidRDefault="00A053CF" w:rsidP="00A053CF">
            <w:pPr>
              <w:pStyle w:val="aff"/>
              <w:rPr>
                <w:rFonts w:ascii="Times New Roman" w:hAnsi="Times New Roman"/>
                <w:sz w:val="24"/>
                <w:szCs w:val="24"/>
              </w:rPr>
            </w:pPr>
            <w:r w:rsidRPr="005773CE">
              <w:rPr>
                <w:rFonts w:ascii="Times New Roman" w:hAnsi="Times New Roman"/>
                <w:bCs/>
                <w:sz w:val="24"/>
                <w:szCs w:val="24"/>
              </w:rPr>
              <w:t>Целое число, показывающее сумму в копейках.</w:t>
            </w:r>
          </w:p>
        </w:tc>
      </w:tr>
      <w:tr w:rsidR="00A053CF" w:rsidRPr="00203C8E" w14:paraId="72192C0A" w14:textId="77777777" w:rsidTr="00A053CF">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01BF7" w14:textId="77777777" w:rsidR="00A053CF" w:rsidRPr="00203C8E" w:rsidRDefault="00A053CF" w:rsidP="00786E1D">
            <w:pPr>
              <w:pStyle w:val="aff"/>
              <w:numPr>
                <w:ilvl w:val="0"/>
                <w:numId w:val="39"/>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3DAFB7" w14:textId="77777777" w:rsidR="00A053CF" w:rsidRPr="005773CE" w:rsidRDefault="00A053CF" w:rsidP="00A053CF">
            <w:pPr>
              <w:pStyle w:val="aff"/>
              <w:rPr>
                <w:rFonts w:ascii="Times New Roman" w:hAnsi="Times New Roman"/>
                <w:color w:val="000000" w:themeColor="text1"/>
                <w:sz w:val="24"/>
                <w:szCs w:val="24"/>
              </w:rPr>
            </w:pPr>
            <w:r w:rsidRPr="00203C8E">
              <w:rPr>
                <w:rFonts w:ascii="Times New Roman" w:hAnsi="Times New Roman"/>
                <w:sz w:val="24"/>
                <w:szCs w:val="24"/>
              </w:rPr>
              <w:t xml:space="preserve">receiptDate </w:t>
            </w:r>
            <w:r w:rsidRPr="00805A0F">
              <w:rPr>
                <w:rFonts w:ascii="Times New Roman" w:hAnsi="Times New Roman"/>
                <w:sz w:val="24"/>
                <w:szCs w:val="24"/>
              </w:rPr>
              <w:t>(</w:t>
            </w:r>
            <w:r w:rsidRPr="00203C8E">
              <w:rPr>
                <w:rFonts w:ascii="Times New Roman" w:hAnsi="Times New Roman"/>
                <w:sz w:val="24"/>
                <w:szCs w:val="24"/>
              </w:rPr>
              <w:t>атрибут</w:t>
            </w:r>
            <w:r w:rsidRPr="00805A0F">
              <w:rPr>
                <w:rFonts w:ascii="Times New Roman" w:hAnsi="Times New Roman"/>
                <w:sz w:val="24"/>
                <w:szCs w:val="24"/>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8AE948" w14:textId="77777777" w:rsidR="00A053CF" w:rsidRPr="00203C8E" w:rsidRDefault="00A053CF" w:rsidP="00A053CF">
            <w:pPr>
              <w:pStyle w:val="aff"/>
              <w:rPr>
                <w:rFonts w:ascii="Times New Roman" w:hAnsi="Times New Roman"/>
                <w:bCs/>
                <w:sz w:val="24"/>
                <w:szCs w:val="24"/>
              </w:rPr>
            </w:pPr>
            <w:r w:rsidRPr="00203C8E">
              <w:rPr>
                <w:rFonts w:ascii="Times New Roman" w:hAnsi="Times New Roman"/>
                <w:bCs/>
                <w:sz w:val="24"/>
                <w:szCs w:val="24"/>
              </w:rPr>
              <w:t>Поле номер 62:</w:t>
            </w:r>
          </w:p>
          <w:p w14:paraId="462434EA" w14:textId="77777777" w:rsidR="00A053CF" w:rsidRPr="00203C8E" w:rsidRDefault="00A053CF" w:rsidP="00A053CF">
            <w:pPr>
              <w:pStyle w:val="aff"/>
              <w:rPr>
                <w:rFonts w:ascii="Times New Roman" w:hAnsi="Times New Roman"/>
                <w:bCs/>
                <w:sz w:val="24"/>
                <w:szCs w:val="24"/>
              </w:rPr>
            </w:pPr>
            <w:r w:rsidRPr="00203C8E">
              <w:rPr>
                <w:rFonts w:ascii="Times New Roman" w:hAnsi="Times New Roman"/>
                <w:sz w:val="24"/>
                <w:szCs w:val="24"/>
              </w:rPr>
              <w:t>Дата поступления распоряжения в банк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ED2F7" w14:textId="77777777" w:rsidR="00A053CF" w:rsidRPr="00F97388" w:rsidRDefault="00A053CF" w:rsidP="00A053CF">
            <w:pPr>
              <w:pStyle w:val="aff"/>
              <w:rPr>
                <w:rFonts w:ascii="Times New Roman" w:hAnsi="Times New Roman"/>
                <w:bCs/>
                <w:sz w:val="24"/>
                <w:szCs w:val="24"/>
              </w:rPr>
            </w:pPr>
            <w:r w:rsidRPr="00F97388">
              <w:rPr>
                <w:rFonts w:ascii="Times New Roman" w:hAnsi="Times New Roman"/>
                <w:bCs/>
                <w:sz w:val="24"/>
                <w:szCs w:val="24"/>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C04564" w14:textId="77777777" w:rsidR="00A053CF" w:rsidRPr="00203C8E" w:rsidRDefault="00A053CF" w:rsidP="00A053CF">
            <w:pPr>
              <w:pStyle w:val="aff"/>
              <w:rPr>
                <w:rFonts w:ascii="Times New Roman" w:hAnsi="Times New Roman"/>
                <w:i/>
                <w:sz w:val="24"/>
                <w:szCs w:val="24"/>
              </w:rPr>
            </w:pPr>
            <w:r w:rsidRPr="00203C8E">
              <w:rPr>
                <w:rFonts w:ascii="Times New Roman" w:hAnsi="Times New Roman"/>
                <w:i/>
                <w:sz w:val="24"/>
                <w:szCs w:val="24"/>
              </w:rPr>
              <w:t xml:space="preserve">Формат определен стандартом XML/XSD, опубликованным по адресу </w:t>
            </w:r>
            <w:hyperlink r:id="rId23" w:anchor="date" w:history="1">
              <w:r w:rsidRPr="00203C8E">
                <w:rPr>
                  <w:rStyle w:val="a5"/>
                  <w:rFonts w:ascii="Times New Roman" w:hAnsi="Times New Roman"/>
                  <w:i/>
                  <w:sz w:val="24"/>
                  <w:szCs w:val="24"/>
                </w:rPr>
                <w:t>http://www.w3.org/TR/xmlschema-2/#date</w:t>
              </w:r>
            </w:hyperlink>
          </w:p>
          <w:p w14:paraId="3832EA51" w14:textId="77777777" w:rsidR="00A053CF" w:rsidRPr="005773CE" w:rsidRDefault="00A053CF" w:rsidP="00A053CF">
            <w:pPr>
              <w:pStyle w:val="aff"/>
              <w:rPr>
                <w:rFonts w:ascii="Times New Roman" w:hAnsi="Times New Roman"/>
                <w:i/>
                <w:sz w:val="24"/>
                <w:szCs w:val="24"/>
              </w:rPr>
            </w:pPr>
            <w:r w:rsidRPr="00203C8E">
              <w:rPr>
                <w:rFonts w:ascii="Times New Roman" w:hAnsi="Times New Roman"/>
                <w:i/>
                <w:sz w:val="24"/>
                <w:szCs w:val="24"/>
              </w:rPr>
              <w:t xml:space="preserve">/ </w:t>
            </w:r>
            <w:r w:rsidRPr="00203C8E">
              <w:rPr>
                <w:rFonts w:ascii="Times New Roman" w:hAnsi="Times New Roman"/>
                <w:sz w:val="24"/>
                <w:szCs w:val="24"/>
                <w:lang w:val="en-US"/>
              </w:rPr>
              <w:t>date</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3E8DD" w14:textId="77777777" w:rsidR="00A053CF" w:rsidRDefault="00A053CF" w:rsidP="00A053CF">
            <w:pPr>
              <w:pStyle w:val="aff"/>
              <w:rPr>
                <w:rFonts w:ascii="Times New Roman" w:hAnsi="Times New Roman"/>
                <w:sz w:val="24"/>
                <w:szCs w:val="24"/>
              </w:rPr>
            </w:pPr>
          </w:p>
        </w:tc>
      </w:tr>
      <w:tr w:rsidR="002C4B2B" w:rsidRPr="00203C8E" w14:paraId="54955E66" w14:textId="77777777" w:rsidTr="00A053CF">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DA1B1" w14:textId="77777777" w:rsidR="002C4B2B" w:rsidRPr="00203C8E" w:rsidRDefault="002C4B2B" w:rsidP="005E0D16">
            <w:pPr>
              <w:pStyle w:val="aff"/>
              <w:numPr>
                <w:ilvl w:val="0"/>
                <w:numId w:val="39"/>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0FA37" w14:textId="1BA4C155" w:rsidR="002C4B2B" w:rsidRPr="00203C8E" w:rsidRDefault="002C4B2B" w:rsidP="002C4B2B">
            <w:pPr>
              <w:pStyle w:val="aff"/>
              <w:rPr>
                <w:rFonts w:ascii="Times New Roman" w:hAnsi="Times New Roman"/>
                <w:sz w:val="24"/>
                <w:szCs w:val="24"/>
              </w:rPr>
            </w:pPr>
            <w:r>
              <w:rPr>
                <w:rFonts w:ascii="Times New Roman" w:hAnsi="Times New Roman"/>
                <w:sz w:val="24"/>
                <w:szCs w:val="24"/>
              </w:rPr>
              <w:t>paymentExecDate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7BCDA5" w14:textId="7D6FB54B" w:rsidR="002C4B2B" w:rsidRPr="00203C8E" w:rsidRDefault="005E0D16" w:rsidP="002C4B2B">
            <w:pPr>
              <w:pStyle w:val="aff"/>
              <w:rPr>
                <w:rFonts w:ascii="Times New Roman" w:hAnsi="Times New Roman"/>
                <w:bCs/>
                <w:sz w:val="24"/>
                <w:szCs w:val="24"/>
              </w:rPr>
            </w:pPr>
            <w:r w:rsidRPr="001A4C43">
              <w:rPr>
                <w:rFonts w:ascii="Times New Roman" w:hAnsi="Times New Roman"/>
                <w:sz w:val="24"/>
                <w:szCs w:val="24"/>
              </w:rPr>
              <w:t xml:space="preserve">Поле номер 2063: Дата исполнения распоряжения о переводе денежных средств после осуществления контроля достаточности денежных средств на банковском счете плательщика для исполнения </w:t>
            </w:r>
            <w:r>
              <w:rPr>
                <w:rFonts w:ascii="Times New Roman" w:hAnsi="Times New Roman"/>
                <w:sz w:val="24"/>
                <w:szCs w:val="24"/>
              </w:rPr>
              <w:t>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D1F97" w14:textId="1265CFFD" w:rsidR="002C4B2B" w:rsidRPr="00F97388" w:rsidRDefault="002C4B2B" w:rsidP="002C4B2B">
            <w:pPr>
              <w:pStyle w:val="aff"/>
              <w:rPr>
                <w:rFonts w:ascii="Times New Roman" w:hAnsi="Times New Roman"/>
                <w:bCs/>
                <w:sz w:val="24"/>
                <w:szCs w:val="24"/>
              </w:rPr>
            </w:pPr>
            <w:r>
              <w:rPr>
                <w:rFonts w:ascii="Times New Roman" w:hAnsi="Times New Roman"/>
                <w:sz w:val="24"/>
                <w:szCs w:val="24"/>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1A5DE" w14:textId="66E8DB2C" w:rsidR="002C4B2B" w:rsidRPr="00203C8E" w:rsidRDefault="002C4B2B" w:rsidP="002C4B2B">
            <w:pPr>
              <w:pStyle w:val="aff"/>
              <w:rPr>
                <w:rFonts w:ascii="Times New Roman" w:hAnsi="Times New Roman"/>
                <w:i/>
                <w:sz w:val="24"/>
                <w:szCs w:val="24"/>
              </w:rPr>
            </w:pPr>
            <w:r>
              <w:rPr>
                <w:rFonts w:ascii="Times New Roman" w:hAnsi="Times New Roman"/>
                <w:sz w:val="24"/>
                <w:szCs w:val="24"/>
              </w:rPr>
              <w:t>Формат определен стандартом XML/XSD, опубликованным по адресу http://www.w3.org/TR/xmlschema-2/#date</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451076" w14:textId="046CCB37" w:rsidR="002C4B2B" w:rsidRDefault="00441F07" w:rsidP="002C4B2B">
            <w:pPr>
              <w:pStyle w:val="aff"/>
              <w:rPr>
                <w:rFonts w:ascii="Times New Roman" w:hAnsi="Times New Roman"/>
                <w:sz w:val="24"/>
                <w:szCs w:val="24"/>
              </w:rPr>
            </w:pPr>
            <w:r>
              <w:rPr>
                <w:rFonts w:ascii="Times New Roman" w:hAnsi="Times New Roman"/>
                <w:bCs/>
                <w:sz w:val="24"/>
                <w:szCs w:val="24"/>
              </w:rPr>
              <w:t xml:space="preserve">Заполняется </w:t>
            </w:r>
            <w:r w:rsidRPr="00CA117F">
              <w:rPr>
                <w:rFonts w:ascii="Times New Roman" w:hAnsi="Times New Roman"/>
                <w:bCs/>
                <w:sz w:val="24"/>
                <w:szCs w:val="24"/>
              </w:rPr>
              <w:t>для распоряжений, ранее помещенных банком в очередь не исполненных в срок распоряжений</w:t>
            </w:r>
          </w:p>
        </w:tc>
      </w:tr>
      <w:tr w:rsidR="00A053CF" w:rsidRPr="00203C8E" w14:paraId="3F85DFD5" w14:textId="77777777" w:rsidTr="00A053CF">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1E61D" w14:textId="77777777" w:rsidR="00A053CF" w:rsidRPr="00203C8E" w:rsidRDefault="00A053CF" w:rsidP="005E0D16">
            <w:pPr>
              <w:pStyle w:val="aff"/>
              <w:numPr>
                <w:ilvl w:val="0"/>
                <w:numId w:val="39"/>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85C745" w14:textId="77777777" w:rsidR="00A053CF" w:rsidRDefault="00A053CF" w:rsidP="00A053CF">
            <w:pPr>
              <w:pStyle w:val="aff"/>
              <w:rPr>
                <w:rFonts w:ascii="Times New Roman" w:hAnsi="Times New Roman"/>
                <w:sz w:val="24"/>
                <w:szCs w:val="24"/>
                <w:lang w:val="en-US"/>
              </w:rPr>
            </w:pPr>
            <w:r w:rsidRPr="00203C8E">
              <w:rPr>
                <w:rFonts w:ascii="Times New Roman" w:hAnsi="Times New Roman"/>
                <w:sz w:val="24"/>
                <w:szCs w:val="24"/>
              </w:rPr>
              <w:t xml:space="preserve">kbk </w:t>
            </w:r>
            <w:r w:rsidRPr="00203C8E">
              <w:rPr>
                <w:rFonts w:ascii="Times New Roman" w:hAnsi="Times New Roman"/>
                <w:sz w:val="24"/>
                <w:szCs w:val="24"/>
                <w:lang w:val="en-US"/>
              </w:rPr>
              <w:t>(</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3A68A6" w14:textId="77777777" w:rsidR="00A053CF" w:rsidRPr="00203C8E" w:rsidRDefault="00A053CF" w:rsidP="00A053CF">
            <w:pPr>
              <w:pStyle w:val="aff"/>
              <w:rPr>
                <w:rFonts w:ascii="Times New Roman" w:hAnsi="Times New Roman"/>
                <w:bCs/>
                <w:sz w:val="24"/>
                <w:szCs w:val="24"/>
              </w:rPr>
            </w:pPr>
            <w:r w:rsidRPr="00203C8E">
              <w:rPr>
                <w:rFonts w:ascii="Times New Roman" w:hAnsi="Times New Roman"/>
                <w:bCs/>
                <w:sz w:val="24"/>
                <w:szCs w:val="24"/>
              </w:rPr>
              <w:t>Поле номер 104:</w:t>
            </w:r>
          </w:p>
          <w:p w14:paraId="23CD8631" w14:textId="77777777" w:rsidR="00A053CF" w:rsidRPr="00743406" w:rsidRDefault="00A053CF" w:rsidP="00A053CF">
            <w:pPr>
              <w:pStyle w:val="aff"/>
              <w:rPr>
                <w:rFonts w:ascii="Times New Roman" w:hAnsi="Times New Roman"/>
                <w:sz w:val="24"/>
                <w:szCs w:val="24"/>
              </w:rPr>
            </w:pPr>
            <w:r w:rsidRPr="00203C8E">
              <w:rPr>
                <w:rFonts w:ascii="Times New Roman" w:hAnsi="Times New Roman"/>
                <w:sz w:val="24"/>
                <w:szCs w:val="24"/>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D022" w14:textId="77777777" w:rsidR="00A053CF" w:rsidRPr="00203C8E" w:rsidRDefault="00A053CF" w:rsidP="00A053CF">
            <w:pPr>
              <w:pStyle w:val="aff"/>
              <w:rPr>
                <w:rFonts w:ascii="Times New Roman" w:hAnsi="Times New Roman"/>
                <w:sz w:val="24"/>
                <w:szCs w:val="24"/>
              </w:rPr>
            </w:pPr>
            <w:r w:rsidRPr="00203C8E">
              <w:rPr>
                <w:rFonts w:ascii="Times New Roman" w:hAnsi="Times New Roman"/>
                <w:sz w:val="24"/>
                <w:szCs w:val="24"/>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A6305" w14:textId="77777777" w:rsidR="00A053CF" w:rsidRPr="00203C8E" w:rsidRDefault="00A053CF" w:rsidP="00A053CF">
            <w:pPr>
              <w:pStyle w:val="aff"/>
              <w:rPr>
                <w:rFonts w:ascii="Times New Roman" w:hAnsi="Times New Roman"/>
                <w:i/>
                <w:sz w:val="24"/>
                <w:szCs w:val="24"/>
              </w:rPr>
            </w:pPr>
            <w:r w:rsidRPr="00203C8E">
              <w:rPr>
                <w:rFonts w:ascii="Times New Roman" w:hAnsi="Times New Roman"/>
                <w:sz w:val="24"/>
                <w:szCs w:val="24"/>
                <w:lang w:val="en-US"/>
              </w:rPr>
              <w:t>KBKType</w:t>
            </w:r>
            <w:r w:rsidRPr="00203C8E">
              <w:rPr>
                <w:rFonts w:ascii="Times New Roman" w:hAnsi="Times New Roman"/>
                <w:sz w:val="24"/>
                <w:szCs w:val="24"/>
              </w:rPr>
              <w:t xml:space="preserve"> (см. описание в пункте</w:t>
            </w:r>
            <w:r w:rsidRPr="00865465">
              <w:rPr>
                <w:rFonts w:ascii="Times New Roman" w:hAnsi="Times New Roman"/>
                <w:sz w:val="24"/>
                <w:szCs w:val="24"/>
              </w:rPr>
              <w:t>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_Ref461470656 \r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4F480E">
              <w:rPr>
                <w:rFonts w:ascii="Times New Roman" w:hAnsi="Times New Roman"/>
                <w:sz w:val="24"/>
                <w:szCs w:val="24"/>
              </w:rPr>
              <w:t>7</w:t>
            </w:r>
            <w:r w:rsidRPr="00203C8E">
              <w:rPr>
                <w:rFonts w:ascii="Times New Roman" w:hAnsi="Times New Roman"/>
                <w:sz w:val="24"/>
                <w:szCs w:val="24"/>
              </w:rPr>
              <w:fldChar w:fldCharType="end"/>
            </w:r>
            <w:r w:rsidRPr="00203C8E">
              <w:rPr>
                <w:rFonts w:ascii="Times New Roman" w:hAnsi="Times New Roman"/>
                <w:sz w:val="24"/>
                <w:szCs w:val="24"/>
              </w:rPr>
              <w:t xml:space="preserve"> раздела</w:t>
            </w:r>
            <w:r w:rsidRPr="00865465">
              <w:rPr>
                <w:rFonts w:ascii="Times New Roman" w:hAnsi="Times New Roman"/>
                <w:sz w:val="24"/>
                <w:szCs w:val="24"/>
              </w:rPr>
              <w:t> </w:t>
            </w:r>
            <w:r>
              <w:rPr>
                <w:rFonts w:ascii="Times New Roman" w:hAnsi="Times New Roman"/>
                <w:sz w:val="24"/>
                <w:szCs w:val="24"/>
              </w:rPr>
              <w:fldChar w:fldCharType="begin"/>
            </w:r>
            <w:r>
              <w:rPr>
                <w:rFonts w:ascii="Times New Roman" w:hAnsi="Times New Roman"/>
                <w:sz w:val="24"/>
                <w:szCs w:val="24"/>
              </w:rPr>
              <w:instrText xml:space="preserve"> REF _Ref524775407 \r \h </w:instrText>
            </w:r>
            <w:r>
              <w:rPr>
                <w:rFonts w:ascii="Times New Roman" w:hAnsi="Times New Roman"/>
                <w:sz w:val="24"/>
                <w:szCs w:val="24"/>
              </w:rPr>
            </w:r>
            <w:r>
              <w:rPr>
                <w:rFonts w:ascii="Times New Roman" w:hAnsi="Times New Roman"/>
                <w:sz w:val="24"/>
                <w:szCs w:val="24"/>
              </w:rPr>
              <w:fldChar w:fldCharType="separate"/>
            </w:r>
            <w:r w:rsidR="004F480E">
              <w:rPr>
                <w:rFonts w:ascii="Times New Roman" w:hAnsi="Times New Roman"/>
                <w:sz w:val="24"/>
                <w:szCs w:val="24"/>
              </w:rPr>
              <w:t>4.4</w:t>
            </w:r>
            <w:r>
              <w:rPr>
                <w:rFonts w:ascii="Times New Roman" w:hAnsi="Times New Roman"/>
                <w:sz w:val="24"/>
                <w:szCs w:val="24"/>
              </w:rPr>
              <w:fldChar w:fldCharType="end"/>
            </w:r>
            <w:r w:rsidRPr="00146D64">
              <w:rPr>
                <w:rFonts w:ascii="Times New Roman" w:hAnsi="Times New Roman"/>
                <w:sz w:val="24"/>
                <w:szCs w:val="24"/>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59946" w14:textId="77777777" w:rsidR="00A053CF" w:rsidRPr="00203C8E" w:rsidRDefault="00A053CF" w:rsidP="00A053CF">
            <w:pPr>
              <w:pStyle w:val="aff"/>
              <w:rPr>
                <w:rFonts w:ascii="Times New Roman" w:hAnsi="Times New Roman"/>
                <w:sz w:val="24"/>
                <w:szCs w:val="24"/>
              </w:rPr>
            </w:pPr>
          </w:p>
        </w:tc>
      </w:tr>
      <w:tr w:rsidR="00A053CF" w:rsidRPr="00203C8E" w14:paraId="135E9162" w14:textId="77777777" w:rsidTr="00A053CF">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E8BA36" w14:textId="77777777" w:rsidR="00A053CF" w:rsidRPr="00203C8E" w:rsidRDefault="00A053CF" w:rsidP="005E0D16">
            <w:pPr>
              <w:pStyle w:val="aff"/>
              <w:numPr>
                <w:ilvl w:val="0"/>
                <w:numId w:val="39"/>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C5633" w14:textId="77777777" w:rsidR="00A053CF" w:rsidRPr="00203C8E" w:rsidRDefault="00A053CF" w:rsidP="00A053CF">
            <w:pPr>
              <w:pStyle w:val="aff"/>
              <w:rPr>
                <w:rFonts w:ascii="Times New Roman" w:hAnsi="Times New Roman"/>
                <w:sz w:val="24"/>
                <w:szCs w:val="24"/>
              </w:rPr>
            </w:pPr>
            <w:r w:rsidRPr="00203C8E">
              <w:rPr>
                <w:rFonts w:ascii="Times New Roman" w:hAnsi="Times New Roman"/>
                <w:sz w:val="24"/>
                <w:szCs w:val="24"/>
              </w:rPr>
              <w:t xml:space="preserve">oktmo </w:t>
            </w:r>
            <w:r w:rsidRPr="00203C8E">
              <w:rPr>
                <w:rFonts w:ascii="Times New Roman" w:hAnsi="Times New Roman"/>
                <w:sz w:val="24"/>
                <w:szCs w:val="24"/>
                <w:lang w:val="en-US"/>
              </w:rPr>
              <w:t>(</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3BF4B" w14:textId="77777777" w:rsidR="00A053CF" w:rsidRPr="00203C8E" w:rsidRDefault="00A053CF" w:rsidP="00A053CF">
            <w:pPr>
              <w:pStyle w:val="aff"/>
              <w:rPr>
                <w:rFonts w:ascii="Times New Roman" w:hAnsi="Times New Roman"/>
                <w:bCs/>
                <w:sz w:val="24"/>
                <w:szCs w:val="24"/>
              </w:rPr>
            </w:pPr>
            <w:r w:rsidRPr="00203C8E">
              <w:rPr>
                <w:rFonts w:ascii="Times New Roman" w:hAnsi="Times New Roman"/>
                <w:bCs/>
                <w:sz w:val="24"/>
                <w:szCs w:val="24"/>
              </w:rPr>
              <w:t>Поле номер 105:</w:t>
            </w:r>
          </w:p>
          <w:p w14:paraId="358E4EC7" w14:textId="77777777" w:rsidR="00A053CF" w:rsidRPr="00203C8E" w:rsidRDefault="00A053CF" w:rsidP="00A053CF">
            <w:pPr>
              <w:pStyle w:val="aff"/>
              <w:rPr>
                <w:rFonts w:ascii="Times New Roman" w:hAnsi="Times New Roman"/>
                <w:bCs/>
                <w:sz w:val="24"/>
                <w:szCs w:val="24"/>
              </w:rPr>
            </w:pPr>
            <w:r w:rsidRPr="00203C8E">
              <w:rPr>
                <w:rFonts w:ascii="Times New Roman" w:hAnsi="Times New Roman"/>
                <w:sz w:val="24"/>
                <w:szCs w:val="24"/>
              </w:rPr>
              <w:t>Код по ОКТМО, указанный в распоряжении о переводе денежных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0FA6A" w14:textId="77777777" w:rsidR="00A053CF" w:rsidRPr="00203C8E" w:rsidRDefault="00A053CF" w:rsidP="00A053CF">
            <w:pPr>
              <w:pStyle w:val="aff"/>
              <w:rPr>
                <w:rFonts w:ascii="Times New Roman" w:hAnsi="Times New Roman"/>
                <w:sz w:val="24"/>
                <w:szCs w:val="24"/>
              </w:rPr>
            </w:pPr>
            <w:r w:rsidRPr="00203C8E">
              <w:rPr>
                <w:rFonts w:ascii="Times New Roman" w:hAnsi="Times New Roman"/>
                <w:sz w:val="24"/>
                <w:szCs w:val="24"/>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39159" w14:textId="77777777" w:rsidR="00A053CF" w:rsidRPr="000B3382" w:rsidRDefault="00A053CF" w:rsidP="00A053CF">
            <w:pPr>
              <w:pStyle w:val="aff"/>
              <w:rPr>
                <w:rFonts w:ascii="Times New Roman" w:hAnsi="Times New Roman"/>
                <w:sz w:val="24"/>
                <w:szCs w:val="24"/>
              </w:rPr>
            </w:pPr>
            <w:r w:rsidRPr="00203C8E">
              <w:rPr>
                <w:rFonts w:ascii="Times New Roman" w:hAnsi="Times New Roman"/>
                <w:sz w:val="24"/>
                <w:szCs w:val="24"/>
                <w:lang w:val="en-US"/>
              </w:rPr>
              <w:t>OKTMOType</w:t>
            </w:r>
            <w:r w:rsidRPr="00203C8E">
              <w:rPr>
                <w:rFonts w:ascii="Times New Roman" w:hAnsi="Times New Roman"/>
                <w:sz w:val="24"/>
                <w:szCs w:val="24"/>
              </w:rPr>
              <w:t xml:space="preserve"> (см. описание в пункте</w:t>
            </w:r>
            <w:r w:rsidRPr="00865465">
              <w:rPr>
                <w:rFonts w:ascii="Times New Roman" w:hAnsi="Times New Roman"/>
                <w:sz w:val="24"/>
                <w:szCs w:val="24"/>
              </w:rPr>
              <w:t>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_Ref482182914 \r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4F480E">
              <w:rPr>
                <w:rFonts w:ascii="Times New Roman" w:hAnsi="Times New Roman"/>
                <w:sz w:val="24"/>
                <w:szCs w:val="24"/>
              </w:rPr>
              <w:t>10</w:t>
            </w:r>
            <w:r w:rsidRPr="00203C8E">
              <w:rPr>
                <w:rFonts w:ascii="Times New Roman" w:hAnsi="Times New Roman"/>
                <w:sz w:val="24"/>
                <w:szCs w:val="24"/>
              </w:rPr>
              <w:fldChar w:fldCharType="end"/>
            </w:r>
            <w:r w:rsidRPr="00203C8E">
              <w:rPr>
                <w:rFonts w:ascii="Times New Roman" w:hAnsi="Times New Roman"/>
                <w:sz w:val="24"/>
                <w:szCs w:val="24"/>
              </w:rPr>
              <w:t xml:space="preserve"> раздела </w:t>
            </w:r>
            <w:r>
              <w:rPr>
                <w:rFonts w:ascii="Times New Roman" w:hAnsi="Times New Roman"/>
                <w:sz w:val="24"/>
                <w:szCs w:val="24"/>
              </w:rPr>
              <w:fldChar w:fldCharType="begin"/>
            </w:r>
            <w:r>
              <w:rPr>
                <w:rFonts w:ascii="Times New Roman" w:hAnsi="Times New Roman"/>
                <w:sz w:val="24"/>
                <w:szCs w:val="24"/>
              </w:rPr>
              <w:instrText xml:space="preserve"> REF _Ref524775407 \r \h </w:instrText>
            </w:r>
            <w:r>
              <w:rPr>
                <w:rFonts w:ascii="Times New Roman" w:hAnsi="Times New Roman"/>
                <w:sz w:val="24"/>
                <w:szCs w:val="24"/>
              </w:rPr>
            </w:r>
            <w:r>
              <w:rPr>
                <w:rFonts w:ascii="Times New Roman" w:hAnsi="Times New Roman"/>
                <w:sz w:val="24"/>
                <w:szCs w:val="24"/>
              </w:rPr>
              <w:fldChar w:fldCharType="separate"/>
            </w:r>
            <w:r w:rsidR="004F480E">
              <w:rPr>
                <w:rFonts w:ascii="Times New Roman" w:hAnsi="Times New Roman"/>
                <w:sz w:val="24"/>
                <w:szCs w:val="24"/>
              </w:rPr>
              <w:t>4.4</w:t>
            </w:r>
            <w:r>
              <w:rPr>
                <w:rFonts w:ascii="Times New Roman" w:hAnsi="Times New Roman"/>
                <w:sz w:val="24"/>
                <w:szCs w:val="24"/>
              </w:rPr>
              <w:fldChar w:fldCharType="end"/>
            </w:r>
            <w:r w:rsidRPr="00146D64">
              <w:rPr>
                <w:rFonts w:ascii="Times New Roman" w:hAnsi="Times New Roman"/>
                <w:sz w:val="24"/>
                <w:szCs w:val="24"/>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BB8D4" w14:textId="77777777" w:rsidR="00A053CF" w:rsidRPr="00203C8E" w:rsidRDefault="00A053CF" w:rsidP="00A053CF">
            <w:pPr>
              <w:pStyle w:val="aff"/>
              <w:rPr>
                <w:rFonts w:ascii="Times New Roman" w:hAnsi="Times New Roman"/>
                <w:sz w:val="24"/>
                <w:szCs w:val="24"/>
              </w:rPr>
            </w:pPr>
          </w:p>
        </w:tc>
      </w:tr>
      <w:tr w:rsidR="00A053CF" w:rsidRPr="00203C8E" w14:paraId="11F3ED86" w14:textId="77777777" w:rsidTr="00A053CF">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C1373" w14:textId="77777777" w:rsidR="00A053CF" w:rsidRPr="00203C8E" w:rsidRDefault="00A053CF" w:rsidP="005E0D16">
            <w:pPr>
              <w:pStyle w:val="aff"/>
              <w:numPr>
                <w:ilvl w:val="0"/>
                <w:numId w:val="39"/>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82FB1E" w14:textId="77777777" w:rsidR="00A053CF" w:rsidRPr="00203C8E" w:rsidRDefault="00A053CF" w:rsidP="00A053CF">
            <w:pPr>
              <w:pStyle w:val="aff"/>
              <w:rPr>
                <w:rFonts w:ascii="Times New Roman" w:hAnsi="Times New Roman"/>
                <w:sz w:val="24"/>
                <w:szCs w:val="24"/>
              </w:rPr>
            </w:pPr>
            <w:r w:rsidRPr="005773CE">
              <w:rPr>
                <w:rFonts w:ascii="Times New Roman" w:hAnsi="Times New Roman"/>
                <w:sz w:val="24"/>
                <w:szCs w:val="24"/>
                <w:lang w:val="en-US"/>
              </w:rPr>
              <w:t>transKind (</w:t>
            </w:r>
            <w:r w:rsidRPr="005773CE">
              <w:rPr>
                <w:rFonts w:ascii="Times New Roman" w:hAnsi="Times New Roman"/>
                <w:sz w:val="24"/>
                <w:szCs w:val="24"/>
              </w:rPr>
              <w:t>атрибут</w:t>
            </w:r>
            <w:r w:rsidRPr="005773CE">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88DA8" w14:textId="77777777" w:rsidR="00A053CF" w:rsidRPr="00203C8E" w:rsidRDefault="00A053CF" w:rsidP="00A053CF">
            <w:pPr>
              <w:pStyle w:val="aff"/>
              <w:rPr>
                <w:rFonts w:ascii="Times New Roman" w:hAnsi="Times New Roman"/>
                <w:bCs/>
                <w:sz w:val="24"/>
                <w:szCs w:val="24"/>
              </w:rPr>
            </w:pPr>
            <w:r w:rsidRPr="00203C8E">
              <w:rPr>
                <w:rFonts w:ascii="Times New Roman" w:hAnsi="Times New Roman"/>
                <w:bCs/>
                <w:sz w:val="24"/>
                <w:szCs w:val="24"/>
              </w:rPr>
              <w:t>Поле номер 18:</w:t>
            </w:r>
          </w:p>
          <w:p w14:paraId="6D8F451D" w14:textId="77777777" w:rsidR="00A053CF" w:rsidRPr="00203C8E" w:rsidRDefault="00A053CF" w:rsidP="00A053CF">
            <w:pPr>
              <w:pStyle w:val="aff"/>
              <w:rPr>
                <w:rFonts w:ascii="Times New Roman" w:hAnsi="Times New Roman"/>
                <w:bCs/>
                <w:sz w:val="24"/>
                <w:szCs w:val="24"/>
              </w:rPr>
            </w:pPr>
            <w:r w:rsidRPr="00203C8E">
              <w:rPr>
                <w:rFonts w:ascii="Times New Roman" w:hAnsi="Times New Roman"/>
                <w:sz w:val="24"/>
                <w:szCs w:val="24"/>
              </w:rPr>
              <w:t>Вид операции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B56A2" w14:textId="77777777" w:rsidR="00A053CF" w:rsidRPr="00203C8E" w:rsidRDefault="00A053CF" w:rsidP="00A053CF">
            <w:pPr>
              <w:pStyle w:val="aff"/>
              <w:rPr>
                <w:rFonts w:ascii="Times New Roman" w:hAnsi="Times New Roman"/>
                <w:sz w:val="24"/>
                <w:szCs w:val="24"/>
              </w:rPr>
            </w:pPr>
            <w:r w:rsidRPr="000C229E">
              <w:rPr>
                <w:rFonts w:ascii="Times New Roman" w:hAnsi="Times New Roman"/>
                <w:sz w:val="24"/>
                <w:szCs w:val="24"/>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174A4F" w14:textId="77777777" w:rsidR="00A053CF" w:rsidRPr="009F2C61" w:rsidRDefault="00A053CF" w:rsidP="00A053CF">
            <w:pPr>
              <w:pStyle w:val="aff"/>
              <w:rPr>
                <w:rFonts w:ascii="Times New Roman" w:hAnsi="Times New Roman"/>
                <w:sz w:val="24"/>
                <w:szCs w:val="24"/>
              </w:rPr>
            </w:pPr>
            <w:r w:rsidRPr="005773CE">
              <w:rPr>
                <w:rFonts w:ascii="Times New Roman" w:hAnsi="Times New Roman"/>
                <w:sz w:val="24"/>
                <w:szCs w:val="24"/>
              </w:rPr>
              <w:t>TransKindType (см. описание в пункте</w:t>
            </w:r>
            <w:r w:rsidRPr="00865465">
              <w:rPr>
                <w:rFonts w:ascii="Times New Roman" w:hAnsi="Times New Roman"/>
                <w:sz w:val="24"/>
                <w:szCs w:val="24"/>
              </w:rPr>
              <w:t> </w:t>
            </w:r>
            <w:r w:rsidRPr="005773CE">
              <w:rPr>
                <w:rFonts w:ascii="Times New Roman" w:hAnsi="Times New Roman"/>
                <w:sz w:val="24"/>
                <w:szCs w:val="24"/>
              </w:rPr>
              <w:fldChar w:fldCharType="begin"/>
            </w:r>
            <w:r w:rsidRPr="005773CE">
              <w:rPr>
                <w:rFonts w:ascii="Times New Roman" w:hAnsi="Times New Roman"/>
                <w:sz w:val="24"/>
                <w:szCs w:val="24"/>
              </w:rPr>
              <w:instrText xml:space="preserve"> REF _Ref482806276 \r \h  \* MERGEFORMAT </w:instrText>
            </w:r>
            <w:r w:rsidRPr="005773CE">
              <w:rPr>
                <w:rFonts w:ascii="Times New Roman" w:hAnsi="Times New Roman"/>
                <w:sz w:val="24"/>
                <w:szCs w:val="24"/>
              </w:rPr>
            </w:r>
            <w:r w:rsidRPr="005773CE">
              <w:rPr>
                <w:rFonts w:ascii="Times New Roman" w:hAnsi="Times New Roman"/>
                <w:sz w:val="24"/>
                <w:szCs w:val="24"/>
              </w:rPr>
              <w:fldChar w:fldCharType="separate"/>
            </w:r>
            <w:r w:rsidR="004F480E">
              <w:rPr>
                <w:rFonts w:ascii="Times New Roman" w:hAnsi="Times New Roman"/>
                <w:sz w:val="24"/>
                <w:szCs w:val="24"/>
              </w:rPr>
              <w:t>12</w:t>
            </w:r>
            <w:r w:rsidRPr="005773CE">
              <w:rPr>
                <w:rFonts w:ascii="Times New Roman" w:hAnsi="Times New Roman"/>
                <w:sz w:val="24"/>
                <w:szCs w:val="24"/>
              </w:rPr>
              <w:fldChar w:fldCharType="end"/>
            </w:r>
            <w:r w:rsidRPr="005773CE">
              <w:rPr>
                <w:rFonts w:ascii="Times New Roman" w:hAnsi="Times New Roman"/>
                <w:sz w:val="24"/>
                <w:szCs w:val="24"/>
              </w:rPr>
              <w:t xml:space="preserve"> раздела</w:t>
            </w:r>
            <w:r w:rsidRPr="00865465">
              <w:rPr>
                <w:rFonts w:ascii="Times New Roman" w:hAnsi="Times New Roman"/>
                <w:sz w:val="24"/>
                <w:szCs w:val="24"/>
              </w:rPr>
              <w:t> </w:t>
            </w:r>
            <w:r>
              <w:rPr>
                <w:rFonts w:ascii="Times New Roman" w:hAnsi="Times New Roman"/>
                <w:sz w:val="24"/>
                <w:szCs w:val="24"/>
              </w:rPr>
              <w:fldChar w:fldCharType="begin"/>
            </w:r>
            <w:r>
              <w:rPr>
                <w:rFonts w:ascii="Times New Roman" w:hAnsi="Times New Roman"/>
                <w:sz w:val="24"/>
                <w:szCs w:val="24"/>
              </w:rPr>
              <w:instrText xml:space="preserve"> REF _Ref524775407 \r \h </w:instrText>
            </w:r>
            <w:r>
              <w:rPr>
                <w:rFonts w:ascii="Times New Roman" w:hAnsi="Times New Roman"/>
                <w:sz w:val="24"/>
                <w:szCs w:val="24"/>
              </w:rPr>
            </w:r>
            <w:r>
              <w:rPr>
                <w:rFonts w:ascii="Times New Roman" w:hAnsi="Times New Roman"/>
                <w:sz w:val="24"/>
                <w:szCs w:val="24"/>
              </w:rPr>
              <w:fldChar w:fldCharType="separate"/>
            </w:r>
            <w:r w:rsidR="004F480E">
              <w:rPr>
                <w:rFonts w:ascii="Times New Roman" w:hAnsi="Times New Roman"/>
                <w:sz w:val="24"/>
                <w:szCs w:val="24"/>
              </w:rPr>
              <w:t>4.4</w:t>
            </w:r>
            <w:r>
              <w:rPr>
                <w:rFonts w:ascii="Times New Roman" w:hAnsi="Times New Roman"/>
                <w:sz w:val="24"/>
                <w:szCs w:val="24"/>
              </w:rPr>
              <w:fldChar w:fldCharType="end"/>
            </w:r>
            <w:r w:rsidRPr="00146D64">
              <w:rPr>
                <w:rFonts w:ascii="Times New Roman" w:hAnsi="Times New Roman"/>
                <w:sz w:val="24"/>
                <w:szCs w:val="24"/>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AA126" w14:textId="77777777" w:rsidR="00A053CF" w:rsidRPr="005773CE" w:rsidRDefault="00A053CF" w:rsidP="00A053CF">
            <w:pPr>
              <w:pStyle w:val="aff"/>
              <w:rPr>
                <w:rFonts w:ascii="Times New Roman" w:hAnsi="Times New Roman"/>
                <w:sz w:val="24"/>
                <w:szCs w:val="24"/>
              </w:rPr>
            </w:pPr>
            <w:r>
              <w:rPr>
                <w:rFonts w:ascii="Times New Roman" w:hAnsi="Times New Roman"/>
                <w:sz w:val="24"/>
                <w:szCs w:val="24"/>
              </w:rPr>
              <w:t>Ш</w:t>
            </w:r>
            <w:r w:rsidRPr="005773CE">
              <w:rPr>
                <w:rFonts w:ascii="Times New Roman" w:hAnsi="Times New Roman"/>
                <w:sz w:val="24"/>
                <w:szCs w:val="24"/>
              </w:rPr>
              <w:t>ифр платежного документа. </w:t>
            </w:r>
          </w:p>
          <w:p w14:paraId="58551096" w14:textId="77777777" w:rsidR="00A053CF" w:rsidRPr="005773CE" w:rsidRDefault="00A053CF" w:rsidP="00A053CF">
            <w:pPr>
              <w:pStyle w:val="aff"/>
              <w:rPr>
                <w:rFonts w:ascii="Times New Roman" w:hAnsi="Times New Roman"/>
                <w:sz w:val="24"/>
                <w:szCs w:val="24"/>
              </w:rPr>
            </w:pPr>
            <w:r w:rsidRPr="005773CE">
              <w:rPr>
                <w:rFonts w:ascii="Times New Roman" w:hAnsi="Times New Roman"/>
                <w:sz w:val="24"/>
                <w:szCs w:val="24"/>
              </w:rPr>
              <w:t>Возможные значения:</w:t>
            </w:r>
          </w:p>
          <w:p w14:paraId="526A25E7" w14:textId="77777777" w:rsidR="00A053CF" w:rsidRPr="005773CE" w:rsidRDefault="00A053CF" w:rsidP="00A053CF">
            <w:pPr>
              <w:pStyle w:val="aff"/>
              <w:rPr>
                <w:rFonts w:ascii="Times New Roman" w:hAnsi="Times New Roman"/>
                <w:sz w:val="24"/>
                <w:szCs w:val="24"/>
              </w:rPr>
            </w:pPr>
            <w:r w:rsidRPr="005773CE">
              <w:rPr>
                <w:rFonts w:ascii="Times New Roman" w:hAnsi="Times New Roman"/>
                <w:sz w:val="24"/>
                <w:szCs w:val="24"/>
              </w:rPr>
              <w:t xml:space="preserve">01 – платежное поручение; </w:t>
            </w:r>
          </w:p>
          <w:p w14:paraId="4D3CFFD6" w14:textId="77777777" w:rsidR="00A053CF" w:rsidRPr="005773CE" w:rsidRDefault="00A053CF" w:rsidP="00A053CF">
            <w:pPr>
              <w:pStyle w:val="aff"/>
              <w:rPr>
                <w:rFonts w:ascii="Times New Roman" w:hAnsi="Times New Roman"/>
                <w:sz w:val="24"/>
                <w:szCs w:val="24"/>
              </w:rPr>
            </w:pPr>
            <w:r w:rsidRPr="005773CE">
              <w:rPr>
                <w:rFonts w:ascii="Times New Roman" w:hAnsi="Times New Roman"/>
                <w:sz w:val="24"/>
                <w:szCs w:val="24"/>
              </w:rPr>
              <w:t>06 – инкассовое поручение;</w:t>
            </w:r>
          </w:p>
          <w:p w14:paraId="382F8451" w14:textId="77777777" w:rsidR="00A053CF" w:rsidRPr="00203C8E" w:rsidRDefault="00A053CF" w:rsidP="00A053CF">
            <w:pPr>
              <w:pStyle w:val="aff"/>
              <w:rPr>
                <w:rFonts w:ascii="Times New Roman" w:hAnsi="Times New Roman"/>
                <w:sz w:val="24"/>
                <w:szCs w:val="24"/>
              </w:rPr>
            </w:pPr>
            <w:r w:rsidRPr="005773CE">
              <w:rPr>
                <w:rFonts w:ascii="Times New Roman" w:hAnsi="Times New Roman"/>
                <w:sz w:val="24"/>
                <w:szCs w:val="24"/>
              </w:rPr>
              <w:t>16 – платежный ордер.</w:t>
            </w:r>
          </w:p>
        </w:tc>
      </w:tr>
      <w:tr w:rsidR="00A053CF" w:rsidRPr="00203C8E" w14:paraId="151347D2" w14:textId="77777777" w:rsidTr="00A053CF">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D88635" w14:textId="77777777" w:rsidR="00A053CF" w:rsidRPr="00203C8E" w:rsidRDefault="00A053CF" w:rsidP="00786E1D">
            <w:pPr>
              <w:pStyle w:val="aff"/>
              <w:numPr>
                <w:ilvl w:val="0"/>
                <w:numId w:val="39"/>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16F80" w14:textId="77777777" w:rsidR="00A053CF" w:rsidRPr="00DA2487" w:rsidRDefault="00A053CF" w:rsidP="00A053CF">
            <w:pPr>
              <w:pStyle w:val="aff"/>
              <w:rPr>
                <w:rFonts w:ascii="Times New Roman" w:hAnsi="Times New Roman"/>
                <w:sz w:val="24"/>
                <w:szCs w:val="24"/>
              </w:rPr>
            </w:pPr>
            <w:r w:rsidRPr="00DA2487">
              <w:rPr>
                <w:rFonts w:ascii="Times New Roman" w:hAnsi="Times New Roman"/>
                <w:sz w:val="24"/>
                <w:szCs w:val="24"/>
              </w:rPr>
              <w:t>PaymentOrg</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F6FF3" w14:textId="77777777" w:rsidR="00A053CF" w:rsidRPr="00DA2487" w:rsidRDefault="00A053CF" w:rsidP="00A053CF">
            <w:pPr>
              <w:pStyle w:val="aff"/>
              <w:rPr>
                <w:rFonts w:ascii="Times New Roman" w:hAnsi="Times New Roman"/>
                <w:sz w:val="24"/>
                <w:szCs w:val="24"/>
              </w:rPr>
            </w:pPr>
            <w:r w:rsidRPr="00DA2487">
              <w:rPr>
                <w:rFonts w:ascii="Times New Roman" w:hAnsi="Times New Roman"/>
                <w:sz w:val="24"/>
                <w:szCs w:val="24"/>
              </w:rPr>
              <w:t>Данные организации, принявшей платеж</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B666B6" w14:textId="77777777" w:rsidR="00A053CF" w:rsidRPr="00DA2487" w:rsidRDefault="00A053CF" w:rsidP="00A053CF">
            <w:pPr>
              <w:pStyle w:val="aff"/>
              <w:rPr>
                <w:rFonts w:ascii="Times New Roman" w:hAnsi="Times New Roman"/>
                <w:sz w:val="24"/>
                <w:szCs w:val="24"/>
              </w:rPr>
            </w:pPr>
            <w:r w:rsidRPr="00DA2487">
              <w:rPr>
                <w:rFonts w:ascii="Times New Roman" w:hAnsi="Times New Roman"/>
                <w:sz w:val="24"/>
                <w:szCs w:val="24"/>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F3F1D" w14:textId="77777777" w:rsidR="00A053CF" w:rsidRPr="00203C8E" w:rsidRDefault="00A053CF" w:rsidP="00A053CF">
            <w:pPr>
              <w:pStyle w:val="aff"/>
              <w:rPr>
                <w:rFonts w:ascii="Times New Roman" w:hAnsi="Times New Roman"/>
                <w:sz w:val="24"/>
                <w:szCs w:val="24"/>
              </w:rPr>
            </w:pPr>
            <w:r w:rsidRPr="00203C8E">
              <w:rPr>
                <w:rFonts w:ascii="Times New Roman" w:hAnsi="Times New Roman"/>
                <w:sz w:val="24"/>
                <w:szCs w:val="24"/>
              </w:rPr>
              <w:t>Контейнер/</w:t>
            </w:r>
          </w:p>
          <w:p w14:paraId="22752410" w14:textId="77777777" w:rsidR="00A053CF" w:rsidRPr="00DA2487" w:rsidRDefault="00A053CF" w:rsidP="00A053CF">
            <w:pPr>
              <w:pStyle w:val="aff"/>
              <w:rPr>
                <w:rFonts w:ascii="Times New Roman" w:hAnsi="Times New Roman"/>
                <w:spacing w:val="0"/>
                <w:sz w:val="24"/>
              </w:rPr>
            </w:pPr>
            <w:r w:rsidRPr="00DA2487">
              <w:rPr>
                <w:rFonts w:ascii="Times New Roman" w:hAnsi="Times New Roman"/>
                <w:sz w:val="24"/>
                <w:szCs w:val="24"/>
              </w:rPr>
              <w:t xml:space="preserve">PaymentOrgType (см. описание </w:t>
            </w:r>
            <w:r>
              <w:rPr>
                <w:rFonts w:ascii="Times New Roman" w:hAnsi="Times New Roman"/>
                <w:sz w:val="24"/>
                <w:szCs w:val="24"/>
              </w:rPr>
              <w:t xml:space="preserve">в таблице </w:t>
            </w:r>
            <w:r w:rsidRPr="00DA2487">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REF _Ref488326917 \h  \* MERGEFORMAT </w:instrText>
            </w:r>
            <w:r>
              <w:rPr>
                <w:rFonts w:ascii="Times New Roman" w:hAnsi="Times New Roman"/>
                <w:sz w:val="24"/>
                <w:szCs w:val="24"/>
              </w:rPr>
            </w:r>
            <w:r>
              <w:rPr>
                <w:rFonts w:ascii="Times New Roman" w:hAnsi="Times New Roman"/>
                <w:sz w:val="24"/>
                <w:szCs w:val="24"/>
              </w:rPr>
              <w:fldChar w:fldCharType="separate"/>
            </w:r>
            <w:r w:rsidR="004F480E" w:rsidRPr="004F480E">
              <w:rPr>
                <w:rFonts w:ascii="Times New Roman" w:hAnsi="Times New Roman"/>
                <w:sz w:val="24"/>
                <w:szCs w:val="24"/>
              </w:rPr>
              <w:t>Таблица 6</w:t>
            </w:r>
            <w:r>
              <w:rPr>
                <w:rFonts w:ascii="Times New Roman" w:hAnsi="Times New Roman"/>
                <w:sz w:val="24"/>
                <w:szCs w:val="24"/>
              </w:rPr>
              <w:fldChar w:fldCharType="end"/>
            </w:r>
            <w:r>
              <w:rPr>
                <w:rFonts w:ascii="Times New Roman" w:hAnsi="Times New Roman"/>
                <w:sz w:val="24"/>
                <w:szCs w:val="24"/>
              </w:rPr>
              <w:t xml:space="preserve"> раздела</w:t>
            </w:r>
            <w:r w:rsidRPr="00865465">
              <w:rPr>
                <w:rFonts w:ascii="Times New Roman" w:hAnsi="Times New Roman"/>
                <w:sz w:val="24"/>
                <w:szCs w:val="24"/>
              </w:rPr>
              <w:t> </w:t>
            </w:r>
            <w:r>
              <w:rPr>
                <w:rFonts w:ascii="Times New Roman" w:hAnsi="Times New Roman"/>
                <w:sz w:val="24"/>
                <w:szCs w:val="24"/>
              </w:rPr>
              <w:fldChar w:fldCharType="begin"/>
            </w:r>
            <w:r>
              <w:rPr>
                <w:rFonts w:ascii="Times New Roman" w:hAnsi="Times New Roman"/>
                <w:sz w:val="24"/>
                <w:szCs w:val="24"/>
              </w:rPr>
              <w:instrText xml:space="preserve"> REF _Ref497832676 \r \h </w:instrText>
            </w:r>
            <w:r>
              <w:rPr>
                <w:rFonts w:ascii="Times New Roman" w:hAnsi="Times New Roman"/>
                <w:sz w:val="24"/>
                <w:szCs w:val="24"/>
              </w:rPr>
            </w:r>
            <w:r>
              <w:rPr>
                <w:rFonts w:ascii="Times New Roman" w:hAnsi="Times New Roman"/>
                <w:sz w:val="24"/>
                <w:szCs w:val="24"/>
              </w:rPr>
              <w:fldChar w:fldCharType="separate"/>
            </w:r>
            <w:r w:rsidR="004F480E">
              <w:rPr>
                <w:rFonts w:ascii="Times New Roman" w:hAnsi="Times New Roman"/>
                <w:sz w:val="24"/>
                <w:szCs w:val="24"/>
              </w:rPr>
              <w:t>4.3</w:t>
            </w:r>
            <w:r>
              <w:rPr>
                <w:rFonts w:ascii="Times New Roman" w:hAnsi="Times New Roman"/>
                <w:sz w:val="24"/>
                <w:szCs w:val="24"/>
              </w:rPr>
              <w:fldChar w:fldCharType="end"/>
            </w:r>
            <w:r w:rsidRPr="00DA2487">
              <w:rPr>
                <w:rFonts w:ascii="Times New Roman" w:hAnsi="Times New Roman"/>
                <w:sz w:val="24"/>
                <w:szCs w:val="24"/>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53C34" w14:textId="77777777" w:rsidR="00A053CF" w:rsidRPr="00DA2487" w:rsidRDefault="00A053CF" w:rsidP="00A053CF">
            <w:pPr>
              <w:pStyle w:val="aff"/>
              <w:rPr>
                <w:rFonts w:ascii="Times New Roman" w:hAnsi="Times New Roman"/>
                <w:sz w:val="24"/>
                <w:szCs w:val="24"/>
              </w:rPr>
            </w:pPr>
          </w:p>
        </w:tc>
      </w:tr>
      <w:tr w:rsidR="00A053CF" w:rsidRPr="00203C8E" w14:paraId="13D6ABCE" w14:textId="77777777" w:rsidTr="00A053CF">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70E39" w14:textId="77777777" w:rsidR="00A053CF" w:rsidRPr="00203C8E" w:rsidRDefault="00A053CF" w:rsidP="00786E1D">
            <w:pPr>
              <w:pStyle w:val="aff"/>
              <w:numPr>
                <w:ilvl w:val="0"/>
                <w:numId w:val="39"/>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95D66" w14:textId="77777777" w:rsidR="00A053CF" w:rsidRPr="00DA2487" w:rsidRDefault="00A053CF" w:rsidP="00A053CF">
            <w:pPr>
              <w:pStyle w:val="aff"/>
              <w:rPr>
                <w:rFonts w:ascii="Times New Roman" w:hAnsi="Times New Roman"/>
                <w:sz w:val="24"/>
                <w:szCs w:val="24"/>
              </w:rPr>
            </w:pPr>
            <w:r w:rsidRPr="005773CE">
              <w:rPr>
                <w:rFonts w:ascii="Times New Roman" w:hAnsi="Times New Roman"/>
                <w:sz w:val="24"/>
                <w:szCs w:val="24"/>
                <w:lang w:val="en-US"/>
              </w:rPr>
              <w:t>Payer</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70F0D7" w14:textId="77777777" w:rsidR="00A053CF" w:rsidRPr="00203C8E" w:rsidRDefault="00A053CF" w:rsidP="00A053CF">
            <w:pPr>
              <w:pStyle w:val="aff"/>
              <w:rPr>
                <w:rFonts w:ascii="Times New Roman" w:hAnsi="Times New Roman"/>
                <w:bCs/>
                <w:sz w:val="24"/>
                <w:szCs w:val="24"/>
              </w:rPr>
            </w:pPr>
            <w:r w:rsidRPr="00203C8E">
              <w:rPr>
                <w:rFonts w:ascii="Times New Roman" w:hAnsi="Times New Roman"/>
                <w:bCs/>
                <w:sz w:val="24"/>
                <w:szCs w:val="24"/>
              </w:rPr>
              <w:t>Поле номер 2006:</w:t>
            </w:r>
          </w:p>
          <w:p w14:paraId="3FD43954" w14:textId="77777777" w:rsidR="00A053CF" w:rsidRPr="00DA2487" w:rsidRDefault="00A053CF" w:rsidP="00A053CF">
            <w:pPr>
              <w:pStyle w:val="aff"/>
              <w:rPr>
                <w:rFonts w:ascii="Times New Roman" w:hAnsi="Times New Roman"/>
                <w:sz w:val="24"/>
                <w:szCs w:val="24"/>
              </w:rPr>
            </w:pPr>
            <w:r w:rsidRPr="00203C8E">
              <w:rPr>
                <w:rFonts w:ascii="Times New Roman" w:hAnsi="Times New Roman"/>
                <w:sz w:val="24"/>
                <w:szCs w:val="24"/>
              </w:rPr>
              <w:t>Сведения о плательщике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A82175" w14:textId="77777777" w:rsidR="00A053CF" w:rsidRPr="00DA2487" w:rsidRDefault="00A053CF" w:rsidP="00A053CF">
            <w:pPr>
              <w:pStyle w:val="aff"/>
              <w:rPr>
                <w:rFonts w:ascii="Times New Roman" w:hAnsi="Times New Roman"/>
                <w:sz w:val="24"/>
                <w:szCs w:val="24"/>
              </w:rPr>
            </w:pPr>
            <w:r w:rsidRPr="00DA2487">
              <w:rPr>
                <w:rFonts w:ascii="Times New Roman" w:hAnsi="Times New Roman"/>
                <w:sz w:val="24"/>
                <w:szCs w:val="24"/>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86C75" w14:textId="77777777" w:rsidR="00A053CF" w:rsidRPr="005773CE" w:rsidRDefault="00A053CF" w:rsidP="00A053CF">
            <w:pPr>
              <w:pStyle w:val="aff"/>
              <w:rPr>
                <w:rFonts w:ascii="Times New Roman" w:hAnsi="Times New Roman"/>
                <w:sz w:val="24"/>
                <w:szCs w:val="24"/>
              </w:rPr>
            </w:pPr>
            <w:r w:rsidRPr="005773CE">
              <w:rPr>
                <w:rFonts w:ascii="Times New Roman" w:hAnsi="Times New Roman"/>
                <w:sz w:val="24"/>
                <w:szCs w:val="24"/>
              </w:rPr>
              <w:t>Контейнер/</w:t>
            </w:r>
          </w:p>
          <w:p w14:paraId="20058E03" w14:textId="77777777" w:rsidR="00A053CF" w:rsidRPr="00203C8E" w:rsidRDefault="00A053CF" w:rsidP="00A053CF">
            <w:pPr>
              <w:pStyle w:val="aff"/>
              <w:rPr>
                <w:rFonts w:ascii="Times New Roman" w:hAnsi="Times New Roman"/>
                <w:sz w:val="24"/>
                <w:szCs w:val="24"/>
              </w:rPr>
            </w:pPr>
            <w:r w:rsidRPr="005773CE">
              <w:rPr>
                <w:rFonts w:ascii="Times New Roman" w:hAnsi="Times New Roman"/>
                <w:sz w:val="24"/>
                <w:szCs w:val="24"/>
              </w:rPr>
              <w:t xml:space="preserve">Основан на типе PayerType (см. описание в таблице - </w:t>
            </w:r>
            <w:r>
              <w:rPr>
                <w:rFonts w:ascii="Times New Roman" w:hAnsi="Times New Roman"/>
                <w:sz w:val="24"/>
                <w:szCs w:val="24"/>
              </w:rPr>
              <w:fldChar w:fldCharType="begin"/>
            </w:r>
            <w:r>
              <w:rPr>
                <w:rFonts w:ascii="Times New Roman" w:hAnsi="Times New Roman"/>
                <w:sz w:val="24"/>
                <w:szCs w:val="24"/>
              </w:rPr>
              <w:instrText xml:space="preserve"> REF _Ref488831216 \h  \* MERGEFORMAT </w:instrText>
            </w:r>
            <w:r>
              <w:rPr>
                <w:rFonts w:ascii="Times New Roman" w:hAnsi="Times New Roman"/>
                <w:sz w:val="24"/>
                <w:szCs w:val="24"/>
              </w:rPr>
            </w:r>
            <w:r>
              <w:rPr>
                <w:rFonts w:ascii="Times New Roman" w:hAnsi="Times New Roman"/>
                <w:sz w:val="24"/>
                <w:szCs w:val="24"/>
              </w:rPr>
              <w:fldChar w:fldCharType="separate"/>
            </w:r>
            <w:r w:rsidR="004F480E" w:rsidRPr="004F480E">
              <w:rPr>
                <w:rFonts w:ascii="Times New Roman" w:hAnsi="Times New Roman"/>
                <w:sz w:val="24"/>
                <w:szCs w:val="24"/>
              </w:rPr>
              <w:t>Таблица 18</w:t>
            </w:r>
            <w:r>
              <w:rPr>
                <w:rFonts w:ascii="Times New Roman" w:hAnsi="Times New Roman"/>
                <w:sz w:val="24"/>
                <w:szCs w:val="24"/>
              </w:rPr>
              <w:fldChar w:fldCharType="end"/>
            </w:r>
            <w:r>
              <w:rPr>
                <w:rFonts w:ascii="Times New Roman" w:hAnsi="Times New Roman"/>
                <w:sz w:val="24"/>
                <w:szCs w:val="24"/>
              </w:rPr>
              <w:t xml:space="preserve"> </w:t>
            </w:r>
            <w:r w:rsidRPr="005773CE">
              <w:rPr>
                <w:rFonts w:ascii="Times New Roman" w:hAnsi="Times New Roman"/>
                <w:sz w:val="24"/>
                <w:szCs w:val="24"/>
              </w:rPr>
              <w:t>раздела</w:t>
            </w:r>
            <w:r w:rsidRPr="00865465">
              <w:rPr>
                <w:rFonts w:ascii="Times New Roman" w:hAnsi="Times New Roman"/>
                <w:sz w:val="24"/>
                <w:szCs w:val="24"/>
              </w:rPr>
              <w:t> </w:t>
            </w:r>
            <w:r>
              <w:rPr>
                <w:rFonts w:ascii="Times New Roman" w:hAnsi="Times New Roman"/>
                <w:sz w:val="24"/>
                <w:szCs w:val="24"/>
              </w:rPr>
              <w:fldChar w:fldCharType="begin"/>
            </w:r>
            <w:r>
              <w:rPr>
                <w:rFonts w:ascii="Times New Roman" w:hAnsi="Times New Roman"/>
                <w:sz w:val="24"/>
                <w:szCs w:val="24"/>
              </w:rPr>
              <w:instrText xml:space="preserve"> REF _Ref497832676 \r \h  \* MERGEFORMAT </w:instrText>
            </w:r>
            <w:r>
              <w:rPr>
                <w:rFonts w:ascii="Times New Roman" w:hAnsi="Times New Roman"/>
                <w:sz w:val="24"/>
                <w:szCs w:val="24"/>
              </w:rPr>
            </w:r>
            <w:r>
              <w:rPr>
                <w:rFonts w:ascii="Times New Roman" w:hAnsi="Times New Roman"/>
                <w:sz w:val="24"/>
                <w:szCs w:val="24"/>
              </w:rPr>
              <w:fldChar w:fldCharType="separate"/>
            </w:r>
            <w:r w:rsidR="004F480E">
              <w:rPr>
                <w:rFonts w:ascii="Times New Roman" w:hAnsi="Times New Roman"/>
                <w:sz w:val="24"/>
                <w:szCs w:val="24"/>
              </w:rPr>
              <w:t>4.3</w:t>
            </w:r>
            <w:r>
              <w:rPr>
                <w:rFonts w:ascii="Times New Roman" w:hAnsi="Times New Roman"/>
                <w:sz w:val="24"/>
                <w:szCs w:val="24"/>
              </w:rPr>
              <w:fldChar w:fldCharType="end"/>
            </w:r>
            <w:r>
              <w:rPr>
                <w:rFonts w:ascii="Times New Roman" w:hAnsi="Times New Roman"/>
                <w:sz w:val="24"/>
                <w:szCs w:val="24"/>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5C3D6" w14:textId="77777777" w:rsidR="00A053CF" w:rsidRPr="00DA2487" w:rsidRDefault="00A053CF" w:rsidP="00A053CF">
            <w:pPr>
              <w:pStyle w:val="aff"/>
              <w:rPr>
                <w:rFonts w:ascii="Times New Roman" w:hAnsi="Times New Roman"/>
                <w:sz w:val="24"/>
                <w:szCs w:val="24"/>
              </w:rPr>
            </w:pPr>
          </w:p>
        </w:tc>
      </w:tr>
      <w:tr w:rsidR="00A053CF" w:rsidRPr="00203C8E" w14:paraId="5057B3AF" w14:textId="77777777" w:rsidTr="00A053CF">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89C71E" w14:textId="77777777" w:rsidR="00A053CF" w:rsidRPr="00203C8E" w:rsidRDefault="00A053CF" w:rsidP="00786E1D">
            <w:pPr>
              <w:pStyle w:val="aff"/>
              <w:numPr>
                <w:ilvl w:val="1"/>
                <w:numId w:val="39"/>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8961A" w14:textId="77777777" w:rsidR="00A053CF" w:rsidRPr="00DA2487" w:rsidRDefault="00A053CF" w:rsidP="00A053CF">
            <w:pPr>
              <w:pStyle w:val="aff"/>
              <w:rPr>
                <w:rFonts w:ascii="Times New Roman" w:hAnsi="Times New Roman"/>
                <w:sz w:val="24"/>
                <w:szCs w:val="24"/>
              </w:rPr>
            </w:pPr>
            <w:r w:rsidRPr="005773CE">
              <w:rPr>
                <w:rFonts w:ascii="Times New Roman" w:hAnsi="Times New Roman"/>
                <w:sz w:val="24"/>
                <w:szCs w:val="24"/>
                <w:lang w:val="en-US"/>
              </w:rPr>
              <w:t>payerIdentifier</w:t>
            </w:r>
            <w:r w:rsidRPr="005773CE">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332DE" w14:textId="77777777" w:rsidR="00A053CF" w:rsidRPr="00203C8E" w:rsidRDefault="00A053CF" w:rsidP="00A053CF">
            <w:pPr>
              <w:pStyle w:val="aff"/>
              <w:rPr>
                <w:rFonts w:ascii="Times New Roman" w:hAnsi="Times New Roman"/>
                <w:bCs/>
                <w:sz w:val="24"/>
                <w:szCs w:val="24"/>
              </w:rPr>
            </w:pPr>
            <w:r w:rsidRPr="00203C8E">
              <w:rPr>
                <w:rFonts w:ascii="Times New Roman" w:hAnsi="Times New Roman"/>
                <w:bCs/>
                <w:sz w:val="24"/>
                <w:szCs w:val="24"/>
              </w:rPr>
              <w:t>Поле номер 201:</w:t>
            </w:r>
          </w:p>
          <w:p w14:paraId="71135D2A" w14:textId="77777777" w:rsidR="00A053CF" w:rsidRPr="00DA2487" w:rsidRDefault="00A053CF" w:rsidP="00A053CF">
            <w:pPr>
              <w:pStyle w:val="aff"/>
              <w:rPr>
                <w:rFonts w:ascii="Times New Roman" w:hAnsi="Times New Roman"/>
                <w:sz w:val="24"/>
                <w:szCs w:val="24"/>
              </w:rPr>
            </w:pPr>
            <w:r w:rsidRPr="00203C8E">
              <w:rPr>
                <w:rFonts w:ascii="Times New Roman" w:hAnsi="Times New Roman"/>
                <w:bCs/>
                <w:sz w:val="24"/>
                <w:szCs w:val="24"/>
              </w:rPr>
              <w:t>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A1177" w14:textId="77777777" w:rsidR="00A053CF" w:rsidRPr="00DA2487" w:rsidRDefault="00A053CF" w:rsidP="00A053CF">
            <w:pPr>
              <w:pStyle w:val="aff"/>
              <w:rPr>
                <w:rFonts w:ascii="Times New Roman" w:hAnsi="Times New Roman"/>
                <w:sz w:val="24"/>
                <w:szCs w:val="24"/>
              </w:rPr>
            </w:pPr>
            <w:r w:rsidRPr="00DA2487">
              <w:rPr>
                <w:rFonts w:ascii="Times New Roman" w:hAnsi="Times New Roman"/>
                <w:sz w:val="24"/>
                <w:szCs w:val="24"/>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CC9C9" w14:textId="77777777" w:rsidR="00A053CF" w:rsidRPr="00203C8E" w:rsidRDefault="00A053CF" w:rsidP="00A053CF">
            <w:pPr>
              <w:pStyle w:val="aff"/>
              <w:rPr>
                <w:rFonts w:ascii="Times New Roman" w:hAnsi="Times New Roman"/>
                <w:sz w:val="24"/>
                <w:szCs w:val="24"/>
              </w:rPr>
            </w:pPr>
            <w:r w:rsidRPr="005773CE">
              <w:rPr>
                <w:rFonts w:ascii="Times New Roman" w:hAnsi="Times New Roman"/>
                <w:sz w:val="24"/>
                <w:szCs w:val="24"/>
              </w:rPr>
              <w:t>PayerIdentifierType (см. описание в пункте</w:t>
            </w:r>
            <w:r w:rsidRPr="00865465">
              <w:rPr>
                <w:rFonts w:ascii="Times New Roman" w:hAnsi="Times New Roman"/>
                <w:sz w:val="24"/>
                <w:szCs w:val="24"/>
              </w:rPr>
              <w:t> </w:t>
            </w:r>
            <w:r w:rsidRPr="005773CE">
              <w:rPr>
                <w:rFonts w:ascii="Times New Roman" w:hAnsi="Times New Roman"/>
                <w:sz w:val="24"/>
                <w:szCs w:val="24"/>
              </w:rPr>
              <w:fldChar w:fldCharType="begin"/>
            </w:r>
            <w:r w:rsidRPr="005773CE">
              <w:rPr>
                <w:rFonts w:ascii="Times New Roman" w:hAnsi="Times New Roman"/>
                <w:sz w:val="24"/>
                <w:szCs w:val="24"/>
              </w:rPr>
              <w:instrText xml:space="preserve"> REF _Ref482805529 \n \h  \* MERGEFORMAT </w:instrText>
            </w:r>
            <w:r w:rsidRPr="005773CE">
              <w:rPr>
                <w:rFonts w:ascii="Times New Roman" w:hAnsi="Times New Roman"/>
                <w:sz w:val="24"/>
                <w:szCs w:val="24"/>
              </w:rPr>
            </w:r>
            <w:r w:rsidRPr="005773CE">
              <w:rPr>
                <w:rFonts w:ascii="Times New Roman" w:hAnsi="Times New Roman"/>
                <w:sz w:val="24"/>
                <w:szCs w:val="24"/>
              </w:rPr>
              <w:fldChar w:fldCharType="separate"/>
            </w:r>
            <w:r w:rsidR="004F480E">
              <w:rPr>
                <w:rFonts w:ascii="Times New Roman" w:hAnsi="Times New Roman"/>
                <w:sz w:val="24"/>
                <w:szCs w:val="24"/>
              </w:rPr>
              <w:t>6</w:t>
            </w:r>
            <w:r w:rsidRPr="005773CE">
              <w:rPr>
                <w:rFonts w:ascii="Times New Roman" w:hAnsi="Times New Roman"/>
                <w:sz w:val="24"/>
                <w:szCs w:val="24"/>
              </w:rPr>
              <w:fldChar w:fldCharType="end"/>
            </w:r>
            <w:r w:rsidRPr="005773CE">
              <w:rPr>
                <w:rFonts w:ascii="Times New Roman" w:hAnsi="Times New Roman"/>
                <w:sz w:val="24"/>
                <w:szCs w:val="24"/>
              </w:rPr>
              <w:t xml:space="preserve"> раздела</w:t>
            </w:r>
            <w:r w:rsidRPr="00865465">
              <w:rPr>
                <w:rFonts w:ascii="Times New Roman" w:hAnsi="Times New Roman"/>
                <w:sz w:val="24"/>
                <w:szCs w:val="24"/>
              </w:rPr>
              <w:t> </w:t>
            </w:r>
            <w:r>
              <w:rPr>
                <w:rFonts w:ascii="Times New Roman" w:hAnsi="Times New Roman"/>
                <w:sz w:val="24"/>
                <w:szCs w:val="24"/>
              </w:rPr>
              <w:fldChar w:fldCharType="begin"/>
            </w:r>
            <w:r>
              <w:rPr>
                <w:rFonts w:ascii="Times New Roman" w:hAnsi="Times New Roman"/>
                <w:sz w:val="24"/>
                <w:szCs w:val="24"/>
              </w:rPr>
              <w:instrText xml:space="preserve"> REF _Ref524775407 \r \h </w:instrText>
            </w:r>
            <w:r>
              <w:rPr>
                <w:rFonts w:ascii="Times New Roman" w:hAnsi="Times New Roman"/>
                <w:sz w:val="24"/>
                <w:szCs w:val="24"/>
              </w:rPr>
            </w:r>
            <w:r>
              <w:rPr>
                <w:rFonts w:ascii="Times New Roman" w:hAnsi="Times New Roman"/>
                <w:sz w:val="24"/>
                <w:szCs w:val="24"/>
              </w:rPr>
              <w:fldChar w:fldCharType="separate"/>
            </w:r>
            <w:r w:rsidR="004F480E">
              <w:rPr>
                <w:rFonts w:ascii="Times New Roman" w:hAnsi="Times New Roman"/>
                <w:sz w:val="24"/>
                <w:szCs w:val="24"/>
              </w:rPr>
              <w:t>4.4</w:t>
            </w:r>
            <w:r>
              <w:rPr>
                <w:rFonts w:ascii="Times New Roman" w:hAnsi="Times New Roman"/>
                <w:sz w:val="24"/>
                <w:szCs w:val="24"/>
              </w:rPr>
              <w:fldChar w:fldCharType="end"/>
            </w:r>
            <w:r w:rsidRPr="005773CE">
              <w:rPr>
                <w:rFonts w:ascii="Times New Roman" w:hAnsi="Times New Roman"/>
                <w:sz w:val="24"/>
                <w:szCs w:val="24"/>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60FC4" w14:textId="77777777" w:rsidR="00A053CF" w:rsidRPr="00DA2487" w:rsidRDefault="00A053CF" w:rsidP="00A053CF">
            <w:pPr>
              <w:pStyle w:val="aff"/>
              <w:rPr>
                <w:rFonts w:ascii="Times New Roman" w:hAnsi="Times New Roman"/>
                <w:sz w:val="24"/>
                <w:szCs w:val="24"/>
              </w:rPr>
            </w:pPr>
          </w:p>
        </w:tc>
      </w:tr>
      <w:tr w:rsidR="00A053CF" w:rsidRPr="00203C8E" w14:paraId="20661648" w14:textId="77777777" w:rsidTr="00A053CF">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5267A" w14:textId="77777777" w:rsidR="00A053CF" w:rsidRPr="00203C8E" w:rsidRDefault="00A053CF" w:rsidP="00786E1D">
            <w:pPr>
              <w:pStyle w:val="aff"/>
              <w:numPr>
                <w:ilvl w:val="1"/>
                <w:numId w:val="39"/>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F1F15C" w14:textId="77777777" w:rsidR="00A053CF" w:rsidRPr="00D60497" w:rsidRDefault="00A053CF" w:rsidP="00A053CF">
            <w:pPr>
              <w:pStyle w:val="aff"/>
              <w:rPr>
                <w:rFonts w:ascii="Times New Roman" w:hAnsi="Times New Roman"/>
                <w:sz w:val="24"/>
                <w:szCs w:val="24"/>
              </w:rPr>
            </w:pPr>
            <w:r w:rsidRPr="00D60497">
              <w:rPr>
                <w:rFonts w:ascii="Times New Roman" w:hAnsi="Times New Roman"/>
                <w:sz w:val="24"/>
                <w:szCs w:val="24"/>
                <w:lang w:val="en-US"/>
              </w:rPr>
              <w:t>payerName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52480" w14:textId="77777777" w:rsidR="00A053CF" w:rsidRPr="00D60497" w:rsidRDefault="00A053CF" w:rsidP="00A053CF">
            <w:pPr>
              <w:pStyle w:val="aff"/>
              <w:rPr>
                <w:rFonts w:ascii="Times New Roman" w:hAnsi="Times New Roman"/>
                <w:bCs/>
                <w:sz w:val="24"/>
                <w:szCs w:val="24"/>
              </w:rPr>
            </w:pPr>
            <w:r w:rsidRPr="00D60497">
              <w:rPr>
                <w:rFonts w:ascii="Times New Roman" w:hAnsi="Times New Roman"/>
                <w:bCs/>
                <w:sz w:val="24"/>
                <w:szCs w:val="24"/>
              </w:rPr>
              <w:t>Поле номер 8:</w:t>
            </w:r>
          </w:p>
          <w:p w14:paraId="31160051" w14:textId="77777777" w:rsidR="00A053CF" w:rsidRPr="00D60497" w:rsidRDefault="00A053CF" w:rsidP="00A053CF">
            <w:pPr>
              <w:pStyle w:val="aff"/>
              <w:rPr>
                <w:rFonts w:ascii="Times New Roman" w:hAnsi="Times New Roman"/>
                <w:sz w:val="24"/>
                <w:szCs w:val="24"/>
              </w:rPr>
            </w:pPr>
            <w:r w:rsidRPr="00D60497">
              <w:rPr>
                <w:rFonts w:ascii="Times New Roman" w:hAnsi="Times New Roman"/>
                <w:sz w:val="24"/>
                <w:szCs w:val="24"/>
              </w:rPr>
              <w:t>Плательщик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6F7A5" w14:textId="77777777" w:rsidR="00A053CF" w:rsidRPr="00D60497" w:rsidRDefault="00A053CF" w:rsidP="00A053CF">
            <w:pPr>
              <w:pStyle w:val="aff"/>
              <w:rPr>
                <w:rFonts w:ascii="Times New Roman" w:hAnsi="Times New Roman"/>
                <w:sz w:val="24"/>
                <w:szCs w:val="24"/>
              </w:rPr>
            </w:pPr>
            <w:r w:rsidRPr="00D60497">
              <w:rPr>
                <w:rFonts w:ascii="Times New Roman" w:hAnsi="Times New Roman"/>
                <w:sz w:val="24"/>
                <w:szCs w:val="24"/>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75512" w14:textId="77777777" w:rsidR="00A053CF" w:rsidRPr="00D60497" w:rsidRDefault="00A053CF" w:rsidP="00A053CF">
            <w:pPr>
              <w:widowControl w:val="0"/>
              <w:autoSpaceDE w:val="0"/>
              <w:autoSpaceDN w:val="0"/>
              <w:adjustRightInd w:val="0"/>
              <w:jc w:val="both"/>
              <w:rPr>
                <w:rFonts w:ascii="Times New Roman" w:cs="Times New Roman"/>
                <w:spacing w:val="-5"/>
              </w:rPr>
            </w:pPr>
            <w:r w:rsidRPr="00D60497">
              <w:rPr>
                <w:rFonts w:ascii="Times New Roman" w:cs="Times New Roman"/>
                <w:i/>
              </w:rPr>
              <w:t>Строка длиной до 160 символов ([^\s]+(\s+[^\s]+)*)</w:t>
            </w:r>
          </w:p>
          <w:p w14:paraId="2FF79577" w14:textId="77777777" w:rsidR="00A053CF" w:rsidRPr="00D60497" w:rsidRDefault="00A053CF" w:rsidP="00A053CF">
            <w:pPr>
              <w:pStyle w:val="aff"/>
              <w:rPr>
                <w:rFonts w:ascii="Times New Roman" w:hAnsi="Times New Roman"/>
                <w:sz w:val="24"/>
                <w:szCs w:val="24"/>
              </w:rPr>
            </w:pPr>
            <w:r w:rsidRPr="00D60497">
              <w:rPr>
                <w:rFonts w:ascii="Times New Roman" w:hAnsi="Times New Roman"/>
                <w:sz w:val="24"/>
                <w:szCs w:val="24"/>
              </w:rPr>
              <w:t>/ String</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2DCEDF" w14:textId="77777777" w:rsidR="00A053CF" w:rsidRPr="00DA2487" w:rsidRDefault="00A053CF" w:rsidP="00A053CF">
            <w:pPr>
              <w:pStyle w:val="aff"/>
              <w:rPr>
                <w:rFonts w:ascii="Times New Roman" w:hAnsi="Times New Roman"/>
                <w:sz w:val="24"/>
                <w:szCs w:val="24"/>
              </w:rPr>
            </w:pPr>
          </w:p>
        </w:tc>
      </w:tr>
      <w:tr w:rsidR="00A053CF" w:rsidRPr="00203C8E" w14:paraId="69692845" w14:textId="77777777" w:rsidTr="00A053CF">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196C3" w14:textId="77777777" w:rsidR="00A053CF" w:rsidRPr="00203C8E" w:rsidRDefault="00A053CF" w:rsidP="00786E1D">
            <w:pPr>
              <w:pStyle w:val="aff"/>
              <w:numPr>
                <w:ilvl w:val="1"/>
                <w:numId w:val="39"/>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158B6" w14:textId="77777777" w:rsidR="00A053CF" w:rsidRPr="00DA2487" w:rsidRDefault="00A053CF" w:rsidP="00A053CF">
            <w:pPr>
              <w:pStyle w:val="aff"/>
              <w:rPr>
                <w:rFonts w:ascii="Times New Roman" w:hAnsi="Times New Roman"/>
                <w:sz w:val="24"/>
                <w:szCs w:val="24"/>
              </w:rPr>
            </w:pPr>
            <w:r w:rsidRPr="005773CE">
              <w:rPr>
                <w:rFonts w:ascii="Times New Roman" w:hAnsi="Times New Roman"/>
                <w:sz w:val="24"/>
                <w:szCs w:val="24"/>
                <w:lang w:val="en-US"/>
              </w:rPr>
              <w:t>payerAccount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A4F57D" w14:textId="77777777" w:rsidR="00A053CF" w:rsidRPr="00203C8E" w:rsidRDefault="00A053CF" w:rsidP="00A053CF">
            <w:pPr>
              <w:pStyle w:val="aff"/>
              <w:rPr>
                <w:rFonts w:ascii="Times New Roman" w:hAnsi="Times New Roman"/>
                <w:bCs/>
                <w:sz w:val="24"/>
                <w:szCs w:val="24"/>
              </w:rPr>
            </w:pPr>
            <w:r w:rsidRPr="00203C8E">
              <w:rPr>
                <w:rFonts w:ascii="Times New Roman" w:hAnsi="Times New Roman"/>
                <w:bCs/>
                <w:sz w:val="24"/>
                <w:szCs w:val="24"/>
              </w:rPr>
              <w:t>Поле номер 9:</w:t>
            </w:r>
          </w:p>
          <w:p w14:paraId="4C6A9F2A" w14:textId="77777777" w:rsidR="00A053CF" w:rsidRPr="00DA2487" w:rsidRDefault="00A053CF" w:rsidP="00A053CF">
            <w:pPr>
              <w:pStyle w:val="aff"/>
              <w:rPr>
                <w:rFonts w:ascii="Times New Roman" w:hAnsi="Times New Roman"/>
                <w:sz w:val="24"/>
                <w:szCs w:val="24"/>
              </w:rPr>
            </w:pPr>
            <w:r w:rsidRPr="00203C8E">
              <w:rPr>
                <w:rFonts w:ascii="Times New Roman" w:hAnsi="Times New Roman"/>
                <w:sz w:val="24"/>
                <w:szCs w:val="24"/>
              </w:rPr>
              <w:t>Номер счета плательщика (при наличии) в организации, принявшей платеж</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8F789" w14:textId="77777777" w:rsidR="00A053CF" w:rsidRPr="00DA2487" w:rsidRDefault="00A053CF" w:rsidP="00A053CF">
            <w:pPr>
              <w:pStyle w:val="aff"/>
              <w:rPr>
                <w:rFonts w:ascii="Times New Roman" w:hAnsi="Times New Roman"/>
                <w:sz w:val="24"/>
                <w:szCs w:val="24"/>
              </w:rPr>
            </w:pPr>
            <w:r w:rsidRPr="00DA2487">
              <w:rPr>
                <w:rFonts w:ascii="Times New Roman" w:hAnsi="Times New Roman"/>
                <w:sz w:val="24"/>
                <w:szCs w:val="24"/>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ECFE1D" w14:textId="77777777" w:rsidR="00A053CF" w:rsidRPr="005773CE" w:rsidRDefault="00A053CF" w:rsidP="00A053CF">
            <w:pPr>
              <w:pStyle w:val="aff"/>
              <w:rPr>
                <w:rFonts w:ascii="Times New Roman" w:hAnsi="Times New Roman"/>
                <w:i/>
                <w:sz w:val="24"/>
                <w:szCs w:val="24"/>
              </w:rPr>
            </w:pPr>
            <w:r w:rsidRPr="005773CE">
              <w:rPr>
                <w:rFonts w:ascii="Times New Roman" w:hAnsi="Times New Roman"/>
                <w:i/>
                <w:sz w:val="24"/>
                <w:szCs w:val="24"/>
              </w:rPr>
              <w:t>Строка длиной не более 20 символов</w:t>
            </w:r>
          </w:p>
          <w:p w14:paraId="78DD72FA" w14:textId="77777777" w:rsidR="00A053CF" w:rsidRPr="00203C8E" w:rsidRDefault="00A053CF" w:rsidP="00A053CF">
            <w:pPr>
              <w:pStyle w:val="aff"/>
              <w:rPr>
                <w:rFonts w:ascii="Times New Roman" w:hAnsi="Times New Roman"/>
                <w:sz w:val="24"/>
                <w:szCs w:val="24"/>
              </w:rPr>
            </w:pPr>
            <w:r w:rsidRPr="005773CE">
              <w:rPr>
                <w:rFonts w:ascii="Times New Roman" w:hAnsi="Times New Roman"/>
                <w:sz w:val="24"/>
                <w:szCs w:val="24"/>
              </w:rPr>
              <w:t xml:space="preserve">/ </w:t>
            </w:r>
            <w:r w:rsidRPr="005773CE">
              <w:rPr>
                <w:rFonts w:ascii="Times New Roman" w:hAnsi="Times New Roman"/>
                <w:sz w:val="24"/>
                <w:szCs w:val="24"/>
                <w:lang w:val="en-US"/>
              </w:rPr>
              <w:t>String</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0D5DB" w14:textId="77777777" w:rsidR="00A053CF" w:rsidRPr="00DA2487" w:rsidRDefault="00A053CF" w:rsidP="00A053CF">
            <w:pPr>
              <w:pStyle w:val="aff"/>
              <w:rPr>
                <w:rFonts w:ascii="Times New Roman" w:hAnsi="Times New Roman"/>
                <w:sz w:val="24"/>
                <w:szCs w:val="24"/>
              </w:rPr>
            </w:pPr>
          </w:p>
        </w:tc>
      </w:tr>
      <w:tr w:rsidR="00A053CF" w:rsidRPr="00203C8E" w14:paraId="5EE7D3A5" w14:textId="77777777" w:rsidTr="00A053CF">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AC69F" w14:textId="77777777" w:rsidR="00A053CF" w:rsidRPr="00203C8E" w:rsidRDefault="00A053CF" w:rsidP="00786E1D">
            <w:pPr>
              <w:pStyle w:val="aff"/>
              <w:numPr>
                <w:ilvl w:val="0"/>
                <w:numId w:val="39"/>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E2764A" w14:textId="77777777" w:rsidR="00A053CF" w:rsidRPr="00203C8E" w:rsidRDefault="00A053CF" w:rsidP="00A053CF">
            <w:pPr>
              <w:pStyle w:val="aff"/>
              <w:rPr>
                <w:rFonts w:ascii="Times New Roman" w:hAnsi="Times New Roman"/>
                <w:sz w:val="24"/>
                <w:szCs w:val="24"/>
                <w:lang w:val="en-US"/>
              </w:rPr>
            </w:pPr>
            <w:r w:rsidRPr="00203C8E">
              <w:rPr>
                <w:rFonts w:ascii="Times New Roman" w:hAnsi="Times New Roman"/>
                <w:sz w:val="24"/>
                <w:szCs w:val="24"/>
                <w:lang w:val="en-US"/>
              </w:rPr>
              <w:t>Payee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0B506" w14:textId="77777777" w:rsidR="00A053CF" w:rsidRPr="00203C8E" w:rsidRDefault="00A053CF" w:rsidP="00A053CF">
            <w:pPr>
              <w:pStyle w:val="aff"/>
              <w:rPr>
                <w:rFonts w:ascii="Times New Roman" w:hAnsi="Times New Roman"/>
                <w:sz w:val="24"/>
                <w:szCs w:val="24"/>
              </w:rPr>
            </w:pPr>
            <w:r w:rsidRPr="00203C8E">
              <w:rPr>
                <w:rFonts w:ascii="Times New Roman" w:hAnsi="Times New Roman"/>
                <w:sz w:val="24"/>
                <w:szCs w:val="24"/>
              </w:rPr>
              <w:t>Сведения о получателе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8D843D" w14:textId="77777777" w:rsidR="00A053CF" w:rsidRPr="00203C8E" w:rsidRDefault="00A053CF" w:rsidP="00A053CF">
            <w:pPr>
              <w:pStyle w:val="aff"/>
              <w:rPr>
                <w:rFonts w:ascii="Times New Roman" w:hAnsi="Times New Roman"/>
                <w:sz w:val="24"/>
                <w:szCs w:val="24"/>
              </w:rPr>
            </w:pPr>
            <w:r w:rsidRPr="00203C8E">
              <w:rPr>
                <w:rFonts w:ascii="Times New Roman" w:hAnsi="Times New Roman"/>
                <w:sz w:val="24"/>
                <w:szCs w:val="24"/>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708EE" w14:textId="77777777" w:rsidR="00A053CF" w:rsidRPr="00203C8E" w:rsidRDefault="00A053CF" w:rsidP="00A053CF">
            <w:pPr>
              <w:pStyle w:val="aff"/>
              <w:rPr>
                <w:rFonts w:ascii="Times New Roman" w:hAnsi="Times New Roman"/>
                <w:sz w:val="24"/>
                <w:szCs w:val="24"/>
              </w:rPr>
            </w:pPr>
            <w:r w:rsidRPr="00203C8E">
              <w:rPr>
                <w:rFonts w:ascii="Times New Roman" w:hAnsi="Times New Roman"/>
                <w:sz w:val="24"/>
                <w:szCs w:val="24"/>
              </w:rPr>
              <w:t>Контейнер/</w:t>
            </w:r>
          </w:p>
          <w:p w14:paraId="22BE541A" w14:textId="77777777" w:rsidR="00A053CF" w:rsidRPr="00203C8E" w:rsidRDefault="00A053CF" w:rsidP="00A053CF">
            <w:pPr>
              <w:pStyle w:val="aff"/>
              <w:rPr>
                <w:rFonts w:ascii="Times New Roman" w:hAnsi="Times New Roman"/>
                <w:i/>
                <w:sz w:val="24"/>
                <w:szCs w:val="24"/>
              </w:rPr>
            </w:pPr>
            <w:r w:rsidRPr="00203C8E">
              <w:rPr>
                <w:rFonts w:ascii="Times New Roman" w:hAnsi="Times New Roman"/>
                <w:sz w:val="24"/>
                <w:szCs w:val="24"/>
              </w:rPr>
              <w:t xml:space="preserve">Основан на типе OrganizationType (см. описание в таблице - </w:t>
            </w:r>
            <w:r>
              <w:rPr>
                <w:rFonts w:ascii="Times New Roman" w:hAnsi="Times New Roman"/>
                <w:sz w:val="24"/>
                <w:szCs w:val="24"/>
              </w:rPr>
              <w:fldChar w:fldCharType="begin"/>
            </w:r>
            <w:r>
              <w:rPr>
                <w:rFonts w:ascii="Times New Roman" w:hAnsi="Times New Roman"/>
                <w:sz w:val="24"/>
                <w:szCs w:val="24"/>
              </w:rPr>
              <w:instrText xml:space="preserve"> REF _Ref530389076 \h  \* MERGEFORMAT </w:instrText>
            </w:r>
            <w:r>
              <w:rPr>
                <w:rFonts w:ascii="Times New Roman" w:hAnsi="Times New Roman"/>
                <w:sz w:val="24"/>
                <w:szCs w:val="24"/>
              </w:rPr>
            </w:r>
            <w:r>
              <w:rPr>
                <w:rFonts w:ascii="Times New Roman" w:hAnsi="Times New Roman"/>
                <w:sz w:val="24"/>
                <w:szCs w:val="24"/>
              </w:rPr>
              <w:fldChar w:fldCharType="separate"/>
            </w:r>
            <w:r w:rsidR="004F480E" w:rsidRPr="004F480E">
              <w:rPr>
                <w:rFonts w:ascii="Times New Roman" w:hAnsi="Times New Roman"/>
                <w:sz w:val="24"/>
                <w:szCs w:val="24"/>
              </w:rPr>
              <w:t>Таблица 19</w:t>
            </w:r>
            <w:r>
              <w:rPr>
                <w:rFonts w:ascii="Times New Roman" w:hAnsi="Times New Roman"/>
                <w:sz w:val="24"/>
                <w:szCs w:val="24"/>
              </w:rPr>
              <w:fldChar w:fldCharType="end"/>
            </w:r>
            <w:r>
              <w:rPr>
                <w:rFonts w:ascii="Times New Roman" w:hAnsi="Times New Roman"/>
                <w:sz w:val="24"/>
                <w:szCs w:val="24"/>
              </w:rPr>
              <w:t xml:space="preserve"> </w:t>
            </w:r>
            <w:r w:rsidRPr="00DA2487">
              <w:rPr>
                <w:rFonts w:ascii="Times New Roman" w:hAnsi="Times New Roman"/>
                <w:sz w:val="24"/>
                <w:szCs w:val="24"/>
              </w:rPr>
              <w:t>раздела</w:t>
            </w:r>
            <w:r w:rsidRPr="00865465">
              <w:rPr>
                <w:rFonts w:ascii="Times New Roman" w:hAnsi="Times New Roman"/>
                <w:sz w:val="24"/>
                <w:szCs w:val="24"/>
              </w:rPr>
              <w:t> </w:t>
            </w:r>
            <w:r>
              <w:rPr>
                <w:rFonts w:ascii="Times New Roman" w:hAnsi="Times New Roman"/>
                <w:sz w:val="24"/>
                <w:szCs w:val="24"/>
              </w:rPr>
              <w:fldChar w:fldCharType="begin"/>
            </w:r>
            <w:r>
              <w:rPr>
                <w:rFonts w:ascii="Times New Roman" w:hAnsi="Times New Roman"/>
                <w:sz w:val="24"/>
                <w:szCs w:val="24"/>
              </w:rPr>
              <w:instrText xml:space="preserve"> REF _Ref497832676 \r \h  \* MERGEFORMAT </w:instrText>
            </w:r>
            <w:r>
              <w:rPr>
                <w:rFonts w:ascii="Times New Roman" w:hAnsi="Times New Roman"/>
                <w:sz w:val="24"/>
                <w:szCs w:val="24"/>
              </w:rPr>
            </w:r>
            <w:r>
              <w:rPr>
                <w:rFonts w:ascii="Times New Roman" w:hAnsi="Times New Roman"/>
                <w:sz w:val="24"/>
                <w:szCs w:val="24"/>
              </w:rPr>
              <w:fldChar w:fldCharType="separate"/>
            </w:r>
            <w:r w:rsidR="004F480E">
              <w:rPr>
                <w:rFonts w:ascii="Times New Roman" w:hAnsi="Times New Roman"/>
                <w:sz w:val="24"/>
                <w:szCs w:val="24"/>
              </w:rPr>
              <w:t>4.3</w:t>
            </w:r>
            <w:r>
              <w:rPr>
                <w:rFonts w:ascii="Times New Roman" w:hAnsi="Times New Roman"/>
                <w:sz w:val="24"/>
                <w:szCs w:val="24"/>
              </w:rPr>
              <w:fldChar w:fldCharType="end"/>
            </w:r>
            <w:r>
              <w:rPr>
                <w:rFonts w:ascii="Times New Roman" w:hAnsi="Times New Roman"/>
                <w:sz w:val="24"/>
                <w:szCs w:val="24"/>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D216A" w14:textId="77777777" w:rsidR="00A053CF" w:rsidRPr="00203C8E" w:rsidRDefault="00A053CF" w:rsidP="00A053CF">
            <w:pPr>
              <w:jc w:val="both"/>
            </w:pPr>
          </w:p>
        </w:tc>
      </w:tr>
      <w:tr w:rsidR="00A053CF" w:rsidRPr="00203C8E" w14:paraId="67656018" w14:textId="77777777" w:rsidTr="00A053CF">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F4FC2" w14:textId="77777777" w:rsidR="00A053CF" w:rsidRPr="00203C8E" w:rsidRDefault="00A053CF" w:rsidP="00786E1D">
            <w:pPr>
              <w:pStyle w:val="af"/>
              <w:numPr>
                <w:ilvl w:val="1"/>
                <w:numId w:val="39"/>
              </w:num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93B81E" w14:textId="77777777" w:rsidR="00A053CF" w:rsidRPr="00203C8E" w:rsidRDefault="00A053CF" w:rsidP="00A053CF">
            <w:pPr>
              <w:pStyle w:val="aff"/>
              <w:ind w:left="118"/>
              <w:rPr>
                <w:rFonts w:ascii="Times New Roman" w:hAnsi="Times New Roman"/>
                <w:sz w:val="24"/>
                <w:szCs w:val="24"/>
                <w:lang w:val="en-US"/>
              </w:rPr>
            </w:pPr>
            <w:r w:rsidRPr="00203C8E">
              <w:rPr>
                <w:rFonts w:ascii="Times New Roman" w:hAnsi="Times New Roman"/>
                <w:sz w:val="24"/>
                <w:szCs w:val="24"/>
              </w:rPr>
              <w:t>name</w:t>
            </w:r>
            <w:r w:rsidRPr="00203C8E">
              <w:rPr>
                <w:rFonts w:ascii="Times New Roman" w:hAnsi="Times New Roman"/>
                <w:sz w:val="24"/>
                <w:szCs w:val="24"/>
                <w:lang w:val="en-US"/>
              </w:rPr>
              <w:t xml:space="preserve"> (</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B2D72" w14:textId="77777777" w:rsidR="00A053CF" w:rsidRPr="00203C8E" w:rsidRDefault="00A053CF" w:rsidP="00A053CF">
            <w:pPr>
              <w:pStyle w:val="aff"/>
              <w:rPr>
                <w:rFonts w:ascii="Times New Roman" w:hAnsi="Times New Roman"/>
                <w:bCs/>
                <w:sz w:val="24"/>
                <w:szCs w:val="24"/>
              </w:rPr>
            </w:pPr>
            <w:r w:rsidRPr="00203C8E">
              <w:rPr>
                <w:rFonts w:ascii="Times New Roman" w:hAnsi="Times New Roman"/>
                <w:bCs/>
                <w:sz w:val="24"/>
                <w:szCs w:val="24"/>
              </w:rPr>
              <w:t>Поле номер 16:</w:t>
            </w:r>
          </w:p>
          <w:p w14:paraId="23DB1A06" w14:textId="77777777" w:rsidR="00A053CF" w:rsidRPr="00203C8E" w:rsidRDefault="00A053CF" w:rsidP="00A053CF">
            <w:pPr>
              <w:pStyle w:val="aff"/>
              <w:rPr>
                <w:rFonts w:ascii="Times New Roman" w:hAnsi="Times New Roman"/>
                <w:bCs/>
                <w:sz w:val="24"/>
                <w:szCs w:val="24"/>
              </w:rPr>
            </w:pPr>
            <w:r>
              <w:rPr>
                <w:rFonts w:ascii="Times New Roman" w:hAnsi="Times New Roman"/>
                <w:sz w:val="24"/>
                <w:szCs w:val="24"/>
              </w:rPr>
              <w:t>Н</w:t>
            </w:r>
            <w:r w:rsidRPr="00203C8E">
              <w:rPr>
                <w:rFonts w:ascii="Times New Roman" w:hAnsi="Times New Roman"/>
                <w:sz w:val="24"/>
                <w:szCs w:val="24"/>
              </w:rPr>
              <w:t>аименование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822715" w14:textId="77777777" w:rsidR="00A053CF" w:rsidRPr="00203C8E" w:rsidRDefault="00A053CF" w:rsidP="00A053CF">
            <w:pPr>
              <w:pStyle w:val="aff"/>
              <w:rPr>
                <w:rFonts w:ascii="Times New Roman" w:hAnsi="Times New Roman"/>
                <w:sz w:val="24"/>
                <w:szCs w:val="24"/>
                <w:lang w:val="en-US"/>
              </w:rPr>
            </w:pPr>
            <w:r w:rsidRPr="00203C8E">
              <w:rPr>
                <w:rFonts w:ascii="Times New Roman" w:hAnsi="Times New Roman"/>
                <w:sz w:val="24"/>
                <w:szCs w:val="24"/>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220E5F" w14:textId="77777777" w:rsidR="00A053CF" w:rsidRPr="00203C8E" w:rsidRDefault="00A053CF" w:rsidP="00A053CF">
            <w:pPr>
              <w:pStyle w:val="aff"/>
              <w:rPr>
                <w:rFonts w:ascii="Times New Roman" w:hAnsi="Times New Roman"/>
                <w:sz w:val="24"/>
                <w:szCs w:val="24"/>
              </w:rPr>
            </w:pPr>
            <w:r w:rsidRPr="00203C8E">
              <w:rPr>
                <w:rFonts w:ascii="Times New Roman" w:hAnsi="Times New Roman"/>
                <w:sz w:val="24"/>
                <w:szCs w:val="24"/>
                <w:lang w:val="en-US"/>
              </w:rPr>
              <w:t>OrgNameType</w:t>
            </w:r>
            <w:r w:rsidRPr="00203C8E">
              <w:rPr>
                <w:rFonts w:ascii="Times New Roman" w:hAnsi="Times New Roman"/>
                <w:sz w:val="24"/>
                <w:szCs w:val="24"/>
              </w:rPr>
              <w:t xml:space="preserve"> (см. описание в пункте</w:t>
            </w:r>
            <w:r w:rsidRPr="00865465">
              <w:rPr>
                <w:rFonts w:ascii="Times New Roman" w:hAnsi="Times New Roman"/>
                <w:sz w:val="24"/>
                <w:szCs w:val="24"/>
              </w:rPr>
              <w:t>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_Ref488832559 \r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4F480E">
              <w:rPr>
                <w:rFonts w:ascii="Times New Roman" w:hAnsi="Times New Roman"/>
                <w:sz w:val="24"/>
                <w:szCs w:val="24"/>
              </w:rPr>
              <w:t>15</w:t>
            </w:r>
            <w:r w:rsidRPr="00203C8E">
              <w:rPr>
                <w:rFonts w:ascii="Times New Roman" w:hAnsi="Times New Roman"/>
                <w:sz w:val="24"/>
                <w:szCs w:val="24"/>
              </w:rPr>
              <w:fldChar w:fldCharType="end"/>
            </w:r>
            <w:r w:rsidRPr="00203C8E">
              <w:rPr>
                <w:rFonts w:ascii="Times New Roman" w:hAnsi="Times New Roman"/>
                <w:sz w:val="24"/>
                <w:szCs w:val="24"/>
              </w:rPr>
              <w:t xml:space="preserve"> </w:t>
            </w:r>
            <w:r w:rsidRPr="005773CE">
              <w:rPr>
                <w:rFonts w:ascii="Times New Roman" w:hAnsi="Times New Roman"/>
                <w:sz w:val="24"/>
                <w:szCs w:val="24"/>
              </w:rPr>
              <w:t>раздела</w:t>
            </w:r>
            <w:r w:rsidRPr="00865465">
              <w:rPr>
                <w:rFonts w:ascii="Times New Roman" w:hAnsi="Times New Roman"/>
                <w:sz w:val="24"/>
                <w:szCs w:val="24"/>
              </w:rPr>
              <w:t> </w:t>
            </w:r>
            <w:r>
              <w:rPr>
                <w:rFonts w:ascii="Times New Roman" w:hAnsi="Times New Roman"/>
                <w:sz w:val="24"/>
                <w:szCs w:val="24"/>
              </w:rPr>
              <w:fldChar w:fldCharType="begin"/>
            </w:r>
            <w:r>
              <w:rPr>
                <w:rFonts w:ascii="Times New Roman" w:hAnsi="Times New Roman"/>
                <w:sz w:val="24"/>
                <w:szCs w:val="24"/>
              </w:rPr>
              <w:instrText xml:space="preserve"> REF _Ref524775407 \r \h </w:instrText>
            </w:r>
            <w:r>
              <w:rPr>
                <w:rFonts w:ascii="Times New Roman" w:hAnsi="Times New Roman"/>
                <w:sz w:val="24"/>
                <w:szCs w:val="24"/>
              </w:rPr>
            </w:r>
            <w:r>
              <w:rPr>
                <w:rFonts w:ascii="Times New Roman" w:hAnsi="Times New Roman"/>
                <w:sz w:val="24"/>
                <w:szCs w:val="24"/>
              </w:rPr>
              <w:fldChar w:fldCharType="separate"/>
            </w:r>
            <w:r w:rsidR="004F480E">
              <w:rPr>
                <w:rFonts w:ascii="Times New Roman" w:hAnsi="Times New Roman"/>
                <w:sz w:val="24"/>
                <w:szCs w:val="24"/>
              </w:rPr>
              <w:t>4.4</w:t>
            </w:r>
            <w:r>
              <w:rPr>
                <w:rFonts w:ascii="Times New Roman" w:hAnsi="Times New Roman"/>
                <w:sz w:val="24"/>
                <w:szCs w:val="24"/>
              </w:rPr>
              <w:fldChar w:fldCharType="end"/>
            </w:r>
            <w:r w:rsidRPr="00203C8E">
              <w:rPr>
                <w:rFonts w:ascii="Times New Roman" w:hAnsi="Times New Roman"/>
                <w:sz w:val="24"/>
                <w:szCs w:val="24"/>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E1FC4" w14:textId="77777777" w:rsidR="00A053CF" w:rsidRPr="00203C8E" w:rsidRDefault="00A053CF" w:rsidP="00A053CF">
            <w:pPr>
              <w:jc w:val="both"/>
            </w:pPr>
          </w:p>
        </w:tc>
      </w:tr>
      <w:tr w:rsidR="00A053CF" w:rsidRPr="00203C8E" w14:paraId="1A661463" w14:textId="77777777" w:rsidTr="00A053CF">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2453E9" w14:textId="77777777" w:rsidR="00A053CF" w:rsidRPr="00203C8E" w:rsidRDefault="00A053CF" w:rsidP="00786E1D">
            <w:pPr>
              <w:pStyle w:val="af"/>
              <w:numPr>
                <w:ilvl w:val="1"/>
                <w:numId w:val="39"/>
              </w:num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3D2C3" w14:textId="77777777" w:rsidR="00A053CF" w:rsidRPr="00203C8E" w:rsidRDefault="00A053CF" w:rsidP="00A053CF">
            <w:pPr>
              <w:pStyle w:val="aff"/>
              <w:ind w:left="118"/>
              <w:rPr>
                <w:rFonts w:ascii="Times New Roman" w:hAnsi="Times New Roman"/>
                <w:sz w:val="24"/>
                <w:szCs w:val="24"/>
                <w:lang w:val="en-US"/>
              </w:rPr>
            </w:pPr>
            <w:r w:rsidRPr="00203C8E">
              <w:rPr>
                <w:rFonts w:ascii="Times New Roman" w:hAnsi="Times New Roman"/>
                <w:sz w:val="24"/>
                <w:szCs w:val="24"/>
                <w:lang w:val="en-US"/>
              </w:rPr>
              <w:t>inn</w:t>
            </w:r>
            <w:r w:rsidRPr="00203C8E">
              <w:rPr>
                <w:rFonts w:ascii="Times New Roman" w:hAnsi="Times New Roman"/>
                <w:sz w:val="24"/>
                <w:szCs w:val="24"/>
              </w:rPr>
              <w:t xml:space="preserve"> </w:t>
            </w:r>
            <w:r w:rsidRPr="00203C8E">
              <w:rPr>
                <w:rFonts w:ascii="Times New Roman" w:hAnsi="Times New Roman"/>
                <w:sz w:val="24"/>
                <w:szCs w:val="24"/>
                <w:lang w:val="en-US"/>
              </w:rPr>
              <w:t>(</w:t>
            </w:r>
            <w:r w:rsidRPr="00203C8E">
              <w:rPr>
                <w:rFonts w:ascii="Times New Roman" w:hAnsi="Times New Roman"/>
                <w:sz w:val="24"/>
                <w:szCs w:val="24"/>
              </w:rPr>
              <w:t>атрибут</w:t>
            </w:r>
            <w:r w:rsidRPr="00203C8E">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93066" w14:textId="77777777" w:rsidR="00A053CF" w:rsidRPr="00203C8E" w:rsidRDefault="00A053CF" w:rsidP="00A053CF">
            <w:pPr>
              <w:pStyle w:val="aff"/>
              <w:rPr>
                <w:rFonts w:ascii="Times New Roman" w:hAnsi="Times New Roman"/>
                <w:bCs/>
                <w:sz w:val="24"/>
                <w:szCs w:val="24"/>
              </w:rPr>
            </w:pPr>
            <w:r w:rsidRPr="00203C8E">
              <w:rPr>
                <w:rFonts w:ascii="Times New Roman" w:hAnsi="Times New Roman"/>
                <w:bCs/>
                <w:sz w:val="24"/>
                <w:szCs w:val="24"/>
              </w:rPr>
              <w:t>Поле номер 61:</w:t>
            </w:r>
          </w:p>
          <w:p w14:paraId="2DB27D51" w14:textId="77777777" w:rsidR="00A053CF" w:rsidRPr="00203C8E" w:rsidRDefault="00A053CF" w:rsidP="00A053CF">
            <w:pPr>
              <w:pStyle w:val="aff"/>
              <w:rPr>
                <w:rFonts w:ascii="Times New Roman" w:hAnsi="Times New Roman"/>
                <w:bCs/>
                <w:sz w:val="24"/>
                <w:szCs w:val="24"/>
              </w:rPr>
            </w:pPr>
            <w:r w:rsidRPr="00203C8E">
              <w:rPr>
                <w:rFonts w:ascii="Times New Roman" w:hAnsi="Times New Roman"/>
                <w:sz w:val="24"/>
                <w:szCs w:val="24"/>
              </w:rPr>
              <w:t>ИНН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E521C" w14:textId="77777777" w:rsidR="00A053CF" w:rsidRPr="00203C8E" w:rsidRDefault="00A053CF" w:rsidP="00A053CF">
            <w:pPr>
              <w:pStyle w:val="aff"/>
              <w:rPr>
                <w:rFonts w:ascii="Times New Roman" w:hAnsi="Times New Roman"/>
                <w:sz w:val="24"/>
                <w:szCs w:val="24"/>
                <w:lang w:val="en-US"/>
              </w:rPr>
            </w:pPr>
            <w:r w:rsidRPr="00203C8E">
              <w:rPr>
                <w:rFonts w:ascii="Times New Roman" w:hAnsi="Times New Roman"/>
                <w:sz w:val="24"/>
                <w:szCs w:val="24"/>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0D32B" w14:textId="77777777" w:rsidR="00A053CF" w:rsidRPr="00203C8E" w:rsidRDefault="00A053CF" w:rsidP="00A053CF">
            <w:pPr>
              <w:pStyle w:val="aff"/>
              <w:rPr>
                <w:rFonts w:ascii="Times New Roman" w:hAnsi="Times New Roman"/>
                <w:sz w:val="24"/>
                <w:szCs w:val="24"/>
              </w:rPr>
            </w:pPr>
            <w:r w:rsidRPr="00203C8E">
              <w:rPr>
                <w:rFonts w:ascii="Times New Roman" w:hAnsi="Times New Roman"/>
                <w:sz w:val="24"/>
                <w:szCs w:val="24"/>
                <w:lang w:val="en-US"/>
              </w:rPr>
              <w:t>INNType</w:t>
            </w:r>
            <w:r w:rsidRPr="00203C8E">
              <w:rPr>
                <w:rFonts w:ascii="Times New Roman" w:hAnsi="Times New Roman"/>
                <w:sz w:val="24"/>
                <w:szCs w:val="24"/>
              </w:rPr>
              <w:t xml:space="preserve"> (см. описание в пункте</w:t>
            </w:r>
            <w:r w:rsidRPr="00865465">
              <w:rPr>
                <w:rFonts w:ascii="Times New Roman" w:hAnsi="Times New Roman"/>
                <w:sz w:val="24"/>
                <w:szCs w:val="24"/>
              </w:rPr>
              <w:t>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_Ref461471153 \r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4F480E">
              <w:rPr>
                <w:rFonts w:ascii="Times New Roman" w:hAnsi="Times New Roman"/>
                <w:sz w:val="24"/>
                <w:szCs w:val="24"/>
              </w:rPr>
              <w:t>4</w:t>
            </w:r>
            <w:r w:rsidRPr="00203C8E">
              <w:rPr>
                <w:rFonts w:ascii="Times New Roman" w:hAnsi="Times New Roman"/>
                <w:sz w:val="24"/>
                <w:szCs w:val="24"/>
              </w:rPr>
              <w:fldChar w:fldCharType="end"/>
            </w:r>
            <w:r w:rsidRPr="00203C8E">
              <w:rPr>
                <w:rFonts w:ascii="Times New Roman" w:hAnsi="Times New Roman"/>
                <w:sz w:val="24"/>
                <w:szCs w:val="24"/>
              </w:rPr>
              <w:t xml:space="preserve"> </w:t>
            </w:r>
            <w:r w:rsidRPr="005773CE">
              <w:rPr>
                <w:rFonts w:ascii="Times New Roman" w:hAnsi="Times New Roman"/>
                <w:sz w:val="24"/>
                <w:szCs w:val="24"/>
              </w:rPr>
              <w:t>раздела</w:t>
            </w:r>
            <w:r w:rsidRPr="00865465">
              <w:rPr>
                <w:rFonts w:ascii="Times New Roman" w:hAnsi="Times New Roman"/>
                <w:sz w:val="24"/>
                <w:szCs w:val="24"/>
              </w:rPr>
              <w:t> </w:t>
            </w:r>
            <w:r>
              <w:rPr>
                <w:rFonts w:ascii="Times New Roman" w:hAnsi="Times New Roman"/>
                <w:sz w:val="24"/>
                <w:szCs w:val="24"/>
              </w:rPr>
              <w:fldChar w:fldCharType="begin"/>
            </w:r>
            <w:r>
              <w:rPr>
                <w:rFonts w:ascii="Times New Roman" w:hAnsi="Times New Roman"/>
                <w:sz w:val="24"/>
                <w:szCs w:val="24"/>
              </w:rPr>
              <w:instrText xml:space="preserve"> REF _Ref524775407 \r \h </w:instrText>
            </w:r>
            <w:r>
              <w:rPr>
                <w:rFonts w:ascii="Times New Roman" w:hAnsi="Times New Roman"/>
                <w:sz w:val="24"/>
                <w:szCs w:val="24"/>
              </w:rPr>
            </w:r>
            <w:r>
              <w:rPr>
                <w:rFonts w:ascii="Times New Roman" w:hAnsi="Times New Roman"/>
                <w:sz w:val="24"/>
                <w:szCs w:val="24"/>
              </w:rPr>
              <w:fldChar w:fldCharType="separate"/>
            </w:r>
            <w:r w:rsidR="004F480E">
              <w:rPr>
                <w:rFonts w:ascii="Times New Roman" w:hAnsi="Times New Roman"/>
                <w:sz w:val="24"/>
                <w:szCs w:val="24"/>
              </w:rPr>
              <w:t>4.4</w:t>
            </w:r>
            <w:r>
              <w:rPr>
                <w:rFonts w:ascii="Times New Roman" w:hAnsi="Times New Roman"/>
                <w:sz w:val="24"/>
                <w:szCs w:val="24"/>
              </w:rPr>
              <w:fldChar w:fldCharType="end"/>
            </w:r>
            <w:r w:rsidRPr="00203C8E">
              <w:rPr>
                <w:rFonts w:ascii="Times New Roman" w:hAnsi="Times New Roman"/>
                <w:sz w:val="24"/>
                <w:szCs w:val="24"/>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1C7AD" w14:textId="77777777" w:rsidR="00A053CF" w:rsidRPr="00203C8E" w:rsidRDefault="00A053CF" w:rsidP="00A053CF">
            <w:pPr>
              <w:jc w:val="both"/>
            </w:pPr>
          </w:p>
        </w:tc>
      </w:tr>
      <w:tr w:rsidR="00A053CF" w:rsidRPr="00203C8E" w14:paraId="0A68B4D6" w14:textId="77777777" w:rsidTr="00A053CF">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28D9F4" w14:textId="77777777" w:rsidR="00A053CF" w:rsidRPr="00203C8E" w:rsidRDefault="00A053CF" w:rsidP="00786E1D">
            <w:pPr>
              <w:pStyle w:val="af"/>
              <w:numPr>
                <w:ilvl w:val="1"/>
                <w:numId w:val="39"/>
              </w:num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E4421" w14:textId="77777777" w:rsidR="00A053CF" w:rsidRPr="00203C8E" w:rsidRDefault="00A053CF" w:rsidP="00A053CF">
            <w:pPr>
              <w:pStyle w:val="aff"/>
              <w:ind w:left="118"/>
              <w:rPr>
                <w:rFonts w:ascii="Times New Roman" w:hAnsi="Times New Roman"/>
                <w:sz w:val="24"/>
                <w:szCs w:val="24"/>
                <w:lang w:val="en-US"/>
              </w:rPr>
            </w:pPr>
            <w:r w:rsidRPr="00203C8E">
              <w:rPr>
                <w:rFonts w:ascii="Times New Roman" w:hAnsi="Times New Roman"/>
                <w:sz w:val="24"/>
                <w:szCs w:val="24"/>
                <w:lang w:val="en-US"/>
              </w:rPr>
              <w:t>kpp</w:t>
            </w:r>
            <w:r w:rsidRPr="00203C8E">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85B56" w14:textId="77777777" w:rsidR="00A053CF" w:rsidRPr="00203C8E" w:rsidRDefault="00A053CF" w:rsidP="00A053CF">
            <w:pPr>
              <w:pStyle w:val="aff"/>
              <w:rPr>
                <w:rFonts w:ascii="Times New Roman" w:hAnsi="Times New Roman"/>
                <w:bCs/>
                <w:sz w:val="24"/>
                <w:szCs w:val="24"/>
              </w:rPr>
            </w:pPr>
            <w:r w:rsidRPr="00203C8E">
              <w:rPr>
                <w:rFonts w:ascii="Times New Roman" w:hAnsi="Times New Roman"/>
                <w:bCs/>
                <w:sz w:val="24"/>
                <w:szCs w:val="24"/>
              </w:rPr>
              <w:t>Поле номер 103:</w:t>
            </w:r>
          </w:p>
          <w:p w14:paraId="3B64D8AB" w14:textId="77777777" w:rsidR="00A053CF" w:rsidRPr="00203C8E" w:rsidRDefault="00A053CF" w:rsidP="00A053CF">
            <w:pPr>
              <w:pStyle w:val="aff"/>
              <w:rPr>
                <w:rFonts w:ascii="Times New Roman" w:hAnsi="Times New Roman"/>
                <w:bCs/>
                <w:sz w:val="24"/>
                <w:szCs w:val="24"/>
              </w:rPr>
            </w:pPr>
            <w:r w:rsidRPr="00203C8E">
              <w:rPr>
                <w:rFonts w:ascii="Times New Roman" w:hAnsi="Times New Roman"/>
                <w:bCs/>
                <w:sz w:val="24"/>
                <w:szCs w:val="24"/>
              </w:rPr>
              <w:t>КПП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D8FD93" w14:textId="77777777" w:rsidR="00A053CF" w:rsidRPr="00203C8E" w:rsidRDefault="00A053CF" w:rsidP="00A053CF">
            <w:pPr>
              <w:pStyle w:val="aff"/>
              <w:rPr>
                <w:rFonts w:ascii="Times New Roman" w:hAnsi="Times New Roman"/>
                <w:sz w:val="24"/>
                <w:szCs w:val="24"/>
                <w:lang w:val="en-US"/>
              </w:rPr>
            </w:pPr>
            <w:r w:rsidRPr="00203C8E">
              <w:rPr>
                <w:rFonts w:ascii="Times New Roman" w:hAnsi="Times New Roman"/>
                <w:sz w:val="24"/>
                <w:szCs w:val="24"/>
              </w:rPr>
              <w:t>1,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4C7FE" w14:textId="77777777" w:rsidR="00A053CF" w:rsidRPr="00203C8E" w:rsidRDefault="00A053CF" w:rsidP="00A053CF">
            <w:pPr>
              <w:pStyle w:val="aff"/>
              <w:rPr>
                <w:rFonts w:ascii="Times New Roman" w:hAnsi="Times New Roman"/>
                <w:sz w:val="24"/>
                <w:szCs w:val="24"/>
              </w:rPr>
            </w:pPr>
            <w:r w:rsidRPr="00203C8E">
              <w:rPr>
                <w:rFonts w:ascii="Times New Roman" w:hAnsi="Times New Roman"/>
                <w:sz w:val="24"/>
                <w:szCs w:val="24"/>
                <w:lang w:val="en-US"/>
              </w:rPr>
              <w:t>KPPType</w:t>
            </w:r>
            <w:r w:rsidRPr="00203C8E">
              <w:rPr>
                <w:rFonts w:ascii="Times New Roman" w:hAnsi="Times New Roman"/>
                <w:sz w:val="24"/>
                <w:szCs w:val="24"/>
              </w:rPr>
              <w:t xml:space="preserve"> (см. описание в пункте</w:t>
            </w:r>
            <w:r w:rsidRPr="00865465">
              <w:rPr>
                <w:rFonts w:ascii="Times New Roman" w:hAnsi="Times New Roman"/>
                <w:sz w:val="24"/>
                <w:szCs w:val="24"/>
              </w:rPr>
              <w:t>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_Ref461471198 \r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4F480E">
              <w:rPr>
                <w:rFonts w:ascii="Times New Roman" w:hAnsi="Times New Roman"/>
                <w:sz w:val="24"/>
                <w:szCs w:val="24"/>
              </w:rPr>
              <w:t>5</w:t>
            </w:r>
            <w:r w:rsidRPr="00203C8E">
              <w:rPr>
                <w:rFonts w:ascii="Times New Roman" w:hAnsi="Times New Roman"/>
                <w:sz w:val="24"/>
                <w:szCs w:val="24"/>
              </w:rPr>
              <w:fldChar w:fldCharType="end"/>
            </w:r>
            <w:r>
              <w:rPr>
                <w:rFonts w:ascii="Times New Roman" w:hAnsi="Times New Roman"/>
                <w:sz w:val="24"/>
                <w:szCs w:val="24"/>
              </w:rPr>
              <w:t xml:space="preserve"> </w:t>
            </w:r>
            <w:r w:rsidRPr="005773CE">
              <w:rPr>
                <w:rFonts w:ascii="Times New Roman" w:hAnsi="Times New Roman"/>
                <w:sz w:val="24"/>
                <w:szCs w:val="24"/>
              </w:rPr>
              <w:t>раздела</w:t>
            </w:r>
            <w:r w:rsidRPr="00865465">
              <w:rPr>
                <w:rFonts w:ascii="Times New Roman" w:hAnsi="Times New Roman"/>
                <w:sz w:val="24"/>
                <w:szCs w:val="24"/>
              </w:rPr>
              <w:t> </w:t>
            </w:r>
            <w:r>
              <w:rPr>
                <w:rFonts w:ascii="Times New Roman" w:hAnsi="Times New Roman"/>
                <w:sz w:val="24"/>
                <w:szCs w:val="24"/>
              </w:rPr>
              <w:fldChar w:fldCharType="begin"/>
            </w:r>
            <w:r>
              <w:rPr>
                <w:rFonts w:ascii="Times New Roman" w:hAnsi="Times New Roman"/>
                <w:sz w:val="24"/>
                <w:szCs w:val="24"/>
              </w:rPr>
              <w:instrText xml:space="preserve"> REF _Ref524775407 \r \h </w:instrText>
            </w:r>
            <w:r>
              <w:rPr>
                <w:rFonts w:ascii="Times New Roman" w:hAnsi="Times New Roman"/>
                <w:sz w:val="24"/>
                <w:szCs w:val="24"/>
              </w:rPr>
            </w:r>
            <w:r>
              <w:rPr>
                <w:rFonts w:ascii="Times New Roman" w:hAnsi="Times New Roman"/>
                <w:sz w:val="24"/>
                <w:szCs w:val="24"/>
              </w:rPr>
              <w:fldChar w:fldCharType="separate"/>
            </w:r>
            <w:r w:rsidR="004F480E">
              <w:rPr>
                <w:rFonts w:ascii="Times New Roman" w:hAnsi="Times New Roman"/>
                <w:sz w:val="24"/>
                <w:szCs w:val="24"/>
              </w:rPr>
              <w:t>4.4</w:t>
            </w:r>
            <w:r>
              <w:rPr>
                <w:rFonts w:ascii="Times New Roman" w:hAnsi="Times New Roman"/>
                <w:sz w:val="24"/>
                <w:szCs w:val="24"/>
              </w:rPr>
              <w:fldChar w:fldCharType="end"/>
            </w:r>
            <w:r w:rsidRPr="00203C8E">
              <w:rPr>
                <w:rFonts w:ascii="Times New Roman" w:hAnsi="Times New Roman"/>
                <w:sz w:val="24"/>
                <w:szCs w:val="24"/>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94214" w14:textId="77777777" w:rsidR="00A053CF" w:rsidRPr="00203C8E" w:rsidRDefault="00A053CF" w:rsidP="00A053CF">
            <w:pPr>
              <w:jc w:val="both"/>
            </w:pPr>
          </w:p>
        </w:tc>
      </w:tr>
      <w:tr w:rsidR="00A053CF" w:rsidRPr="00203C8E" w14:paraId="6B4AACBA" w14:textId="77777777" w:rsidTr="00A053CF">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E38BA" w14:textId="77777777" w:rsidR="00A053CF" w:rsidRPr="00203C8E" w:rsidRDefault="00A053CF" w:rsidP="00786E1D">
            <w:pPr>
              <w:pStyle w:val="af"/>
              <w:numPr>
                <w:ilvl w:val="1"/>
                <w:numId w:val="39"/>
              </w:num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3203E" w14:textId="77777777" w:rsidR="00A053CF" w:rsidRPr="00203C8E" w:rsidRDefault="00A053CF" w:rsidP="00A053CF">
            <w:pPr>
              <w:pStyle w:val="aff"/>
              <w:spacing w:after="0"/>
              <w:ind w:left="118"/>
              <w:rPr>
                <w:rFonts w:ascii="Times New Roman" w:hAnsi="Times New Roman"/>
                <w:sz w:val="24"/>
                <w:szCs w:val="24"/>
                <w:lang w:val="en-US"/>
              </w:rPr>
            </w:pPr>
            <w:r w:rsidRPr="00203C8E">
              <w:rPr>
                <w:rFonts w:ascii="Times New Roman" w:hAnsi="Times New Roman"/>
                <w:sz w:val="24"/>
                <w:szCs w:val="24"/>
                <w:lang w:val="en-US"/>
              </w:rPr>
              <w:t>ogrn</w:t>
            </w:r>
            <w:r w:rsidRPr="00203C8E">
              <w:rPr>
                <w:rFonts w:ascii="Times New Roman" w:hAnsi="Times New Roman"/>
                <w:sz w:val="24"/>
                <w:szCs w:val="24"/>
              </w:rPr>
              <w:t xml:space="preserve"> (атрибут</w:t>
            </w:r>
            <w:r w:rsidRPr="00203C8E">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E148" w14:textId="77777777" w:rsidR="00A053CF" w:rsidRPr="00203C8E" w:rsidRDefault="00A053CF" w:rsidP="00A053CF">
            <w:pPr>
              <w:pStyle w:val="aff"/>
              <w:spacing w:after="0"/>
              <w:rPr>
                <w:rFonts w:ascii="Times New Roman" w:hAnsi="Times New Roman"/>
                <w:bCs/>
                <w:sz w:val="24"/>
                <w:szCs w:val="24"/>
              </w:rPr>
            </w:pPr>
            <w:r w:rsidRPr="00203C8E">
              <w:rPr>
                <w:rFonts w:ascii="Times New Roman" w:hAnsi="Times New Roman"/>
                <w:bCs/>
                <w:sz w:val="24"/>
                <w:szCs w:val="24"/>
              </w:rPr>
              <w:t>Поле номер 200:</w:t>
            </w:r>
          </w:p>
          <w:p w14:paraId="4FE78389" w14:textId="77777777" w:rsidR="00A053CF" w:rsidRPr="00203C8E" w:rsidRDefault="00A053CF" w:rsidP="00A053CF">
            <w:pPr>
              <w:pStyle w:val="aff"/>
              <w:spacing w:after="0"/>
              <w:rPr>
                <w:rFonts w:ascii="Times New Roman" w:hAnsi="Times New Roman"/>
                <w:bCs/>
                <w:sz w:val="24"/>
                <w:szCs w:val="24"/>
              </w:rPr>
            </w:pPr>
            <w:r w:rsidRPr="00203C8E">
              <w:rPr>
                <w:rFonts w:ascii="Times New Roman" w:hAnsi="Times New Roman"/>
                <w:bCs/>
                <w:sz w:val="24"/>
                <w:szCs w:val="24"/>
              </w:rPr>
              <w:t>ОГРН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E0CB0" w14:textId="77777777" w:rsidR="00A053CF" w:rsidRPr="00203C8E" w:rsidRDefault="00A053CF" w:rsidP="00A053CF">
            <w:pPr>
              <w:pStyle w:val="aff"/>
              <w:spacing w:after="0"/>
              <w:rPr>
                <w:rFonts w:ascii="Times New Roman" w:hAnsi="Times New Roman"/>
                <w:sz w:val="24"/>
                <w:szCs w:val="24"/>
                <w:lang w:val="en-US"/>
              </w:rPr>
            </w:pPr>
            <w:r w:rsidRPr="00203C8E">
              <w:rPr>
                <w:rFonts w:ascii="Times New Roman" w:hAnsi="Times New Roman"/>
                <w:sz w:val="24"/>
                <w:szCs w:val="24"/>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29A7AF" w14:textId="77777777" w:rsidR="00A053CF" w:rsidRPr="00203C8E" w:rsidRDefault="00A053CF" w:rsidP="00A053CF">
            <w:pPr>
              <w:pStyle w:val="aff"/>
              <w:spacing w:after="0"/>
              <w:rPr>
                <w:rFonts w:ascii="Times New Roman" w:hAnsi="Times New Roman"/>
                <w:sz w:val="24"/>
                <w:szCs w:val="24"/>
              </w:rPr>
            </w:pPr>
            <w:r w:rsidRPr="00203C8E">
              <w:rPr>
                <w:rFonts w:ascii="Times New Roman" w:hAnsi="Times New Roman"/>
                <w:sz w:val="24"/>
                <w:szCs w:val="24"/>
                <w:lang w:val="en-US"/>
              </w:rPr>
              <w:t>OGRNType</w:t>
            </w:r>
            <w:r w:rsidRPr="00203C8E">
              <w:rPr>
                <w:rFonts w:ascii="Times New Roman" w:hAnsi="Times New Roman"/>
                <w:sz w:val="24"/>
                <w:szCs w:val="24"/>
              </w:rPr>
              <w:t xml:space="preserve"> (см. описание в пункте</w:t>
            </w:r>
            <w:r w:rsidRPr="00865465">
              <w:rPr>
                <w:rFonts w:ascii="Times New Roman" w:hAnsi="Times New Roman"/>
                <w:sz w:val="24"/>
                <w:szCs w:val="24"/>
              </w:rPr>
              <w:t> </w:t>
            </w:r>
            <w:r w:rsidRPr="00203C8E">
              <w:rPr>
                <w:rFonts w:ascii="Times New Roman" w:hAnsi="Times New Roman"/>
                <w:sz w:val="24"/>
                <w:szCs w:val="24"/>
              </w:rPr>
              <w:fldChar w:fldCharType="begin"/>
            </w:r>
            <w:r w:rsidRPr="00203C8E">
              <w:rPr>
                <w:rFonts w:ascii="Times New Roman" w:hAnsi="Times New Roman"/>
                <w:sz w:val="24"/>
                <w:szCs w:val="24"/>
              </w:rPr>
              <w:instrText xml:space="preserve"> REF _Ref461471947 \r \h  \* MERGEFORMAT </w:instrText>
            </w:r>
            <w:r w:rsidRPr="00203C8E">
              <w:rPr>
                <w:rFonts w:ascii="Times New Roman" w:hAnsi="Times New Roman"/>
                <w:sz w:val="24"/>
                <w:szCs w:val="24"/>
              </w:rPr>
            </w:r>
            <w:r w:rsidRPr="00203C8E">
              <w:rPr>
                <w:rFonts w:ascii="Times New Roman" w:hAnsi="Times New Roman"/>
                <w:sz w:val="24"/>
                <w:szCs w:val="24"/>
              </w:rPr>
              <w:fldChar w:fldCharType="separate"/>
            </w:r>
            <w:r w:rsidR="004F480E">
              <w:rPr>
                <w:rFonts w:ascii="Times New Roman" w:hAnsi="Times New Roman"/>
                <w:sz w:val="24"/>
                <w:szCs w:val="24"/>
              </w:rPr>
              <w:t>9</w:t>
            </w:r>
            <w:r w:rsidRPr="00203C8E">
              <w:rPr>
                <w:rFonts w:ascii="Times New Roman" w:hAnsi="Times New Roman"/>
                <w:sz w:val="24"/>
                <w:szCs w:val="24"/>
              </w:rPr>
              <w:fldChar w:fldCharType="end"/>
            </w:r>
            <w:r w:rsidRPr="00203C8E">
              <w:rPr>
                <w:rFonts w:ascii="Times New Roman" w:hAnsi="Times New Roman"/>
                <w:sz w:val="24"/>
                <w:szCs w:val="24"/>
              </w:rPr>
              <w:t xml:space="preserve"> раздела</w:t>
            </w:r>
            <w:r w:rsidRPr="00865465">
              <w:rPr>
                <w:rFonts w:ascii="Times New Roman" w:hAnsi="Times New Roman"/>
                <w:sz w:val="24"/>
                <w:szCs w:val="24"/>
              </w:rPr>
              <w:t> </w:t>
            </w:r>
            <w:r>
              <w:rPr>
                <w:rFonts w:ascii="Times New Roman" w:hAnsi="Times New Roman"/>
                <w:sz w:val="24"/>
                <w:szCs w:val="24"/>
              </w:rPr>
              <w:fldChar w:fldCharType="begin"/>
            </w:r>
            <w:r>
              <w:rPr>
                <w:rFonts w:ascii="Times New Roman" w:hAnsi="Times New Roman"/>
                <w:sz w:val="24"/>
                <w:szCs w:val="24"/>
              </w:rPr>
              <w:instrText xml:space="preserve"> REF _Ref524775407 \r \h </w:instrText>
            </w:r>
            <w:r>
              <w:rPr>
                <w:rFonts w:ascii="Times New Roman" w:hAnsi="Times New Roman"/>
                <w:sz w:val="24"/>
                <w:szCs w:val="24"/>
              </w:rPr>
            </w:r>
            <w:r>
              <w:rPr>
                <w:rFonts w:ascii="Times New Roman" w:hAnsi="Times New Roman"/>
                <w:sz w:val="24"/>
                <w:szCs w:val="24"/>
              </w:rPr>
              <w:fldChar w:fldCharType="separate"/>
            </w:r>
            <w:r w:rsidR="004F480E">
              <w:rPr>
                <w:rFonts w:ascii="Times New Roman" w:hAnsi="Times New Roman"/>
                <w:sz w:val="24"/>
                <w:szCs w:val="24"/>
              </w:rPr>
              <w:t>4.4</w:t>
            </w:r>
            <w:r>
              <w:rPr>
                <w:rFonts w:ascii="Times New Roman" w:hAnsi="Times New Roman"/>
                <w:sz w:val="24"/>
                <w:szCs w:val="24"/>
              </w:rPr>
              <w:fldChar w:fldCharType="end"/>
            </w:r>
            <w:r>
              <w:rPr>
                <w:rFonts w:ascii="Times New Roman" w:hAnsi="Times New Roman"/>
                <w:sz w:val="24"/>
                <w:szCs w:val="24"/>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2C636" w14:textId="77777777" w:rsidR="00A053CF" w:rsidRPr="00203C8E" w:rsidRDefault="00A053CF" w:rsidP="00A053CF">
            <w:pPr>
              <w:jc w:val="both"/>
            </w:pPr>
          </w:p>
        </w:tc>
      </w:tr>
      <w:tr w:rsidR="00A053CF" w:rsidRPr="00203C8E" w14:paraId="7D82AC23" w14:textId="77777777" w:rsidTr="00A053CF">
        <w:trPr>
          <w:trHeight w:val="707"/>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154BB" w14:textId="77777777" w:rsidR="00A053CF" w:rsidRPr="00203C8E" w:rsidRDefault="00A053CF" w:rsidP="00786E1D">
            <w:pPr>
              <w:pStyle w:val="aff"/>
              <w:numPr>
                <w:ilvl w:val="1"/>
                <w:numId w:val="39"/>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AC6678" w14:textId="77777777" w:rsidR="00A053CF" w:rsidRPr="00203C8E" w:rsidRDefault="00A053CF" w:rsidP="00A053CF">
            <w:pPr>
              <w:pStyle w:val="aff"/>
              <w:spacing w:after="0"/>
              <w:ind w:left="118"/>
              <w:rPr>
                <w:rFonts w:ascii="Times New Roman" w:hAnsi="Times New Roman"/>
                <w:sz w:val="24"/>
                <w:szCs w:val="24"/>
                <w:lang w:val="en-US"/>
              </w:rPr>
            </w:pPr>
            <w:r w:rsidRPr="00203C8E">
              <w:rPr>
                <w:rFonts w:ascii="Times New Roman" w:hAnsi="Times New Roman"/>
                <w:sz w:val="24"/>
                <w:szCs w:val="24"/>
                <w:lang w:val="en-US"/>
              </w:rPr>
              <w:t>OrgAccount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E3EFF2" w14:textId="459AFEE6" w:rsidR="00A053CF" w:rsidRPr="00203C8E" w:rsidRDefault="00A053CF" w:rsidP="003413C4">
            <w:pPr>
              <w:pStyle w:val="aff"/>
              <w:spacing w:after="0"/>
              <w:rPr>
                <w:rFonts w:ascii="Times New Roman" w:hAnsi="Times New Roman"/>
                <w:bCs/>
                <w:sz w:val="24"/>
                <w:szCs w:val="24"/>
              </w:rPr>
            </w:pPr>
            <w:r w:rsidRPr="00203C8E">
              <w:rPr>
                <w:rFonts w:ascii="Times New Roman" w:hAnsi="Times New Roman"/>
                <w:bCs/>
                <w:sz w:val="24"/>
                <w:szCs w:val="24"/>
              </w:rPr>
              <w:t>Реквизиты счета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78F566" w14:textId="77777777" w:rsidR="00A053CF" w:rsidRPr="00203C8E" w:rsidRDefault="00A053CF" w:rsidP="00A053CF">
            <w:pPr>
              <w:pStyle w:val="aff"/>
              <w:spacing w:after="0"/>
              <w:rPr>
                <w:rFonts w:ascii="Times New Roman" w:hAnsi="Times New Roman"/>
                <w:sz w:val="24"/>
                <w:szCs w:val="24"/>
              </w:rPr>
            </w:pPr>
            <w:r w:rsidRPr="00203C8E">
              <w:rPr>
                <w:rFonts w:ascii="Times New Roman" w:hAnsi="Times New Roman"/>
                <w:sz w:val="24"/>
                <w:szCs w:val="24"/>
                <w:lang w:val="en-US"/>
              </w:rPr>
              <w:t>1</w:t>
            </w:r>
            <w:r w:rsidRPr="00203C8E">
              <w:rPr>
                <w:rFonts w:ascii="Times New Roman" w:hAnsi="Times New Roman"/>
                <w:sz w:val="24"/>
                <w:szCs w:val="24"/>
              </w:rPr>
              <w:t>,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B25C5" w14:textId="77777777" w:rsidR="00A053CF" w:rsidRPr="00203C8E" w:rsidRDefault="00A053CF" w:rsidP="00A053CF">
            <w:pPr>
              <w:pStyle w:val="aff"/>
              <w:spacing w:after="0"/>
              <w:rPr>
                <w:rFonts w:ascii="Times New Roman" w:hAnsi="Times New Roman"/>
                <w:sz w:val="24"/>
                <w:szCs w:val="24"/>
              </w:rPr>
            </w:pPr>
            <w:r w:rsidRPr="00203C8E">
              <w:rPr>
                <w:rFonts w:ascii="Times New Roman" w:hAnsi="Times New Roman"/>
                <w:sz w:val="24"/>
                <w:szCs w:val="24"/>
              </w:rPr>
              <w:t>Контейнер/</w:t>
            </w:r>
          </w:p>
          <w:p w14:paraId="0E94B6A2" w14:textId="77777777" w:rsidR="00A053CF" w:rsidRPr="009D5359" w:rsidRDefault="00A053CF" w:rsidP="00A053CF">
            <w:pPr>
              <w:pStyle w:val="aff"/>
              <w:spacing w:after="0"/>
              <w:rPr>
                <w:rFonts w:ascii="Times New Roman" w:hAnsi="Times New Roman"/>
                <w:sz w:val="24"/>
                <w:szCs w:val="24"/>
              </w:rPr>
            </w:pPr>
            <w:r w:rsidRPr="00203C8E">
              <w:rPr>
                <w:rFonts w:ascii="Times New Roman" w:hAnsi="Times New Roman"/>
                <w:sz w:val="24"/>
                <w:szCs w:val="24"/>
              </w:rPr>
              <w:t xml:space="preserve">Основан на типе </w:t>
            </w:r>
            <w:r w:rsidRPr="00203C8E">
              <w:rPr>
                <w:rFonts w:ascii="Times New Roman" w:hAnsi="Times New Roman"/>
                <w:sz w:val="24"/>
                <w:szCs w:val="24"/>
                <w:lang w:val="en-US"/>
              </w:rPr>
              <w:t>AccountType</w:t>
            </w:r>
            <w:r>
              <w:rPr>
                <w:rFonts w:ascii="Times New Roman" w:hAnsi="Times New Roman"/>
                <w:sz w:val="24"/>
                <w:szCs w:val="24"/>
              </w:rPr>
              <w:t xml:space="preserve"> </w:t>
            </w:r>
            <w:r w:rsidRPr="009D5359">
              <w:rPr>
                <w:rFonts w:ascii="Times New Roman" w:hAnsi="Times New Roman"/>
                <w:sz w:val="24"/>
                <w:szCs w:val="24"/>
              </w:rPr>
              <w:t xml:space="preserve">(см. </w:t>
            </w:r>
            <w:r w:rsidRPr="004E2704">
              <w:rPr>
                <w:rFonts w:ascii="Times New Roman" w:hAnsi="Times New Roman"/>
                <w:sz w:val="24"/>
                <w:szCs w:val="24"/>
              </w:rPr>
              <w:t xml:space="preserve">описание в таблице -  </w:t>
            </w:r>
            <w:r w:rsidRPr="004E2704">
              <w:rPr>
                <w:rFonts w:ascii="Times New Roman" w:hAnsi="Times New Roman"/>
                <w:sz w:val="24"/>
                <w:szCs w:val="24"/>
                <w:lang w:val="en-US"/>
              </w:rPr>
              <w:fldChar w:fldCharType="begin"/>
            </w:r>
            <w:r w:rsidRPr="004E2704">
              <w:rPr>
                <w:rFonts w:ascii="Times New Roman" w:hAnsi="Times New Roman"/>
                <w:sz w:val="24"/>
                <w:szCs w:val="24"/>
              </w:rPr>
              <w:instrText xml:space="preserve"> </w:instrText>
            </w:r>
            <w:r w:rsidRPr="004E2704">
              <w:rPr>
                <w:rFonts w:ascii="Times New Roman" w:hAnsi="Times New Roman"/>
                <w:sz w:val="24"/>
                <w:szCs w:val="24"/>
                <w:lang w:val="en-US"/>
              </w:rPr>
              <w:instrText>REF</w:instrText>
            </w:r>
            <w:r w:rsidRPr="004E2704">
              <w:rPr>
                <w:rFonts w:ascii="Times New Roman" w:hAnsi="Times New Roman"/>
                <w:sz w:val="24"/>
                <w:szCs w:val="24"/>
              </w:rPr>
              <w:instrText xml:space="preserve"> _</w:instrText>
            </w:r>
            <w:r w:rsidRPr="004E2704">
              <w:rPr>
                <w:rFonts w:ascii="Times New Roman" w:hAnsi="Times New Roman"/>
                <w:sz w:val="24"/>
                <w:szCs w:val="24"/>
                <w:lang w:val="en-US"/>
              </w:rPr>
              <w:instrText>Ref</w:instrText>
            </w:r>
            <w:r w:rsidRPr="004E2704">
              <w:rPr>
                <w:rFonts w:ascii="Times New Roman" w:hAnsi="Times New Roman"/>
                <w:sz w:val="24"/>
                <w:szCs w:val="24"/>
              </w:rPr>
              <w:instrText>12979732 \</w:instrText>
            </w:r>
            <w:r w:rsidRPr="004E2704">
              <w:rPr>
                <w:rFonts w:ascii="Times New Roman" w:hAnsi="Times New Roman"/>
                <w:sz w:val="24"/>
                <w:szCs w:val="24"/>
                <w:lang w:val="en-US"/>
              </w:rPr>
              <w:instrText>h</w:instrText>
            </w:r>
            <w:r w:rsidRPr="004E2704">
              <w:rPr>
                <w:rFonts w:ascii="Times New Roman" w:hAnsi="Times New Roman"/>
                <w:sz w:val="24"/>
                <w:szCs w:val="24"/>
              </w:rPr>
              <w:instrText xml:space="preserve">  \* </w:instrText>
            </w:r>
            <w:r>
              <w:rPr>
                <w:rFonts w:ascii="Times New Roman" w:hAnsi="Times New Roman"/>
                <w:sz w:val="24"/>
                <w:szCs w:val="24"/>
                <w:lang w:val="en-US"/>
              </w:rPr>
              <w:instrText>MERGEFORMAT</w:instrText>
            </w:r>
            <w:r w:rsidRPr="004E2704">
              <w:rPr>
                <w:rFonts w:ascii="Times New Roman" w:hAnsi="Times New Roman"/>
                <w:sz w:val="24"/>
                <w:szCs w:val="24"/>
              </w:rPr>
              <w:instrText xml:space="preserve"> </w:instrText>
            </w:r>
            <w:r w:rsidRPr="004E2704">
              <w:rPr>
                <w:rFonts w:ascii="Times New Roman" w:hAnsi="Times New Roman"/>
                <w:sz w:val="24"/>
                <w:szCs w:val="24"/>
                <w:lang w:val="en-US"/>
              </w:rPr>
            </w:r>
            <w:r w:rsidRPr="004E2704">
              <w:rPr>
                <w:rFonts w:ascii="Times New Roman" w:hAnsi="Times New Roman"/>
                <w:sz w:val="24"/>
                <w:szCs w:val="24"/>
                <w:lang w:val="en-US"/>
              </w:rPr>
              <w:fldChar w:fldCharType="separate"/>
            </w:r>
            <w:r w:rsidR="004F480E" w:rsidRPr="004F480E">
              <w:rPr>
                <w:rFonts w:ascii="Times New Roman" w:hAnsi="Times New Roman"/>
                <w:sz w:val="24"/>
                <w:szCs w:val="24"/>
              </w:rPr>
              <w:t>Таблица 20</w:t>
            </w:r>
            <w:r w:rsidRPr="004E2704">
              <w:rPr>
                <w:rFonts w:ascii="Times New Roman" w:hAnsi="Times New Roman"/>
                <w:sz w:val="24"/>
                <w:szCs w:val="24"/>
                <w:lang w:val="en-US"/>
              </w:rPr>
              <w:fldChar w:fldCharType="end"/>
            </w:r>
            <w:r>
              <w:rPr>
                <w:rFonts w:ascii="Times New Roman" w:hAnsi="Times New Roman"/>
                <w:sz w:val="24"/>
                <w:szCs w:val="24"/>
              </w:rPr>
              <w:t xml:space="preserve"> </w:t>
            </w:r>
            <w:r w:rsidRPr="004E2704">
              <w:rPr>
                <w:rFonts w:ascii="Times New Roman" w:hAnsi="Times New Roman"/>
                <w:sz w:val="24"/>
                <w:szCs w:val="24"/>
              </w:rPr>
              <w:t>раздела</w:t>
            </w:r>
            <w:r w:rsidRPr="00865465">
              <w:rPr>
                <w:rFonts w:ascii="Times New Roman" w:hAnsi="Times New Roman"/>
                <w:sz w:val="24"/>
                <w:szCs w:val="24"/>
              </w:rPr>
              <w:t> </w:t>
            </w:r>
            <w:r>
              <w:rPr>
                <w:rFonts w:ascii="Times New Roman" w:hAnsi="Times New Roman"/>
                <w:sz w:val="24"/>
                <w:szCs w:val="24"/>
              </w:rPr>
              <w:fldChar w:fldCharType="begin"/>
            </w:r>
            <w:r>
              <w:rPr>
                <w:rFonts w:ascii="Times New Roman" w:hAnsi="Times New Roman"/>
                <w:sz w:val="24"/>
                <w:szCs w:val="24"/>
              </w:rPr>
              <w:instrText xml:space="preserve"> REF _Ref497832676 \r \h </w:instrText>
            </w:r>
            <w:r>
              <w:rPr>
                <w:rFonts w:ascii="Times New Roman" w:hAnsi="Times New Roman"/>
                <w:sz w:val="24"/>
                <w:szCs w:val="24"/>
              </w:rPr>
            </w:r>
            <w:r>
              <w:rPr>
                <w:rFonts w:ascii="Times New Roman" w:hAnsi="Times New Roman"/>
                <w:sz w:val="24"/>
                <w:szCs w:val="24"/>
              </w:rPr>
              <w:fldChar w:fldCharType="separate"/>
            </w:r>
            <w:r w:rsidR="004F480E">
              <w:rPr>
                <w:rFonts w:ascii="Times New Roman" w:hAnsi="Times New Roman"/>
                <w:sz w:val="24"/>
                <w:szCs w:val="24"/>
              </w:rPr>
              <w:t>4.3</w:t>
            </w:r>
            <w:r>
              <w:rPr>
                <w:rFonts w:ascii="Times New Roman" w:hAnsi="Times New Roman"/>
                <w:sz w:val="24"/>
                <w:szCs w:val="24"/>
              </w:rPr>
              <w:fldChar w:fldCharType="end"/>
            </w:r>
            <w:r w:rsidRPr="004E2704">
              <w:rPr>
                <w:rFonts w:ascii="Times New Roman" w:hAnsi="Times New Roman"/>
                <w:sz w:val="24"/>
                <w:szCs w:val="24"/>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2F23F0" w14:textId="77777777" w:rsidR="00A053CF" w:rsidRPr="00203C8E" w:rsidRDefault="00A053CF" w:rsidP="00A053CF">
            <w:pPr>
              <w:jc w:val="both"/>
            </w:pPr>
          </w:p>
        </w:tc>
      </w:tr>
      <w:tr w:rsidR="00A053CF" w:rsidRPr="00203C8E" w14:paraId="41004AF2" w14:textId="77777777" w:rsidTr="00A053CF">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2C7F5" w14:textId="77777777" w:rsidR="00A053CF" w:rsidRPr="00203C8E" w:rsidRDefault="00A053CF" w:rsidP="00786E1D">
            <w:pPr>
              <w:pStyle w:val="aff"/>
              <w:numPr>
                <w:ilvl w:val="2"/>
                <w:numId w:val="39"/>
              </w:numPr>
              <w:ind w:left="685" w:hanging="426"/>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DC49F" w14:textId="77777777" w:rsidR="00A053CF" w:rsidRPr="009D5359" w:rsidRDefault="00A053CF" w:rsidP="00A053CF">
            <w:pPr>
              <w:pStyle w:val="aff"/>
              <w:spacing w:after="0"/>
              <w:ind w:left="313"/>
              <w:rPr>
                <w:rFonts w:ascii="Times New Roman" w:hAnsi="Times New Roman"/>
                <w:sz w:val="24"/>
                <w:szCs w:val="24"/>
              </w:rPr>
            </w:pPr>
            <w:r w:rsidRPr="00203C8E">
              <w:rPr>
                <w:rFonts w:ascii="Times New Roman" w:hAnsi="Times New Roman"/>
                <w:sz w:val="24"/>
                <w:szCs w:val="24"/>
                <w:lang w:val="en-US"/>
              </w:rPr>
              <w:t>accountNumber</w:t>
            </w:r>
            <w:r>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CA73B" w14:textId="77777777" w:rsidR="00A053CF" w:rsidRPr="00203C8E" w:rsidRDefault="00A053CF" w:rsidP="00A053CF">
            <w:pPr>
              <w:pStyle w:val="aff"/>
              <w:spacing w:after="0"/>
              <w:rPr>
                <w:rFonts w:ascii="Times New Roman" w:hAnsi="Times New Roman"/>
                <w:bCs/>
                <w:sz w:val="24"/>
                <w:szCs w:val="24"/>
              </w:rPr>
            </w:pPr>
            <w:r w:rsidRPr="00203C8E">
              <w:rPr>
                <w:rFonts w:ascii="Times New Roman" w:hAnsi="Times New Roman"/>
                <w:bCs/>
                <w:sz w:val="24"/>
                <w:szCs w:val="24"/>
              </w:rPr>
              <w:t>Поле номер 17:</w:t>
            </w:r>
          </w:p>
          <w:p w14:paraId="3568675D" w14:textId="6631A601" w:rsidR="00A053CF" w:rsidRPr="00203C8E" w:rsidRDefault="00A053CF" w:rsidP="00A053CF">
            <w:pPr>
              <w:pStyle w:val="aff"/>
              <w:spacing w:after="0"/>
              <w:rPr>
                <w:rFonts w:ascii="Times New Roman" w:hAnsi="Times New Roman"/>
                <w:sz w:val="24"/>
                <w:szCs w:val="24"/>
              </w:rPr>
            </w:pPr>
            <w:r w:rsidRPr="00203C8E">
              <w:rPr>
                <w:rFonts w:ascii="Times New Roman" w:hAnsi="Times New Roman"/>
                <w:sz w:val="24"/>
                <w:szCs w:val="24"/>
              </w:rPr>
              <w:t xml:space="preserve">Номер </w:t>
            </w:r>
            <w:r w:rsidR="003413C4" w:rsidRPr="004F4FF6">
              <w:rPr>
                <w:rFonts w:ascii="Times New Roman" w:hAnsi="Times New Roman"/>
                <w:sz w:val="24"/>
                <w:szCs w:val="24"/>
              </w:rPr>
              <w:t>казначейского счета или номер счета получателя средств в банке получателя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52336E" w14:textId="77777777" w:rsidR="00A053CF" w:rsidRPr="00203C8E" w:rsidRDefault="00A053CF" w:rsidP="00A053CF">
            <w:pPr>
              <w:pStyle w:val="aff"/>
              <w:spacing w:after="0"/>
              <w:rPr>
                <w:rFonts w:ascii="Times New Roman" w:hAnsi="Times New Roman"/>
                <w:sz w:val="24"/>
                <w:szCs w:val="24"/>
              </w:rPr>
            </w:pPr>
            <w:r w:rsidRPr="00203C8E">
              <w:rPr>
                <w:rFonts w:ascii="Times New Roman" w:hAnsi="Times New Roman"/>
                <w:sz w:val="24"/>
                <w:szCs w:val="24"/>
                <w:lang w:val="en-US"/>
              </w:rPr>
              <w:t>1</w:t>
            </w:r>
            <w:r w:rsidRPr="00203C8E">
              <w:rPr>
                <w:rFonts w:ascii="Times New Roman" w:hAnsi="Times New Roman"/>
                <w:sz w:val="24"/>
                <w:szCs w:val="24"/>
              </w:rPr>
              <w:t>,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BB1DE" w14:textId="77777777" w:rsidR="00A053CF" w:rsidRPr="00203C8E" w:rsidRDefault="00A053CF" w:rsidP="00A053CF">
            <w:pPr>
              <w:pStyle w:val="aff"/>
              <w:spacing w:after="0"/>
              <w:rPr>
                <w:rFonts w:ascii="Times New Roman" w:hAnsi="Times New Roman"/>
                <w:sz w:val="24"/>
                <w:szCs w:val="24"/>
              </w:rPr>
            </w:pPr>
            <w:r w:rsidRPr="00203C8E">
              <w:rPr>
                <w:rFonts w:ascii="Times New Roman" w:hAnsi="Times New Roman"/>
                <w:sz w:val="24"/>
                <w:szCs w:val="24"/>
              </w:rPr>
              <w:t>AccountNumType (см. описание в пункте</w:t>
            </w:r>
            <w:r w:rsidRPr="00865465">
              <w:rPr>
                <w:rFonts w:ascii="Times New Roman" w:hAnsi="Times New Roman"/>
                <w:sz w:val="24"/>
                <w:szCs w:val="24"/>
              </w:rPr>
              <w:t> </w:t>
            </w:r>
            <w:r>
              <w:rPr>
                <w:rFonts w:ascii="Times New Roman" w:hAnsi="Times New Roman"/>
                <w:sz w:val="24"/>
                <w:szCs w:val="24"/>
              </w:rPr>
              <w:fldChar w:fldCharType="begin"/>
            </w:r>
            <w:r>
              <w:rPr>
                <w:rFonts w:ascii="Times New Roman" w:hAnsi="Times New Roman"/>
                <w:sz w:val="24"/>
                <w:szCs w:val="24"/>
              </w:rPr>
              <w:instrText xml:space="preserve"> REF _Ref482182953 \r \h </w:instrText>
            </w:r>
            <w:r>
              <w:rPr>
                <w:rFonts w:ascii="Times New Roman" w:hAnsi="Times New Roman"/>
                <w:sz w:val="24"/>
                <w:szCs w:val="24"/>
              </w:rPr>
            </w:r>
            <w:r>
              <w:rPr>
                <w:rFonts w:ascii="Times New Roman" w:hAnsi="Times New Roman"/>
                <w:sz w:val="24"/>
                <w:szCs w:val="24"/>
              </w:rPr>
              <w:fldChar w:fldCharType="separate"/>
            </w:r>
            <w:r w:rsidR="004F480E">
              <w:rPr>
                <w:rFonts w:ascii="Times New Roman" w:hAnsi="Times New Roman"/>
                <w:sz w:val="24"/>
                <w:szCs w:val="24"/>
              </w:rPr>
              <w:t>1</w:t>
            </w:r>
            <w:r>
              <w:rPr>
                <w:rFonts w:ascii="Times New Roman" w:hAnsi="Times New Roman"/>
                <w:sz w:val="24"/>
                <w:szCs w:val="24"/>
              </w:rPr>
              <w:fldChar w:fldCharType="end"/>
            </w:r>
            <w:r>
              <w:rPr>
                <w:rFonts w:ascii="Times New Roman" w:hAnsi="Times New Roman"/>
                <w:sz w:val="24"/>
                <w:szCs w:val="24"/>
              </w:rPr>
              <w:t xml:space="preserve"> </w:t>
            </w:r>
            <w:r w:rsidRPr="00203C8E">
              <w:rPr>
                <w:rFonts w:ascii="Times New Roman" w:hAnsi="Times New Roman"/>
                <w:sz w:val="24"/>
                <w:szCs w:val="24"/>
              </w:rPr>
              <w:t>раздела</w:t>
            </w:r>
            <w:r w:rsidRPr="00865465">
              <w:rPr>
                <w:rFonts w:ascii="Times New Roman" w:hAnsi="Times New Roman"/>
                <w:sz w:val="24"/>
                <w:szCs w:val="24"/>
              </w:rPr>
              <w:t> </w:t>
            </w:r>
            <w:r>
              <w:rPr>
                <w:rFonts w:ascii="Times New Roman" w:hAnsi="Times New Roman"/>
                <w:sz w:val="24"/>
                <w:szCs w:val="24"/>
              </w:rPr>
              <w:fldChar w:fldCharType="begin"/>
            </w:r>
            <w:r>
              <w:rPr>
                <w:rFonts w:ascii="Times New Roman" w:hAnsi="Times New Roman"/>
                <w:sz w:val="24"/>
                <w:szCs w:val="24"/>
              </w:rPr>
              <w:instrText xml:space="preserve"> REF _Ref524775407 \r \h </w:instrText>
            </w:r>
            <w:r>
              <w:rPr>
                <w:rFonts w:ascii="Times New Roman" w:hAnsi="Times New Roman"/>
                <w:sz w:val="24"/>
                <w:szCs w:val="24"/>
              </w:rPr>
            </w:r>
            <w:r>
              <w:rPr>
                <w:rFonts w:ascii="Times New Roman" w:hAnsi="Times New Roman"/>
                <w:sz w:val="24"/>
                <w:szCs w:val="24"/>
              </w:rPr>
              <w:fldChar w:fldCharType="separate"/>
            </w:r>
            <w:r w:rsidR="004F480E">
              <w:rPr>
                <w:rFonts w:ascii="Times New Roman" w:hAnsi="Times New Roman"/>
                <w:sz w:val="24"/>
                <w:szCs w:val="24"/>
              </w:rPr>
              <w:t>4.4</w:t>
            </w:r>
            <w:r>
              <w:rPr>
                <w:rFonts w:ascii="Times New Roman" w:hAnsi="Times New Roman"/>
                <w:sz w:val="24"/>
                <w:szCs w:val="24"/>
              </w:rPr>
              <w:fldChar w:fldCharType="end"/>
            </w:r>
            <w:r>
              <w:rPr>
                <w:rFonts w:ascii="Times New Roman" w:hAnsi="Times New Roman"/>
                <w:sz w:val="24"/>
                <w:szCs w:val="24"/>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36041" w14:textId="77777777" w:rsidR="00A053CF" w:rsidRPr="00203C8E" w:rsidRDefault="00A053CF" w:rsidP="00A053CF">
            <w:pPr>
              <w:jc w:val="both"/>
              <w:rPr>
                <w:b/>
              </w:rPr>
            </w:pPr>
          </w:p>
        </w:tc>
      </w:tr>
      <w:tr w:rsidR="00A053CF" w:rsidRPr="00203C8E" w14:paraId="77778998" w14:textId="77777777" w:rsidTr="00A053CF">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47FBA2" w14:textId="77777777" w:rsidR="00A053CF" w:rsidRPr="00203C8E" w:rsidRDefault="00A053CF" w:rsidP="00786E1D">
            <w:pPr>
              <w:pStyle w:val="aff"/>
              <w:numPr>
                <w:ilvl w:val="2"/>
                <w:numId w:val="39"/>
              </w:numPr>
              <w:ind w:left="685" w:hanging="426"/>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8D47E6" w14:textId="77777777" w:rsidR="00A053CF" w:rsidRPr="00203C8E" w:rsidRDefault="00A053CF" w:rsidP="00A053CF">
            <w:pPr>
              <w:pStyle w:val="aff"/>
              <w:spacing w:after="0"/>
              <w:ind w:left="313"/>
              <w:rPr>
                <w:rFonts w:ascii="Times New Roman" w:hAnsi="Times New Roman"/>
                <w:sz w:val="24"/>
                <w:szCs w:val="24"/>
                <w:lang w:val="en-US"/>
              </w:rPr>
            </w:pPr>
            <w:r w:rsidRPr="00203C8E">
              <w:rPr>
                <w:rFonts w:ascii="Times New Roman" w:hAnsi="Times New Roman"/>
                <w:sz w:val="24"/>
                <w:szCs w:val="24"/>
              </w:rPr>
              <w:t>Bank</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C186C" w14:textId="19BA5626" w:rsidR="00A053CF" w:rsidRPr="00203C8E" w:rsidRDefault="00A053CF" w:rsidP="00A053CF">
            <w:pPr>
              <w:pStyle w:val="aff"/>
              <w:spacing w:after="0"/>
              <w:rPr>
                <w:rFonts w:ascii="Times New Roman" w:hAnsi="Times New Roman"/>
                <w:sz w:val="24"/>
                <w:szCs w:val="24"/>
              </w:rPr>
            </w:pPr>
            <w:r w:rsidRPr="00203C8E">
              <w:rPr>
                <w:rFonts w:ascii="Times New Roman" w:hAnsi="Times New Roman"/>
                <w:bCs/>
                <w:sz w:val="24"/>
                <w:szCs w:val="24"/>
              </w:rPr>
              <w:t xml:space="preserve">Данные </w:t>
            </w:r>
            <w:r w:rsidR="003413C4" w:rsidRPr="00F533B1">
              <w:rPr>
                <w:rFonts w:ascii="Times New Roman" w:hAnsi="Times New Roman"/>
                <w:bCs/>
                <w:sz w:val="24"/>
                <w:szCs w:val="24"/>
              </w:rPr>
              <w:t>ТОФК, 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1C739" w14:textId="77777777" w:rsidR="00A053CF" w:rsidRPr="00203C8E" w:rsidRDefault="00A053CF" w:rsidP="00A053CF">
            <w:pPr>
              <w:pStyle w:val="aff"/>
              <w:spacing w:after="0"/>
              <w:rPr>
                <w:rFonts w:ascii="Times New Roman" w:hAnsi="Times New Roman"/>
                <w:sz w:val="24"/>
                <w:szCs w:val="24"/>
              </w:rPr>
            </w:pPr>
            <w:r w:rsidRPr="00203C8E">
              <w:rPr>
                <w:rFonts w:ascii="Times New Roman" w:hAnsi="Times New Roman"/>
                <w:sz w:val="24"/>
                <w:szCs w:val="24"/>
                <w:lang w:val="en-US"/>
              </w:rPr>
              <w:t>1</w:t>
            </w:r>
            <w:r w:rsidRPr="00203C8E">
              <w:rPr>
                <w:rFonts w:ascii="Times New Roman" w:hAnsi="Times New Roman"/>
                <w:sz w:val="24"/>
                <w:szCs w:val="24"/>
              </w:rPr>
              <w:t>, 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147CF9" w14:textId="77777777" w:rsidR="00A053CF" w:rsidRPr="00203C8E" w:rsidRDefault="00A053CF" w:rsidP="00A053CF">
            <w:pPr>
              <w:pStyle w:val="aff"/>
              <w:spacing w:after="0"/>
              <w:rPr>
                <w:rFonts w:ascii="Times New Roman" w:hAnsi="Times New Roman"/>
                <w:sz w:val="24"/>
                <w:szCs w:val="24"/>
              </w:rPr>
            </w:pPr>
            <w:r w:rsidRPr="00203C8E">
              <w:rPr>
                <w:rFonts w:ascii="Times New Roman" w:hAnsi="Times New Roman"/>
                <w:sz w:val="24"/>
                <w:szCs w:val="24"/>
                <w:lang w:val="en-US"/>
              </w:rPr>
              <w:t>BankType</w:t>
            </w:r>
            <w:r w:rsidRPr="00203C8E">
              <w:rPr>
                <w:rFonts w:ascii="Times New Roman" w:hAnsi="Times New Roman"/>
                <w:sz w:val="24"/>
                <w:szCs w:val="24"/>
              </w:rPr>
              <w:t xml:space="preserve"> (см. описание в таблице -</w:t>
            </w:r>
            <w:r>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REF _Ref483568026 \h  \* MERGEFORMAT </w:instrText>
            </w:r>
            <w:r>
              <w:rPr>
                <w:rFonts w:ascii="Times New Roman" w:hAnsi="Times New Roman"/>
                <w:sz w:val="24"/>
                <w:szCs w:val="24"/>
              </w:rPr>
            </w:r>
            <w:r>
              <w:rPr>
                <w:rFonts w:ascii="Times New Roman" w:hAnsi="Times New Roman"/>
                <w:sz w:val="24"/>
                <w:szCs w:val="24"/>
              </w:rPr>
              <w:fldChar w:fldCharType="separate"/>
            </w:r>
            <w:r w:rsidR="004F480E" w:rsidRPr="004F480E">
              <w:rPr>
                <w:rFonts w:ascii="Times New Roman" w:hAnsi="Times New Roman"/>
                <w:sz w:val="24"/>
                <w:szCs w:val="24"/>
              </w:rPr>
              <w:t>Таблица 10</w:t>
            </w:r>
            <w:r>
              <w:rPr>
                <w:rFonts w:ascii="Times New Roman" w:hAnsi="Times New Roman"/>
                <w:sz w:val="24"/>
                <w:szCs w:val="24"/>
              </w:rPr>
              <w:fldChar w:fldCharType="end"/>
            </w:r>
            <w:r>
              <w:rPr>
                <w:rFonts w:ascii="Times New Roman" w:hAnsi="Times New Roman"/>
                <w:sz w:val="24"/>
                <w:szCs w:val="24"/>
              </w:rPr>
              <w:t xml:space="preserve"> раздела</w:t>
            </w:r>
            <w:r w:rsidRPr="00865465">
              <w:rPr>
                <w:rFonts w:ascii="Times New Roman" w:hAnsi="Times New Roman"/>
                <w:sz w:val="24"/>
                <w:szCs w:val="24"/>
              </w:rPr>
              <w:t> </w:t>
            </w:r>
            <w:r>
              <w:rPr>
                <w:rFonts w:ascii="Times New Roman" w:hAnsi="Times New Roman"/>
                <w:sz w:val="24"/>
                <w:szCs w:val="24"/>
              </w:rPr>
              <w:fldChar w:fldCharType="begin"/>
            </w:r>
            <w:r>
              <w:rPr>
                <w:rFonts w:ascii="Times New Roman" w:hAnsi="Times New Roman"/>
                <w:sz w:val="24"/>
                <w:szCs w:val="24"/>
              </w:rPr>
              <w:instrText xml:space="preserve"> REF _Ref497832676 \r \h </w:instrText>
            </w:r>
            <w:r>
              <w:rPr>
                <w:rFonts w:ascii="Times New Roman" w:hAnsi="Times New Roman"/>
                <w:sz w:val="24"/>
                <w:szCs w:val="24"/>
              </w:rPr>
            </w:r>
            <w:r>
              <w:rPr>
                <w:rFonts w:ascii="Times New Roman" w:hAnsi="Times New Roman"/>
                <w:sz w:val="24"/>
                <w:szCs w:val="24"/>
              </w:rPr>
              <w:fldChar w:fldCharType="separate"/>
            </w:r>
            <w:r w:rsidR="004F480E">
              <w:rPr>
                <w:rFonts w:ascii="Times New Roman" w:hAnsi="Times New Roman"/>
                <w:sz w:val="24"/>
                <w:szCs w:val="24"/>
              </w:rPr>
              <w:t>4.3</w:t>
            </w:r>
            <w:r>
              <w:rPr>
                <w:rFonts w:ascii="Times New Roman" w:hAnsi="Times New Roman"/>
                <w:sz w:val="24"/>
                <w:szCs w:val="24"/>
              </w:rPr>
              <w:fldChar w:fldCharType="end"/>
            </w:r>
            <w:r>
              <w:rPr>
                <w:rFonts w:ascii="Times New Roman" w:hAnsi="Times New Roman"/>
                <w:sz w:val="24"/>
                <w:szCs w:val="24"/>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B16D3" w14:textId="77777777" w:rsidR="00A053CF" w:rsidRPr="00203C8E" w:rsidRDefault="00A053CF" w:rsidP="00A053CF">
            <w:pPr>
              <w:jc w:val="both"/>
              <w:rPr>
                <w:b/>
              </w:rPr>
            </w:pPr>
          </w:p>
        </w:tc>
      </w:tr>
      <w:tr w:rsidR="00A053CF" w:rsidRPr="00203C8E" w14:paraId="0F924045" w14:textId="77777777" w:rsidTr="00A053CF">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E69078" w14:textId="77777777" w:rsidR="00A053CF" w:rsidRPr="00203C8E" w:rsidRDefault="00A053CF" w:rsidP="00786E1D">
            <w:pPr>
              <w:pStyle w:val="aff"/>
              <w:numPr>
                <w:ilvl w:val="0"/>
                <w:numId w:val="39"/>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11600" w14:textId="77777777" w:rsidR="00A053CF" w:rsidRPr="00203C8E" w:rsidRDefault="00A053CF" w:rsidP="00A053CF">
            <w:pPr>
              <w:pStyle w:val="aff"/>
              <w:ind w:hanging="24"/>
              <w:rPr>
                <w:rFonts w:ascii="Times New Roman" w:hAnsi="Times New Roman"/>
                <w:sz w:val="24"/>
                <w:szCs w:val="24"/>
                <w:lang w:val="en-US"/>
              </w:rPr>
            </w:pPr>
            <w:r w:rsidRPr="005773CE">
              <w:rPr>
                <w:rFonts w:ascii="Times New Roman" w:hAnsi="Times New Roman"/>
                <w:sz w:val="24"/>
                <w:szCs w:val="24"/>
                <w:lang w:val="en-US"/>
              </w:rPr>
              <w:t>BudgetIndex</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F5BFA3" w14:textId="77777777" w:rsidR="00A053CF" w:rsidRPr="009F2C61" w:rsidRDefault="00A053CF" w:rsidP="00A053CF">
            <w:pPr>
              <w:pStyle w:val="aff"/>
              <w:spacing w:after="0"/>
              <w:rPr>
                <w:rFonts w:ascii="Times New Roman" w:hAnsi="Times New Roman"/>
                <w:sz w:val="24"/>
                <w:szCs w:val="24"/>
              </w:rPr>
            </w:pPr>
            <w:r w:rsidRPr="00203C8E">
              <w:rPr>
                <w:rFonts w:ascii="Times New Roman" w:hAnsi="Times New Roman"/>
                <w:sz w:val="24"/>
                <w:szCs w:val="24"/>
              </w:rPr>
              <w:t>Поле номер 2007</w:t>
            </w:r>
            <w:r>
              <w:rPr>
                <w:rFonts w:ascii="Times New Roman" w:hAnsi="Times New Roman"/>
                <w:sz w:val="24"/>
                <w:szCs w:val="24"/>
              </w:rPr>
              <w:t>:</w:t>
            </w:r>
          </w:p>
          <w:p w14:paraId="20C5AE8D" w14:textId="77777777" w:rsidR="00A053CF" w:rsidRPr="00203C8E" w:rsidRDefault="00A053CF" w:rsidP="00A053CF">
            <w:pPr>
              <w:pStyle w:val="aff"/>
              <w:rPr>
                <w:rFonts w:ascii="Times New Roman" w:hAnsi="Times New Roman"/>
                <w:sz w:val="24"/>
                <w:szCs w:val="24"/>
              </w:rPr>
            </w:pPr>
            <w:r w:rsidRPr="00203C8E">
              <w:rPr>
                <w:rFonts w:ascii="Times New Roman" w:hAnsi="Times New Roman"/>
                <w:sz w:val="24"/>
                <w:szCs w:val="24"/>
              </w:rPr>
              <w:t>Реквизиты платежа 101, 106-109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624FF" w14:textId="77777777" w:rsidR="00A053CF" w:rsidRPr="00203C8E" w:rsidRDefault="00A053CF" w:rsidP="00A053CF">
            <w:pPr>
              <w:pStyle w:val="aff"/>
              <w:rPr>
                <w:rFonts w:ascii="Times New Roman" w:hAnsi="Times New Roman"/>
                <w:sz w:val="24"/>
                <w:szCs w:val="24"/>
              </w:rPr>
            </w:pPr>
            <w:r w:rsidRPr="00203C8E">
              <w:rPr>
                <w:rFonts w:ascii="Times New Roman" w:hAnsi="Times New Roman"/>
                <w:sz w:val="24"/>
                <w:szCs w:val="24"/>
                <w:lang w:val="en-US"/>
              </w:rPr>
              <w:t>0..1</w:t>
            </w:r>
            <w:r w:rsidRPr="00203C8E">
              <w:rPr>
                <w:rFonts w:ascii="Times New Roman" w:hAnsi="Times New Roman"/>
                <w:sz w:val="24"/>
                <w:szCs w:val="24"/>
              </w:rPr>
              <w:t>,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86394D" w14:textId="77777777" w:rsidR="00A053CF" w:rsidRPr="00A87FD3" w:rsidRDefault="00A053CF" w:rsidP="00A053CF">
            <w:pPr>
              <w:pStyle w:val="aff"/>
              <w:rPr>
                <w:rFonts w:ascii="Times New Roman" w:hAnsi="Times New Roman"/>
                <w:sz w:val="24"/>
                <w:szCs w:val="24"/>
              </w:rPr>
            </w:pPr>
            <w:r w:rsidRPr="005773CE">
              <w:rPr>
                <w:rFonts w:ascii="Times New Roman" w:hAnsi="Times New Roman"/>
                <w:sz w:val="24"/>
                <w:szCs w:val="24"/>
                <w:lang w:val="en-US"/>
              </w:rPr>
              <w:t>BudgetIndexType</w:t>
            </w:r>
            <w:r w:rsidRPr="00A87FD3">
              <w:rPr>
                <w:rFonts w:ascii="Times New Roman" w:hAnsi="Times New Roman"/>
                <w:sz w:val="24"/>
                <w:szCs w:val="24"/>
              </w:rPr>
              <w:t xml:space="preserve"> (см. описание в таблице - </w:t>
            </w:r>
            <w:r w:rsidRPr="004E2704">
              <w:rPr>
                <w:rFonts w:ascii="Times New Roman" w:hAnsi="Times New Roman"/>
                <w:sz w:val="24"/>
                <w:szCs w:val="24"/>
                <w:lang w:val="en-US"/>
              </w:rPr>
              <w:fldChar w:fldCharType="begin"/>
            </w:r>
            <w:r w:rsidRPr="00A87FD3">
              <w:rPr>
                <w:rFonts w:ascii="Times New Roman" w:hAnsi="Times New Roman"/>
                <w:sz w:val="24"/>
                <w:szCs w:val="24"/>
              </w:rPr>
              <w:instrText xml:space="preserve"> </w:instrText>
            </w:r>
            <w:r w:rsidRPr="004E2704">
              <w:rPr>
                <w:rFonts w:ascii="Times New Roman" w:hAnsi="Times New Roman"/>
                <w:sz w:val="24"/>
                <w:szCs w:val="24"/>
                <w:lang w:val="en-US"/>
              </w:rPr>
              <w:instrText>REF</w:instrText>
            </w:r>
            <w:r w:rsidRPr="00A87FD3">
              <w:rPr>
                <w:rFonts w:ascii="Times New Roman" w:hAnsi="Times New Roman"/>
                <w:sz w:val="24"/>
                <w:szCs w:val="24"/>
              </w:rPr>
              <w:instrText xml:space="preserve"> _</w:instrText>
            </w:r>
            <w:r w:rsidRPr="004E2704">
              <w:rPr>
                <w:rFonts w:ascii="Times New Roman" w:hAnsi="Times New Roman"/>
                <w:sz w:val="24"/>
                <w:szCs w:val="24"/>
                <w:lang w:val="en-US"/>
              </w:rPr>
              <w:instrText>Ref</w:instrText>
            </w:r>
            <w:r w:rsidRPr="00A87FD3">
              <w:rPr>
                <w:rFonts w:ascii="Times New Roman" w:hAnsi="Times New Roman"/>
                <w:sz w:val="24"/>
                <w:szCs w:val="24"/>
              </w:rPr>
              <w:instrText>483568086 \</w:instrText>
            </w:r>
            <w:r w:rsidRPr="004E2704">
              <w:rPr>
                <w:rFonts w:ascii="Times New Roman" w:hAnsi="Times New Roman"/>
                <w:sz w:val="24"/>
                <w:szCs w:val="24"/>
                <w:lang w:val="en-US"/>
              </w:rPr>
              <w:instrText>h</w:instrText>
            </w:r>
            <w:r w:rsidRPr="00A87FD3">
              <w:rPr>
                <w:rFonts w:ascii="Times New Roman" w:hAnsi="Times New Roman"/>
                <w:sz w:val="24"/>
                <w:szCs w:val="24"/>
              </w:rPr>
              <w:instrText xml:space="preserve">  \* </w:instrText>
            </w:r>
            <w:r>
              <w:rPr>
                <w:rFonts w:ascii="Times New Roman" w:hAnsi="Times New Roman"/>
                <w:sz w:val="24"/>
                <w:szCs w:val="24"/>
                <w:lang w:val="en-US"/>
              </w:rPr>
              <w:instrText>MERGEFORMAT</w:instrText>
            </w:r>
            <w:r w:rsidRPr="00A87FD3">
              <w:rPr>
                <w:rFonts w:ascii="Times New Roman" w:hAnsi="Times New Roman"/>
                <w:sz w:val="24"/>
                <w:szCs w:val="24"/>
              </w:rPr>
              <w:instrText xml:space="preserve"> </w:instrText>
            </w:r>
            <w:r w:rsidRPr="004E2704">
              <w:rPr>
                <w:rFonts w:ascii="Times New Roman" w:hAnsi="Times New Roman"/>
                <w:sz w:val="24"/>
                <w:szCs w:val="24"/>
                <w:lang w:val="en-US"/>
              </w:rPr>
            </w:r>
            <w:r w:rsidRPr="004E2704">
              <w:rPr>
                <w:rFonts w:ascii="Times New Roman" w:hAnsi="Times New Roman"/>
                <w:sz w:val="24"/>
                <w:szCs w:val="24"/>
                <w:lang w:val="en-US"/>
              </w:rPr>
              <w:fldChar w:fldCharType="separate"/>
            </w:r>
            <w:r w:rsidR="004F480E" w:rsidRPr="004F480E">
              <w:rPr>
                <w:rFonts w:ascii="Times New Roman" w:hAnsi="Times New Roman"/>
                <w:sz w:val="24"/>
                <w:szCs w:val="24"/>
              </w:rPr>
              <w:t>Таблица 7</w:t>
            </w:r>
            <w:r w:rsidRPr="004E2704">
              <w:rPr>
                <w:rFonts w:ascii="Times New Roman" w:hAnsi="Times New Roman"/>
                <w:sz w:val="24"/>
                <w:szCs w:val="24"/>
                <w:lang w:val="en-US"/>
              </w:rPr>
              <w:fldChar w:fldCharType="end"/>
            </w:r>
            <w:r w:rsidRPr="00A87FD3">
              <w:rPr>
                <w:rFonts w:ascii="Times New Roman" w:hAnsi="Times New Roman"/>
                <w:sz w:val="24"/>
                <w:szCs w:val="24"/>
              </w:rPr>
              <w:t xml:space="preserve"> раздела</w:t>
            </w:r>
            <w:r w:rsidRPr="004E2704">
              <w:rPr>
                <w:rFonts w:ascii="Times New Roman" w:hAnsi="Times New Roman"/>
                <w:sz w:val="24"/>
                <w:szCs w:val="24"/>
                <w:lang w:val="en-US"/>
              </w:rPr>
              <w:t> </w:t>
            </w:r>
            <w:r w:rsidRPr="004E2704">
              <w:rPr>
                <w:rFonts w:ascii="Times New Roman" w:hAnsi="Times New Roman"/>
                <w:sz w:val="24"/>
                <w:szCs w:val="24"/>
                <w:lang w:val="en-US"/>
              </w:rPr>
              <w:fldChar w:fldCharType="begin"/>
            </w:r>
            <w:r w:rsidRPr="00A87FD3">
              <w:rPr>
                <w:rFonts w:ascii="Times New Roman" w:hAnsi="Times New Roman"/>
                <w:sz w:val="24"/>
                <w:szCs w:val="24"/>
              </w:rPr>
              <w:instrText xml:space="preserve"> </w:instrText>
            </w:r>
            <w:r w:rsidRPr="004E2704">
              <w:rPr>
                <w:rFonts w:ascii="Times New Roman" w:hAnsi="Times New Roman"/>
                <w:sz w:val="24"/>
                <w:szCs w:val="24"/>
                <w:lang w:val="en-US"/>
              </w:rPr>
              <w:instrText>REF</w:instrText>
            </w:r>
            <w:r w:rsidRPr="00A87FD3">
              <w:rPr>
                <w:rFonts w:ascii="Times New Roman" w:hAnsi="Times New Roman"/>
                <w:sz w:val="24"/>
                <w:szCs w:val="24"/>
              </w:rPr>
              <w:instrText xml:space="preserve"> _</w:instrText>
            </w:r>
            <w:r w:rsidRPr="004E2704">
              <w:rPr>
                <w:rFonts w:ascii="Times New Roman" w:hAnsi="Times New Roman"/>
                <w:sz w:val="24"/>
                <w:szCs w:val="24"/>
                <w:lang w:val="en-US"/>
              </w:rPr>
              <w:instrText>Ref</w:instrText>
            </w:r>
            <w:r w:rsidRPr="00A87FD3">
              <w:rPr>
                <w:rFonts w:ascii="Times New Roman" w:hAnsi="Times New Roman"/>
                <w:sz w:val="24"/>
                <w:szCs w:val="24"/>
              </w:rPr>
              <w:instrText>497832676 \</w:instrText>
            </w:r>
            <w:r w:rsidRPr="004E2704">
              <w:rPr>
                <w:rFonts w:ascii="Times New Roman" w:hAnsi="Times New Roman"/>
                <w:sz w:val="24"/>
                <w:szCs w:val="24"/>
                <w:lang w:val="en-US"/>
              </w:rPr>
              <w:instrText>r</w:instrText>
            </w:r>
            <w:r w:rsidRPr="00A87FD3">
              <w:rPr>
                <w:rFonts w:ascii="Times New Roman" w:hAnsi="Times New Roman"/>
                <w:sz w:val="24"/>
                <w:szCs w:val="24"/>
              </w:rPr>
              <w:instrText xml:space="preserve"> \</w:instrText>
            </w:r>
            <w:r w:rsidRPr="004E2704">
              <w:rPr>
                <w:rFonts w:ascii="Times New Roman" w:hAnsi="Times New Roman"/>
                <w:sz w:val="24"/>
                <w:szCs w:val="24"/>
                <w:lang w:val="en-US"/>
              </w:rPr>
              <w:instrText>h</w:instrText>
            </w:r>
            <w:r w:rsidRPr="00A87FD3">
              <w:rPr>
                <w:rFonts w:ascii="Times New Roman" w:hAnsi="Times New Roman"/>
                <w:sz w:val="24"/>
                <w:szCs w:val="24"/>
              </w:rPr>
              <w:instrText xml:space="preserve">  \* </w:instrText>
            </w:r>
            <w:r>
              <w:rPr>
                <w:rFonts w:ascii="Times New Roman" w:hAnsi="Times New Roman"/>
                <w:sz w:val="24"/>
                <w:szCs w:val="24"/>
                <w:lang w:val="en-US"/>
              </w:rPr>
              <w:instrText>MERGEFORMAT</w:instrText>
            </w:r>
            <w:r w:rsidRPr="00A87FD3">
              <w:rPr>
                <w:rFonts w:ascii="Times New Roman" w:hAnsi="Times New Roman"/>
                <w:sz w:val="24"/>
                <w:szCs w:val="24"/>
              </w:rPr>
              <w:instrText xml:space="preserve"> </w:instrText>
            </w:r>
            <w:r w:rsidRPr="004E2704">
              <w:rPr>
                <w:rFonts w:ascii="Times New Roman" w:hAnsi="Times New Roman"/>
                <w:sz w:val="24"/>
                <w:szCs w:val="24"/>
                <w:lang w:val="en-US"/>
              </w:rPr>
            </w:r>
            <w:r w:rsidRPr="004E2704">
              <w:rPr>
                <w:rFonts w:ascii="Times New Roman" w:hAnsi="Times New Roman"/>
                <w:sz w:val="24"/>
                <w:szCs w:val="24"/>
                <w:lang w:val="en-US"/>
              </w:rPr>
              <w:fldChar w:fldCharType="separate"/>
            </w:r>
            <w:r w:rsidR="004F480E" w:rsidRPr="004F480E">
              <w:rPr>
                <w:rFonts w:ascii="Times New Roman" w:hAnsi="Times New Roman"/>
                <w:sz w:val="24"/>
                <w:szCs w:val="24"/>
              </w:rPr>
              <w:t>4.3</w:t>
            </w:r>
            <w:r w:rsidRPr="004E2704">
              <w:rPr>
                <w:rFonts w:ascii="Times New Roman" w:hAnsi="Times New Roman"/>
                <w:sz w:val="24"/>
                <w:szCs w:val="24"/>
                <w:lang w:val="en-US"/>
              </w:rPr>
              <w:fldChar w:fldCharType="end"/>
            </w:r>
            <w:r w:rsidRPr="00A87FD3">
              <w:rPr>
                <w:rFonts w:ascii="Times New Roman" w:hAnsi="Times New Roman"/>
                <w:sz w:val="24"/>
                <w:szCs w:val="24"/>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14A09" w14:textId="77777777" w:rsidR="00A053CF" w:rsidRPr="00203C8E" w:rsidRDefault="00A053CF" w:rsidP="00A053CF">
            <w:pPr>
              <w:pStyle w:val="aff"/>
              <w:rPr>
                <w:rFonts w:ascii="Times New Roman" w:hAnsi="Times New Roman"/>
                <w:sz w:val="24"/>
                <w:szCs w:val="24"/>
              </w:rPr>
            </w:pPr>
          </w:p>
        </w:tc>
      </w:tr>
      <w:tr w:rsidR="00A053CF" w:rsidRPr="00203C8E" w14:paraId="6256E951" w14:textId="77777777" w:rsidTr="00A053CF">
        <w:trPr>
          <w:trHeight w:val="379"/>
        </w:trPr>
        <w:tc>
          <w:tcPr>
            <w:tcW w:w="9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85A6C" w14:textId="77777777" w:rsidR="00A053CF" w:rsidRPr="00203C8E" w:rsidRDefault="00A053CF" w:rsidP="00786E1D">
            <w:pPr>
              <w:pStyle w:val="aff"/>
              <w:numPr>
                <w:ilvl w:val="0"/>
                <w:numId w:val="39"/>
              </w:numPr>
              <w:rPr>
                <w:rFonts w:ascii="Times New Roman" w:hAnsi="Times New Roman"/>
                <w:sz w:val="24"/>
                <w:szCs w:val="24"/>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1ECC0" w14:textId="77777777" w:rsidR="00A053CF" w:rsidRPr="005773CE" w:rsidRDefault="00A053CF" w:rsidP="00A053CF">
            <w:pPr>
              <w:pStyle w:val="aff"/>
              <w:ind w:hanging="24"/>
              <w:rPr>
                <w:rFonts w:ascii="Times New Roman" w:hAnsi="Times New Roman"/>
                <w:sz w:val="24"/>
                <w:szCs w:val="24"/>
                <w:lang w:val="en-US"/>
              </w:rPr>
            </w:pPr>
            <w:r w:rsidRPr="005773CE">
              <w:rPr>
                <w:rFonts w:ascii="Times New Roman" w:hAnsi="Times New Roman"/>
                <w:sz w:val="24"/>
                <w:szCs w:val="24"/>
                <w:lang w:val="en-US"/>
              </w:rPr>
              <w:t>AccDoc</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9463FB" w14:textId="77777777" w:rsidR="00A053CF" w:rsidRPr="009F2C61" w:rsidRDefault="00A053CF" w:rsidP="00A053CF">
            <w:pPr>
              <w:pStyle w:val="aff"/>
              <w:rPr>
                <w:rFonts w:ascii="Times New Roman" w:hAnsi="Times New Roman"/>
                <w:sz w:val="24"/>
                <w:szCs w:val="24"/>
              </w:rPr>
            </w:pPr>
            <w:r w:rsidRPr="00203C8E">
              <w:rPr>
                <w:rFonts w:ascii="Times New Roman" w:hAnsi="Times New Roman"/>
                <w:sz w:val="24"/>
                <w:szCs w:val="24"/>
              </w:rPr>
              <w:t>Поле номер 2008</w:t>
            </w:r>
            <w:r>
              <w:rPr>
                <w:rFonts w:ascii="Times New Roman" w:hAnsi="Times New Roman"/>
                <w:sz w:val="24"/>
                <w:szCs w:val="24"/>
              </w:rPr>
              <w:t>:</w:t>
            </w:r>
          </w:p>
          <w:p w14:paraId="5BCC730B" w14:textId="77777777" w:rsidR="00A053CF" w:rsidRPr="00203C8E" w:rsidRDefault="00A053CF" w:rsidP="00A053CF">
            <w:pPr>
              <w:pStyle w:val="aff"/>
              <w:spacing w:after="0"/>
              <w:rPr>
                <w:rFonts w:ascii="Times New Roman" w:hAnsi="Times New Roman"/>
                <w:sz w:val="24"/>
                <w:szCs w:val="24"/>
              </w:rPr>
            </w:pPr>
            <w:r w:rsidRPr="00203C8E">
              <w:rPr>
                <w:rFonts w:ascii="Times New Roman" w:hAnsi="Times New Roman"/>
                <w:sz w:val="24"/>
                <w:szCs w:val="24"/>
              </w:rPr>
              <w:t>Реквизиты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664530" w14:textId="77777777" w:rsidR="00A053CF" w:rsidRPr="00203C8E" w:rsidRDefault="00A053CF" w:rsidP="00A053CF">
            <w:pPr>
              <w:pStyle w:val="aff"/>
              <w:rPr>
                <w:rFonts w:ascii="Times New Roman" w:hAnsi="Times New Roman"/>
                <w:sz w:val="24"/>
                <w:szCs w:val="24"/>
                <w:lang w:val="en-US"/>
              </w:rPr>
            </w:pPr>
            <w:r w:rsidRPr="009F2C61">
              <w:rPr>
                <w:rFonts w:ascii="Times New Roman" w:hAnsi="Times New Roman"/>
                <w:sz w:val="24"/>
                <w:szCs w:val="24"/>
                <w:lang w:val="en-US"/>
              </w:rPr>
              <w:t>0..1, необязательно</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91442" w14:textId="77777777" w:rsidR="00A053CF" w:rsidRPr="004E2704" w:rsidRDefault="00A053CF" w:rsidP="00A053CF">
            <w:pPr>
              <w:pStyle w:val="aff"/>
              <w:rPr>
                <w:rFonts w:ascii="Times New Roman" w:hAnsi="Times New Roman"/>
                <w:sz w:val="24"/>
                <w:szCs w:val="24"/>
              </w:rPr>
            </w:pPr>
            <w:r w:rsidRPr="004E2704">
              <w:rPr>
                <w:rFonts w:ascii="Times New Roman" w:hAnsi="Times New Roman"/>
                <w:sz w:val="24"/>
                <w:szCs w:val="24"/>
                <w:lang w:val="en-US"/>
              </w:rPr>
              <w:t>AccDoc</w:t>
            </w:r>
            <w:r w:rsidRPr="005773CE">
              <w:rPr>
                <w:rFonts w:ascii="Times New Roman" w:hAnsi="Times New Roman"/>
                <w:sz w:val="24"/>
                <w:szCs w:val="24"/>
                <w:lang w:val="en-US"/>
              </w:rPr>
              <w:t>Type</w:t>
            </w:r>
            <w:r w:rsidRPr="004E2704">
              <w:rPr>
                <w:rFonts w:ascii="Times New Roman" w:hAnsi="Times New Roman"/>
                <w:sz w:val="24"/>
                <w:szCs w:val="24"/>
              </w:rPr>
              <w:t xml:space="preserve"> (см. описание в таблице - </w:t>
            </w:r>
            <w:r w:rsidRPr="004E2704">
              <w:rPr>
                <w:rFonts w:ascii="Times New Roman" w:hAnsi="Times New Roman"/>
                <w:sz w:val="24"/>
                <w:szCs w:val="24"/>
                <w:lang w:val="en-US"/>
              </w:rPr>
              <w:fldChar w:fldCharType="begin"/>
            </w:r>
            <w:r w:rsidRPr="004E2704">
              <w:rPr>
                <w:rFonts w:ascii="Times New Roman" w:hAnsi="Times New Roman"/>
                <w:sz w:val="24"/>
                <w:szCs w:val="24"/>
              </w:rPr>
              <w:instrText xml:space="preserve"> </w:instrText>
            </w:r>
            <w:r w:rsidRPr="004E2704">
              <w:rPr>
                <w:rFonts w:ascii="Times New Roman" w:hAnsi="Times New Roman"/>
                <w:sz w:val="24"/>
                <w:szCs w:val="24"/>
                <w:lang w:val="en-US"/>
              </w:rPr>
              <w:instrText>REF</w:instrText>
            </w:r>
            <w:r w:rsidRPr="004E2704">
              <w:rPr>
                <w:rFonts w:ascii="Times New Roman" w:hAnsi="Times New Roman"/>
                <w:sz w:val="24"/>
                <w:szCs w:val="24"/>
              </w:rPr>
              <w:instrText xml:space="preserve"> _</w:instrText>
            </w:r>
            <w:r w:rsidRPr="004E2704">
              <w:rPr>
                <w:rFonts w:ascii="Times New Roman" w:hAnsi="Times New Roman"/>
                <w:sz w:val="24"/>
                <w:szCs w:val="24"/>
                <w:lang w:val="en-US"/>
              </w:rPr>
              <w:instrText>Ref</w:instrText>
            </w:r>
            <w:r w:rsidRPr="004E2704">
              <w:rPr>
                <w:rFonts w:ascii="Times New Roman" w:hAnsi="Times New Roman"/>
                <w:sz w:val="24"/>
                <w:szCs w:val="24"/>
              </w:rPr>
              <w:instrText>488328314 \</w:instrText>
            </w:r>
            <w:r w:rsidRPr="004E2704">
              <w:rPr>
                <w:rFonts w:ascii="Times New Roman" w:hAnsi="Times New Roman"/>
                <w:sz w:val="24"/>
                <w:szCs w:val="24"/>
                <w:lang w:val="en-US"/>
              </w:rPr>
              <w:instrText>h</w:instrText>
            </w:r>
            <w:r w:rsidRPr="004E2704">
              <w:rPr>
                <w:rFonts w:ascii="Times New Roman" w:hAnsi="Times New Roman"/>
                <w:sz w:val="24"/>
                <w:szCs w:val="24"/>
              </w:rPr>
              <w:instrText xml:space="preserve">  \* </w:instrText>
            </w:r>
            <w:r w:rsidRPr="004E2704">
              <w:rPr>
                <w:rFonts w:ascii="Times New Roman" w:hAnsi="Times New Roman"/>
                <w:sz w:val="24"/>
                <w:szCs w:val="24"/>
                <w:lang w:val="en-US"/>
              </w:rPr>
              <w:instrText>MERGEFORMAT</w:instrText>
            </w:r>
            <w:r w:rsidRPr="004E2704">
              <w:rPr>
                <w:rFonts w:ascii="Times New Roman" w:hAnsi="Times New Roman"/>
                <w:sz w:val="24"/>
                <w:szCs w:val="24"/>
              </w:rPr>
              <w:instrText xml:space="preserve"> </w:instrText>
            </w:r>
            <w:r w:rsidRPr="004E2704">
              <w:rPr>
                <w:rFonts w:ascii="Times New Roman" w:hAnsi="Times New Roman"/>
                <w:sz w:val="24"/>
                <w:szCs w:val="24"/>
                <w:lang w:val="en-US"/>
              </w:rPr>
            </w:r>
            <w:r w:rsidRPr="004E2704">
              <w:rPr>
                <w:rFonts w:ascii="Times New Roman" w:hAnsi="Times New Roman"/>
                <w:sz w:val="24"/>
                <w:szCs w:val="24"/>
                <w:lang w:val="en-US"/>
              </w:rPr>
              <w:fldChar w:fldCharType="separate"/>
            </w:r>
            <w:r w:rsidR="004F480E" w:rsidRPr="004F480E">
              <w:rPr>
                <w:rFonts w:ascii="Times New Roman" w:hAnsi="Times New Roman"/>
                <w:sz w:val="24"/>
                <w:szCs w:val="24"/>
              </w:rPr>
              <w:t>Таблица 9</w:t>
            </w:r>
            <w:r w:rsidRPr="004E2704">
              <w:rPr>
                <w:rFonts w:ascii="Times New Roman" w:hAnsi="Times New Roman"/>
                <w:sz w:val="24"/>
                <w:szCs w:val="24"/>
                <w:lang w:val="en-US"/>
              </w:rPr>
              <w:fldChar w:fldCharType="end"/>
            </w:r>
            <w:r w:rsidRPr="004E2704">
              <w:rPr>
                <w:rFonts w:ascii="Times New Roman" w:hAnsi="Times New Roman"/>
                <w:sz w:val="24"/>
                <w:szCs w:val="24"/>
              </w:rPr>
              <w:t xml:space="preserve"> раздела</w:t>
            </w:r>
            <w:r w:rsidRPr="004E2704">
              <w:rPr>
                <w:rFonts w:ascii="Times New Roman" w:hAnsi="Times New Roman"/>
                <w:sz w:val="24"/>
                <w:szCs w:val="24"/>
                <w:lang w:val="en-US"/>
              </w:rPr>
              <w:t> </w:t>
            </w:r>
            <w:r w:rsidRPr="004E2704">
              <w:rPr>
                <w:rFonts w:ascii="Times New Roman" w:hAnsi="Times New Roman"/>
                <w:sz w:val="24"/>
                <w:szCs w:val="24"/>
                <w:lang w:val="en-US"/>
              </w:rPr>
              <w:fldChar w:fldCharType="begin"/>
            </w:r>
            <w:r w:rsidRPr="004E2704">
              <w:rPr>
                <w:rFonts w:ascii="Times New Roman" w:hAnsi="Times New Roman"/>
                <w:sz w:val="24"/>
                <w:szCs w:val="24"/>
              </w:rPr>
              <w:instrText xml:space="preserve"> </w:instrText>
            </w:r>
            <w:r w:rsidRPr="004E2704">
              <w:rPr>
                <w:rFonts w:ascii="Times New Roman" w:hAnsi="Times New Roman"/>
                <w:sz w:val="24"/>
                <w:szCs w:val="24"/>
                <w:lang w:val="en-US"/>
              </w:rPr>
              <w:instrText>REF</w:instrText>
            </w:r>
            <w:r w:rsidRPr="004E2704">
              <w:rPr>
                <w:rFonts w:ascii="Times New Roman" w:hAnsi="Times New Roman"/>
                <w:sz w:val="24"/>
                <w:szCs w:val="24"/>
              </w:rPr>
              <w:instrText xml:space="preserve"> _</w:instrText>
            </w:r>
            <w:r w:rsidRPr="004E2704">
              <w:rPr>
                <w:rFonts w:ascii="Times New Roman" w:hAnsi="Times New Roman"/>
                <w:sz w:val="24"/>
                <w:szCs w:val="24"/>
                <w:lang w:val="en-US"/>
              </w:rPr>
              <w:instrText>Ref</w:instrText>
            </w:r>
            <w:r w:rsidRPr="004E2704">
              <w:rPr>
                <w:rFonts w:ascii="Times New Roman" w:hAnsi="Times New Roman"/>
                <w:sz w:val="24"/>
                <w:szCs w:val="24"/>
              </w:rPr>
              <w:instrText>497832676 \</w:instrText>
            </w:r>
            <w:r w:rsidRPr="004E2704">
              <w:rPr>
                <w:rFonts w:ascii="Times New Roman" w:hAnsi="Times New Roman"/>
                <w:sz w:val="24"/>
                <w:szCs w:val="24"/>
                <w:lang w:val="en-US"/>
              </w:rPr>
              <w:instrText>r</w:instrText>
            </w:r>
            <w:r w:rsidRPr="004E2704">
              <w:rPr>
                <w:rFonts w:ascii="Times New Roman" w:hAnsi="Times New Roman"/>
                <w:sz w:val="24"/>
                <w:szCs w:val="24"/>
              </w:rPr>
              <w:instrText xml:space="preserve"> \</w:instrText>
            </w:r>
            <w:r w:rsidRPr="004E2704">
              <w:rPr>
                <w:rFonts w:ascii="Times New Roman" w:hAnsi="Times New Roman"/>
                <w:sz w:val="24"/>
                <w:szCs w:val="24"/>
                <w:lang w:val="en-US"/>
              </w:rPr>
              <w:instrText>h</w:instrText>
            </w:r>
            <w:r w:rsidRPr="004E2704">
              <w:rPr>
                <w:rFonts w:ascii="Times New Roman" w:hAnsi="Times New Roman"/>
                <w:sz w:val="24"/>
                <w:szCs w:val="24"/>
              </w:rPr>
              <w:instrText xml:space="preserve">  \* </w:instrText>
            </w:r>
            <w:r>
              <w:rPr>
                <w:rFonts w:ascii="Times New Roman" w:hAnsi="Times New Roman"/>
                <w:sz w:val="24"/>
                <w:szCs w:val="24"/>
                <w:lang w:val="en-US"/>
              </w:rPr>
              <w:instrText>MERGEFORMAT</w:instrText>
            </w:r>
            <w:r w:rsidRPr="004E2704">
              <w:rPr>
                <w:rFonts w:ascii="Times New Roman" w:hAnsi="Times New Roman"/>
                <w:sz w:val="24"/>
                <w:szCs w:val="24"/>
              </w:rPr>
              <w:instrText xml:space="preserve"> </w:instrText>
            </w:r>
            <w:r w:rsidRPr="004E2704">
              <w:rPr>
                <w:rFonts w:ascii="Times New Roman" w:hAnsi="Times New Roman"/>
                <w:sz w:val="24"/>
                <w:szCs w:val="24"/>
                <w:lang w:val="en-US"/>
              </w:rPr>
            </w:r>
            <w:r w:rsidRPr="004E2704">
              <w:rPr>
                <w:rFonts w:ascii="Times New Roman" w:hAnsi="Times New Roman"/>
                <w:sz w:val="24"/>
                <w:szCs w:val="24"/>
                <w:lang w:val="en-US"/>
              </w:rPr>
              <w:fldChar w:fldCharType="separate"/>
            </w:r>
            <w:r w:rsidR="004F480E" w:rsidRPr="004F480E">
              <w:rPr>
                <w:rFonts w:ascii="Times New Roman" w:hAnsi="Times New Roman"/>
                <w:sz w:val="24"/>
                <w:szCs w:val="24"/>
              </w:rPr>
              <w:t>4.3</w:t>
            </w:r>
            <w:r w:rsidRPr="004E2704">
              <w:rPr>
                <w:rFonts w:ascii="Times New Roman" w:hAnsi="Times New Roman"/>
                <w:sz w:val="24"/>
                <w:szCs w:val="24"/>
                <w:lang w:val="en-US"/>
              </w:rPr>
              <w:fldChar w:fldCharType="end"/>
            </w:r>
            <w:r w:rsidRPr="004E2704">
              <w:rPr>
                <w:rFonts w:ascii="Times New Roman" w:hAnsi="Times New Roman"/>
                <w:sz w:val="24"/>
                <w:szCs w:val="24"/>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B0F4E" w14:textId="77777777" w:rsidR="00A053CF" w:rsidRPr="00203C8E" w:rsidRDefault="00A053CF" w:rsidP="00A053CF">
            <w:pPr>
              <w:pStyle w:val="aff"/>
              <w:rPr>
                <w:rFonts w:ascii="Times New Roman" w:hAnsi="Times New Roman"/>
                <w:sz w:val="24"/>
                <w:szCs w:val="24"/>
              </w:rPr>
            </w:pPr>
          </w:p>
        </w:tc>
      </w:tr>
      <w:tr w:rsidR="00A053CF" w:rsidRPr="00203C8E" w14:paraId="6D90E183" w14:textId="77777777" w:rsidTr="00A053CF">
        <w:trPr>
          <w:trHeight w:val="379"/>
        </w:trPr>
        <w:tc>
          <w:tcPr>
            <w:tcW w:w="90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3B41BB4B" w14:textId="77777777" w:rsidR="00A053CF" w:rsidRPr="00203C8E" w:rsidRDefault="00A053CF" w:rsidP="00786E1D">
            <w:pPr>
              <w:pStyle w:val="aff"/>
              <w:numPr>
                <w:ilvl w:val="0"/>
                <w:numId w:val="39"/>
              </w:numPr>
              <w:rPr>
                <w:rFonts w:ascii="Times New Roman" w:hAnsi="Times New Roman"/>
                <w:sz w:val="24"/>
                <w:szCs w:val="24"/>
              </w:rPr>
            </w:pPr>
          </w:p>
        </w:tc>
        <w:tc>
          <w:tcPr>
            <w:tcW w:w="1985"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63BAF12E" w14:textId="77777777" w:rsidR="00A053CF" w:rsidRPr="00203C8E" w:rsidRDefault="00A053CF" w:rsidP="00A053CF">
            <w:pPr>
              <w:pStyle w:val="aff"/>
              <w:ind w:hanging="24"/>
              <w:rPr>
                <w:rFonts w:ascii="Times New Roman" w:hAnsi="Times New Roman"/>
                <w:sz w:val="24"/>
                <w:szCs w:val="24"/>
                <w:lang w:val="en-US"/>
              </w:rPr>
            </w:pPr>
            <w:r w:rsidRPr="00203C8E">
              <w:rPr>
                <w:rFonts w:ascii="Times New Roman" w:hAnsi="Times New Roman"/>
                <w:sz w:val="24"/>
                <w:szCs w:val="24"/>
                <w:lang w:val="en-US"/>
              </w:rPr>
              <w:t>AdditionalData</w:t>
            </w:r>
          </w:p>
        </w:tc>
        <w:tc>
          <w:tcPr>
            <w:tcW w:w="2127"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15C34FC0" w14:textId="77777777" w:rsidR="00A053CF" w:rsidRPr="00203C8E" w:rsidRDefault="00A053CF" w:rsidP="00A053CF">
            <w:pPr>
              <w:pStyle w:val="aff"/>
              <w:rPr>
                <w:rFonts w:ascii="Times New Roman" w:hAnsi="Times New Roman"/>
                <w:sz w:val="24"/>
                <w:szCs w:val="24"/>
              </w:rPr>
            </w:pPr>
            <w:r w:rsidRPr="00203C8E">
              <w:rPr>
                <w:rFonts w:ascii="Times New Roman" w:hAnsi="Times New Roman"/>
                <w:sz w:val="24"/>
                <w:szCs w:val="24"/>
              </w:rPr>
              <w:t>Поле номер 202:</w:t>
            </w:r>
          </w:p>
          <w:p w14:paraId="00D72AA8" w14:textId="77777777" w:rsidR="00A053CF" w:rsidRPr="00203C8E" w:rsidRDefault="00A053CF" w:rsidP="00A053CF">
            <w:pPr>
              <w:pStyle w:val="aff"/>
              <w:rPr>
                <w:rFonts w:ascii="Times New Roman" w:hAnsi="Times New Roman"/>
                <w:sz w:val="24"/>
                <w:szCs w:val="24"/>
              </w:rPr>
            </w:pPr>
            <w:r w:rsidRPr="00203C8E">
              <w:rPr>
                <w:rFonts w:ascii="Times New Roman" w:hAnsi="Times New Roman"/>
                <w:sz w:val="24"/>
                <w:szCs w:val="24"/>
              </w:rPr>
              <w:t xml:space="preserve">Дополнительные поля </w:t>
            </w:r>
            <w:r>
              <w:rPr>
                <w:rFonts w:ascii="Times New Roman" w:hAnsi="Times New Roman"/>
                <w:sz w:val="24"/>
                <w:szCs w:val="24"/>
              </w:rPr>
              <w:t>зачисления</w:t>
            </w:r>
          </w:p>
        </w:tc>
        <w:tc>
          <w:tcPr>
            <w:tcW w:w="1559"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598C2175" w14:textId="77777777" w:rsidR="00A053CF" w:rsidRPr="00203C8E" w:rsidRDefault="00A053CF" w:rsidP="00A053CF">
            <w:pPr>
              <w:pStyle w:val="aff"/>
              <w:rPr>
                <w:rFonts w:ascii="Times New Roman" w:hAnsi="Times New Roman"/>
                <w:sz w:val="24"/>
                <w:szCs w:val="24"/>
              </w:rPr>
            </w:pPr>
            <w:r w:rsidRPr="00203C8E">
              <w:rPr>
                <w:rFonts w:ascii="Times New Roman" w:hAnsi="Times New Roman"/>
                <w:sz w:val="24"/>
                <w:szCs w:val="24"/>
              </w:rPr>
              <w:t>0...10, необязательно</w:t>
            </w:r>
          </w:p>
        </w:tc>
        <w:tc>
          <w:tcPr>
            <w:tcW w:w="1701"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6FEC68B5" w14:textId="77777777" w:rsidR="00A053CF" w:rsidRPr="00203C8E" w:rsidRDefault="00A053CF" w:rsidP="00A053CF">
            <w:pPr>
              <w:pStyle w:val="aff"/>
              <w:rPr>
                <w:rFonts w:ascii="Times New Roman" w:hAnsi="Times New Roman"/>
                <w:sz w:val="24"/>
                <w:szCs w:val="24"/>
              </w:rPr>
            </w:pPr>
            <w:r w:rsidRPr="00203C8E">
              <w:rPr>
                <w:rFonts w:ascii="Times New Roman" w:hAnsi="Times New Roman"/>
                <w:sz w:val="24"/>
                <w:szCs w:val="24"/>
              </w:rPr>
              <w:t xml:space="preserve">AdditionalDataType (см. описание в таблице - </w:t>
            </w:r>
            <w:r>
              <w:rPr>
                <w:rFonts w:ascii="Times New Roman" w:hAnsi="Times New Roman"/>
                <w:sz w:val="24"/>
                <w:szCs w:val="24"/>
              </w:rPr>
              <w:fldChar w:fldCharType="begin"/>
            </w:r>
            <w:r>
              <w:rPr>
                <w:rFonts w:ascii="Times New Roman" w:hAnsi="Times New Roman"/>
                <w:sz w:val="24"/>
                <w:szCs w:val="24"/>
              </w:rPr>
              <w:instrText xml:space="preserve"> REF _Ref483568490 \h  \* MERGEFORMAT </w:instrText>
            </w:r>
            <w:r>
              <w:rPr>
                <w:rFonts w:ascii="Times New Roman" w:hAnsi="Times New Roman"/>
                <w:sz w:val="24"/>
                <w:szCs w:val="24"/>
              </w:rPr>
            </w:r>
            <w:r>
              <w:rPr>
                <w:rFonts w:ascii="Times New Roman" w:hAnsi="Times New Roman"/>
                <w:sz w:val="24"/>
                <w:szCs w:val="24"/>
              </w:rPr>
              <w:fldChar w:fldCharType="separate"/>
            </w:r>
            <w:r w:rsidR="004F480E" w:rsidRPr="004F480E">
              <w:rPr>
                <w:rFonts w:ascii="Times New Roman" w:hAnsi="Times New Roman"/>
                <w:sz w:val="24"/>
                <w:szCs w:val="24"/>
              </w:rPr>
              <w:t>Таблица 8</w:t>
            </w:r>
            <w:r>
              <w:rPr>
                <w:rFonts w:ascii="Times New Roman" w:hAnsi="Times New Roman"/>
                <w:sz w:val="24"/>
                <w:szCs w:val="24"/>
              </w:rPr>
              <w:fldChar w:fldCharType="end"/>
            </w:r>
            <w:r>
              <w:rPr>
                <w:rFonts w:ascii="Times New Roman" w:hAnsi="Times New Roman"/>
                <w:sz w:val="24"/>
                <w:szCs w:val="24"/>
              </w:rPr>
              <w:t xml:space="preserve"> раздела </w:t>
            </w:r>
            <w:r>
              <w:rPr>
                <w:rFonts w:ascii="Times New Roman" w:hAnsi="Times New Roman"/>
                <w:sz w:val="24"/>
                <w:szCs w:val="24"/>
              </w:rPr>
              <w:fldChar w:fldCharType="begin"/>
            </w:r>
            <w:r>
              <w:rPr>
                <w:rFonts w:ascii="Times New Roman" w:hAnsi="Times New Roman"/>
                <w:sz w:val="24"/>
                <w:szCs w:val="24"/>
              </w:rPr>
              <w:instrText xml:space="preserve"> REF _Ref497832676 \r \h  \* MERGEFORMAT </w:instrText>
            </w:r>
            <w:r>
              <w:rPr>
                <w:rFonts w:ascii="Times New Roman" w:hAnsi="Times New Roman"/>
                <w:sz w:val="24"/>
                <w:szCs w:val="24"/>
              </w:rPr>
            </w:r>
            <w:r>
              <w:rPr>
                <w:rFonts w:ascii="Times New Roman" w:hAnsi="Times New Roman"/>
                <w:sz w:val="24"/>
                <w:szCs w:val="24"/>
              </w:rPr>
              <w:fldChar w:fldCharType="separate"/>
            </w:r>
            <w:r w:rsidR="004F480E">
              <w:rPr>
                <w:rFonts w:ascii="Times New Roman" w:hAnsi="Times New Roman"/>
                <w:sz w:val="24"/>
                <w:szCs w:val="24"/>
              </w:rPr>
              <w:t>4.3</w:t>
            </w:r>
            <w:r>
              <w:rPr>
                <w:rFonts w:ascii="Times New Roman" w:hAnsi="Times New Roman"/>
                <w:sz w:val="24"/>
                <w:szCs w:val="24"/>
              </w:rPr>
              <w:fldChar w:fldCharType="end"/>
            </w:r>
            <w:r>
              <w:rPr>
                <w:rFonts w:ascii="Times New Roman" w:hAnsi="Times New Roman"/>
                <w:sz w:val="24"/>
                <w:szCs w:val="24"/>
              </w:rPr>
              <w:t>)</w:t>
            </w:r>
          </w:p>
        </w:tc>
        <w:tc>
          <w:tcPr>
            <w:tcW w:w="2551" w:type="dxa"/>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tcPr>
          <w:p w14:paraId="5B79DFF0" w14:textId="77777777" w:rsidR="00A053CF" w:rsidRPr="00203C8E" w:rsidRDefault="00A053CF" w:rsidP="00A053CF">
            <w:pPr>
              <w:pStyle w:val="aff"/>
              <w:rPr>
                <w:rFonts w:ascii="Times New Roman" w:hAnsi="Times New Roman"/>
                <w:sz w:val="24"/>
                <w:szCs w:val="24"/>
              </w:rPr>
            </w:pPr>
          </w:p>
        </w:tc>
      </w:tr>
    </w:tbl>
    <w:p w14:paraId="484FB622" w14:textId="77777777" w:rsidR="00A053CF" w:rsidRPr="00E81EFB" w:rsidRDefault="00A053CF" w:rsidP="00DC4FB2">
      <w:pPr>
        <w:rPr>
          <w:lang w:eastAsia="x-none"/>
        </w:rPr>
      </w:pPr>
    </w:p>
    <w:p w14:paraId="4CC8402C" w14:textId="57318EA7" w:rsidR="00E02B90" w:rsidRPr="00E81EFB" w:rsidRDefault="00E02B90" w:rsidP="004F480E">
      <w:pPr>
        <w:pStyle w:val="aff1"/>
        <w:keepNext/>
        <w:keepLines/>
        <w:rPr>
          <w:b/>
          <w:sz w:val="24"/>
          <w:szCs w:val="24"/>
        </w:rPr>
      </w:pPr>
      <w:bookmarkStart w:id="467" w:name="_Ref488326917"/>
      <w:bookmarkStart w:id="468" w:name="_Ref488326872"/>
      <w:r w:rsidRPr="00E81EFB">
        <w:rPr>
          <w:b/>
          <w:sz w:val="24"/>
          <w:szCs w:val="24"/>
        </w:rPr>
        <w:t>Таблица</w:t>
      </w:r>
      <w:r w:rsidR="008963F8" w:rsidRPr="00865465">
        <w:rPr>
          <w:sz w:val="24"/>
          <w:szCs w:val="24"/>
        </w:rPr>
        <w:t> </w:t>
      </w:r>
      <w:r w:rsidRPr="00E81EFB">
        <w:rPr>
          <w:b/>
          <w:sz w:val="24"/>
          <w:szCs w:val="24"/>
        </w:rPr>
        <w:fldChar w:fldCharType="begin"/>
      </w:r>
      <w:r w:rsidRPr="00E81EFB">
        <w:rPr>
          <w:b/>
          <w:sz w:val="24"/>
          <w:szCs w:val="24"/>
        </w:rPr>
        <w:instrText xml:space="preserve"> SEQ Таблица \* ARABIC </w:instrText>
      </w:r>
      <w:r w:rsidRPr="00E81EFB">
        <w:rPr>
          <w:b/>
          <w:sz w:val="24"/>
          <w:szCs w:val="24"/>
        </w:rPr>
        <w:fldChar w:fldCharType="separate"/>
      </w:r>
      <w:r w:rsidR="004F480E">
        <w:rPr>
          <w:b/>
          <w:noProof/>
          <w:sz w:val="24"/>
          <w:szCs w:val="24"/>
        </w:rPr>
        <w:t>6</w:t>
      </w:r>
      <w:r w:rsidRPr="00E81EFB">
        <w:rPr>
          <w:b/>
          <w:sz w:val="24"/>
          <w:szCs w:val="24"/>
        </w:rPr>
        <w:fldChar w:fldCharType="end"/>
      </w:r>
      <w:bookmarkEnd w:id="467"/>
      <w:r w:rsidRPr="00E81EFB">
        <w:rPr>
          <w:b/>
          <w:sz w:val="24"/>
          <w:szCs w:val="24"/>
        </w:rPr>
        <w:t>. PaymentOrgType</w:t>
      </w:r>
      <w:bookmarkEnd w:id="468"/>
    </w:p>
    <w:tbl>
      <w:tblPr>
        <w:tblStyle w:val="TableNormal"/>
        <w:tblW w:w="10972"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24"/>
        <w:gridCol w:w="1560"/>
        <w:gridCol w:w="2268"/>
        <w:gridCol w:w="1559"/>
        <w:gridCol w:w="1984"/>
        <w:gridCol w:w="2977"/>
      </w:tblGrid>
      <w:tr w:rsidR="00DC4FB2" w:rsidRPr="00E81EFB" w14:paraId="17A87172" w14:textId="77777777" w:rsidTr="005F2E7B">
        <w:trPr>
          <w:trHeight w:val="662"/>
          <w:tblHeader/>
        </w:trPr>
        <w:tc>
          <w:tcPr>
            <w:tcW w:w="62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75FDC4E" w14:textId="77777777" w:rsidR="00DC4FB2" w:rsidRPr="00E81EFB" w:rsidRDefault="00DC4FB2" w:rsidP="004F480E">
            <w:pPr>
              <w:pStyle w:val="ae"/>
              <w:keepLines/>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39374C0" w14:textId="77777777" w:rsidR="00DC4FB2" w:rsidRPr="00E81EFB" w:rsidRDefault="00DC4FB2" w:rsidP="004F480E">
            <w:pPr>
              <w:pStyle w:val="ae"/>
              <w:keepLines/>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AF2D07B" w14:textId="77777777" w:rsidR="00DC4FB2" w:rsidRPr="00E81EFB" w:rsidRDefault="00DC4FB2" w:rsidP="004F480E">
            <w:pPr>
              <w:pStyle w:val="ae"/>
              <w:keepLines/>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034B349" w14:textId="77777777" w:rsidR="00DC4FB2" w:rsidRPr="00E81EFB" w:rsidRDefault="00DC4FB2" w:rsidP="004F480E">
            <w:pPr>
              <w:pStyle w:val="ae"/>
              <w:keepLines/>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0CEBEA1" w14:textId="77777777" w:rsidR="00DC4FB2" w:rsidRPr="00E81EFB" w:rsidRDefault="00DC4FB2" w:rsidP="004F480E">
            <w:pPr>
              <w:pStyle w:val="ae"/>
              <w:keepLines/>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673E86D" w14:textId="77777777" w:rsidR="00DC4FB2" w:rsidRPr="00E81EFB" w:rsidRDefault="00DC4FB2" w:rsidP="004F480E">
            <w:pPr>
              <w:pStyle w:val="ae"/>
              <w:keepLines/>
              <w:rPr>
                <w:rFonts w:ascii="Times New Roman" w:cs="Times New Roman"/>
              </w:rPr>
            </w:pPr>
            <w:r w:rsidRPr="00E81EFB">
              <w:rPr>
                <w:rFonts w:ascii="Times New Roman" w:cs="Times New Roman"/>
              </w:rPr>
              <w:t xml:space="preserve">Комментарий </w:t>
            </w:r>
          </w:p>
        </w:tc>
      </w:tr>
      <w:tr w:rsidR="00DC4FB2" w:rsidRPr="00E81EFB" w14:paraId="7AB77FD1" w14:textId="77777777" w:rsidTr="005F2E7B">
        <w:trPr>
          <w:trHeight w:val="358"/>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4DFB5" w14:textId="77777777" w:rsidR="00DC4FB2" w:rsidRPr="00E81EFB" w:rsidRDefault="00DC4FB2" w:rsidP="00786E1D">
            <w:pPr>
              <w:pStyle w:val="aff1"/>
              <w:keepNext/>
              <w:keepLines/>
              <w:numPr>
                <w:ilvl w:val="0"/>
                <w:numId w:val="1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6EC90" w14:textId="77777777" w:rsidR="00DC4FB2" w:rsidRPr="00E81EFB" w:rsidRDefault="00DC4FB2" w:rsidP="004F480E">
            <w:pPr>
              <w:pStyle w:val="aff"/>
              <w:keepNext/>
              <w:keepLines/>
              <w:rPr>
                <w:rFonts w:ascii="Times New Roman" w:hAnsi="Times New Roman"/>
                <w:sz w:val="24"/>
                <w:szCs w:val="24"/>
                <w:lang w:val="en-US"/>
              </w:rPr>
            </w:pPr>
            <w:r w:rsidRPr="00E81EFB">
              <w:rPr>
                <w:rFonts w:ascii="Times New Roman" w:hAnsi="Times New Roman"/>
                <w:sz w:val="24"/>
                <w:szCs w:val="24"/>
                <w:lang w:val="en-US"/>
              </w:rPr>
              <w:t>Bank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E0092" w14:textId="77777777" w:rsidR="00DC4FB2" w:rsidRPr="00E81EFB" w:rsidRDefault="00DC4FB2" w:rsidP="004F480E">
            <w:pPr>
              <w:pStyle w:val="aff"/>
              <w:keepNext/>
              <w:keepLines/>
              <w:rPr>
                <w:rFonts w:ascii="Times New Roman" w:hAnsi="Times New Roman"/>
                <w:b/>
                <w:i/>
                <w:sz w:val="24"/>
                <w:szCs w:val="24"/>
              </w:rPr>
            </w:pPr>
            <w:r w:rsidRPr="00E81EFB">
              <w:rPr>
                <w:rFonts w:ascii="Times New Roman" w:hAnsi="Times New Roman"/>
                <w:sz w:val="24"/>
                <w:szCs w:val="24"/>
              </w:rPr>
              <w:t>Реквизиты структурного подразделения кредитной организации, принявшего платеж, организации почтовой связи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8939D" w14:textId="77777777" w:rsidR="00DC4FB2" w:rsidRPr="00E81EFB" w:rsidRDefault="00DC4FB2" w:rsidP="004F480E">
            <w:pPr>
              <w:pStyle w:val="aff"/>
              <w:keepNext/>
              <w:keepLines/>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33DF2C" w14:textId="41D983FC" w:rsidR="00DC4FB2" w:rsidRPr="00E81EFB" w:rsidRDefault="00DC4FB2" w:rsidP="004F480E">
            <w:pPr>
              <w:pStyle w:val="aff"/>
              <w:keepNext/>
              <w:keepLines/>
              <w:rPr>
                <w:rFonts w:ascii="Times New Roman" w:hAnsi="Times New Roman"/>
                <w:sz w:val="24"/>
                <w:szCs w:val="24"/>
              </w:rPr>
            </w:pPr>
            <w:r w:rsidRPr="00E81EFB">
              <w:rPr>
                <w:rFonts w:ascii="Times New Roman" w:hAnsi="Times New Roman"/>
                <w:sz w:val="24"/>
                <w:szCs w:val="24"/>
              </w:rPr>
              <w:t xml:space="preserve">BankType (см. описание в таблице -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_Ref483568026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F480E" w:rsidRPr="004F480E">
              <w:rPr>
                <w:rFonts w:ascii="Times New Roman" w:hAnsi="Times New Roman"/>
                <w:sz w:val="24"/>
                <w:szCs w:val="24"/>
              </w:rPr>
              <w:t>Таблица 10</w:t>
            </w:r>
            <w:r w:rsidRPr="00E81EFB">
              <w:rPr>
                <w:rFonts w:ascii="Times New Roman" w:hAnsi="Times New Roman"/>
                <w:sz w:val="24"/>
                <w:szCs w:val="24"/>
              </w:rPr>
              <w:fldChar w:fldCharType="end"/>
            </w:r>
            <w:r w:rsidR="00B40717">
              <w:rPr>
                <w:rFonts w:ascii="Times New Roman" w:hAnsi="Times New Roman"/>
                <w:sz w:val="24"/>
                <w:szCs w:val="24"/>
              </w:rPr>
              <w:t xml:space="preserve"> </w:t>
            </w:r>
            <w:r w:rsidR="00B40717" w:rsidRPr="00704C41">
              <w:rPr>
                <w:rFonts w:ascii="Times New Roman" w:hAnsi="Times New Roman"/>
                <w:sz w:val="24"/>
                <w:szCs w:val="24"/>
              </w:rPr>
              <w:t>раздела</w:t>
            </w:r>
            <w:r w:rsidR="00C13973" w:rsidRPr="00865465">
              <w:rPr>
                <w:rFonts w:ascii="Times New Roman" w:hAnsi="Times New Roman"/>
                <w:sz w:val="24"/>
                <w:szCs w:val="24"/>
              </w:rPr>
              <w:t> </w:t>
            </w:r>
            <w:r w:rsidR="00B40717">
              <w:rPr>
                <w:rFonts w:ascii="Times New Roman" w:hAnsi="Times New Roman"/>
                <w:sz w:val="24"/>
                <w:szCs w:val="24"/>
              </w:rPr>
              <w:fldChar w:fldCharType="begin"/>
            </w:r>
            <w:r w:rsidR="00B40717">
              <w:rPr>
                <w:rFonts w:ascii="Times New Roman" w:hAnsi="Times New Roman"/>
                <w:sz w:val="24"/>
                <w:szCs w:val="24"/>
              </w:rPr>
              <w:instrText xml:space="preserve"> REF _Ref497832676 \r \h  \* MERGEFORMAT </w:instrText>
            </w:r>
            <w:r w:rsidR="00B40717">
              <w:rPr>
                <w:rFonts w:ascii="Times New Roman" w:hAnsi="Times New Roman"/>
                <w:sz w:val="24"/>
                <w:szCs w:val="24"/>
              </w:rPr>
            </w:r>
            <w:r w:rsidR="00B40717">
              <w:rPr>
                <w:rFonts w:ascii="Times New Roman" w:hAnsi="Times New Roman"/>
                <w:sz w:val="24"/>
                <w:szCs w:val="24"/>
              </w:rPr>
              <w:fldChar w:fldCharType="separate"/>
            </w:r>
            <w:r w:rsidR="004F480E">
              <w:rPr>
                <w:rFonts w:ascii="Times New Roman" w:hAnsi="Times New Roman"/>
                <w:sz w:val="24"/>
                <w:szCs w:val="24"/>
              </w:rPr>
              <w:t>4.3</w:t>
            </w:r>
            <w:r w:rsidR="00B40717">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5A5D4" w14:textId="77777777" w:rsidR="00DC4FB2" w:rsidRPr="00E81EFB" w:rsidRDefault="00DC4FB2" w:rsidP="004F480E">
            <w:pPr>
              <w:pStyle w:val="aff"/>
              <w:keepNext/>
              <w:keepLines/>
              <w:rPr>
                <w:rFonts w:ascii="Times New Roman" w:hAnsi="Times New Roman"/>
                <w:sz w:val="24"/>
                <w:szCs w:val="24"/>
              </w:rPr>
            </w:pPr>
            <w:r w:rsidRPr="00E81EFB">
              <w:rPr>
                <w:rFonts w:ascii="Times New Roman" w:hAnsi="Times New Roman"/>
                <w:i/>
                <w:sz w:val="24"/>
                <w:szCs w:val="24"/>
              </w:rPr>
              <w:t xml:space="preserve">Наличие данного тега исключает наличие тегов </w:t>
            </w:r>
            <w:r w:rsidRPr="00E81EFB">
              <w:rPr>
                <w:rFonts w:ascii="Times New Roman" w:hAnsi="Times New Roman"/>
                <w:i/>
                <w:sz w:val="24"/>
                <w:szCs w:val="24"/>
                <w:lang w:val="en-US"/>
              </w:rPr>
              <w:t>UFK</w:t>
            </w:r>
            <w:r w:rsidRPr="00E81EFB">
              <w:rPr>
                <w:rFonts w:ascii="Times New Roman" w:hAnsi="Times New Roman"/>
                <w:i/>
                <w:sz w:val="24"/>
                <w:szCs w:val="24"/>
              </w:rPr>
              <w:t xml:space="preserve">, </w:t>
            </w:r>
            <w:r w:rsidRPr="00E81EFB">
              <w:rPr>
                <w:rFonts w:ascii="Times New Roman" w:hAnsi="Times New Roman"/>
                <w:i/>
                <w:sz w:val="24"/>
                <w:szCs w:val="24"/>
                <w:lang w:val="en-US"/>
              </w:rPr>
              <w:t>Other</w:t>
            </w:r>
          </w:p>
        </w:tc>
      </w:tr>
      <w:tr w:rsidR="00DC4FB2" w:rsidRPr="00E81EFB" w14:paraId="6E2A6D06" w14:textId="77777777" w:rsidTr="005F2E7B">
        <w:trPr>
          <w:trHeight w:val="358"/>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AF71E7" w14:textId="77777777" w:rsidR="00DC4FB2" w:rsidRPr="00E81EFB" w:rsidRDefault="00DC4FB2" w:rsidP="00786E1D">
            <w:pPr>
              <w:pStyle w:val="aff1"/>
              <w:numPr>
                <w:ilvl w:val="1"/>
                <w:numId w:val="16"/>
              </w:numPr>
              <w:ind w:left="-23" w:firstLine="0"/>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1AA39" w14:textId="77777777" w:rsidR="00DC4FB2" w:rsidRPr="00E81EFB" w:rsidRDefault="00DC4FB2" w:rsidP="005F2E7B">
            <w:pPr>
              <w:pStyle w:val="aff"/>
              <w:rPr>
                <w:rFonts w:ascii="Times New Roman" w:hAnsi="Times New Roman"/>
                <w:sz w:val="24"/>
                <w:szCs w:val="24"/>
                <w:lang w:val="en-US"/>
              </w:rPr>
            </w:pPr>
            <w:r w:rsidRPr="00E81EFB">
              <w:rPr>
                <w:rFonts w:ascii="Times New Roman" w:hAnsi="Times New Roman"/>
                <w:sz w:val="24"/>
                <w:szCs w:val="24"/>
                <w:lang w:val="en-US"/>
              </w:rPr>
              <w:t>name</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C1790" w14:textId="77777777" w:rsidR="00DC4FB2" w:rsidRPr="00E81EFB" w:rsidRDefault="00DC4FB2" w:rsidP="005F2E7B">
            <w:pPr>
              <w:pStyle w:val="aff"/>
              <w:rPr>
                <w:rFonts w:ascii="Times New Roman" w:hAnsi="Times New Roman"/>
                <w:bCs/>
                <w:sz w:val="24"/>
                <w:szCs w:val="24"/>
              </w:rPr>
            </w:pPr>
            <w:r w:rsidRPr="00E81EFB">
              <w:rPr>
                <w:rFonts w:ascii="Times New Roman" w:hAnsi="Times New Roman"/>
                <w:bCs/>
                <w:sz w:val="24"/>
                <w:szCs w:val="24"/>
              </w:rPr>
              <w:t>Поле номер 10:</w:t>
            </w:r>
          </w:p>
          <w:p w14:paraId="1180B466" w14:textId="77777777" w:rsidR="00DC4FB2" w:rsidRPr="00E81EFB" w:rsidRDefault="00DC4FB2" w:rsidP="005F2E7B">
            <w:pPr>
              <w:pStyle w:val="aff"/>
              <w:rPr>
                <w:rFonts w:ascii="Times New Roman" w:hAnsi="Times New Roman"/>
                <w:sz w:val="24"/>
                <w:szCs w:val="24"/>
              </w:rPr>
            </w:pPr>
            <w:r w:rsidRPr="00E81EFB">
              <w:rPr>
                <w:rFonts w:ascii="Times New Roman" w:hAnsi="Times New Roman"/>
                <w:bCs/>
                <w:sz w:val="24"/>
                <w:szCs w:val="24"/>
              </w:rPr>
              <w:t>Наименование 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9572AB" w14:textId="77777777" w:rsidR="00DC4FB2" w:rsidRPr="00E81EFB" w:rsidRDefault="00DC4FB2" w:rsidP="005F2E7B">
            <w:pPr>
              <w:pStyle w:val="aff"/>
              <w:rPr>
                <w:rFonts w:ascii="Times New Roman" w:hAnsi="Times New Roman"/>
                <w:sz w:val="24"/>
                <w:szCs w:val="24"/>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CB3C8" w14:textId="77777777" w:rsidR="00DC4FB2" w:rsidRPr="00E81EFB" w:rsidRDefault="00DC4FB2" w:rsidP="005F2E7B">
            <w:pPr>
              <w:pStyle w:val="aff"/>
              <w:rPr>
                <w:rFonts w:ascii="Times New Roman" w:hAnsi="Times New Roman"/>
                <w:i/>
                <w:sz w:val="24"/>
                <w:szCs w:val="24"/>
              </w:rPr>
            </w:pPr>
            <w:r w:rsidRPr="00E81EFB">
              <w:rPr>
                <w:rFonts w:ascii="Times New Roman" w:hAnsi="Times New Roman"/>
                <w:i/>
                <w:sz w:val="24"/>
                <w:szCs w:val="24"/>
              </w:rPr>
              <w:t xml:space="preserve">Строка длиной от 1 до 200 символов </w:t>
            </w:r>
          </w:p>
          <w:p w14:paraId="5869D932" w14:textId="77777777" w:rsidR="00DC4FB2" w:rsidRPr="00E81EFB" w:rsidRDefault="00DC4FB2" w:rsidP="005F2E7B">
            <w:pPr>
              <w:pStyle w:val="aff"/>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String</w:t>
            </w:r>
            <w:r w:rsidRPr="00E81EFB">
              <w:rPr>
                <w:rFonts w:ascii="Times New Roman" w:hAnsi="Times New Roman"/>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E2F53" w14:textId="77777777" w:rsidR="00DC4FB2" w:rsidRPr="00E81EFB" w:rsidRDefault="00DC4FB2" w:rsidP="005F2E7B">
            <w:pPr>
              <w:pStyle w:val="aff"/>
              <w:rPr>
                <w:rFonts w:ascii="Times New Roman" w:hAnsi="Times New Roman"/>
                <w:i/>
                <w:sz w:val="24"/>
                <w:szCs w:val="24"/>
              </w:rPr>
            </w:pPr>
          </w:p>
        </w:tc>
      </w:tr>
      <w:tr w:rsidR="00DC4FB2" w:rsidRPr="00E81EFB" w14:paraId="77A658E2" w14:textId="77777777" w:rsidTr="005F2E7B">
        <w:trPr>
          <w:trHeight w:val="358"/>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A57258" w14:textId="77777777" w:rsidR="00DC4FB2" w:rsidRPr="00E81EFB" w:rsidRDefault="00DC4FB2" w:rsidP="00786E1D">
            <w:pPr>
              <w:pStyle w:val="aff1"/>
              <w:numPr>
                <w:ilvl w:val="1"/>
                <w:numId w:val="16"/>
              </w:numPr>
              <w:ind w:left="-23" w:firstLine="0"/>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207ADA" w14:textId="77777777" w:rsidR="00DC4FB2" w:rsidRPr="00E81EFB" w:rsidRDefault="00DC4FB2" w:rsidP="005F2E7B">
            <w:pPr>
              <w:pStyle w:val="aff"/>
              <w:rPr>
                <w:rFonts w:ascii="Times New Roman" w:hAnsi="Times New Roman"/>
                <w:sz w:val="24"/>
                <w:szCs w:val="24"/>
                <w:lang w:val="en-US"/>
              </w:rPr>
            </w:pPr>
            <w:r w:rsidRPr="00E81EFB">
              <w:rPr>
                <w:rFonts w:ascii="Times New Roman" w:hAnsi="Times New Roman"/>
                <w:sz w:val="24"/>
                <w:szCs w:val="24"/>
                <w:lang w:val="en-US"/>
              </w:rPr>
              <w:t>bik</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5D1CA" w14:textId="77777777" w:rsidR="00DC4FB2" w:rsidRPr="00E81EFB" w:rsidRDefault="00DC4FB2" w:rsidP="005F2E7B">
            <w:pPr>
              <w:pStyle w:val="aff"/>
              <w:rPr>
                <w:rFonts w:ascii="Times New Roman" w:hAnsi="Times New Roman"/>
                <w:bCs/>
                <w:sz w:val="24"/>
                <w:szCs w:val="24"/>
              </w:rPr>
            </w:pPr>
            <w:r w:rsidRPr="00E81EFB">
              <w:rPr>
                <w:rFonts w:ascii="Times New Roman" w:hAnsi="Times New Roman"/>
                <w:bCs/>
                <w:sz w:val="24"/>
                <w:szCs w:val="24"/>
              </w:rPr>
              <w:t>Поле номер 11:</w:t>
            </w:r>
          </w:p>
          <w:p w14:paraId="071E0EFF" w14:textId="77777777" w:rsidR="00DC4FB2" w:rsidRPr="00E81EFB" w:rsidRDefault="00DC4FB2" w:rsidP="005F2E7B">
            <w:pPr>
              <w:pStyle w:val="aff"/>
              <w:rPr>
                <w:rFonts w:ascii="Times New Roman" w:hAnsi="Times New Roman"/>
                <w:sz w:val="24"/>
                <w:szCs w:val="24"/>
              </w:rPr>
            </w:pPr>
            <w:r w:rsidRPr="00E81EFB">
              <w:rPr>
                <w:rFonts w:ascii="Times New Roman" w:hAnsi="Times New Roman"/>
                <w:bCs/>
                <w:sz w:val="24"/>
                <w:szCs w:val="24"/>
              </w:rPr>
              <w:t>БИК 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321398" w14:textId="77777777" w:rsidR="00DC4FB2" w:rsidRPr="00E81EFB" w:rsidRDefault="00DC4FB2" w:rsidP="005F2E7B">
            <w:pPr>
              <w:pStyle w:val="aff"/>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268895" w14:textId="581F1F44" w:rsidR="00DC4FB2" w:rsidRPr="00E81EFB" w:rsidRDefault="00DC4FB2" w:rsidP="00B27EB6">
            <w:pPr>
              <w:pStyle w:val="aff"/>
              <w:rPr>
                <w:rFonts w:ascii="Times New Roman" w:hAnsi="Times New Roman"/>
                <w:sz w:val="24"/>
                <w:szCs w:val="24"/>
              </w:rPr>
            </w:pPr>
            <w:r w:rsidRPr="00E81EFB">
              <w:rPr>
                <w:rFonts w:ascii="Times New Roman" w:hAnsi="Times New Roman"/>
                <w:sz w:val="24"/>
                <w:szCs w:val="24"/>
                <w:lang w:val="en-US"/>
              </w:rPr>
              <w:t>BIKType</w:t>
            </w:r>
            <w:r w:rsidRPr="00E81EFB">
              <w:rPr>
                <w:rFonts w:ascii="Times New Roman" w:hAnsi="Times New Roman"/>
                <w:sz w:val="24"/>
                <w:szCs w:val="24"/>
              </w:rPr>
              <w:t xml:space="preserve"> (см. описание в пункте</w:t>
            </w:r>
            <w:r w:rsidR="00B27EB6" w:rsidRPr="004E2704">
              <w:rPr>
                <w:rFonts w:ascii="Times New Roman" w:hAnsi="Times New Roman"/>
                <w:sz w:val="24"/>
                <w:szCs w:val="24"/>
                <w:lang w:val="en-US"/>
              </w:rPr>
              <w:t>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_Ref461471863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F480E">
              <w:rPr>
                <w:rFonts w:ascii="Times New Roman" w:hAnsi="Times New Roman"/>
                <w:sz w:val="24"/>
                <w:szCs w:val="24"/>
              </w:rPr>
              <w:t>3</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w:t>
            </w:r>
            <w:r w:rsidR="00B27EB6" w:rsidRPr="004E2704">
              <w:rPr>
                <w:rFonts w:ascii="Times New Roman" w:hAnsi="Times New Roman"/>
                <w:sz w:val="24"/>
                <w:szCs w:val="24"/>
                <w:lang w:val="en-US"/>
              </w:rPr>
              <w:t>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F480E">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29838" w14:textId="69E1420E" w:rsidR="00DC4FB2" w:rsidRPr="00E81EFB" w:rsidRDefault="00DC4FB2" w:rsidP="005F2E7B">
            <w:pPr>
              <w:pStyle w:val="aff"/>
              <w:rPr>
                <w:rFonts w:ascii="Times New Roman" w:hAnsi="Times New Roman"/>
                <w:i/>
                <w:sz w:val="24"/>
                <w:szCs w:val="24"/>
              </w:rPr>
            </w:pPr>
          </w:p>
        </w:tc>
      </w:tr>
      <w:tr w:rsidR="00DC4FB2" w:rsidRPr="00E81EFB" w14:paraId="2DFB8556" w14:textId="77777777" w:rsidTr="005F2E7B">
        <w:trPr>
          <w:trHeight w:val="358"/>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CCD50" w14:textId="77777777" w:rsidR="00DC4FB2" w:rsidRPr="00E81EFB" w:rsidRDefault="00DC4FB2" w:rsidP="00786E1D">
            <w:pPr>
              <w:pStyle w:val="aff1"/>
              <w:numPr>
                <w:ilvl w:val="1"/>
                <w:numId w:val="16"/>
              </w:numPr>
              <w:ind w:left="-23" w:firstLine="0"/>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D4F9A" w14:textId="77777777" w:rsidR="00DC4FB2" w:rsidRPr="00E81EFB" w:rsidRDefault="00DC4FB2" w:rsidP="005F2E7B">
            <w:pPr>
              <w:pStyle w:val="aff"/>
              <w:rPr>
                <w:rFonts w:ascii="Times New Roman" w:hAnsi="Times New Roman"/>
                <w:sz w:val="24"/>
                <w:szCs w:val="24"/>
                <w:lang w:val="en-US"/>
              </w:rPr>
            </w:pPr>
            <w:r w:rsidRPr="00E81EFB">
              <w:rPr>
                <w:rFonts w:ascii="Times New Roman" w:hAnsi="Times New Roman"/>
                <w:sz w:val="24"/>
                <w:szCs w:val="24"/>
              </w:rPr>
              <w:t>correspondentBankAccount</w:t>
            </w:r>
            <w:r w:rsidRPr="00E81EFB">
              <w:rPr>
                <w:rFonts w:ascii="Times New Roman" w:hAnsi="Times New Roman"/>
                <w:sz w:val="24"/>
                <w:szCs w:val="24"/>
                <w:lang w:val="en-US"/>
              </w:rPr>
              <w:t xml:space="preserve"> </w:t>
            </w:r>
            <w:r w:rsidRPr="00E81EFB">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3A31B" w14:textId="77777777" w:rsidR="00DC4FB2" w:rsidRPr="00E81EFB" w:rsidRDefault="00DC4FB2" w:rsidP="005F2E7B">
            <w:pPr>
              <w:pStyle w:val="aff"/>
              <w:rPr>
                <w:rFonts w:ascii="Times New Roman" w:hAnsi="Times New Roman"/>
                <w:bCs/>
                <w:sz w:val="24"/>
                <w:szCs w:val="24"/>
              </w:rPr>
            </w:pPr>
            <w:r w:rsidRPr="00E81EFB">
              <w:rPr>
                <w:rFonts w:ascii="Times New Roman" w:hAnsi="Times New Roman"/>
                <w:bCs/>
                <w:sz w:val="24"/>
                <w:szCs w:val="24"/>
              </w:rPr>
              <w:t>Поле номер 12:</w:t>
            </w:r>
          </w:p>
          <w:p w14:paraId="5CC52CAE" w14:textId="77777777" w:rsidR="00DC4FB2" w:rsidRPr="00E81EFB" w:rsidRDefault="00DC4FB2" w:rsidP="005F2E7B">
            <w:pPr>
              <w:pStyle w:val="aff"/>
              <w:rPr>
                <w:rFonts w:ascii="Times New Roman" w:hAnsi="Times New Roman"/>
                <w:sz w:val="24"/>
                <w:szCs w:val="24"/>
              </w:rPr>
            </w:pPr>
            <w:r w:rsidRPr="00E81EFB">
              <w:rPr>
                <w:rFonts w:ascii="Times New Roman" w:hAnsi="Times New Roman"/>
                <w:bCs/>
                <w:sz w:val="24"/>
                <w:szCs w:val="24"/>
              </w:rPr>
              <w:t>Номер корреспондентского счета кредитной организации, открытый в подразделении Банка России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0024E" w14:textId="77777777" w:rsidR="00DC4FB2" w:rsidRPr="00E81EFB" w:rsidRDefault="00DC4FB2" w:rsidP="005F2E7B">
            <w:pPr>
              <w:pStyle w:val="aff"/>
              <w:rPr>
                <w:rFonts w:ascii="Times New Roman" w:hAnsi="Times New Roman"/>
                <w:sz w:val="24"/>
                <w:szCs w:val="24"/>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51DCF" w14:textId="6EE38FBA" w:rsidR="00DC4FB2" w:rsidRPr="00E81EFB" w:rsidRDefault="00DC4FB2" w:rsidP="00B27EB6">
            <w:pPr>
              <w:pStyle w:val="aff"/>
              <w:rPr>
                <w:rFonts w:ascii="Times New Roman" w:hAnsi="Times New Roman"/>
                <w:sz w:val="24"/>
                <w:szCs w:val="24"/>
              </w:rPr>
            </w:pPr>
            <w:r w:rsidRPr="00E81EFB">
              <w:rPr>
                <w:rFonts w:ascii="Times New Roman" w:hAnsi="Times New Roman"/>
                <w:sz w:val="24"/>
                <w:szCs w:val="24"/>
                <w:lang w:val="en-US"/>
              </w:rPr>
              <w:t>AccountNumType</w:t>
            </w:r>
            <w:r w:rsidRPr="00E81EFB">
              <w:rPr>
                <w:rFonts w:ascii="Times New Roman" w:hAnsi="Times New Roman"/>
                <w:sz w:val="24"/>
                <w:szCs w:val="24"/>
              </w:rPr>
              <w:t xml:space="preserve"> (см. описание в пункте</w:t>
            </w:r>
            <w:r w:rsidR="00B27EB6" w:rsidRPr="004E2704">
              <w:rPr>
                <w:rFonts w:ascii="Times New Roman" w:hAnsi="Times New Roman"/>
                <w:sz w:val="24"/>
                <w:szCs w:val="24"/>
                <w:lang w:val="en-US"/>
              </w:rPr>
              <w:t>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_Ref482182953 \n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F480E">
              <w:rPr>
                <w:rFonts w:ascii="Times New Roman" w:hAnsi="Times New Roman"/>
                <w:sz w:val="24"/>
                <w:szCs w:val="24"/>
              </w:rPr>
              <w:t>1</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w:t>
            </w:r>
            <w:r w:rsidR="00B27EB6" w:rsidRPr="004E2704">
              <w:rPr>
                <w:rFonts w:ascii="Times New Roman" w:hAnsi="Times New Roman"/>
                <w:sz w:val="24"/>
                <w:szCs w:val="24"/>
                <w:lang w:val="en-US"/>
              </w:rPr>
              <w:t>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F480E">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5863C" w14:textId="77777777" w:rsidR="00DC4FB2" w:rsidRPr="00E81EFB" w:rsidRDefault="00DC4FB2" w:rsidP="005F2E7B">
            <w:pPr>
              <w:pStyle w:val="aff"/>
              <w:rPr>
                <w:rFonts w:ascii="Times New Roman" w:hAnsi="Times New Roman"/>
                <w:i/>
                <w:sz w:val="24"/>
                <w:szCs w:val="24"/>
              </w:rPr>
            </w:pPr>
          </w:p>
        </w:tc>
      </w:tr>
      <w:tr w:rsidR="00DC4FB2" w:rsidRPr="00E81EFB" w14:paraId="6DED41E3" w14:textId="77777777" w:rsidTr="005F2E7B">
        <w:trPr>
          <w:trHeight w:val="358"/>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71068" w14:textId="77777777" w:rsidR="00DC4FB2" w:rsidRPr="00E81EFB" w:rsidRDefault="00DC4FB2" w:rsidP="005E0D16">
            <w:pPr>
              <w:pStyle w:val="aff1"/>
              <w:numPr>
                <w:ilvl w:val="0"/>
                <w:numId w:val="1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D294B" w14:textId="77777777" w:rsidR="00DC4FB2" w:rsidRPr="00E81EFB" w:rsidRDefault="00DC4FB2" w:rsidP="005F2E7B">
            <w:pPr>
              <w:pStyle w:val="aff"/>
              <w:rPr>
                <w:rFonts w:ascii="Times New Roman" w:hAnsi="Times New Roman"/>
                <w:sz w:val="24"/>
                <w:szCs w:val="24"/>
                <w:lang w:val="en-US"/>
              </w:rPr>
            </w:pPr>
            <w:r w:rsidRPr="00E81EFB">
              <w:rPr>
                <w:rFonts w:ascii="Times New Roman" w:hAnsi="Times New Roman"/>
                <w:sz w:val="24"/>
                <w:szCs w:val="24"/>
                <w:lang w:val="en-US"/>
              </w:rPr>
              <w:t>UFK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5EEF8" w14:textId="77777777" w:rsidR="00DC4FB2" w:rsidRPr="00E81EFB" w:rsidRDefault="00DC4FB2" w:rsidP="005F2E7B">
            <w:pPr>
              <w:pStyle w:val="aff"/>
              <w:rPr>
                <w:rFonts w:ascii="Times New Roman" w:hAnsi="Times New Roman"/>
                <w:bCs/>
                <w:sz w:val="24"/>
                <w:szCs w:val="24"/>
              </w:rPr>
            </w:pPr>
            <w:r w:rsidRPr="00E81EFB">
              <w:rPr>
                <w:rFonts w:ascii="Times New Roman" w:hAnsi="Times New Roman"/>
                <w:bCs/>
                <w:sz w:val="24"/>
                <w:szCs w:val="24"/>
              </w:rPr>
              <w:t>Поле номер 2003:</w:t>
            </w:r>
          </w:p>
          <w:p w14:paraId="10CDA04D" w14:textId="77777777" w:rsidR="00DC4FB2" w:rsidRPr="00E81EFB" w:rsidRDefault="00DC4FB2" w:rsidP="005F2E7B">
            <w:pPr>
              <w:pStyle w:val="aff"/>
              <w:rPr>
                <w:rFonts w:ascii="Times New Roman" w:hAnsi="Times New Roman"/>
                <w:sz w:val="24"/>
                <w:szCs w:val="24"/>
              </w:rPr>
            </w:pPr>
            <w:r w:rsidRPr="00E81EFB">
              <w:rPr>
                <w:rFonts w:ascii="Times New Roman" w:hAnsi="Times New Roman"/>
                <w:sz w:val="24"/>
                <w:szCs w:val="24"/>
              </w:rPr>
              <w:t>Код ТОФК/УРН ТОФК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8B555B" w14:textId="77777777" w:rsidR="00DC4FB2" w:rsidRPr="00E81EFB" w:rsidRDefault="00DC4FB2" w:rsidP="005F2E7B">
            <w:pPr>
              <w:pStyle w:val="aff"/>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56646A" w14:textId="24C0063B" w:rsidR="00DC4FB2" w:rsidRPr="00E81EFB" w:rsidRDefault="00DC4FB2" w:rsidP="005F2E7B">
            <w:pPr>
              <w:pStyle w:val="aff"/>
              <w:rPr>
                <w:rFonts w:ascii="Times New Roman" w:hAnsi="Times New Roman"/>
                <w:sz w:val="24"/>
                <w:szCs w:val="24"/>
              </w:rPr>
            </w:pPr>
            <w:r w:rsidRPr="00E81EFB">
              <w:rPr>
                <w:rFonts w:ascii="Times New Roman" w:hAnsi="Times New Roman"/>
                <w:i/>
                <w:sz w:val="24"/>
                <w:szCs w:val="24"/>
              </w:rPr>
              <w:t xml:space="preserve">Строка длиной до </w:t>
            </w:r>
            <w:r w:rsidR="005E0D16">
              <w:rPr>
                <w:rFonts w:ascii="Times New Roman" w:hAnsi="Times New Roman"/>
                <w:i/>
                <w:sz w:val="24"/>
                <w:szCs w:val="24"/>
              </w:rPr>
              <w:t>13</w:t>
            </w:r>
            <w:r w:rsidRPr="00E81EFB">
              <w:rPr>
                <w:rFonts w:ascii="Times New Roman" w:hAnsi="Times New Roman"/>
                <w:i/>
                <w:sz w:val="24"/>
                <w:szCs w:val="24"/>
              </w:rPr>
              <w:t xml:space="preserve"> символов (\d{4}, [a-zA-Z0-9]{6}</w:t>
            </w:r>
            <w:r w:rsidR="007E34D3">
              <w:rPr>
                <w:rFonts w:ascii="Times New Roman" w:hAnsi="Times New Roman"/>
                <w:i/>
                <w:sz w:val="24"/>
                <w:szCs w:val="24"/>
              </w:rPr>
              <w:t>, \d{13</w:t>
            </w:r>
            <w:r w:rsidR="007E34D3" w:rsidRPr="00E81EFB">
              <w:rPr>
                <w:rFonts w:ascii="Times New Roman" w:hAnsi="Times New Roman"/>
                <w:i/>
                <w:sz w:val="24"/>
                <w:szCs w:val="24"/>
              </w:rPr>
              <w:t>}</w:t>
            </w:r>
            <w:r w:rsidRPr="00E81EFB">
              <w:rPr>
                <w:rFonts w:ascii="Times New Roman" w:hAnsi="Times New Roman"/>
                <w:i/>
                <w:sz w:val="24"/>
                <w:szCs w:val="24"/>
              </w:rPr>
              <w:t>)</w:t>
            </w:r>
            <w:r w:rsidRPr="00E81EFB">
              <w:rPr>
                <w:rFonts w:ascii="Times New Roman" w:hAnsi="Times New Roman"/>
                <w:sz w:val="24"/>
                <w:szCs w:val="24"/>
              </w:rPr>
              <w:t xml:space="preserve"> / </w:t>
            </w:r>
            <w:r w:rsidRPr="00E81EFB">
              <w:rPr>
                <w:rFonts w:ascii="Times New Roman" w:hAnsi="Times New Roman"/>
                <w:sz w:val="24"/>
                <w:szCs w:val="24"/>
                <w:lang w:val="en-US"/>
              </w:rPr>
              <w:t>String</w:t>
            </w:r>
            <w:r w:rsidRPr="00E81EFB">
              <w:rPr>
                <w:rFonts w:ascii="Times New Roman" w:hAnsi="Times New Roman"/>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EB5BB" w14:textId="77777777" w:rsidR="003413C4" w:rsidRDefault="003413C4" w:rsidP="003413C4">
            <w:pPr>
              <w:pStyle w:val="aff"/>
              <w:rPr>
                <w:rFonts w:ascii="Times New Roman" w:hAnsi="Times New Roman"/>
                <w:sz w:val="24"/>
                <w:szCs w:val="24"/>
              </w:rPr>
            </w:pPr>
            <w:r w:rsidRPr="009C0557">
              <w:rPr>
                <w:rFonts w:ascii="Times New Roman" w:hAnsi="Times New Roman"/>
                <w:sz w:val="24"/>
                <w:szCs w:val="24"/>
              </w:rPr>
              <w:t>Если платеж принят ТОФК, то тег должен быть заполнен значением</w:t>
            </w:r>
            <w:r>
              <w:rPr>
                <w:rFonts w:ascii="Times New Roman" w:hAnsi="Times New Roman"/>
                <w:sz w:val="24"/>
                <w:szCs w:val="24"/>
              </w:rPr>
              <w:t>, содержащим:</w:t>
            </w:r>
          </w:p>
          <w:p w14:paraId="7BBEB560" w14:textId="77777777" w:rsidR="003413C4" w:rsidRDefault="003413C4" w:rsidP="005E0D16">
            <w:pPr>
              <w:pStyle w:val="aff"/>
              <w:numPr>
                <w:ilvl w:val="0"/>
                <w:numId w:val="40"/>
              </w:numPr>
              <w:ind w:left="487"/>
              <w:rPr>
                <w:rFonts w:ascii="Times New Roman" w:hAnsi="Times New Roman"/>
                <w:sz w:val="24"/>
                <w:szCs w:val="24"/>
              </w:rPr>
            </w:pPr>
            <w:r>
              <w:rPr>
                <w:rFonts w:ascii="Times New Roman" w:hAnsi="Times New Roman"/>
                <w:sz w:val="24"/>
                <w:szCs w:val="24"/>
              </w:rPr>
              <w:t xml:space="preserve">код </w:t>
            </w:r>
            <w:r w:rsidRPr="00B07E3A">
              <w:rPr>
                <w:rFonts w:ascii="Times New Roman" w:hAnsi="Times New Roman"/>
                <w:sz w:val="24"/>
                <w:szCs w:val="24"/>
              </w:rPr>
              <w:t>ТОФК</w:t>
            </w:r>
            <w:r>
              <w:rPr>
                <w:rFonts w:ascii="Times New Roman" w:hAnsi="Times New Roman"/>
                <w:sz w:val="24"/>
                <w:szCs w:val="24"/>
              </w:rPr>
              <w:t xml:space="preserve"> (с 1 по 4 символы);</w:t>
            </w:r>
          </w:p>
          <w:p w14:paraId="5E411A09" w14:textId="77777777" w:rsidR="003413C4" w:rsidRPr="00704C41" w:rsidRDefault="003413C4" w:rsidP="005E0D16">
            <w:pPr>
              <w:pStyle w:val="aff"/>
              <w:numPr>
                <w:ilvl w:val="0"/>
                <w:numId w:val="41"/>
              </w:numPr>
              <w:ind w:left="487"/>
              <w:rPr>
                <w:rFonts w:ascii="Times New Roman" w:hAnsi="Times New Roman"/>
                <w:sz w:val="24"/>
                <w:szCs w:val="24"/>
              </w:rPr>
            </w:pPr>
            <w:r>
              <w:rPr>
                <w:rFonts w:ascii="Times New Roman" w:hAnsi="Times New Roman"/>
                <w:sz w:val="24"/>
                <w:szCs w:val="24"/>
              </w:rPr>
              <w:t>БИК ТОФК (с 5 по 13 символы).</w:t>
            </w:r>
          </w:p>
          <w:p w14:paraId="0290B659" w14:textId="77777777" w:rsidR="003413C4" w:rsidRPr="00704C41" w:rsidRDefault="003413C4" w:rsidP="003413C4">
            <w:pPr>
              <w:pStyle w:val="aff"/>
              <w:rPr>
                <w:rFonts w:ascii="Times New Roman" w:hAnsi="Times New Roman"/>
                <w:sz w:val="24"/>
                <w:szCs w:val="24"/>
              </w:rPr>
            </w:pPr>
            <w:r w:rsidRPr="00704C41">
              <w:rPr>
                <w:rFonts w:ascii="Times New Roman" w:hAnsi="Times New Roman"/>
                <w:sz w:val="24"/>
                <w:szCs w:val="24"/>
              </w:rPr>
              <w:t>Если платеж принят Банком России или иной организацией, не являющейся кредитной организацией и не являющейся ТОФК, указывается УРН организации.</w:t>
            </w:r>
          </w:p>
          <w:p w14:paraId="2D48ABAC" w14:textId="77777777" w:rsidR="003413C4" w:rsidRDefault="003413C4" w:rsidP="005F2E7B">
            <w:pPr>
              <w:pStyle w:val="aff"/>
              <w:rPr>
                <w:rFonts w:ascii="Times New Roman" w:hAnsi="Times New Roman"/>
                <w:i/>
                <w:sz w:val="24"/>
                <w:szCs w:val="24"/>
              </w:rPr>
            </w:pPr>
          </w:p>
          <w:p w14:paraId="7050FC55" w14:textId="77777777" w:rsidR="00DC4FB2" w:rsidRPr="00E81EFB" w:rsidRDefault="00DC4FB2" w:rsidP="005F2E7B">
            <w:pPr>
              <w:pStyle w:val="aff"/>
              <w:rPr>
                <w:rFonts w:ascii="Times New Roman" w:hAnsi="Times New Roman"/>
                <w:sz w:val="24"/>
                <w:szCs w:val="24"/>
              </w:rPr>
            </w:pPr>
            <w:r w:rsidRPr="00E81EFB">
              <w:rPr>
                <w:rFonts w:ascii="Times New Roman" w:hAnsi="Times New Roman"/>
                <w:i/>
                <w:sz w:val="24"/>
                <w:szCs w:val="24"/>
              </w:rPr>
              <w:t xml:space="preserve">Наличие данного тега исключает наличие тегов </w:t>
            </w:r>
            <w:r w:rsidRPr="00E81EFB">
              <w:rPr>
                <w:rFonts w:ascii="Times New Roman" w:hAnsi="Times New Roman"/>
                <w:i/>
                <w:sz w:val="24"/>
                <w:szCs w:val="24"/>
                <w:lang w:val="en-US"/>
              </w:rPr>
              <w:t>Bank</w:t>
            </w:r>
            <w:r w:rsidRPr="00E81EFB">
              <w:rPr>
                <w:rFonts w:ascii="Times New Roman" w:hAnsi="Times New Roman"/>
                <w:i/>
                <w:sz w:val="24"/>
                <w:szCs w:val="24"/>
              </w:rPr>
              <w:t xml:space="preserve">, </w:t>
            </w:r>
            <w:r w:rsidRPr="00E81EFB">
              <w:rPr>
                <w:rFonts w:ascii="Times New Roman" w:hAnsi="Times New Roman"/>
                <w:i/>
                <w:sz w:val="24"/>
                <w:szCs w:val="24"/>
                <w:lang w:val="en-US"/>
              </w:rPr>
              <w:t>Other</w:t>
            </w:r>
          </w:p>
        </w:tc>
      </w:tr>
      <w:tr w:rsidR="00DC4FB2" w:rsidRPr="00E81EFB" w14:paraId="1FC48523" w14:textId="77777777" w:rsidTr="005F2E7B">
        <w:trPr>
          <w:trHeight w:val="358"/>
        </w:trPr>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0588CB" w14:textId="77777777" w:rsidR="00DC4FB2" w:rsidRPr="00E81EFB" w:rsidRDefault="00DC4FB2" w:rsidP="00786E1D">
            <w:pPr>
              <w:pStyle w:val="aff1"/>
              <w:numPr>
                <w:ilvl w:val="0"/>
                <w:numId w:val="1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5D99CD" w14:textId="77777777" w:rsidR="00DC4FB2" w:rsidRPr="00E81EFB" w:rsidRDefault="00DC4FB2" w:rsidP="005F2E7B">
            <w:pPr>
              <w:pStyle w:val="aff"/>
              <w:rPr>
                <w:rFonts w:ascii="Times New Roman" w:hAnsi="Times New Roman"/>
                <w:sz w:val="24"/>
                <w:szCs w:val="24"/>
                <w:lang w:val="en-US"/>
              </w:rPr>
            </w:pPr>
            <w:r w:rsidRPr="00E81EFB">
              <w:rPr>
                <w:rFonts w:ascii="Times New Roman" w:hAnsi="Times New Roman"/>
                <w:sz w:val="24"/>
                <w:szCs w:val="24"/>
                <w:lang w:val="en-US"/>
              </w:rPr>
              <w:t>Other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2474E" w14:textId="77777777" w:rsidR="00DC4FB2" w:rsidRPr="00E81EFB" w:rsidRDefault="00DC4FB2" w:rsidP="005F2E7B">
            <w:pPr>
              <w:pStyle w:val="aff"/>
              <w:rPr>
                <w:rFonts w:ascii="Times New Roman" w:hAnsi="Times New Roman"/>
                <w:bCs/>
                <w:sz w:val="24"/>
                <w:szCs w:val="24"/>
              </w:rPr>
            </w:pPr>
            <w:r w:rsidRPr="00E81EFB">
              <w:rPr>
                <w:rFonts w:ascii="Times New Roman" w:hAnsi="Times New Roman"/>
                <w:bCs/>
                <w:sz w:val="24"/>
                <w:szCs w:val="24"/>
              </w:rPr>
              <w:t>Поле номер 2004:</w:t>
            </w:r>
          </w:p>
          <w:p w14:paraId="71D66282" w14:textId="77777777" w:rsidR="00DC4FB2" w:rsidRPr="00E81EFB" w:rsidRDefault="00DC4FB2" w:rsidP="005F2E7B">
            <w:pPr>
              <w:pStyle w:val="aff"/>
              <w:rPr>
                <w:rFonts w:ascii="Times New Roman" w:hAnsi="Times New Roman"/>
                <w:sz w:val="24"/>
                <w:szCs w:val="24"/>
              </w:rPr>
            </w:pPr>
            <w:r w:rsidRPr="00E81EFB">
              <w:rPr>
                <w:rFonts w:ascii="Times New Roman" w:hAnsi="Times New Roman"/>
                <w:sz w:val="24"/>
                <w:szCs w:val="24"/>
              </w:rPr>
              <w:t>Признак иного споосба проведения плажета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E1A00" w14:textId="77777777" w:rsidR="00DC4FB2" w:rsidRPr="00E81EFB" w:rsidRDefault="00DC4FB2" w:rsidP="005F2E7B">
            <w:pPr>
              <w:pStyle w:val="aff"/>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846BF" w14:textId="77777777" w:rsidR="00DC4FB2" w:rsidRPr="00E81EFB" w:rsidRDefault="00DC4FB2" w:rsidP="005F2E7B">
            <w:pPr>
              <w:pStyle w:val="aff"/>
              <w:rPr>
                <w:rFonts w:ascii="Times New Roman" w:hAnsi="Times New Roman"/>
                <w:sz w:val="24"/>
                <w:szCs w:val="24"/>
              </w:rPr>
            </w:pPr>
            <w:r w:rsidRPr="00E81EFB">
              <w:rPr>
                <w:rFonts w:ascii="Times New Roman" w:hAnsi="Times New Roman"/>
                <w:i/>
                <w:sz w:val="24"/>
                <w:szCs w:val="24"/>
              </w:rPr>
              <w:t>Строка длиной 4 символа</w:t>
            </w:r>
            <w:r w:rsidRPr="00E81EFB">
              <w:rPr>
                <w:rFonts w:ascii="Times New Roman" w:hAnsi="Times New Roman"/>
                <w:sz w:val="24"/>
                <w:szCs w:val="24"/>
                <w:lang w:val="en-US"/>
              </w:rPr>
              <w:t xml:space="preserve"> </w:t>
            </w: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066103" w14:textId="77777777" w:rsidR="00DC4FB2" w:rsidRPr="00E81EFB" w:rsidRDefault="00DC4FB2" w:rsidP="005F2E7B">
            <w:pPr>
              <w:pStyle w:val="aff"/>
              <w:rPr>
                <w:rFonts w:ascii="Times New Roman" w:hAnsi="Times New Roman"/>
                <w:sz w:val="24"/>
                <w:szCs w:val="24"/>
              </w:rPr>
            </w:pPr>
            <w:r w:rsidRPr="00E81EFB">
              <w:rPr>
                <w:rFonts w:ascii="Times New Roman" w:hAnsi="Times New Roman"/>
                <w:i/>
                <w:sz w:val="24"/>
                <w:szCs w:val="24"/>
              </w:rPr>
              <w:t xml:space="preserve">Наличие данного тега исключает наличие тегов </w:t>
            </w:r>
            <w:r w:rsidRPr="00E81EFB">
              <w:rPr>
                <w:rFonts w:ascii="Times New Roman" w:hAnsi="Times New Roman"/>
                <w:i/>
                <w:sz w:val="24"/>
                <w:szCs w:val="24"/>
                <w:lang w:val="en-US"/>
              </w:rPr>
              <w:t>Bank</w:t>
            </w:r>
            <w:r w:rsidRPr="00E81EFB">
              <w:rPr>
                <w:rFonts w:ascii="Times New Roman" w:hAnsi="Times New Roman"/>
                <w:i/>
                <w:sz w:val="24"/>
                <w:szCs w:val="24"/>
              </w:rPr>
              <w:t xml:space="preserve">, </w:t>
            </w:r>
            <w:r w:rsidRPr="00E81EFB">
              <w:rPr>
                <w:rFonts w:ascii="Times New Roman" w:hAnsi="Times New Roman"/>
                <w:i/>
                <w:sz w:val="24"/>
                <w:szCs w:val="24"/>
                <w:lang w:val="en-US"/>
              </w:rPr>
              <w:t>UFK</w:t>
            </w:r>
          </w:p>
        </w:tc>
      </w:tr>
    </w:tbl>
    <w:p w14:paraId="5F2EA7E8" w14:textId="77777777" w:rsidR="00E02B90" w:rsidRPr="00E81EFB" w:rsidRDefault="00E02B90" w:rsidP="00E304E0">
      <w:pPr>
        <w:pStyle w:val="aff1"/>
        <w:rPr>
          <w:sz w:val="24"/>
          <w:szCs w:val="24"/>
        </w:rPr>
      </w:pPr>
    </w:p>
    <w:p w14:paraId="2A6960C2" w14:textId="68B2E328" w:rsidR="00E304E0" w:rsidRPr="00E81EFB" w:rsidRDefault="00E304E0" w:rsidP="00E304E0">
      <w:pPr>
        <w:pStyle w:val="afd"/>
        <w:keepNext/>
        <w:rPr>
          <w:b/>
          <w:szCs w:val="24"/>
          <w:lang w:val="en-US"/>
        </w:rPr>
      </w:pPr>
      <w:bookmarkStart w:id="469" w:name="_Ref483568086"/>
      <w:r w:rsidRPr="00E81EFB">
        <w:rPr>
          <w:b/>
          <w:szCs w:val="24"/>
        </w:rPr>
        <w:t>Таблица</w:t>
      </w:r>
      <w:r w:rsidR="00B27EB6" w:rsidRPr="00865465">
        <w:rPr>
          <w:szCs w:val="24"/>
        </w:rPr>
        <w:t>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4F480E">
        <w:rPr>
          <w:b/>
          <w:noProof/>
          <w:szCs w:val="24"/>
        </w:rPr>
        <w:t>7</w:t>
      </w:r>
      <w:r w:rsidRPr="00E81EFB">
        <w:rPr>
          <w:b/>
          <w:szCs w:val="24"/>
        </w:rPr>
        <w:fldChar w:fldCharType="end"/>
      </w:r>
      <w:bookmarkEnd w:id="469"/>
      <w:r w:rsidRPr="00E81EFB">
        <w:rPr>
          <w:b/>
          <w:szCs w:val="24"/>
          <w:lang w:val="ru-RU"/>
        </w:rPr>
        <w:t>.</w:t>
      </w:r>
      <w:r w:rsidRPr="00E81EFB">
        <w:rPr>
          <w:b/>
          <w:szCs w:val="24"/>
        </w:rPr>
        <w:t xml:space="preserve"> BudgetIndex</w:t>
      </w:r>
      <w:r w:rsidRPr="00E81EFB">
        <w:rPr>
          <w:b/>
          <w:szCs w:val="24"/>
          <w:lang w:val="en-US"/>
        </w:rPr>
        <w: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441F07" w:rsidRPr="00E81EFB" w14:paraId="7A13FC27" w14:textId="77777777" w:rsidTr="007D407A">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C4FE5FF" w14:textId="77777777" w:rsidR="00441F07" w:rsidRPr="00E81EFB" w:rsidRDefault="00441F07" w:rsidP="007D407A">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0374B37" w14:textId="77777777" w:rsidR="00441F07" w:rsidRPr="00E81EFB" w:rsidRDefault="00441F07" w:rsidP="007D407A">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44D6640" w14:textId="77777777" w:rsidR="00441F07" w:rsidRPr="00E81EFB" w:rsidRDefault="00441F07" w:rsidP="007D407A">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858AD52" w14:textId="77777777" w:rsidR="00441F07" w:rsidRPr="00E81EFB" w:rsidRDefault="00441F07" w:rsidP="007D407A">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CFDF73B" w14:textId="77777777" w:rsidR="00441F07" w:rsidRPr="00E81EFB" w:rsidRDefault="00441F07" w:rsidP="007D407A">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6028779" w14:textId="77777777" w:rsidR="00441F07" w:rsidRPr="00E81EFB" w:rsidRDefault="00441F07" w:rsidP="007D407A">
            <w:pPr>
              <w:pStyle w:val="ae"/>
              <w:rPr>
                <w:rFonts w:ascii="Times New Roman" w:cs="Times New Roman"/>
              </w:rPr>
            </w:pPr>
            <w:r w:rsidRPr="00E81EFB">
              <w:rPr>
                <w:rFonts w:ascii="Times New Roman" w:cs="Times New Roman"/>
              </w:rPr>
              <w:t xml:space="preserve">Комментарий </w:t>
            </w:r>
          </w:p>
        </w:tc>
      </w:tr>
      <w:tr w:rsidR="00441F07" w:rsidRPr="00E81EFB" w14:paraId="79800988" w14:textId="77777777" w:rsidTr="007D407A">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D6425" w14:textId="77777777" w:rsidR="00441F07" w:rsidRPr="00E81EFB" w:rsidRDefault="00441F07" w:rsidP="00786E1D">
            <w:pPr>
              <w:pStyle w:val="aff1"/>
              <w:numPr>
                <w:ilvl w:val="0"/>
                <w:numId w:val="3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7C292" w14:textId="77777777" w:rsidR="00441F07" w:rsidRPr="00E81EFB" w:rsidRDefault="00441F07" w:rsidP="007D407A">
            <w:pPr>
              <w:pStyle w:val="aff"/>
              <w:rPr>
                <w:rFonts w:ascii="Times New Roman" w:hAnsi="Times New Roman"/>
                <w:sz w:val="24"/>
                <w:szCs w:val="24"/>
                <w:lang w:val="en-US"/>
              </w:rPr>
            </w:pPr>
            <w:r w:rsidRPr="00E81EFB">
              <w:rPr>
                <w:rFonts w:ascii="Times New Roman" w:hAnsi="Times New Roman"/>
                <w:sz w:val="24"/>
                <w:szCs w:val="24"/>
                <w:lang w:val="en-US"/>
              </w:rPr>
              <w:t>status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B040DE" w14:textId="77777777" w:rsidR="00441F07" w:rsidRPr="00E81EFB" w:rsidRDefault="00441F07" w:rsidP="007D407A">
            <w:pPr>
              <w:pStyle w:val="aff"/>
              <w:rPr>
                <w:rFonts w:ascii="Times New Roman" w:hAnsi="Times New Roman"/>
                <w:sz w:val="24"/>
                <w:szCs w:val="24"/>
              </w:rPr>
            </w:pPr>
            <w:r w:rsidRPr="00E81EFB">
              <w:rPr>
                <w:rFonts w:ascii="Times New Roman" w:hAnsi="Times New Roman"/>
                <w:sz w:val="24"/>
                <w:szCs w:val="24"/>
              </w:rPr>
              <w:t>Поле номер 101:</w:t>
            </w:r>
          </w:p>
          <w:p w14:paraId="0BB558B9" w14:textId="77777777" w:rsidR="00441F07" w:rsidRPr="00E81EFB" w:rsidRDefault="00441F07" w:rsidP="007D407A">
            <w:pPr>
              <w:pStyle w:val="aff"/>
              <w:rPr>
                <w:rFonts w:ascii="Times New Roman" w:hAnsi="Times New Roman"/>
                <w:b/>
                <w:i/>
                <w:sz w:val="24"/>
                <w:szCs w:val="24"/>
              </w:rPr>
            </w:pPr>
            <w:r w:rsidRPr="00E81EFB">
              <w:rPr>
                <w:rFonts w:ascii="Times New Roman" w:hAnsi="Times New Roman"/>
                <w:sz w:val="24"/>
                <w:szCs w:val="24"/>
              </w:rPr>
              <w:t>Статус плательщика — реквизит 101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195D0A" w14:textId="77777777" w:rsidR="00441F07" w:rsidRPr="00E81EFB" w:rsidRDefault="00441F07" w:rsidP="007D407A">
            <w:pPr>
              <w:pStyle w:val="aff"/>
              <w:rPr>
                <w:rFonts w:ascii="Times New Roman" w:hAnsi="Times New Roman"/>
                <w:sz w:val="24"/>
                <w:szCs w:val="24"/>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32C70" w14:textId="77777777" w:rsidR="00441F07" w:rsidRPr="00E81EFB" w:rsidRDefault="00441F07" w:rsidP="007D407A">
            <w:pPr>
              <w:pStyle w:val="aff"/>
              <w:rPr>
                <w:rFonts w:ascii="Times New Roman" w:hAnsi="Times New Roman"/>
                <w:sz w:val="24"/>
                <w:szCs w:val="24"/>
              </w:rPr>
            </w:pPr>
            <w:r w:rsidRPr="00E81EFB">
              <w:rPr>
                <w:rFonts w:ascii="Times New Roman" w:hAnsi="Times New Roman"/>
                <w:i/>
                <w:sz w:val="24"/>
                <w:szCs w:val="24"/>
                <w:lang w:val="en-US"/>
              </w:rPr>
              <w:t>Строка длиной 2</w:t>
            </w:r>
            <w:r w:rsidRPr="00E81EFB">
              <w:rPr>
                <w:rFonts w:ascii="Times New Roman" w:hAnsi="Times New Roman"/>
                <w:i/>
                <w:sz w:val="24"/>
                <w:szCs w:val="24"/>
              </w:rPr>
              <w:t xml:space="preserve"> </w:t>
            </w:r>
            <w:r w:rsidRPr="00E81EFB">
              <w:rPr>
                <w:rFonts w:ascii="Times New Roman" w:hAnsi="Times New Roman"/>
                <w:i/>
                <w:sz w:val="24"/>
                <w:szCs w:val="24"/>
                <w:lang w:val="en-US"/>
              </w:rPr>
              <w:t>символа</w:t>
            </w:r>
            <w:r w:rsidRPr="00E81EFB">
              <w:rPr>
                <w:rFonts w:ascii="Times New Roman" w:hAnsi="Times New Roman"/>
                <w:sz w:val="24"/>
                <w:szCs w:val="24"/>
              </w:rPr>
              <w:t xml:space="preserve"> </w:t>
            </w:r>
          </w:p>
          <w:p w14:paraId="019C9C6F" w14:textId="77777777" w:rsidR="00441F07" w:rsidRPr="00E81EFB" w:rsidRDefault="00441F07" w:rsidP="007D407A">
            <w:pPr>
              <w:pStyle w:val="aff"/>
              <w:rPr>
                <w:rFonts w:ascii="Times New Roman" w:hAnsi="Times New Roman"/>
                <w:sz w:val="24"/>
                <w:szCs w:val="24"/>
                <w:lang w:val="en-US"/>
              </w:rPr>
            </w:pPr>
            <w:r w:rsidRPr="00E81EFB">
              <w:rPr>
                <w:rFonts w:ascii="Times New Roman" w:hAnsi="Times New Roman"/>
                <w:sz w:val="24"/>
                <w:szCs w:val="24"/>
              </w:rPr>
              <w:t>/</w:t>
            </w:r>
            <w:r w:rsidRPr="00E81EFB">
              <w:rPr>
                <w:rFonts w:ascii="Times New Roman" w:hAnsi="Times New Roman"/>
                <w:sz w:val="24"/>
                <w:szCs w:val="24"/>
                <w:lang w:val="en-US"/>
              </w:rPr>
              <w:t xml:space="preserve"> 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9F655" w14:textId="77777777" w:rsidR="00441F07" w:rsidRPr="00245BEC" w:rsidRDefault="00441F07" w:rsidP="007D407A">
            <w:pPr>
              <w:pStyle w:val="aff"/>
              <w:rPr>
                <w:rFonts w:ascii="Times New Roman" w:hAnsi="Times New Roman"/>
                <w:sz w:val="24"/>
                <w:szCs w:val="24"/>
              </w:rPr>
            </w:pPr>
            <w:r w:rsidRPr="00245BEC">
              <w:rPr>
                <w:rFonts w:ascii="Times New Roman" w:hAnsi="Times New Roman"/>
                <w:sz w:val="24"/>
                <w:szCs w:val="24"/>
              </w:rPr>
              <w:t>До 01.07.2021 реквизит платежа 101 «Статус плательщика» блока данных «Дополнительные реквизиты платежа» может принимать значение из диапазонов "01"-"13", "15"-"28".</w:t>
            </w:r>
          </w:p>
          <w:p w14:paraId="14DC1AEF" w14:textId="77777777" w:rsidR="00441F07" w:rsidRPr="00245BEC" w:rsidRDefault="00441F07" w:rsidP="007D407A">
            <w:pPr>
              <w:pStyle w:val="aff"/>
              <w:rPr>
                <w:rFonts w:ascii="Times New Roman" w:hAnsi="Times New Roman"/>
                <w:sz w:val="24"/>
                <w:szCs w:val="24"/>
              </w:rPr>
            </w:pPr>
            <w:r w:rsidRPr="00245BEC">
              <w:rPr>
                <w:rFonts w:ascii="Times New Roman" w:hAnsi="Times New Roman"/>
                <w:sz w:val="24"/>
                <w:szCs w:val="24"/>
              </w:rPr>
              <w:t>C 01.07.2021 реквизит платежа 101 «Статус плательщика» блока данных «Дополнительные реквизиты платежа» может принимать значение из диапазонов "01"-"13", "15-29".</w:t>
            </w:r>
          </w:p>
          <w:p w14:paraId="5B02122C" w14:textId="77777777" w:rsidR="00441F07" w:rsidRPr="002D1988" w:rsidRDefault="00441F07" w:rsidP="007D407A">
            <w:pPr>
              <w:pStyle w:val="aff"/>
              <w:rPr>
                <w:rFonts w:ascii="Times New Roman" w:hAnsi="Times New Roman"/>
                <w:sz w:val="24"/>
                <w:szCs w:val="24"/>
              </w:rPr>
            </w:pPr>
            <w:r w:rsidRPr="00245BEC">
              <w:rPr>
                <w:rFonts w:ascii="Times New Roman" w:hAnsi="Times New Roman"/>
                <w:sz w:val="24"/>
                <w:szCs w:val="24"/>
              </w:rPr>
              <w:t>С 01.10.2021 реквизит платежа 101 «Статус плательщика» блока данных «Дополнительные реквизиты платежа» может принимать значение из диапазонов "01"-"08", "13","15"-"17", "19"-"20", "23"-"24", "27"-"30".</w:t>
            </w:r>
          </w:p>
        </w:tc>
      </w:tr>
      <w:tr w:rsidR="00441F07" w:rsidRPr="00E81EFB" w14:paraId="63593A92" w14:textId="77777777" w:rsidTr="007D407A">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AA7A8" w14:textId="77777777" w:rsidR="00441F07" w:rsidRPr="00E81EFB" w:rsidRDefault="00441F07" w:rsidP="00786E1D">
            <w:pPr>
              <w:pStyle w:val="aff1"/>
              <w:numPr>
                <w:ilvl w:val="0"/>
                <w:numId w:val="3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FEBE9D" w14:textId="77777777" w:rsidR="00441F07" w:rsidRPr="00E81EFB" w:rsidRDefault="00441F07" w:rsidP="007D407A">
            <w:pPr>
              <w:pStyle w:val="aff"/>
              <w:rPr>
                <w:rFonts w:ascii="Times New Roman" w:hAnsi="Times New Roman"/>
                <w:sz w:val="24"/>
                <w:szCs w:val="24"/>
              </w:rPr>
            </w:pPr>
            <w:r w:rsidRPr="00E81EFB">
              <w:rPr>
                <w:rFonts w:ascii="Times New Roman" w:hAnsi="Times New Roman"/>
                <w:sz w:val="24"/>
                <w:szCs w:val="24"/>
                <w:lang w:val="en-US"/>
              </w:rPr>
              <w:t>paytReason</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333B4" w14:textId="77777777" w:rsidR="00441F07" w:rsidRPr="00E81EFB" w:rsidRDefault="00441F07" w:rsidP="007D407A">
            <w:pPr>
              <w:pStyle w:val="aff"/>
              <w:rPr>
                <w:rFonts w:ascii="Times New Roman" w:hAnsi="Times New Roman"/>
                <w:sz w:val="24"/>
                <w:szCs w:val="24"/>
              </w:rPr>
            </w:pPr>
            <w:r w:rsidRPr="00E81EFB">
              <w:rPr>
                <w:rFonts w:ascii="Times New Roman" w:hAnsi="Times New Roman"/>
                <w:sz w:val="24"/>
                <w:szCs w:val="24"/>
              </w:rPr>
              <w:t>Поле номер 106:</w:t>
            </w:r>
          </w:p>
          <w:p w14:paraId="27432961" w14:textId="77777777" w:rsidR="00441F07" w:rsidRPr="00E81EFB" w:rsidRDefault="00441F07" w:rsidP="007D407A">
            <w:pPr>
              <w:pStyle w:val="aff"/>
              <w:rPr>
                <w:rFonts w:ascii="Times New Roman" w:hAnsi="Times New Roman"/>
                <w:b/>
                <w:i/>
                <w:sz w:val="24"/>
                <w:szCs w:val="24"/>
              </w:rPr>
            </w:pPr>
            <w:r w:rsidRPr="00E81EFB">
              <w:rPr>
                <w:rFonts w:ascii="Times New Roman" w:hAnsi="Times New Roman"/>
                <w:sz w:val="24"/>
                <w:szCs w:val="24"/>
              </w:rPr>
              <w:t>Показатель основания платежа — реквизит 106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72F6D" w14:textId="77777777" w:rsidR="00441F07" w:rsidRPr="00E81EFB" w:rsidRDefault="00441F07" w:rsidP="007D407A">
            <w:pPr>
              <w:pStyle w:val="aff"/>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34EFE" w14:textId="77777777" w:rsidR="00441F07" w:rsidRPr="00E81EFB" w:rsidRDefault="00441F07" w:rsidP="007D407A">
            <w:pPr>
              <w:pStyle w:val="aff"/>
              <w:rPr>
                <w:rFonts w:ascii="Times New Roman" w:hAnsi="Times New Roman"/>
                <w:sz w:val="24"/>
                <w:szCs w:val="24"/>
              </w:rPr>
            </w:pPr>
            <w:r w:rsidRPr="002F149F">
              <w:rPr>
                <w:rFonts w:ascii="Times New Roman" w:hAnsi="Times New Roman"/>
                <w:i/>
                <w:sz w:val="24"/>
                <w:szCs w:val="24"/>
              </w:rPr>
              <w:t xml:space="preserve">Значение «0», или строка длиной 2 символа </w:t>
            </w:r>
          </w:p>
          <w:p w14:paraId="76FA0EBB" w14:textId="77777777" w:rsidR="00441F07" w:rsidRPr="00E81EFB" w:rsidRDefault="00441F07" w:rsidP="007D407A">
            <w:pPr>
              <w:pStyle w:val="aff"/>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41F6E" w14:textId="77777777" w:rsidR="00441F07" w:rsidRPr="004754CD" w:rsidRDefault="00441F07" w:rsidP="007D407A">
            <w:pPr>
              <w:rPr>
                <w:rFonts w:ascii="Times New Roman" w:cs="Times New Roman"/>
              </w:rPr>
            </w:pPr>
            <w:r>
              <w:rPr>
                <w:rFonts w:ascii="Times New Roman" w:cs="Times New Roman"/>
              </w:rPr>
              <w:t>С 01.01.2021 р</w:t>
            </w:r>
            <w:r w:rsidRPr="00D832E9">
              <w:rPr>
                <w:rFonts w:ascii="Times New Roman" w:cs="Times New Roman"/>
              </w:rPr>
              <w:t xml:space="preserve">еквизит 106 «Показатель основания платежа» блока данных «Дополнительные реквизиты платежа» может содержать </w:t>
            </w:r>
            <w:r w:rsidRPr="004754CD">
              <w:rPr>
                <w:rFonts w:ascii="Times New Roman" w:cs="Times New Roman"/>
              </w:rPr>
              <w:t>значение "0" или одно из следующих значений: ТП, ЗД, БФ, ТР, РС, ОТ, РТ, ПБ, ПР, АП, АР, ИН, ТЛ, БД, ПК, КВ, УВ, ИЛ, ТГ, ТБ, ТД, ПВ, ЗТ, 00.</w:t>
            </w:r>
          </w:p>
          <w:p w14:paraId="0906C250" w14:textId="77777777" w:rsidR="00441F07" w:rsidRPr="00E81EFB" w:rsidRDefault="00441F07" w:rsidP="007D407A">
            <w:pPr>
              <w:pStyle w:val="aff"/>
              <w:rPr>
                <w:rFonts w:ascii="Times New Roman" w:hAnsi="Times New Roman"/>
                <w:sz w:val="24"/>
                <w:szCs w:val="24"/>
              </w:rPr>
            </w:pPr>
            <w:r w:rsidRPr="004754CD">
              <w:rPr>
                <w:rFonts w:ascii="Times New Roman" w:hAnsi="Times New Roman"/>
                <w:sz w:val="24"/>
                <w:szCs w:val="24"/>
              </w:rPr>
              <w:t>С 01.10.2021 реквизит 106 «Показатель основания платежа» блока данных «Дополнительные реквизиты платежа» может содержать значение "0" или одно из следующих значений: ТП, ЗД, РС, ОТ, РТ, ПБ, ИН, ТЛ, ЗТ, ДЕ, ПД, ПО, КТ, ИД, ИП, ТУ, БД, КП, ДК, ПК, КК, ТК, КВ, КЭ, УВ, ИЛ, ТГ, ТБ, ТД, ПВ, 00.</w:t>
            </w:r>
          </w:p>
        </w:tc>
      </w:tr>
      <w:tr w:rsidR="00441F07" w:rsidRPr="00E81EFB" w14:paraId="4A6CAE1A" w14:textId="77777777" w:rsidTr="007D407A">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28E620" w14:textId="77777777" w:rsidR="00441F07" w:rsidRPr="00E81EFB" w:rsidRDefault="00441F07" w:rsidP="00786E1D">
            <w:pPr>
              <w:pStyle w:val="aff1"/>
              <w:numPr>
                <w:ilvl w:val="0"/>
                <w:numId w:val="3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159D4" w14:textId="77777777" w:rsidR="00441F07" w:rsidRPr="00E81EFB" w:rsidRDefault="00441F07" w:rsidP="007D407A">
            <w:pPr>
              <w:pStyle w:val="aff"/>
              <w:rPr>
                <w:rFonts w:ascii="Times New Roman" w:hAnsi="Times New Roman"/>
                <w:sz w:val="24"/>
                <w:szCs w:val="24"/>
              </w:rPr>
            </w:pPr>
            <w:r w:rsidRPr="00E81EFB">
              <w:rPr>
                <w:rFonts w:ascii="Times New Roman" w:hAnsi="Times New Roman"/>
                <w:sz w:val="24"/>
                <w:szCs w:val="24"/>
                <w:lang w:val="en-US"/>
              </w:rPr>
              <w:t>taxPeriod</w:t>
            </w:r>
            <w:r w:rsidRPr="00E81EFB">
              <w:rPr>
                <w:rFonts w:ascii="Times New Roman" w:hAnsi="Times New Roman"/>
                <w:sz w:val="24"/>
                <w:szCs w:val="24"/>
              </w:rPr>
              <w:t xml:space="preserve">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FEBC3" w14:textId="77777777" w:rsidR="00441F07" w:rsidRPr="00E81EFB" w:rsidRDefault="00441F07" w:rsidP="007D407A">
            <w:pPr>
              <w:pStyle w:val="aff"/>
              <w:rPr>
                <w:rFonts w:ascii="Times New Roman" w:hAnsi="Times New Roman"/>
                <w:sz w:val="24"/>
                <w:szCs w:val="24"/>
              </w:rPr>
            </w:pPr>
            <w:r w:rsidRPr="00E81EFB">
              <w:rPr>
                <w:rFonts w:ascii="Times New Roman" w:hAnsi="Times New Roman"/>
                <w:sz w:val="24"/>
                <w:szCs w:val="24"/>
              </w:rPr>
              <w:t>Поле номер 107:</w:t>
            </w:r>
          </w:p>
          <w:p w14:paraId="2CF47833" w14:textId="77777777" w:rsidR="00441F07" w:rsidRPr="00E81EFB" w:rsidRDefault="00441F07" w:rsidP="007D407A">
            <w:pPr>
              <w:pStyle w:val="aff"/>
              <w:rPr>
                <w:rFonts w:ascii="Times New Roman" w:hAnsi="Times New Roman"/>
                <w:b/>
                <w:i/>
                <w:sz w:val="24"/>
                <w:szCs w:val="24"/>
              </w:rPr>
            </w:pPr>
            <w:r w:rsidRPr="00E81EFB">
              <w:rPr>
                <w:rFonts w:ascii="Times New Roman" w:hAnsi="Times New Roman"/>
                <w:bCs/>
                <w:sz w:val="24"/>
                <w:szCs w:val="24"/>
              </w:rPr>
              <w:t xml:space="preserve">Показатель налогового периода или код таможенного органа, осуществляющего в соответствии с законодательством РФ функции по выработке государственной политики и нормативному регулированию, контролю и надзору в области таможенного дела </w:t>
            </w:r>
            <w:r w:rsidRPr="00E81EFB">
              <w:rPr>
                <w:rFonts w:ascii="Times New Roman" w:hAnsi="Times New Roman"/>
                <w:sz w:val="24"/>
                <w:szCs w:val="24"/>
              </w:rPr>
              <w:t>–</w:t>
            </w:r>
            <w:r w:rsidRPr="00E81EFB">
              <w:rPr>
                <w:rFonts w:ascii="Times New Roman" w:hAnsi="Times New Roman"/>
                <w:bCs/>
                <w:sz w:val="24"/>
                <w:szCs w:val="24"/>
              </w:rPr>
              <w:t xml:space="preserve"> реквизит 107 Распоряжения</w:t>
            </w:r>
            <w:r w:rsidRPr="00E81EFB">
              <w:rPr>
                <w:rFonts w:ascii="Times New Roman" w:hAnsi="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B406A2" w14:textId="77777777" w:rsidR="00441F07" w:rsidRPr="00E81EFB" w:rsidRDefault="00441F07" w:rsidP="007D407A">
            <w:pPr>
              <w:pStyle w:val="aff"/>
              <w:rPr>
                <w:rFonts w:ascii="Times New Roman" w:hAnsi="Times New Roman"/>
                <w:sz w:val="24"/>
                <w:szCs w:val="24"/>
              </w:rPr>
            </w:pPr>
            <w:r w:rsidRPr="00E81EFB">
              <w:rPr>
                <w:rFonts w:ascii="Times New Roman" w:hAnsi="Times New Roman"/>
                <w:sz w:val="24"/>
                <w:szCs w:val="24"/>
                <w:lang w:val="en-US"/>
              </w:rPr>
              <w:t>1</w:t>
            </w:r>
            <w:r w:rsidRPr="00E81EFB">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F40FA" w14:textId="77777777" w:rsidR="00441F07" w:rsidRPr="00E81EFB" w:rsidRDefault="00441F07" w:rsidP="007D407A">
            <w:pPr>
              <w:pStyle w:val="aff"/>
              <w:rPr>
                <w:rFonts w:ascii="Times New Roman" w:hAnsi="Times New Roman"/>
                <w:sz w:val="24"/>
                <w:szCs w:val="24"/>
              </w:rPr>
            </w:pPr>
            <w:r w:rsidRPr="00E81EFB">
              <w:rPr>
                <w:rFonts w:ascii="Times New Roman" w:hAnsi="Times New Roman"/>
                <w:i/>
                <w:sz w:val="24"/>
                <w:szCs w:val="24"/>
              </w:rPr>
              <w:t>Значение «0» или строка длиной 10 или 8 символов</w:t>
            </w:r>
            <w:r w:rsidRPr="00E81EFB">
              <w:rPr>
                <w:rFonts w:ascii="Times New Roman" w:hAnsi="Times New Roman"/>
                <w:sz w:val="24"/>
                <w:szCs w:val="24"/>
              </w:rPr>
              <w:t xml:space="preserve"> </w:t>
            </w:r>
          </w:p>
          <w:p w14:paraId="291CA5A4" w14:textId="77777777" w:rsidR="00441F07" w:rsidRPr="00E81EFB" w:rsidRDefault="00441F07" w:rsidP="007D407A">
            <w:pPr>
              <w:pStyle w:val="aff"/>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B50DB" w14:textId="77777777" w:rsidR="00441F07" w:rsidRPr="00E81EFB" w:rsidRDefault="00441F07" w:rsidP="007D407A">
            <w:pPr>
              <w:pStyle w:val="aff3"/>
              <w:spacing w:before="0" w:after="0" w:line="240" w:lineRule="auto"/>
              <w:ind w:left="0"/>
              <w:rPr>
                <w:rFonts w:ascii="Times New Roman" w:hAnsi="Times New Roman"/>
                <w:sz w:val="24"/>
                <w:szCs w:val="24"/>
              </w:rPr>
            </w:pPr>
            <w:r w:rsidRPr="00E81EFB">
              <w:rPr>
                <w:rFonts w:ascii="Times New Roman" w:hAnsi="Times New Roman"/>
                <w:sz w:val="24"/>
                <w:szCs w:val="24"/>
              </w:rPr>
              <w:t>Если длина значения в поле 10 символов, то:</w:t>
            </w:r>
          </w:p>
          <w:p w14:paraId="0C29B7F4" w14:textId="77777777" w:rsidR="00441F07" w:rsidRPr="00E81EFB" w:rsidRDefault="00441F07" w:rsidP="00786E1D">
            <w:pPr>
              <w:pStyle w:val="aff3"/>
              <w:numPr>
                <w:ilvl w:val="0"/>
                <w:numId w:val="17"/>
              </w:numPr>
              <w:spacing w:before="0" w:after="0" w:line="240" w:lineRule="auto"/>
              <w:ind w:left="650"/>
              <w:rPr>
                <w:rFonts w:ascii="Times New Roman" w:hAnsi="Times New Roman"/>
                <w:sz w:val="24"/>
                <w:szCs w:val="24"/>
              </w:rPr>
            </w:pPr>
            <w:r w:rsidRPr="00E81EFB">
              <w:rPr>
                <w:rFonts w:ascii="Times New Roman" w:hAnsi="Times New Roman"/>
                <w:sz w:val="24"/>
                <w:szCs w:val="24"/>
              </w:rPr>
              <w:t>символы 1-й и 2-й могут принимать значение: МС, КВ, ПЛ, ГД;</w:t>
            </w:r>
          </w:p>
          <w:p w14:paraId="3782CFAD" w14:textId="77777777" w:rsidR="00441F07" w:rsidRPr="00E81EFB" w:rsidRDefault="00441F07" w:rsidP="00786E1D">
            <w:pPr>
              <w:pStyle w:val="aff3"/>
              <w:numPr>
                <w:ilvl w:val="0"/>
                <w:numId w:val="17"/>
              </w:numPr>
              <w:spacing w:before="0" w:after="0" w:line="240" w:lineRule="auto"/>
              <w:ind w:left="650"/>
              <w:rPr>
                <w:rFonts w:ascii="Times New Roman" w:hAnsi="Times New Roman"/>
                <w:sz w:val="24"/>
                <w:szCs w:val="24"/>
              </w:rPr>
            </w:pPr>
            <w:r w:rsidRPr="00E81EFB">
              <w:rPr>
                <w:rFonts w:ascii="Times New Roman" w:hAnsi="Times New Roman"/>
                <w:sz w:val="24"/>
                <w:szCs w:val="24"/>
              </w:rPr>
              <w:t xml:space="preserve">символы 4-й и 5-й могут принимать значение: для месячных платежей </w:t>
            </w:r>
            <w:r w:rsidRPr="00E81EFB">
              <w:rPr>
                <w:rFonts w:ascii="Times New Roman" w:hAnsi="Times New Roman"/>
                <w:sz w:val="24"/>
                <w:szCs w:val="24"/>
              </w:rPr>
              <w:noBreakHyphen/>
              <w:t xml:space="preserve"> номер месяца текущего отчетного года, для квартальных платежей - номер квартала, для полугодовых - номер полугодия;</w:t>
            </w:r>
          </w:p>
          <w:p w14:paraId="3065F6FE" w14:textId="77777777" w:rsidR="00441F07" w:rsidRPr="00E81EFB" w:rsidRDefault="00441F07" w:rsidP="00786E1D">
            <w:pPr>
              <w:pStyle w:val="aff3"/>
              <w:numPr>
                <w:ilvl w:val="0"/>
                <w:numId w:val="17"/>
              </w:numPr>
              <w:spacing w:before="0" w:after="0" w:line="240" w:lineRule="auto"/>
              <w:ind w:left="650"/>
              <w:rPr>
                <w:rFonts w:ascii="Times New Roman" w:hAnsi="Times New Roman"/>
                <w:sz w:val="24"/>
                <w:szCs w:val="24"/>
              </w:rPr>
            </w:pPr>
            <w:r w:rsidRPr="00E81EFB">
              <w:rPr>
                <w:rFonts w:ascii="Times New Roman" w:hAnsi="Times New Roman"/>
                <w:sz w:val="24"/>
                <w:szCs w:val="24"/>
              </w:rPr>
              <w:t>символы с 7-го по 10-й могут принимать значение: год, за который производится уплата налога;</w:t>
            </w:r>
          </w:p>
          <w:p w14:paraId="52C12B44" w14:textId="77777777" w:rsidR="00441F07" w:rsidRPr="00E81EFB" w:rsidRDefault="00441F07" w:rsidP="00786E1D">
            <w:pPr>
              <w:pStyle w:val="aff3"/>
              <w:numPr>
                <w:ilvl w:val="0"/>
                <w:numId w:val="17"/>
              </w:numPr>
              <w:spacing w:before="0" w:after="0" w:line="240" w:lineRule="auto"/>
              <w:ind w:left="650"/>
              <w:rPr>
                <w:rFonts w:ascii="Times New Roman" w:hAnsi="Times New Roman"/>
                <w:sz w:val="24"/>
                <w:szCs w:val="24"/>
              </w:rPr>
            </w:pPr>
            <w:r w:rsidRPr="00E81EFB">
              <w:rPr>
                <w:rFonts w:ascii="Times New Roman" w:hAnsi="Times New Roman"/>
                <w:sz w:val="24"/>
                <w:szCs w:val="24"/>
              </w:rPr>
              <w:t>символы 3-й и 6-й используются в качестве разделительных знаков, в них проставляется точка (".").</w:t>
            </w:r>
          </w:p>
          <w:p w14:paraId="57A5A3FF" w14:textId="77777777" w:rsidR="00441F07" w:rsidRPr="008A4D6C" w:rsidRDefault="00441F07" w:rsidP="007D407A">
            <w:pPr>
              <w:jc w:val="both"/>
              <w:rPr>
                <w:rFonts w:ascii="Times New Roman" w:cs="Times New Roman"/>
              </w:rPr>
            </w:pPr>
            <w:r w:rsidRPr="008A4D6C">
              <w:rPr>
                <w:rFonts w:ascii="Times New Roman" w:cs="Times New Roman"/>
              </w:rPr>
              <w:t>Если длина поля 8 символов, то все они должны быть цифрами.</w:t>
            </w:r>
          </w:p>
          <w:p w14:paraId="089154BE" w14:textId="77777777" w:rsidR="00441F07" w:rsidRPr="00E81EFB" w:rsidRDefault="00441F07" w:rsidP="007D407A">
            <w:pPr>
              <w:pStyle w:val="aff3"/>
              <w:spacing w:before="0" w:after="0" w:line="240" w:lineRule="auto"/>
              <w:ind w:left="0"/>
              <w:rPr>
                <w:rFonts w:ascii="Times New Roman" w:hAnsi="Times New Roman"/>
                <w:i/>
                <w:sz w:val="24"/>
                <w:szCs w:val="24"/>
              </w:rPr>
            </w:pPr>
            <w:r w:rsidRPr="00E81EFB">
              <w:rPr>
                <w:rFonts w:ascii="Times New Roman" w:hAnsi="Times New Roman"/>
                <w:sz w:val="24"/>
                <w:szCs w:val="24"/>
              </w:rPr>
              <w:t>Допускается указывать дату в формате</w:t>
            </w:r>
            <w:r w:rsidRPr="00E81EFB">
              <w:rPr>
                <w:rFonts w:ascii="Times New Roman" w:hAnsi="Times New Roman"/>
                <w:i/>
                <w:sz w:val="24"/>
                <w:szCs w:val="24"/>
              </w:rPr>
              <w:t xml:space="preserve"> "день.месяц.год".</w:t>
            </w:r>
          </w:p>
        </w:tc>
      </w:tr>
      <w:tr w:rsidR="00441F07" w:rsidRPr="00E81EFB" w14:paraId="0D26DC45" w14:textId="77777777" w:rsidTr="007D407A">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FF44F" w14:textId="77777777" w:rsidR="00441F07" w:rsidRPr="00E81EFB" w:rsidRDefault="00441F07" w:rsidP="00786E1D">
            <w:pPr>
              <w:pStyle w:val="aff1"/>
              <w:numPr>
                <w:ilvl w:val="0"/>
                <w:numId w:val="3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C64DF" w14:textId="77777777" w:rsidR="00441F07" w:rsidRPr="00E81EFB" w:rsidRDefault="00441F07" w:rsidP="007D407A">
            <w:pPr>
              <w:pStyle w:val="aff"/>
              <w:rPr>
                <w:rFonts w:ascii="Times New Roman" w:hAnsi="Times New Roman"/>
                <w:sz w:val="24"/>
                <w:szCs w:val="24"/>
              </w:rPr>
            </w:pPr>
            <w:r w:rsidRPr="00E81EFB">
              <w:rPr>
                <w:rFonts w:ascii="Times New Roman" w:hAnsi="Times New Roman"/>
                <w:sz w:val="24"/>
                <w:szCs w:val="24"/>
                <w:lang w:val="en-US"/>
              </w:rPr>
              <w:t>taxDocNumber</w:t>
            </w:r>
            <w:r w:rsidRPr="00E81EFB">
              <w:rPr>
                <w:rFonts w:ascii="Times New Roman" w:hAnsi="Times New Roman"/>
                <w:sz w:val="24"/>
                <w:szCs w:val="24"/>
              </w:rPr>
              <w:t xml:space="preserve">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6A79D" w14:textId="77777777" w:rsidR="00441F07" w:rsidRPr="00E81EFB" w:rsidRDefault="00441F07" w:rsidP="007D407A">
            <w:pPr>
              <w:pStyle w:val="aff"/>
              <w:rPr>
                <w:rFonts w:ascii="Times New Roman" w:hAnsi="Times New Roman"/>
                <w:sz w:val="24"/>
                <w:szCs w:val="24"/>
              </w:rPr>
            </w:pPr>
            <w:r w:rsidRPr="00E81EFB">
              <w:rPr>
                <w:rFonts w:ascii="Times New Roman" w:hAnsi="Times New Roman"/>
                <w:sz w:val="24"/>
                <w:szCs w:val="24"/>
              </w:rPr>
              <w:t>Поле номер 108:</w:t>
            </w:r>
          </w:p>
          <w:p w14:paraId="19F8FB65" w14:textId="77777777" w:rsidR="00441F07" w:rsidRPr="00E81EFB" w:rsidRDefault="00441F07" w:rsidP="007D407A">
            <w:pPr>
              <w:pStyle w:val="aff"/>
              <w:rPr>
                <w:rFonts w:ascii="Times New Roman" w:hAnsi="Times New Roman"/>
                <w:b/>
                <w:i/>
                <w:sz w:val="24"/>
                <w:szCs w:val="24"/>
              </w:rPr>
            </w:pPr>
            <w:r w:rsidRPr="00E81EFB">
              <w:rPr>
                <w:rFonts w:ascii="Times New Roman" w:hAnsi="Times New Roman"/>
                <w:bCs/>
                <w:sz w:val="24"/>
                <w:szCs w:val="24"/>
              </w:rPr>
              <w:t xml:space="preserve">Показатель номера документа </w:t>
            </w:r>
            <w:r w:rsidRPr="00E81EFB">
              <w:rPr>
                <w:rFonts w:ascii="Times New Roman" w:hAnsi="Times New Roman"/>
                <w:sz w:val="24"/>
                <w:szCs w:val="24"/>
              </w:rPr>
              <w:t>–</w:t>
            </w:r>
            <w:r w:rsidRPr="00E81EFB">
              <w:rPr>
                <w:rFonts w:ascii="Times New Roman" w:hAnsi="Times New Roman"/>
                <w:bCs/>
                <w:sz w:val="24"/>
                <w:szCs w:val="24"/>
              </w:rPr>
              <w:t xml:space="preserve"> реквизит 108 Распоряжения</w:t>
            </w:r>
            <w:r w:rsidRPr="00E81EFB">
              <w:rPr>
                <w:rFonts w:ascii="Times New Roman" w:hAnsi="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D0FE7F" w14:textId="77777777" w:rsidR="00441F07" w:rsidRPr="00E81EFB" w:rsidRDefault="00441F07" w:rsidP="007D407A">
            <w:pPr>
              <w:pStyle w:val="aff"/>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03FCE" w14:textId="77777777" w:rsidR="00441F07" w:rsidRPr="00E81EFB" w:rsidRDefault="00441F07" w:rsidP="007D407A">
            <w:pPr>
              <w:pStyle w:val="aff"/>
              <w:rPr>
                <w:rFonts w:ascii="Times New Roman" w:hAnsi="Times New Roman"/>
                <w:sz w:val="24"/>
                <w:szCs w:val="24"/>
              </w:rPr>
            </w:pPr>
            <w:r w:rsidRPr="00E81EFB">
              <w:rPr>
                <w:rFonts w:ascii="Times New Roman" w:hAnsi="Times New Roman"/>
                <w:sz w:val="24"/>
                <w:szCs w:val="24"/>
              </w:rPr>
              <w:t xml:space="preserve">Строка длиной от 1 до 15 символов </w:t>
            </w:r>
          </w:p>
          <w:p w14:paraId="5D5C8A71" w14:textId="77777777" w:rsidR="00441F07" w:rsidRPr="00E81EFB" w:rsidRDefault="00441F07" w:rsidP="007D407A">
            <w:pPr>
              <w:pStyle w:val="aff"/>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37EB44" w14:textId="77777777" w:rsidR="00441F07" w:rsidRDefault="00441F07" w:rsidP="007D407A">
            <w:pPr>
              <w:pStyle w:val="aff"/>
              <w:rPr>
                <w:rFonts w:ascii="Times New Roman" w:hAnsi="Times New Roman"/>
                <w:bCs/>
                <w:iCs/>
                <w:sz w:val="24"/>
                <w:szCs w:val="24"/>
              </w:rPr>
            </w:pPr>
            <w:r>
              <w:rPr>
                <w:rFonts w:ascii="Times New Roman" w:hAnsi="Times New Roman"/>
                <w:bCs/>
                <w:iCs/>
                <w:sz w:val="24"/>
                <w:szCs w:val="24"/>
              </w:rPr>
              <w:t xml:space="preserve">Для извещений </w:t>
            </w:r>
            <w:r w:rsidRPr="00D51F19">
              <w:rPr>
                <w:rFonts w:ascii="Times New Roman" w:hAnsi="Times New Roman"/>
                <w:sz w:val="24"/>
                <w:szCs w:val="24"/>
              </w:rPr>
              <w:t>о приеме к исполнению распоряжения</w:t>
            </w:r>
            <w:r>
              <w:rPr>
                <w:rFonts w:ascii="Times New Roman" w:hAnsi="Times New Roman"/>
                <w:sz w:val="24"/>
                <w:szCs w:val="24"/>
              </w:rPr>
              <w:t xml:space="preserve"> в уплату </w:t>
            </w:r>
            <w:r w:rsidRPr="00245BEC">
              <w:rPr>
                <w:rFonts w:ascii="Times New Roman" w:hAnsi="Times New Roman"/>
                <w:sz w:val="24"/>
                <w:szCs w:val="24"/>
              </w:rPr>
              <w:t>денежных средств в бюджетную систему РФ</w:t>
            </w:r>
            <w:r w:rsidRPr="00245BEC">
              <w:rPr>
                <w:rFonts w:ascii="Times New Roman" w:hAnsi="Times New Roman"/>
                <w:bCs/>
                <w:iCs/>
                <w:sz w:val="24"/>
                <w:szCs w:val="24"/>
              </w:rPr>
              <w:t xml:space="preserve"> за исключением налогов, сборов, страховых взносов и иных платежей, администрируемых налоговыми органами </w:t>
            </w:r>
            <w:r>
              <w:rPr>
                <w:rFonts w:ascii="Times New Roman" w:hAnsi="Times New Roman"/>
                <w:bCs/>
                <w:iCs/>
                <w:sz w:val="24"/>
                <w:szCs w:val="24"/>
              </w:rPr>
              <w:t>(</w:t>
            </w:r>
            <w:r w:rsidRPr="00CA117F">
              <w:rPr>
                <w:rFonts w:ascii="Times New Roman" w:hAnsi="Times New Roman"/>
                <w:bCs/>
                <w:iCs/>
                <w:sz w:val="24"/>
                <w:szCs w:val="24"/>
              </w:rPr>
              <w:t>значение в поле «KBK» начинается на «182»</w:t>
            </w:r>
            <w:r>
              <w:rPr>
                <w:rFonts w:ascii="Times New Roman" w:hAnsi="Times New Roman"/>
                <w:bCs/>
                <w:iCs/>
                <w:sz w:val="24"/>
                <w:szCs w:val="24"/>
              </w:rPr>
              <w:t>)</w:t>
            </w:r>
            <w:r w:rsidRPr="00CA117F">
              <w:rPr>
                <w:rFonts w:ascii="Times New Roman" w:hAnsi="Times New Roman"/>
                <w:bCs/>
                <w:iCs/>
                <w:sz w:val="24"/>
                <w:szCs w:val="24"/>
              </w:rPr>
              <w:t xml:space="preserve"> </w:t>
            </w:r>
            <w:r w:rsidRPr="00245BEC">
              <w:rPr>
                <w:rFonts w:ascii="Times New Roman" w:hAnsi="Times New Roman"/>
                <w:bCs/>
                <w:iCs/>
                <w:sz w:val="24"/>
                <w:szCs w:val="24"/>
              </w:rPr>
              <w:t>и таможенных и иных платежей, администрируемых таможенными органами</w:t>
            </w:r>
            <w:r w:rsidRPr="004C1819">
              <w:rPr>
                <w:rFonts w:ascii="Times New Roman" w:hAnsi="Times New Roman"/>
                <w:bCs/>
                <w:iCs/>
                <w:sz w:val="24"/>
                <w:szCs w:val="24"/>
              </w:rPr>
              <w:t xml:space="preserve"> </w:t>
            </w:r>
            <w:r>
              <w:rPr>
                <w:rFonts w:ascii="Times New Roman" w:hAnsi="Times New Roman"/>
                <w:bCs/>
                <w:iCs/>
                <w:sz w:val="24"/>
                <w:szCs w:val="24"/>
              </w:rPr>
              <w:t>(</w:t>
            </w:r>
            <w:r w:rsidRPr="00CA117F">
              <w:rPr>
                <w:rFonts w:ascii="Times New Roman" w:hAnsi="Times New Roman"/>
                <w:bCs/>
                <w:iCs/>
                <w:sz w:val="24"/>
                <w:szCs w:val="24"/>
              </w:rPr>
              <w:t>значение в поле «KBK» начинается на «</w:t>
            </w:r>
            <w:r>
              <w:rPr>
                <w:rFonts w:ascii="Times New Roman" w:hAnsi="Times New Roman"/>
                <w:bCs/>
                <w:iCs/>
                <w:sz w:val="24"/>
                <w:szCs w:val="24"/>
              </w:rPr>
              <w:t>153</w:t>
            </w:r>
            <w:r w:rsidRPr="00CA117F">
              <w:rPr>
                <w:rFonts w:ascii="Times New Roman" w:hAnsi="Times New Roman"/>
                <w:bCs/>
                <w:iCs/>
                <w:sz w:val="24"/>
                <w:szCs w:val="24"/>
              </w:rPr>
              <w:t>»</w:t>
            </w:r>
            <w:r>
              <w:rPr>
                <w:rFonts w:ascii="Times New Roman" w:hAnsi="Times New Roman"/>
                <w:bCs/>
                <w:iCs/>
                <w:sz w:val="24"/>
                <w:szCs w:val="24"/>
              </w:rPr>
              <w:t>)</w:t>
            </w:r>
            <w:r w:rsidRPr="00CA117F">
              <w:rPr>
                <w:rFonts w:ascii="Times New Roman" w:hAnsi="Times New Roman"/>
                <w:bCs/>
                <w:iCs/>
                <w:sz w:val="24"/>
                <w:szCs w:val="24"/>
              </w:rPr>
              <w:t xml:space="preserve"> в</w:t>
            </w:r>
            <w:r>
              <w:rPr>
                <w:rFonts w:ascii="Times New Roman" w:hAnsi="Times New Roman"/>
                <w:bCs/>
                <w:iCs/>
                <w:sz w:val="24"/>
                <w:szCs w:val="24"/>
              </w:rPr>
              <w:t xml:space="preserve"> случае указания в</w:t>
            </w:r>
            <w:r w:rsidRPr="00CA117F">
              <w:rPr>
                <w:rFonts w:ascii="Times New Roman" w:hAnsi="Times New Roman"/>
                <w:bCs/>
                <w:iCs/>
                <w:sz w:val="24"/>
                <w:szCs w:val="24"/>
              </w:rPr>
              <w:t xml:space="preserve"> реквизите 101 (Статус плательщика) </w:t>
            </w:r>
            <w:r>
              <w:rPr>
                <w:rFonts w:ascii="Times New Roman" w:hAnsi="Times New Roman"/>
                <w:bCs/>
                <w:iCs/>
                <w:sz w:val="24"/>
                <w:szCs w:val="24"/>
              </w:rPr>
              <w:t>одного</w:t>
            </w:r>
            <w:r w:rsidRPr="00CA117F">
              <w:rPr>
                <w:rFonts w:ascii="Times New Roman" w:hAnsi="Times New Roman"/>
                <w:bCs/>
                <w:iCs/>
                <w:sz w:val="24"/>
                <w:szCs w:val="24"/>
              </w:rPr>
              <w:t xml:space="preserve"> из статусов "03", "19", "20", "24" </w:t>
            </w:r>
            <w:r>
              <w:rPr>
                <w:rFonts w:ascii="Times New Roman" w:hAnsi="Times New Roman"/>
                <w:bCs/>
                <w:iCs/>
                <w:sz w:val="24"/>
                <w:szCs w:val="24"/>
              </w:rPr>
              <w:t xml:space="preserve">ИЛИ для извещений </w:t>
            </w:r>
            <w:r w:rsidRPr="00D51F19">
              <w:rPr>
                <w:rFonts w:ascii="Times New Roman" w:hAnsi="Times New Roman"/>
                <w:sz w:val="24"/>
                <w:szCs w:val="24"/>
              </w:rPr>
              <w:t>о приеме к исполнению распоряжения</w:t>
            </w:r>
            <w:r>
              <w:rPr>
                <w:rFonts w:ascii="Times New Roman" w:hAnsi="Times New Roman"/>
                <w:sz w:val="24"/>
                <w:szCs w:val="24"/>
              </w:rPr>
              <w:t xml:space="preserve"> в уплату </w:t>
            </w:r>
            <w:r w:rsidRPr="00245BEC">
              <w:rPr>
                <w:rFonts w:ascii="Times New Roman" w:hAnsi="Times New Roman"/>
                <w:sz w:val="24"/>
                <w:szCs w:val="24"/>
              </w:rPr>
              <w:t>денежных средств в бюджетную систему РФ</w:t>
            </w:r>
            <w:r w:rsidRPr="00CA117F">
              <w:rPr>
                <w:rFonts w:ascii="Times New Roman" w:hAnsi="Times New Roman"/>
                <w:bCs/>
                <w:iCs/>
                <w:sz w:val="24"/>
                <w:szCs w:val="24"/>
              </w:rPr>
              <w:t xml:space="preserve"> </w:t>
            </w:r>
            <w:r w:rsidRPr="00245BEC">
              <w:rPr>
                <w:rFonts w:ascii="Times New Roman" w:hAnsi="Times New Roman"/>
                <w:bCs/>
                <w:iCs/>
                <w:sz w:val="24"/>
                <w:szCs w:val="24"/>
              </w:rPr>
              <w:t>таможенных и иных платежей, администрируемых таможенными органами</w:t>
            </w:r>
            <w:r w:rsidRPr="00CA117F">
              <w:rPr>
                <w:rFonts w:ascii="Times New Roman" w:hAnsi="Times New Roman"/>
                <w:bCs/>
                <w:iCs/>
                <w:sz w:val="24"/>
                <w:szCs w:val="24"/>
              </w:rPr>
              <w:t xml:space="preserve"> в</w:t>
            </w:r>
            <w:r>
              <w:rPr>
                <w:rFonts w:ascii="Times New Roman" w:hAnsi="Times New Roman"/>
                <w:bCs/>
                <w:iCs/>
                <w:sz w:val="24"/>
                <w:szCs w:val="24"/>
              </w:rPr>
              <w:t xml:space="preserve"> случае указания в</w:t>
            </w:r>
            <w:r w:rsidRPr="00CA117F">
              <w:rPr>
                <w:rFonts w:ascii="Times New Roman" w:hAnsi="Times New Roman"/>
                <w:bCs/>
                <w:iCs/>
                <w:sz w:val="24"/>
                <w:szCs w:val="24"/>
              </w:rPr>
              <w:t xml:space="preserve"> реквизите 101 (Статус плательщика) один из статусов "03", "16", "19", "20", </w:t>
            </w:r>
          </w:p>
          <w:p w14:paraId="76495DDA" w14:textId="77777777" w:rsidR="00441F07" w:rsidRPr="00CA117F" w:rsidRDefault="00441F07" w:rsidP="007D407A">
            <w:pPr>
              <w:pStyle w:val="aff"/>
              <w:rPr>
                <w:rFonts w:ascii="Times New Roman" w:hAnsi="Times New Roman"/>
                <w:bCs/>
                <w:iCs/>
                <w:sz w:val="24"/>
                <w:szCs w:val="24"/>
              </w:rPr>
            </w:pPr>
            <w:r w:rsidRPr="00CA117F">
              <w:rPr>
                <w:rFonts w:ascii="Times New Roman" w:hAnsi="Times New Roman"/>
                <w:bCs/>
                <w:iCs/>
                <w:sz w:val="24"/>
                <w:szCs w:val="24"/>
              </w:rPr>
              <w:t xml:space="preserve">реквизит 108 может быть </w:t>
            </w:r>
            <w:r>
              <w:rPr>
                <w:rFonts w:ascii="Times New Roman" w:hAnsi="Times New Roman"/>
                <w:bCs/>
                <w:iCs/>
                <w:sz w:val="24"/>
                <w:szCs w:val="24"/>
              </w:rPr>
              <w:t>«</w:t>
            </w:r>
            <w:r w:rsidRPr="00CA117F">
              <w:rPr>
                <w:rFonts w:ascii="Times New Roman" w:hAnsi="Times New Roman"/>
                <w:bCs/>
                <w:iCs/>
                <w:sz w:val="24"/>
                <w:szCs w:val="24"/>
              </w:rPr>
              <w:t>0</w:t>
            </w:r>
            <w:r>
              <w:rPr>
                <w:rFonts w:ascii="Times New Roman" w:hAnsi="Times New Roman"/>
                <w:bCs/>
                <w:iCs/>
                <w:sz w:val="24"/>
                <w:szCs w:val="24"/>
              </w:rPr>
              <w:t>»</w:t>
            </w:r>
            <w:r w:rsidRPr="00CA117F">
              <w:rPr>
                <w:rFonts w:ascii="Times New Roman" w:hAnsi="Times New Roman"/>
                <w:bCs/>
                <w:iCs/>
                <w:sz w:val="24"/>
                <w:szCs w:val="24"/>
              </w:rPr>
              <w:t xml:space="preserve"> или должен быть заполнен следующим образом:</w:t>
            </w:r>
          </w:p>
          <w:p w14:paraId="77A25F57" w14:textId="77777777" w:rsidR="00441F07" w:rsidRPr="00CA117F" w:rsidRDefault="00441F07" w:rsidP="007D407A">
            <w:pPr>
              <w:pStyle w:val="aff"/>
              <w:rPr>
                <w:rFonts w:ascii="Times New Roman" w:hAnsi="Times New Roman"/>
                <w:bCs/>
                <w:iCs/>
                <w:sz w:val="24"/>
                <w:szCs w:val="24"/>
              </w:rPr>
            </w:pPr>
            <w:r w:rsidRPr="00CA117F">
              <w:rPr>
                <w:rFonts w:ascii="Times New Roman" w:hAnsi="Times New Roman"/>
                <w:bCs/>
                <w:iCs/>
                <w:sz w:val="24"/>
                <w:szCs w:val="24"/>
              </w:rPr>
              <w:t>­</w:t>
            </w:r>
            <w:r w:rsidRPr="00CA117F">
              <w:rPr>
                <w:rFonts w:ascii="Times New Roman" w:hAnsi="Times New Roman"/>
                <w:bCs/>
                <w:iCs/>
                <w:sz w:val="24"/>
                <w:szCs w:val="24"/>
              </w:rPr>
              <w:tab/>
              <w:t>первые две символа могут принимать значение "00" - "14", "22", "24" - "26", "28" - "30",</w:t>
            </w:r>
          </w:p>
          <w:p w14:paraId="2B308338" w14:textId="77777777" w:rsidR="00441F07" w:rsidRPr="00CA117F" w:rsidRDefault="00441F07" w:rsidP="007D407A">
            <w:pPr>
              <w:pStyle w:val="aff"/>
              <w:rPr>
                <w:rFonts w:ascii="Times New Roman" w:hAnsi="Times New Roman"/>
                <w:bCs/>
                <w:iCs/>
                <w:sz w:val="24"/>
                <w:szCs w:val="24"/>
              </w:rPr>
            </w:pPr>
            <w:r w:rsidRPr="00CA117F">
              <w:rPr>
                <w:rFonts w:ascii="Times New Roman" w:hAnsi="Times New Roman"/>
                <w:bCs/>
                <w:iCs/>
                <w:sz w:val="24"/>
                <w:szCs w:val="24"/>
              </w:rPr>
              <w:t>­</w:t>
            </w:r>
            <w:r w:rsidRPr="00CA117F">
              <w:rPr>
                <w:rFonts w:ascii="Times New Roman" w:hAnsi="Times New Roman"/>
                <w:bCs/>
                <w:iCs/>
                <w:sz w:val="24"/>
                <w:szCs w:val="24"/>
              </w:rPr>
              <w:tab/>
              <w:t>третий символ - знак ";",</w:t>
            </w:r>
          </w:p>
          <w:p w14:paraId="7F26C37F" w14:textId="77777777" w:rsidR="00441F07" w:rsidRPr="00E81EFB" w:rsidRDefault="00441F07" w:rsidP="007D407A">
            <w:pPr>
              <w:pStyle w:val="aff"/>
              <w:rPr>
                <w:rFonts w:ascii="Times New Roman" w:hAnsi="Times New Roman"/>
                <w:b/>
                <w:i/>
                <w:sz w:val="24"/>
                <w:szCs w:val="24"/>
              </w:rPr>
            </w:pPr>
            <w:r w:rsidRPr="00CA117F">
              <w:rPr>
                <w:rFonts w:ascii="Times New Roman" w:hAnsi="Times New Roman"/>
                <w:bCs/>
                <w:iCs/>
                <w:sz w:val="24"/>
                <w:szCs w:val="24"/>
              </w:rPr>
              <w:t>­</w:t>
            </w:r>
            <w:r w:rsidRPr="00CA117F">
              <w:rPr>
                <w:rFonts w:ascii="Times New Roman" w:hAnsi="Times New Roman"/>
                <w:bCs/>
                <w:iCs/>
                <w:sz w:val="24"/>
                <w:szCs w:val="24"/>
              </w:rPr>
              <w:tab/>
              <w:t>последующие символы - идентификатора сведений о физическом лице, длиной от 1 до 12 символов.</w:t>
            </w:r>
          </w:p>
        </w:tc>
      </w:tr>
      <w:tr w:rsidR="00441F07" w:rsidRPr="00E81EFB" w14:paraId="629F30C3" w14:textId="77777777" w:rsidTr="007D407A">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DD03BB" w14:textId="77777777" w:rsidR="00441F07" w:rsidRPr="00E81EFB" w:rsidRDefault="00441F07" w:rsidP="005E0D16">
            <w:pPr>
              <w:pStyle w:val="aff1"/>
              <w:numPr>
                <w:ilvl w:val="0"/>
                <w:numId w:val="3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4ED69" w14:textId="77777777" w:rsidR="00441F07" w:rsidRPr="00E81EFB" w:rsidRDefault="00441F07" w:rsidP="007D407A">
            <w:pPr>
              <w:pStyle w:val="aff"/>
              <w:rPr>
                <w:rFonts w:ascii="Times New Roman" w:hAnsi="Times New Roman"/>
                <w:sz w:val="24"/>
                <w:szCs w:val="24"/>
                <w:lang w:val="en-US"/>
              </w:rPr>
            </w:pPr>
            <w:r w:rsidRPr="00E81EFB">
              <w:rPr>
                <w:rFonts w:ascii="Times New Roman" w:hAnsi="Times New Roman"/>
                <w:sz w:val="24"/>
                <w:szCs w:val="24"/>
                <w:lang w:val="en-US"/>
              </w:rPr>
              <w:t>taxDocDate</w:t>
            </w:r>
            <w:r w:rsidRPr="00E81EFB">
              <w:rPr>
                <w:rFonts w:ascii="Times New Roman" w:hAnsi="Times New Roman"/>
                <w:sz w:val="24"/>
                <w:szCs w:val="24"/>
              </w:rPr>
              <w:t xml:space="preserve">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748BC4" w14:textId="77777777" w:rsidR="00441F07" w:rsidRPr="00E81EFB" w:rsidRDefault="00441F07" w:rsidP="007D407A">
            <w:pPr>
              <w:pStyle w:val="aff"/>
              <w:rPr>
                <w:rFonts w:ascii="Times New Roman" w:hAnsi="Times New Roman"/>
                <w:sz w:val="24"/>
                <w:szCs w:val="24"/>
              </w:rPr>
            </w:pPr>
            <w:r w:rsidRPr="00E81EFB">
              <w:rPr>
                <w:rFonts w:ascii="Times New Roman" w:hAnsi="Times New Roman"/>
                <w:sz w:val="24"/>
                <w:szCs w:val="24"/>
              </w:rPr>
              <w:t>Поле номер 109:</w:t>
            </w:r>
          </w:p>
          <w:p w14:paraId="3622C801" w14:textId="77777777" w:rsidR="00441F07" w:rsidRPr="00E81EFB" w:rsidRDefault="00441F07" w:rsidP="007D407A">
            <w:pPr>
              <w:pStyle w:val="aff"/>
              <w:rPr>
                <w:rFonts w:ascii="Times New Roman" w:hAnsi="Times New Roman"/>
                <w:b/>
                <w:i/>
                <w:sz w:val="24"/>
                <w:szCs w:val="24"/>
              </w:rPr>
            </w:pPr>
            <w:r w:rsidRPr="00E81EFB">
              <w:rPr>
                <w:rFonts w:ascii="Times New Roman" w:hAnsi="Times New Roman"/>
                <w:bCs/>
                <w:sz w:val="24"/>
                <w:szCs w:val="24"/>
              </w:rPr>
              <w:t xml:space="preserve">Показатель даты документа </w:t>
            </w:r>
            <w:r w:rsidRPr="00E81EFB">
              <w:rPr>
                <w:rFonts w:ascii="Times New Roman" w:hAnsi="Times New Roman"/>
                <w:sz w:val="24"/>
                <w:szCs w:val="24"/>
              </w:rPr>
              <w:t>–</w:t>
            </w:r>
            <w:r w:rsidRPr="00E81EFB">
              <w:rPr>
                <w:rFonts w:ascii="Times New Roman" w:hAnsi="Times New Roman"/>
                <w:bCs/>
                <w:sz w:val="24"/>
                <w:szCs w:val="24"/>
              </w:rPr>
              <w:t xml:space="preserve"> реквизит 109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F941E" w14:textId="77777777" w:rsidR="00441F07" w:rsidRPr="00E81EFB" w:rsidRDefault="00441F07" w:rsidP="007D407A">
            <w:pPr>
              <w:pStyle w:val="aff"/>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C24739" w14:textId="77777777" w:rsidR="00441F07" w:rsidRPr="00E81EFB" w:rsidRDefault="00441F07" w:rsidP="007D407A">
            <w:pPr>
              <w:pStyle w:val="aff"/>
              <w:rPr>
                <w:rFonts w:ascii="Times New Roman" w:hAnsi="Times New Roman"/>
                <w:sz w:val="24"/>
                <w:szCs w:val="24"/>
              </w:rPr>
            </w:pPr>
            <w:r w:rsidRPr="00E81EFB">
              <w:rPr>
                <w:rFonts w:ascii="Times New Roman" w:hAnsi="Times New Roman"/>
                <w:i/>
                <w:sz w:val="24"/>
                <w:szCs w:val="24"/>
              </w:rPr>
              <w:t>Значение «0» или строка длиной 10 символов ((0[1-9]|[12][0-9]|3[01])\.(0[1-9]|1[012])\.\d{4} либо «0»)</w:t>
            </w:r>
            <w:r w:rsidRPr="00E81EFB">
              <w:rPr>
                <w:rFonts w:ascii="Times New Roman" w:hAnsi="Times New Roman"/>
                <w:sz w:val="24"/>
                <w:szCs w:val="24"/>
              </w:rPr>
              <w:t xml:space="preserve"> </w:t>
            </w:r>
          </w:p>
          <w:p w14:paraId="78332727" w14:textId="77777777" w:rsidR="00441F07" w:rsidRPr="00E81EFB" w:rsidRDefault="00441F07" w:rsidP="007D407A">
            <w:pPr>
              <w:pStyle w:val="aff"/>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1EE04" w14:textId="77777777" w:rsidR="00441F07" w:rsidRPr="00E81EFB" w:rsidRDefault="00441F07" w:rsidP="007D407A">
            <w:pPr>
              <w:pStyle w:val="aff"/>
              <w:rPr>
                <w:rFonts w:ascii="Times New Roman" w:hAnsi="Times New Roman"/>
                <w:sz w:val="24"/>
                <w:szCs w:val="24"/>
              </w:rPr>
            </w:pPr>
            <w:r w:rsidRPr="00E81EFB">
              <w:rPr>
                <w:rFonts w:ascii="Times New Roman" w:hAnsi="Times New Roman"/>
                <w:sz w:val="24"/>
                <w:szCs w:val="24"/>
              </w:rPr>
              <w:t>Особенности заполнения:</w:t>
            </w:r>
          </w:p>
          <w:p w14:paraId="76C4EA30" w14:textId="77777777" w:rsidR="00441F07" w:rsidRPr="008A4D6C" w:rsidRDefault="00441F07" w:rsidP="005E0D16">
            <w:pPr>
              <w:pStyle w:val="af1"/>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rPr>
            </w:pPr>
            <w:r w:rsidRPr="008A4D6C">
              <w:rPr>
                <w:rFonts w:ascii="Times New Roman" w:cs="Times New Roman"/>
              </w:rPr>
              <w:t>первые два символа обозначают календарный день (могут принимать значения от 01 до 31);</w:t>
            </w:r>
          </w:p>
          <w:p w14:paraId="7B59325D" w14:textId="77777777" w:rsidR="00441F07" w:rsidRPr="008A4D6C" w:rsidRDefault="00441F07" w:rsidP="005E0D16">
            <w:pPr>
              <w:pStyle w:val="af1"/>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rPr>
            </w:pPr>
            <w:r w:rsidRPr="008A4D6C">
              <w:rPr>
                <w:rFonts w:ascii="Times New Roman" w:cs="Times New Roman"/>
              </w:rPr>
              <w:t>4-й и 5-й символы - месяц (значения от 01 до 12);</w:t>
            </w:r>
          </w:p>
          <w:p w14:paraId="27EE0E9A" w14:textId="77777777" w:rsidR="00441F07" w:rsidRPr="008A4D6C" w:rsidRDefault="00441F07" w:rsidP="005E0D16">
            <w:pPr>
              <w:pStyle w:val="af1"/>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rPr>
            </w:pPr>
            <w:r w:rsidRPr="008A4D6C">
              <w:rPr>
                <w:rFonts w:ascii="Times New Roman" w:cs="Times New Roman"/>
              </w:rPr>
              <w:t>с 7-го по 10-й   год;</w:t>
            </w:r>
          </w:p>
          <w:p w14:paraId="72B2E450" w14:textId="77777777" w:rsidR="00441F07" w:rsidRPr="002D1988" w:rsidRDefault="00441F07" w:rsidP="005E0D16">
            <w:pPr>
              <w:pStyle w:val="af1"/>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pPr>
            <w:r w:rsidRPr="008A4D6C">
              <w:rPr>
                <w:rFonts w:ascii="Times New Roman" w:cs="Times New Roman"/>
              </w:rPr>
              <w:t>в 3-м и 6-м</w:t>
            </w:r>
            <w:r w:rsidRPr="00E81EFB">
              <w:t xml:space="preserve"> </w:t>
            </w:r>
            <w:r w:rsidRPr="00E81EFB">
              <w:t>символах</w:t>
            </w:r>
            <w:r w:rsidRPr="00E81EFB">
              <w:t xml:space="preserve"> </w:t>
            </w:r>
            <w:r w:rsidRPr="00E81EFB">
              <w:t>в</w:t>
            </w:r>
            <w:r w:rsidRPr="00E81EFB">
              <w:t xml:space="preserve"> </w:t>
            </w:r>
            <w:r w:rsidRPr="00E81EFB">
              <w:t>качестве</w:t>
            </w:r>
            <w:r w:rsidRPr="00E81EFB">
              <w:t xml:space="preserve"> </w:t>
            </w:r>
            <w:r w:rsidRPr="00E81EFB">
              <w:t>разделительных</w:t>
            </w:r>
            <w:r w:rsidRPr="00E81EFB">
              <w:t xml:space="preserve"> </w:t>
            </w:r>
            <w:r w:rsidRPr="00E81EFB">
              <w:t>знаков</w:t>
            </w:r>
            <w:r w:rsidRPr="00E81EFB">
              <w:t xml:space="preserve"> </w:t>
            </w:r>
            <w:r w:rsidRPr="00E81EFB">
              <w:t>проставляется</w:t>
            </w:r>
            <w:r w:rsidRPr="00E81EFB">
              <w:t xml:space="preserve"> </w:t>
            </w:r>
            <w:r w:rsidRPr="00E81EFB">
              <w:t>точка</w:t>
            </w:r>
            <w:r w:rsidRPr="00E81EFB">
              <w:t xml:space="preserve"> (".")</w:t>
            </w:r>
          </w:p>
          <w:p w14:paraId="53EDBE02" w14:textId="77777777" w:rsidR="00441F07" w:rsidRPr="002D1988" w:rsidRDefault="00441F07" w:rsidP="007D407A">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rPr>
            </w:pPr>
            <w:r>
              <w:t>Значение</w:t>
            </w:r>
            <w:r>
              <w:t xml:space="preserve"> </w:t>
            </w:r>
            <w:r>
              <w:t>«</w:t>
            </w:r>
            <w:r>
              <w:t>00</w:t>
            </w:r>
            <w:r>
              <w:t>»</w:t>
            </w:r>
            <w:r>
              <w:t xml:space="preserve"> </w:t>
            </w:r>
            <w:r>
              <w:t>может</w:t>
            </w:r>
            <w:r>
              <w:t xml:space="preserve"> </w:t>
            </w:r>
            <w:r>
              <w:t>быть</w:t>
            </w:r>
            <w:r>
              <w:t xml:space="preserve"> </w:t>
            </w:r>
            <w:r>
              <w:t>указано</w:t>
            </w:r>
            <w:r>
              <w:t xml:space="preserve"> </w:t>
            </w:r>
            <w:r>
              <w:t>в</w:t>
            </w:r>
            <w:r>
              <w:t xml:space="preserve"> </w:t>
            </w:r>
            <w:r>
              <w:t>случае</w:t>
            </w:r>
            <w:r>
              <w:t xml:space="preserve"> </w:t>
            </w:r>
            <w:r>
              <w:t>указания</w:t>
            </w:r>
            <w:r>
              <w:t xml:space="preserve"> </w:t>
            </w:r>
            <w:r>
              <w:t>значения</w:t>
            </w:r>
            <w:r>
              <w:t xml:space="preserve"> </w:t>
            </w:r>
            <w:r>
              <w:t>«</w:t>
            </w:r>
            <w:r>
              <w:t>00</w:t>
            </w:r>
            <w:r>
              <w:t>»</w:t>
            </w:r>
            <w:r>
              <w:t xml:space="preserve"> </w:t>
            </w:r>
            <w:r>
              <w:t>в</w:t>
            </w:r>
            <w:r>
              <w:t xml:space="preserve"> </w:t>
            </w:r>
            <w:r>
              <w:t>поле</w:t>
            </w:r>
            <w:r>
              <w:t xml:space="preserve"> </w:t>
            </w:r>
            <w:r w:rsidRPr="00D51F19">
              <w:t>номер</w:t>
            </w:r>
            <w:r w:rsidRPr="00D51F19">
              <w:t xml:space="preserve"> 106:</w:t>
            </w:r>
            <w:r>
              <w:t xml:space="preserve"> </w:t>
            </w:r>
            <w:r w:rsidRPr="00D51F19">
              <w:t>Показатель</w:t>
            </w:r>
            <w:r w:rsidRPr="00D51F19">
              <w:t xml:space="preserve"> </w:t>
            </w:r>
            <w:r w:rsidRPr="00D51F19">
              <w:t>основания</w:t>
            </w:r>
            <w:r w:rsidRPr="00D51F19">
              <w:t xml:space="preserve"> </w:t>
            </w:r>
            <w:r w:rsidRPr="00D51F19">
              <w:t>платежа</w:t>
            </w:r>
            <w:r w:rsidRPr="00D51F19">
              <w:t xml:space="preserve"> </w:t>
            </w:r>
            <w:r w:rsidRPr="00D51F19">
              <w:t>—</w:t>
            </w:r>
            <w:r w:rsidRPr="00D51F19">
              <w:t xml:space="preserve"> </w:t>
            </w:r>
            <w:r w:rsidRPr="00D51F19">
              <w:t>реквизит</w:t>
            </w:r>
            <w:r w:rsidRPr="00D51F19">
              <w:t xml:space="preserve"> 106 </w:t>
            </w:r>
            <w:r w:rsidRPr="00D51F19">
              <w:t>Распоряжения</w:t>
            </w:r>
            <w:r w:rsidRPr="00D51F19">
              <w:t>.</w:t>
            </w:r>
          </w:p>
        </w:tc>
      </w:tr>
    </w:tbl>
    <w:p w14:paraId="6029999F" w14:textId="77777777" w:rsidR="00E304E0" w:rsidRPr="00E81EFB" w:rsidRDefault="00E304E0" w:rsidP="00E304E0">
      <w:pPr>
        <w:pStyle w:val="aff1"/>
        <w:rPr>
          <w:sz w:val="24"/>
          <w:szCs w:val="24"/>
        </w:rPr>
      </w:pPr>
    </w:p>
    <w:p w14:paraId="624B69DA" w14:textId="15D57FE9" w:rsidR="00E304E0" w:rsidRPr="00E81EFB" w:rsidRDefault="00E304E0" w:rsidP="00E304E0">
      <w:pPr>
        <w:pStyle w:val="afd"/>
        <w:keepNext/>
        <w:rPr>
          <w:b/>
          <w:szCs w:val="24"/>
          <w:lang w:val="ru-RU"/>
        </w:rPr>
      </w:pPr>
      <w:bookmarkStart w:id="470" w:name="_Ref483568490"/>
      <w:r w:rsidRPr="00E81EFB">
        <w:rPr>
          <w:b/>
          <w:szCs w:val="24"/>
        </w:rPr>
        <w:t>Таблица</w:t>
      </w:r>
      <w:r w:rsidR="008963F8" w:rsidRPr="00865465">
        <w:rPr>
          <w:szCs w:val="24"/>
        </w:rPr>
        <w:t>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4F480E">
        <w:rPr>
          <w:b/>
          <w:noProof/>
          <w:szCs w:val="24"/>
        </w:rPr>
        <w:t>8</w:t>
      </w:r>
      <w:r w:rsidRPr="00E81EFB">
        <w:rPr>
          <w:b/>
          <w:szCs w:val="24"/>
        </w:rPr>
        <w:fldChar w:fldCharType="end"/>
      </w:r>
      <w:bookmarkEnd w:id="470"/>
      <w:r w:rsidRPr="00E81EFB">
        <w:rPr>
          <w:b/>
          <w:szCs w:val="24"/>
          <w:lang w:val="ru-RU"/>
        </w:rPr>
        <w:t>.</w:t>
      </w:r>
      <w:r w:rsidRPr="00E81EFB">
        <w:rPr>
          <w:b/>
          <w:szCs w:val="24"/>
        </w:rPr>
        <w:t xml:space="preserve"> AdditionalDataType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DC4FB2" w:rsidRPr="00E81EFB" w14:paraId="0E3DBB32" w14:textId="77777777" w:rsidTr="005F2E7B">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EB9743" w14:textId="77777777" w:rsidR="00DC4FB2" w:rsidRPr="00E81EFB" w:rsidRDefault="00DC4FB2" w:rsidP="005F2E7B">
            <w:pPr>
              <w:pStyle w:val="ae"/>
              <w:rPr>
                <w:rFonts w:ascii="Times New Roman" w:cs="Times New Roman"/>
              </w:rPr>
            </w:pPr>
            <w:bookmarkStart w:id="471" w:name="_Ref483568096"/>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616AA94" w14:textId="77777777" w:rsidR="00DC4FB2" w:rsidRPr="00E81EFB" w:rsidRDefault="00DC4FB2" w:rsidP="005F2E7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E9A9CF3" w14:textId="77777777" w:rsidR="00DC4FB2" w:rsidRPr="00E81EFB" w:rsidRDefault="00DC4FB2" w:rsidP="005F2E7B">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83DE0E" w14:textId="77777777" w:rsidR="00DC4FB2" w:rsidRPr="00E81EFB" w:rsidRDefault="00DC4FB2" w:rsidP="005F2E7B">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9EABFBC" w14:textId="77777777" w:rsidR="00DC4FB2" w:rsidRPr="00E81EFB" w:rsidRDefault="00DC4FB2" w:rsidP="005F2E7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DCA8ADA" w14:textId="77777777" w:rsidR="00DC4FB2" w:rsidRPr="00E81EFB" w:rsidRDefault="00DC4FB2" w:rsidP="005F2E7B">
            <w:pPr>
              <w:pStyle w:val="ae"/>
              <w:rPr>
                <w:rFonts w:ascii="Times New Roman" w:cs="Times New Roman"/>
              </w:rPr>
            </w:pPr>
            <w:r w:rsidRPr="00E81EFB">
              <w:rPr>
                <w:rFonts w:ascii="Times New Roman" w:cs="Times New Roman"/>
              </w:rPr>
              <w:t xml:space="preserve">Комментарий </w:t>
            </w:r>
          </w:p>
        </w:tc>
      </w:tr>
      <w:tr w:rsidR="00DC4FB2" w:rsidRPr="00E81EFB" w14:paraId="3B4B6697"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31326" w14:textId="77777777" w:rsidR="00DC4FB2" w:rsidRPr="00E81EFB" w:rsidRDefault="00DC4FB2" w:rsidP="00786E1D">
            <w:pPr>
              <w:pStyle w:val="aff1"/>
              <w:numPr>
                <w:ilvl w:val="0"/>
                <w:numId w:val="1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29C88" w14:textId="77777777" w:rsidR="00DC4FB2" w:rsidRPr="00B27EB6" w:rsidRDefault="00DC4FB2" w:rsidP="005F2E7B">
            <w:pPr>
              <w:jc w:val="both"/>
              <w:rPr>
                <w:rFonts w:ascii="Times New Roman" w:cs="Times New Roman"/>
                <w:lang w:val="en-US"/>
              </w:rPr>
            </w:pPr>
            <w:r w:rsidRPr="00B27EB6">
              <w:rPr>
                <w:rFonts w:ascii="Times New Roman" w:cs="Times New Roman"/>
                <w:lang w:val="en-US"/>
              </w:rPr>
              <w:t>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BCD78" w14:textId="77777777" w:rsidR="00DC4FB2" w:rsidRPr="00B27EB6" w:rsidRDefault="00DC4FB2" w:rsidP="005F2E7B">
            <w:pPr>
              <w:pStyle w:val="aff"/>
              <w:rPr>
                <w:rFonts w:ascii="Times New Roman" w:hAnsi="Times New Roman"/>
                <w:sz w:val="24"/>
                <w:szCs w:val="24"/>
                <w:lang w:val="en-US"/>
              </w:rPr>
            </w:pPr>
            <w:r w:rsidRPr="00B27EB6">
              <w:rPr>
                <w:rFonts w:ascii="Times New Roman" w:hAnsi="Times New Roman"/>
                <w:bCs/>
                <w:sz w:val="24"/>
                <w:szCs w:val="24"/>
              </w:rPr>
              <w:t>Наименование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65A0C" w14:textId="77777777" w:rsidR="00DC4FB2" w:rsidRPr="00B27EB6" w:rsidRDefault="00DC4FB2" w:rsidP="005F2E7B">
            <w:pPr>
              <w:pStyle w:val="aff"/>
              <w:rPr>
                <w:rFonts w:ascii="Times New Roman" w:hAnsi="Times New Roman"/>
                <w:sz w:val="24"/>
                <w:szCs w:val="24"/>
              </w:rPr>
            </w:pPr>
            <w:r w:rsidRPr="00B27EB6">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955F4" w14:textId="4251D58D" w:rsidR="00DC4FB2" w:rsidRPr="00B27EB6" w:rsidRDefault="00DC4FB2" w:rsidP="005F2E7B">
            <w:pPr>
              <w:pStyle w:val="aff"/>
              <w:rPr>
                <w:rFonts w:ascii="Times New Roman" w:hAnsi="Times New Roman"/>
                <w:i/>
                <w:sz w:val="24"/>
                <w:szCs w:val="24"/>
              </w:rPr>
            </w:pPr>
            <w:r w:rsidRPr="00B27EB6">
              <w:rPr>
                <w:rFonts w:ascii="Times New Roman" w:hAnsi="Times New Roman"/>
                <w:i/>
                <w:sz w:val="24"/>
                <w:szCs w:val="24"/>
              </w:rPr>
              <w:t xml:space="preserve">Строка длиной от 1 до 100 символов </w:t>
            </w:r>
            <w:r w:rsidR="002532C5" w:rsidRPr="009E0606">
              <w:rPr>
                <w:rFonts w:ascii="Times New Roman" w:hAnsi="Times New Roman"/>
                <w:i/>
                <w:sz w:val="24"/>
                <w:szCs w:val="24"/>
              </w:rPr>
              <w:t>(</w:t>
            </w:r>
            <w:r w:rsidR="002532C5" w:rsidRPr="00683B5C">
              <w:rPr>
                <w:rFonts w:ascii="Times New Roman" w:hAnsi="Times New Roman"/>
                <w:i/>
                <w:sz w:val="24"/>
                <w:szCs w:val="24"/>
              </w:rPr>
              <w:t>[^\s]+(\s+[^\s]+)*</w:t>
            </w:r>
            <w:r w:rsidR="002532C5" w:rsidRPr="009E0606">
              <w:rPr>
                <w:rFonts w:ascii="Times New Roman" w:hAnsi="Times New Roman"/>
                <w:i/>
                <w:sz w:val="24"/>
                <w:szCs w:val="24"/>
              </w:rPr>
              <w:t>)</w:t>
            </w:r>
          </w:p>
          <w:p w14:paraId="76A33213" w14:textId="77777777" w:rsidR="00DC4FB2" w:rsidRPr="00B27EB6" w:rsidRDefault="00DC4FB2" w:rsidP="005F2E7B">
            <w:pPr>
              <w:pStyle w:val="aff"/>
              <w:rPr>
                <w:rFonts w:ascii="Times New Roman" w:hAnsi="Times New Roman"/>
                <w:sz w:val="24"/>
                <w:szCs w:val="24"/>
              </w:rPr>
            </w:pPr>
            <w:r w:rsidRPr="00B27EB6">
              <w:rPr>
                <w:rFonts w:ascii="Times New Roman" w:hAnsi="Times New Roman"/>
                <w:i/>
                <w:sz w:val="24"/>
                <w:szCs w:val="24"/>
              </w:rPr>
              <w:t>/</w:t>
            </w:r>
            <w:r w:rsidRPr="00B27EB6">
              <w:rPr>
                <w:rFonts w:ascii="Times New Roman" w:hAnsi="Times New Roman"/>
                <w:sz w:val="24"/>
                <w:szCs w:val="24"/>
              </w:rPr>
              <w:t xml:space="preserve"> </w:t>
            </w:r>
            <w:r w:rsidRPr="00B27EB6">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50B32" w14:textId="77777777" w:rsidR="00DC4FB2" w:rsidRPr="00E81EFB" w:rsidRDefault="00DC4FB2" w:rsidP="005F2E7B">
            <w:pPr>
              <w:pStyle w:val="aff"/>
              <w:rPr>
                <w:rFonts w:ascii="Times New Roman" w:hAnsi="Times New Roman"/>
                <w:sz w:val="24"/>
                <w:szCs w:val="24"/>
              </w:rPr>
            </w:pPr>
          </w:p>
        </w:tc>
      </w:tr>
      <w:tr w:rsidR="00DC4FB2" w:rsidRPr="00E81EFB" w14:paraId="3EB8B700"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B7836" w14:textId="77777777" w:rsidR="00DC4FB2" w:rsidRPr="00E81EFB" w:rsidRDefault="00DC4FB2" w:rsidP="00786E1D">
            <w:pPr>
              <w:pStyle w:val="aff1"/>
              <w:numPr>
                <w:ilvl w:val="0"/>
                <w:numId w:val="1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F82CB" w14:textId="77777777" w:rsidR="00DC4FB2" w:rsidRPr="00B27EB6" w:rsidRDefault="00DC4FB2" w:rsidP="005F2E7B">
            <w:pPr>
              <w:jc w:val="both"/>
              <w:rPr>
                <w:rFonts w:ascii="Times New Roman" w:cs="Times New Roman"/>
              </w:rPr>
            </w:pPr>
            <w:r w:rsidRPr="00B27EB6">
              <w:rPr>
                <w:rFonts w:ascii="Times New Roman" w:cs="Times New Roman"/>
              </w:rPr>
              <w:t>Value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B94AB0" w14:textId="77777777" w:rsidR="00DC4FB2" w:rsidRPr="00B27EB6" w:rsidRDefault="00DC4FB2" w:rsidP="005F2E7B">
            <w:pPr>
              <w:pStyle w:val="aff"/>
              <w:rPr>
                <w:rFonts w:ascii="Times New Roman" w:hAnsi="Times New Roman"/>
                <w:sz w:val="24"/>
                <w:szCs w:val="24"/>
                <w:lang w:val="en-US"/>
              </w:rPr>
            </w:pPr>
            <w:r w:rsidRPr="00B27EB6">
              <w:rPr>
                <w:rFonts w:ascii="Times New Roman" w:hAnsi="Times New Roman"/>
                <w:bCs/>
                <w:sz w:val="24"/>
                <w:szCs w:val="24"/>
              </w:rPr>
              <w:t>Значение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30A78" w14:textId="77777777" w:rsidR="00DC4FB2" w:rsidRPr="00B27EB6" w:rsidRDefault="00DC4FB2" w:rsidP="005F2E7B">
            <w:pPr>
              <w:pStyle w:val="aff"/>
              <w:rPr>
                <w:rFonts w:ascii="Times New Roman" w:hAnsi="Times New Roman"/>
                <w:sz w:val="24"/>
                <w:szCs w:val="24"/>
              </w:rPr>
            </w:pPr>
            <w:r w:rsidRPr="00B27EB6">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6570D7" w14:textId="27424AAE" w:rsidR="00DC4FB2" w:rsidRPr="00B27EB6" w:rsidRDefault="00DC4FB2" w:rsidP="002532C5">
            <w:pPr>
              <w:pStyle w:val="aff"/>
              <w:ind w:left="-23" w:firstLine="23"/>
              <w:rPr>
                <w:rFonts w:ascii="Times New Roman" w:hAnsi="Times New Roman"/>
                <w:i/>
                <w:sz w:val="24"/>
                <w:szCs w:val="24"/>
              </w:rPr>
            </w:pPr>
            <w:r w:rsidRPr="00B27EB6">
              <w:rPr>
                <w:rFonts w:ascii="Times New Roman" w:hAnsi="Times New Roman"/>
                <w:i/>
                <w:sz w:val="24"/>
                <w:szCs w:val="24"/>
              </w:rPr>
              <w:t xml:space="preserve">Строка длиной от 1 до 255 символов </w:t>
            </w:r>
            <w:r w:rsidR="002532C5" w:rsidRPr="009E0606">
              <w:rPr>
                <w:rFonts w:ascii="Times New Roman" w:hAnsi="Times New Roman"/>
                <w:i/>
                <w:sz w:val="24"/>
                <w:szCs w:val="24"/>
              </w:rPr>
              <w:t>(</w:t>
            </w:r>
            <w:r w:rsidR="002532C5" w:rsidRPr="00683B5C">
              <w:rPr>
                <w:rFonts w:ascii="Times New Roman" w:hAnsi="Times New Roman"/>
                <w:i/>
                <w:sz w:val="24"/>
                <w:szCs w:val="24"/>
              </w:rPr>
              <w:t>[^\s]+(\s+[^\s]+)*</w:t>
            </w:r>
            <w:r w:rsidR="002532C5" w:rsidRPr="009E0606">
              <w:rPr>
                <w:rFonts w:ascii="Times New Roman" w:hAnsi="Times New Roman"/>
                <w:i/>
                <w:sz w:val="24"/>
                <w:szCs w:val="24"/>
              </w:rPr>
              <w:t>)</w:t>
            </w:r>
          </w:p>
          <w:p w14:paraId="75A6BA60" w14:textId="77777777" w:rsidR="00DC4FB2" w:rsidRPr="00B27EB6" w:rsidRDefault="00DC4FB2" w:rsidP="005F2E7B">
            <w:pPr>
              <w:pStyle w:val="aff"/>
              <w:rPr>
                <w:rFonts w:ascii="Times New Roman" w:hAnsi="Times New Roman"/>
                <w:sz w:val="24"/>
                <w:szCs w:val="24"/>
              </w:rPr>
            </w:pPr>
            <w:r w:rsidRPr="00B27EB6">
              <w:rPr>
                <w:rFonts w:ascii="Times New Roman" w:hAnsi="Times New Roman"/>
                <w:i/>
                <w:sz w:val="24"/>
                <w:szCs w:val="24"/>
              </w:rPr>
              <w:t>/</w:t>
            </w:r>
            <w:r w:rsidRPr="00B27EB6">
              <w:rPr>
                <w:rFonts w:ascii="Times New Roman" w:hAnsi="Times New Roman"/>
                <w:sz w:val="24"/>
                <w:szCs w:val="24"/>
              </w:rPr>
              <w:t xml:space="preserve"> </w:t>
            </w:r>
            <w:r w:rsidRPr="00B27EB6">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48DFA7" w14:textId="77777777" w:rsidR="00DC4FB2" w:rsidRPr="00E81EFB" w:rsidRDefault="00DC4FB2" w:rsidP="005F2E7B">
            <w:pPr>
              <w:pStyle w:val="aff"/>
              <w:rPr>
                <w:rFonts w:ascii="Times New Roman" w:hAnsi="Times New Roman"/>
                <w:sz w:val="24"/>
                <w:szCs w:val="24"/>
              </w:rPr>
            </w:pPr>
          </w:p>
        </w:tc>
      </w:tr>
    </w:tbl>
    <w:p w14:paraId="0F5BA1E2" w14:textId="77777777" w:rsidR="00D07222" w:rsidRPr="00E81EFB" w:rsidRDefault="00D07222" w:rsidP="00E304E0">
      <w:pPr>
        <w:pStyle w:val="afd"/>
        <w:keepNext/>
        <w:rPr>
          <w:b/>
          <w:szCs w:val="24"/>
        </w:rPr>
      </w:pPr>
    </w:p>
    <w:p w14:paraId="5DD28DF9" w14:textId="1063BD61" w:rsidR="00E304E0" w:rsidRPr="00E81EFB" w:rsidRDefault="00E304E0" w:rsidP="00E304E0">
      <w:pPr>
        <w:pStyle w:val="afd"/>
        <w:keepNext/>
        <w:rPr>
          <w:b/>
          <w:szCs w:val="24"/>
          <w:lang w:val="ru-RU"/>
        </w:rPr>
      </w:pPr>
      <w:bookmarkStart w:id="472" w:name="_Ref488328314"/>
      <w:bookmarkEnd w:id="471"/>
      <w:r w:rsidRPr="00E81EFB">
        <w:rPr>
          <w:b/>
          <w:szCs w:val="24"/>
        </w:rPr>
        <w:t>Таблица</w:t>
      </w:r>
      <w:r w:rsidR="008963F8" w:rsidRPr="00865465">
        <w:rPr>
          <w:szCs w:val="24"/>
        </w:rPr>
        <w:t>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4F480E">
        <w:rPr>
          <w:b/>
          <w:noProof/>
          <w:szCs w:val="24"/>
        </w:rPr>
        <w:t>9</w:t>
      </w:r>
      <w:r w:rsidRPr="00E81EFB">
        <w:rPr>
          <w:b/>
          <w:szCs w:val="24"/>
        </w:rPr>
        <w:fldChar w:fldCharType="end"/>
      </w:r>
      <w:bookmarkEnd w:id="472"/>
      <w:r w:rsidRPr="00E81EFB">
        <w:rPr>
          <w:b/>
          <w:szCs w:val="24"/>
          <w:lang w:val="ru-RU"/>
        </w:rPr>
        <w:t>.</w:t>
      </w:r>
      <w:r w:rsidRPr="00E81EFB">
        <w:rPr>
          <w:b/>
          <w:szCs w:val="24"/>
        </w:rPr>
        <w:t xml:space="preserve"> AccDocType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DC4FB2" w:rsidRPr="00E81EFB" w14:paraId="63CBAA7C" w14:textId="77777777" w:rsidTr="005F2E7B">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DB2DF2B" w14:textId="77777777" w:rsidR="00DC4FB2" w:rsidRPr="00E81EFB" w:rsidRDefault="00DC4FB2" w:rsidP="005F2E7B">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2286624" w14:textId="77777777" w:rsidR="00DC4FB2" w:rsidRPr="00E81EFB" w:rsidRDefault="00DC4FB2" w:rsidP="005F2E7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2E32DBF" w14:textId="77777777" w:rsidR="00DC4FB2" w:rsidRPr="00E81EFB" w:rsidRDefault="00DC4FB2" w:rsidP="005F2E7B">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05EDAD8" w14:textId="77777777" w:rsidR="00DC4FB2" w:rsidRPr="00E81EFB" w:rsidRDefault="00DC4FB2" w:rsidP="005F2E7B">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1FE74E0" w14:textId="77777777" w:rsidR="00DC4FB2" w:rsidRPr="00E81EFB" w:rsidRDefault="00DC4FB2" w:rsidP="005F2E7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9D67822" w14:textId="77777777" w:rsidR="00DC4FB2" w:rsidRPr="00E81EFB" w:rsidRDefault="00DC4FB2" w:rsidP="005F2E7B">
            <w:pPr>
              <w:pStyle w:val="ae"/>
              <w:rPr>
                <w:rFonts w:ascii="Times New Roman" w:cs="Times New Roman"/>
              </w:rPr>
            </w:pPr>
            <w:r w:rsidRPr="00E81EFB">
              <w:rPr>
                <w:rFonts w:ascii="Times New Roman" w:cs="Times New Roman"/>
              </w:rPr>
              <w:t xml:space="preserve">Комментарий </w:t>
            </w:r>
          </w:p>
        </w:tc>
      </w:tr>
      <w:tr w:rsidR="00DC4FB2" w:rsidRPr="00E81EFB" w14:paraId="1F762781"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5833BC" w14:textId="77777777" w:rsidR="00DC4FB2" w:rsidRPr="00E81EFB" w:rsidRDefault="00DC4FB2" w:rsidP="00786E1D">
            <w:pPr>
              <w:pStyle w:val="aff1"/>
              <w:numPr>
                <w:ilvl w:val="0"/>
                <w:numId w:val="2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C58139" w14:textId="77777777" w:rsidR="00DC4FB2" w:rsidRPr="00E81EFB" w:rsidRDefault="00DC4FB2" w:rsidP="005F2E7B">
            <w:pPr>
              <w:pStyle w:val="aff"/>
              <w:rPr>
                <w:rFonts w:ascii="Times New Roman" w:hAnsi="Times New Roman"/>
                <w:sz w:val="24"/>
                <w:szCs w:val="24"/>
                <w:lang w:val="en-US"/>
              </w:rPr>
            </w:pPr>
            <w:r w:rsidRPr="00E81EFB">
              <w:rPr>
                <w:rFonts w:ascii="Times New Roman" w:hAnsi="Times New Roman"/>
                <w:sz w:val="24"/>
                <w:szCs w:val="24"/>
                <w:lang w:val="en-US"/>
              </w:rPr>
              <w:t>accDocNo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B3DF4" w14:textId="77777777" w:rsidR="00DC4FB2" w:rsidRPr="00E81EFB" w:rsidRDefault="00DC4FB2" w:rsidP="005F2E7B">
            <w:pPr>
              <w:pStyle w:val="aff"/>
              <w:rPr>
                <w:rFonts w:ascii="Times New Roman" w:hAnsi="Times New Roman"/>
                <w:sz w:val="24"/>
                <w:szCs w:val="24"/>
              </w:rPr>
            </w:pPr>
            <w:r w:rsidRPr="00E81EFB">
              <w:rPr>
                <w:rFonts w:ascii="Times New Roman" w:hAnsi="Times New Roman"/>
                <w:sz w:val="24"/>
                <w:szCs w:val="24"/>
              </w:rPr>
              <w:t>Поле номер 3:</w:t>
            </w:r>
          </w:p>
          <w:p w14:paraId="1D846FBE" w14:textId="77777777" w:rsidR="00DC4FB2" w:rsidRPr="00E81EFB" w:rsidRDefault="00DC4FB2" w:rsidP="005F2E7B">
            <w:pPr>
              <w:pStyle w:val="aff"/>
              <w:rPr>
                <w:rFonts w:ascii="Times New Roman" w:hAnsi="Times New Roman"/>
                <w:sz w:val="24"/>
                <w:szCs w:val="24"/>
              </w:rPr>
            </w:pPr>
            <w:r w:rsidRPr="00E81EFB">
              <w:rPr>
                <w:rFonts w:ascii="Times New Roman" w:hAnsi="Times New Roman"/>
                <w:sz w:val="24"/>
                <w:szCs w:val="24"/>
              </w:rPr>
              <w:t>Номер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BF850A" w14:textId="77777777" w:rsidR="00DC4FB2" w:rsidRPr="00E81EFB" w:rsidRDefault="00DC4FB2" w:rsidP="005F2E7B">
            <w:pPr>
              <w:pStyle w:val="aff"/>
              <w:rPr>
                <w:rFonts w:ascii="Times New Roman" w:hAnsi="Times New Roman"/>
                <w:sz w:val="24"/>
                <w:szCs w:val="24"/>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FD99A" w14:textId="77777777" w:rsidR="00DC4FB2" w:rsidRPr="00E81EFB" w:rsidRDefault="00DC4FB2" w:rsidP="005F2E7B">
            <w:pPr>
              <w:pStyle w:val="aff"/>
              <w:rPr>
                <w:rFonts w:ascii="Times New Roman" w:hAnsi="Times New Roman"/>
                <w:i/>
                <w:sz w:val="24"/>
                <w:szCs w:val="24"/>
              </w:rPr>
            </w:pPr>
            <w:r w:rsidRPr="00E81EFB">
              <w:rPr>
                <w:rFonts w:ascii="Times New Roman" w:hAnsi="Times New Roman"/>
                <w:i/>
                <w:sz w:val="24"/>
                <w:szCs w:val="24"/>
              </w:rPr>
              <w:t xml:space="preserve">Значение от 1 до 6 цифр (\d{1,6}) </w:t>
            </w:r>
          </w:p>
          <w:p w14:paraId="2A2BC449" w14:textId="77777777" w:rsidR="00DC4FB2" w:rsidRPr="00E81EFB" w:rsidRDefault="00DC4FB2" w:rsidP="005F2E7B">
            <w:pPr>
              <w:pStyle w:val="aff"/>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5E81A" w14:textId="77777777" w:rsidR="00DC4FB2" w:rsidRPr="00E81EFB" w:rsidRDefault="00DC4FB2" w:rsidP="005F2E7B">
            <w:pPr>
              <w:pStyle w:val="aff"/>
              <w:rPr>
                <w:rFonts w:ascii="Times New Roman" w:hAnsi="Times New Roman"/>
                <w:sz w:val="24"/>
                <w:szCs w:val="24"/>
              </w:rPr>
            </w:pPr>
          </w:p>
        </w:tc>
      </w:tr>
      <w:tr w:rsidR="00DC4FB2" w:rsidRPr="00E81EFB" w14:paraId="7A84958B"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655A9" w14:textId="77777777" w:rsidR="00DC4FB2" w:rsidRPr="00E81EFB" w:rsidRDefault="00DC4FB2" w:rsidP="00786E1D">
            <w:pPr>
              <w:pStyle w:val="aff1"/>
              <w:numPr>
                <w:ilvl w:val="0"/>
                <w:numId w:val="2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0E70C" w14:textId="77777777" w:rsidR="00DC4FB2" w:rsidRPr="00E81EFB" w:rsidRDefault="00DC4FB2" w:rsidP="005F2E7B">
            <w:pPr>
              <w:pStyle w:val="aff"/>
              <w:rPr>
                <w:rFonts w:ascii="Times New Roman" w:hAnsi="Times New Roman"/>
                <w:sz w:val="24"/>
                <w:szCs w:val="24"/>
              </w:rPr>
            </w:pPr>
            <w:r w:rsidRPr="00E81EFB">
              <w:rPr>
                <w:rFonts w:ascii="Times New Roman" w:hAnsi="Times New Roman"/>
                <w:sz w:val="24"/>
                <w:szCs w:val="24"/>
              </w:rPr>
              <w:t>accDocDate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C891C" w14:textId="77777777" w:rsidR="00DC4FB2" w:rsidRPr="00E81EFB" w:rsidRDefault="00DC4FB2" w:rsidP="005F2E7B">
            <w:pPr>
              <w:pStyle w:val="aff"/>
              <w:rPr>
                <w:rFonts w:ascii="Times New Roman" w:hAnsi="Times New Roman"/>
                <w:sz w:val="24"/>
                <w:szCs w:val="24"/>
              </w:rPr>
            </w:pPr>
            <w:r w:rsidRPr="00E81EFB">
              <w:rPr>
                <w:rFonts w:ascii="Times New Roman" w:hAnsi="Times New Roman"/>
                <w:sz w:val="24"/>
                <w:szCs w:val="24"/>
              </w:rPr>
              <w:t>Поле номер 4:</w:t>
            </w:r>
          </w:p>
          <w:p w14:paraId="57B4B12A" w14:textId="77777777" w:rsidR="00DC4FB2" w:rsidRPr="00E81EFB" w:rsidRDefault="00DC4FB2" w:rsidP="005F2E7B">
            <w:pPr>
              <w:pStyle w:val="aff"/>
              <w:rPr>
                <w:rFonts w:ascii="Times New Roman" w:hAnsi="Times New Roman"/>
                <w:sz w:val="24"/>
                <w:szCs w:val="24"/>
              </w:rPr>
            </w:pPr>
            <w:r w:rsidRPr="00E81EFB">
              <w:rPr>
                <w:rFonts w:ascii="Times New Roman" w:hAnsi="Times New Roman"/>
                <w:sz w:val="24"/>
                <w:szCs w:val="24"/>
              </w:rPr>
              <w:t>Дата платежного документа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D88BA" w14:textId="77777777" w:rsidR="00DC4FB2" w:rsidRPr="00E81EFB" w:rsidRDefault="00DC4FB2" w:rsidP="005F2E7B">
            <w:pPr>
              <w:pStyle w:val="aff"/>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313B3" w14:textId="77777777" w:rsidR="00DC4FB2" w:rsidRPr="00E81EFB" w:rsidRDefault="00DC4FB2" w:rsidP="005F2E7B">
            <w:pPr>
              <w:pStyle w:val="aff"/>
              <w:rPr>
                <w:rFonts w:ascii="Times New Roman" w:hAnsi="Times New Roman"/>
                <w:sz w:val="24"/>
                <w:szCs w:val="24"/>
              </w:rPr>
            </w:pPr>
            <w:r w:rsidRPr="00E81EFB">
              <w:rPr>
                <w:rFonts w:ascii="Times New Roman" w:hAnsi="Times New Roman"/>
                <w:i/>
                <w:sz w:val="24"/>
                <w:szCs w:val="24"/>
              </w:rPr>
              <w:t xml:space="preserve">Формат определен стандартом XML/XSD, опубликованным по адресу </w:t>
            </w:r>
            <w:hyperlink r:id="rId24" w:anchor="date" w:history="1">
              <w:r w:rsidRPr="00E81EFB">
                <w:rPr>
                  <w:rStyle w:val="a5"/>
                  <w:rFonts w:ascii="Times New Roman" w:hAnsi="Times New Roman"/>
                  <w:i/>
                  <w:sz w:val="24"/>
                  <w:szCs w:val="24"/>
                </w:rPr>
                <w:t>http://www.w3.org/TR/xmlschema-2/#date</w:t>
              </w:r>
            </w:hyperlink>
          </w:p>
          <w:p w14:paraId="3FC7827C" w14:textId="77777777" w:rsidR="00DC4FB2" w:rsidRPr="00E81EFB" w:rsidRDefault="00DC4FB2" w:rsidP="005F2E7B">
            <w:pPr>
              <w:pStyle w:val="aff"/>
              <w:rPr>
                <w:rFonts w:ascii="Times New Roman" w:hAnsi="Times New Roman"/>
                <w:sz w:val="24"/>
                <w:szCs w:val="24"/>
              </w:rPr>
            </w:pPr>
            <w:r w:rsidRPr="00E81EFB">
              <w:rPr>
                <w:rFonts w:ascii="Times New Roman" w:hAnsi="Times New Roman"/>
                <w:sz w:val="24"/>
                <w:szCs w:val="24"/>
                <w:lang w:val="en-US"/>
              </w:rPr>
              <w:t>/</w:t>
            </w:r>
            <w:r w:rsidRPr="00E81EFB">
              <w:rPr>
                <w:rFonts w:ascii="Times New Roman" w:hAnsi="Times New Roman"/>
                <w:sz w:val="24"/>
                <w:szCs w:val="24"/>
              </w:rPr>
              <w:t xml:space="preserve"> </w:t>
            </w:r>
            <w:r w:rsidRPr="00E81EFB">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59B52" w14:textId="77777777" w:rsidR="00DC4FB2" w:rsidRPr="00E81EFB" w:rsidRDefault="00DC4FB2" w:rsidP="005F2E7B">
            <w:pPr>
              <w:pStyle w:val="aff"/>
              <w:rPr>
                <w:rFonts w:ascii="Times New Roman" w:hAnsi="Times New Roman"/>
                <w:sz w:val="24"/>
                <w:szCs w:val="24"/>
              </w:rPr>
            </w:pPr>
          </w:p>
        </w:tc>
      </w:tr>
    </w:tbl>
    <w:p w14:paraId="0F301156" w14:textId="77777777" w:rsidR="00E304E0" w:rsidRPr="00E81EFB" w:rsidRDefault="00E304E0" w:rsidP="00E304E0">
      <w:pPr>
        <w:pStyle w:val="aff1"/>
        <w:rPr>
          <w:sz w:val="24"/>
          <w:szCs w:val="24"/>
        </w:rPr>
      </w:pPr>
    </w:p>
    <w:p w14:paraId="4215C3F1" w14:textId="01D35A68" w:rsidR="00E304E0" w:rsidRPr="00E81EFB" w:rsidRDefault="00E304E0" w:rsidP="00E304E0">
      <w:pPr>
        <w:pStyle w:val="afd"/>
        <w:keepNext/>
        <w:rPr>
          <w:b/>
          <w:szCs w:val="24"/>
          <w:lang w:val="ru-RU"/>
        </w:rPr>
      </w:pPr>
      <w:bookmarkStart w:id="473" w:name="_Ref483568026"/>
      <w:bookmarkStart w:id="474" w:name="_Ref488328223"/>
      <w:r w:rsidRPr="00E81EFB">
        <w:rPr>
          <w:b/>
          <w:szCs w:val="24"/>
        </w:rPr>
        <w:t>Таблица</w:t>
      </w:r>
      <w:r w:rsidR="008963F8" w:rsidRPr="00865465">
        <w:rPr>
          <w:szCs w:val="24"/>
        </w:rPr>
        <w:t>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4F480E">
        <w:rPr>
          <w:b/>
          <w:noProof/>
          <w:szCs w:val="24"/>
        </w:rPr>
        <w:t>10</w:t>
      </w:r>
      <w:r w:rsidRPr="00E81EFB">
        <w:rPr>
          <w:b/>
          <w:szCs w:val="24"/>
        </w:rPr>
        <w:fldChar w:fldCharType="end"/>
      </w:r>
      <w:bookmarkEnd w:id="473"/>
      <w:r w:rsidRPr="00E81EFB">
        <w:rPr>
          <w:b/>
          <w:szCs w:val="24"/>
          <w:lang w:val="ru-RU"/>
        </w:rPr>
        <w:t>.</w:t>
      </w:r>
      <w:r w:rsidRPr="00E81EFB">
        <w:rPr>
          <w:b/>
          <w:szCs w:val="24"/>
        </w:rPr>
        <w:t xml:space="preserve"> </w:t>
      </w:r>
      <w:r w:rsidRPr="00E81EFB">
        <w:rPr>
          <w:b/>
          <w:szCs w:val="24"/>
          <w:lang w:val="en-US"/>
        </w:rPr>
        <w:t>BankType</w:t>
      </w:r>
      <w:bookmarkEnd w:id="474"/>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DC4FB2" w:rsidRPr="00E81EFB" w14:paraId="0D7B5585" w14:textId="77777777" w:rsidTr="005F2E7B">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BBB1CB9" w14:textId="77777777" w:rsidR="00DC4FB2" w:rsidRPr="00E81EFB" w:rsidRDefault="00DC4FB2" w:rsidP="005F2E7B">
            <w:pPr>
              <w:pStyle w:val="ae"/>
              <w:rPr>
                <w:rFonts w:ascii="Times New Roman" w:cs="Times New Roman"/>
              </w:rPr>
            </w:pPr>
            <w:bookmarkStart w:id="475" w:name="_Ref488417608"/>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449A44C" w14:textId="77777777" w:rsidR="00DC4FB2" w:rsidRPr="00E81EFB" w:rsidRDefault="00DC4FB2" w:rsidP="005F2E7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30CF34" w14:textId="77777777" w:rsidR="00DC4FB2" w:rsidRPr="00E81EFB" w:rsidRDefault="00DC4FB2" w:rsidP="005F2E7B">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389BE54" w14:textId="77777777" w:rsidR="00DC4FB2" w:rsidRPr="00E81EFB" w:rsidRDefault="00DC4FB2" w:rsidP="005F2E7B">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6577E73" w14:textId="77777777" w:rsidR="00DC4FB2" w:rsidRPr="00E81EFB" w:rsidRDefault="00DC4FB2" w:rsidP="005F2E7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59AC4C4" w14:textId="77777777" w:rsidR="00DC4FB2" w:rsidRPr="00E81EFB" w:rsidRDefault="00DC4FB2" w:rsidP="005F2E7B">
            <w:pPr>
              <w:pStyle w:val="ae"/>
              <w:rPr>
                <w:rFonts w:ascii="Times New Roman" w:cs="Times New Roman"/>
              </w:rPr>
            </w:pPr>
            <w:r w:rsidRPr="00E81EFB">
              <w:rPr>
                <w:rFonts w:ascii="Times New Roman" w:cs="Times New Roman"/>
              </w:rPr>
              <w:t xml:space="preserve">Комментарий </w:t>
            </w:r>
          </w:p>
        </w:tc>
      </w:tr>
      <w:tr w:rsidR="00DC4FB2" w:rsidRPr="00E81EFB" w14:paraId="7B414DC4"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C7947" w14:textId="77777777" w:rsidR="00DC4FB2" w:rsidRPr="00E81EFB" w:rsidRDefault="00DC4FB2" w:rsidP="00786E1D">
            <w:pPr>
              <w:pStyle w:val="aff1"/>
              <w:numPr>
                <w:ilvl w:val="0"/>
                <w:numId w:val="2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567D7" w14:textId="77777777" w:rsidR="00DC4FB2" w:rsidRPr="00E81EFB" w:rsidRDefault="00DC4FB2" w:rsidP="005F2E7B">
            <w:pPr>
              <w:pStyle w:val="aff"/>
              <w:rPr>
                <w:rFonts w:ascii="Times New Roman" w:hAnsi="Times New Roman"/>
                <w:sz w:val="24"/>
                <w:szCs w:val="24"/>
              </w:rPr>
            </w:pPr>
            <w:r w:rsidRPr="00E81EFB">
              <w:rPr>
                <w:rFonts w:ascii="Times New Roman" w:hAnsi="Times New Roman"/>
                <w:sz w:val="24"/>
                <w:szCs w:val="24"/>
                <w:lang w:val="en-US"/>
              </w:rPr>
              <w:t>name</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D9525" w14:textId="77777777" w:rsidR="00DC4FB2" w:rsidRPr="00E81EFB" w:rsidRDefault="00DC4FB2" w:rsidP="005F2E7B">
            <w:pPr>
              <w:pStyle w:val="aff"/>
              <w:rPr>
                <w:rFonts w:ascii="Times New Roman" w:hAnsi="Times New Roman"/>
                <w:bCs/>
                <w:sz w:val="24"/>
                <w:szCs w:val="24"/>
              </w:rPr>
            </w:pPr>
            <w:r w:rsidRPr="00E81EFB">
              <w:rPr>
                <w:rFonts w:ascii="Times New Roman" w:hAnsi="Times New Roman"/>
                <w:bCs/>
                <w:sz w:val="24"/>
                <w:szCs w:val="24"/>
              </w:rPr>
              <w:t>Поле номер 13:</w:t>
            </w:r>
          </w:p>
          <w:p w14:paraId="588F97D0" w14:textId="40A27AC7" w:rsidR="00DC4FB2" w:rsidRPr="00E81EFB" w:rsidRDefault="00DC4FB2" w:rsidP="005F2E7B">
            <w:pPr>
              <w:pStyle w:val="aff"/>
              <w:rPr>
                <w:rFonts w:ascii="Times New Roman" w:hAnsi="Times New Roman"/>
                <w:sz w:val="24"/>
                <w:szCs w:val="24"/>
              </w:rPr>
            </w:pPr>
            <w:r w:rsidRPr="00E81EFB">
              <w:rPr>
                <w:rFonts w:ascii="Times New Roman" w:hAnsi="Times New Roman"/>
                <w:bCs/>
                <w:sz w:val="24"/>
                <w:szCs w:val="24"/>
              </w:rPr>
              <w:t xml:space="preserve">Наименование </w:t>
            </w:r>
            <w:r w:rsidR="003413C4">
              <w:rPr>
                <w:rFonts w:ascii="Times New Roman" w:hAnsi="Times New Roman"/>
                <w:bCs/>
                <w:sz w:val="24"/>
                <w:szCs w:val="24"/>
              </w:rPr>
              <w:t xml:space="preserve">ТОФК, </w:t>
            </w:r>
            <w:r w:rsidRPr="00E81EFB">
              <w:rPr>
                <w:rFonts w:ascii="Times New Roman" w:hAnsi="Times New Roman"/>
                <w:bCs/>
                <w:sz w:val="24"/>
                <w:szCs w:val="24"/>
              </w:rPr>
              <w:t>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BFEB92" w14:textId="77777777" w:rsidR="00DC4FB2" w:rsidRPr="00E81EFB" w:rsidRDefault="00DC4FB2" w:rsidP="005F2E7B">
            <w:pPr>
              <w:pStyle w:val="aff"/>
              <w:rPr>
                <w:rFonts w:ascii="Times New Roman" w:hAnsi="Times New Roman"/>
                <w:sz w:val="24"/>
                <w:szCs w:val="24"/>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BCEDD2" w14:textId="46FBCC8E" w:rsidR="00DC4FB2" w:rsidRPr="00E81EFB" w:rsidRDefault="00DC4FB2" w:rsidP="005F2E7B">
            <w:pPr>
              <w:pStyle w:val="aff"/>
              <w:rPr>
                <w:rFonts w:ascii="Times New Roman" w:hAnsi="Times New Roman"/>
                <w:i/>
                <w:sz w:val="24"/>
                <w:szCs w:val="24"/>
              </w:rPr>
            </w:pPr>
            <w:r w:rsidRPr="00E81EFB">
              <w:rPr>
                <w:rFonts w:ascii="Times New Roman" w:hAnsi="Times New Roman"/>
                <w:i/>
                <w:sz w:val="24"/>
                <w:szCs w:val="24"/>
              </w:rPr>
              <w:t xml:space="preserve">Строка длиной от 1 до 200 символов </w:t>
            </w:r>
            <w:r w:rsidR="002532C5" w:rsidRPr="009E0606">
              <w:rPr>
                <w:rFonts w:ascii="Times New Roman" w:hAnsi="Times New Roman"/>
                <w:i/>
                <w:sz w:val="24"/>
                <w:szCs w:val="24"/>
              </w:rPr>
              <w:t>(</w:t>
            </w:r>
            <w:r w:rsidR="002532C5" w:rsidRPr="00683B5C">
              <w:rPr>
                <w:rFonts w:ascii="Times New Roman" w:hAnsi="Times New Roman"/>
                <w:i/>
                <w:sz w:val="24"/>
                <w:szCs w:val="24"/>
              </w:rPr>
              <w:t>[^\s]+(\s+[^\s]+)*</w:t>
            </w:r>
            <w:r w:rsidR="002532C5" w:rsidRPr="009E0606">
              <w:rPr>
                <w:rFonts w:ascii="Times New Roman" w:hAnsi="Times New Roman"/>
                <w:i/>
                <w:sz w:val="24"/>
                <w:szCs w:val="24"/>
              </w:rPr>
              <w:t>)</w:t>
            </w:r>
          </w:p>
          <w:p w14:paraId="42FC6A74" w14:textId="77777777" w:rsidR="00DC4FB2" w:rsidRPr="00E81EFB" w:rsidRDefault="00DC4FB2" w:rsidP="005F2E7B">
            <w:pPr>
              <w:pStyle w:val="aff"/>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String</w:t>
            </w:r>
            <w:r w:rsidRPr="00E81EFB">
              <w:rPr>
                <w:rFonts w:ascii="Times New Roman" w:hAnsi="Times New Roman"/>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8CC3D2" w14:textId="77777777" w:rsidR="00DC4FB2" w:rsidRPr="00E81EFB" w:rsidRDefault="00DC4FB2" w:rsidP="005F2E7B">
            <w:pPr>
              <w:pStyle w:val="aff"/>
              <w:rPr>
                <w:rFonts w:ascii="Times New Roman" w:hAnsi="Times New Roman"/>
                <w:bCs/>
                <w:sz w:val="24"/>
                <w:szCs w:val="24"/>
              </w:rPr>
            </w:pPr>
          </w:p>
        </w:tc>
      </w:tr>
      <w:tr w:rsidR="00DC4FB2" w:rsidRPr="00E81EFB" w14:paraId="3CBD0D6B"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1496C" w14:textId="77777777" w:rsidR="00DC4FB2" w:rsidRPr="00E81EFB" w:rsidRDefault="00DC4FB2" w:rsidP="00786E1D">
            <w:pPr>
              <w:pStyle w:val="aff1"/>
              <w:numPr>
                <w:ilvl w:val="0"/>
                <w:numId w:val="2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A7965" w14:textId="77777777" w:rsidR="00DC4FB2" w:rsidRPr="00E81EFB" w:rsidRDefault="00DC4FB2" w:rsidP="005F2E7B">
            <w:pPr>
              <w:pStyle w:val="aff"/>
              <w:rPr>
                <w:rFonts w:ascii="Times New Roman" w:hAnsi="Times New Roman"/>
                <w:sz w:val="24"/>
                <w:szCs w:val="24"/>
              </w:rPr>
            </w:pPr>
            <w:r w:rsidRPr="00E81EFB">
              <w:rPr>
                <w:rFonts w:ascii="Times New Roman" w:hAnsi="Times New Roman"/>
                <w:sz w:val="24"/>
                <w:szCs w:val="24"/>
                <w:lang w:val="en-US"/>
              </w:rPr>
              <w:t>bik</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8FE444" w14:textId="77777777" w:rsidR="00DC4FB2" w:rsidRPr="00E81EFB" w:rsidRDefault="00DC4FB2" w:rsidP="005F2E7B">
            <w:pPr>
              <w:pStyle w:val="aff"/>
              <w:rPr>
                <w:rFonts w:ascii="Times New Roman" w:hAnsi="Times New Roman"/>
                <w:bCs/>
                <w:sz w:val="24"/>
                <w:szCs w:val="24"/>
              </w:rPr>
            </w:pPr>
            <w:r w:rsidRPr="00E81EFB">
              <w:rPr>
                <w:rFonts w:ascii="Times New Roman" w:hAnsi="Times New Roman"/>
                <w:bCs/>
                <w:sz w:val="24"/>
                <w:szCs w:val="24"/>
              </w:rPr>
              <w:t>Поле номер 14:</w:t>
            </w:r>
          </w:p>
          <w:p w14:paraId="5C34F6F8" w14:textId="344CF9CA" w:rsidR="00DC4FB2" w:rsidRPr="00E81EFB" w:rsidRDefault="00DC4FB2" w:rsidP="005F2E7B">
            <w:pPr>
              <w:pStyle w:val="aff"/>
              <w:rPr>
                <w:rFonts w:ascii="Times New Roman" w:hAnsi="Times New Roman"/>
                <w:sz w:val="24"/>
                <w:szCs w:val="24"/>
              </w:rPr>
            </w:pPr>
            <w:r w:rsidRPr="00E81EFB">
              <w:rPr>
                <w:rFonts w:ascii="Times New Roman" w:hAnsi="Times New Roman"/>
                <w:bCs/>
                <w:sz w:val="24"/>
                <w:szCs w:val="24"/>
              </w:rPr>
              <w:t xml:space="preserve">БИК </w:t>
            </w:r>
            <w:r w:rsidR="003413C4">
              <w:rPr>
                <w:rFonts w:ascii="Times New Roman" w:hAnsi="Times New Roman"/>
                <w:bCs/>
                <w:sz w:val="24"/>
                <w:szCs w:val="24"/>
              </w:rPr>
              <w:t xml:space="preserve">ТОФК, </w:t>
            </w:r>
            <w:r w:rsidRPr="00E81EFB">
              <w:rPr>
                <w:rFonts w:ascii="Times New Roman" w:hAnsi="Times New Roman"/>
                <w:bCs/>
                <w:sz w:val="24"/>
                <w:szCs w:val="24"/>
              </w:rPr>
              <w:t>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36201" w14:textId="77777777" w:rsidR="00DC4FB2" w:rsidRPr="00E81EFB" w:rsidRDefault="00DC4FB2" w:rsidP="005F2E7B">
            <w:pPr>
              <w:pStyle w:val="aff"/>
              <w:rPr>
                <w:rFonts w:ascii="Times New Roman" w:hAnsi="Times New Roman"/>
                <w:sz w:val="24"/>
                <w:szCs w:val="24"/>
              </w:rPr>
            </w:pPr>
            <w:r w:rsidRPr="00E81EFB">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3BF5D" w14:textId="4D81756E" w:rsidR="00DC4FB2" w:rsidRPr="00E81EFB" w:rsidRDefault="00DC4FB2" w:rsidP="002532C5">
            <w:pPr>
              <w:pStyle w:val="aff"/>
              <w:rPr>
                <w:rFonts w:ascii="Times New Roman" w:hAnsi="Times New Roman"/>
                <w:sz w:val="24"/>
                <w:szCs w:val="24"/>
              </w:rPr>
            </w:pPr>
            <w:r w:rsidRPr="00E81EFB">
              <w:rPr>
                <w:rFonts w:ascii="Times New Roman" w:hAnsi="Times New Roman"/>
                <w:sz w:val="24"/>
                <w:szCs w:val="24"/>
                <w:lang w:val="en-US"/>
              </w:rPr>
              <w:t>BIKType</w:t>
            </w:r>
            <w:r w:rsidRPr="00E81EFB">
              <w:rPr>
                <w:rFonts w:ascii="Times New Roman" w:hAnsi="Times New Roman"/>
                <w:sz w:val="24"/>
                <w:szCs w:val="24"/>
              </w:rPr>
              <w:t xml:space="preserve"> (см. описание в пункте</w:t>
            </w:r>
            <w:r w:rsidR="002532C5" w:rsidRPr="004E2704">
              <w:rPr>
                <w:rFonts w:ascii="Times New Roman" w:hAnsi="Times New Roman"/>
                <w:sz w:val="24"/>
                <w:szCs w:val="24"/>
                <w:lang w:val="en-US"/>
              </w:rPr>
              <w:t>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_Ref461471863 \r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F480E">
              <w:rPr>
                <w:rFonts w:ascii="Times New Roman" w:hAnsi="Times New Roman"/>
                <w:sz w:val="24"/>
                <w:szCs w:val="24"/>
              </w:rPr>
              <w:t>3</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w:t>
            </w:r>
            <w:r w:rsidR="002532C5" w:rsidRPr="004E2704">
              <w:rPr>
                <w:rFonts w:ascii="Times New Roman" w:hAnsi="Times New Roman"/>
                <w:sz w:val="24"/>
                <w:szCs w:val="24"/>
                <w:lang w:val="en-US"/>
              </w:rPr>
              <w:t>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F480E">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14E7F" w14:textId="27E357E0" w:rsidR="00DC4FB2" w:rsidRPr="00E81EFB" w:rsidRDefault="00DC4FB2" w:rsidP="005F2E7B">
            <w:pPr>
              <w:pStyle w:val="aff"/>
              <w:rPr>
                <w:rFonts w:ascii="Times New Roman" w:hAnsi="Times New Roman"/>
                <w:bCs/>
                <w:sz w:val="24"/>
                <w:szCs w:val="24"/>
              </w:rPr>
            </w:pPr>
          </w:p>
        </w:tc>
      </w:tr>
      <w:tr w:rsidR="00DC4FB2" w:rsidRPr="00E81EFB" w14:paraId="7614EB5A"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88CF3" w14:textId="77777777" w:rsidR="00DC4FB2" w:rsidRPr="00E81EFB" w:rsidRDefault="00DC4FB2" w:rsidP="00786E1D">
            <w:pPr>
              <w:pStyle w:val="aff1"/>
              <w:numPr>
                <w:ilvl w:val="0"/>
                <w:numId w:val="2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42044" w14:textId="77777777" w:rsidR="00DC4FB2" w:rsidRPr="00E81EFB" w:rsidRDefault="00DC4FB2" w:rsidP="005F2E7B">
            <w:pPr>
              <w:pStyle w:val="aff"/>
              <w:rPr>
                <w:rFonts w:ascii="Times New Roman" w:hAnsi="Times New Roman"/>
                <w:sz w:val="24"/>
                <w:szCs w:val="24"/>
                <w:lang w:val="en-US"/>
              </w:rPr>
            </w:pPr>
            <w:r w:rsidRPr="00E81EFB">
              <w:rPr>
                <w:rFonts w:ascii="Times New Roman" w:hAnsi="Times New Roman"/>
                <w:sz w:val="24"/>
                <w:szCs w:val="24"/>
              </w:rPr>
              <w:t>correspondentBankAccount</w:t>
            </w:r>
            <w:r w:rsidRPr="00E81EFB">
              <w:rPr>
                <w:rFonts w:ascii="Times New Roman" w:hAnsi="Times New Roman"/>
                <w:sz w:val="24"/>
                <w:szCs w:val="24"/>
                <w:lang w:val="en-US"/>
              </w:rPr>
              <w:t xml:space="preserve"> </w:t>
            </w:r>
            <w:r w:rsidRPr="00E81EFB">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6B04F" w14:textId="77777777" w:rsidR="00DC4FB2" w:rsidRPr="00E81EFB" w:rsidRDefault="00DC4FB2" w:rsidP="005F2E7B">
            <w:pPr>
              <w:pStyle w:val="aff"/>
              <w:rPr>
                <w:rFonts w:ascii="Times New Roman" w:hAnsi="Times New Roman"/>
                <w:bCs/>
                <w:sz w:val="24"/>
                <w:szCs w:val="24"/>
              </w:rPr>
            </w:pPr>
            <w:r w:rsidRPr="00E81EFB">
              <w:rPr>
                <w:rFonts w:ascii="Times New Roman" w:hAnsi="Times New Roman"/>
                <w:bCs/>
                <w:sz w:val="24"/>
                <w:szCs w:val="24"/>
              </w:rPr>
              <w:t>Поле номер 15:</w:t>
            </w:r>
          </w:p>
          <w:p w14:paraId="0FB6BE37" w14:textId="075131EA" w:rsidR="00DC4FB2" w:rsidRPr="00E81EFB" w:rsidRDefault="00DC4FB2" w:rsidP="005F2E7B">
            <w:pPr>
              <w:pStyle w:val="aff"/>
              <w:rPr>
                <w:rFonts w:ascii="Times New Roman" w:hAnsi="Times New Roman"/>
                <w:bCs/>
                <w:sz w:val="24"/>
                <w:szCs w:val="24"/>
              </w:rPr>
            </w:pPr>
            <w:r w:rsidRPr="00E81EFB">
              <w:rPr>
                <w:rFonts w:ascii="Times New Roman" w:hAnsi="Times New Roman"/>
                <w:bCs/>
                <w:sz w:val="24"/>
                <w:szCs w:val="24"/>
              </w:rPr>
              <w:t xml:space="preserve">Номер </w:t>
            </w:r>
            <w:r w:rsidR="003413C4">
              <w:rPr>
                <w:rFonts w:ascii="Times New Roman" w:hAnsi="Times New Roman"/>
                <w:bCs/>
                <w:sz w:val="24"/>
                <w:szCs w:val="24"/>
              </w:rPr>
              <w:t xml:space="preserve">единого казначейского счета или номер </w:t>
            </w:r>
            <w:r w:rsidRPr="00E81EFB">
              <w:rPr>
                <w:rFonts w:ascii="Times New Roman" w:hAnsi="Times New Roman"/>
                <w:bCs/>
                <w:sz w:val="24"/>
                <w:szCs w:val="24"/>
              </w:rPr>
              <w:t>корреспондентского счета кредитной организации, открытый в подразделении Банка России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ABEC97" w14:textId="77777777" w:rsidR="00DC4FB2" w:rsidRPr="00E81EFB" w:rsidRDefault="00DC4FB2" w:rsidP="005F2E7B">
            <w:pPr>
              <w:pStyle w:val="aff"/>
              <w:rPr>
                <w:rFonts w:ascii="Times New Roman" w:hAnsi="Times New Roman"/>
                <w:sz w:val="24"/>
                <w:szCs w:val="24"/>
              </w:rPr>
            </w:pPr>
            <w:r w:rsidRPr="00E81EF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047EE" w14:textId="10439CA6" w:rsidR="00DC4FB2" w:rsidRPr="00E81EFB" w:rsidRDefault="00DC4FB2" w:rsidP="002532C5">
            <w:pPr>
              <w:pStyle w:val="aff"/>
              <w:rPr>
                <w:rFonts w:ascii="Times New Roman" w:hAnsi="Times New Roman"/>
                <w:sz w:val="24"/>
                <w:szCs w:val="24"/>
              </w:rPr>
            </w:pPr>
            <w:r w:rsidRPr="00E81EFB">
              <w:rPr>
                <w:rFonts w:ascii="Times New Roman" w:hAnsi="Times New Roman"/>
                <w:sz w:val="24"/>
                <w:szCs w:val="24"/>
                <w:lang w:val="en-US"/>
              </w:rPr>
              <w:t>AccountNumType</w:t>
            </w:r>
            <w:r w:rsidRPr="00E81EFB">
              <w:rPr>
                <w:rFonts w:ascii="Times New Roman" w:hAnsi="Times New Roman"/>
                <w:sz w:val="24"/>
                <w:szCs w:val="24"/>
              </w:rPr>
              <w:t xml:space="preserve"> (см. описание в пункте</w:t>
            </w:r>
            <w:r w:rsidR="002532C5" w:rsidRPr="004E2704">
              <w:rPr>
                <w:rFonts w:ascii="Times New Roman" w:hAnsi="Times New Roman"/>
                <w:sz w:val="24"/>
                <w:szCs w:val="24"/>
                <w:lang w:val="en-US"/>
              </w:rPr>
              <w:t>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_Ref482182953 \n \h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F480E">
              <w:rPr>
                <w:rFonts w:ascii="Times New Roman" w:hAnsi="Times New Roman"/>
                <w:sz w:val="24"/>
                <w:szCs w:val="24"/>
              </w:rPr>
              <w:t>1</w:t>
            </w:r>
            <w:r w:rsidRPr="00E81EFB">
              <w:rPr>
                <w:rFonts w:ascii="Times New Roman" w:hAnsi="Times New Roman"/>
                <w:sz w:val="24"/>
                <w:szCs w:val="24"/>
              </w:rPr>
              <w:fldChar w:fldCharType="end"/>
            </w:r>
            <w:r w:rsidRPr="00E81EFB">
              <w:rPr>
                <w:rFonts w:ascii="Times New Roman" w:hAnsi="Times New Roman"/>
                <w:sz w:val="24"/>
                <w:szCs w:val="24"/>
              </w:rPr>
              <w:t xml:space="preserve"> раздела</w:t>
            </w:r>
            <w:r w:rsidR="002532C5" w:rsidRPr="004E2704">
              <w:rPr>
                <w:rFonts w:ascii="Times New Roman" w:hAnsi="Times New Roman"/>
                <w:sz w:val="24"/>
                <w:szCs w:val="24"/>
                <w:lang w:val="en-US"/>
              </w:rPr>
              <w:t>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F480E">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43EAB" w14:textId="77777777" w:rsidR="00DC4FB2" w:rsidRPr="00E81EFB" w:rsidRDefault="00DC4FB2" w:rsidP="005F2E7B">
            <w:pPr>
              <w:pStyle w:val="aff"/>
              <w:rPr>
                <w:rFonts w:ascii="Times New Roman" w:hAnsi="Times New Roman"/>
                <w:bCs/>
                <w:i/>
                <w:sz w:val="24"/>
                <w:szCs w:val="24"/>
              </w:rPr>
            </w:pPr>
          </w:p>
        </w:tc>
      </w:tr>
    </w:tbl>
    <w:p w14:paraId="621538B8" w14:textId="77777777" w:rsidR="00C47655" w:rsidRPr="00E81EFB" w:rsidRDefault="00C47655" w:rsidP="0090709A">
      <w:pPr>
        <w:pStyle w:val="afd"/>
        <w:keepNext/>
        <w:rPr>
          <w:b/>
          <w:szCs w:val="24"/>
          <w:lang w:val="ru-RU"/>
        </w:rPr>
      </w:pPr>
    </w:p>
    <w:p w14:paraId="73092F30" w14:textId="47826E89" w:rsidR="0090709A" w:rsidRPr="00E81EFB" w:rsidRDefault="0090709A" w:rsidP="0090709A">
      <w:pPr>
        <w:pStyle w:val="afd"/>
        <w:keepNext/>
        <w:rPr>
          <w:b/>
          <w:szCs w:val="24"/>
          <w:lang w:val="ru-RU"/>
        </w:rPr>
      </w:pPr>
      <w:bookmarkStart w:id="476" w:name="_Ref530388440"/>
      <w:r w:rsidRPr="00E81EFB">
        <w:rPr>
          <w:b/>
          <w:szCs w:val="24"/>
        </w:rPr>
        <w:t>Таблица</w:t>
      </w:r>
      <w:r w:rsidR="008963F8" w:rsidRPr="00865465">
        <w:rPr>
          <w:szCs w:val="24"/>
        </w:rPr>
        <w:t>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4F480E">
        <w:rPr>
          <w:b/>
          <w:noProof/>
          <w:szCs w:val="24"/>
        </w:rPr>
        <w:t>11</w:t>
      </w:r>
      <w:r w:rsidRPr="00E81EFB">
        <w:rPr>
          <w:b/>
          <w:szCs w:val="24"/>
        </w:rPr>
        <w:fldChar w:fldCharType="end"/>
      </w:r>
      <w:bookmarkEnd w:id="475"/>
      <w:bookmarkEnd w:id="476"/>
      <w:r w:rsidRPr="00E81EFB">
        <w:rPr>
          <w:b/>
          <w:szCs w:val="24"/>
          <w:lang w:val="ru-RU"/>
        </w:rPr>
        <w:t>.</w:t>
      </w:r>
      <w:r w:rsidRPr="00E81EFB">
        <w:rPr>
          <w:b/>
          <w:szCs w:val="24"/>
        </w:rPr>
        <w:t xml:space="preserve"> </w:t>
      </w:r>
      <w:r w:rsidRPr="00E81EFB">
        <w:rPr>
          <w:b/>
          <w:lang w:val="ru-RU"/>
        </w:rPr>
        <w:t>Paging</w:t>
      </w:r>
      <w:r w:rsidRPr="00E81EFB">
        <w:rPr>
          <w:b/>
          <w:szCs w:val="24"/>
        </w:rPr>
        <w: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90709A" w:rsidRPr="00E81EFB" w14:paraId="3F6082EE" w14:textId="77777777" w:rsidTr="00776D14">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264276B" w14:textId="77777777" w:rsidR="0090709A" w:rsidRPr="00E81EFB" w:rsidRDefault="0090709A" w:rsidP="00776D14">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7490BC4" w14:textId="77777777" w:rsidR="0090709A" w:rsidRPr="00E81EFB" w:rsidRDefault="0090709A" w:rsidP="00776D14">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8551426" w14:textId="77777777" w:rsidR="0090709A" w:rsidRPr="00E81EFB" w:rsidRDefault="0090709A" w:rsidP="00776D14">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2F2ED9E" w14:textId="77777777" w:rsidR="0090709A" w:rsidRPr="00E81EFB" w:rsidRDefault="0090709A" w:rsidP="00776D14">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C928AE2" w14:textId="77777777" w:rsidR="0090709A" w:rsidRPr="00E81EFB" w:rsidRDefault="0090709A" w:rsidP="00776D14">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E6DAB0" w14:textId="77777777" w:rsidR="0090709A" w:rsidRPr="00E81EFB" w:rsidRDefault="0090709A" w:rsidP="00776D14">
            <w:pPr>
              <w:pStyle w:val="ae"/>
              <w:rPr>
                <w:rFonts w:ascii="Times New Roman" w:cs="Times New Roman"/>
              </w:rPr>
            </w:pPr>
            <w:r w:rsidRPr="00E81EFB">
              <w:rPr>
                <w:rFonts w:ascii="Times New Roman" w:cs="Times New Roman"/>
              </w:rPr>
              <w:t xml:space="preserve">Комментарий </w:t>
            </w:r>
          </w:p>
        </w:tc>
      </w:tr>
      <w:tr w:rsidR="0090709A" w:rsidRPr="00E81EFB" w14:paraId="37C8D5B5" w14:textId="77777777" w:rsidTr="00776D14">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8BBB00" w14:textId="77777777" w:rsidR="0090709A" w:rsidRPr="00E81EFB" w:rsidRDefault="0090709A" w:rsidP="00786E1D">
            <w:pPr>
              <w:pStyle w:val="aff1"/>
              <w:numPr>
                <w:ilvl w:val="0"/>
                <w:numId w:val="2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1E756" w14:textId="29CA61EC" w:rsidR="0090709A" w:rsidRPr="00E81EFB" w:rsidRDefault="0090709A" w:rsidP="0090709A">
            <w:pPr>
              <w:pStyle w:val="aff"/>
              <w:rPr>
                <w:rFonts w:ascii="Times New Roman" w:hAnsi="Times New Roman"/>
                <w:sz w:val="24"/>
                <w:szCs w:val="24"/>
              </w:rPr>
            </w:pPr>
            <w:r w:rsidRPr="00E81EFB">
              <w:rPr>
                <w:rFonts w:ascii="Times New Roman" w:hAnsi="Times New Roman"/>
                <w:sz w:val="24"/>
                <w:szCs w:val="24"/>
                <w:lang w:val="en-US"/>
              </w:rPr>
              <w:t xml:space="preserve">pageNumber </w:t>
            </w:r>
            <w:r w:rsidRPr="00E81EFB">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49D4C" w14:textId="541B50D5" w:rsidR="0090709A" w:rsidRPr="00E81EFB" w:rsidRDefault="0090709A" w:rsidP="0090709A">
            <w:pPr>
              <w:jc w:val="both"/>
              <w:rPr>
                <w:rFonts w:ascii="Times New Roman" w:cs="Times New Roman"/>
              </w:rPr>
            </w:pPr>
            <w:r w:rsidRPr="00E81EFB">
              <w:rPr>
                <w:rFonts w:ascii="Times New Roman"/>
              </w:rPr>
              <w:t>Номер страницы предоставления информации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311ED" w14:textId="36F8DAC3" w:rsidR="0090709A" w:rsidRPr="00E81EFB" w:rsidRDefault="0090709A" w:rsidP="0090709A">
            <w:pPr>
              <w:jc w:val="both"/>
              <w:rPr>
                <w:rFonts w:ascii="Times New Roman" w:cs="Times New Roman"/>
                <w:lang w:val="en-US"/>
              </w:rPr>
            </w:pPr>
            <w:r w:rsidRPr="00E81EFB">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ED4D73" w14:textId="77777777" w:rsidR="0090709A" w:rsidRPr="00E81EFB" w:rsidRDefault="0090709A" w:rsidP="0090709A">
            <w:pPr>
              <w:pStyle w:val="aff"/>
              <w:rPr>
                <w:rFonts w:ascii="Times New Roman" w:hAnsi="Times New Roman"/>
                <w:i/>
                <w:sz w:val="24"/>
                <w:szCs w:val="24"/>
              </w:rPr>
            </w:pPr>
            <w:r w:rsidRPr="00E81EFB">
              <w:rPr>
                <w:rFonts w:ascii="Times New Roman" w:hAnsi="Times New Roman"/>
                <w:i/>
                <w:sz w:val="24"/>
                <w:szCs w:val="24"/>
              </w:rPr>
              <w:t xml:space="preserve">Цифры от 1 до 2147483647 </w:t>
            </w:r>
          </w:p>
          <w:p w14:paraId="6103761B" w14:textId="19AAD24B" w:rsidR="0090709A" w:rsidRPr="00E81EFB" w:rsidRDefault="0090709A" w:rsidP="0090709A">
            <w:pPr>
              <w:pStyle w:val="aff"/>
              <w:rPr>
                <w:rFonts w:ascii="Times New Roman"/>
              </w:rPr>
            </w:pPr>
            <w:r w:rsidRPr="00E81EFB">
              <w:rPr>
                <w:rFonts w:ascii="Times New Roman" w:hAnsi="Times New Roman"/>
                <w:sz w:val="24"/>
                <w:szCs w:val="24"/>
              </w:rPr>
              <w:t xml:space="preserve">/ </w:t>
            </w:r>
            <w:r w:rsidRPr="00E81EFB">
              <w:rPr>
                <w:rFonts w:ascii="Times New Roman" w:hAnsi="Times New Roman"/>
                <w:sz w:val="24"/>
                <w:szCs w:val="24"/>
                <w:lang w:val="en-US"/>
              </w:rPr>
              <w:t>Int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22ABA" w14:textId="77777777" w:rsidR="0090709A" w:rsidRPr="00E81EFB" w:rsidRDefault="0090709A" w:rsidP="0090709A">
            <w:pPr>
              <w:pStyle w:val="aff"/>
              <w:rPr>
                <w:rFonts w:ascii="Times New Roman" w:hAnsi="Times New Roman"/>
                <w:sz w:val="24"/>
                <w:szCs w:val="24"/>
              </w:rPr>
            </w:pPr>
            <w:r w:rsidRPr="00E81EFB">
              <w:rPr>
                <w:rFonts w:ascii="Times New Roman" w:hAnsi="Times New Roman"/>
                <w:sz w:val="24"/>
                <w:szCs w:val="24"/>
              </w:rPr>
              <w:t xml:space="preserve">Вся выборка по запросу разбивается на страницы размером </w:t>
            </w:r>
            <w:r w:rsidRPr="00E81EFB">
              <w:rPr>
                <w:rFonts w:ascii="Times New Roman" w:hAnsi="Times New Roman"/>
                <w:i/>
                <w:sz w:val="24"/>
                <w:szCs w:val="24"/>
                <w:lang w:val="en-US"/>
              </w:rPr>
              <w:t>pageLength</w:t>
            </w:r>
            <w:r w:rsidRPr="00E81EFB">
              <w:rPr>
                <w:rFonts w:ascii="Times New Roman" w:hAnsi="Times New Roman"/>
                <w:sz w:val="24"/>
                <w:szCs w:val="24"/>
              </w:rPr>
              <w:t xml:space="preserve">, начиная с первого элемента. </w:t>
            </w:r>
          </w:p>
          <w:p w14:paraId="0FEDD0EE" w14:textId="77777777" w:rsidR="0090709A" w:rsidRPr="00E81EFB" w:rsidRDefault="0090709A" w:rsidP="0090709A">
            <w:pPr>
              <w:pStyle w:val="aff"/>
              <w:rPr>
                <w:rFonts w:ascii="Times New Roman" w:hAnsi="Times New Roman"/>
                <w:sz w:val="24"/>
                <w:szCs w:val="24"/>
              </w:rPr>
            </w:pPr>
            <w:r w:rsidRPr="00E81EFB">
              <w:rPr>
                <w:rFonts w:ascii="Times New Roman" w:hAnsi="Times New Roman"/>
                <w:sz w:val="24"/>
                <w:szCs w:val="24"/>
              </w:rPr>
              <w:t xml:space="preserve">Последняя страница может быть меньше, чем </w:t>
            </w:r>
            <w:r w:rsidRPr="00E81EFB">
              <w:rPr>
                <w:rFonts w:ascii="Times New Roman" w:hAnsi="Times New Roman"/>
                <w:i/>
                <w:sz w:val="24"/>
                <w:szCs w:val="24"/>
                <w:lang w:val="en-US"/>
              </w:rPr>
              <w:t>pageLength</w:t>
            </w:r>
            <w:r w:rsidRPr="00E81EFB">
              <w:rPr>
                <w:rFonts w:ascii="Times New Roman" w:hAnsi="Times New Roman"/>
                <w:sz w:val="24"/>
                <w:szCs w:val="24"/>
              </w:rPr>
              <w:t>.</w:t>
            </w:r>
          </w:p>
          <w:p w14:paraId="5CD6CECF" w14:textId="3174E625" w:rsidR="0090709A" w:rsidRPr="00E81EFB" w:rsidRDefault="0090709A" w:rsidP="0090709A">
            <w:pPr>
              <w:pStyle w:val="aff"/>
              <w:rPr>
                <w:rFonts w:ascii="Times New Roman" w:hAnsi="Times New Roman"/>
                <w:i/>
                <w:sz w:val="24"/>
                <w:szCs w:val="24"/>
              </w:rPr>
            </w:pPr>
            <w:r w:rsidRPr="00E81EFB">
              <w:rPr>
                <w:rFonts w:ascii="Times New Roman" w:hAnsi="Times New Roman"/>
                <w:sz w:val="24"/>
                <w:szCs w:val="24"/>
              </w:rPr>
              <w:t xml:space="preserve"> В ответ на запрос возвращается только страница, номер которой равен </w:t>
            </w:r>
            <w:r w:rsidRPr="00E81EFB">
              <w:rPr>
                <w:rFonts w:ascii="Times New Roman" w:hAnsi="Times New Roman"/>
                <w:i/>
                <w:sz w:val="24"/>
                <w:szCs w:val="24"/>
                <w:lang w:val="en-US"/>
              </w:rPr>
              <w:t>pageNumber</w:t>
            </w:r>
            <w:r w:rsidRPr="00E81EFB">
              <w:rPr>
                <w:rFonts w:ascii="Times New Roman" w:hAnsi="Times New Roman"/>
                <w:sz w:val="24"/>
                <w:szCs w:val="24"/>
              </w:rPr>
              <w:t>.</w:t>
            </w:r>
          </w:p>
        </w:tc>
      </w:tr>
      <w:tr w:rsidR="0090709A" w:rsidRPr="00E81EFB" w14:paraId="52F79FB3" w14:textId="77777777" w:rsidTr="00776D14">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B59EC" w14:textId="77777777" w:rsidR="0090709A" w:rsidRPr="00E81EFB" w:rsidRDefault="0090709A" w:rsidP="00786E1D">
            <w:pPr>
              <w:pStyle w:val="aff1"/>
              <w:numPr>
                <w:ilvl w:val="0"/>
                <w:numId w:val="2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56C0D" w14:textId="5B697A88" w:rsidR="0090709A" w:rsidRPr="00E81EFB" w:rsidRDefault="0090709A" w:rsidP="0090709A">
            <w:pPr>
              <w:pStyle w:val="aff"/>
              <w:rPr>
                <w:rFonts w:ascii="Times New Roman" w:hAnsi="Times New Roman"/>
                <w:sz w:val="24"/>
                <w:szCs w:val="24"/>
              </w:rPr>
            </w:pPr>
            <w:r w:rsidRPr="00E81EFB">
              <w:rPr>
                <w:rFonts w:ascii="Times New Roman" w:hAnsi="Times New Roman"/>
                <w:sz w:val="24"/>
                <w:szCs w:val="24"/>
                <w:lang w:val="en-US"/>
              </w:rPr>
              <w:t>pageLength</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F2D35" w14:textId="788EAB37" w:rsidR="0090709A" w:rsidRPr="00E81EFB" w:rsidRDefault="0090709A" w:rsidP="0090709A">
            <w:pPr>
              <w:jc w:val="both"/>
              <w:rPr>
                <w:rFonts w:ascii="Times New Roman" w:cs="Times New Roman"/>
              </w:rPr>
            </w:pPr>
            <w:r w:rsidRPr="00E81EFB">
              <w:rPr>
                <w:rFonts w:ascii="Times New Roman"/>
              </w:rPr>
              <w:t>Количество элементов на странице предоставления информации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5EEBE" w14:textId="144B47D5" w:rsidR="0090709A" w:rsidRPr="00E81EFB" w:rsidRDefault="0090709A" w:rsidP="0090709A">
            <w:pPr>
              <w:jc w:val="both"/>
              <w:rPr>
                <w:rFonts w:ascii="Times New Roman" w:cs="Times New Roman"/>
              </w:rPr>
            </w:pPr>
            <w:r w:rsidRPr="00E81EFB">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F6AC1" w14:textId="77777777" w:rsidR="0090709A" w:rsidRPr="00E81EFB" w:rsidRDefault="0090709A" w:rsidP="0090709A">
            <w:pPr>
              <w:pStyle w:val="aff"/>
              <w:rPr>
                <w:rFonts w:ascii="Times New Roman" w:hAnsi="Times New Roman"/>
                <w:i/>
                <w:sz w:val="24"/>
                <w:szCs w:val="24"/>
              </w:rPr>
            </w:pPr>
            <w:r w:rsidRPr="00E81EFB">
              <w:rPr>
                <w:rFonts w:ascii="Times New Roman" w:hAnsi="Times New Roman"/>
                <w:i/>
                <w:sz w:val="24"/>
                <w:szCs w:val="24"/>
              </w:rPr>
              <w:t xml:space="preserve">Цифры от 1 до 2147483647 </w:t>
            </w:r>
          </w:p>
          <w:p w14:paraId="4C14DA78" w14:textId="257EE9DA" w:rsidR="0090709A" w:rsidRPr="00E81EFB" w:rsidRDefault="0090709A" w:rsidP="0090709A">
            <w:pPr>
              <w:pStyle w:val="aff"/>
              <w:rPr>
                <w:rFonts w:ascii="Times New Roman" w:hAnsi="Times New Roman"/>
                <w:sz w:val="24"/>
                <w:szCs w:val="24"/>
              </w:rPr>
            </w:pPr>
            <w:r w:rsidRPr="00E81EFB">
              <w:rPr>
                <w:rFonts w:ascii="Times New Roman" w:hAnsi="Times New Roman"/>
                <w:sz w:val="24"/>
                <w:szCs w:val="24"/>
              </w:rPr>
              <w:t xml:space="preserve">/ </w:t>
            </w:r>
            <w:r w:rsidRPr="00E81EFB">
              <w:rPr>
                <w:rFonts w:ascii="Times New Roman" w:hAnsi="Times New Roman"/>
                <w:sz w:val="24"/>
                <w:szCs w:val="24"/>
                <w:lang w:val="en-US"/>
              </w:rPr>
              <w:t>Int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E1990" w14:textId="77777777" w:rsidR="0090709A" w:rsidRPr="00E81EFB" w:rsidRDefault="0090709A" w:rsidP="0090709A">
            <w:pPr>
              <w:pStyle w:val="aff"/>
              <w:rPr>
                <w:rFonts w:ascii="Times New Roman" w:hAnsi="Times New Roman"/>
                <w:sz w:val="24"/>
                <w:szCs w:val="24"/>
              </w:rPr>
            </w:pPr>
          </w:p>
        </w:tc>
      </w:tr>
    </w:tbl>
    <w:p w14:paraId="04ABE175" w14:textId="77777777" w:rsidR="008B7311" w:rsidRDefault="008B7311" w:rsidP="008B7311">
      <w:pPr>
        <w:pStyle w:val="aff1"/>
        <w:rPr>
          <w:b/>
          <w:szCs w:val="24"/>
        </w:rPr>
      </w:pPr>
      <w:bookmarkStart w:id="477" w:name="_Ref488247538"/>
    </w:p>
    <w:p w14:paraId="7426C268" w14:textId="6E8ABEDB" w:rsidR="008B7311" w:rsidRPr="008B7311" w:rsidRDefault="008B7311" w:rsidP="008B7311">
      <w:pPr>
        <w:pStyle w:val="afd"/>
        <w:keepNext/>
        <w:rPr>
          <w:b/>
          <w:szCs w:val="24"/>
        </w:rPr>
      </w:pPr>
      <w:bookmarkStart w:id="478" w:name="_Ref14689578"/>
      <w:r w:rsidRPr="00721F64">
        <w:rPr>
          <w:b/>
          <w:szCs w:val="24"/>
        </w:rPr>
        <w:t>Таблица</w:t>
      </w:r>
      <w:r w:rsidR="008963F8" w:rsidRPr="00865465">
        <w:rPr>
          <w:szCs w:val="24"/>
        </w:rPr>
        <w:t> </w:t>
      </w:r>
      <w:r w:rsidRPr="00721F64">
        <w:rPr>
          <w:b/>
          <w:szCs w:val="24"/>
        </w:rPr>
        <w:fldChar w:fldCharType="begin"/>
      </w:r>
      <w:r w:rsidRPr="00721F64">
        <w:rPr>
          <w:b/>
          <w:szCs w:val="24"/>
        </w:rPr>
        <w:instrText xml:space="preserve"> SEQ Таблица \* ARABIC </w:instrText>
      </w:r>
      <w:r w:rsidRPr="00721F64">
        <w:rPr>
          <w:b/>
          <w:szCs w:val="24"/>
        </w:rPr>
        <w:fldChar w:fldCharType="separate"/>
      </w:r>
      <w:r w:rsidR="004F480E">
        <w:rPr>
          <w:b/>
          <w:noProof/>
          <w:szCs w:val="24"/>
        </w:rPr>
        <w:t>12</w:t>
      </w:r>
      <w:r w:rsidRPr="00721F64">
        <w:rPr>
          <w:b/>
          <w:szCs w:val="24"/>
        </w:rPr>
        <w:fldChar w:fldCharType="end"/>
      </w:r>
      <w:bookmarkEnd w:id="477"/>
      <w:bookmarkEnd w:id="478"/>
      <w:r w:rsidRPr="00721F64">
        <w:rPr>
          <w:b/>
          <w:szCs w:val="24"/>
        </w:rPr>
        <w:t xml:space="preserve">. </w:t>
      </w:r>
      <w:bookmarkStart w:id="479" w:name="_Ref485910708"/>
      <w:r w:rsidRPr="008B7311">
        <w:rPr>
          <w:b/>
          <w:szCs w:val="24"/>
        </w:rPr>
        <w:t>IncomesConditionsType</w:t>
      </w:r>
      <w:bookmarkEnd w:id="479"/>
    </w:p>
    <w:tbl>
      <w:tblPr>
        <w:tblStyle w:val="afa"/>
        <w:tblW w:w="10915" w:type="dxa"/>
        <w:tblInd w:w="-1139" w:type="dxa"/>
        <w:tblLook w:val="04A0" w:firstRow="1" w:lastRow="0" w:firstColumn="1" w:lastColumn="0" w:noHBand="0" w:noVBand="1"/>
      </w:tblPr>
      <w:tblGrid>
        <w:gridCol w:w="709"/>
        <w:gridCol w:w="1985"/>
        <w:gridCol w:w="1843"/>
        <w:gridCol w:w="1701"/>
        <w:gridCol w:w="1842"/>
        <w:gridCol w:w="2835"/>
      </w:tblGrid>
      <w:tr w:rsidR="008B7311" w:rsidRPr="00721F64" w14:paraId="1E0FF736" w14:textId="77777777" w:rsidTr="001566CB">
        <w:trPr>
          <w:tblHeader/>
        </w:trPr>
        <w:tc>
          <w:tcPr>
            <w:tcW w:w="709" w:type="dxa"/>
            <w:shd w:val="clear" w:color="auto" w:fill="D9D9D9" w:themeFill="background1" w:themeFillShade="D9"/>
          </w:tcPr>
          <w:p w14:paraId="0DFCFD54" w14:textId="77777777" w:rsidR="008B7311" w:rsidRPr="00721F64" w:rsidRDefault="008B7311" w:rsidP="000F2A32">
            <w:pPr>
              <w:pStyle w:val="aff1"/>
              <w:ind w:firstLine="0"/>
              <w:jc w:val="center"/>
              <w:rPr>
                <w:b/>
                <w:sz w:val="24"/>
                <w:szCs w:val="24"/>
              </w:rPr>
            </w:pPr>
            <w:r w:rsidRPr="00721F64">
              <w:rPr>
                <w:b/>
                <w:sz w:val="24"/>
                <w:szCs w:val="24"/>
              </w:rPr>
              <w:t>№ п/п</w:t>
            </w:r>
          </w:p>
        </w:tc>
        <w:tc>
          <w:tcPr>
            <w:tcW w:w="1985" w:type="dxa"/>
            <w:shd w:val="clear" w:color="auto" w:fill="D9D9D9" w:themeFill="background1" w:themeFillShade="D9"/>
          </w:tcPr>
          <w:p w14:paraId="3D8F4892" w14:textId="77777777" w:rsidR="008B7311" w:rsidRPr="00721F64" w:rsidRDefault="008B7311" w:rsidP="000F2A32">
            <w:pPr>
              <w:pStyle w:val="aff1"/>
              <w:ind w:firstLine="0"/>
              <w:jc w:val="center"/>
              <w:rPr>
                <w:b/>
                <w:sz w:val="24"/>
                <w:szCs w:val="24"/>
              </w:rPr>
            </w:pPr>
            <w:r w:rsidRPr="00721F64">
              <w:rPr>
                <w:b/>
                <w:sz w:val="24"/>
                <w:szCs w:val="24"/>
              </w:rPr>
              <w:t>Код поля</w:t>
            </w:r>
          </w:p>
        </w:tc>
        <w:tc>
          <w:tcPr>
            <w:tcW w:w="1843" w:type="dxa"/>
            <w:shd w:val="clear" w:color="auto" w:fill="D9D9D9" w:themeFill="background1" w:themeFillShade="D9"/>
          </w:tcPr>
          <w:p w14:paraId="3CDFE6B3" w14:textId="77777777" w:rsidR="008B7311" w:rsidRPr="00721F64" w:rsidRDefault="008B7311" w:rsidP="000F2A32">
            <w:pPr>
              <w:pStyle w:val="aff1"/>
              <w:ind w:firstLine="0"/>
              <w:jc w:val="center"/>
              <w:rPr>
                <w:b/>
                <w:sz w:val="24"/>
                <w:szCs w:val="24"/>
              </w:rPr>
            </w:pPr>
            <w:r w:rsidRPr="00721F64">
              <w:rPr>
                <w:b/>
                <w:sz w:val="24"/>
                <w:szCs w:val="24"/>
              </w:rPr>
              <w:t>Описание поля</w:t>
            </w:r>
          </w:p>
        </w:tc>
        <w:tc>
          <w:tcPr>
            <w:tcW w:w="1701" w:type="dxa"/>
            <w:shd w:val="clear" w:color="auto" w:fill="D9D9D9" w:themeFill="background1" w:themeFillShade="D9"/>
          </w:tcPr>
          <w:p w14:paraId="74A23CD0" w14:textId="77777777" w:rsidR="008B7311" w:rsidRPr="00721F64" w:rsidRDefault="008B7311" w:rsidP="000F2A32">
            <w:pPr>
              <w:pStyle w:val="aff1"/>
              <w:ind w:firstLine="0"/>
              <w:jc w:val="center"/>
              <w:rPr>
                <w:b/>
                <w:sz w:val="24"/>
                <w:szCs w:val="24"/>
              </w:rPr>
            </w:pPr>
            <w:r w:rsidRPr="00721F64">
              <w:rPr>
                <w:b/>
                <w:sz w:val="24"/>
                <w:szCs w:val="24"/>
              </w:rPr>
              <w:t>Требования к заполнению</w:t>
            </w:r>
          </w:p>
        </w:tc>
        <w:tc>
          <w:tcPr>
            <w:tcW w:w="1842" w:type="dxa"/>
            <w:shd w:val="clear" w:color="auto" w:fill="D9D9D9" w:themeFill="background1" w:themeFillShade="D9"/>
          </w:tcPr>
          <w:p w14:paraId="0F03E4F6" w14:textId="77777777" w:rsidR="008B7311" w:rsidRPr="00721F64" w:rsidRDefault="008B7311" w:rsidP="000F2A32">
            <w:pPr>
              <w:pStyle w:val="aff1"/>
              <w:ind w:firstLine="0"/>
              <w:jc w:val="center"/>
              <w:rPr>
                <w:b/>
                <w:sz w:val="24"/>
                <w:szCs w:val="24"/>
              </w:rPr>
            </w:pPr>
            <w:r w:rsidRPr="00721F64">
              <w:rPr>
                <w:b/>
                <w:sz w:val="24"/>
                <w:szCs w:val="24"/>
              </w:rPr>
              <w:t>Способ заполнения/ Тип</w:t>
            </w:r>
          </w:p>
        </w:tc>
        <w:tc>
          <w:tcPr>
            <w:tcW w:w="2835" w:type="dxa"/>
            <w:shd w:val="clear" w:color="auto" w:fill="D9D9D9" w:themeFill="background1" w:themeFillShade="D9"/>
          </w:tcPr>
          <w:p w14:paraId="23736C56" w14:textId="77777777" w:rsidR="008B7311" w:rsidRPr="00721F64" w:rsidRDefault="008B7311" w:rsidP="000F2A32">
            <w:pPr>
              <w:pStyle w:val="aff1"/>
              <w:ind w:firstLine="0"/>
              <w:jc w:val="center"/>
              <w:rPr>
                <w:b/>
                <w:sz w:val="24"/>
                <w:szCs w:val="24"/>
              </w:rPr>
            </w:pPr>
            <w:r w:rsidRPr="00721F64">
              <w:rPr>
                <w:b/>
                <w:sz w:val="24"/>
                <w:szCs w:val="24"/>
              </w:rPr>
              <w:t>Комментарий</w:t>
            </w:r>
          </w:p>
        </w:tc>
      </w:tr>
      <w:tr w:rsidR="008B7311" w:rsidRPr="00721F64" w14:paraId="5215340D" w14:textId="77777777" w:rsidTr="001566CB">
        <w:tc>
          <w:tcPr>
            <w:tcW w:w="709" w:type="dxa"/>
          </w:tcPr>
          <w:p w14:paraId="658B8F88" w14:textId="77777777" w:rsidR="008B7311" w:rsidRPr="00721F64" w:rsidRDefault="008B7311" w:rsidP="00786E1D">
            <w:pPr>
              <w:pStyle w:val="aff1"/>
              <w:numPr>
                <w:ilvl w:val="0"/>
                <w:numId w:val="37"/>
              </w:numPr>
              <w:rPr>
                <w:sz w:val="24"/>
                <w:szCs w:val="24"/>
              </w:rPr>
            </w:pPr>
          </w:p>
        </w:tc>
        <w:tc>
          <w:tcPr>
            <w:tcW w:w="1985" w:type="dxa"/>
          </w:tcPr>
          <w:p w14:paraId="360E4819" w14:textId="2CC0BCC6" w:rsidR="008B7311" w:rsidRPr="00721F64" w:rsidRDefault="001566CB" w:rsidP="001566CB">
            <w:pPr>
              <w:pStyle w:val="aff"/>
              <w:rPr>
                <w:rFonts w:ascii="Times New Roman" w:hAnsi="Times New Roman"/>
                <w:sz w:val="24"/>
                <w:szCs w:val="24"/>
                <w:lang w:val="en-US"/>
              </w:rPr>
            </w:pPr>
            <w:r w:rsidRPr="001566CB">
              <w:rPr>
                <w:rFonts w:ascii="Times New Roman" w:hAnsi="Times New Roman"/>
                <w:sz w:val="24"/>
                <w:szCs w:val="24"/>
                <w:lang w:val="en-US"/>
              </w:rPr>
              <w:t>IncomeId</w:t>
            </w:r>
          </w:p>
        </w:tc>
        <w:tc>
          <w:tcPr>
            <w:tcW w:w="1843" w:type="dxa"/>
          </w:tcPr>
          <w:p w14:paraId="5CF0ABF1" w14:textId="566F4753" w:rsidR="008B7311" w:rsidRPr="00721F64" w:rsidRDefault="008B7311" w:rsidP="001566CB">
            <w:pPr>
              <w:pStyle w:val="aff"/>
              <w:rPr>
                <w:rFonts w:ascii="Times New Roman" w:hAnsi="Times New Roman"/>
                <w:sz w:val="24"/>
                <w:szCs w:val="24"/>
              </w:rPr>
            </w:pPr>
            <w:r w:rsidRPr="00721F64">
              <w:rPr>
                <w:rFonts w:ascii="Times New Roman" w:hAnsi="Times New Roman"/>
                <w:sz w:val="24"/>
                <w:szCs w:val="28"/>
              </w:rPr>
              <w:t xml:space="preserve">Уникальный идентификатор </w:t>
            </w:r>
            <w:r w:rsidR="001566CB">
              <w:rPr>
                <w:rFonts w:ascii="Times New Roman" w:hAnsi="Times New Roman"/>
                <w:sz w:val="24"/>
                <w:szCs w:val="28"/>
              </w:rPr>
              <w:t>зачисления</w:t>
            </w:r>
            <w:r w:rsidRPr="00721F64">
              <w:rPr>
                <w:rFonts w:ascii="Times New Roman" w:hAnsi="Times New Roman"/>
                <w:sz w:val="24"/>
                <w:szCs w:val="28"/>
              </w:rPr>
              <w:t xml:space="preserve"> (УИ</w:t>
            </w:r>
            <w:r w:rsidR="001566CB">
              <w:rPr>
                <w:rFonts w:ascii="Times New Roman" w:hAnsi="Times New Roman"/>
                <w:sz w:val="24"/>
                <w:szCs w:val="28"/>
              </w:rPr>
              <w:t>З</w:t>
            </w:r>
            <w:r w:rsidRPr="00721F64">
              <w:rPr>
                <w:rFonts w:ascii="Times New Roman" w:hAnsi="Times New Roman"/>
                <w:sz w:val="24"/>
                <w:szCs w:val="28"/>
              </w:rPr>
              <w:t>)</w:t>
            </w:r>
          </w:p>
        </w:tc>
        <w:tc>
          <w:tcPr>
            <w:tcW w:w="1701" w:type="dxa"/>
          </w:tcPr>
          <w:p w14:paraId="1801139F" w14:textId="77777777" w:rsidR="008B7311" w:rsidRPr="00721F64" w:rsidRDefault="008B7311" w:rsidP="000F2A32">
            <w:pPr>
              <w:pStyle w:val="aff"/>
              <w:rPr>
                <w:rFonts w:ascii="Times New Roman" w:hAnsi="Times New Roman"/>
                <w:sz w:val="24"/>
                <w:szCs w:val="24"/>
              </w:rPr>
            </w:pPr>
            <w:r w:rsidRPr="00721F64">
              <w:rPr>
                <w:rFonts w:ascii="Times New Roman" w:hAnsi="Times New Roman"/>
                <w:sz w:val="24"/>
                <w:szCs w:val="24"/>
              </w:rPr>
              <w:t>1…100, обязательно</w:t>
            </w:r>
          </w:p>
        </w:tc>
        <w:tc>
          <w:tcPr>
            <w:tcW w:w="1842" w:type="dxa"/>
          </w:tcPr>
          <w:p w14:paraId="7C5A70C8" w14:textId="0E182316" w:rsidR="008B7311" w:rsidRPr="00721F64" w:rsidRDefault="001566CB" w:rsidP="009B21FC">
            <w:pPr>
              <w:pStyle w:val="aff"/>
              <w:rPr>
                <w:rFonts w:ascii="Times New Roman" w:hAnsi="Times New Roman"/>
                <w:sz w:val="24"/>
                <w:szCs w:val="24"/>
              </w:rPr>
            </w:pPr>
            <w:r w:rsidRPr="001566CB">
              <w:rPr>
                <w:rFonts w:ascii="Times New Roman" w:hAnsi="Times New Roman"/>
                <w:sz w:val="24"/>
                <w:szCs w:val="24"/>
                <w:lang w:val="en-US"/>
              </w:rPr>
              <w:t>IncomeIdType</w:t>
            </w:r>
            <w:r w:rsidRPr="001566CB">
              <w:rPr>
                <w:rFonts w:ascii="Times New Roman" w:hAnsi="Times New Roman"/>
                <w:sz w:val="24"/>
                <w:szCs w:val="24"/>
              </w:rPr>
              <w:t xml:space="preserve"> (описание см. в пункте</w:t>
            </w:r>
            <w:r w:rsidRPr="001566CB">
              <w:rPr>
                <w:rFonts w:ascii="Times New Roman" w:hAnsi="Times New Roman"/>
                <w:sz w:val="24"/>
                <w:szCs w:val="24"/>
                <w:lang w:val="en-US"/>
              </w:rPr>
              <w:t> </w:t>
            </w:r>
            <w:r w:rsidR="009B21FC">
              <w:rPr>
                <w:rFonts w:ascii="Times New Roman" w:hAnsi="Times New Roman"/>
                <w:sz w:val="24"/>
                <w:szCs w:val="24"/>
                <w:lang w:val="en-US"/>
              </w:rPr>
              <w:fldChar w:fldCharType="begin"/>
            </w:r>
            <w:r w:rsidR="009B21FC" w:rsidRPr="009B21FC">
              <w:rPr>
                <w:rFonts w:ascii="Times New Roman" w:hAnsi="Times New Roman"/>
                <w:sz w:val="24"/>
                <w:szCs w:val="24"/>
              </w:rPr>
              <w:instrText xml:space="preserve"> </w:instrText>
            </w:r>
            <w:r w:rsidR="009B21FC">
              <w:rPr>
                <w:rFonts w:ascii="Times New Roman" w:hAnsi="Times New Roman"/>
                <w:sz w:val="24"/>
                <w:szCs w:val="24"/>
                <w:lang w:val="en-US"/>
              </w:rPr>
              <w:instrText>REF</w:instrText>
            </w:r>
            <w:r w:rsidR="009B21FC" w:rsidRPr="009B21FC">
              <w:rPr>
                <w:rFonts w:ascii="Times New Roman" w:hAnsi="Times New Roman"/>
                <w:sz w:val="24"/>
                <w:szCs w:val="24"/>
              </w:rPr>
              <w:instrText xml:space="preserve"> _</w:instrText>
            </w:r>
            <w:r w:rsidR="009B21FC">
              <w:rPr>
                <w:rFonts w:ascii="Times New Roman" w:hAnsi="Times New Roman"/>
                <w:sz w:val="24"/>
                <w:szCs w:val="24"/>
                <w:lang w:val="en-US"/>
              </w:rPr>
              <w:instrText>Ref</w:instrText>
            </w:r>
            <w:r w:rsidR="009B21FC" w:rsidRPr="009B21FC">
              <w:rPr>
                <w:rFonts w:ascii="Times New Roman" w:hAnsi="Times New Roman"/>
                <w:sz w:val="24"/>
                <w:szCs w:val="24"/>
              </w:rPr>
              <w:instrText>5429770 \</w:instrText>
            </w:r>
            <w:r w:rsidR="009B21FC">
              <w:rPr>
                <w:rFonts w:ascii="Times New Roman" w:hAnsi="Times New Roman"/>
                <w:sz w:val="24"/>
                <w:szCs w:val="24"/>
                <w:lang w:val="en-US"/>
              </w:rPr>
              <w:instrText>r</w:instrText>
            </w:r>
            <w:r w:rsidR="009B21FC" w:rsidRPr="009B21FC">
              <w:rPr>
                <w:rFonts w:ascii="Times New Roman" w:hAnsi="Times New Roman"/>
                <w:sz w:val="24"/>
                <w:szCs w:val="24"/>
              </w:rPr>
              <w:instrText xml:space="preserve"> \</w:instrText>
            </w:r>
            <w:r w:rsidR="009B21FC">
              <w:rPr>
                <w:rFonts w:ascii="Times New Roman" w:hAnsi="Times New Roman"/>
                <w:sz w:val="24"/>
                <w:szCs w:val="24"/>
                <w:lang w:val="en-US"/>
              </w:rPr>
              <w:instrText>h</w:instrText>
            </w:r>
            <w:r w:rsidR="009B21FC" w:rsidRPr="009B21FC">
              <w:rPr>
                <w:rFonts w:ascii="Times New Roman" w:hAnsi="Times New Roman"/>
                <w:sz w:val="24"/>
                <w:szCs w:val="24"/>
              </w:rPr>
              <w:instrText xml:space="preserve"> </w:instrText>
            </w:r>
            <w:r w:rsidR="009B21FC">
              <w:rPr>
                <w:rFonts w:ascii="Times New Roman" w:hAnsi="Times New Roman"/>
                <w:sz w:val="24"/>
                <w:szCs w:val="24"/>
                <w:lang w:val="en-US"/>
              </w:rPr>
            </w:r>
            <w:r w:rsidR="009B21FC">
              <w:rPr>
                <w:rFonts w:ascii="Times New Roman" w:hAnsi="Times New Roman"/>
                <w:sz w:val="24"/>
                <w:szCs w:val="24"/>
                <w:lang w:val="en-US"/>
              </w:rPr>
              <w:fldChar w:fldCharType="separate"/>
            </w:r>
            <w:r w:rsidR="004F480E" w:rsidRPr="00F27B24">
              <w:rPr>
                <w:rFonts w:ascii="Times New Roman" w:hAnsi="Times New Roman"/>
                <w:sz w:val="24"/>
                <w:szCs w:val="24"/>
              </w:rPr>
              <w:t>2</w:t>
            </w:r>
            <w:r w:rsidR="009B21FC">
              <w:rPr>
                <w:rFonts w:ascii="Times New Roman" w:hAnsi="Times New Roman"/>
                <w:sz w:val="24"/>
                <w:szCs w:val="24"/>
                <w:lang w:val="en-US"/>
              </w:rPr>
              <w:fldChar w:fldCharType="end"/>
            </w:r>
            <w:r w:rsidRPr="009B21FC">
              <w:rPr>
                <w:rFonts w:ascii="Times New Roman" w:hAnsi="Times New Roman"/>
                <w:sz w:val="24"/>
                <w:szCs w:val="24"/>
              </w:rPr>
              <w:t xml:space="preserve"> раздела</w:t>
            </w:r>
            <w:r w:rsidRPr="001566CB">
              <w:rPr>
                <w:rFonts w:ascii="Times New Roman" w:hAnsi="Times New Roman"/>
                <w:sz w:val="24"/>
                <w:szCs w:val="24"/>
                <w:lang w:val="en-US"/>
              </w:rPr>
              <w:t> </w:t>
            </w:r>
            <w:r w:rsidR="009B21FC">
              <w:rPr>
                <w:rFonts w:ascii="Times New Roman" w:hAnsi="Times New Roman"/>
                <w:sz w:val="24"/>
                <w:szCs w:val="24"/>
                <w:lang w:val="en-US"/>
              </w:rPr>
              <w:fldChar w:fldCharType="begin"/>
            </w:r>
            <w:r w:rsidR="009B21FC" w:rsidRPr="009B21FC">
              <w:rPr>
                <w:rFonts w:ascii="Times New Roman" w:hAnsi="Times New Roman"/>
                <w:sz w:val="24"/>
                <w:szCs w:val="24"/>
              </w:rPr>
              <w:instrText xml:space="preserve"> </w:instrText>
            </w:r>
            <w:r w:rsidR="009B21FC">
              <w:rPr>
                <w:rFonts w:ascii="Times New Roman" w:hAnsi="Times New Roman"/>
                <w:sz w:val="24"/>
                <w:szCs w:val="24"/>
                <w:lang w:val="en-US"/>
              </w:rPr>
              <w:instrText>REF</w:instrText>
            </w:r>
            <w:r w:rsidR="009B21FC" w:rsidRPr="009B21FC">
              <w:rPr>
                <w:rFonts w:ascii="Times New Roman" w:hAnsi="Times New Roman"/>
                <w:sz w:val="24"/>
                <w:szCs w:val="24"/>
              </w:rPr>
              <w:instrText xml:space="preserve"> _</w:instrText>
            </w:r>
            <w:r w:rsidR="009B21FC">
              <w:rPr>
                <w:rFonts w:ascii="Times New Roman" w:hAnsi="Times New Roman"/>
                <w:sz w:val="24"/>
                <w:szCs w:val="24"/>
                <w:lang w:val="en-US"/>
              </w:rPr>
              <w:instrText>Ref</w:instrText>
            </w:r>
            <w:r w:rsidR="009B21FC" w:rsidRPr="009B21FC">
              <w:rPr>
                <w:rFonts w:ascii="Times New Roman" w:hAnsi="Times New Roman"/>
                <w:sz w:val="24"/>
                <w:szCs w:val="24"/>
              </w:rPr>
              <w:instrText>524775407 \</w:instrText>
            </w:r>
            <w:r w:rsidR="009B21FC">
              <w:rPr>
                <w:rFonts w:ascii="Times New Roman" w:hAnsi="Times New Roman"/>
                <w:sz w:val="24"/>
                <w:szCs w:val="24"/>
                <w:lang w:val="en-US"/>
              </w:rPr>
              <w:instrText>r</w:instrText>
            </w:r>
            <w:r w:rsidR="009B21FC" w:rsidRPr="009B21FC">
              <w:rPr>
                <w:rFonts w:ascii="Times New Roman" w:hAnsi="Times New Roman"/>
                <w:sz w:val="24"/>
                <w:szCs w:val="24"/>
              </w:rPr>
              <w:instrText xml:space="preserve"> \</w:instrText>
            </w:r>
            <w:r w:rsidR="009B21FC">
              <w:rPr>
                <w:rFonts w:ascii="Times New Roman" w:hAnsi="Times New Roman"/>
                <w:sz w:val="24"/>
                <w:szCs w:val="24"/>
                <w:lang w:val="en-US"/>
              </w:rPr>
              <w:instrText>h</w:instrText>
            </w:r>
            <w:r w:rsidR="009B21FC" w:rsidRPr="009B21FC">
              <w:rPr>
                <w:rFonts w:ascii="Times New Roman" w:hAnsi="Times New Roman"/>
                <w:sz w:val="24"/>
                <w:szCs w:val="24"/>
              </w:rPr>
              <w:instrText xml:space="preserve"> </w:instrText>
            </w:r>
            <w:r w:rsidR="009B21FC">
              <w:rPr>
                <w:rFonts w:ascii="Times New Roman" w:hAnsi="Times New Roman"/>
                <w:sz w:val="24"/>
                <w:szCs w:val="24"/>
                <w:lang w:val="en-US"/>
              </w:rPr>
            </w:r>
            <w:r w:rsidR="009B21FC">
              <w:rPr>
                <w:rFonts w:ascii="Times New Roman" w:hAnsi="Times New Roman"/>
                <w:sz w:val="24"/>
                <w:szCs w:val="24"/>
                <w:lang w:val="en-US"/>
              </w:rPr>
              <w:fldChar w:fldCharType="separate"/>
            </w:r>
            <w:r w:rsidR="004F480E" w:rsidRPr="00F27B24">
              <w:rPr>
                <w:rFonts w:ascii="Times New Roman" w:hAnsi="Times New Roman"/>
                <w:sz w:val="24"/>
                <w:szCs w:val="24"/>
              </w:rPr>
              <w:t>4.4</w:t>
            </w:r>
            <w:r w:rsidR="009B21FC">
              <w:rPr>
                <w:rFonts w:ascii="Times New Roman" w:hAnsi="Times New Roman"/>
                <w:sz w:val="24"/>
                <w:szCs w:val="24"/>
                <w:lang w:val="en-US"/>
              </w:rPr>
              <w:fldChar w:fldCharType="end"/>
            </w:r>
            <w:r w:rsidRPr="009B21FC">
              <w:rPr>
                <w:rFonts w:ascii="Times New Roman" w:hAnsi="Times New Roman"/>
                <w:sz w:val="24"/>
                <w:szCs w:val="24"/>
              </w:rPr>
              <w:t>)</w:t>
            </w:r>
          </w:p>
        </w:tc>
        <w:tc>
          <w:tcPr>
            <w:tcW w:w="2835" w:type="dxa"/>
          </w:tcPr>
          <w:p w14:paraId="34A5A770" w14:textId="1D93CBF7" w:rsidR="008B7311" w:rsidRPr="00721F64" w:rsidRDefault="0070279E" w:rsidP="000F2A32">
            <w:pPr>
              <w:pStyle w:val="aff"/>
              <w:rPr>
                <w:rFonts w:ascii="Times New Roman" w:hAnsi="Times New Roman"/>
                <w:i/>
                <w:sz w:val="24"/>
                <w:szCs w:val="24"/>
              </w:rPr>
            </w:pPr>
            <w:r w:rsidRPr="00E81EFB">
              <w:rPr>
                <w:rFonts w:ascii="Times New Roman" w:hAnsi="Times New Roman"/>
                <w:sz w:val="24"/>
                <w:szCs w:val="28"/>
              </w:rPr>
              <w:t xml:space="preserve">Список </w:t>
            </w:r>
            <w:r>
              <w:rPr>
                <w:rFonts w:ascii="Times New Roman" w:hAnsi="Times New Roman"/>
                <w:sz w:val="24"/>
                <w:szCs w:val="28"/>
              </w:rPr>
              <w:t>УИЗ</w:t>
            </w:r>
            <w:r w:rsidRPr="00E81EFB">
              <w:rPr>
                <w:rFonts w:ascii="Times New Roman" w:hAnsi="Times New Roman"/>
                <w:sz w:val="24"/>
                <w:szCs w:val="28"/>
              </w:rPr>
              <w:t xml:space="preserve"> для получения</w:t>
            </w:r>
            <w:r w:rsidRPr="00E81EFB">
              <w:rPr>
                <w:rFonts w:ascii="Times New Roman" w:hAnsi="Times New Roman"/>
                <w:sz w:val="24"/>
                <w:szCs w:val="24"/>
              </w:rPr>
              <w:t xml:space="preserve"> сведений</w:t>
            </w:r>
          </w:p>
        </w:tc>
      </w:tr>
    </w:tbl>
    <w:p w14:paraId="53484AD0" w14:textId="77777777" w:rsidR="003B3C8B" w:rsidRDefault="003B3C8B" w:rsidP="003B3C8B">
      <w:pPr>
        <w:pStyle w:val="afd"/>
        <w:keepNext/>
        <w:rPr>
          <w:b/>
          <w:szCs w:val="24"/>
        </w:rPr>
      </w:pPr>
    </w:p>
    <w:p w14:paraId="32DE0FF5" w14:textId="42D0A82C" w:rsidR="003B3C8B" w:rsidRPr="00E81EFB" w:rsidRDefault="003B3C8B" w:rsidP="003B3C8B">
      <w:pPr>
        <w:pStyle w:val="afd"/>
        <w:keepNext/>
        <w:rPr>
          <w:b/>
          <w:szCs w:val="24"/>
          <w:lang w:val="ru-RU"/>
        </w:rPr>
      </w:pPr>
      <w:bookmarkStart w:id="480" w:name="_Ref488422576"/>
      <w:r w:rsidRPr="00E81EFB">
        <w:rPr>
          <w:b/>
          <w:szCs w:val="24"/>
        </w:rPr>
        <w:t>Таблица</w:t>
      </w:r>
      <w:r w:rsidR="008963F8" w:rsidRPr="00865465">
        <w:rPr>
          <w:szCs w:val="24"/>
        </w:rPr>
        <w:t>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4F480E">
        <w:rPr>
          <w:b/>
          <w:noProof/>
          <w:szCs w:val="24"/>
        </w:rPr>
        <w:t>13</w:t>
      </w:r>
      <w:r w:rsidRPr="00E81EFB">
        <w:rPr>
          <w:b/>
          <w:szCs w:val="24"/>
        </w:rPr>
        <w:fldChar w:fldCharType="end"/>
      </w:r>
      <w:bookmarkEnd w:id="480"/>
      <w:r w:rsidRPr="00E81EFB">
        <w:rPr>
          <w:b/>
          <w:szCs w:val="24"/>
          <w:lang w:val="ru-RU"/>
        </w:rPr>
        <w:t>.</w:t>
      </w:r>
      <w:r w:rsidRPr="00E81EFB">
        <w:rPr>
          <w:b/>
          <w:szCs w:val="24"/>
        </w:rPr>
        <w:t xml:space="preserve"> ChargesConditionsType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3B3C8B" w:rsidRPr="00E81EFB" w14:paraId="30ECD7DD" w14:textId="77777777" w:rsidTr="00776D14">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C16FBFB" w14:textId="77777777" w:rsidR="003B3C8B" w:rsidRPr="00E81EFB" w:rsidRDefault="003B3C8B" w:rsidP="00776D14">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8CD74B8" w14:textId="77777777" w:rsidR="003B3C8B" w:rsidRPr="00E81EFB" w:rsidRDefault="003B3C8B" w:rsidP="00776D14">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D039AF3" w14:textId="77777777" w:rsidR="003B3C8B" w:rsidRPr="00E81EFB" w:rsidRDefault="003B3C8B" w:rsidP="00776D14">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E5C2986" w14:textId="77777777" w:rsidR="003B3C8B" w:rsidRPr="00E81EFB" w:rsidRDefault="003B3C8B" w:rsidP="00776D14">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0B2044C" w14:textId="77777777" w:rsidR="003B3C8B" w:rsidRPr="00E81EFB" w:rsidRDefault="003B3C8B" w:rsidP="00776D14">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5BB2F3" w14:textId="77777777" w:rsidR="003B3C8B" w:rsidRPr="00E81EFB" w:rsidRDefault="003B3C8B" w:rsidP="00776D14">
            <w:pPr>
              <w:pStyle w:val="ae"/>
              <w:rPr>
                <w:rFonts w:ascii="Times New Roman" w:cs="Times New Roman"/>
              </w:rPr>
            </w:pPr>
            <w:r w:rsidRPr="00E81EFB">
              <w:rPr>
                <w:rFonts w:ascii="Times New Roman" w:cs="Times New Roman"/>
              </w:rPr>
              <w:t xml:space="preserve">Комментарий </w:t>
            </w:r>
          </w:p>
        </w:tc>
      </w:tr>
      <w:tr w:rsidR="003B3C8B" w:rsidRPr="00E81EFB" w14:paraId="2829EC79" w14:textId="77777777" w:rsidTr="00776D14">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20CFC" w14:textId="77777777" w:rsidR="003B3C8B" w:rsidRPr="00E81EFB" w:rsidRDefault="003B3C8B" w:rsidP="00786E1D">
            <w:pPr>
              <w:pStyle w:val="aff1"/>
              <w:numPr>
                <w:ilvl w:val="0"/>
                <w:numId w:val="2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58CEE6" w14:textId="3B4F0899" w:rsidR="003B3C8B" w:rsidRPr="00E81EFB" w:rsidRDefault="003B3C8B" w:rsidP="003B3C8B">
            <w:pPr>
              <w:pStyle w:val="aff"/>
              <w:rPr>
                <w:rFonts w:ascii="Times New Roman" w:hAnsi="Times New Roman"/>
                <w:sz w:val="24"/>
                <w:szCs w:val="24"/>
              </w:rPr>
            </w:pPr>
            <w:r w:rsidRPr="00E81EFB">
              <w:rPr>
                <w:rFonts w:ascii="Times New Roman" w:hAnsi="Times New Roman"/>
                <w:sz w:val="24"/>
                <w:szCs w:val="24"/>
              </w:rPr>
              <w:t>SupplierBillID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0645F7" w14:textId="62099977" w:rsidR="003B3C8B" w:rsidRPr="00E81EFB" w:rsidRDefault="003B3C8B" w:rsidP="003B3C8B">
            <w:pPr>
              <w:jc w:val="both"/>
              <w:rPr>
                <w:rFonts w:ascii="Times New Roman" w:cs="Times New Roman"/>
              </w:rPr>
            </w:pPr>
            <w:r w:rsidRPr="00E81EFB">
              <w:rPr>
                <w:rFonts w:ascii="Times New Roman"/>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6EAAC" w14:textId="255159CD" w:rsidR="003B3C8B" w:rsidRPr="00E81EFB" w:rsidRDefault="003B3C8B" w:rsidP="003B3C8B">
            <w:pPr>
              <w:jc w:val="both"/>
              <w:rPr>
                <w:rFonts w:ascii="Times New Roman" w:cs="Times New Roman"/>
                <w:lang w:val="en-US"/>
              </w:rPr>
            </w:pPr>
            <w:r w:rsidRPr="00E81EFB">
              <w:rPr>
                <w:rFonts w:ascii="Times New Roman"/>
              </w:rPr>
              <w:t>1…100,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82531" w14:textId="5D5ED52A" w:rsidR="003B3C8B" w:rsidRPr="00E81EFB" w:rsidRDefault="003B3C8B" w:rsidP="000D22EA">
            <w:pPr>
              <w:pStyle w:val="aff"/>
              <w:rPr>
                <w:rFonts w:ascii="Times New Roman"/>
              </w:rPr>
            </w:pPr>
            <w:r w:rsidRPr="00E81EFB">
              <w:rPr>
                <w:rFonts w:ascii="Times New Roman" w:hAnsi="Times New Roman"/>
                <w:sz w:val="24"/>
                <w:szCs w:val="24"/>
                <w:lang w:val="en-US"/>
              </w:rPr>
              <w:t>SupplierBillIDType</w:t>
            </w:r>
            <w:r w:rsidRPr="00E81EFB">
              <w:rPr>
                <w:rFonts w:ascii="Times New Roman" w:hAnsi="Times New Roman"/>
                <w:sz w:val="24"/>
                <w:szCs w:val="24"/>
              </w:rPr>
              <w:t xml:space="preserve"> (см. описание в пункте</w:t>
            </w:r>
            <w:r w:rsidR="000D22EA" w:rsidRPr="004E2704">
              <w:rPr>
                <w:rFonts w:ascii="Times New Roman" w:hAnsi="Times New Roman"/>
                <w:sz w:val="24"/>
                <w:szCs w:val="24"/>
                <w:lang w:val="en-US"/>
              </w:rPr>
              <w:t> </w:t>
            </w:r>
            <w:r w:rsidRPr="00E81EFB">
              <w:rPr>
                <w:rFonts w:ascii="Times New Roman" w:hAnsi="Times New Roman"/>
                <w:sz w:val="24"/>
                <w:szCs w:val="24"/>
                <w:lang w:val="en-US"/>
              </w:rPr>
              <w:fldChar w:fldCharType="begin"/>
            </w:r>
            <w:r w:rsidRPr="00E81EFB">
              <w:rPr>
                <w:rFonts w:ascii="Times New Roman" w:hAnsi="Times New Roman"/>
                <w:sz w:val="24"/>
                <w:szCs w:val="24"/>
              </w:rPr>
              <w:instrText xml:space="preserve"> </w:instrText>
            </w:r>
            <w:r w:rsidRPr="00E81EFB">
              <w:rPr>
                <w:rFonts w:ascii="Times New Roman" w:hAnsi="Times New Roman"/>
                <w:sz w:val="24"/>
                <w:szCs w:val="24"/>
                <w:lang w:val="en-US"/>
              </w:rPr>
              <w:instrText>REF</w:instrText>
            </w:r>
            <w:r w:rsidRPr="00E81EFB">
              <w:rPr>
                <w:rFonts w:ascii="Times New Roman" w:hAnsi="Times New Roman"/>
                <w:sz w:val="24"/>
                <w:szCs w:val="24"/>
              </w:rPr>
              <w:instrText xml:space="preserve"> _</w:instrText>
            </w:r>
            <w:r w:rsidRPr="00E81EFB">
              <w:rPr>
                <w:rFonts w:ascii="Times New Roman" w:hAnsi="Times New Roman"/>
                <w:sz w:val="24"/>
                <w:szCs w:val="24"/>
                <w:lang w:val="en-US"/>
              </w:rPr>
              <w:instrText>Ref</w:instrText>
            </w:r>
            <w:r w:rsidRPr="00E81EFB">
              <w:rPr>
                <w:rFonts w:ascii="Times New Roman" w:hAnsi="Times New Roman"/>
                <w:sz w:val="24"/>
                <w:szCs w:val="24"/>
              </w:rPr>
              <w:instrText>461470510 \</w:instrText>
            </w:r>
            <w:r w:rsidRPr="00E81EFB">
              <w:rPr>
                <w:rFonts w:ascii="Times New Roman" w:hAnsi="Times New Roman"/>
                <w:sz w:val="24"/>
                <w:szCs w:val="24"/>
                <w:lang w:val="en-US"/>
              </w:rPr>
              <w:instrText>r</w:instrText>
            </w:r>
            <w:r w:rsidRPr="00E81EFB">
              <w:rPr>
                <w:rFonts w:ascii="Times New Roman" w:hAnsi="Times New Roman"/>
                <w:sz w:val="24"/>
                <w:szCs w:val="24"/>
              </w:rPr>
              <w:instrText xml:space="preserve"> \</w:instrText>
            </w:r>
            <w:r w:rsidRPr="00E81EFB">
              <w:rPr>
                <w:rFonts w:ascii="Times New Roman" w:hAnsi="Times New Roman"/>
                <w:sz w:val="24"/>
                <w:szCs w:val="24"/>
                <w:lang w:val="en-US"/>
              </w:rPr>
              <w:instrText>h</w:instrText>
            </w:r>
            <w:r w:rsidRPr="00E81EFB">
              <w:rPr>
                <w:rFonts w:ascii="Times New Roman" w:hAnsi="Times New Roman"/>
                <w:sz w:val="24"/>
                <w:szCs w:val="24"/>
              </w:rPr>
              <w:instrText xml:space="preserve"> </w:instrText>
            </w:r>
            <w:r w:rsidR="00E81EFB" w:rsidRPr="00E81EFB">
              <w:rPr>
                <w:rFonts w:ascii="Times New Roman" w:hAnsi="Times New Roman"/>
                <w:sz w:val="24"/>
                <w:szCs w:val="24"/>
              </w:rPr>
              <w:instrText xml:space="preserve"> \* </w:instrText>
            </w:r>
            <w:r w:rsidR="00E81EFB">
              <w:rPr>
                <w:rFonts w:ascii="Times New Roman" w:hAnsi="Times New Roman"/>
                <w:sz w:val="24"/>
                <w:szCs w:val="24"/>
                <w:lang w:val="en-US"/>
              </w:rPr>
              <w:instrText>MERGEFORMAT</w:instrText>
            </w:r>
            <w:r w:rsidR="00E81EFB" w:rsidRPr="00E81EFB">
              <w:rPr>
                <w:rFonts w:ascii="Times New Roman" w:hAnsi="Times New Roman"/>
                <w:sz w:val="24"/>
                <w:szCs w:val="24"/>
              </w:rPr>
              <w:instrText xml:space="preserve"> </w:instrText>
            </w:r>
            <w:r w:rsidRPr="00E81EFB">
              <w:rPr>
                <w:rFonts w:ascii="Times New Roman" w:hAnsi="Times New Roman"/>
                <w:sz w:val="24"/>
                <w:szCs w:val="24"/>
                <w:lang w:val="en-US"/>
              </w:rPr>
            </w:r>
            <w:r w:rsidRPr="00E81EFB">
              <w:rPr>
                <w:rFonts w:ascii="Times New Roman" w:hAnsi="Times New Roman"/>
                <w:sz w:val="24"/>
                <w:szCs w:val="24"/>
                <w:lang w:val="en-US"/>
              </w:rPr>
              <w:fldChar w:fldCharType="separate"/>
            </w:r>
            <w:r w:rsidR="004F480E" w:rsidRPr="004F480E">
              <w:rPr>
                <w:rFonts w:ascii="Times New Roman" w:hAnsi="Times New Roman"/>
                <w:sz w:val="24"/>
                <w:szCs w:val="24"/>
              </w:rPr>
              <w:t>13</w:t>
            </w:r>
            <w:r w:rsidRPr="00E81EFB">
              <w:rPr>
                <w:rFonts w:ascii="Times New Roman" w:hAnsi="Times New Roman"/>
                <w:sz w:val="24"/>
                <w:szCs w:val="24"/>
                <w:lang w:val="en-US"/>
              </w:rPr>
              <w:fldChar w:fldCharType="end"/>
            </w:r>
            <w:r w:rsidR="004C64C4" w:rsidRPr="00E81EFB">
              <w:rPr>
                <w:rFonts w:ascii="Times New Roman" w:hAnsi="Times New Roman"/>
                <w:sz w:val="24"/>
                <w:szCs w:val="24"/>
              </w:rPr>
              <w:t xml:space="preserve"> раздела</w:t>
            </w:r>
            <w:r w:rsidR="000D22EA" w:rsidRPr="004E2704">
              <w:rPr>
                <w:rFonts w:ascii="Times New Roman" w:hAnsi="Times New Roman"/>
                <w:sz w:val="24"/>
                <w:szCs w:val="24"/>
                <w:lang w:val="en-US"/>
              </w:rPr>
              <w:t>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F480E">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07308" w14:textId="31163D4D" w:rsidR="003B3C8B" w:rsidRPr="00E81EFB" w:rsidRDefault="003B3C8B" w:rsidP="003B3C8B">
            <w:pPr>
              <w:pStyle w:val="aff"/>
              <w:rPr>
                <w:rFonts w:ascii="Times New Roman" w:hAnsi="Times New Roman"/>
                <w:i/>
                <w:sz w:val="24"/>
                <w:szCs w:val="24"/>
              </w:rPr>
            </w:pPr>
            <w:r w:rsidRPr="00E81EFB">
              <w:rPr>
                <w:rFonts w:ascii="Times New Roman" w:hAnsi="Times New Roman"/>
                <w:sz w:val="24"/>
                <w:szCs w:val="28"/>
              </w:rPr>
              <w:t>Список УИН для получения</w:t>
            </w:r>
            <w:r w:rsidRPr="00E81EFB">
              <w:rPr>
                <w:rFonts w:ascii="Times New Roman" w:hAnsi="Times New Roman"/>
                <w:sz w:val="24"/>
                <w:szCs w:val="24"/>
              </w:rPr>
              <w:t xml:space="preserve"> сведений</w:t>
            </w:r>
          </w:p>
        </w:tc>
      </w:tr>
      <w:tr w:rsidR="003B3C8B" w:rsidRPr="00E81EFB" w14:paraId="72D19E28" w14:textId="77777777" w:rsidTr="00776D14">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1AD74" w14:textId="77777777" w:rsidR="003B3C8B" w:rsidRPr="00E81EFB" w:rsidRDefault="003B3C8B" w:rsidP="00786E1D">
            <w:pPr>
              <w:pStyle w:val="aff1"/>
              <w:numPr>
                <w:ilvl w:val="0"/>
                <w:numId w:val="2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4830A1" w14:textId="3D3A7AC1" w:rsidR="003B3C8B" w:rsidRPr="00E81EFB" w:rsidRDefault="003B3C8B" w:rsidP="003B3C8B">
            <w:pPr>
              <w:pStyle w:val="aff"/>
              <w:rPr>
                <w:rFonts w:ascii="Times New Roman" w:hAnsi="Times New Roman"/>
                <w:sz w:val="24"/>
                <w:szCs w:val="24"/>
              </w:rPr>
            </w:pPr>
            <w:r w:rsidRPr="00E81EFB">
              <w:rPr>
                <w:rFonts w:ascii="Times New Roman" w:hAnsi="Times New Roman"/>
                <w:sz w:val="24"/>
                <w:szCs w:val="24"/>
                <w:lang w:val="en-US"/>
              </w:rPr>
              <w:t>TimeInterval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7E6322" w14:textId="36AD83FE" w:rsidR="003B3C8B" w:rsidRPr="00E81EFB" w:rsidRDefault="003B3C8B" w:rsidP="003B3C8B">
            <w:pPr>
              <w:jc w:val="both"/>
              <w:rPr>
                <w:rFonts w:ascii="Times New Roman" w:cs="Times New Roman"/>
              </w:rPr>
            </w:pPr>
            <w:r w:rsidRPr="00E81EFB">
              <w:rPr>
                <w:rFonts w:ascii="Times New Roman"/>
                <w:szCs w:val="28"/>
              </w:rPr>
              <w:t>Временной интервал, за который запрашивается информация из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DF69B" w14:textId="71A8FC89" w:rsidR="003B3C8B" w:rsidRPr="00E81EFB" w:rsidRDefault="003B3C8B" w:rsidP="003B3C8B">
            <w:pPr>
              <w:jc w:val="both"/>
              <w:rPr>
                <w:rFonts w:ascii="Times New Roman" w:cs="Times New Roman"/>
              </w:rPr>
            </w:pPr>
            <w:r w:rsidRPr="00E81EFB">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B4CB6" w14:textId="77777777" w:rsidR="004F480E" w:rsidRPr="004F480E" w:rsidRDefault="003B3C8B" w:rsidP="004F480E">
            <w:pPr>
              <w:pStyle w:val="aff"/>
              <w:rPr>
                <w:rFonts w:ascii="Times New Roman" w:hAnsi="Times New Roman"/>
                <w:sz w:val="24"/>
                <w:szCs w:val="24"/>
              </w:rPr>
            </w:pPr>
            <w:r w:rsidRPr="00E81EFB">
              <w:rPr>
                <w:rFonts w:ascii="Times New Roman" w:hAnsi="Times New Roman"/>
                <w:sz w:val="24"/>
                <w:szCs w:val="24"/>
                <w:lang w:val="en-US"/>
              </w:rPr>
              <w:t>TimeIntervalType</w:t>
            </w:r>
            <w:r w:rsidRPr="00E81EFB">
              <w:rPr>
                <w:rFonts w:ascii="Times New Roman" w:hAnsi="Times New Roman"/>
                <w:sz w:val="24"/>
                <w:szCs w:val="24"/>
              </w:rPr>
              <w:t xml:space="preserve"> (см. описание</w:t>
            </w:r>
            <w:r w:rsidR="004C64C4" w:rsidRPr="00E81EFB">
              <w:rPr>
                <w:rFonts w:ascii="Times New Roman" w:hAnsi="Times New Roman"/>
                <w:sz w:val="24"/>
                <w:szCs w:val="24"/>
              </w:rPr>
              <w:t xml:space="preserve"> в таблице</w:t>
            </w:r>
            <w:r w:rsidRPr="00E81EFB">
              <w:rPr>
                <w:rFonts w:ascii="Times New Roman" w:hAnsi="Times New Roman"/>
                <w:sz w:val="24"/>
                <w:szCs w:val="24"/>
              </w:rPr>
              <w:t xml:space="preserve"> - </w:t>
            </w:r>
            <w:r w:rsidR="003236BE" w:rsidRPr="00E81EFB">
              <w:rPr>
                <w:rFonts w:ascii="Times New Roman" w:hAnsi="Times New Roman"/>
                <w:sz w:val="24"/>
                <w:szCs w:val="24"/>
              </w:rPr>
              <w:fldChar w:fldCharType="begin"/>
            </w:r>
            <w:r w:rsidR="003236BE" w:rsidRPr="00E81EFB">
              <w:rPr>
                <w:rFonts w:ascii="Times New Roman" w:hAnsi="Times New Roman"/>
                <w:sz w:val="24"/>
                <w:szCs w:val="24"/>
              </w:rPr>
              <w:instrText xml:space="preserve"> REF _Ref488423084 \h  \* MERGEFORMAT </w:instrText>
            </w:r>
            <w:r w:rsidR="003236BE" w:rsidRPr="00E81EFB">
              <w:rPr>
                <w:rFonts w:ascii="Times New Roman" w:hAnsi="Times New Roman"/>
                <w:sz w:val="24"/>
                <w:szCs w:val="24"/>
              </w:rPr>
            </w:r>
            <w:r w:rsidR="003236BE" w:rsidRPr="00E81EFB">
              <w:rPr>
                <w:rFonts w:ascii="Times New Roman" w:hAnsi="Times New Roman"/>
                <w:sz w:val="24"/>
                <w:szCs w:val="24"/>
              </w:rPr>
              <w:fldChar w:fldCharType="separate"/>
            </w:r>
          </w:p>
          <w:p w14:paraId="3B5A9B84" w14:textId="3EBCDE2B" w:rsidR="003B3C8B" w:rsidRPr="00E81EFB" w:rsidRDefault="004F480E" w:rsidP="003B3C8B">
            <w:pPr>
              <w:pStyle w:val="aff"/>
              <w:rPr>
                <w:rFonts w:ascii="Times New Roman" w:hAnsi="Times New Roman"/>
                <w:sz w:val="24"/>
                <w:szCs w:val="24"/>
              </w:rPr>
            </w:pPr>
            <w:r w:rsidRPr="004F480E">
              <w:rPr>
                <w:rFonts w:ascii="Times New Roman" w:hAnsi="Times New Roman"/>
                <w:sz w:val="24"/>
                <w:szCs w:val="24"/>
              </w:rPr>
              <w:t>Таблица 14</w:t>
            </w:r>
            <w:r w:rsidR="003236BE" w:rsidRPr="00E81EFB">
              <w:rPr>
                <w:rFonts w:ascii="Times New Roman" w:hAnsi="Times New Roman"/>
                <w:sz w:val="24"/>
                <w:szCs w:val="24"/>
              </w:rPr>
              <w:fldChar w:fldCharType="end"/>
            </w:r>
            <w:r w:rsidR="000D22EA">
              <w:rPr>
                <w:rFonts w:ascii="Times New Roman" w:hAnsi="Times New Roman"/>
                <w:sz w:val="24"/>
                <w:szCs w:val="24"/>
              </w:rPr>
              <w:t xml:space="preserve"> раздела</w:t>
            </w:r>
            <w:r w:rsidR="000D22EA" w:rsidRPr="004E2704">
              <w:rPr>
                <w:rFonts w:ascii="Times New Roman" w:hAnsi="Times New Roman"/>
                <w:sz w:val="24"/>
                <w:szCs w:val="24"/>
                <w:lang w:val="en-US"/>
              </w:rPr>
              <w:t> </w:t>
            </w:r>
            <w:r w:rsidR="000D22EA">
              <w:rPr>
                <w:rFonts w:ascii="Times New Roman" w:hAnsi="Times New Roman"/>
                <w:sz w:val="24"/>
                <w:szCs w:val="24"/>
                <w:lang w:val="en-US"/>
              </w:rPr>
              <w:fldChar w:fldCharType="begin"/>
            </w:r>
            <w:r w:rsidR="000D22EA">
              <w:rPr>
                <w:rFonts w:ascii="Times New Roman" w:hAnsi="Times New Roman"/>
                <w:sz w:val="24"/>
                <w:szCs w:val="24"/>
                <w:lang w:val="en-US"/>
              </w:rPr>
              <w:instrText xml:space="preserve"> REF _Ref497832676 \r \h </w:instrText>
            </w:r>
            <w:r w:rsidR="000D22EA">
              <w:rPr>
                <w:rFonts w:ascii="Times New Roman" w:hAnsi="Times New Roman"/>
                <w:sz w:val="24"/>
                <w:szCs w:val="24"/>
                <w:lang w:val="en-US"/>
              </w:rPr>
            </w:r>
            <w:r w:rsidR="000D22EA">
              <w:rPr>
                <w:rFonts w:ascii="Times New Roman" w:hAnsi="Times New Roman"/>
                <w:sz w:val="24"/>
                <w:szCs w:val="24"/>
                <w:lang w:val="en-US"/>
              </w:rPr>
              <w:fldChar w:fldCharType="separate"/>
            </w:r>
            <w:r>
              <w:rPr>
                <w:rFonts w:ascii="Times New Roman" w:hAnsi="Times New Roman"/>
                <w:sz w:val="24"/>
                <w:szCs w:val="24"/>
                <w:lang w:val="en-US"/>
              </w:rPr>
              <w:t>4.3</w:t>
            </w:r>
            <w:r w:rsidR="000D22EA">
              <w:rPr>
                <w:rFonts w:ascii="Times New Roman" w:hAnsi="Times New Roman"/>
                <w:sz w:val="24"/>
                <w:szCs w:val="24"/>
                <w:lang w:val="en-US"/>
              </w:rPr>
              <w:fldChar w:fldCharType="end"/>
            </w:r>
            <w:r w:rsidR="003B3C8B"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CF9A3" w14:textId="77777777" w:rsidR="003B3C8B" w:rsidRPr="00E81EFB" w:rsidRDefault="003B3C8B" w:rsidP="003B3C8B">
            <w:pPr>
              <w:pStyle w:val="aff"/>
              <w:rPr>
                <w:rFonts w:ascii="Times New Roman" w:hAnsi="Times New Roman"/>
                <w:sz w:val="24"/>
                <w:szCs w:val="24"/>
              </w:rPr>
            </w:pPr>
          </w:p>
        </w:tc>
      </w:tr>
      <w:tr w:rsidR="00E15F95" w:rsidRPr="00E81EFB" w14:paraId="08E24B6D" w14:textId="77777777" w:rsidTr="00776D14">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42054" w14:textId="77777777" w:rsidR="00E15F95" w:rsidRPr="00E81EFB" w:rsidRDefault="00E15F95" w:rsidP="00786E1D">
            <w:pPr>
              <w:pStyle w:val="aff1"/>
              <w:numPr>
                <w:ilvl w:val="0"/>
                <w:numId w:val="2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8F1C8" w14:textId="5CEE34D9" w:rsidR="00E15F95" w:rsidRPr="00E81EFB" w:rsidRDefault="00E15F95" w:rsidP="003B3C8B">
            <w:pPr>
              <w:pStyle w:val="aff"/>
              <w:rPr>
                <w:rFonts w:ascii="Times New Roman" w:hAnsi="Times New Roman"/>
                <w:sz w:val="24"/>
                <w:szCs w:val="24"/>
                <w:lang w:val="en-US"/>
              </w:rPr>
            </w:pPr>
            <w:r w:rsidRPr="00E15F95">
              <w:rPr>
                <w:rFonts w:ascii="Times New Roman" w:hAnsi="Times New Roman"/>
                <w:sz w:val="24"/>
                <w:szCs w:val="24"/>
                <w:lang w:val="en-US"/>
              </w:rPr>
              <w:t>paymentMethod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0797F" w14:textId="3403511D" w:rsidR="00E15F95" w:rsidRPr="00E81EFB" w:rsidRDefault="00E15F95" w:rsidP="003B3C8B">
            <w:pPr>
              <w:jc w:val="both"/>
              <w:rPr>
                <w:rFonts w:ascii="Times New Roman"/>
                <w:szCs w:val="28"/>
              </w:rPr>
            </w:pPr>
            <w:r>
              <w:rPr>
                <w:rFonts w:ascii="Times New Roman"/>
                <w:szCs w:val="28"/>
              </w:rPr>
              <w:t>Способ оплаты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1CFEF" w14:textId="58B7966E" w:rsidR="00E15F95" w:rsidRPr="00E81EFB" w:rsidRDefault="00E15F95" w:rsidP="003B3C8B">
            <w:pPr>
              <w:jc w:val="both"/>
              <w:rPr>
                <w:rFonts w:ascii="Times New Roman"/>
              </w:rPr>
            </w:pPr>
            <w:r w:rsidRPr="00E81EFB">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C2D2A7" w14:textId="58E1B1BE" w:rsidR="00E15F95" w:rsidRPr="00E81EFB" w:rsidRDefault="00E15F95" w:rsidP="004F480E">
            <w:pPr>
              <w:pStyle w:val="aff"/>
              <w:rPr>
                <w:rFonts w:ascii="Times New Roman" w:hAnsi="Times New Roman"/>
                <w:sz w:val="24"/>
                <w:szCs w:val="24"/>
                <w:lang w:val="en-US"/>
              </w:rPr>
            </w:pPr>
            <w:r w:rsidRPr="00E15F95">
              <w:rPr>
                <w:rFonts w:ascii="Times New Roman" w:hAnsi="Times New Roman"/>
                <w:sz w:val="24"/>
                <w:szCs w:val="24"/>
                <w:lang w:val="en-US"/>
              </w:rPr>
              <w:t>PaymentMethodType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80770" w14:textId="3DA65ACF" w:rsidR="00E15F95" w:rsidRPr="00E81EFB" w:rsidRDefault="0070279E" w:rsidP="003B3C8B">
            <w:pPr>
              <w:pStyle w:val="aff"/>
              <w:rPr>
                <w:rFonts w:ascii="Times New Roman" w:hAnsi="Times New Roman"/>
                <w:sz w:val="24"/>
                <w:szCs w:val="24"/>
              </w:rPr>
            </w:pPr>
            <w:r>
              <w:rPr>
                <w:rFonts w:ascii="Times New Roman" w:hAnsi="Times New Roman"/>
                <w:i/>
                <w:sz w:val="24"/>
                <w:szCs w:val="24"/>
              </w:rPr>
              <w:t>В виде сведений «Предоставление информации о зачислении» не используется.</w:t>
            </w:r>
          </w:p>
        </w:tc>
      </w:tr>
    </w:tbl>
    <w:p w14:paraId="2BBBD6E4" w14:textId="77777777" w:rsidR="00677716" w:rsidRPr="00E81EFB" w:rsidRDefault="00677716" w:rsidP="003236BE">
      <w:pPr>
        <w:pStyle w:val="afd"/>
        <w:keepNext/>
        <w:rPr>
          <w:b/>
          <w:szCs w:val="24"/>
        </w:rPr>
      </w:pPr>
      <w:bookmarkStart w:id="481" w:name="_Ref488423084"/>
      <w:bookmarkStart w:id="482" w:name="_Ref488658137"/>
    </w:p>
    <w:p w14:paraId="76066AD0" w14:textId="61DB931C" w:rsidR="003236BE" w:rsidRPr="00E81EFB" w:rsidRDefault="003236BE" w:rsidP="003236BE">
      <w:pPr>
        <w:pStyle w:val="afd"/>
        <w:keepNext/>
        <w:rPr>
          <w:b/>
          <w:szCs w:val="24"/>
          <w:lang w:val="ru-RU"/>
        </w:rPr>
      </w:pPr>
      <w:r w:rsidRPr="00E81EFB">
        <w:rPr>
          <w:b/>
          <w:szCs w:val="24"/>
        </w:rPr>
        <w:t>Таблица</w:t>
      </w:r>
      <w:r w:rsidR="008963F8" w:rsidRPr="00865465">
        <w:rPr>
          <w:szCs w:val="24"/>
        </w:rPr>
        <w:t>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4F480E">
        <w:rPr>
          <w:b/>
          <w:noProof/>
          <w:szCs w:val="24"/>
        </w:rPr>
        <w:t>14</w:t>
      </w:r>
      <w:r w:rsidRPr="00E81EFB">
        <w:rPr>
          <w:b/>
          <w:szCs w:val="24"/>
        </w:rPr>
        <w:fldChar w:fldCharType="end"/>
      </w:r>
      <w:bookmarkEnd w:id="481"/>
      <w:bookmarkEnd w:id="482"/>
      <w:r w:rsidRPr="00E81EFB">
        <w:rPr>
          <w:b/>
          <w:szCs w:val="24"/>
          <w:lang w:val="ru-RU"/>
        </w:rPr>
        <w:t>.</w:t>
      </w:r>
      <w:r w:rsidRPr="00E81EFB">
        <w:rPr>
          <w:b/>
          <w:szCs w:val="24"/>
        </w:rPr>
        <w:t xml:space="preserve"> TimeIntervalType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3236BE" w:rsidRPr="00E81EFB" w14:paraId="6A475028" w14:textId="77777777" w:rsidTr="00776D14">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F3CA8AB" w14:textId="77777777" w:rsidR="003236BE" w:rsidRPr="00E81EFB" w:rsidRDefault="003236BE" w:rsidP="00776D14">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51F92BF" w14:textId="77777777" w:rsidR="003236BE" w:rsidRPr="00E81EFB" w:rsidRDefault="003236BE" w:rsidP="00776D14">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4D6F26" w14:textId="77777777" w:rsidR="003236BE" w:rsidRPr="00E81EFB" w:rsidRDefault="003236BE" w:rsidP="00776D14">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0ADBC66" w14:textId="77777777" w:rsidR="003236BE" w:rsidRPr="00E81EFB" w:rsidRDefault="003236BE" w:rsidP="00776D14">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4218CB8" w14:textId="77777777" w:rsidR="003236BE" w:rsidRPr="00E81EFB" w:rsidRDefault="003236BE" w:rsidP="00776D14">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6202565" w14:textId="77777777" w:rsidR="003236BE" w:rsidRPr="00E81EFB" w:rsidRDefault="003236BE" w:rsidP="00776D14">
            <w:pPr>
              <w:pStyle w:val="ae"/>
              <w:rPr>
                <w:rFonts w:ascii="Times New Roman" w:cs="Times New Roman"/>
              </w:rPr>
            </w:pPr>
            <w:r w:rsidRPr="00E81EFB">
              <w:rPr>
                <w:rFonts w:ascii="Times New Roman" w:cs="Times New Roman"/>
              </w:rPr>
              <w:t xml:space="preserve">Комментарий </w:t>
            </w:r>
          </w:p>
        </w:tc>
      </w:tr>
      <w:tr w:rsidR="003236BE" w:rsidRPr="00E81EFB" w14:paraId="389857B5" w14:textId="77777777" w:rsidTr="00776D14">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AFEC6" w14:textId="77777777" w:rsidR="003236BE" w:rsidRPr="00E81EFB" w:rsidRDefault="003236BE" w:rsidP="00786E1D">
            <w:pPr>
              <w:pStyle w:val="aff1"/>
              <w:numPr>
                <w:ilvl w:val="0"/>
                <w:numId w:val="2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6CCF85" w14:textId="367F2A12" w:rsidR="003236BE" w:rsidRPr="00E81EFB" w:rsidRDefault="003236BE" w:rsidP="003236BE">
            <w:pPr>
              <w:pStyle w:val="aff"/>
              <w:rPr>
                <w:rFonts w:ascii="Times New Roman" w:hAnsi="Times New Roman"/>
                <w:sz w:val="24"/>
                <w:szCs w:val="24"/>
              </w:rPr>
            </w:pPr>
            <w:r w:rsidRPr="00E81EFB">
              <w:rPr>
                <w:rFonts w:ascii="Times New Roman" w:hAnsi="Times New Roman"/>
                <w:sz w:val="24"/>
                <w:szCs w:val="24"/>
                <w:lang w:val="en-US"/>
              </w:rPr>
              <w:t xml:space="preserve">startDate </w:t>
            </w:r>
            <w:r w:rsidRPr="00E81EFB">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1CFC5" w14:textId="477DBFFE" w:rsidR="003236BE" w:rsidRPr="00E81EFB" w:rsidRDefault="003236BE" w:rsidP="003236BE">
            <w:pPr>
              <w:jc w:val="both"/>
              <w:rPr>
                <w:rFonts w:ascii="Times New Roman" w:cs="Times New Roman"/>
              </w:rPr>
            </w:pPr>
            <w:r w:rsidRPr="00E81EFB">
              <w:rPr>
                <w:rFonts w:ascii="Times New Roman"/>
              </w:rPr>
              <w:t>Начальная дата временного интервала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CAA16" w14:textId="3E3B49BE" w:rsidR="003236BE" w:rsidRPr="00E81EFB" w:rsidRDefault="003236BE" w:rsidP="003236BE">
            <w:pPr>
              <w:jc w:val="both"/>
              <w:rPr>
                <w:rFonts w:ascii="Times New Roman" w:cs="Times New Roman"/>
                <w:lang w:val="en-US"/>
              </w:rPr>
            </w:pPr>
            <w:r w:rsidRPr="00E81EFB">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8C908" w14:textId="77777777" w:rsidR="003236BE" w:rsidRPr="00E81EFB" w:rsidRDefault="003236BE" w:rsidP="003236BE">
            <w:pPr>
              <w:pStyle w:val="aff"/>
              <w:rPr>
                <w:rStyle w:val="a5"/>
                <w:rFonts w:ascii="Times New Roman" w:hAnsi="Times New Roman"/>
                <w:i/>
                <w:sz w:val="24"/>
                <w:szCs w:val="24"/>
              </w:rPr>
            </w:pPr>
            <w:r w:rsidRPr="00E81EFB">
              <w:rPr>
                <w:rFonts w:ascii="Times New Roman" w:hAnsi="Times New Roman"/>
                <w:i/>
                <w:sz w:val="24"/>
                <w:szCs w:val="24"/>
              </w:rPr>
              <w:t xml:space="preserve">Формат определен стандартом XML/XSD, опубликованным по адресу </w:t>
            </w:r>
            <w:hyperlink r:id="rId25" w:anchor="date" w:history="1">
              <w:r w:rsidRPr="00E81EFB">
                <w:rPr>
                  <w:rStyle w:val="a5"/>
                  <w:rFonts w:ascii="Times New Roman" w:hAnsi="Times New Roman"/>
                  <w:i/>
                  <w:sz w:val="24"/>
                  <w:szCs w:val="24"/>
                </w:rPr>
                <w:t>http://www.w3.org/TR/xmlschema-2/#date</w:t>
              </w:r>
            </w:hyperlink>
          </w:p>
          <w:p w14:paraId="53C5C896" w14:textId="607AC1A0" w:rsidR="003236BE" w:rsidRPr="00E81EFB" w:rsidRDefault="003236BE" w:rsidP="003236BE">
            <w:pPr>
              <w:pStyle w:val="aff"/>
              <w:rPr>
                <w:rFonts w:ascii="Times New Roman"/>
              </w:rPr>
            </w:pPr>
            <w:r w:rsidRPr="00E81EFB">
              <w:t xml:space="preserve">/ </w:t>
            </w:r>
            <w:r w:rsidRPr="00E81EFB">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CFDFA" w14:textId="49451704" w:rsidR="003236BE" w:rsidRPr="00E81EFB" w:rsidRDefault="003236BE" w:rsidP="008A4D6C">
            <w:pPr>
              <w:pStyle w:val="aff"/>
              <w:rPr>
                <w:rFonts w:ascii="Times New Roman" w:hAnsi="Times New Roman"/>
                <w:i/>
                <w:sz w:val="24"/>
                <w:szCs w:val="24"/>
              </w:rPr>
            </w:pPr>
            <w:r w:rsidRPr="00E81EFB">
              <w:rPr>
                <w:rFonts w:ascii="Times New Roman" w:hAnsi="Times New Roman"/>
                <w:sz w:val="24"/>
                <w:szCs w:val="24"/>
              </w:rPr>
              <w:t xml:space="preserve">Дата и время, не ранее которых было предоставлено участником в ГИС ГМП самое старое из возвращаемых извещений </w:t>
            </w:r>
            <w:r w:rsidR="008A4D6C">
              <w:rPr>
                <w:rFonts w:ascii="Times New Roman" w:hAnsi="Times New Roman"/>
                <w:sz w:val="24"/>
                <w:szCs w:val="24"/>
              </w:rPr>
              <w:t>зачислении</w:t>
            </w:r>
          </w:p>
        </w:tc>
      </w:tr>
      <w:tr w:rsidR="003236BE" w:rsidRPr="00E81EFB" w14:paraId="7145ED6E" w14:textId="77777777" w:rsidTr="00776D14">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98635" w14:textId="77777777" w:rsidR="003236BE" w:rsidRPr="00E81EFB" w:rsidRDefault="003236BE" w:rsidP="00786E1D">
            <w:pPr>
              <w:pStyle w:val="aff1"/>
              <w:numPr>
                <w:ilvl w:val="0"/>
                <w:numId w:val="2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E75B9" w14:textId="139FE211" w:rsidR="003236BE" w:rsidRPr="00E81EFB" w:rsidRDefault="003236BE" w:rsidP="003236BE">
            <w:pPr>
              <w:pStyle w:val="aff"/>
              <w:rPr>
                <w:rFonts w:ascii="Times New Roman" w:hAnsi="Times New Roman"/>
                <w:sz w:val="24"/>
                <w:szCs w:val="24"/>
              </w:rPr>
            </w:pPr>
            <w:r w:rsidRPr="00E81EFB">
              <w:rPr>
                <w:rFonts w:ascii="Times New Roman" w:hAnsi="Times New Roman"/>
                <w:sz w:val="24"/>
                <w:szCs w:val="24"/>
                <w:lang w:val="en-US"/>
              </w:rPr>
              <w:t xml:space="preserve">endDate </w:t>
            </w:r>
            <w:r w:rsidRPr="00E81EFB">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070535" w14:textId="77B05920" w:rsidR="003236BE" w:rsidRPr="00E81EFB" w:rsidRDefault="003236BE" w:rsidP="003236BE">
            <w:pPr>
              <w:jc w:val="both"/>
              <w:rPr>
                <w:rFonts w:ascii="Times New Roman" w:cs="Times New Roman"/>
              </w:rPr>
            </w:pPr>
            <w:r w:rsidRPr="00E81EFB">
              <w:rPr>
                <w:rFonts w:ascii="Times New Roman"/>
              </w:rPr>
              <w:t>Конечная дата временного интервала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FBBA3" w14:textId="43580E3F" w:rsidR="003236BE" w:rsidRPr="00E81EFB" w:rsidRDefault="003236BE" w:rsidP="003236BE">
            <w:pPr>
              <w:jc w:val="both"/>
              <w:rPr>
                <w:rFonts w:ascii="Times New Roman" w:cs="Times New Roman"/>
              </w:rPr>
            </w:pPr>
            <w:r w:rsidRPr="00E81EFB">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756D6" w14:textId="77777777" w:rsidR="003236BE" w:rsidRPr="00E81EFB" w:rsidRDefault="003236BE" w:rsidP="003236BE">
            <w:pPr>
              <w:pStyle w:val="aff"/>
              <w:rPr>
                <w:rStyle w:val="a5"/>
                <w:rFonts w:ascii="Times New Roman" w:hAnsi="Times New Roman"/>
                <w:i/>
                <w:sz w:val="24"/>
                <w:szCs w:val="24"/>
              </w:rPr>
            </w:pPr>
            <w:r w:rsidRPr="00E81EFB">
              <w:rPr>
                <w:rFonts w:ascii="Times New Roman" w:hAnsi="Times New Roman"/>
                <w:i/>
                <w:sz w:val="24"/>
                <w:szCs w:val="24"/>
              </w:rPr>
              <w:t xml:space="preserve">Формат определен стандартом XML/XSD, опубликованным по адресу </w:t>
            </w:r>
            <w:hyperlink r:id="rId26" w:anchor="date" w:history="1">
              <w:r w:rsidRPr="00E81EFB">
                <w:rPr>
                  <w:rStyle w:val="a5"/>
                  <w:rFonts w:ascii="Times New Roman" w:hAnsi="Times New Roman"/>
                  <w:i/>
                  <w:sz w:val="24"/>
                  <w:szCs w:val="24"/>
                </w:rPr>
                <w:t>http://www.w3.org/TR/xmlschema-2/#date</w:t>
              </w:r>
            </w:hyperlink>
          </w:p>
          <w:p w14:paraId="0EAE3FF3" w14:textId="0B6351E6" w:rsidR="003236BE" w:rsidRPr="00E81EFB" w:rsidRDefault="003236BE" w:rsidP="003236BE">
            <w:pPr>
              <w:pStyle w:val="aff"/>
              <w:rPr>
                <w:rFonts w:ascii="Times New Roman" w:hAnsi="Times New Roman"/>
                <w:sz w:val="24"/>
                <w:szCs w:val="24"/>
              </w:rPr>
            </w:pPr>
            <w:r w:rsidRPr="00E81EFB">
              <w:t xml:space="preserve">/ </w:t>
            </w:r>
            <w:r w:rsidRPr="00E81EFB">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7F7B0" w14:textId="6C270329" w:rsidR="003236BE" w:rsidRPr="00E81EFB" w:rsidRDefault="003236BE" w:rsidP="00DA5D77">
            <w:pPr>
              <w:pStyle w:val="aff"/>
              <w:rPr>
                <w:rFonts w:ascii="Times New Roman" w:hAnsi="Times New Roman"/>
                <w:sz w:val="24"/>
                <w:szCs w:val="24"/>
              </w:rPr>
            </w:pPr>
            <w:r w:rsidRPr="00E81EFB">
              <w:rPr>
                <w:rFonts w:ascii="Times New Roman" w:hAnsi="Times New Roman"/>
                <w:sz w:val="24"/>
                <w:szCs w:val="24"/>
              </w:rPr>
              <w:t xml:space="preserve">Дата и время, не позднее которых было предоставлено участником в ГИС ГМП самое новое из возвращаемых извещений о </w:t>
            </w:r>
            <w:r w:rsidR="00DA5D77">
              <w:rPr>
                <w:rFonts w:ascii="Times New Roman" w:hAnsi="Times New Roman"/>
                <w:sz w:val="24"/>
                <w:szCs w:val="24"/>
              </w:rPr>
              <w:t>зачислении</w:t>
            </w:r>
          </w:p>
        </w:tc>
      </w:tr>
    </w:tbl>
    <w:p w14:paraId="14E37F19" w14:textId="77777777" w:rsidR="004F480E" w:rsidRDefault="004F480E" w:rsidP="002420DE">
      <w:pPr>
        <w:pStyle w:val="afd"/>
        <w:keepNext/>
        <w:rPr>
          <w:b/>
          <w:szCs w:val="24"/>
        </w:rPr>
      </w:pPr>
      <w:bookmarkStart w:id="483" w:name="_Ref488655970"/>
    </w:p>
    <w:p w14:paraId="69EC531D" w14:textId="18A5ECBA" w:rsidR="002420DE" w:rsidRPr="00E81EFB" w:rsidRDefault="002420DE" w:rsidP="002420DE">
      <w:pPr>
        <w:pStyle w:val="afd"/>
        <w:keepNext/>
        <w:rPr>
          <w:b/>
          <w:szCs w:val="24"/>
          <w:lang w:val="ru-RU"/>
        </w:rPr>
      </w:pPr>
      <w:r w:rsidRPr="00E81EFB">
        <w:rPr>
          <w:b/>
          <w:szCs w:val="24"/>
        </w:rPr>
        <w:t>Таблица</w:t>
      </w:r>
      <w:r w:rsidR="008963F8" w:rsidRPr="00865465">
        <w:rPr>
          <w:szCs w:val="24"/>
        </w:rPr>
        <w:t>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4F480E">
        <w:rPr>
          <w:b/>
          <w:noProof/>
          <w:szCs w:val="24"/>
        </w:rPr>
        <w:t>15</w:t>
      </w:r>
      <w:r w:rsidRPr="00E81EFB">
        <w:rPr>
          <w:b/>
          <w:szCs w:val="24"/>
        </w:rPr>
        <w:fldChar w:fldCharType="end"/>
      </w:r>
      <w:bookmarkEnd w:id="483"/>
      <w:r w:rsidRPr="00E81EFB">
        <w:rPr>
          <w:b/>
          <w:szCs w:val="24"/>
          <w:lang w:val="ru-RU"/>
        </w:rPr>
        <w:t>.</w:t>
      </w:r>
      <w:r w:rsidRPr="00E81EFB">
        <w:rPr>
          <w:b/>
          <w:szCs w:val="24"/>
        </w:rPr>
        <w:t xml:space="preserve"> </w:t>
      </w:r>
      <w:r w:rsidR="00801F34" w:rsidRPr="00E81EFB">
        <w:rPr>
          <w:b/>
          <w:szCs w:val="24"/>
        </w:rPr>
        <w:t>PayersConditionsType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2420DE" w:rsidRPr="00E81EFB" w14:paraId="0B4EE713" w14:textId="77777777" w:rsidTr="0065072B">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A3D7AA5" w14:textId="77777777" w:rsidR="002420DE" w:rsidRPr="00E81EFB" w:rsidRDefault="002420DE" w:rsidP="0065072B">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396D021" w14:textId="77777777" w:rsidR="002420DE" w:rsidRPr="00E81EFB" w:rsidRDefault="002420DE" w:rsidP="0065072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BBB40B5" w14:textId="77777777" w:rsidR="002420DE" w:rsidRPr="00E81EFB" w:rsidRDefault="002420DE" w:rsidP="0065072B">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9AE1480" w14:textId="77777777" w:rsidR="002420DE" w:rsidRPr="00E81EFB" w:rsidRDefault="002420DE" w:rsidP="0065072B">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6556DE9" w14:textId="77777777" w:rsidR="002420DE" w:rsidRPr="00E81EFB" w:rsidRDefault="002420DE" w:rsidP="0065072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6663D6A" w14:textId="77777777" w:rsidR="002420DE" w:rsidRPr="00E81EFB" w:rsidRDefault="002420DE" w:rsidP="0065072B">
            <w:pPr>
              <w:pStyle w:val="ae"/>
              <w:rPr>
                <w:rFonts w:ascii="Times New Roman" w:cs="Times New Roman"/>
              </w:rPr>
            </w:pPr>
            <w:r w:rsidRPr="00E81EFB">
              <w:rPr>
                <w:rFonts w:ascii="Times New Roman" w:cs="Times New Roman"/>
              </w:rPr>
              <w:t xml:space="preserve">Комментарий </w:t>
            </w:r>
          </w:p>
        </w:tc>
      </w:tr>
      <w:tr w:rsidR="00801F34" w:rsidRPr="00E81EFB" w14:paraId="4F75BEC0"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37607" w14:textId="77777777" w:rsidR="00801F34" w:rsidRPr="00E81EFB" w:rsidRDefault="00801F34" w:rsidP="00786E1D">
            <w:pPr>
              <w:pStyle w:val="aff1"/>
              <w:numPr>
                <w:ilvl w:val="0"/>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3D83D" w14:textId="6827AFB8" w:rsidR="00801F34" w:rsidRPr="00E81EFB" w:rsidRDefault="00801F34" w:rsidP="00801F34">
            <w:pPr>
              <w:pStyle w:val="aff"/>
              <w:rPr>
                <w:rFonts w:ascii="Times New Roman" w:hAnsi="Times New Roman"/>
                <w:sz w:val="24"/>
                <w:szCs w:val="24"/>
              </w:rPr>
            </w:pPr>
            <w:r w:rsidRPr="00E81EFB">
              <w:rPr>
                <w:rFonts w:ascii="Times New Roman" w:hAnsi="Times New Roman"/>
                <w:sz w:val="24"/>
                <w:szCs w:val="24"/>
                <w:lang w:val="en-US"/>
              </w:rPr>
              <w:t>PayerIdentifier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B7301" w14:textId="558D030E" w:rsidR="00801F34" w:rsidRPr="00E81EFB" w:rsidRDefault="00801F34" w:rsidP="00801F34">
            <w:pPr>
              <w:jc w:val="both"/>
              <w:rPr>
                <w:rFonts w:ascii="Times New Roman" w:cs="Times New Roman"/>
              </w:rPr>
            </w:pPr>
            <w:r w:rsidRPr="00E81EFB">
              <w:rPr>
                <w:rFonts w:ascii="Times New Roman"/>
              </w:rPr>
              <w:t>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7B4D8" w14:textId="1DBB086E" w:rsidR="00801F34" w:rsidRPr="00E81EFB" w:rsidRDefault="00801F34" w:rsidP="00801F34">
            <w:pPr>
              <w:jc w:val="both"/>
              <w:rPr>
                <w:rFonts w:ascii="Times New Roman" w:cs="Times New Roman"/>
                <w:lang w:val="en-US"/>
              </w:rPr>
            </w:pPr>
            <w:r w:rsidRPr="00E81EFB">
              <w:rPr>
                <w:rFonts w:ascii="Times New Roman"/>
              </w:rPr>
              <w:t>1…100,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A017E" w14:textId="40B99FE0" w:rsidR="00801F34" w:rsidRPr="00E81EFB" w:rsidRDefault="00801F34" w:rsidP="000F2A32">
            <w:pPr>
              <w:pStyle w:val="aff"/>
              <w:rPr>
                <w:rFonts w:ascii="Times New Roman"/>
              </w:rPr>
            </w:pPr>
            <w:r w:rsidRPr="00E81EFB">
              <w:rPr>
                <w:rFonts w:ascii="Times New Roman" w:hAnsi="Times New Roman"/>
                <w:sz w:val="24"/>
                <w:szCs w:val="24"/>
                <w:lang w:val="en-US"/>
              </w:rPr>
              <w:t>PayerIdentifierType</w:t>
            </w:r>
            <w:r w:rsidRPr="00E81EFB">
              <w:rPr>
                <w:rFonts w:ascii="Times New Roman" w:hAnsi="Times New Roman"/>
                <w:sz w:val="24"/>
                <w:szCs w:val="24"/>
              </w:rPr>
              <w:t xml:space="preserve"> (см. описание в п</w:t>
            </w:r>
            <w:r w:rsidR="008B1BDB" w:rsidRPr="00E81EFB">
              <w:rPr>
                <w:rFonts w:ascii="Times New Roman" w:hAnsi="Times New Roman"/>
                <w:sz w:val="24"/>
                <w:szCs w:val="24"/>
              </w:rPr>
              <w:t>ункте</w:t>
            </w:r>
            <w:r w:rsidR="000F2A32" w:rsidRPr="00865465">
              <w:rPr>
                <w:rFonts w:ascii="Times New Roman" w:hAnsi="Times New Roman"/>
                <w:sz w:val="24"/>
                <w:szCs w:val="24"/>
              </w:rPr>
              <w:t> </w:t>
            </w:r>
            <w:r w:rsidR="008B1BDB" w:rsidRPr="00E81EFB">
              <w:rPr>
                <w:rFonts w:ascii="Times New Roman" w:hAnsi="Times New Roman"/>
                <w:sz w:val="24"/>
                <w:szCs w:val="24"/>
              </w:rPr>
              <w:fldChar w:fldCharType="begin"/>
            </w:r>
            <w:r w:rsidR="008B1BDB" w:rsidRPr="00E81EFB">
              <w:rPr>
                <w:rFonts w:ascii="Times New Roman" w:hAnsi="Times New Roman"/>
                <w:sz w:val="24"/>
                <w:szCs w:val="24"/>
              </w:rPr>
              <w:instrText xml:space="preserve"> REF _Ref482805529 \r \h </w:instrText>
            </w:r>
            <w:r w:rsidR="00E81EFB">
              <w:rPr>
                <w:rFonts w:ascii="Times New Roman" w:hAnsi="Times New Roman"/>
                <w:sz w:val="24"/>
                <w:szCs w:val="24"/>
              </w:rPr>
              <w:instrText xml:space="preserve"> \* MERGEFORMAT </w:instrText>
            </w:r>
            <w:r w:rsidR="008B1BDB" w:rsidRPr="00E81EFB">
              <w:rPr>
                <w:rFonts w:ascii="Times New Roman" w:hAnsi="Times New Roman"/>
                <w:sz w:val="24"/>
                <w:szCs w:val="24"/>
              </w:rPr>
            </w:r>
            <w:r w:rsidR="008B1BDB" w:rsidRPr="00E81EFB">
              <w:rPr>
                <w:rFonts w:ascii="Times New Roman" w:hAnsi="Times New Roman"/>
                <w:sz w:val="24"/>
                <w:szCs w:val="24"/>
              </w:rPr>
              <w:fldChar w:fldCharType="separate"/>
            </w:r>
            <w:r w:rsidR="004F480E">
              <w:rPr>
                <w:rFonts w:ascii="Times New Roman" w:hAnsi="Times New Roman"/>
                <w:sz w:val="24"/>
                <w:szCs w:val="24"/>
              </w:rPr>
              <w:t>6</w:t>
            </w:r>
            <w:r w:rsidR="008B1BDB"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w:t>
            </w:r>
            <w:r w:rsidR="000F2A32" w:rsidRPr="00865465">
              <w:rPr>
                <w:rFonts w:ascii="Times New Roman" w:hAnsi="Times New Roman"/>
                <w:sz w:val="24"/>
                <w:szCs w:val="24"/>
              </w:rPr>
              <w:t>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F480E">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17FDF0" w14:textId="76A08FAF" w:rsidR="00EC2915" w:rsidRPr="000F2A32" w:rsidRDefault="00801F34" w:rsidP="00801F34">
            <w:pPr>
              <w:pStyle w:val="aff"/>
              <w:rPr>
                <w:rFonts w:ascii="Times New Roman" w:hAnsi="Times New Roman"/>
                <w:sz w:val="24"/>
                <w:szCs w:val="24"/>
              </w:rPr>
            </w:pPr>
            <w:r w:rsidRPr="00E81EFB">
              <w:rPr>
                <w:rFonts w:ascii="Times New Roman" w:hAnsi="Times New Roman"/>
                <w:sz w:val="24"/>
                <w:szCs w:val="28"/>
              </w:rPr>
              <w:t>Список идентификаторов плательщика для получения</w:t>
            </w:r>
            <w:r w:rsidRPr="00E81EFB">
              <w:rPr>
                <w:rFonts w:ascii="Times New Roman" w:hAnsi="Times New Roman"/>
                <w:sz w:val="24"/>
                <w:szCs w:val="24"/>
              </w:rPr>
              <w:t xml:space="preserve"> сведений</w:t>
            </w:r>
            <w:r w:rsidR="00EC2915" w:rsidRPr="00E81EFB">
              <w:rPr>
                <w:rFonts w:ascii="Times New Roman" w:hAnsi="Times New Roman"/>
                <w:sz w:val="24"/>
                <w:szCs w:val="24"/>
              </w:rPr>
              <w:t>.</w:t>
            </w:r>
          </w:p>
        </w:tc>
      </w:tr>
      <w:tr w:rsidR="00EC2915" w:rsidRPr="00E81EFB" w14:paraId="5BF4236A"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E9C61" w14:textId="21AE0BC9" w:rsidR="00EC2915" w:rsidRPr="00E81EFB" w:rsidRDefault="00EC2915" w:rsidP="00786E1D">
            <w:pPr>
              <w:pStyle w:val="aff1"/>
              <w:numPr>
                <w:ilvl w:val="0"/>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F20A5C" w14:textId="23ABE761" w:rsidR="00EC2915" w:rsidRPr="002C4B2B" w:rsidRDefault="00EC2915" w:rsidP="00EC2915">
            <w:pPr>
              <w:pStyle w:val="aff"/>
              <w:rPr>
                <w:rFonts w:ascii="Times New Roman" w:hAnsi="Times New Roman"/>
                <w:sz w:val="24"/>
                <w:szCs w:val="24"/>
              </w:rPr>
            </w:pPr>
            <w:r w:rsidRPr="00E81EFB">
              <w:rPr>
                <w:rFonts w:ascii="Times New Roman" w:hAnsi="Times New Roman"/>
                <w:sz w:val="24"/>
                <w:szCs w:val="24"/>
                <w:lang w:val="en-US"/>
              </w:rPr>
              <w:t>PayerInn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42C15" w14:textId="6E96A103" w:rsidR="00EC2915" w:rsidRPr="00E81EFB" w:rsidRDefault="00EC2915" w:rsidP="00EC2915">
            <w:pPr>
              <w:jc w:val="both"/>
              <w:rPr>
                <w:rFonts w:ascii="Times New Roman"/>
              </w:rPr>
            </w:pPr>
            <w:r w:rsidRPr="002C4B2B">
              <w:rPr>
                <w:rFonts w:ascii="Times New Roman"/>
              </w:rPr>
              <w:t>ИНН юридического лица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C1878" w14:textId="29B70DBC" w:rsidR="00EC2915" w:rsidRPr="00E81EFB" w:rsidRDefault="00EC2915" w:rsidP="00EC2915">
            <w:pPr>
              <w:jc w:val="both"/>
              <w:rPr>
                <w:rFonts w:ascii="Times New Roman"/>
              </w:rPr>
            </w:pPr>
            <w:r w:rsidRPr="002C4B2B">
              <w:rPr>
                <w:rFonts w:ascii="Times New Roman"/>
              </w:rPr>
              <w:t>1…100,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636A38" w14:textId="13F499A5" w:rsidR="00EC2915" w:rsidRPr="00E81EFB" w:rsidRDefault="00EC2915" w:rsidP="000F2A32">
            <w:pPr>
              <w:pStyle w:val="aff"/>
              <w:rPr>
                <w:rFonts w:ascii="Times New Roman" w:hAnsi="Times New Roman"/>
                <w:sz w:val="24"/>
                <w:szCs w:val="24"/>
              </w:rPr>
            </w:pPr>
            <w:r w:rsidRPr="00E81EFB">
              <w:rPr>
                <w:rFonts w:ascii="Times New Roman" w:hAnsi="Times New Roman"/>
                <w:sz w:val="24"/>
                <w:szCs w:val="24"/>
                <w:lang w:val="en-US"/>
              </w:rPr>
              <w:t>INNType</w:t>
            </w:r>
            <w:r w:rsidRPr="00E81EFB">
              <w:rPr>
                <w:rFonts w:ascii="Times New Roman" w:hAnsi="Times New Roman"/>
                <w:sz w:val="24"/>
                <w:szCs w:val="24"/>
              </w:rPr>
              <w:t xml:space="preserve"> (</w:t>
            </w:r>
            <w:r w:rsidR="004C64C4" w:rsidRPr="00E81EFB">
              <w:rPr>
                <w:rFonts w:ascii="Times New Roman" w:hAnsi="Times New Roman"/>
                <w:sz w:val="24"/>
                <w:szCs w:val="24"/>
              </w:rPr>
              <w:t>см. описание в пункте</w:t>
            </w:r>
            <w:r w:rsidR="000F2A32" w:rsidRPr="00865465">
              <w:rPr>
                <w:rFonts w:ascii="Times New Roman" w:hAnsi="Times New Roman"/>
                <w:sz w:val="24"/>
                <w:szCs w:val="24"/>
              </w:rPr>
              <w:t>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_Ref461471153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F480E">
              <w:rPr>
                <w:rFonts w:ascii="Times New Roman" w:hAnsi="Times New Roman"/>
                <w:sz w:val="24"/>
                <w:szCs w:val="24"/>
              </w:rPr>
              <w:t>4</w:t>
            </w:r>
            <w:r w:rsidR="004C64C4"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w:t>
            </w:r>
            <w:r w:rsidR="000F2A32" w:rsidRPr="00865465">
              <w:rPr>
                <w:rFonts w:ascii="Times New Roman" w:hAnsi="Times New Roman"/>
                <w:sz w:val="24"/>
                <w:szCs w:val="24"/>
              </w:rPr>
              <w:t>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F480E">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EEA9C8" w14:textId="7E756BAE" w:rsidR="000F2A32" w:rsidRPr="000F2A32" w:rsidRDefault="000F2A32" w:rsidP="00EE1C0B">
            <w:pPr>
              <w:pStyle w:val="aff"/>
              <w:rPr>
                <w:rFonts w:ascii="Times New Roman" w:hAnsi="Times New Roman"/>
                <w:i/>
                <w:sz w:val="24"/>
                <w:szCs w:val="24"/>
              </w:rPr>
            </w:pPr>
            <w:r>
              <w:rPr>
                <w:rFonts w:ascii="Times New Roman" w:hAnsi="Times New Roman"/>
                <w:i/>
                <w:sz w:val="24"/>
                <w:szCs w:val="24"/>
              </w:rPr>
              <w:t>Для ВС «Предоставление информации о зачислении» использование данного поля не предусмотрено</w:t>
            </w:r>
          </w:p>
        </w:tc>
      </w:tr>
      <w:tr w:rsidR="00801F34" w:rsidRPr="00E81EFB" w14:paraId="0C88DA78"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239F11" w14:textId="27029CCE" w:rsidR="00801F34" w:rsidRPr="00E81EFB" w:rsidRDefault="00801F34" w:rsidP="00786E1D">
            <w:pPr>
              <w:pStyle w:val="aff1"/>
              <w:numPr>
                <w:ilvl w:val="0"/>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A4EC8" w14:textId="12F6512D" w:rsidR="00801F34" w:rsidRPr="00E81EFB" w:rsidRDefault="00801F34" w:rsidP="00801F34">
            <w:pPr>
              <w:pStyle w:val="aff"/>
              <w:rPr>
                <w:rFonts w:ascii="Times New Roman" w:hAnsi="Times New Roman"/>
                <w:sz w:val="24"/>
                <w:szCs w:val="24"/>
              </w:rPr>
            </w:pPr>
            <w:r w:rsidRPr="00E81EFB">
              <w:rPr>
                <w:rFonts w:ascii="Times New Roman" w:hAnsi="Times New Roman"/>
                <w:sz w:val="24"/>
                <w:szCs w:val="24"/>
                <w:lang w:val="en-US"/>
              </w:rPr>
              <w:t>TimeInterval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CD0F06" w14:textId="0F05CA6E" w:rsidR="00801F34" w:rsidRPr="00E81EFB" w:rsidRDefault="00801F34" w:rsidP="000F2A32">
            <w:pPr>
              <w:jc w:val="both"/>
              <w:rPr>
                <w:rFonts w:ascii="Times New Roman" w:cs="Times New Roman"/>
              </w:rPr>
            </w:pPr>
            <w:r w:rsidRPr="00E81EFB">
              <w:rPr>
                <w:rFonts w:ascii="Times New Roman"/>
                <w:szCs w:val="28"/>
              </w:rPr>
              <w:t>Временной</w:t>
            </w:r>
            <w:r w:rsidR="008B1BDB" w:rsidRPr="00E81EFB">
              <w:rPr>
                <w:rFonts w:ascii="Times New Roman"/>
                <w:szCs w:val="28"/>
              </w:rPr>
              <w:t xml:space="preserve"> интервал, за который запрашивае</w:t>
            </w:r>
            <w:r w:rsidRPr="00E81EFB">
              <w:rPr>
                <w:rFonts w:ascii="Times New Roman"/>
                <w:szCs w:val="28"/>
              </w:rPr>
              <w:t xml:space="preserve">тся </w:t>
            </w:r>
            <w:r w:rsidR="008B1BDB" w:rsidRPr="00E81EFB">
              <w:rPr>
                <w:rFonts w:ascii="Times New Roman"/>
              </w:rPr>
              <w:t>информация из ГИС</w:t>
            </w:r>
            <w:r w:rsidR="000F2A32" w:rsidRPr="00865465">
              <w:rPr>
                <w:rFonts w:ascii="Times New Roman"/>
              </w:rPr>
              <w:t> </w:t>
            </w:r>
            <w:r w:rsidR="008B1BDB" w:rsidRPr="00E81EFB">
              <w:rPr>
                <w:rFonts w:ascii="Times New Roman"/>
              </w:rPr>
              <w:t>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60DC7" w14:textId="02E6F74A" w:rsidR="00801F34" w:rsidRPr="00E81EFB" w:rsidRDefault="00801F34" w:rsidP="00801F34">
            <w:pPr>
              <w:jc w:val="both"/>
              <w:rPr>
                <w:rFonts w:ascii="Times New Roman" w:cs="Times New Roman"/>
              </w:rPr>
            </w:pPr>
            <w:r w:rsidRPr="00E81EFB">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341B4" w14:textId="77777777" w:rsidR="004F480E" w:rsidRPr="004F480E" w:rsidRDefault="00801F34" w:rsidP="004F480E">
            <w:pPr>
              <w:pStyle w:val="aff"/>
              <w:rPr>
                <w:rFonts w:ascii="Times New Roman" w:hAnsi="Times New Roman"/>
                <w:sz w:val="24"/>
                <w:szCs w:val="24"/>
              </w:rPr>
            </w:pPr>
            <w:r w:rsidRPr="00E81EFB">
              <w:rPr>
                <w:rFonts w:ascii="Times New Roman" w:hAnsi="Times New Roman"/>
                <w:sz w:val="24"/>
                <w:szCs w:val="24"/>
                <w:lang w:val="en-US"/>
              </w:rPr>
              <w:t>TimeIntervalType</w:t>
            </w:r>
            <w:r w:rsidRPr="00E81EFB">
              <w:rPr>
                <w:rFonts w:ascii="Times New Roman" w:hAnsi="Times New Roman"/>
                <w:sz w:val="24"/>
                <w:szCs w:val="24"/>
              </w:rPr>
              <w:t xml:space="preserve"> (см. </w:t>
            </w:r>
            <w:r w:rsidRPr="000D22EA">
              <w:rPr>
                <w:rFonts w:ascii="Times New Roman" w:hAnsi="Times New Roman"/>
                <w:sz w:val="24"/>
                <w:szCs w:val="24"/>
              </w:rPr>
              <w:t>описание</w:t>
            </w:r>
            <w:r w:rsidR="004C64C4" w:rsidRPr="000D22EA">
              <w:rPr>
                <w:rFonts w:ascii="Times New Roman" w:hAnsi="Times New Roman"/>
                <w:sz w:val="24"/>
                <w:szCs w:val="24"/>
              </w:rPr>
              <w:t xml:space="preserve"> в таблице</w:t>
            </w:r>
            <w:r w:rsidR="008B1BDB" w:rsidRPr="000D22EA">
              <w:rPr>
                <w:rFonts w:ascii="Times New Roman" w:hAnsi="Times New Roman"/>
                <w:sz w:val="24"/>
                <w:szCs w:val="24"/>
              </w:rPr>
              <w:t xml:space="preserve"> - </w:t>
            </w:r>
            <w:r w:rsidR="008B1BDB" w:rsidRPr="000D22EA">
              <w:rPr>
                <w:rFonts w:ascii="Times New Roman" w:hAnsi="Times New Roman"/>
                <w:sz w:val="24"/>
                <w:szCs w:val="24"/>
                <w:lang w:val="en-US"/>
              </w:rPr>
              <w:fldChar w:fldCharType="begin"/>
            </w:r>
            <w:r w:rsidR="008B1BDB" w:rsidRPr="000D22EA">
              <w:rPr>
                <w:rFonts w:ascii="Times New Roman" w:hAnsi="Times New Roman"/>
                <w:sz w:val="24"/>
                <w:szCs w:val="24"/>
              </w:rPr>
              <w:instrText xml:space="preserve"> </w:instrText>
            </w:r>
            <w:r w:rsidR="008B1BDB" w:rsidRPr="000D22EA">
              <w:rPr>
                <w:rFonts w:ascii="Times New Roman" w:hAnsi="Times New Roman"/>
                <w:sz w:val="24"/>
                <w:szCs w:val="24"/>
                <w:lang w:val="en-US"/>
              </w:rPr>
              <w:instrText>REF</w:instrText>
            </w:r>
            <w:r w:rsidR="008B1BDB" w:rsidRPr="000D22EA">
              <w:rPr>
                <w:rFonts w:ascii="Times New Roman" w:hAnsi="Times New Roman"/>
                <w:sz w:val="24"/>
                <w:szCs w:val="24"/>
              </w:rPr>
              <w:instrText xml:space="preserve"> _</w:instrText>
            </w:r>
            <w:r w:rsidR="008B1BDB" w:rsidRPr="000D22EA">
              <w:rPr>
                <w:rFonts w:ascii="Times New Roman" w:hAnsi="Times New Roman"/>
                <w:sz w:val="24"/>
                <w:szCs w:val="24"/>
                <w:lang w:val="en-US"/>
              </w:rPr>
              <w:instrText>Ref</w:instrText>
            </w:r>
            <w:r w:rsidR="008B1BDB" w:rsidRPr="000D22EA">
              <w:rPr>
                <w:rFonts w:ascii="Times New Roman" w:hAnsi="Times New Roman"/>
                <w:sz w:val="24"/>
                <w:szCs w:val="24"/>
              </w:rPr>
              <w:instrText>488423084 \</w:instrText>
            </w:r>
            <w:r w:rsidR="008B1BDB" w:rsidRPr="000D22EA">
              <w:rPr>
                <w:rFonts w:ascii="Times New Roman" w:hAnsi="Times New Roman"/>
                <w:sz w:val="24"/>
                <w:szCs w:val="24"/>
                <w:lang w:val="en-US"/>
              </w:rPr>
              <w:instrText>h</w:instrText>
            </w:r>
            <w:r w:rsidR="008B1BDB" w:rsidRPr="000D22EA">
              <w:rPr>
                <w:rFonts w:ascii="Times New Roman" w:hAnsi="Times New Roman"/>
                <w:sz w:val="24"/>
                <w:szCs w:val="24"/>
              </w:rPr>
              <w:instrText xml:space="preserve">  \* </w:instrText>
            </w:r>
            <w:r w:rsidR="008B1BDB" w:rsidRPr="000D22EA">
              <w:rPr>
                <w:rFonts w:ascii="Times New Roman" w:hAnsi="Times New Roman"/>
                <w:sz w:val="24"/>
                <w:szCs w:val="24"/>
                <w:lang w:val="en-US"/>
              </w:rPr>
              <w:instrText>MERGEFORMAT</w:instrText>
            </w:r>
            <w:r w:rsidR="008B1BDB" w:rsidRPr="000D22EA">
              <w:rPr>
                <w:rFonts w:ascii="Times New Roman" w:hAnsi="Times New Roman"/>
                <w:sz w:val="24"/>
                <w:szCs w:val="24"/>
              </w:rPr>
              <w:instrText xml:space="preserve"> </w:instrText>
            </w:r>
            <w:r w:rsidR="008B1BDB" w:rsidRPr="000D22EA">
              <w:rPr>
                <w:rFonts w:ascii="Times New Roman" w:hAnsi="Times New Roman"/>
                <w:sz w:val="24"/>
                <w:szCs w:val="24"/>
                <w:lang w:val="en-US"/>
              </w:rPr>
            </w:r>
            <w:r w:rsidR="008B1BDB" w:rsidRPr="000D22EA">
              <w:rPr>
                <w:rFonts w:ascii="Times New Roman" w:hAnsi="Times New Roman"/>
                <w:sz w:val="24"/>
                <w:szCs w:val="24"/>
                <w:lang w:val="en-US"/>
              </w:rPr>
              <w:fldChar w:fldCharType="separate"/>
            </w:r>
          </w:p>
          <w:p w14:paraId="6F24B923" w14:textId="3DA78001" w:rsidR="00801F34" w:rsidRPr="00E81EFB" w:rsidRDefault="004F480E" w:rsidP="000F2A32">
            <w:pPr>
              <w:pStyle w:val="aff"/>
              <w:rPr>
                <w:rFonts w:ascii="Times New Roman" w:hAnsi="Times New Roman"/>
                <w:sz w:val="24"/>
                <w:szCs w:val="24"/>
              </w:rPr>
            </w:pPr>
            <w:r w:rsidRPr="004F480E">
              <w:rPr>
                <w:rFonts w:ascii="Times New Roman" w:hAnsi="Times New Roman"/>
                <w:sz w:val="24"/>
                <w:szCs w:val="24"/>
                <w:lang w:val="en-US"/>
              </w:rPr>
              <w:t>Таблица 14</w:t>
            </w:r>
            <w:r w:rsidR="008B1BDB" w:rsidRPr="000D22EA">
              <w:rPr>
                <w:rFonts w:ascii="Times New Roman" w:hAnsi="Times New Roman"/>
                <w:sz w:val="24"/>
                <w:szCs w:val="24"/>
                <w:lang w:val="en-US"/>
              </w:rPr>
              <w:fldChar w:fldCharType="end"/>
            </w:r>
            <w:r w:rsidR="000D22EA">
              <w:rPr>
                <w:rFonts w:ascii="Times New Roman" w:hAnsi="Times New Roman"/>
                <w:sz w:val="24"/>
                <w:szCs w:val="24"/>
              </w:rPr>
              <w:t xml:space="preserve"> раздела</w:t>
            </w:r>
            <w:r w:rsidR="000D22EA" w:rsidRPr="004E2704">
              <w:rPr>
                <w:rFonts w:ascii="Times New Roman" w:hAnsi="Times New Roman"/>
                <w:sz w:val="24"/>
                <w:szCs w:val="24"/>
                <w:lang w:val="en-US"/>
              </w:rPr>
              <w:t> </w:t>
            </w:r>
            <w:r w:rsidR="000D22EA">
              <w:rPr>
                <w:rFonts w:ascii="Times New Roman" w:hAnsi="Times New Roman"/>
                <w:sz w:val="24"/>
                <w:szCs w:val="24"/>
                <w:lang w:val="en-US"/>
              </w:rPr>
              <w:fldChar w:fldCharType="begin"/>
            </w:r>
            <w:r w:rsidR="000D22EA">
              <w:rPr>
                <w:rFonts w:ascii="Times New Roman" w:hAnsi="Times New Roman"/>
                <w:sz w:val="24"/>
                <w:szCs w:val="24"/>
                <w:lang w:val="en-US"/>
              </w:rPr>
              <w:instrText xml:space="preserve"> REF _Ref497832676 \r \h </w:instrText>
            </w:r>
            <w:r w:rsidR="000D22EA">
              <w:rPr>
                <w:rFonts w:ascii="Times New Roman" w:hAnsi="Times New Roman"/>
                <w:sz w:val="24"/>
                <w:szCs w:val="24"/>
                <w:lang w:val="en-US"/>
              </w:rPr>
            </w:r>
            <w:r w:rsidR="000D22EA">
              <w:rPr>
                <w:rFonts w:ascii="Times New Roman" w:hAnsi="Times New Roman"/>
                <w:sz w:val="24"/>
                <w:szCs w:val="24"/>
                <w:lang w:val="en-US"/>
              </w:rPr>
              <w:fldChar w:fldCharType="separate"/>
            </w:r>
            <w:r>
              <w:rPr>
                <w:rFonts w:ascii="Times New Roman" w:hAnsi="Times New Roman"/>
                <w:sz w:val="24"/>
                <w:szCs w:val="24"/>
                <w:lang w:val="en-US"/>
              </w:rPr>
              <w:t>4.3</w:t>
            </w:r>
            <w:r w:rsidR="000D22EA">
              <w:rPr>
                <w:rFonts w:ascii="Times New Roman" w:hAnsi="Times New Roman"/>
                <w:sz w:val="24"/>
                <w:szCs w:val="24"/>
                <w:lang w:val="en-US"/>
              </w:rPr>
              <w:fldChar w:fldCharType="end"/>
            </w:r>
            <w:r w:rsidR="00801F34"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F6DEC" w14:textId="6001C93B" w:rsidR="00801F34" w:rsidRPr="00E81EFB" w:rsidRDefault="00801F34" w:rsidP="00801F34">
            <w:pPr>
              <w:pStyle w:val="aff"/>
              <w:rPr>
                <w:rFonts w:ascii="Times New Roman" w:hAnsi="Times New Roman"/>
                <w:sz w:val="24"/>
                <w:szCs w:val="24"/>
              </w:rPr>
            </w:pPr>
          </w:p>
        </w:tc>
      </w:tr>
      <w:tr w:rsidR="00801F34" w:rsidRPr="00E81EFB" w14:paraId="7AC96D1E"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59AFD" w14:textId="77777777" w:rsidR="00801F34" w:rsidRPr="00E81EFB" w:rsidRDefault="00801F34" w:rsidP="00786E1D">
            <w:pPr>
              <w:pStyle w:val="aff1"/>
              <w:numPr>
                <w:ilvl w:val="0"/>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7996E" w14:textId="1C6C0D9D" w:rsidR="00801F34" w:rsidRPr="00E81EFB" w:rsidRDefault="00801F34" w:rsidP="00801F34">
            <w:pPr>
              <w:pStyle w:val="aff"/>
              <w:rPr>
                <w:rFonts w:ascii="Times New Roman" w:hAnsi="Times New Roman"/>
                <w:sz w:val="24"/>
                <w:szCs w:val="24"/>
                <w:lang w:val="en-US"/>
              </w:rPr>
            </w:pPr>
            <w:r w:rsidRPr="00E81EFB">
              <w:rPr>
                <w:rFonts w:ascii="Times New Roman" w:hAnsi="Times New Roman"/>
                <w:sz w:val="24"/>
                <w:szCs w:val="24"/>
                <w:lang w:val="en-US"/>
              </w:rPr>
              <w:t>KBKlist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5C94F" w14:textId="7853014B" w:rsidR="00801F34" w:rsidRPr="00E81EFB" w:rsidRDefault="00801F34" w:rsidP="00801F34">
            <w:pPr>
              <w:jc w:val="both"/>
              <w:rPr>
                <w:rFonts w:ascii="Times New Roman"/>
                <w:szCs w:val="28"/>
              </w:rPr>
            </w:pPr>
            <w:r w:rsidRPr="00E81EFB">
              <w:rPr>
                <w:rFonts w:ascii="Times New Roman"/>
              </w:rPr>
              <w:t>Перечень 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8A5F4" w14:textId="2365A278" w:rsidR="00801F34" w:rsidRPr="00E81EFB" w:rsidRDefault="00801F34" w:rsidP="00801F34">
            <w:pPr>
              <w:jc w:val="both"/>
              <w:rPr>
                <w:rFonts w:ascii="Times New Roman"/>
              </w:rPr>
            </w:pPr>
            <w:r w:rsidRPr="00E81EFB">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35BB4" w14:textId="0D1691C4" w:rsidR="00801F34" w:rsidRPr="00E81EFB" w:rsidRDefault="00801F34" w:rsidP="00801F34">
            <w:pPr>
              <w:pStyle w:val="aff"/>
              <w:rPr>
                <w:rFonts w:ascii="Times New Roman" w:hAnsi="Times New Roman"/>
                <w:sz w:val="24"/>
                <w:szCs w:val="24"/>
                <w:lang w:val="en-US"/>
              </w:rPr>
            </w:pPr>
            <w:r w:rsidRPr="00E81EFB">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1EEF7" w14:textId="1E6F114E" w:rsidR="00801F34" w:rsidRPr="00E81EFB" w:rsidRDefault="0070279E" w:rsidP="00801F34">
            <w:pPr>
              <w:pStyle w:val="aff"/>
              <w:rPr>
                <w:rFonts w:ascii="Times New Roman" w:hAnsi="Times New Roman"/>
                <w:sz w:val="24"/>
                <w:szCs w:val="24"/>
              </w:rPr>
            </w:pPr>
            <w:r w:rsidRPr="00E81EFB">
              <w:rPr>
                <w:rFonts w:ascii="Times New Roman" w:hAnsi="Times New Roman"/>
                <w:sz w:val="24"/>
                <w:szCs w:val="28"/>
              </w:rPr>
              <w:t xml:space="preserve">Список </w:t>
            </w:r>
            <w:r>
              <w:rPr>
                <w:rFonts w:ascii="Times New Roman" w:hAnsi="Times New Roman"/>
                <w:sz w:val="24"/>
                <w:szCs w:val="28"/>
              </w:rPr>
              <w:t>КБК</w:t>
            </w:r>
            <w:r w:rsidRPr="00E81EFB">
              <w:rPr>
                <w:rFonts w:ascii="Times New Roman" w:hAnsi="Times New Roman"/>
                <w:sz w:val="24"/>
                <w:szCs w:val="28"/>
              </w:rPr>
              <w:t xml:space="preserve"> для получения</w:t>
            </w:r>
            <w:r w:rsidRPr="00E81EFB">
              <w:rPr>
                <w:rFonts w:ascii="Times New Roman" w:hAnsi="Times New Roman"/>
                <w:sz w:val="24"/>
                <w:szCs w:val="24"/>
              </w:rPr>
              <w:t xml:space="preserve"> сведений.</w:t>
            </w:r>
          </w:p>
        </w:tc>
      </w:tr>
      <w:tr w:rsidR="00801F34" w:rsidRPr="00E81EFB" w14:paraId="5AD132E0"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2CD42" w14:textId="77777777" w:rsidR="00801F34" w:rsidRPr="00E81EFB" w:rsidRDefault="00801F34" w:rsidP="00786E1D">
            <w:pPr>
              <w:pStyle w:val="aff1"/>
              <w:numPr>
                <w:ilvl w:val="0"/>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A945BA" w14:textId="26999165" w:rsidR="00801F34" w:rsidRPr="00E81EFB" w:rsidRDefault="00801F34" w:rsidP="00801F34">
            <w:pPr>
              <w:pStyle w:val="aff"/>
              <w:rPr>
                <w:rFonts w:ascii="Times New Roman" w:hAnsi="Times New Roman"/>
                <w:sz w:val="24"/>
                <w:szCs w:val="24"/>
                <w:lang w:val="en-US"/>
              </w:rPr>
            </w:pPr>
            <w:r w:rsidRPr="00E81EFB">
              <w:rPr>
                <w:rFonts w:ascii="Times New Roman" w:hAnsi="Times New Roman"/>
                <w:sz w:val="24"/>
                <w:szCs w:val="24"/>
                <w:lang w:val="en-US"/>
              </w:rPr>
              <w:t>KBK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4C7DC" w14:textId="6C6B973F" w:rsidR="00801F34" w:rsidRPr="00E81EFB" w:rsidRDefault="00801F34" w:rsidP="00801F34">
            <w:pPr>
              <w:jc w:val="both"/>
              <w:rPr>
                <w:rFonts w:ascii="Times New Roman"/>
              </w:rPr>
            </w:pPr>
            <w:r w:rsidRPr="00E81EFB">
              <w:rPr>
                <w:rFonts w:ascii="Times New Roman"/>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D43437" w14:textId="42F68BEF" w:rsidR="00801F34" w:rsidRPr="00E81EFB" w:rsidRDefault="00801F34" w:rsidP="00953A32">
            <w:pPr>
              <w:jc w:val="both"/>
              <w:rPr>
                <w:rFonts w:ascii="Times New Roman"/>
              </w:rPr>
            </w:pPr>
            <w:r w:rsidRPr="00E81EFB">
              <w:rPr>
                <w:rFonts w:ascii="Times New Roman"/>
              </w:rPr>
              <w:t>1…1</w:t>
            </w:r>
            <w:r w:rsidR="005A4698" w:rsidRPr="00E81EFB">
              <w:rPr>
                <w:rFonts w:ascii="Times New Roman"/>
              </w:rPr>
              <w:t>0</w:t>
            </w:r>
            <w:r w:rsidRPr="00E81EFB">
              <w:rPr>
                <w:rFonts w:ascii="Times New Roman"/>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3EE09" w14:textId="55A56C74" w:rsidR="00801F34" w:rsidRPr="00E81EFB" w:rsidRDefault="00801F34" w:rsidP="000D22EA">
            <w:pPr>
              <w:pStyle w:val="aff"/>
              <w:rPr>
                <w:rFonts w:ascii="Times New Roman" w:hAnsi="Times New Roman"/>
                <w:sz w:val="24"/>
                <w:szCs w:val="24"/>
              </w:rPr>
            </w:pPr>
            <w:r w:rsidRPr="00E81EFB">
              <w:rPr>
                <w:rFonts w:ascii="Times New Roman" w:hAnsi="Times New Roman"/>
                <w:sz w:val="24"/>
                <w:szCs w:val="24"/>
                <w:lang w:val="en-US"/>
              </w:rPr>
              <w:t>KBKType</w:t>
            </w:r>
            <w:r w:rsidRPr="00E81EFB">
              <w:rPr>
                <w:rFonts w:ascii="Times New Roman" w:hAnsi="Times New Roman"/>
                <w:sz w:val="24"/>
                <w:szCs w:val="24"/>
              </w:rPr>
              <w:t xml:space="preserve"> (см. описание в п</w:t>
            </w:r>
            <w:r w:rsidR="005A4698" w:rsidRPr="00E81EFB">
              <w:rPr>
                <w:rFonts w:ascii="Times New Roman" w:hAnsi="Times New Roman"/>
                <w:sz w:val="24"/>
                <w:szCs w:val="24"/>
              </w:rPr>
              <w:t>ункте</w:t>
            </w:r>
            <w:r w:rsidR="000D22EA" w:rsidRPr="004E2704">
              <w:rPr>
                <w:rFonts w:ascii="Times New Roman" w:hAnsi="Times New Roman"/>
                <w:sz w:val="24"/>
                <w:szCs w:val="24"/>
                <w:lang w:val="en-US"/>
              </w:rPr>
              <w:t> </w:t>
            </w:r>
            <w:r w:rsidR="005A4698" w:rsidRPr="00E81EFB">
              <w:rPr>
                <w:rFonts w:ascii="Times New Roman" w:hAnsi="Times New Roman"/>
                <w:sz w:val="24"/>
                <w:szCs w:val="24"/>
              </w:rPr>
              <w:fldChar w:fldCharType="begin"/>
            </w:r>
            <w:r w:rsidR="005A4698" w:rsidRPr="00E81EFB">
              <w:rPr>
                <w:rFonts w:ascii="Times New Roman" w:hAnsi="Times New Roman"/>
                <w:sz w:val="24"/>
                <w:szCs w:val="24"/>
              </w:rPr>
              <w:instrText xml:space="preserve"> REF _Ref461470656 \r \h  \* MERGEFORMAT </w:instrText>
            </w:r>
            <w:r w:rsidR="005A4698" w:rsidRPr="00E81EFB">
              <w:rPr>
                <w:rFonts w:ascii="Times New Roman" w:hAnsi="Times New Roman"/>
                <w:sz w:val="24"/>
                <w:szCs w:val="24"/>
              </w:rPr>
            </w:r>
            <w:r w:rsidR="005A4698" w:rsidRPr="00E81EFB">
              <w:rPr>
                <w:rFonts w:ascii="Times New Roman" w:hAnsi="Times New Roman"/>
                <w:sz w:val="24"/>
                <w:szCs w:val="24"/>
              </w:rPr>
              <w:fldChar w:fldCharType="separate"/>
            </w:r>
            <w:r w:rsidR="004F480E">
              <w:rPr>
                <w:rFonts w:ascii="Times New Roman" w:hAnsi="Times New Roman"/>
                <w:sz w:val="24"/>
                <w:szCs w:val="24"/>
              </w:rPr>
              <w:t>7</w:t>
            </w:r>
            <w:r w:rsidR="005A4698"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w:t>
            </w:r>
            <w:r w:rsidR="000D22EA" w:rsidRPr="004E2704">
              <w:rPr>
                <w:rFonts w:ascii="Times New Roman" w:hAnsi="Times New Roman"/>
                <w:sz w:val="24"/>
                <w:szCs w:val="24"/>
                <w:lang w:val="en-US"/>
              </w:rPr>
              <w:t>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F480E">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F90C2" w14:textId="77777777" w:rsidR="00801F34" w:rsidRPr="00E81EFB" w:rsidRDefault="00801F34" w:rsidP="00801F34">
            <w:pPr>
              <w:pStyle w:val="aff"/>
              <w:rPr>
                <w:rFonts w:ascii="Times New Roman" w:hAnsi="Times New Roman"/>
                <w:sz w:val="24"/>
                <w:szCs w:val="24"/>
              </w:rPr>
            </w:pPr>
          </w:p>
        </w:tc>
      </w:tr>
    </w:tbl>
    <w:p w14:paraId="0A9CE044" w14:textId="77777777" w:rsidR="00E92E37" w:rsidRPr="00E81EFB" w:rsidRDefault="00E92E37" w:rsidP="00E92E37">
      <w:pPr>
        <w:pStyle w:val="afd"/>
        <w:keepNext/>
        <w:rPr>
          <w:b/>
          <w:szCs w:val="24"/>
        </w:rPr>
      </w:pPr>
    </w:p>
    <w:p w14:paraId="3C675113" w14:textId="08A31117" w:rsidR="00E92E37" w:rsidRPr="00E81EFB" w:rsidRDefault="00E92E37" w:rsidP="00E92E37">
      <w:pPr>
        <w:pStyle w:val="afd"/>
        <w:keepNext/>
        <w:rPr>
          <w:b/>
          <w:szCs w:val="24"/>
          <w:lang w:val="ru-RU"/>
        </w:rPr>
      </w:pPr>
      <w:bookmarkStart w:id="484" w:name="_Ref488657740"/>
      <w:r w:rsidRPr="00E81EFB">
        <w:rPr>
          <w:b/>
          <w:szCs w:val="24"/>
        </w:rPr>
        <w:t>Таблица</w:t>
      </w:r>
      <w:r w:rsidR="008963F8" w:rsidRPr="00865465">
        <w:rPr>
          <w:szCs w:val="24"/>
        </w:rPr>
        <w:t>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4F480E">
        <w:rPr>
          <w:b/>
          <w:noProof/>
          <w:szCs w:val="24"/>
        </w:rPr>
        <w:t>16</w:t>
      </w:r>
      <w:r w:rsidRPr="00E81EFB">
        <w:rPr>
          <w:b/>
          <w:szCs w:val="24"/>
        </w:rPr>
        <w:fldChar w:fldCharType="end"/>
      </w:r>
      <w:bookmarkEnd w:id="484"/>
      <w:r w:rsidRPr="00E81EFB">
        <w:rPr>
          <w:b/>
          <w:szCs w:val="24"/>
          <w:lang w:val="ru-RU"/>
        </w:rPr>
        <w:t>.</w:t>
      </w:r>
      <w:r w:rsidRPr="00E81EFB">
        <w:rPr>
          <w:b/>
          <w:szCs w:val="24"/>
        </w:rPr>
        <w:t xml:space="preserve"> </w:t>
      </w:r>
      <w:r w:rsidR="00FC0EB1" w:rsidRPr="00E81EFB">
        <w:rPr>
          <w:b/>
          <w:szCs w:val="24"/>
          <w:lang w:val="en-US"/>
        </w:rPr>
        <w:t>PaymentsConditionsType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92E37" w:rsidRPr="00E81EFB" w14:paraId="28B5A1E6" w14:textId="77777777" w:rsidTr="0065072B">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886A2C" w14:textId="77777777" w:rsidR="00E92E37" w:rsidRPr="00E81EFB" w:rsidRDefault="00E92E37" w:rsidP="0065072B">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15DCA8A" w14:textId="77777777" w:rsidR="00E92E37" w:rsidRPr="00E81EFB" w:rsidRDefault="00E92E37" w:rsidP="0065072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62FDE96" w14:textId="77777777" w:rsidR="00E92E37" w:rsidRPr="00E81EFB" w:rsidRDefault="00E92E37" w:rsidP="0065072B">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57ADAC9" w14:textId="77777777" w:rsidR="00E92E37" w:rsidRPr="00E81EFB" w:rsidRDefault="00E92E37" w:rsidP="0065072B">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5283700" w14:textId="77777777" w:rsidR="00E92E37" w:rsidRPr="00E81EFB" w:rsidRDefault="00E92E37" w:rsidP="0065072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2D2B6A5" w14:textId="77777777" w:rsidR="00E92E37" w:rsidRPr="00E81EFB" w:rsidRDefault="00E92E37" w:rsidP="0065072B">
            <w:pPr>
              <w:pStyle w:val="ae"/>
              <w:rPr>
                <w:rFonts w:ascii="Times New Roman" w:cs="Times New Roman"/>
              </w:rPr>
            </w:pPr>
            <w:r w:rsidRPr="00E81EFB">
              <w:rPr>
                <w:rFonts w:ascii="Times New Roman" w:cs="Times New Roman"/>
              </w:rPr>
              <w:t xml:space="preserve">Комментарий </w:t>
            </w:r>
          </w:p>
        </w:tc>
      </w:tr>
      <w:tr w:rsidR="00E92E37" w:rsidRPr="00E81EFB" w14:paraId="05B9471E"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0B2BE" w14:textId="77777777" w:rsidR="00E92E37" w:rsidRPr="00E81EFB" w:rsidRDefault="00E92E37" w:rsidP="00786E1D">
            <w:pPr>
              <w:pStyle w:val="aff1"/>
              <w:numPr>
                <w:ilvl w:val="0"/>
                <w:numId w:val="2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61A16" w14:textId="58936DEA" w:rsidR="00E92E37" w:rsidRPr="00E81EFB" w:rsidRDefault="00E92E37" w:rsidP="00E92E37">
            <w:pPr>
              <w:pStyle w:val="aff"/>
              <w:rPr>
                <w:rFonts w:ascii="Times New Roman" w:hAnsi="Times New Roman"/>
                <w:sz w:val="24"/>
                <w:szCs w:val="24"/>
              </w:rPr>
            </w:pPr>
            <w:r w:rsidRPr="00E81EFB">
              <w:rPr>
                <w:rFonts w:ascii="Times New Roman" w:hAnsi="Times New Roman"/>
                <w:sz w:val="24"/>
                <w:szCs w:val="24"/>
                <w:lang w:val="en-US"/>
              </w:rPr>
              <w:t>PaymentId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38985" w14:textId="66870429" w:rsidR="00E92E37" w:rsidRPr="00E81EFB" w:rsidRDefault="005468B0" w:rsidP="00E92E37">
            <w:pPr>
              <w:jc w:val="both"/>
              <w:rPr>
                <w:rFonts w:ascii="Times New Roman" w:cs="Times New Roman"/>
              </w:rPr>
            </w:pPr>
            <w:r>
              <w:rPr>
                <w:rFonts w:ascii="Times New Roman"/>
              </w:rPr>
              <w:t>УПНО</w:t>
            </w:r>
            <w:r w:rsidR="0070279E">
              <w:rPr>
                <w:rFonts w:ascii="Times New Roman"/>
              </w:rPr>
              <w:t xml:space="preserve"> (УИП)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F90C0" w14:textId="4EF82897" w:rsidR="00E92E37" w:rsidRPr="00E81EFB" w:rsidRDefault="00E92E37" w:rsidP="00E92E37">
            <w:pPr>
              <w:jc w:val="both"/>
              <w:rPr>
                <w:rFonts w:ascii="Times New Roman" w:cs="Times New Roman"/>
                <w:lang w:val="en-US"/>
              </w:rPr>
            </w:pPr>
            <w:r w:rsidRPr="00E81EFB">
              <w:rPr>
                <w:rFonts w:ascii="Times New Roman"/>
              </w:rPr>
              <w:t>1…100,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102FF" w14:textId="403A6A8F" w:rsidR="00E92E37" w:rsidRPr="00E81EFB" w:rsidRDefault="00E92E37" w:rsidP="000D22EA">
            <w:pPr>
              <w:pStyle w:val="aff"/>
              <w:rPr>
                <w:rFonts w:ascii="Times New Roman"/>
              </w:rPr>
            </w:pPr>
            <w:r w:rsidRPr="00E81EFB">
              <w:rPr>
                <w:rFonts w:ascii="Times New Roman" w:hAnsi="Times New Roman"/>
                <w:sz w:val="24"/>
                <w:szCs w:val="24"/>
                <w:lang w:val="en-US"/>
              </w:rPr>
              <w:t>PaymentIdType</w:t>
            </w:r>
            <w:r w:rsidR="00DA51C3" w:rsidRPr="00E81EFB">
              <w:rPr>
                <w:rFonts w:ascii="Times New Roman" w:hAnsi="Times New Roman"/>
                <w:sz w:val="24"/>
                <w:szCs w:val="24"/>
              </w:rPr>
              <w:t xml:space="preserve"> (см. описание в пункте</w:t>
            </w:r>
            <w:r w:rsidR="000D22EA" w:rsidRPr="004E2704">
              <w:rPr>
                <w:rFonts w:ascii="Times New Roman" w:hAnsi="Times New Roman"/>
                <w:sz w:val="24"/>
                <w:szCs w:val="24"/>
                <w:lang w:val="en-US"/>
              </w:rPr>
              <w:t> </w:t>
            </w:r>
            <w:r w:rsidR="00DA51C3" w:rsidRPr="00E81EFB">
              <w:rPr>
                <w:rFonts w:ascii="Times New Roman" w:hAnsi="Times New Roman"/>
                <w:sz w:val="24"/>
                <w:szCs w:val="24"/>
              </w:rPr>
              <w:fldChar w:fldCharType="begin"/>
            </w:r>
            <w:r w:rsidR="00DA51C3" w:rsidRPr="00E81EFB">
              <w:rPr>
                <w:rFonts w:ascii="Times New Roman" w:hAnsi="Times New Roman"/>
                <w:sz w:val="24"/>
                <w:szCs w:val="24"/>
              </w:rPr>
              <w:instrText xml:space="preserve"> REF _Ref485303141 \r \h </w:instrText>
            </w:r>
            <w:r w:rsidR="00E81EFB">
              <w:rPr>
                <w:rFonts w:ascii="Times New Roman" w:hAnsi="Times New Roman"/>
                <w:sz w:val="24"/>
                <w:szCs w:val="24"/>
              </w:rPr>
              <w:instrText xml:space="preserve"> \* MERGEFORMAT </w:instrText>
            </w:r>
            <w:r w:rsidR="00DA51C3" w:rsidRPr="00E81EFB">
              <w:rPr>
                <w:rFonts w:ascii="Times New Roman" w:hAnsi="Times New Roman"/>
                <w:sz w:val="24"/>
                <w:szCs w:val="24"/>
              </w:rPr>
            </w:r>
            <w:r w:rsidR="00DA51C3" w:rsidRPr="00E81EFB">
              <w:rPr>
                <w:rFonts w:ascii="Times New Roman" w:hAnsi="Times New Roman"/>
                <w:sz w:val="24"/>
                <w:szCs w:val="24"/>
              </w:rPr>
              <w:fldChar w:fldCharType="separate"/>
            </w:r>
            <w:r w:rsidR="004F480E">
              <w:rPr>
                <w:rFonts w:ascii="Times New Roman" w:hAnsi="Times New Roman"/>
                <w:sz w:val="24"/>
                <w:szCs w:val="24"/>
              </w:rPr>
              <w:t>8</w:t>
            </w:r>
            <w:r w:rsidR="00DA51C3"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w:t>
            </w:r>
            <w:r w:rsidR="000D22EA" w:rsidRPr="004E2704">
              <w:rPr>
                <w:rFonts w:ascii="Times New Roman" w:hAnsi="Times New Roman"/>
                <w:sz w:val="24"/>
                <w:szCs w:val="24"/>
                <w:lang w:val="en-US"/>
              </w:rPr>
              <w:t>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F480E">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BCC409" w14:textId="71D5C89B" w:rsidR="00E92E37" w:rsidRPr="00E81EFB" w:rsidRDefault="00E92E37" w:rsidP="00E92E37">
            <w:pPr>
              <w:pStyle w:val="aff"/>
              <w:rPr>
                <w:rFonts w:ascii="Times New Roman" w:hAnsi="Times New Roman"/>
                <w:i/>
                <w:sz w:val="24"/>
                <w:szCs w:val="24"/>
              </w:rPr>
            </w:pPr>
            <w:r w:rsidRPr="00E81EFB">
              <w:rPr>
                <w:rFonts w:ascii="Times New Roman" w:hAnsi="Times New Roman"/>
                <w:sz w:val="24"/>
                <w:szCs w:val="28"/>
              </w:rPr>
              <w:t xml:space="preserve">Список </w:t>
            </w:r>
            <w:r w:rsidR="005468B0">
              <w:rPr>
                <w:rFonts w:ascii="Times New Roman" w:hAnsi="Times New Roman"/>
                <w:sz w:val="24"/>
                <w:szCs w:val="28"/>
              </w:rPr>
              <w:t>УПНО</w:t>
            </w:r>
            <w:r w:rsidR="0070279E">
              <w:rPr>
                <w:rFonts w:ascii="Times New Roman" w:hAnsi="Times New Roman"/>
                <w:sz w:val="24"/>
                <w:szCs w:val="28"/>
              </w:rPr>
              <w:t xml:space="preserve"> (УИП)</w:t>
            </w:r>
            <w:r w:rsidRPr="00E81EFB">
              <w:rPr>
                <w:rFonts w:ascii="Times New Roman" w:hAnsi="Times New Roman"/>
                <w:sz w:val="24"/>
                <w:szCs w:val="28"/>
              </w:rPr>
              <w:t xml:space="preserve"> для получения</w:t>
            </w:r>
            <w:r w:rsidRPr="00E81EFB">
              <w:rPr>
                <w:rFonts w:ascii="Times New Roman" w:hAnsi="Times New Roman"/>
                <w:sz w:val="24"/>
                <w:szCs w:val="24"/>
              </w:rPr>
              <w:t xml:space="preserve"> сведений</w:t>
            </w:r>
          </w:p>
        </w:tc>
      </w:tr>
    </w:tbl>
    <w:p w14:paraId="6D5F88D7" w14:textId="77777777" w:rsidR="00FC0EB1" w:rsidRPr="00E81EFB" w:rsidRDefault="00FC0EB1" w:rsidP="00FC0EB1">
      <w:pPr>
        <w:pStyle w:val="afd"/>
        <w:keepNext/>
        <w:rPr>
          <w:b/>
          <w:szCs w:val="24"/>
        </w:rPr>
      </w:pPr>
    </w:p>
    <w:p w14:paraId="6DFEE0AD" w14:textId="323FAE7B" w:rsidR="00FC0EB1" w:rsidRPr="00E81EFB" w:rsidRDefault="00FC0EB1" w:rsidP="00FC0EB1">
      <w:pPr>
        <w:pStyle w:val="afd"/>
        <w:keepNext/>
        <w:rPr>
          <w:b/>
          <w:szCs w:val="24"/>
          <w:lang w:val="ru-RU"/>
        </w:rPr>
      </w:pPr>
      <w:bookmarkStart w:id="485" w:name="_Ref488658544"/>
      <w:r w:rsidRPr="00E81EFB">
        <w:rPr>
          <w:b/>
          <w:szCs w:val="24"/>
        </w:rPr>
        <w:t>Таблица</w:t>
      </w:r>
      <w:r w:rsidR="008963F8" w:rsidRPr="00865465">
        <w:rPr>
          <w:szCs w:val="24"/>
        </w:rPr>
        <w:t>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4F480E">
        <w:rPr>
          <w:b/>
          <w:noProof/>
          <w:szCs w:val="24"/>
        </w:rPr>
        <w:t>17</w:t>
      </w:r>
      <w:r w:rsidRPr="00E81EFB">
        <w:rPr>
          <w:b/>
          <w:szCs w:val="24"/>
        </w:rPr>
        <w:fldChar w:fldCharType="end"/>
      </w:r>
      <w:bookmarkEnd w:id="485"/>
      <w:r w:rsidRPr="00E81EFB">
        <w:rPr>
          <w:b/>
          <w:szCs w:val="24"/>
          <w:lang w:val="ru-RU"/>
        </w:rPr>
        <w:t>.</w:t>
      </w:r>
      <w:r w:rsidRPr="00E81EFB">
        <w:rPr>
          <w:b/>
          <w:szCs w:val="24"/>
        </w:rPr>
        <w:t xml:space="preserve"> TimeConditionsType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FC0EB1" w:rsidRPr="00E81EFB" w14:paraId="1D97A673" w14:textId="77777777" w:rsidTr="0065072B">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5FE31D9" w14:textId="77777777" w:rsidR="00FC0EB1" w:rsidRPr="00E81EFB" w:rsidRDefault="00FC0EB1" w:rsidP="0065072B">
            <w:pPr>
              <w:pStyle w:val="ae"/>
              <w:rPr>
                <w:rFonts w:ascii="Times New Roman" w:cs="Times New Roman"/>
              </w:rPr>
            </w:pPr>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3CB4C57" w14:textId="77777777" w:rsidR="00FC0EB1" w:rsidRPr="00E81EFB" w:rsidRDefault="00FC0EB1" w:rsidP="0065072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3C7EC6" w14:textId="77777777" w:rsidR="00FC0EB1" w:rsidRPr="00E81EFB" w:rsidRDefault="00FC0EB1" w:rsidP="0065072B">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0D82B3F" w14:textId="77777777" w:rsidR="00FC0EB1" w:rsidRPr="00E81EFB" w:rsidRDefault="00FC0EB1" w:rsidP="0065072B">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0000E5E" w14:textId="77777777" w:rsidR="00FC0EB1" w:rsidRPr="00E81EFB" w:rsidRDefault="00FC0EB1" w:rsidP="0065072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D33F701" w14:textId="77777777" w:rsidR="00FC0EB1" w:rsidRPr="00E81EFB" w:rsidRDefault="00FC0EB1" w:rsidP="0065072B">
            <w:pPr>
              <w:pStyle w:val="ae"/>
              <w:rPr>
                <w:rFonts w:ascii="Times New Roman" w:cs="Times New Roman"/>
              </w:rPr>
            </w:pPr>
            <w:r w:rsidRPr="00E81EFB">
              <w:rPr>
                <w:rFonts w:ascii="Times New Roman" w:cs="Times New Roman"/>
              </w:rPr>
              <w:t xml:space="preserve">Комментарий </w:t>
            </w:r>
          </w:p>
        </w:tc>
      </w:tr>
      <w:tr w:rsidR="00FC0EB1" w:rsidRPr="00E81EFB" w14:paraId="537DC92C"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94F62" w14:textId="77777777" w:rsidR="00FC0EB1" w:rsidRPr="00E81EFB" w:rsidRDefault="00FC0EB1" w:rsidP="00786E1D">
            <w:pPr>
              <w:pStyle w:val="aff1"/>
              <w:numPr>
                <w:ilvl w:val="0"/>
                <w:numId w:val="2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758FC" w14:textId="08FD300E" w:rsidR="00FC0EB1" w:rsidRPr="00E81EFB" w:rsidRDefault="00FC0EB1" w:rsidP="00FC0EB1">
            <w:pPr>
              <w:pStyle w:val="aff"/>
              <w:rPr>
                <w:rFonts w:ascii="Times New Roman" w:hAnsi="Times New Roman"/>
                <w:sz w:val="24"/>
                <w:szCs w:val="24"/>
              </w:rPr>
            </w:pPr>
            <w:r w:rsidRPr="00E81EFB">
              <w:rPr>
                <w:rFonts w:ascii="Times New Roman" w:hAnsi="Times New Roman"/>
                <w:sz w:val="24"/>
                <w:szCs w:val="24"/>
                <w:lang w:val="en-US"/>
              </w:rPr>
              <w:t>TimeInterval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DBB74" w14:textId="503BC934" w:rsidR="00FC0EB1" w:rsidRPr="00E81EFB" w:rsidRDefault="00FC0EB1" w:rsidP="00FC0EB1">
            <w:pPr>
              <w:jc w:val="both"/>
              <w:rPr>
                <w:rFonts w:ascii="Times New Roman" w:cs="Times New Roman"/>
              </w:rPr>
            </w:pPr>
            <w:r w:rsidRPr="00E81EFB">
              <w:rPr>
                <w:rFonts w:ascii="Times New Roman"/>
                <w:szCs w:val="28"/>
              </w:rPr>
              <w:t xml:space="preserve">Временной интервал, за который запрашивается </w:t>
            </w:r>
            <w:r w:rsidRPr="00E81EFB">
              <w:rPr>
                <w:rFonts w:ascii="Times New Roman"/>
              </w:rPr>
              <w:t>информация из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FD0705" w14:textId="6AEE8A09" w:rsidR="00FC0EB1" w:rsidRPr="00E81EFB" w:rsidRDefault="00FC0EB1" w:rsidP="00FC0EB1">
            <w:pPr>
              <w:jc w:val="both"/>
              <w:rPr>
                <w:rFonts w:ascii="Times New Roman" w:cs="Times New Roman"/>
                <w:lang w:val="en-US"/>
              </w:rPr>
            </w:pPr>
            <w:r w:rsidRPr="00E81EFB">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77D7D" w14:textId="77777777" w:rsidR="004F480E" w:rsidRPr="004F480E" w:rsidRDefault="00FC0EB1" w:rsidP="004F480E">
            <w:pPr>
              <w:pStyle w:val="aff"/>
              <w:rPr>
                <w:rFonts w:ascii="Times New Roman" w:hAnsi="Times New Roman"/>
                <w:sz w:val="24"/>
                <w:szCs w:val="24"/>
              </w:rPr>
            </w:pPr>
            <w:r w:rsidRPr="00E81EFB">
              <w:rPr>
                <w:rFonts w:ascii="Times New Roman" w:hAnsi="Times New Roman"/>
                <w:sz w:val="24"/>
                <w:szCs w:val="24"/>
                <w:lang w:val="en-US"/>
              </w:rPr>
              <w:t>TimeIntervalType</w:t>
            </w:r>
            <w:r w:rsidRPr="00E81EFB">
              <w:rPr>
                <w:rFonts w:ascii="Times New Roman" w:hAnsi="Times New Roman"/>
                <w:sz w:val="24"/>
                <w:szCs w:val="24"/>
              </w:rPr>
              <w:t xml:space="preserve"> (см. описание </w:t>
            </w:r>
            <w:r w:rsidR="004C64C4" w:rsidRPr="00E81EFB">
              <w:rPr>
                <w:rFonts w:ascii="Times New Roman" w:hAnsi="Times New Roman"/>
                <w:sz w:val="24"/>
                <w:szCs w:val="24"/>
              </w:rPr>
              <w:t xml:space="preserve">в таблице </w:t>
            </w:r>
            <w:r w:rsidR="00F90F81" w:rsidRPr="00E81EFB">
              <w:rPr>
                <w:rFonts w:ascii="Times New Roman" w:hAnsi="Times New Roman"/>
                <w:sz w:val="24"/>
                <w:szCs w:val="24"/>
              </w:rPr>
              <w:t>-</w:t>
            </w:r>
            <w:r w:rsidRPr="00E81EFB">
              <w:rPr>
                <w:rFonts w:ascii="Times New Roman" w:hAnsi="Times New Roman"/>
                <w:sz w:val="24"/>
                <w:szCs w:val="24"/>
              </w:rPr>
              <w:t xml:space="preserve"> </w:t>
            </w:r>
            <w:r w:rsidR="00F90F81" w:rsidRPr="000D22EA">
              <w:rPr>
                <w:rFonts w:ascii="Times New Roman" w:hAnsi="Times New Roman"/>
                <w:sz w:val="24"/>
                <w:szCs w:val="24"/>
              </w:rPr>
              <w:fldChar w:fldCharType="begin"/>
            </w:r>
            <w:r w:rsidR="00F90F81" w:rsidRPr="00E81EFB">
              <w:rPr>
                <w:rFonts w:ascii="Times New Roman" w:hAnsi="Times New Roman"/>
                <w:sz w:val="24"/>
                <w:szCs w:val="24"/>
              </w:rPr>
              <w:instrText xml:space="preserve"> </w:instrText>
            </w:r>
            <w:r w:rsidR="00F90F81" w:rsidRPr="000D22EA">
              <w:rPr>
                <w:rFonts w:ascii="Times New Roman" w:hAnsi="Times New Roman"/>
                <w:sz w:val="24"/>
                <w:szCs w:val="24"/>
              </w:rPr>
              <w:instrText>REF</w:instrText>
            </w:r>
            <w:r w:rsidR="00F90F81" w:rsidRPr="00E81EFB">
              <w:rPr>
                <w:rFonts w:ascii="Times New Roman" w:hAnsi="Times New Roman"/>
                <w:sz w:val="24"/>
                <w:szCs w:val="24"/>
              </w:rPr>
              <w:instrText xml:space="preserve"> _</w:instrText>
            </w:r>
            <w:r w:rsidR="00F90F81" w:rsidRPr="000D22EA">
              <w:rPr>
                <w:rFonts w:ascii="Times New Roman" w:hAnsi="Times New Roman"/>
                <w:sz w:val="24"/>
                <w:szCs w:val="24"/>
              </w:rPr>
              <w:instrText>Ref</w:instrText>
            </w:r>
            <w:r w:rsidR="00F90F81" w:rsidRPr="00E81EFB">
              <w:rPr>
                <w:rFonts w:ascii="Times New Roman" w:hAnsi="Times New Roman"/>
                <w:sz w:val="24"/>
                <w:szCs w:val="24"/>
              </w:rPr>
              <w:instrText>488658137 \</w:instrText>
            </w:r>
            <w:r w:rsidR="00F90F81" w:rsidRPr="000D22EA">
              <w:rPr>
                <w:rFonts w:ascii="Times New Roman" w:hAnsi="Times New Roman"/>
                <w:sz w:val="24"/>
                <w:szCs w:val="24"/>
              </w:rPr>
              <w:instrText>h</w:instrText>
            </w:r>
            <w:r w:rsidR="00F90F81" w:rsidRPr="00E81EFB">
              <w:rPr>
                <w:rFonts w:ascii="Times New Roman" w:hAnsi="Times New Roman"/>
                <w:sz w:val="24"/>
                <w:szCs w:val="24"/>
              </w:rPr>
              <w:instrText xml:space="preserve">  \* </w:instrText>
            </w:r>
            <w:r w:rsidR="00F90F81" w:rsidRPr="000D22EA">
              <w:rPr>
                <w:rFonts w:ascii="Times New Roman" w:hAnsi="Times New Roman"/>
                <w:sz w:val="24"/>
                <w:szCs w:val="24"/>
              </w:rPr>
              <w:instrText>MERGEFORMAT</w:instrText>
            </w:r>
            <w:r w:rsidR="00F90F81" w:rsidRPr="00E81EFB">
              <w:rPr>
                <w:rFonts w:ascii="Times New Roman" w:hAnsi="Times New Roman"/>
                <w:sz w:val="24"/>
                <w:szCs w:val="24"/>
              </w:rPr>
              <w:instrText xml:space="preserve"> </w:instrText>
            </w:r>
            <w:r w:rsidR="00F90F81" w:rsidRPr="000D22EA">
              <w:rPr>
                <w:rFonts w:ascii="Times New Roman" w:hAnsi="Times New Roman"/>
                <w:sz w:val="24"/>
                <w:szCs w:val="24"/>
              </w:rPr>
            </w:r>
            <w:r w:rsidR="00F90F81" w:rsidRPr="000D22EA">
              <w:rPr>
                <w:rFonts w:ascii="Times New Roman" w:hAnsi="Times New Roman"/>
                <w:sz w:val="24"/>
                <w:szCs w:val="24"/>
              </w:rPr>
              <w:fldChar w:fldCharType="separate"/>
            </w:r>
          </w:p>
          <w:p w14:paraId="4B02EEEE" w14:textId="1E40297C" w:rsidR="00FC0EB1" w:rsidRPr="00E81EFB" w:rsidRDefault="004F480E" w:rsidP="00F90F81">
            <w:pPr>
              <w:pStyle w:val="aff"/>
              <w:rPr>
                <w:rFonts w:ascii="Times New Roman" w:hAnsi="Times New Roman"/>
                <w:sz w:val="24"/>
                <w:szCs w:val="24"/>
              </w:rPr>
            </w:pPr>
            <w:r w:rsidRPr="004F480E">
              <w:rPr>
                <w:rFonts w:ascii="Times New Roman" w:hAnsi="Times New Roman"/>
                <w:sz w:val="24"/>
                <w:szCs w:val="24"/>
              </w:rPr>
              <w:t>Таблица 14</w:t>
            </w:r>
            <w:r w:rsidR="00F90F81" w:rsidRPr="000D22EA">
              <w:rPr>
                <w:rFonts w:ascii="Times New Roman" w:hAnsi="Times New Roman"/>
                <w:sz w:val="24"/>
                <w:szCs w:val="24"/>
              </w:rPr>
              <w:fldChar w:fldCharType="end"/>
            </w:r>
            <w:r w:rsidR="000D22EA">
              <w:rPr>
                <w:rFonts w:ascii="Times New Roman" w:hAnsi="Times New Roman"/>
                <w:sz w:val="24"/>
                <w:szCs w:val="24"/>
              </w:rPr>
              <w:t xml:space="preserve"> раздела</w:t>
            </w:r>
            <w:r w:rsidR="000D22EA" w:rsidRPr="004E2704">
              <w:rPr>
                <w:rFonts w:ascii="Times New Roman" w:hAnsi="Times New Roman"/>
                <w:sz w:val="24"/>
                <w:szCs w:val="24"/>
                <w:lang w:val="en-US"/>
              </w:rPr>
              <w:t> </w:t>
            </w:r>
            <w:r w:rsidR="000D22EA">
              <w:rPr>
                <w:rFonts w:ascii="Times New Roman" w:hAnsi="Times New Roman"/>
                <w:sz w:val="24"/>
                <w:szCs w:val="24"/>
                <w:lang w:val="en-US"/>
              </w:rPr>
              <w:fldChar w:fldCharType="begin"/>
            </w:r>
            <w:r w:rsidR="000D22EA">
              <w:rPr>
                <w:rFonts w:ascii="Times New Roman" w:hAnsi="Times New Roman"/>
                <w:sz w:val="24"/>
                <w:szCs w:val="24"/>
                <w:lang w:val="en-US"/>
              </w:rPr>
              <w:instrText xml:space="preserve"> REF _Ref497832676 \r \h </w:instrText>
            </w:r>
            <w:r w:rsidR="000D22EA">
              <w:rPr>
                <w:rFonts w:ascii="Times New Roman" w:hAnsi="Times New Roman"/>
                <w:sz w:val="24"/>
                <w:szCs w:val="24"/>
                <w:lang w:val="en-US"/>
              </w:rPr>
            </w:r>
            <w:r w:rsidR="000D22EA">
              <w:rPr>
                <w:rFonts w:ascii="Times New Roman" w:hAnsi="Times New Roman"/>
                <w:sz w:val="24"/>
                <w:szCs w:val="24"/>
                <w:lang w:val="en-US"/>
              </w:rPr>
              <w:fldChar w:fldCharType="separate"/>
            </w:r>
            <w:r>
              <w:rPr>
                <w:rFonts w:ascii="Times New Roman" w:hAnsi="Times New Roman"/>
                <w:sz w:val="24"/>
                <w:szCs w:val="24"/>
                <w:lang w:val="en-US"/>
              </w:rPr>
              <w:t>4.3</w:t>
            </w:r>
            <w:r w:rsidR="000D22EA">
              <w:rPr>
                <w:rFonts w:ascii="Times New Roman" w:hAnsi="Times New Roman"/>
                <w:sz w:val="24"/>
                <w:szCs w:val="24"/>
                <w:lang w:val="en-US"/>
              </w:rPr>
              <w:fldChar w:fldCharType="end"/>
            </w:r>
            <w:r w:rsidR="00FC0EB1"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50F6E" w14:textId="1789A4C7" w:rsidR="00FC0EB1" w:rsidRPr="00E81EFB" w:rsidRDefault="00FC0EB1" w:rsidP="00FC0EB1">
            <w:pPr>
              <w:pStyle w:val="aff"/>
              <w:rPr>
                <w:rFonts w:ascii="Times New Roman" w:hAnsi="Times New Roman"/>
                <w:i/>
                <w:sz w:val="24"/>
                <w:szCs w:val="24"/>
              </w:rPr>
            </w:pPr>
            <w:r w:rsidRPr="00E81EFB">
              <w:rPr>
                <w:rFonts w:ascii="Times New Roman" w:hAnsi="Times New Roman"/>
                <w:i/>
                <w:sz w:val="24"/>
                <w:szCs w:val="28"/>
              </w:rPr>
              <w:t>Рекомендуемый временной интервал, за который запрашиваются сведения, составляет 30 минут.</w:t>
            </w:r>
          </w:p>
        </w:tc>
      </w:tr>
      <w:tr w:rsidR="00FC0EB1" w:rsidRPr="00E81EFB" w14:paraId="51FA0DC4"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0936B" w14:textId="77777777" w:rsidR="00FC0EB1" w:rsidRPr="00E81EFB" w:rsidRDefault="00FC0EB1" w:rsidP="00786E1D">
            <w:pPr>
              <w:pStyle w:val="aff1"/>
              <w:numPr>
                <w:ilvl w:val="0"/>
                <w:numId w:val="2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468BB" w14:textId="00EEE95B" w:rsidR="00FC0EB1" w:rsidRPr="00E81EFB" w:rsidRDefault="00FC0EB1" w:rsidP="00FC0EB1">
            <w:pPr>
              <w:pStyle w:val="aff"/>
              <w:rPr>
                <w:rFonts w:ascii="Times New Roman" w:hAnsi="Times New Roman"/>
                <w:sz w:val="24"/>
                <w:szCs w:val="24"/>
                <w:lang w:val="en-US"/>
              </w:rPr>
            </w:pPr>
            <w:r w:rsidRPr="00E81EFB">
              <w:rPr>
                <w:rFonts w:ascii="Times New Roman" w:hAnsi="Times New Roman"/>
                <w:sz w:val="24"/>
                <w:szCs w:val="24"/>
                <w:lang w:val="en-US"/>
              </w:rPr>
              <w:t>Beneficiary</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2A740" w14:textId="687AF0AB" w:rsidR="00FC0EB1" w:rsidRPr="00E81EFB" w:rsidRDefault="00FC0EB1" w:rsidP="00FC0EB1">
            <w:pPr>
              <w:jc w:val="both"/>
              <w:rPr>
                <w:rFonts w:ascii="Times New Roman"/>
                <w:szCs w:val="28"/>
              </w:rPr>
            </w:pPr>
            <w:r w:rsidRPr="00E81EFB">
              <w:rPr>
                <w:rFonts w:ascii="Times New Roman"/>
              </w:rPr>
              <w:t>Идентификация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F70981" w14:textId="580C9271" w:rsidR="00FC0EB1" w:rsidRPr="00E81EFB" w:rsidRDefault="00FC0EB1" w:rsidP="00953A32">
            <w:pPr>
              <w:jc w:val="both"/>
              <w:rPr>
                <w:rFonts w:ascii="Times New Roman"/>
              </w:rPr>
            </w:pPr>
            <w:r w:rsidRPr="00E81EFB">
              <w:rPr>
                <w:rFonts w:ascii="Times New Roman"/>
              </w:rPr>
              <w:t>0…10,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4901B" w14:textId="0C6D41C3" w:rsidR="00FC0EB1" w:rsidRPr="00E81EFB" w:rsidRDefault="00FC0EB1" w:rsidP="00FC0EB1">
            <w:pPr>
              <w:pStyle w:val="aff"/>
              <w:rPr>
                <w:rFonts w:ascii="Times New Roman" w:hAnsi="Times New Roman"/>
                <w:sz w:val="24"/>
                <w:szCs w:val="24"/>
                <w:lang w:val="en-US"/>
              </w:rPr>
            </w:pPr>
            <w:r w:rsidRPr="00E81EFB">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9010B" w14:textId="7C81C6F3" w:rsidR="00FC0EB1" w:rsidRPr="00E81EFB" w:rsidRDefault="00FC0EB1" w:rsidP="00FC0EB1">
            <w:pPr>
              <w:pStyle w:val="aff"/>
              <w:rPr>
                <w:rFonts w:ascii="Times New Roman" w:hAnsi="Times New Roman"/>
                <w:i/>
                <w:sz w:val="24"/>
                <w:szCs w:val="28"/>
              </w:rPr>
            </w:pPr>
            <w:r w:rsidRPr="00E81EFB">
              <w:rPr>
                <w:rFonts w:ascii="Times New Roman" w:hAnsi="Times New Roman"/>
                <w:sz w:val="24"/>
                <w:szCs w:val="28"/>
              </w:rPr>
              <w:t xml:space="preserve">Если указано несколько контейнеров </w:t>
            </w:r>
            <w:r w:rsidR="00DA5D77" w:rsidRPr="00DA5D77">
              <w:rPr>
                <w:rFonts w:ascii="Times New Roman" w:hAnsi="Times New Roman"/>
                <w:i/>
                <w:sz w:val="24"/>
                <w:szCs w:val="24"/>
                <w:lang w:val="en-US"/>
              </w:rPr>
              <w:t>Beneficiary</w:t>
            </w:r>
            <w:r w:rsidRPr="00E81EFB">
              <w:rPr>
                <w:rFonts w:ascii="Times New Roman" w:hAnsi="Times New Roman"/>
                <w:sz w:val="24"/>
                <w:szCs w:val="24"/>
              </w:rPr>
              <w:t>, то итоговый ответ будет являться объединением выборок по всем получателям средств.</w:t>
            </w:r>
          </w:p>
        </w:tc>
      </w:tr>
      <w:tr w:rsidR="00FC0EB1" w:rsidRPr="00E81EFB" w14:paraId="1BF4B5D5"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F6E35" w14:textId="77777777" w:rsidR="00FC0EB1" w:rsidRPr="00E81EFB" w:rsidRDefault="00FC0EB1" w:rsidP="00786E1D">
            <w:pPr>
              <w:pStyle w:val="aff1"/>
              <w:numPr>
                <w:ilvl w:val="1"/>
                <w:numId w:val="2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3AEE2" w14:textId="15F067F3" w:rsidR="00FC0EB1" w:rsidRPr="00E81EFB" w:rsidRDefault="00FC0EB1" w:rsidP="009C3220">
            <w:pPr>
              <w:pStyle w:val="aff"/>
              <w:ind w:left="118"/>
              <w:rPr>
                <w:rFonts w:ascii="Times New Roman" w:hAnsi="Times New Roman"/>
                <w:sz w:val="24"/>
                <w:szCs w:val="24"/>
                <w:lang w:val="en-US"/>
              </w:rPr>
            </w:pPr>
            <w:r w:rsidRPr="00E81EFB">
              <w:rPr>
                <w:rFonts w:ascii="Times New Roman" w:hAnsi="Times New Roman"/>
                <w:sz w:val="24"/>
                <w:szCs w:val="24"/>
                <w:lang w:val="en-US"/>
              </w:rPr>
              <w:t>inn</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906D1" w14:textId="64868D47" w:rsidR="00FC0EB1" w:rsidRPr="00E81EFB" w:rsidRDefault="00FC0EB1" w:rsidP="00FC0EB1">
            <w:pPr>
              <w:jc w:val="both"/>
              <w:rPr>
                <w:rFonts w:ascii="Times New Roman"/>
              </w:rPr>
            </w:pPr>
            <w:r w:rsidRPr="00E81EFB">
              <w:rPr>
                <w:rFonts w:ascii="Times New Roman"/>
              </w:rPr>
              <w:t>ИНН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75D49" w14:textId="576E2B03" w:rsidR="00FC0EB1" w:rsidRPr="00E81EFB" w:rsidRDefault="00FC0EB1" w:rsidP="00FC0EB1">
            <w:pPr>
              <w:jc w:val="both"/>
              <w:rPr>
                <w:rFonts w:ascii="Times New Roman"/>
              </w:rPr>
            </w:pPr>
            <w:r w:rsidRPr="00E81EFB">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029FCC" w14:textId="67D8071F" w:rsidR="00FC0EB1" w:rsidRPr="00E81EFB" w:rsidRDefault="00FC0EB1" w:rsidP="000D22EA">
            <w:pPr>
              <w:pStyle w:val="aff"/>
              <w:rPr>
                <w:rFonts w:ascii="Times New Roman" w:hAnsi="Times New Roman"/>
                <w:sz w:val="24"/>
                <w:szCs w:val="24"/>
              </w:rPr>
            </w:pPr>
            <w:r w:rsidRPr="00E81EFB">
              <w:rPr>
                <w:rFonts w:ascii="Times New Roman" w:hAnsi="Times New Roman"/>
                <w:sz w:val="24"/>
                <w:szCs w:val="24"/>
                <w:lang w:val="en-US"/>
              </w:rPr>
              <w:t>INNType</w:t>
            </w:r>
            <w:r w:rsidRPr="00E81EFB">
              <w:rPr>
                <w:rFonts w:ascii="Times New Roman" w:hAnsi="Times New Roman"/>
                <w:sz w:val="24"/>
                <w:szCs w:val="24"/>
              </w:rPr>
              <w:t xml:space="preserve"> (см. описание в п</w:t>
            </w:r>
            <w:r w:rsidR="00F90F81" w:rsidRPr="00E81EFB">
              <w:rPr>
                <w:rFonts w:ascii="Times New Roman" w:hAnsi="Times New Roman"/>
                <w:sz w:val="24"/>
                <w:szCs w:val="24"/>
              </w:rPr>
              <w:t>ункте</w:t>
            </w:r>
            <w:r w:rsidR="000D22EA" w:rsidRPr="004E2704">
              <w:rPr>
                <w:rFonts w:ascii="Times New Roman" w:hAnsi="Times New Roman"/>
                <w:sz w:val="24"/>
                <w:szCs w:val="24"/>
                <w:lang w:val="en-US"/>
              </w:rPr>
              <w:t> </w:t>
            </w:r>
            <w:r w:rsidR="00F90F81" w:rsidRPr="00E81EFB">
              <w:rPr>
                <w:rFonts w:ascii="Times New Roman" w:hAnsi="Times New Roman"/>
                <w:sz w:val="24"/>
                <w:szCs w:val="24"/>
              </w:rPr>
              <w:fldChar w:fldCharType="begin"/>
            </w:r>
            <w:r w:rsidR="00F90F81" w:rsidRPr="00E81EFB">
              <w:rPr>
                <w:rFonts w:ascii="Times New Roman" w:hAnsi="Times New Roman"/>
                <w:sz w:val="24"/>
                <w:szCs w:val="24"/>
              </w:rPr>
              <w:instrText xml:space="preserve"> REF _Ref461471153 \r \h </w:instrText>
            </w:r>
            <w:r w:rsidR="00E81EFB">
              <w:rPr>
                <w:rFonts w:ascii="Times New Roman" w:hAnsi="Times New Roman"/>
                <w:sz w:val="24"/>
                <w:szCs w:val="24"/>
              </w:rPr>
              <w:instrText xml:space="preserve"> \* MERGEFORMAT </w:instrText>
            </w:r>
            <w:r w:rsidR="00F90F81" w:rsidRPr="00E81EFB">
              <w:rPr>
                <w:rFonts w:ascii="Times New Roman" w:hAnsi="Times New Roman"/>
                <w:sz w:val="24"/>
                <w:szCs w:val="24"/>
              </w:rPr>
            </w:r>
            <w:r w:rsidR="00F90F81" w:rsidRPr="00E81EFB">
              <w:rPr>
                <w:rFonts w:ascii="Times New Roman" w:hAnsi="Times New Roman"/>
                <w:sz w:val="24"/>
                <w:szCs w:val="24"/>
              </w:rPr>
              <w:fldChar w:fldCharType="separate"/>
            </w:r>
            <w:r w:rsidR="004F480E">
              <w:rPr>
                <w:rFonts w:ascii="Times New Roman" w:hAnsi="Times New Roman"/>
                <w:sz w:val="24"/>
                <w:szCs w:val="24"/>
              </w:rPr>
              <w:t>4</w:t>
            </w:r>
            <w:r w:rsidR="00F90F81"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w:t>
            </w:r>
            <w:r w:rsidR="000D22EA" w:rsidRPr="004E2704">
              <w:rPr>
                <w:rFonts w:ascii="Times New Roman" w:hAnsi="Times New Roman"/>
                <w:sz w:val="24"/>
                <w:szCs w:val="24"/>
                <w:lang w:val="en-US"/>
              </w:rPr>
              <w:t>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F480E">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92CB4" w14:textId="77777777" w:rsidR="00FC0EB1" w:rsidRPr="00E81EFB" w:rsidRDefault="00FC0EB1" w:rsidP="00FC0EB1">
            <w:pPr>
              <w:pStyle w:val="aff"/>
              <w:rPr>
                <w:rFonts w:ascii="Times New Roman" w:hAnsi="Times New Roman"/>
                <w:sz w:val="24"/>
                <w:szCs w:val="28"/>
              </w:rPr>
            </w:pPr>
          </w:p>
        </w:tc>
      </w:tr>
      <w:tr w:rsidR="00FC0EB1" w:rsidRPr="00E81EFB" w14:paraId="76C4936C"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D02F1" w14:textId="77777777" w:rsidR="00FC0EB1" w:rsidRPr="00E81EFB" w:rsidRDefault="00FC0EB1" w:rsidP="00786E1D">
            <w:pPr>
              <w:pStyle w:val="aff1"/>
              <w:numPr>
                <w:ilvl w:val="1"/>
                <w:numId w:val="2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6A3E8" w14:textId="6E587F35" w:rsidR="00FC0EB1" w:rsidRPr="00E81EFB" w:rsidRDefault="00FC0EB1" w:rsidP="009C3220">
            <w:pPr>
              <w:pStyle w:val="aff"/>
              <w:ind w:left="118"/>
              <w:rPr>
                <w:rFonts w:ascii="Times New Roman" w:hAnsi="Times New Roman"/>
                <w:sz w:val="24"/>
                <w:szCs w:val="24"/>
                <w:lang w:val="en-US"/>
              </w:rPr>
            </w:pPr>
            <w:r w:rsidRPr="00E81EFB">
              <w:rPr>
                <w:rFonts w:ascii="Times New Roman" w:hAnsi="Times New Roman"/>
                <w:sz w:val="24"/>
                <w:szCs w:val="24"/>
                <w:lang w:val="en-US"/>
              </w:rPr>
              <w:t>kpp</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AB248" w14:textId="54150086" w:rsidR="00FC0EB1" w:rsidRPr="00E81EFB" w:rsidRDefault="00FC0EB1" w:rsidP="00FC0EB1">
            <w:pPr>
              <w:jc w:val="both"/>
              <w:rPr>
                <w:rFonts w:ascii="Times New Roman"/>
              </w:rPr>
            </w:pPr>
            <w:r w:rsidRPr="00E81EFB">
              <w:rPr>
                <w:rFonts w:ascii="Times New Roman"/>
              </w:rPr>
              <w:t>КПП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63413" w14:textId="44C200A7" w:rsidR="00FC0EB1" w:rsidRPr="00E81EFB" w:rsidRDefault="00FC0EB1" w:rsidP="00FC0EB1">
            <w:pPr>
              <w:jc w:val="both"/>
              <w:rPr>
                <w:rFonts w:ascii="Times New Roman"/>
              </w:rPr>
            </w:pPr>
            <w:r w:rsidRPr="00E81EFB">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86E0E" w14:textId="11CAFC95" w:rsidR="00FC0EB1" w:rsidRPr="00E81EFB" w:rsidRDefault="00FC0EB1" w:rsidP="000D22EA">
            <w:pPr>
              <w:pStyle w:val="aff"/>
              <w:rPr>
                <w:rFonts w:ascii="Times New Roman" w:hAnsi="Times New Roman"/>
                <w:sz w:val="24"/>
                <w:szCs w:val="24"/>
              </w:rPr>
            </w:pPr>
            <w:r w:rsidRPr="00E81EFB">
              <w:rPr>
                <w:rFonts w:ascii="Times New Roman" w:hAnsi="Times New Roman"/>
                <w:sz w:val="24"/>
                <w:szCs w:val="24"/>
              </w:rPr>
              <w:t>KPPType (см. описание в п</w:t>
            </w:r>
            <w:r w:rsidR="00F90F81" w:rsidRPr="00E81EFB">
              <w:rPr>
                <w:rFonts w:ascii="Times New Roman" w:hAnsi="Times New Roman"/>
                <w:sz w:val="24"/>
                <w:szCs w:val="24"/>
              </w:rPr>
              <w:t>ункте</w:t>
            </w:r>
            <w:r w:rsidR="000D22EA" w:rsidRPr="004E2704">
              <w:rPr>
                <w:rFonts w:ascii="Times New Roman" w:hAnsi="Times New Roman"/>
                <w:sz w:val="24"/>
                <w:szCs w:val="24"/>
                <w:lang w:val="en-US"/>
              </w:rPr>
              <w:t> </w:t>
            </w:r>
            <w:r w:rsidR="00F90F81" w:rsidRPr="00E81EFB">
              <w:rPr>
                <w:rFonts w:ascii="Times New Roman" w:hAnsi="Times New Roman"/>
                <w:sz w:val="24"/>
                <w:szCs w:val="24"/>
              </w:rPr>
              <w:fldChar w:fldCharType="begin"/>
            </w:r>
            <w:r w:rsidR="00F90F81" w:rsidRPr="00E81EFB">
              <w:rPr>
                <w:rFonts w:ascii="Times New Roman" w:hAnsi="Times New Roman"/>
                <w:sz w:val="24"/>
                <w:szCs w:val="24"/>
              </w:rPr>
              <w:instrText xml:space="preserve"> REF _Ref461471198 \r \h </w:instrText>
            </w:r>
            <w:r w:rsidR="00E81EFB">
              <w:rPr>
                <w:rFonts w:ascii="Times New Roman" w:hAnsi="Times New Roman"/>
                <w:sz w:val="24"/>
                <w:szCs w:val="24"/>
              </w:rPr>
              <w:instrText xml:space="preserve"> \* MERGEFORMAT </w:instrText>
            </w:r>
            <w:r w:rsidR="00F90F81" w:rsidRPr="00E81EFB">
              <w:rPr>
                <w:rFonts w:ascii="Times New Roman" w:hAnsi="Times New Roman"/>
                <w:sz w:val="24"/>
                <w:szCs w:val="24"/>
              </w:rPr>
            </w:r>
            <w:r w:rsidR="00F90F81" w:rsidRPr="00E81EFB">
              <w:rPr>
                <w:rFonts w:ascii="Times New Roman" w:hAnsi="Times New Roman"/>
                <w:sz w:val="24"/>
                <w:szCs w:val="24"/>
              </w:rPr>
              <w:fldChar w:fldCharType="separate"/>
            </w:r>
            <w:r w:rsidR="004F480E">
              <w:rPr>
                <w:rFonts w:ascii="Times New Roman" w:hAnsi="Times New Roman"/>
                <w:sz w:val="24"/>
                <w:szCs w:val="24"/>
              </w:rPr>
              <w:t>5</w:t>
            </w:r>
            <w:r w:rsidR="00F90F81"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w:t>
            </w:r>
            <w:r w:rsidR="000D22EA" w:rsidRPr="004E2704">
              <w:rPr>
                <w:rFonts w:ascii="Times New Roman" w:hAnsi="Times New Roman"/>
                <w:sz w:val="24"/>
                <w:szCs w:val="24"/>
                <w:lang w:val="en-US"/>
              </w:rPr>
              <w:t>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F480E">
              <w:rPr>
                <w:rFonts w:ascii="Times New Roman" w:hAnsi="Times New Roman"/>
                <w:sz w:val="24"/>
                <w:szCs w:val="24"/>
              </w:rPr>
              <w:t>4.4</w:t>
            </w:r>
            <w:r w:rsidR="004C64C4" w:rsidRPr="00E81EFB">
              <w:rPr>
                <w:rFonts w:ascii="Times New Roman" w:hAnsi="Times New Roman"/>
                <w:sz w:val="24"/>
                <w:szCs w:val="24"/>
              </w:rPr>
              <w:fldChar w:fldCharType="end"/>
            </w:r>
            <w:r w:rsidR="00F90F81"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2EEEC" w14:textId="77777777" w:rsidR="00FC0EB1" w:rsidRPr="00E81EFB" w:rsidRDefault="00FC0EB1" w:rsidP="00FC0EB1">
            <w:pPr>
              <w:pStyle w:val="aff"/>
              <w:rPr>
                <w:rFonts w:ascii="Times New Roman" w:hAnsi="Times New Roman"/>
                <w:sz w:val="24"/>
                <w:szCs w:val="28"/>
              </w:rPr>
            </w:pPr>
          </w:p>
        </w:tc>
      </w:tr>
      <w:tr w:rsidR="00FC0EB1" w:rsidRPr="00E81EFB" w14:paraId="07EFA72B"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03924" w14:textId="77777777" w:rsidR="00FC0EB1" w:rsidRPr="00E81EFB" w:rsidRDefault="00FC0EB1" w:rsidP="00786E1D">
            <w:pPr>
              <w:pStyle w:val="aff1"/>
              <w:numPr>
                <w:ilvl w:val="0"/>
                <w:numId w:val="2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D0EAC" w14:textId="0FECC157" w:rsidR="00FC0EB1" w:rsidRPr="00E81EFB" w:rsidRDefault="00FC0EB1" w:rsidP="00FC0EB1">
            <w:pPr>
              <w:pStyle w:val="aff"/>
              <w:rPr>
                <w:rFonts w:ascii="Times New Roman" w:hAnsi="Times New Roman"/>
                <w:sz w:val="24"/>
                <w:szCs w:val="24"/>
                <w:lang w:val="en-US"/>
              </w:rPr>
            </w:pPr>
            <w:r w:rsidRPr="00E81EFB">
              <w:rPr>
                <w:rFonts w:ascii="Times New Roman" w:hAnsi="Times New Roman"/>
                <w:sz w:val="24"/>
                <w:szCs w:val="24"/>
                <w:lang w:val="en-US"/>
              </w:rPr>
              <w:t>KBKlist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881DF" w14:textId="08C1DA3C" w:rsidR="00FC0EB1" w:rsidRPr="00E81EFB" w:rsidRDefault="00FC0EB1" w:rsidP="00FC0EB1">
            <w:pPr>
              <w:jc w:val="both"/>
              <w:rPr>
                <w:rFonts w:ascii="Times New Roman"/>
              </w:rPr>
            </w:pPr>
            <w:r w:rsidRPr="00E81EFB">
              <w:rPr>
                <w:rFonts w:ascii="Times New Roman"/>
              </w:rPr>
              <w:t>Перечень 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3B3A5A" w14:textId="0FDDE90C" w:rsidR="00FC0EB1" w:rsidRPr="00E81EFB" w:rsidRDefault="00FC0EB1" w:rsidP="00FC0EB1">
            <w:pPr>
              <w:jc w:val="both"/>
              <w:rPr>
                <w:rFonts w:ascii="Times New Roman"/>
              </w:rPr>
            </w:pPr>
            <w:r w:rsidRPr="00E81EFB">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A6F94" w14:textId="4F421C25" w:rsidR="00FC0EB1" w:rsidRPr="00E81EFB" w:rsidRDefault="00FC0EB1" w:rsidP="00FC0EB1">
            <w:pPr>
              <w:pStyle w:val="aff"/>
              <w:rPr>
                <w:rFonts w:ascii="Times New Roman" w:hAnsi="Times New Roman"/>
                <w:sz w:val="24"/>
                <w:szCs w:val="24"/>
              </w:rPr>
            </w:pPr>
            <w:r w:rsidRPr="00E81EFB">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75549" w14:textId="7D4B3440" w:rsidR="00FC0EB1" w:rsidRPr="00E81EFB" w:rsidRDefault="0070279E" w:rsidP="00FC0EB1">
            <w:pPr>
              <w:pStyle w:val="aff"/>
              <w:rPr>
                <w:rFonts w:ascii="Times New Roman" w:hAnsi="Times New Roman"/>
                <w:sz w:val="24"/>
                <w:szCs w:val="28"/>
              </w:rPr>
            </w:pPr>
            <w:r w:rsidRPr="00E81EFB">
              <w:rPr>
                <w:rFonts w:ascii="Times New Roman" w:hAnsi="Times New Roman"/>
                <w:sz w:val="24"/>
                <w:szCs w:val="28"/>
              </w:rPr>
              <w:t xml:space="preserve">Список </w:t>
            </w:r>
            <w:r>
              <w:rPr>
                <w:rFonts w:ascii="Times New Roman" w:hAnsi="Times New Roman"/>
                <w:sz w:val="24"/>
                <w:szCs w:val="28"/>
              </w:rPr>
              <w:t>КБК</w:t>
            </w:r>
            <w:r w:rsidRPr="00E81EFB">
              <w:rPr>
                <w:rFonts w:ascii="Times New Roman" w:hAnsi="Times New Roman"/>
                <w:sz w:val="24"/>
                <w:szCs w:val="28"/>
              </w:rPr>
              <w:t xml:space="preserve"> для получения</w:t>
            </w:r>
            <w:r w:rsidRPr="00E81EFB">
              <w:rPr>
                <w:rFonts w:ascii="Times New Roman" w:hAnsi="Times New Roman"/>
                <w:sz w:val="24"/>
                <w:szCs w:val="24"/>
              </w:rPr>
              <w:t xml:space="preserve"> сведений.</w:t>
            </w:r>
          </w:p>
        </w:tc>
      </w:tr>
      <w:tr w:rsidR="00FC0EB1" w:rsidRPr="00E81EFB" w14:paraId="028BB1FD" w14:textId="77777777" w:rsidTr="0065072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E74BC5" w14:textId="77777777" w:rsidR="00FC0EB1" w:rsidRPr="00E81EFB" w:rsidRDefault="00FC0EB1" w:rsidP="00786E1D">
            <w:pPr>
              <w:pStyle w:val="aff1"/>
              <w:numPr>
                <w:ilvl w:val="0"/>
                <w:numId w:val="2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2AEAA" w14:textId="4437F8EC" w:rsidR="00FC0EB1" w:rsidRPr="00E81EFB" w:rsidRDefault="00FC0EB1" w:rsidP="00FC0EB1">
            <w:pPr>
              <w:pStyle w:val="aff"/>
              <w:rPr>
                <w:rFonts w:ascii="Times New Roman" w:hAnsi="Times New Roman"/>
                <w:sz w:val="24"/>
                <w:szCs w:val="24"/>
                <w:lang w:val="en-US"/>
              </w:rPr>
            </w:pPr>
            <w:r w:rsidRPr="00E81EFB">
              <w:rPr>
                <w:rFonts w:ascii="Times New Roman" w:hAnsi="Times New Roman"/>
                <w:sz w:val="24"/>
                <w:szCs w:val="24"/>
                <w:lang w:val="en-US"/>
              </w:rPr>
              <w:t>KBK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039164" w14:textId="3255508D" w:rsidR="00FC0EB1" w:rsidRPr="00E81EFB" w:rsidRDefault="00FC0EB1" w:rsidP="00FC0EB1">
            <w:pPr>
              <w:jc w:val="both"/>
              <w:rPr>
                <w:rFonts w:ascii="Times New Roman"/>
              </w:rPr>
            </w:pPr>
            <w:r w:rsidRPr="00E81EFB">
              <w:rPr>
                <w:rFonts w:ascii="Times New Roman"/>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D76CF" w14:textId="755AE552" w:rsidR="00FC0EB1" w:rsidRPr="00E81EFB" w:rsidRDefault="00FC0EB1" w:rsidP="00953A32">
            <w:pPr>
              <w:jc w:val="both"/>
              <w:rPr>
                <w:rFonts w:ascii="Times New Roman"/>
              </w:rPr>
            </w:pPr>
            <w:r w:rsidRPr="00E81EFB">
              <w:rPr>
                <w:rFonts w:ascii="Times New Roman"/>
              </w:rPr>
              <w:t>1…1</w:t>
            </w:r>
            <w:r w:rsidR="00F90F81" w:rsidRPr="00E81EFB">
              <w:rPr>
                <w:rFonts w:ascii="Times New Roman"/>
              </w:rPr>
              <w:t>0</w:t>
            </w:r>
            <w:r w:rsidRPr="00E81EFB">
              <w:rPr>
                <w:rFonts w:ascii="Times New Roman"/>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38FA3" w14:textId="2C0F70C9" w:rsidR="00FC0EB1" w:rsidRPr="00E81EFB" w:rsidRDefault="00FC0EB1" w:rsidP="000D22EA">
            <w:pPr>
              <w:pStyle w:val="aff"/>
              <w:rPr>
                <w:rFonts w:ascii="Times New Roman" w:hAnsi="Times New Roman"/>
                <w:sz w:val="24"/>
                <w:szCs w:val="24"/>
              </w:rPr>
            </w:pPr>
            <w:r w:rsidRPr="00E81EFB">
              <w:rPr>
                <w:rFonts w:ascii="Times New Roman" w:hAnsi="Times New Roman"/>
                <w:sz w:val="24"/>
                <w:szCs w:val="24"/>
                <w:lang w:val="en-US"/>
              </w:rPr>
              <w:t>KBKType</w:t>
            </w:r>
            <w:r w:rsidRPr="00E81EFB">
              <w:rPr>
                <w:rFonts w:ascii="Times New Roman" w:hAnsi="Times New Roman"/>
                <w:sz w:val="24"/>
                <w:szCs w:val="24"/>
              </w:rPr>
              <w:t xml:space="preserve"> (см. описание в п</w:t>
            </w:r>
            <w:r w:rsidR="00F90F81" w:rsidRPr="00E81EFB">
              <w:rPr>
                <w:rFonts w:ascii="Times New Roman" w:hAnsi="Times New Roman"/>
                <w:sz w:val="24"/>
                <w:szCs w:val="24"/>
              </w:rPr>
              <w:t>ункте</w:t>
            </w:r>
            <w:r w:rsidR="000D22EA" w:rsidRPr="004E2704">
              <w:rPr>
                <w:rFonts w:ascii="Times New Roman" w:hAnsi="Times New Roman"/>
                <w:sz w:val="24"/>
                <w:szCs w:val="24"/>
                <w:lang w:val="en-US"/>
              </w:rPr>
              <w:t> </w:t>
            </w:r>
            <w:r w:rsidR="00F90F81" w:rsidRPr="00E81EFB">
              <w:rPr>
                <w:rFonts w:ascii="Times New Roman" w:hAnsi="Times New Roman"/>
                <w:sz w:val="24"/>
                <w:szCs w:val="24"/>
              </w:rPr>
              <w:fldChar w:fldCharType="begin"/>
            </w:r>
            <w:r w:rsidR="00F90F81" w:rsidRPr="00E81EFB">
              <w:rPr>
                <w:rFonts w:ascii="Times New Roman" w:hAnsi="Times New Roman"/>
                <w:sz w:val="24"/>
                <w:szCs w:val="24"/>
              </w:rPr>
              <w:instrText xml:space="preserve"> REF _Ref461470656 \r \h </w:instrText>
            </w:r>
            <w:r w:rsidR="00E81EFB">
              <w:rPr>
                <w:rFonts w:ascii="Times New Roman" w:hAnsi="Times New Roman"/>
                <w:sz w:val="24"/>
                <w:szCs w:val="24"/>
              </w:rPr>
              <w:instrText xml:space="preserve"> \* MERGEFORMAT </w:instrText>
            </w:r>
            <w:r w:rsidR="00F90F81" w:rsidRPr="00E81EFB">
              <w:rPr>
                <w:rFonts w:ascii="Times New Roman" w:hAnsi="Times New Roman"/>
                <w:sz w:val="24"/>
                <w:szCs w:val="24"/>
              </w:rPr>
            </w:r>
            <w:r w:rsidR="00F90F81" w:rsidRPr="00E81EFB">
              <w:rPr>
                <w:rFonts w:ascii="Times New Roman" w:hAnsi="Times New Roman"/>
                <w:sz w:val="24"/>
                <w:szCs w:val="24"/>
              </w:rPr>
              <w:fldChar w:fldCharType="separate"/>
            </w:r>
            <w:r w:rsidR="004F480E">
              <w:rPr>
                <w:rFonts w:ascii="Times New Roman" w:hAnsi="Times New Roman"/>
                <w:sz w:val="24"/>
                <w:szCs w:val="24"/>
              </w:rPr>
              <w:t>7</w:t>
            </w:r>
            <w:r w:rsidR="00F90F81" w:rsidRPr="00E81EFB">
              <w:rPr>
                <w:rFonts w:ascii="Times New Roman" w:hAnsi="Times New Roman"/>
                <w:sz w:val="24"/>
                <w:szCs w:val="24"/>
              </w:rPr>
              <w:fldChar w:fldCharType="end"/>
            </w:r>
            <w:r w:rsidR="004C64C4" w:rsidRPr="00E81EFB">
              <w:rPr>
                <w:rFonts w:ascii="Times New Roman" w:hAnsi="Times New Roman"/>
                <w:sz w:val="24"/>
                <w:szCs w:val="24"/>
              </w:rPr>
              <w:t xml:space="preserve"> раздела</w:t>
            </w:r>
            <w:r w:rsidR="000D22EA" w:rsidRPr="004E2704">
              <w:rPr>
                <w:rFonts w:ascii="Times New Roman" w:hAnsi="Times New Roman"/>
                <w:sz w:val="24"/>
                <w:szCs w:val="24"/>
                <w:lang w:val="en-US"/>
              </w:rPr>
              <w:t>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w:instrText>
            </w:r>
            <w:r w:rsidR="00E81EFB">
              <w:rPr>
                <w:rFonts w:ascii="Times New Roman" w:hAnsi="Times New Roman"/>
                <w:sz w:val="24"/>
                <w:szCs w:val="24"/>
              </w:rPr>
              <w:instrText xml:space="preserve">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F480E">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A08AC" w14:textId="77777777" w:rsidR="00FC0EB1" w:rsidRPr="00E81EFB" w:rsidRDefault="00FC0EB1" w:rsidP="00FC0EB1">
            <w:pPr>
              <w:pStyle w:val="aff"/>
              <w:rPr>
                <w:rFonts w:ascii="Times New Roman" w:hAnsi="Times New Roman"/>
                <w:sz w:val="24"/>
                <w:szCs w:val="28"/>
              </w:rPr>
            </w:pPr>
          </w:p>
        </w:tc>
      </w:tr>
    </w:tbl>
    <w:p w14:paraId="53D88353" w14:textId="77777777" w:rsidR="00E35FC3" w:rsidRPr="00E81EFB" w:rsidRDefault="00E35FC3" w:rsidP="00E35FC3">
      <w:pPr>
        <w:pStyle w:val="afd"/>
        <w:keepNext/>
        <w:rPr>
          <w:b/>
          <w:szCs w:val="24"/>
        </w:rPr>
      </w:pPr>
      <w:bookmarkStart w:id="486" w:name="_Toc488739672"/>
      <w:bookmarkStart w:id="487" w:name="_Toc488743288"/>
      <w:bookmarkStart w:id="488" w:name="_Toc488743626"/>
      <w:bookmarkStart w:id="489" w:name="_Toc488765311"/>
      <w:bookmarkStart w:id="490" w:name="_Toc488765618"/>
      <w:bookmarkStart w:id="491" w:name="_Toc488844946"/>
      <w:bookmarkStart w:id="492" w:name="_Toc489019955"/>
      <w:bookmarkStart w:id="493" w:name="_Toc489020236"/>
      <w:bookmarkStart w:id="494" w:name="_Toc488743289"/>
      <w:bookmarkStart w:id="495" w:name="_Toc488743627"/>
      <w:bookmarkStart w:id="496" w:name="_Toc488765312"/>
      <w:bookmarkStart w:id="497" w:name="_Toc488765619"/>
      <w:bookmarkStart w:id="498" w:name="_Toc488844947"/>
      <w:bookmarkStart w:id="499" w:name="_Toc489019956"/>
      <w:bookmarkStart w:id="500" w:name="_Toc489020237"/>
      <w:bookmarkStart w:id="501" w:name="_Toc488743290"/>
      <w:bookmarkStart w:id="502" w:name="_Toc488743628"/>
      <w:bookmarkStart w:id="503" w:name="_Toc488765313"/>
      <w:bookmarkStart w:id="504" w:name="_Toc488765620"/>
      <w:bookmarkStart w:id="505" w:name="_Toc488844948"/>
      <w:bookmarkStart w:id="506" w:name="_Toc489019957"/>
      <w:bookmarkStart w:id="507" w:name="_Toc489020238"/>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p>
    <w:p w14:paraId="2D3FF5AF" w14:textId="6136C849" w:rsidR="00E35FC3" w:rsidRPr="00E81EFB" w:rsidRDefault="00E35FC3" w:rsidP="00E35FC3">
      <w:pPr>
        <w:pStyle w:val="afd"/>
        <w:keepNext/>
        <w:rPr>
          <w:b/>
          <w:szCs w:val="24"/>
          <w:lang w:val="ru-RU"/>
        </w:rPr>
      </w:pPr>
      <w:bookmarkStart w:id="508" w:name="_Ref488831216"/>
      <w:r w:rsidRPr="00E81EFB">
        <w:rPr>
          <w:b/>
          <w:szCs w:val="24"/>
        </w:rPr>
        <w:t>Таблица</w:t>
      </w:r>
      <w:r w:rsidR="008963F8" w:rsidRPr="00865465">
        <w:rPr>
          <w:szCs w:val="24"/>
        </w:rPr>
        <w:t>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4F480E">
        <w:rPr>
          <w:b/>
          <w:noProof/>
          <w:szCs w:val="24"/>
        </w:rPr>
        <w:t>18</w:t>
      </w:r>
      <w:r w:rsidRPr="00E81EFB">
        <w:rPr>
          <w:b/>
          <w:szCs w:val="24"/>
        </w:rPr>
        <w:fldChar w:fldCharType="end"/>
      </w:r>
      <w:bookmarkEnd w:id="508"/>
      <w:r w:rsidRPr="00E81EFB">
        <w:rPr>
          <w:b/>
          <w:szCs w:val="24"/>
          <w:lang w:val="ru-RU"/>
        </w:rPr>
        <w:t>.</w:t>
      </w:r>
      <w:r w:rsidRPr="00E81EFB">
        <w:rPr>
          <w:b/>
          <w:szCs w:val="24"/>
        </w:rPr>
        <w:t xml:space="preserve"> PayerType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DC4FB2" w:rsidRPr="00E81EFB" w14:paraId="195ED89E" w14:textId="77777777" w:rsidTr="005F2E7B">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F171446" w14:textId="77777777" w:rsidR="00DC4FB2" w:rsidRPr="00E81EFB" w:rsidRDefault="00DC4FB2" w:rsidP="005F2E7B">
            <w:pPr>
              <w:pStyle w:val="ae"/>
              <w:rPr>
                <w:rFonts w:ascii="Times New Roman" w:cs="Times New Roman"/>
              </w:rPr>
            </w:pPr>
            <w:bookmarkStart w:id="509" w:name="_Ref488831722"/>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371C706" w14:textId="77777777" w:rsidR="00DC4FB2" w:rsidRPr="00E81EFB" w:rsidRDefault="00DC4FB2" w:rsidP="005F2E7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EED2C4A" w14:textId="77777777" w:rsidR="00DC4FB2" w:rsidRPr="00E81EFB" w:rsidRDefault="00DC4FB2" w:rsidP="005F2E7B">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BC8D712" w14:textId="77777777" w:rsidR="00DC4FB2" w:rsidRPr="00E81EFB" w:rsidRDefault="00DC4FB2" w:rsidP="005F2E7B">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2EF8C41" w14:textId="77777777" w:rsidR="00DC4FB2" w:rsidRPr="00E81EFB" w:rsidRDefault="00DC4FB2" w:rsidP="005F2E7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AE474BA" w14:textId="77777777" w:rsidR="00DC4FB2" w:rsidRPr="00E81EFB" w:rsidRDefault="00DC4FB2" w:rsidP="005F2E7B">
            <w:pPr>
              <w:pStyle w:val="ae"/>
              <w:rPr>
                <w:rFonts w:ascii="Times New Roman" w:cs="Times New Roman"/>
              </w:rPr>
            </w:pPr>
            <w:r w:rsidRPr="00E81EFB">
              <w:rPr>
                <w:rFonts w:ascii="Times New Roman" w:cs="Times New Roman"/>
              </w:rPr>
              <w:t xml:space="preserve">Комментарий </w:t>
            </w:r>
          </w:p>
        </w:tc>
      </w:tr>
      <w:tr w:rsidR="00DC4FB2" w:rsidRPr="00E81EFB" w14:paraId="06CC2867"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8DF17" w14:textId="77777777" w:rsidR="00DC4FB2" w:rsidRPr="00E81EFB" w:rsidRDefault="00DC4FB2" w:rsidP="00786E1D">
            <w:pPr>
              <w:pStyle w:val="aff1"/>
              <w:numPr>
                <w:ilvl w:val="0"/>
                <w:numId w:val="3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3704F" w14:textId="77777777" w:rsidR="00DC4FB2" w:rsidRPr="00E81EFB" w:rsidRDefault="00DC4FB2" w:rsidP="005F2E7B">
            <w:pPr>
              <w:pStyle w:val="aff"/>
              <w:rPr>
                <w:rFonts w:ascii="Times New Roman" w:hAnsi="Times New Roman"/>
                <w:sz w:val="24"/>
                <w:szCs w:val="24"/>
              </w:rPr>
            </w:pPr>
            <w:r w:rsidRPr="00E81EFB">
              <w:rPr>
                <w:rFonts w:ascii="Times New Roman" w:hAnsi="Times New Roman"/>
                <w:sz w:val="24"/>
                <w:szCs w:val="24"/>
                <w:lang w:val="en-US"/>
              </w:rPr>
              <w:t>payerIdentifier</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889AD" w14:textId="77777777" w:rsidR="00DC4FB2" w:rsidRPr="00E81EFB" w:rsidRDefault="00DC4FB2" w:rsidP="005F2E7B">
            <w:pPr>
              <w:jc w:val="both"/>
              <w:rPr>
                <w:rFonts w:ascii="Times New Roman" w:cs="Times New Roman"/>
                <w:bCs/>
              </w:rPr>
            </w:pPr>
            <w:r w:rsidRPr="00E81EFB">
              <w:rPr>
                <w:rFonts w:ascii="Times New Roman" w:cs="Times New Roman"/>
                <w:bCs/>
              </w:rPr>
              <w:t>Поле номер 201:</w:t>
            </w:r>
          </w:p>
          <w:p w14:paraId="134678CF" w14:textId="77777777" w:rsidR="00DC4FB2" w:rsidRPr="00E81EFB" w:rsidRDefault="00DC4FB2" w:rsidP="005F2E7B">
            <w:pPr>
              <w:jc w:val="both"/>
            </w:pPr>
            <w:r w:rsidRPr="00E81EFB">
              <w:rPr>
                <w:bCs/>
              </w:rPr>
              <w:t>Идентификатор</w:t>
            </w:r>
            <w:r w:rsidRPr="00E81EFB">
              <w:rPr>
                <w:bCs/>
              </w:rPr>
              <w:t xml:space="preserve"> </w:t>
            </w:r>
            <w:r w:rsidRPr="00E81EFB">
              <w:rPr>
                <w:bCs/>
              </w:rPr>
              <w:t>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955134" w14:textId="77777777" w:rsidR="00DC4FB2" w:rsidRPr="00DA5D77" w:rsidRDefault="00DC4FB2" w:rsidP="005F2E7B">
            <w:pPr>
              <w:jc w:val="both"/>
              <w:rPr>
                <w:rFonts w:ascii="Times New Roman" w:cs="Times New Roman"/>
                <w:lang w:val="en-US"/>
              </w:rPr>
            </w:pPr>
            <w:r w:rsidRPr="00DA5D77">
              <w:rPr>
                <w:rFonts w:ascii="Times New Roman" w:cs="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8ED9E" w14:textId="0B01212D" w:rsidR="00DC4FB2" w:rsidRPr="000D22EA" w:rsidRDefault="00DC4FB2" w:rsidP="000D22EA">
            <w:pPr>
              <w:pStyle w:val="aff"/>
              <w:pBdr>
                <w:top w:val="nil"/>
                <w:left w:val="nil"/>
                <w:bottom w:val="nil"/>
                <w:right w:val="nil"/>
                <w:between w:val="nil"/>
                <w:bar w:val="nil"/>
              </w:pBdr>
              <w:rPr>
                <w:rFonts w:ascii="Times New Roman" w:hAnsi="Times New Roman"/>
                <w:sz w:val="24"/>
                <w:szCs w:val="24"/>
              </w:rPr>
            </w:pPr>
            <w:r w:rsidRPr="00E81EFB">
              <w:rPr>
                <w:rFonts w:ascii="Times New Roman" w:hAnsi="Times New Roman"/>
                <w:sz w:val="24"/>
                <w:szCs w:val="24"/>
                <w:lang w:val="en-US"/>
              </w:rPr>
              <w:t>PayerIdentifierType</w:t>
            </w:r>
            <w:r w:rsidRPr="00E81EFB">
              <w:rPr>
                <w:rFonts w:ascii="Times New Roman" w:hAnsi="Times New Roman"/>
                <w:sz w:val="24"/>
                <w:szCs w:val="24"/>
              </w:rPr>
              <w:t xml:space="preserve"> (см. описание в пункте</w:t>
            </w:r>
            <w:r w:rsidR="000D22EA" w:rsidRPr="004E2704">
              <w:rPr>
                <w:rFonts w:ascii="Times New Roman" w:hAnsi="Times New Roman"/>
                <w:sz w:val="24"/>
                <w:szCs w:val="24"/>
                <w:lang w:val="en-US"/>
              </w:rPr>
              <w:t> </w:t>
            </w:r>
            <w:r w:rsidRPr="00E81EFB">
              <w:rPr>
                <w:rFonts w:ascii="Times New Roman" w:hAnsi="Times New Roman"/>
                <w:sz w:val="24"/>
                <w:szCs w:val="24"/>
                <w:lang w:val="en-US"/>
              </w:rPr>
              <w:fldChar w:fldCharType="begin"/>
            </w:r>
            <w:r w:rsidRPr="00E81EFB">
              <w:rPr>
                <w:rFonts w:ascii="Times New Roman" w:hAnsi="Times New Roman"/>
                <w:sz w:val="24"/>
                <w:szCs w:val="24"/>
              </w:rPr>
              <w:instrText xml:space="preserve"> </w:instrText>
            </w:r>
            <w:r w:rsidRPr="00E81EFB">
              <w:rPr>
                <w:rFonts w:ascii="Times New Roman" w:hAnsi="Times New Roman"/>
                <w:sz w:val="24"/>
                <w:szCs w:val="24"/>
                <w:lang w:val="en-US"/>
              </w:rPr>
              <w:instrText>REF</w:instrText>
            </w:r>
            <w:r w:rsidRPr="00E81EFB">
              <w:rPr>
                <w:rFonts w:ascii="Times New Roman" w:hAnsi="Times New Roman"/>
                <w:sz w:val="24"/>
                <w:szCs w:val="24"/>
              </w:rPr>
              <w:instrText xml:space="preserve"> _</w:instrText>
            </w:r>
            <w:r w:rsidRPr="00E81EFB">
              <w:rPr>
                <w:rFonts w:ascii="Times New Roman" w:hAnsi="Times New Roman"/>
                <w:sz w:val="24"/>
                <w:szCs w:val="24"/>
                <w:lang w:val="en-US"/>
              </w:rPr>
              <w:instrText>Ref</w:instrText>
            </w:r>
            <w:r w:rsidRPr="00E81EFB">
              <w:rPr>
                <w:rFonts w:ascii="Times New Roman" w:hAnsi="Times New Roman"/>
                <w:sz w:val="24"/>
                <w:szCs w:val="24"/>
              </w:rPr>
              <w:instrText>482805529 \</w:instrText>
            </w:r>
            <w:r w:rsidRPr="00E81EFB">
              <w:rPr>
                <w:rFonts w:ascii="Times New Roman" w:hAnsi="Times New Roman"/>
                <w:sz w:val="24"/>
                <w:szCs w:val="24"/>
                <w:lang w:val="en-US"/>
              </w:rPr>
              <w:instrText>r</w:instrText>
            </w:r>
            <w:r w:rsidRPr="00E81EFB">
              <w:rPr>
                <w:rFonts w:ascii="Times New Roman" w:hAnsi="Times New Roman"/>
                <w:sz w:val="24"/>
                <w:szCs w:val="24"/>
              </w:rPr>
              <w:instrText xml:space="preserve"> \</w:instrText>
            </w:r>
            <w:r w:rsidRPr="00E81EFB">
              <w:rPr>
                <w:rFonts w:ascii="Times New Roman" w:hAnsi="Times New Roman"/>
                <w:sz w:val="24"/>
                <w:szCs w:val="24"/>
                <w:lang w:val="en-US"/>
              </w:rPr>
              <w:instrText>h</w:instrText>
            </w:r>
            <w:r w:rsidRPr="00E81EFB">
              <w:rPr>
                <w:rFonts w:ascii="Times New Roman" w:hAnsi="Times New Roman"/>
                <w:sz w:val="24"/>
                <w:szCs w:val="24"/>
              </w:rPr>
              <w:instrText xml:space="preserve">  \* </w:instrText>
            </w:r>
            <w:r w:rsidRPr="00E81EFB">
              <w:rPr>
                <w:rFonts w:ascii="Times New Roman" w:hAnsi="Times New Roman"/>
                <w:sz w:val="24"/>
                <w:szCs w:val="24"/>
                <w:lang w:val="en-US"/>
              </w:rPr>
              <w:instrText>MERGEFORMAT</w:instrText>
            </w:r>
            <w:r w:rsidRPr="00E81EFB">
              <w:rPr>
                <w:rFonts w:ascii="Times New Roman" w:hAnsi="Times New Roman"/>
                <w:sz w:val="24"/>
                <w:szCs w:val="24"/>
              </w:rPr>
              <w:instrText xml:space="preserve"> </w:instrText>
            </w:r>
            <w:r w:rsidRPr="00E81EFB">
              <w:rPr>
                <w:rFonts w:ascii="Times New Roman" w:hAnsi="Times New Roman"/>
                <w:sz w:val="24"/>
                <w:szCs w:val="24"/>
                <w:lang w:val="en-US"/>
              </w:rPr>
            </w:r>
            <w:r w:rsidRPr="00E81EFB">
              <w:rPr>
                <w:rFonts w:ascii="Times New Roman" w:hAnsi="Times New Roman"/>
                <w:sz w:val="24"/>
                <w:szCs w:val="24"/>
                <w:lang w:val="en-US"/>
              </w:rPr>
              <w:fldChar w:fldCharType="separate"/>
            </w:r>
            <w:r w:rsidR="004F480E" w:rsidRPr="004F480E">
              <w:rPr>
                <w:rFonts w:ascii="Times New Roman" w:hAnsi="Times New Roman"/>
                <w:sz w:val="24"/>
                <w:szCs w:val="24"/>
              </w:rPr>
              <w:t>6</w:t>
            </w:r>
            <w:r w:rsidRPr="00E81EFB">
              <w:rPr>
                <w:rFonts w:ascii="Times New Roman" w:hAnsi="Times New Roman"/>
                <w:sz w:val="24"/>
                <w:szCs w:val="24"/>
                <w:lang w:val="en-US"/>
              </w:rPr>
              <w:fldChar w:fldCharType="end"/>
            </w:r>
            <w:r w:rsidRPr="00E81EFB">
              <w:rPr>
                <w:rFonts w:ascii="Times New Roman" w:hAnsi="Times New Roman"/>
                <w:sz w:val="24"/>
                <w:szCs w:val="24"/>
              </w:rPr>
              <w:t xml:space="preserve"> </w:t>
            </w:r>
            <w:r w:rsidR="004C64C4" w:rsidRPr="00E81EFB">
              <w:rPr>
                <w:rFonts w:ascii="Times New Roman" w:hAnsi="Times New Roman"/>
                <w:sz w:val="24"/>
                <w:szCs w:val="24"/>
              </w:rPr>
              <w:t>раздела</w:t>
            </w:r>
            <w:r w:rsidR="000D22EA" w:rsidRPr="004E2704">
              <w:rPr>
                <w:rFonts w:ascii="Times New Roman" w:hAnsi="Times New Roman"/>
                <w:sz w:val="24"/>
                <w:szCs w:val="24"/>
                <w:lang w:val="en-US"/>
              </w:rPr>
              <w:t> </w:t>
            </w:r>
            <w:r w:rsidR="000D22EA" w:rsidRPr="00E81EFB">
              <w:rPr>
                <w:rFonts w:ascii="Times New Roman" w:hAnsi="Times New Roman"/>
                <w:sz w:val="24"/>
                <w:szCs w:val="24"/>
              </w:rPr>
              <w:fldChar w:fldCharType="begin"/>
            </w:r>
            <w:r w:rsidR="000D22EA" w:rsidRPr="00E81EFB">
              <w:rPr>
                <w:rFonts w:ascii="Times New Roman" w:hAnsi="Times New Roman"/>
                <w:sz w:val="24"/>
                <w:szCs w:val="24"/>
              </w:rPr>
              <w:instrText xml:space="preserve"> REF _Ref524775407 \r \h </w:instrText>
            </w:r>
            <w:r w:rsidR="000D22EA">
              <w:rPr>
                <w:rFonts w:ascii="Times New Roman" w:hAnsi="Times New Roman"/>
                <w:sz w:val="24"/>
                <w:szCs w:val="24"/>
              </w:rPr>
              <w:instrText xml:space="preserve"> \* MERGEFORMAT </w:instrText>
            </w:r>
            <w:r w:rsidR="000D22EA" w:rsidRPr="00E81EFB">
              <w:rPr>
                <w:rFonts w:ascii="Times New Roman" w:hAnsi="Times New Roman"/>
                <w:sz w:val="24"/>
                <w:szCs w:val="24"/>
              </w:rPr>
            </w:r>
            <w:r w:rsidR="000D22EA" w:rsidRPr="00E81EFB">
              <w:rPr>
                <w:rFonts w:ascii="Times New Roman" w:hAnsi="Times New Roman"/>
                <w:sz w:val="24"/>
                <w:szCs w:val="24"/>
              </w:rPr>
              <w:fldChar w:fldCharType="separate"/>
            </w:r>
            <w:r w:rsidR="004F480E">
              <w:rPr>
                <w:rFonts w:ascii="Times New Roman" w:hAnsi="Times New Roman"/>
                <w:sz w:val="24"/>
                <w:szCs w:val="24"/>
              </w:rPr>
              <w:t>4.4</w:t>
            </w:r>
            <w:r w:rsidR="000D22EA" w:rsidRPr="00E81EFB">
              <w:rPr>
                <w:rFonts w:ascii="Times New Roman" w:hAnsi="Times New Roman"/>
                <w:sz w:val="24"/>
                <w:szCs w:val="24"/>
              </w:rPr>
              <w:fldChar w:fldCharType="end"/>
            </w:r>
            <w:r w:rsidR="000D22EA"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082F0" w14:textId="77777777" w:rsidR="00DC4FB2" w:rsidRPr="00E81EFB" w:rsidRDefault="00DC4FB2" w:rsidP="004C64C4">
            <w:pPr>
              <w:pStyle w:val="aff"/>
              <w:pBdr>
                <w:top w:val="nil"/>
                <w:left w:val="nil"/>
                <w:bottom w:val="nil"/>
                <w:right w:val="nil"/>
                <w:between w:val="nil"/>
                <w:bar w:val="nil"/>
              </w:pBdr>
              <w:rPr>
                <w:rFonts w:ascii="Times New Roman" w:hAnsi="Times New Roman"/>
                <w:sz w:val="24"/>
                <w:szCs w:val="24"/>
              </w:rPr>
            </w:pPr>
          </w:p>
        </w:tc>
      </w:tr>
    </w:tbl>
    <w:p w14:paraId="550EF3B8" w14:textId="77777777" w:rsidR="00BE24C9" w:rsidRPr="00E81EFB" w:rsidRDefault="00BE24C9" w:rsidP="00882DAE">
      <w:pPr>
        <w:pStyle w:val="afd"/>
        <w:keepNext/>
        <w:rPr>
          <w:b/>
          <w:szCs w:val="24"/>
          <w:lang w:val="ru-RU"/>
        </w:rPr>
      </w:pPr>
    </w:p>
    <w:p w14:paraId="3E7AA15E" w14:textId="797FB86B" w:rsidR="00882DAE" w:rsidRPr="00E81EFB" w:rsidRDefault="00882DAE" w:rsidP="00882DAE">
      <w:pPr>
        <w:pStyle w:val="afd"/>
        <w:keepNext/>
        <w:rPr>
          <w:b/>
          <w:szCs w:val="24"/>
          <w:lang w:val="ru-RU"/>
        </w:rPr>
      </w:pPr>
      <w:bookmarkStart w:id="510" w:name="_Ref530389076"/>
      <w:r w:rsidRPr="00E81EFB">
        <w:rPr>
          <w:b/>
          <w:szCs w:val="24"/>
        </w:rPr>
        <w:t>Таблица</w:t>
      </w:r>
      <w:r w:rsidR="008963F8" w:rsidRPr="00865465">
        <w:rPr>
          <w:szCs w:val="24"/>
        </w:rPr>
        <w:t> </w:t>
      </w:r>
      <w:r w:rsidRPr="00E81EFB">
        <w:rPr>
          <w:b/>
          <w:szCs w:val="24"/>
        </w:rPr>
        <w:fldChar w:fldCharType="begin"/>
      </w:r>
      <w:r w:rsidRPr="00E81EFB">
        <w:rPr>
          <w:b/>
          <w:szCs w:val="24"/>
        </w:rPr>
        <w:instrText xml:space="preserve"> SEQ Таблица \* ARABIC </w:instrText>
      </w:r>
      <w:r w:rsidRPr="00E81EFB">
        <w:rPr>
          <w:b/>
          <w:szCs w:val="24"/>
        </w:rPr>
        <w:fldChar w:fldCharType="separate"/>
      </w:r>
      <w:r w:rsidR="004F480E">
        <w:rPr>
          <w:b/>
          <w:noProof/>
          <w:szCs w:val="24"/>
        </w:rPr>
        <w:t>19</w:t>
      </w:r>
      <w:r w:rsidRPr="00E81EFB">
        <w:rPr>
          <w:b/>
          <w:szCs w:val="24"/>
        </w:rPr>
        <w:fldChar w:fldCharType="end"/>
      </w:r>
      <w:bookmarkEnd w:id="509"/>
      <w:bookmarkEnd w:id="510"/>
      <w:r w:rsidRPr="00E81EFB">
        <w:rPr>
          <w:b/>
          <w:szCs w:val="24"/>
          <w:lang w:val="ru-RU"/>
        </w:rPr>
        <w:t>.</w:t>
      </w:r>
      <w:r w:rsidRPr="00E81EFB">
        <w:rPr>
          <w:b/>
          <w:szCs w:val="24"/>
        </w:rPr>
        <w:t xml:space="preserve"> OrganizationType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DC4FB2" w:rsidRPr="00E81EFB" w14:paraId="01DE9908" w14:textId="77777777" w:rsidTr="005F2E7B">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35BA1C5" w14:textId="77777777" w:rsidR="00DC4FB2" w:rsidRPr="00E81EFB" w:rsidRDefault="00DC4FB2" w:rsidP="005F2E7B">
            <w:pPr>
              <w:pStyle w:val="ae"/>
              <w:rPr>
                <w:rFonts w:ascii="Times New Roman" w:cs="Times New Roman"/>
              </w:rPr>
            </w:pPr>
            <w:bookmarkStart w:id="511" w:name="_Ref498534774"/>
            <w:r w:rsidRPr="00E81EFB">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D59EC71" w14:textId="77777777" w:rsidR="00DC4FB2" w:rsidRPr="00E81EFB" w:rsidRDefault="00DC4FB2" w:rsidP="005F2E7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DD077C6" w14:textId="77777777" w:rsidR="00DC4FB2" w:rsidRPr="00E81EFB" w:rsidRDefault="00DC4FB2" w:rsidP="005F2E7B">
            <w:pPr>
              <w:pStyle w:val="ae"/>
              <w:rPr>
                <w:rFonts w:ascii="Times New Roman" w:cs="Times New Roman"/>
              </w:rPr>
            </w:pPr>
            <w:r w:rsidRPr="00E81EFB">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18FE721" w14:textId="77777777" w:rsidR="00DC4FB2" w:rsidRPr="00E81EFB" w:rsidRDefault="00DC4FB2" w:rsidP="005F2E7B">
            <w:pPr>
              <w:pStyle w:val="ae"/>
              <w:rPr>
                <w:rFonts w:ascii="Times New Roman" w:cs="Times New Roman"/>
              </w:rPr>
            </w:pPr>
            <w:r w:rsidRPr="00E81EFB">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A2D519" w14:textId="77777777" w:rsidR="00DC4FB2" w:rsidRPr="00E81EFB" w:rsidRDefault="00DC4FB2" w:rsidP="005F2E7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9D60083" w14:textId="77777777" w:rsidR="00DC4FB2" w:rsidRPr="00E81EFB" w:rsidRDefault="00DC4FB2" w:rsidP="005F2E7B">
            <w:pPr>
              <w:pStyle w:val="ae"/>
              <w:rPr>
                <w:rFonts w:ascii="Times New Roman" w:cs="Times New Roman"/>
              </w:rPr>
            </w:pPr>
            <w:r w:rsidRPr="00E81EFB">
              <w:rPr>
                <w:rFonts w:ascii="Times New Roman" w:cs="Times New Roman"/>
              </w:rPr>
              <w:t xml:space="preserve">Комментарий </w:t>
            </w:r>
          </w:p>
        </w:tc>
      </w:tr>
      <w:tr w:rsidR="00DC4FB2" w:rsidRPr="00E81EFB" w14:paraId="0593B1C4"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A1698C" w14:textId="77777777" w:rsidR="00DC4FB2" w:rsidRPr="00E81EFB" w:rsidRDefault="00DC4FB2" w:rsidP="00786E1D">
            <w:pPr>
              <w:pStyle w:val="aff1"/>
              <w:numPr>
                <w:ilvl w:val="0"/>
                <w:numId w:val="3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B0F0D" w14:textId="77777777" w:rsidR="00DC4FB2" w:rsidRPr="00E81EFB" w:rsidRDefault="00DC4FB2" w:rsidP="005F2E7B">
            <w:pPr>
              <w:pStyle w:val="aff"/>
              <w:rPr>
                <w:rFonts w:ascii="Times New Roman" w:hAnsi="Times New Roman"/>
                <w:sz w:val="24"/>
                <w:szCs w:val="24"/>
              </w:rPr>
            </w:pPr>
            <w:r w:rsidRPr="00E81EFB">
              <w:rPr>
                <w:rFonts w:ascii="Times New Roman" w:hAnsi="Times New Roman"/>
                <w:sz w:val="24"/>
                <w:szCs w:val="24"/>
              </w:rPr>
              <w:t>name</w:t>
            </w:r>
            <w:r w:rsidRPr="00E81EFB">
              <w:rPr>
                <w:rFonts w:ascii="Times New Roman" w:hAnsi="Times New Roman"/>
                <w:sz w:val="24"/>
                <w:szCs w:val="24"/>
                <w:lang w:val="en-US"/>
              </w:rPr>
              <w:t xml:space="preserve"> (</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D6BD9" w14:textId="77777777" w:rsidR="00DC4FB2" w:rsidRPr="00E81EFB" w:rsidRDefault="00DC4FB2" w:rsidP="005F2E7B">
            <w:pPr>
              <w:pStyle w:val="aff"/>
              <w:rPr>
                <w:rFonts w:ascii="Times New Roman" w:hAnsi="Times New Roman"/>
                <w:sz w:val="24"/>
                <w:szCs w:val="24"/>
              </w:rPr>
            </w:pPr>
            <w:r w:rsidRPr="00E81EFB">
              <w:rPr>
                <w:rFonts w:ascii="Times New Roman" w:hAnsi="Times New Roman"/>
                <w:sz w:val="24"/>
                <w:szCs w:val="24"/>
              </w:rPr>
              <w:t>Поле номер 16:</w:t>
            </w:r>
          </w:p>
          <w:p w14:paraId="5CFF1CB3" w14:textId="77777777" w:rsidR="00DC4FB2" w:rsidRPr="00E81EFB" w:rsidRDefault="00DC4FB2" w:rsidP="005F2E7B">
            <w:pPr>
              <w:jc w:val="both"/>
            </w:pPr>
            <w:r w:rsidRPr="00E81EFB">
              <w:t>Наименование</w:t>
            </w:r>
            <w:r w:rsidRPr="00E81EFB">
              <w:t xml:space="preserve"> </w:t>
            </w:r>
            <w:r w:rsidRPr="00E81EFB">
              <w:t>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CFA0F" w14:textId="77777777" w:rsidR="00DC4FB2" w:rsidRPr="00DA5D77" w:rsidRDefault="00DC4FB2" w:rsidP="005F2E7B">
            <w:pPr>
              <w:jc w:val="both"/>
              <w:rPr>
                <w:rFonts w:ascii="Times New Roman" w:cs="Times New Roman"/>
                <w:lang w:val="en-US"/>
              </w:rPr>
            </w:pPr>
            <w:r w:rsidRPr="00DA5D77">
              <w:rPr>
                <w:rFonts w:ascii="Times New Roman" w:cs="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1F508" w14:textId="522FB4F7" w:rsidR="00DC4FB2" w:rsidRPr="00DA5D77" w:rsidRDefault="00DC4FB2" w:rsidP="000D22EA">
            <w:pPr>
              <w:pStyle w:val="aff"/>
              <w:rPr>
                <w:rFonts w:ascii="Times New Roman" w:hAnsi="Times New Roman"/>
                <w:sz w:val="24"/>
                <w:szCs w:val="24"/>
              </w:rPr>
            </w:pPr>
            <w:r w:rsidRPr="00DA5D77">
              <w:rPr>
                <w:rFonts w:ascii="Times New Roman" w:hAnsi="Times New Roman"/>
                <w:sz w:val="24"/>
                <w:szCs w:val="24"/>
              </w:rPr>
              <w:t>OrgNameType (см. описание в п</w:t>
            </w:r>
            <w:r w:rsidR="000D22EA" w:rsidRPr="00DA5D77">
              <w:rPr>
                <w:rFonts w:ascii="Times New Roman" w:hAnsi="Times New Roman"/>
                <w:sz w:val="24"/>
                <w:szCs w:val="24"/>
              </w:rPr>
              <w:t>ункте</w:t>
            </w:r>
            <w:r w:rsidR="000D22EA" w:rsidRPr="00DA5D77">
              <w:rPr>
                <w:rFonts w:ascii="Times New Roman" w:hAnsi="Times New Roman"/>
                <w:sz w:val="24"/>
                <w:szCs w:val="24"/>
                <w:lang w:val="en-US"/>
              </w:rPr>
              <w:t> </w:t>
            </w:r>
            <w:r w:rsidRPr="00DA5D77">
              <w:rPr>
                <w:rFonts w:ascii="Times New Roman" w:hAnsi="Times New Roman"/>
                <w:sz w:val="24"/>
                <w:szCs w:val="24"/>
              </w:rPr>
              <w:fldChar w:fldCharType="begin"/>
            </w:r>
            <w:r w:rsidRPr="00DA5D77">
              <w:rPr>
                <w:rFonts w:ascii="Times New Roman" w:hAnsi="Times New Roman"/>
                <w:sz w:val="24"/>
                <w:szCs w:val="24"/>
              </w:rPr>
              <w:instrText xml:space="preserve"> REF _Ref488832559 \r \h  \* MERGEFORMAT </w:instrText>
            </w:r>
            <w:r w:rsidRPr="00DA5D77">
              <w:rPr>
                <w:rFonts w:ascii="Times New Roman" w:hAnsi="Times New Roman"/>
                <w:sz w:val="24"/>
                <w:szCs w:val="24"/>
              </w:rPr>
            </w:r>
            <w:r w:rsidRPr="00DA5D77">
              <w:rPr>
                <w:rFonts w:ascii="Times New Roman" w:hAnsi="Times New Roman"/>
                <w:sz w:val="24"/>
                <w:szCs w:val="24"/>
              </w:rPr>
              <w:fldChar w:fldCharType="separate"/>
            </w:r>
            <w:r w:rsidR="004F480E">
              <w:rPr>
                <w:rFonts w:ascii="Times New Roman" w:hAnsi="Times New Roman"/>
                <w:sz w:val="24"/>
                <w:szCs w:val="24"/>
              </w:rPr>
              <w:t>15</w:t>
            </w:r>
            <w:r w:rsidRPr="00DA5D77">
              <w:rPr>
                <w:rFonts w:ascii="Times New Roman" w:hAnsi="Times New Roman"/>
                <w:sz w:val="24"/>
                <w:szCs w:val="24"/>
              </w:rPr>
              <w:fldChar w:fldCharType="end"/>
            </w:r>
            <w:r w:rsidRPr="00DA5D77">
              <w:rPr>
                <w:rFonts w:ascii="Times New Roman" w:hAnsi="Times New Roman"/>
                <w:sz w:val="24"/>
                <w:szCs w:val="24"/>
              </w:rPr>
              <w:t xml:space="preserve"> </w:t>
            </w:r>
            <w:r w:rsidR="004C64C4" w:rsidRPr="00DA5D77">
              <w:rPr>
                <w:rFonts w:ascii="Times New Roman" w:hAnsi="Times New Roman"/>
                <w:sz w:val="24"/>
                <w:szCs w:val="24"/>
              </w:rPr>
              <w:t>раздела</w:t>
            </w:r>
            <w:r w:rsidR="000D22EA" w:rsidRPr="00DA5D77">
              <w:rPr>
                <w:rFonts w:ascii="Times New Roman" w:hAnsi="Times New Roman"/>
                <w:sz w:val="24"/>
                <w:szCs w:val="24"/>
                <w:lang w:val="en-US"/>
              </w:rPr>
              <w:t> </w:t>
            </w:r>
            <w:r w:rsidR="004C64C4" w:rsidRPr="00DA5D77">
              <w:rPr>
                <w:rFonts w:ascii="Times New Roman" w:hAnsi="Times New Roman"/>
                <w:sz w:val="24"/>
                <w:szCs w:val="24"/>
              </w:rPr>
              <w:fldChar w:fldCharType="begin"/>
            </w:r>
            <w:r w:rsidR="004C64C4" w:rsidRPr="00DA5D77">
              <w:rPr>
                <w:rFonts w:ascii="Times New Roman" w:hAnsi="Times New Roman"/>
                <w:sz w:val="24"/>
                <w:szCs w:val="24"/>
              </w:rPr>
              <w:instrText xml:space="preserve"> REF _Ref524775407 \r \h </w:instrText>
            </w:r>
            <w:r w:rsidR="00E81EFB" w:rsidRPr="00DA5D77">
              <w:rPr>
                <w:rFonts w:ascii="Times New Roman" w:hAnsi="Times New Roman"/>
                <w:sz w:val="24"/>
                <w:szCs w:val="24"/>
              </w:rPr>
              <w:instrText xml:space="preserve"> \* MERGEFORMAT </w:instrText>
            </w:r>
            <w:r w:rsidR="004C64C4" w:rsidRPr="00DA5D77">
              <w:rPr>
                <w:rFonts w:ascii="Times New Roman" w:hAnsi="Times New Roman"/>
                <w:sz w:val="24"/>
                <w:szCs w:val="24"/>
              </w:rPr>
            </w:r>
            <w:r w:rsidR="004C64C4" w:rsidRPr="00DA5D77">
              <w:rPr>
                <w:rFonts w:ascii="Times New Roman" w:hAnsi="Times New Roman"/>
                <w:sz w:val="24"/>
                <w:szCs w:val="24"/>
              </w:rPr>
              <w:fldChar w:fldCharType="separate"/>
            </w:r>
            <w:r w:rsidR="004F480E">
              <w:rPr>
                <w:rFonts w:ascii="Times New Roman" w:hAnsi="Times New Roman"/>
                <w:sz w:val="24"/>
                <w:szCs w:val="24"/>
              </w:rPr>
              <w:t>4.4</w:t>
            </w:r>
            <w:r w:rsidR="004C64C4" w:rsidRPr="00DA5D77">
              <w:rPr>
                <w:rFonts w:ascii="Times New Roman" w:hAnsi="Times New Roman"/>
                <w:sz w:val="24"/>
                <w:szCs w:val="24"/>
              </w:rPr>
              <w:fldChar w:fldCharType="end"/>
            </w:r>
            <w:r w:rsidRPr="00DA5D77">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F6BE" w14:textId="0AEDCDD1" w:rsidR="00DC4FB2" w:rsidRPr="00E81EFB" w:rsidRDefault="00DC4FB2" w:rsidP="005F2E7B">
            <w:pPr>
              <w:pStyle w:val="aff"/>
              <w:rPr>
                <w:rFonts w:ascii="Times New Roman" w:hAnsi="Times New Roman"/>
                <w:i/>
                <w:sz w:val="24"/>
                <w:szCs w:val="24"/>
              </w:rPr>
            </w:pPr>
          </w:p>
        </w:tc>
      </w:tr>
      <w:tr w:rsidR="00DC4FB2" w:rsidRPr="00E81EFB" w14:paraId="71573CFC"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75E69" w14:textId="77777777" w:rsidR="00DC4FB2" w:rsidRPr="00E81EFB" w:rsidRDefault="00DC4FB2" w:rsidP="00786E1D">
            <w:pPr>
              <w:pStyle w:val="aff1"/>
              <w:numPr>
                <w:ilvl w:val="0"/>
                <w:numId w:val="3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D8A15" w14:textId="77777777" w:rsidR="00DC4FB2" w:rsidRPr="00E81EFB" w:rsidRDefault="00DC4FB2" w:rsidP="005F2E7B">
            <w:pPr>
              <w:pStyle w:val="aff"/>
              <w:rPr>
                <w:rFonts w:ascii="Times New Roman" w:hAnsi="Times New Roman"/>
                <w:sz w:val="24"/>
                <w:szCs w:val="24"/>
              </w:rPr>
            </w:pPr>
            <w:r w:rsidRPr="00E81EFB">
              <w:rPr>
                <w:rFonts w:ascii="Times New Roman" w:hAnsi="Times New Roman"/>
                <w:sz w:val="24"/>
                <w:szCs w:val="24"/>
                <w:lang w:val="en-US"/>
              </w:rPr>
              <w:t>inn</w:t>
            </w:r>
            <w:r w:rsidRPr="00E81EFB">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F71A5A" w14:textId="77777777" w:rsidR="00DC4FB2" w:rsidRPr="00645782" w:rsidRDefault="00DC4FB2" w:rsidP="005F2E7B">
            <w:pPr>
              <w:pStyle w:val="aff"/>
              <w:rPr>
                <w:rFonts w:ascii="Times New Roman" w:hAnsi="Times New Roman"/>
                <w:sz w:val="24"/>
                <w:szCs w:val="24"/>
              </w:rPr>
            </w:pPr>
            <w:r w:rsidRPr="00645782">
              <w:rPr>
                <w:rFonts w:ascii="Times New Roman" w:hAnsi="Times New Roman"/>
                <w:sz w:val="24"/>
                <w:szCs w:val="24"/>
              </w:rPr>
              <w:t>Поле номер 61:</w:t>
            </w:r>
          </w:p>
          <w:p w14:paraId="2BBAB68E" w14:textId="77777777" w:rsidR="00DC4FB2" w:rsidRPr="00645782" w:rsidRDefault="00DC4FB2" w:rsidP="005F2E7B">
            <w:pPr>
              <w:jc w:val="both"/>
              <w:rPr>
                <w:rFonts w:ascii="Times New Roman" w:cs="Times New Roman"/>
              </w:rPr>
            </w:pPr>
            <w:r w:rsidRPr="00645782">
              <w:rPr>
                <w:rFonts w:ascii="Times New Roman" w:cs="Times New Roman"/>
              </w:rPr>
              <w:t>ИНН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A207B" w14:textId="77777777" w:rsidR="00DC4FB2" w:rsidRPr="00645782" w:rsidRDefault="00DC4FB2" w:rsidP="005F2E7B">
            <w:pPr>
              <w:jc w:val="both"/>
              <w:rPr>
                <w:rFonts w:ascii="Times New Roman" w:cs="Times New Roman"/>
              </w:rPr>
            </w:pPr>
            <w:r w:rsidRPr="00645782">
              <w:rPr>
                <w:rFonts w:ascii="Times New Roman" w:cs="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CDFAE" w14:textId="6FE1BEA3" w:rsidR="00DC4FB2" w:rsidRPr="00645782" w:rsidRDefault="00DC4FB2" w:rsidP="000D22EA">
            <w:pPr>
              <w:pStyle w:val="aff"/>
              <w:rPr>
                <w:rFonts w:ascii="Times New Roman" w:hAnsi="Times New Roman"/>
                <w:i/>
                <w:sz w:val="24"/>
                <w:szCs w:val="24"/>
              </w:rPr>
            </w:pPr>
            <w:r w:rsidRPr="00645782">
              <w:rPr>
                <w:rFonts w:ascii="Times New Roman" w:hAnsi="Times New Roman"/>
                <w:sz w:val="24"/>
                <w:szCs w:val="24"/>
                <w:lang w:val="en-US"/>
              </w:rPr>
              <w:t>INNType</w:t>
            </w:r>
            <w:r w:rsidRPr="00645782">
              <w:rPr>
                <w:rFonts w:ascii="Times New Roman" w:hAnsi="Times New Roman"/>
                <w:sz w:val="24"/>
                <w:szCs w:val="24"/>
              </w:rPr>
              <w:t xml:space="preserve"> (см. описание в пункте </w:t>
            </w:r>
            <w:r w:rsidRPr="00645782">
              <w:rPr>
                <w:rFonts w:ascii="Times New Roman" w:hAnsi="Times New Roman"/>
                <w:sz w:val="24"/>
                <w:szCs w:val="24"/>
              </w:rPr>
              <w:fldChar w:fldCharType="begin"/>
            </w:r>
            <w:r w:rsidRPr="00645782">
              <w:rPr>
                <w:rFonts w:ascii="Times New Roman" w:hAnsi="Times New Roman"/>
                <w:sz w:val="24"/>
                <w:szCs w:val="24"/>
              </w:rPr>
              <w:instrText xml:space="preserve"> REF _Ref461471153 \r \h  \* MERGEFORMAT </w:instrText>
            </w:r>
            <w:r w:rsidRPr="00645782">
              <w:rPr>
                <w:rFonts w:ascii="Times New Roman" w:hAnsi="Times New Roman"/>
                <w:sz w:val="24"/>
                <w:szCs w:val="24"/>
              </w:rPr>
            </w:r>
            <w:r w:rsidRPr="00645782">
              <w:rPr>
                <w:rFonts w:ascii="Times New Roman" w:hAnsi="Times New Roman"/>
                <w:sz w:val="24"/>
                <w:szCs w:val="24"/>
              </w:rPr>
              <w:fldChar w:fldCharType="separate"/>
            </w:r>
            <w:r w:rsidR="004F480E">
              <w:rPr>
                <w:rFonts w:ascii="Times New Roman" w:hAnsi="Times New Roman"/>
                <w:sz w:val="24"/>
                <w:szCs w:val="24"/>
              </w:rPr>
              <w:t>4</w:t>
            </w:r>
            <w:r w:rsidRPr="00645782">
              <w:rPr>
                <w:rFonts w:ascii="Times New Roman" w:hAnsi="Times New Roman"/>
                <w:sz w:val="24"/>
                <w:szCs w:val="24"/>
              </w:rPr>
              <w:fldChar w:fldCharType="end"/>
            </w:r>
            <w:r w:rsidRPr="00645782">
              <w:rPr>
                <w:rFonts w:ascii="Times New Roman" w:hAnsi="Times New Roman"/>
                <w:sz w:val="24"/>
                <w:szCs w:val="24"/>
              </w:rPr>
              <w:t xml:space="preserve"> </w:t>
            </w:r>
            <w:r w:rsidR="004C64C4" w:rsidRPr="00645782">
              <w:rPr>
                <w:rFonts w:ascii="Times New Roman" w:hAnsi="Times New Roman"/>
                <w:sz w:val="24"/>
                <w:szCs w:val="24"/>
              </w:rPr>
              <w:t>раздела</w:t>
            </w:r>
            <w:r w:rsidR="000D22EA" w:rsidRPr="004E2704">
              <w:rPr>
                <w:rFonts w:ascii="Times New Roman" w:hAnsi="Times New Roman"/>
                <w:sz w:val="24"/>
                <w:szCs w:val="24"/>
                <w:lang w:val="en-US"/>
              </w:rPr>
              <w:t> </w:t>
            </w:r>
            <w:r w:rsidR="004C64C4" w:rsidRPr="00645782">
              <w:rPr>
                <w:rFonts w:ascii="Times New Roman" w:hAnsi="Times New Roman"/>
                <w:sz w:val="24"/>
                <w:szCs w:val="24"/>
              </w:rPr>
              <w:fldChar w:fldCharType="begin"/>
            </w:r>
            <w:r w:rsidR="004C64C4" w:rsidRPr="00645782">
              <w:rPr>
                <w:rFonts w:ascii="Times New Roman" w:hAnsi="Times New Roman"/>
                <w:sz w:val="24"/>
                <w:szCs w:val="24"/>
              </w:rPr>
              <w:instrText xml:space="preserve"> REF _Ref524775407 \r \h </w:instrText>
            </w:r>
            <w:r w:rsidR="00E81EFB" w:rsidRPr="00645782">
              <w:rPr>
                <w:rFonts w:ascii="Times New Roman" w:hAnsi="Times New Roman"/>
                <w:sz w:val="24"/>
                <w:szCs w:val="24"/>
              </w:rPr>
              <w:instrText xml:space="preserve"> \* MERGEFORMAT </w:instrText>
            </w:r>
            <w:r w:rsidR="004C64C4" w:rsidRPr="00645782">
              <w:rPr>
                <w:rFonts w:ascii="Times New Roman" w:hAnsi="Times New Roman"/>
                <w:sz w:val="24"/>
                <w:szCs w:val="24"/>
              </w:rPr>
            </w:r>
            <w:r w:rsidR="004C64C4" w:rsidRPr="00645782">
              <w:rPr>
                <w:rFonts w:ascii="Times New Roman" w:hAnsi="Times New Roman"/>
                <w:sz w:val="24"/>
                <w:szCs w:val="24"/>
              </w:rPr>
              <w:fldChar w:fldCharType="separate"/>
            </w:r>
            <w:r w:rsidR="004F480E">
              <w:rPr>
                <w:rFonts w:ascii="Times New Roman" w:hAnsi="Times New Roman"/>
                <w:sz w:val="24"/>
                <w:szCs w:val="24"/>
              </w:rPr>
              <w:t>4.4</w:t>
            </w:r>
            <w:r w:rsidR="004C64C4" w:rsidRPr="00645782">
              <w:rPr>
                <w:rFonts w:ascii="Times New Roman" w:hAnsi="Times New Roman"/>
                <w:sz w:val="24"/>
                <w:szCs w:val="24"/>
              </w:rPr>
              <w:fldChar w:fldCharType="end"/>
            </w:r>
            <w:r w:rsidRPr="00645782">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DFD9D" w14:textId="77777777" w:rsidR="00DC4FB2" w:rsidRPr="00E81EFB" w:rsidRDefault="00DC4FB2" w:rsidP="005F2E7B">
            <w:pPr>
              <w:pStyle w:val="aff"/>
              <w:rPr>
                <w:rFonts w:ascii="Times New Roman" w:hAnsi="Times New Roman"/>
                <w:i/>
                <w:sz w:val="24"/>
                <w:szCs w:val="24"/>
              </w:rPr>
            </w:pPr>
          </w:p>
        </w:tc>
      </w:tr>
      <w:tr w:rsidR="00DC4FB2" w:rsidRPr="00E81EFB" w14:paraId="4630A596"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B7E4B" w14:textId="77777777" w:rsidR="00DC4FB2" w:rsidRPr="00E81EFB" w:rsidRDefault="00DC4FB2" w:rsidP="00786E1D">
            <w:pPr>
              <w:pStyle w:val="aff1"/>
              <w:numPr>
                <w:ilvl w:val="0"/>
                <w:numId w:val="3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8C8B5" w14:textId="77777777" w:rsidR="00DC4FB2" w:rsidRPr="00E81EFB" w:rsidRDefault="00DC4FB2" w:rsidP="005F2E7B">
            <w:pPr>
              <w:pStyle w:val="aff"/>
              <w:rPr>
                <w:rFonts w:ascii="Times New Roman" w:hAnsi="Times New Roman"/>
                <w:sz w:val="24"/>
                <w:szCs w:val="24"/>
                <w:lang w:val="en-US"/>
              </w:rPr>
            </w:pPr>
            <w:r w:rsidRPr="00E81EFB">
              <w:rPr>
                <w:rFonts w:ascii="Times New Roman" w:hAnsi="Times New Roman"/>
                <w:sz w:val="24"/>
                <w:szCs w:val="24"/>
                <w:lang w:val="en-US"/>
              </w:rPr>
              <w:t>kpp</w:t>
            </w:r>
            <w:r w:rsidRPr="00E81EFB">
              <w:rPr>
                <w:rFonts w:ascii="Times New Roman" w:hAnsi="Times New Roman"/>
                <w:sz w:val="24"/>
                <w:szCs w:val="24"/>
              </w:rPr>
              <w:t xml:space="preserve"> (атрибут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F889D7" w14:textId="77777777" w:rsidR="00DC4FB2" w:rsidRPr="00645782" w:rsidRDefault="00DC4FB2" w:rsidP="005F2E7B">
            <w:pPr>
              <w:pStyle w:val="aff"/>
              <w:rPr>
                <w:rFonts w:ascii="Times New Roman" w:hAnsi="Times New Roman"/>
                <w:sz w:val="24"/>
                <w:szCs w:val="24"/>
              </w:rPr>
            </w:pPr>
            <w:r w:rsidRPr="00645782">
              <w:rPr>
                <w:rFonts w:ascii="Times New Roman" w:hAnsi="Times New Roman"/>
                <w:sz w:val="24"/>
                <w:szCs w:val="24"/>
              </w:rPr>
              <w:t>Поле номер 103:</w:t>
            </w:r>
          </w:p>
          <w:p w14:paraId="5BCCDEE3" w14:textId="77777777" w:rsidR="00DC4FB2" w:rsidRPr="00645782" w:rsidRDefault="00DC4FB2" w:rsidP="005F2E7B">
            <w:pPr>
              <w:jc w:val="both"/>
              <w:rPr>
                <w:rFonts w:ascii="Times New Roman" w:cs="Times New Roman"/>
              </w:rPr>
            </w:pPr>
            <w:r w:rsidRPr="00645782">
              <w:rPr>
                <w:rFonts w:ascii="Times New Roman" w:cs="Times New Roman"/>
                <w:bCs/>
              </w:rPr>
              <w:t>КПП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8F85F3" w14:textId="77777777" w:rsidR="00DC4FB2" w:rsidRPr="00645782" w:rsidRDefault="00DC4FB2" w:rsidP="005F2E7B">
            <w:pPr>
              <w:jc w:val="both"/>
              <w:rPr>
                <w:rFonts w:ascii="Times New Roman" w:cs="Times New Roman"/>
              </w:rPr>
            </w:pPr>
            <w:r w:rsidRPr="00645782">
              <w:rPr>
                <w:rFonts w:ascii="Times New Roman" w:cs="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2B329" w14:textId="6462CAB5" w:rsidR="00DC4FB2" w:rsidRPr="00645782" w:rsidRDefault="00DC4FB2" w:rsidP="000D22EA">
            <w:pPr>
              <w:pStyle w:val="aff"/>
              <w:rPr>
                <w:rFonts w:ascii="Times New Roman" w:hAnsi="Times New Roman"/>
                <w:sz w:val="24"/>
                <w:szCs w:val="24"/>
              </w:rPr>
            </w:pPr>
            <w:r w:rsidRPr="00645782">
              <w:rPr>
                <w:rFonts w:ascii="Times New Roman" w:hAnsi="Times New Roman"/>
                <w:sz w:val="24"/>
                <w:szCs w:val="24"/>
                <w:lang w:val="en-US"/>
              </w:rPr>
              <w:t>KPPType</w:t>
            </w:r>
            <w:r w:rsidRPr="00645782">
              <w:rPr>
                <w:rFonts w:ascii="Times New Roman" w:hAnsi="Times New Roman"/>
                <w:sz w:val="24"/>
                <w:szCs w:val="24"/>
              </w:rPr>
              <w:t xml:space="preserve"> (см. описание в пункте</w:t>
            </w:r>
            <w:r w:rsidR="000D22EA" w:rsidRPr="004E2704">
              <w:rPr>
                <w:rFonts w:ascii="Times New Roman" w:hAnsi="Times New Roman"/>
                <w:sz w:val="24"/>
                <w:szCs w:val="24"/>
                <w:lang w:val="en-US"/>
              </w:rPr>
              <w:t> </w:t>
            </w:r>
            <w:r w:rsidRPr="00645782">
              <w:rPr>
                <w:rFonts w:ascii="Times New Roman" w:hAnsi="Times New Roman"/>
                <w:sz w:val="24"/>
                <w:szCs w:val="24"/>
              </w:rPr>
              <w:fldChar w:fldCharType="begin"/>
            </w:r>
            <w:r w:rsidRPr="00645782">
              <w:rPr>
                <w:rFonts w:ascii="Times New Roman" w:hAnsi="Times New Roman"/>
                <w:sz w:val="24"/>
                <w:szCs w:val="24"/>
              </w:rPr>
              <w:instrText xml:space="preserve"> REF _Ref461471198 \r \h  \* MERGEFORMAT </w:instrText>
            </w:r>
            <w:r w:rsidRPr="00645782">
              <w:rPr>
                <w:rFonts w:ascii="Times New Roman" w:hAnsi="Times New Roman"/>
                <w:sz w:val="24"/>
                <w:szCs w:val="24"/>
              </w:rPr>
            </w:r>
            <w:r w:rsidRPr="00645782">
              <w:rPr>
                <w:rFonts w:ascii="Times New Roman" w:hAnsi="Times New Roman"/>
                <w:sz w:val="24"/>
                <w:szCs w:val="24"/>
              </w:rPr>
              <w:fldChar w:fldCharType="separate"/>
            </w:r>
            <w:r w:rsidR="004F480E">
              <w:rPr>
                <w:rFonts w:ascii="Times New Roman" w:hAnsi="Times New Roman"/>
                <w:sz w:val="24"/>
                <w:szCs w:val="24"/>
              </w:rPr>
              <w:t>5</w:t>
            </w:r>
            <w:r w:rsidRPr="00645782">
              <w:rPr>
                <w:rFonts w:ascii="Times New Roman" w:hAnsi="Times New Roman"/>
                <w:sz w:val="24"/>
                <w:szCs w:val="24"/>
              </w:rPr>
              <w:fldChar w:fldCharType="end"/>
            </w:r>
            <w:r w:rsidRPr="00645782">
              <w:rPr>
                <w:rFonts w:ascii="Times New Roman" w:hAnsi="Times New Roman"/>
                <w:sz w:val="24"/>
                <w:szCs w:val="24"/>
              </w:rPr>
              <w:t xml:space="preserve"> </w:t>
            </w:r>
            <w:r w:rsidR="004C64C4" w:rsidRPr="00645782">
              <w:rPr>
                <w:rFonts w:ascii="Times New Roman" w:hAnsi="Times New Roman"/>
                <w:sz w:val="24"/>
                <w:szCs w:val="24"/>
              </w:rPr>
              <w:t>раздела</w:t>
            </w:r>
            <w:r w:rsidR="000D22EA" w:rsidRPr="004E2704">
              <w:rPr>
                <w:rFonts w:ascii="Times New Roman" w:hAnsi="Times New Roman"/>
                <w:sz w:val="24"/>
                <w:szCs w:val="24"/>
                <w:lang w:val="en-US"/>
              </w:rPr>
              <w:t> </w:t>
            </w:r>
            <w:r w:rsidR="004C64C4" w:rsidRPr="00645782">
              <w:rPr>
                <w:rFonts w:ascii="Times New Roman" w:hAnsi="Times New Roman"/>
                <w:sz w:val="24"/>
                <w:szCs w:val="24"/>
              </w:rPr>
              <w:fldChar w:fldCharType="begin"/>
            </w:r>
            <w:r w:rsidR="004C64C4" w:rsidRPr="00645782">
              <w:rPr>
                <w:rFonts w:ascii="Times New Roman" w:hAnsi="Times New Roman"/>
                <w:sz w:val="24"/>
                <w:szCs w:val="24"/>
              </w:rPr>
              <w:instrText xml:space="preserve"> REF _Ref524775407 \r \h </w:instrText>
            </w:r>
            <w:r w:rsidR="00E81EFB" w:rsidRPr="00645782">
              <w:rPr>
                <w:rFonts w:ascii="Times New Roman" w:hAnsi="Times New Roman"/>
                <w:sz w:val="24"/>
                <w:szCs w:val="24"/>
              </w:rPr>
              <w:instrText xml:space="preserve"> \* MERGEFORMAT </w:instrText>
            </w:r>
            <w:r w:rsidR="004C64C4" w:rsidRPr="00645782">
              <w:rPr>
                <w:rFonts w:ascii="Times New Roman" w:hAnsi="Times New Roman"/>
                <w:sz w:val="24"/>
                <w:szCs w:val="24"/>
              </w:rPr>
            </w:r>
            <w:r w:rsidR="004C64C4" w:rsidRPr="00645782">
              <w:rPr>
                <w:rFonts w:ascii="Times New Roman" w:hAnsi="Times New Roman"/>
                <w:sz w:val="24"/>
                <w:szCs w:val="24"/>
              </w:rPr>
              <w:fldChar w:fldCharType="separate"/>
            </w:r>
            <w:r w:rsidR="004F480E">
              <w:rPr>
                <w:rFonts w:ascii="Times New Roman" w:hAnsi="Times New Roman"/>
                <w:sz w:val="24"/>
                <w:szCs w:val="24"/>
              </w:rPr>
              <w:t>4.4</w:t>
            </w:r>
            <w:r w:rsidR="004C64C4" w:rsidRPr="00645782">
              <w:rPr>
                <w:rFonts w:ascii="Times New Roman" w:hAnsi="Times New Roman"/>
                <w:sz w:val="24"/>
                <w:szCs w:val="24"/>
              </w:rPr>
              <w:fldChar w:fldCharType="end"/>
            </w:r>
            <w:r w:rsidRPr="00645782">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01DB5" w14:textId="77777777" w:rsidR="00DC4FB2" w:rsidRPr="00E81EFB" w:rsidRDefault="00DC4FB2" w:rsidP="005F2E7B">
            <w:pPr>
              <w:pStyle w:val="aff"/>
              <w:rPr>
                <w:rFonts w:ascii="Times New Roman" w:hAnsi="Times New Roman"/>
                <w:i/>
                <w:sz w:val="24"/>
                <w:szCs w:val="24"/>
              </w:rPr>
            </w:pPr>
          </w:p>
        </w:tc>
      </w:tr>
      <w:tr w:rsidR="00DC4FB2" w:rsidRPr="00E81EFB" w14:paraId="4574FD36" w14:textId="77777777" w:rsidTr="005F2E7B">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D36A5" w14:textId="77777777" w:rsidR="00DC4FB2" w:rsidRPr="00E81EFB" w:rsidRDefault="00DC4FB2" w:rsidP="00786E1D">
            <w:pPr>
              <w:pStyle w:val="aff1"/>
              <w:numPr>
                <w:ilvl w:val="0"/>
                <w:numId w:val="3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638E6" w14:textId="77777777" w:rsidR="00DC4FB2" w:rsidRPr="00E81EFB" w:rsidRDefault="00DC4FB2" w:rsidP="005F2E7B">
            <w:pPr>
              <w:pStyle w:val="aff"/>
              <w:rPr>
                <w:rFonts w:ascii="Times New Roman" w:hAnsi="Times New Roman"/>
                <w:sz w:val="24"/>
                <w:szCs w:val="24"/>
                <w:lang w:val="en-US"/>
              </w:rPr>
            </w:pPr>
            <w:r w:rsidRPr="00E81EFB">
              <w:rPr>
                <w:rFonts w:ascii="Times New Roman" w:hAnsi="Times New Roman"/>
                <w:sz w:val="24"/>
                <w:szCs w:val="24"/>
                <w:lang w:val="en-US"/>
              </w:rPr>
              <w:t>ogrn</w:t>
            </w:r>
            <w:r w:rsidRPr="00E81EFB">
              <w:rPr>
                <w:rFonts w:ascii="Times New Roman" w:hAnsi="Times New Roman"/>
                <w:sz w:val="24"/>
                <w:szCs w:val="24"/>
              </w:rPr>
              <w:t xml:space="preserve"> </w:t>
            </w:r>
            <w:r w:rsidRPr="00E81EFB">
              <w:rPr>
                <w:rFonts w:ascii="Times New Roman" w:hAnsi="Times New Roman"/>
                <w:sz w:val="24"/>
                <w:szCs w:val="24"/>
                <w:lang w:val="en-US"/>
              </w:rPr>
              <w:t>(</w:t>
            </w:r>
            <w:r w:rsidRPr="00E81EFB">
              <w:rPr>
                <w:rFonts w:ascii="Times New Roman" w:hAnsi="Times New Roman"/>
                <w:sz w:val="24"/>
                <w:szCs w:val="24"/>
              </w:rPr>
              <w:t>атрибут</w:t>
            </w:r>
            <w:r w:rsidRPr="00E81EFB">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1AB0B" w14:textId="77777777" w:rsidR="00DC4FB2" w:rsidRPr="00645782" w:rsidRDefault="00DC4FB2" w:rsidP="005F2E7B">
            <w:pPr>
              <w:pStyle w:val="aff"/>
              <w:rPr>
                <w:rFonts w:ascii="Times New Roman" w:hAnsi="Times New Roman"/>
                <w:sz w:val="24"/>
                <w:szCs w:val="24"/>
              </w:rPr>
            </w:pPr>
            <w:r w:rsidRPr="00645782">
              <w:rPr>
                <w:rFonts w:ascii="Times New Roman" w:hAnsi="Times New Roman"/>
                <w:sz w:val="24"/>
                <w:szCs w:val="24"/>
              </w:rPr>
              <w:t>Поле номер 200:</w:t>
            </w:r>
          </w:p>
          <w:p w14:paraId="6F7B9684" w14:textId="77777777" w:rsidR="00DC4FB2" w:rsidRPr="00645782" w:rsidRDefault="00DC4FB2" w:rsidP="005F2E7B">
            <w:pPr>
              <w:jc w:val="both"/>
              <w:rPr>
                <w:rFonts w:ascii="Times New Roman" w:cs="Times New Roman"/>
                <w:bCs/>
              </w:rPr>
            </w:pPr>
            <w:r w:rsidRPr="00645782">
              <w:rPr>
                <w:rFonts w:ascii="Times New Roman" w:cs="Times New Roman"/>
                <w:bCs/>
              </w:rPr>
              <w:t>ОГРН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A37C4" w14:textId="77777777" w:rsidR="00DC4FB2" w:rsidRPr="00645782" w:rsidRDefault="00DC4FB2" w:rsidP="005F2E7B">
            <w:pPr>
              <w:jc w:val="both"/>
              <w:rPr>
                <w:rFonts w:ascii="Times New Roman" w:cs="Times New Roman"/>
              </w:rPr>
            </w:pPr>
            <w:r w:rsidRPr="00645782">
              <w:rPr>
                <w:rFonts w:ascii="Times New Roman" w:cs="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4A571D" w14:textId="1EEF8814" w:rsidR="00DC4FB2" w:rsidRPr="00645782" w:rsidRDefault="00DC4FB2" w:rsidP="000D22EA">
            <w:pPr>
              <w:pStyle w:val="aff"/>
              <w:rPr>
                <w:rFonts w:ascii="Times New Roman" w:hAnsi="Times New Roman"/>
                <w:sz w:val="24"/>
                <w:szCs w:val="24"/>
              </w:rPr>
            </w:pPr>
            <w:r w:rsidRPr="00645782">
              <w:rPr>
                <w:rFonts w:ascii="Times New Roman" w:hAnsi="Times New Roman"/>
                <w:sz w:val="24"/>
                <w:szCs w:val="24"/>
                <w:lang w:val="en-US"/>
              </w:rPr>
              <w:t>OGRNType</w:t>
            </w:r>
            <w:r w:rsidRPr="00645782">
              <w:rPr>
                <w:rFonts w:ascii="Times New Roman" w:hAnsi="Times New Roman"/>
                <w:sz w:val="24"/>
                <w:szCs w:val="24"/>
              </w:rPr>
              <w:t xml:space="preserve"> (см. описание в пункте</w:t>
            </w:r>
            <w:r w:rsidR="000D22EA" w:rsidRPr="004E2704">
              <w:rPr>
                <w:rFonts w:ascii="Times New Roman" w:hAnsi="Times New Roman"/>
                <w:sz w:val="24"/>
                <w:szCs w:val="24"/>
                <w:lang w:val="en-US"/>
              </w:rPr>
              <w:t> </w:t>
            </w:r>
            <w:r w:rsidRPr="00645782">
              <w:rPr>
                <w:rFonts w:ascii="Times New Roman" w:hAnsi="Times New Roman"/>
                <w:sz w:val="24"/>
                <w:szCs w:val="24"/>
              </w:rPr>
              <w:fldChar w:fldCharType="begin"/>
            </w:r>
            <w:r w:rsidRPr="00645782">
              <w:rPr>
                <w:rFonts w:ascii="Times New Roman" w:hAnsi="Times New Roman"/>
                <w:sz w:val="24"/>
                <w:szCs w:val="24"/>
              </w:rPr>
              <w:instrText xml:space="preserve"> REF _Ref461471947 \r \h  \* MERGEFORMAT </w:instrText>
            </w:r>
            <w:r w:rsidRPr="00645782">
              <w:rPr>
                <w:rFonts w:ascii="Times New Roman" w:hAnsi="Times New Roman"/>
                <w:sz w:val="24"/>
                <w:szCs w:val="24"/>
              </w:rPr>
            </w:r>
            <w:r w:rsidRPr="00645782">
              <w:rPr>
                <w:rFonts w:ascii="Times New Roman" w:hAnsi="Times New Roman"/>
                <w:sz w:val="24"/>
                <w:szCs w:val="24"/>
              </w:rPr>
              <w:fldChar w:fldCharType="separate"/>
            </w:r>
            <w:r w:rsidR="004F480E">
              <w:rPr>
                <w:rFonts w:ascii="Times New Roman" w:hAnsi="Times New Roman"/>
                <w:sz w:val="24"/>
                <w:szCs w:val="24"/>
              </w:rPr>
              <w:t>9</w:t>
            </w:r>
            <w:r w:rsidRPr="00645782">
              <w:rPr>
                <w:rFonts w:ascii="Times New Roman" w:hAnsi="Times New Roman"/>
                <w:sz w:val="24"/>
                <w:szCs w:val="24"/>
              </w:rPr>
              <w:fldChar w:fldCharType="end"/>
            </w:r>
            <w:r w:rsidRPr="00645782">
              <w:rPr>
                <w:rFonts w:ascii="Times New Roman" w:hAnsi="Times New Roman"/>
                <w:sz w:val="24"/>
                <w:szCs w:val="24"/>
              </w:rPr>
              <w:t xml:space="preserve"> </w:t>
            </w:r>
            <w:r w:rsidR="004C64C4" w:rsidRPr="00645782">
              <w:rPr>
                <w:rFonts w:ascii="Times New Roman" w:hAnsi="Times New Roman"/>
                <w:sz w:val="24"/>
                <w:szCs w:val="24"/>
              </w:rPr>
              <w:t>раздела</w:t>
            </w:r>
            <w:r w:rsidR="000D22EA" w:rsidRPr="004E2704">
              <w:rPr>
                <w:rFonts w:ascii="Times New Roman" w:hAnsi="Times New Roman"/>
                <w:sz w:val="24"/>
                <w:szCs w:val="24"/>
                <w:lang w:val="en-US"/>
              </w:rPr>
              <w:t> </w:t>
            </w:r>
            <w:r w:rsidR="004C64C4" w:rsidRPr="00645782">
              <w:rPr>
                <w:rFonts w:ascii="Times New Roman" w:hAnsi="Times New Roman"/>
                <w:sz w:val="24"/>
                <w:szCs w:val="24"/>
              </w:rPr>
              <w:fldChar w:fldCharType="begin"/>
            </w:r>
            <w:r w:rsidR="004C64C4" w:rsidRPr="00645782">
              <w:rPr>
                <w:rFonts w:ascii="Times New Roman" w:hAnsi="Times New Roman"/>
                <w:sz w:val="24"/>
                <w:szCs w:val="24"/>
              </w:rPr>
              <w:instrText xml:space="preserve"> REF _Ref524775407 \r \h </w:instrText>
            </w:r>
            <w:r w:rsidR="00E81EFB" w:rsidRPr="00645782">
              <w:rPr>
                <w:rFonts w:ascii="Times New Roman" w:hAnsi="Times New Roman"/>
                <w:sz w:val="24"/>
                <w:szCs w:val="24"/>
              </w:rPr>
              <w:instrText xml:space="preserve"> \* MERGEFORMAT </w:instrText>
            </w:r>
            <w:r w:rsidR="004C64C4" w:rsidRPr="00645782">
              <w:rPr>
                <w:rFonts w:ascii="Times New Roman" w:hAnsi="Times New Roman"/>
                <w:sz w:val="24"/>
                <w:szCs w:val="24"/>
              </w:rPr>
            </w:r>
            <w:r w:rsidR="004C64C4" w:rsidRPr="00645782">
              <w:rPr>
                <w:rFonts w:ascii="Times New Roman" w:hAnsi="Times New Roman"/>
                <w:sz w:val="24"/>
                <w:szCs w:val="24"/>
              </w:rPr>
              <w:fldChar w:fldCharType="separate"/>
            </w:r>
            <w:r w:rsidR="004F480E">
              <w:rPr>
                <w:rFonts w:ascii="Times New Roman" w:hAnsi="Times New Roman"/>
                <w:sz w:val="24"/>
                <w:szCs w:val="24"/>
              </w:rPr>
              <w:t>4.4</w:t>
            </w:r>
            <w:r w:rsidR="004C64C4" w:rsidRPr="00645782">
              <w:rPr>
                <w:rFonts w:ascii="Times New Roman" w:hAnsi="Times New Roman"/>
                <w:sz w:val="24"/>
                <w:szCs w:val="24"/>
              </w:rPr>
              <w:fldChar w:fldCharType="end"/>
            </w:r>
            <w:r w:rsidRPr="00645782">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FC9F39" w14:textId="77777777" w:rsidR="00DC4FB2" w:rsidRPr="00E81EFB" w:rsidRDefault="00DC4FB2" w:rsidP="005F2E7B">
            <w:pPr>
              <w:pStyle w:val="aff"/>
              <w:rPr>
                <w:rFonts w:ascii="Times New Roman" w:hAnsi="Times New Roman"/>
                <w:i/>
                <w:sz w:val="24"/>
                <w:szCs w:val="24"/>
              </w:rPr>
            </w:pPr>
          </w:p>
        </w:tc>
      </w:tr>
    </w:tbl>
    <w:p w14:paraId="05076CB0" w14:textId="77777777" w:rsidR="007F72FD" w:rsidRDefault="007F72FD" w:rsidP="007F72FD">
      <w:pPr>
        <w:pStyle w:val="afd"/>
        <w:keepNext/>
        <w:rPr>
          <w:lang w:val="ru-RU"/>
        </w:rPr>
      </w:pPr>
    </w:p>
    <w:p w14:paraId="35C8B58E" w14:textId="77777777" w:rsidR="004E2704" w:rsidRPr="004E2704" w:rsidRDefault="004E2704" w:rsidP="004E2704">
      <w:pPr>
        <w:pStyle w:val="afd"/>
        <w:keepNext/>
        <w:rPr>
          <w:b/>
          <w:szCs w:val="24"/>
        </w:rPr>
      </w:pPr>
      <w:bookmarkStart w:id="512" w:name="_Ref12979732"/>
      <w:r w:rsidRPr="0042711B">
        <w:rPr>
          <w:b/>
          <w:szCs w:val="24"/>
        </w:rPr>
        <w:t>Таблица</w:t>
      </w:r>
      <w:r w:rsidRPr="004E2704">
        <w:rPr>
          <w:b/>
          <w:szCs w:val="24"/>
        </w:rPr>
        <w:t> </w:t>
      </w:r>
      <w:r w:rsidRPr="004E2704">
        <w:rPr>
          <w:b/>
          <w:szCs w:val="24"/>
        </w:rPr>
        <w:fldChar w:fldCharType="begin"/>
      </w:r>
      <w:r w:rsidRPr="0042711B">
        <w:rPr>
          <w:b/>
          <w:szCs w:val="24"/>
        </w:rPr>
        <w:instrText xml:space="preserve"> SEQ Таблица \* ARABIC </w:instrText>
      </w:r>
      <w:r w:rsidRPr="004E2704">
        <w:rPr>
          <w:b/>
          <w:szCs w:val="24"/>
        </w:rPr>
        <w:fldChar w:fldCharType="separate"/>
      </w:r>
      <w:r w:rsidR="004F480E">
        <w:rPr>
          <w:b/>
          <w:noProof/>
          <w:szCs w:val="24"/>
        </w:rPr>
        <w:t>20</w:t>
      </w:r>
      <w:r w:rsidRPr="004E2704">
        <w:rPr>
          <w:b/>
          <w:szCs w:val="24"/>
        </w:rPr>
        <w:fldChar w:fldCharType="end"/>
      </w:r>
      <w:bookmarkEnd w:id="512"/>
      <w:r w:rsidRPr="0042711B">
        <w:rPr>
          <w:b/>
          <w:szCs w:val="24"/>
        </w:rPr>
        <w:t xml:space="preserve">. </w:t>
      </w:r>
      <w:r w:rsidRPr="00026D31">
        <w:rPr>
          <w:b/>
          <w:szCs w:val="24"/>
        </w:rPr>
        <w:t>AccountType</w:t>
      </w:r>
    </w:p>
    <w:tbl>
      <w:tblPr>
        <w:tblStyle w:val="TableNormal"/>
        <w:tblW w:w="10967" w:type="dxa"/>
        <w:tblInd w:w="-1191" w:type="dxa"/>
        <w:tblLayout w:type="fixed"/>
        <w:tblLook w:val="04A0" w:firstRow="1" w:lastRow="0" w:firstColumn="1" w:lastColumn="0" w:noHBand="0" w:noVBand="1"/>
      </w:tblPr>
      <w:tblGrid>
        <w:gridCol w:w="477"/>
        <w:gridCol w:w="1843"/>
        <w:gridCol w:w="2127"/>
        <w:gridCol w:w="1559"/>
        <w:gridCol w:w="1984"/>
        <w:gridCol w:w="2977"/>
      </w:tblGrid>
      <w:tr w:rsidR="004E2704" w:rsidRPr="0042711B" w14:paraId="09EB84E0" w14:textId="77777777" w:rsidTr="004F480E">
        <w:trPr>
          <w:trHeight w:val="662"/>
          <w:tblHeader/>
        </w:trPr>
        <w:tc>
          <w:tcPr>
            <w:tcW w:w="4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E9EAD0" w14:textId="77777777" w:rsidR="004E2704" w:rsidRPr="0042711B" w:rsidRDefault="004E2704" w:rsidP="004E2704">
            <w:pPr>
              <w:pStyle w:val="ae"/>
              <w:keepLines/>
              <w:rPr>
                <w:rFonts w:ascii="Times New Roman" w:cs="Times New Roman"/>
              </w:rPr>
            </w:pPr>
            <w:r w:rsidRPr="0042711B">
              <w:rPr>
                <w:rFonts w:ascii="Times New Roman" w:cs="Times New Roman"/>
              </w:rPr>
              <w:t>№</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E232C8" w14:textId="77777777" w:rsidR="004E2704" w:rsidRPr="0042711B" w:rsidRDefault="004E2704" w:rsidP="004E2704">
            <w:pPr>
              <w:pStyle w:val="ae"/>
              <w:keepLines/>
              <w:rPr>
                <w:rFonts w:ascii="Times New Roman" w:cs="Times New Roman"/>
              </w:rPr>
            </w:pPr>
            <w:r w:rsidRPr="0042711B">
              <w:rPr>
                <w:rFonts w:ascii="Times New Roman" w:cs="Times New Roman"/>
              </w:rPr>
              <w:t>Код поля</w:t>
            </w:r>
          </w:p>
        </w:tc>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C3215C" w14:textId="77777777" w:rsidR="004E2704" w:rsidRPr="0042711B" w:rsidRDefault="004E2704" w:rsidP="004E2704">
            <w:pPr>
              <w:pStyle w:val="ae"/>
              <w:keepLines/>
              <w:rPr>
                <w:rFonts w:ascii="Times New Roman" w:cs="Times New Roman"/>
              </w:rPr>
            </w:pPr>
            <w:r w:rsidRPr="0042711B">
              <w:rPr>
                <w:rFonts w:ascii="Times New Roman" w:cs="Times New Roman"/>
              </w:rPr>
              <w:t>Описание поля</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E3A641" w14:textId="77777777" w:rsidR="004E2704" w:rsidRPr="0042711B" w:rsidRDefault="004E2704" w:rsidP="004E2704">
            <w:pPr>
              <w:pStyle w:val="ae"/>
              <w:keepLines/>
              <w:rPr>
                <w:rFonts w:ascii="Times New Roman" w:cs="Times New Roman"/>
              </w:rPr>
            </w:pPr>
            <w:r w:rsidRPr="0042711B">
              <w:rPr>
                <w:rFonts w:ascii="Times New Roman" w:cs="Times New Roman"/>
              </w:rPr>
              <w:t xml:space="preserve">Требования к заполнению </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6DF1AB" w14:textId="77777777" w:rsidR="004E2704" w:rsidRPr="0042711B" w:rsidRDefault="004E2704" w:rsidP="004E2704">
            <w:pPr>
              <w:pStyle w:val="ae"/>
              <w:keepLines/>
              <w:rPr>
                <w:rFonts w:ascii="Times New Roman" w:cs="Times New Roman"/>
              </w:rPr>
            </w:pPr>
            <w:r w:rsidRPr="0042711B">
              <w:rPr>
                <w:rFonts w:ascii="Times New Roman" w:cs="Times New Roman"/>
              </w:rPr>
              <w:t xml:space="preserve">Способ заполнения/Тип </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DCEFE1" w14:textId="77777777" w:rsidR="004E2704" w:rsidRPr="0042711B" w:rsidRDefault="004E2704" w:rsidP="004E2704">
            <w:pPr>
              <w:pStyle w:val="ae"/>
              <w:keepLines/>
              <w:rPr>
                <w:rFonts w:ascii="Times New Roman" w:cs="Times New Roman"/>
              </w:rPr>
            </w:pPr>
            <w:r w:rsidRPr="0042711B">
              <w:rPr>
                <w:rFonts w:ascii="Times New Roman" w:cs="Times New Roman"/>
              </w:rPr>
              <w:t xml:space="preserve">Комментарий </w:t>
            </w:r>
          </w:p>
        </w:tc>
      </w:tr>
      <w:tr w:rsidR="004E2704" w:rsidRPr="00203C8E" w14:paraId="4C8CF995" w14:textId="77777777" w:rsidTr="004E2704">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val="379"/>
        </w:trPr>
        <w:tc>
          <w:tcPr>
            <w:tcW w:w="477" w:type="dxa"/>
            <w:tcBorders>
              <w:top w:val="single"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53BD9" w14:textId="77777777" w:rsidR="004E2704" w:rsidRPr="00203C8E" w:rsidRDefault="004E2704" w:rsidP="00786E1D">
            <w:pPr>
              <w:pStyle w:val="aff"/>
              <w:numPr>
                <w:ilvl w:val="0"/>
                <w:numId w:val="38"/>
              </w:numPr>
              <w:ind w:left="0" w:hanging="28"/>
              <w:rPr>
                <w:rFonts w:ascii="Times New Roman" w:hAnsi="Times New Roman"/>
                <w:sz w:val="24"/>
                <w:szCs w:val="24"/>
              </w:rPr>
            </w:pPr>
          </w:p>
        </w:tc>
        <w:tc>
          <w:tcPr>
            <w:tcW w:w="1843" w:type="dxa"/>
            <w:tcBorders>
              <w:top w:val="single"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E5CFB1" w14:textId="77777777" w:rsidR="004E2704" w:rsidRPr="009D5359" w:rsidRDefault="004E2704" w:rsidP="004E2704">
            <w:pPr>
              <w:pStyle w:val="aff"/>
              <w:spacing w:after="0"/>
              <w:rPr>
                <w:rFonts w:ascii="Times New Roman" w:hAnsi="Times New Roman"/>
                <w:sz w:val="24"/>
                <w:szCs w:val="24"/>
              </w:rPr>
            </w:pPr>
            <w:r w:rsidRPr="00203C8E">
              <w:rPr>
                <w:rFonts w:ascii="Times New Roman" w:hAnsi="Times New Roman"/>
                <w:sz w:val="24"/>
                <w:szCs w:val="24"/>
                <w:lang w:val="en-US"/>
              </w:rPr>
              <w:t>accountNumber</w:t>
            </w:r>
            <w:r>
              <w:rPr>
                <w:rFonts w:ascii="Times New Roman" w:hAnsi="Times New Roman"/>
                <w:sz w:val="24"/>
                <w:szCs w:val="24"/>
              </w:rPr>
              <w:t xml:space="preserve"> (атрибут)</w:t>
            </w:r>
          </w:p>
        </w:tc>
        <w:tc>
          <w:tcPr>
            <w:tcW w:w="2127" w:type="dxa"/>
            <w:tcBorders>
              <w:top w:val="single"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5DADAA" w14:textId="77777777" w:rsidR="004E2704" w:rsidRPr="00203C8E" w:rsidRDefault="004E2704" w:rsidP="004E2704">
            <w:pPr>
              <w:pStyle w:val="aff"/>
              <w:spacing w:after="0"/>
              <w:rPr>
                <w:rFonts w:ascii="Times New Roman" w:hAnsi="Times New Roman"/>
                <w:bCs/>
                <w:sz w:val="24"/>
                <w:szCs w:val="24"/>
              </w:rPr>
            </w:pPr>
            <w:r w:rsidRPr="00203C8E">
              <w:rPr>
                <w:rFonts w:ascii="Times New Roman" w:hAnsi="Times New Roman"/>
                <w:bCs/>
                <w:sz w:val="24"/>
                <w:szCs w:val="24"/>
              </w:rPr>
              <w:t>Поле номер 17:</w:t>
            </w:r>
          </w:p>
          <w:p w14:paraId="5ADC300B" w14:textId="2FD62C77" w:rsidR="004E2704" w:rsidRPr="00203C8E" w:rsidRDefault="004E2704" w:rsidP="007E34D3">
            <w:pPr>
              <w:pStyle w:val="aff"/>
              <w:spacing w:after="0"/>
              <w:rPr>
                <w:rFonts w:ascii="Times New Roman" w:hAnsi="Times New Roman"/>
                <w:sz w:val="24"/>
                <w:szCs w:val="24"/>
              </w:rPr>
            </w:pPr>
            <w:r w:rsidRPr="00203C8E">
              <w:rPr>
                <w:rFonts w:ascii="Times New Roman" w:hAnsi="Times New Roman"/>
                <w:sz w:val="24"/>
                <w:szCs w:val="24"/>
              </w:rPr>
              <w:t>Номер счета получателя платежа</w:t>
            </w:r>
          </w:p>
        </w:tc>
        <w:tc>
          <w:tcPr>
            <w:tcW w:w="1559" w:type="dxa"/>
            <w:tcBorders>
              <w:top w:val="single"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BF54E" w14:textId="77777777" w:rsidR="004E2704" w:rsidRPr="00203C8E" w:rsidRDefault="004E2704" w:rsidP="004E2704">
            <w:pPr>
              <w:pStyle w:val="aff"/>
              <w:spacing w:after="0"/>
              <w:rPr>
                <w:rFonts w:ascii="Times New Roman" w:hAnsi="Times New Roman"/>
                <w:sz w:val="24"/>
                <w:szCs w:val="24"/>
              </w:rPr>
            </w:pPr>
            <w:r w:rsidRPr="00203C8E">
              <w:rPr>
                <w:rFonts w:ascii="Times New Roman" w:hAnsi="Times New Roman"/>
                <w:sz w:val="24"/>
                <w:szCs w:val="24"/>
                <w:lang w:val="en-US"/>
              </w:rPr>
              <w:t>1</w:t>
            </w:r>
            <w:r w:rsidRPr="00203C8E">
              <w:rPr>
                <w:rFonts w:ascii="Times New Roman" w:hAnsi="Times New Roman"/>
                <w:sz w:val="24"/>
                <w:szCs w:val="24"/>
              </w:rPr>
              <w:t>, обязательно</w:t>
            </w:r>
          </w:p>
        </w:tc>
        <w:tc>
          <w:tcPr>
            <w:tcW w:w="1984" w:type="dxa"/>
            <w:tcBorders>
              <w:top w:val="single"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6E8CF9" w14:textId="44705451" w:rsidR="004E2704" w:rsidRPr="00203C8E" w:rsidRDefault="004E2704" w:rsidP="000D22EA">
            <w:pPr>
              <w:pStyle w:val="aff"/>
              <w:spacing w:after="0"/>
              <w:rPr>
                <w:rFonts w:ascii="Times New Roman" w:hAnsi="Times New Roman"/>
                <w:sz w:val="24"/>
                <w:szCs w:val="24"/>
              </w:rPr>
            </w:pPr>
            <w:r w:rsidRPr="00203C8E">
              <w:rPr>
                <w:rFonts w:ascii="Times New Roman" w:hAnsi="Times New Roman"/>
                <w:sz w:val="24"/>
                <w:szCs w:val="24"/>
              </w:rPr>
              <w:t>AccountNumType (см. описание в пункте</w:t>
            </w:r>
            <w:r w:rsidR="000D22EA" w:rsidRPr="004E2704">
              <w:rPr>
                <w:rFonts w:ascii="Times New Roman" w:hAnsi="Times New Roman"/>
                <w:sz w:val="24"/>
                <w:szCs w:val="24"/>
                <w:lang w:val="en-US"/>
              </w:rPr>
              <w:t> </w:t>
            </w:r>
            <w:r w:rsidR="000D22EA">
              <w:rPr>
                <w:rFonts w:ascii="Times New Roman" w:hAnsi="Times New Roman"/>
                <w:sz w:val="24"/>
                <w:szCs w:val="24"/>
              </w:rPr>
              <w:fldChar w:fldCharType="begin"/>
            </w:r>
            <w:r w:rsidR="000D22EA">
              <w:rPr>
                <w:rFonts w:ascii="Times New Roman" w:hAnsi="Times New Roman"/>
                <w:sz w:val="24"/>
                <w:szCs w:val="24"/>
              </w:rPr>
              <w:instrText xml:space="preserve"> REF _Ref482182953 \r \h </w:instrText>
            </w:r>
            <w:r w:rsidR="000D22EA">
              <w:rPr>
                <w:rFonts w:ascii="Times New Roman" w:hAnsi="Times New Roman"/>
                <w:sz w:val="24"/>
                <w:szCs w:val="24"/>
              </w:rPr>
            </w:r>
            <w:r w:rsidR="000D22EA">
              <w:rPr>
                <w:rFonts w:ascii="Times New Roman" w:hAnsi="Times New Roman"/>
                <w:sz w:val="24"/>
                <w:szCs w:val="24"/>
              </w:rPr>
              <w:fldChar w:fldCharType="separate"/>
            </w:r>
            <w:r w:rsidR="004F480E">
              <w:rPr>
                <w:rFonts w:ascii="Times New Roman" w:hAnsi="Times New Roman"/>
                <w:sz w:val="24"/>
                <w:szCs w:val="24"/>
              </w:rPr>
              <w:t>1</w:t>
            </w:r>
            <w:r w:rsidR="000D22EA">
              <w:rPr>
                <w:rFonts w:ascii="Times New Roman" w:hAnsi="Times New Roman"/>
                <w:sz w:val="24"/>
                <w:szCs w:val="24"/>
              </w:rPr>
              <w:fldChar w:fldCharType="end"/>
            </w:r>
            <w:r w:rsidR="000D22EA">
              <w:rPr>
                <w:rFonts w:ascii="Times New Roman" w:hAnsi="Times New Roman"/>
                <w:sz w:val="24"/>
                <w:szCs w:val="24"/>
              </w:rPr>
              <w:t xml:space="preserve"> </w:t>
            </w:r>
            <w:r w:rsidR="000D22EA" w:rsidRPr="00645782">
              <w:rPr>
                <w:rFonts w:ascii="Times New Roman" w:hAnsi="Times New Roman"/>
                <w:sz w:val="24"/>
                <w:szCs w:val="24"/>
              </w:rPr>
              <w:t>раздела</w:t>
            </w:r>
            <w:r w:rsidR="000D22EA" w:rsidRPr="004E2704">
              <w:rPr>
                <w:rFonts w:ascii="Times New Roman" w:hAnsi="Times New Roman"/>
                <w:sz w:val="24"/>
                <w:szCs w:val="24"/>
                <w:lang w:val="en-US"/>
              </w:rPr>
              <w:t> </w:t>
            </w:r>
            <w:r w:rsidR="000D22EA" w:rsidRPr="00645782">
              <w:rPr>
                <w:rFonts w:ascii="Times New Roman" w:hAnsi="Times New Roman"/>
                <w:sz w:val="24"/>
                <w:szCs w:val="24"/>
              </w:rPr>
              <w:fldChar w:fldCharType="begin"/>
            </w:r>
            <w:r w:rsidR="000D22EA" w:rsidRPr="00645782">
              <w:rPr>
                <w:rFonts w:ascii="Times New Roman" w:hAnsi="Times New Roman"/>
                <w:sz w:val="24"/>
                <w:szCs w:val="24"/>
              </w:rPr>
              <w:instrText xml:space="preserve"> REF _Ref524775407 \r \h  \* MERGEFORMAT </w:instrText>
            </w:r>
            <w:r w:rsidR="000D22EA" w:rsidRPr="00645782">
              <w:rPr>
                <w:rFonts w:ascii="Times New Roman" w:hAnsi="Times New Roman"/>
                <w:sz w:val="24"/>
                <w:szCs w:val="24"/>
              </w:rPr>
            </w:r>
            <w:r w:rsidR="000D22EA" w:rsidRPr="00645782">
              <w:rPr>
                <w:rFonts w:ascii="Times New Roman" w:hAnsi="Times New Roman"/>
                <w:sz w:val="24"/>
                <w:szCs w:val="24"/>
              </w:rPr>
              <w:fldChar w:fldCharType="separate"/>
            </w:r>
            <w:r w:rsidR="004F480E">
              <w:rPr>
                <w:rFonts w:ascii="Times New Roman" w:hAnsi="Times New Roman"/>
                <w:sz w:val="24"/>
                <w:szCs w:val="24"/>
              </w:rPr>
              <w:t>4.4</w:t>
            </w:r>
            <w:r w:rsidR="000D22EA" w:rsidRPr="00645782">
              <w:rPr>
                <w:rFonts w:ascii="Times New Roman" w:hAnsi="Times New Roman"/>
                <w:sz w:val="24"/>
                <w:szCs w:val="24"/>
              </w:rPr>
              <w:fldChar w:fldCharType="end"/>
            </w:r>
            <w:r w:rsidR="000D22EA">
              <w:rPr>
                <w:rFonts w:ascii="Times New Roman" w:hAnsi="Times New Roman"/>
                <w:sz w:val="24"/>
                <w:szCs w:val="24"/>
              </w:rPr>
              <w:t>)</w:t>
            </w:r>
          </w:p>
        </w:tc>
        <w:tc>
          <w:tcPr>
            <w:tcW w:w="2977" w:type="dxa"/>
            <w:tcBorders>
              <w:top w:val="single"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230BEB" w14:textId="77777777" w:rsidR="004E2704" w:rsidRPr="00203C8E" w:rsidRDefault="004E2704" w:rsidP="004E2704">
            <w:pPr>
              <w:jc w:val="both"/>
              <w:rPr>
                <w:b/>
              </w:rPr>
            </w:pPr>
          </w:p>
        </w:tc>
      </w:tr>
      <w:tr w:rsidR="004E2704" w:rsidRPr="00203C8E" w14:paraId="5E052D0F" w14:textId="77777777" w:rsidTr="004E2704">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val="379"/>
        </w:trPr>
        <w:tc>
          <w:tcPr>
            <w:tcW w:w="4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FA058" w14:textId="77777777" w:rsidR="004E2704" w:rsidRPr="00203C8E" w:rsidRDefault="004E2704" w:rsidP="00786E1D">
            <w:pPr>
              <w:pStyle w:val="aff"/>
              <w:numPr>
                <w:ilvl w:val="0"/>
                <w:numId w:val="38"/>
              </w:numPr>
              <w:ind w:left="0" w:hanging="28"/>
              <w:rPr>
                <w:rFonts w:ascii="Times New Roman" w:hAnsi="Times New Roman"/>
                <w:sz w:val="24"/>
                <w:szCs w:val="24"/>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73A4B" w14:textId="77777777" w:rsidR="004E2704" w:rsidRPr="00203C8E" w:rsidRDefault="004E2704" w:rsidP="004E2704">
            <w:pPr>
              <w:pStyle w:val="aff"/>
              <w:spacing w:after="0"/>
              <w:rPr>
                <w:rFonts w:ascii="Times New Roman" w:hAnsi="Times New Roman"/>
                <w:sz w:val="24"/>
                <w:szCs w:val="24"/>
                <w:lang w:val="en-US"/>
              </w:rPr>
            </w:pPr>
            <w:r w:rsidRPr="00203C8E">
              <w:rPr>
                <w:rFonts w:ascii="Times New Roman" w:hAnsi="Times New Roman"/>
                <w:sz w:val="24"/>
                <w:szCs w:val="24"/>
              </w:rPr>
              <w:t>Bank</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141F6C" w14:textId="77777777" w:rsidR="004E2704" w:rsidRPr="00203C8E" w:rsidRDefault="004E2704" w:rsidP="004E2704">
            <w:pPr>
              <w:pStyle w:val="aff"/>
              <w:spacing w:after="0"/>
              <w:rPr>
                <w:rFonts w:ascii="Times New Roman" w:hAnsi="Times New Roman"/>
                <w:sz w:val="24"/>
                <w:szCs w:val="24"/>
              </w:rPr>
            </w:pPr>
            <w:r w:rsidRPr="00203C8E">
              <w:rPr>
                <w:rFonts w:ascii="Times New Roman" w:hAnsi="Times New Roman"/>
                <w:bCs/>
                <w:sz w:val="24"/>
                <w:szCs w:val="24"/>
              </w:rPr>
              <w:t>Данные банка,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063359" w14:textId="77777777" w:rsidR="004E2704" w:rsidRPr="00203C8E" w:rsidRDefault="004E2704" w:rsidP="004E2704">
            <w:pPr>
              <w:pStyle w:val="aff"/>
              <w:spacing w:after="0"/>
              <w:rPr>
                <w:rFonts w:ascii="Times New Roman" w:hAnsi="Times New Roman"/>
                <w:sz w:val="24"/>
                <w:szCs w:val="24"/>
              </w:rPr>
            </w:pPr>
            <w:r w:rsidRPr="00203C8E">
              <w:rPr>
                <w:rFonts w:ascii="Times New Roman" w:hAnsi="Times New Roman"/>
                <w:sz w:val="24"/>
                <w:szCs w:val="24"/>
                <w:lang w:val="en-US"/>
              </w:rPr>
              <w:t>1</w:t>
            </w:r>
            <w:r w:rsidRPr="00203C8E">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CB141" w14:textId="26D6F20B" w:rsidR="004E2704" w:rsidRPr="00203C8E" w:rsidRDefault="004E2704" w:rsidP="000D22EA">
            <w:pPr>
              <w:pStyle w:val="aff"/>
              <w:spacing w:after="0"/>
              <w:rPr>
                <w:rFonts w:ascii="Times New Roman" w:hAnsi="Times New Roman"/>
                <w:sz w:val="24"/>
                <w:szCs w:val="24"/>
              </w:rPr>
            </w:pPr>
            <w:r w:rsidRPr="00203C8E">
              <w:rPr>
                <w:rFonts w:ascii="Times New Roman" w:hAnsi="Times New Roman"/>
                <w:sz w:val="24"/>
                <w:szCs w:val="24"/>
                <w:lang w:val="en-US"/>
              </w:rPr>
              <w:t>BankType</w:t>
            </w:r>
            <w:r w:rsidRPr="00203C8E">
              <w:rPr>
                <w:rFonts w:ascii="Times New Roman" w:hAnsi="Times New Roman"/>
                <w:sz w:val="24"/>
                <w:szCs w:val="24"/>
              </w:rPr>
              <w:t xml:space="preserve"> (см. описание в таблице -</w:t>
            </w:r>
            <w:r>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REF _Ref483568026 \h  \* MERGEFORMAT </w:instrText>
            </w:r>
            <w:r>
              <w:rPr>
                <w:rFonts w:ascii="Times New Roman" w:hAnsi="Times New Roman"/>
                <w:sz w:val="24"/>
                <w:szCs w:val="24"/>
              </w:rPr>
            </w:r>
            <w:r>
              <w:rPr>
                <w:rFonts w:ascii="Times New Roman" w:hAnsi="Times New Roman"/>
                <w:sz w:val="24"/>
                <w:szCs w:val="24"/>
              </w:rPr>
              <w:fldChar w:fldCharType="separate"/>
            </w:r>
            <w:r w:rsidR="004F480E" w:rsidRPr="004F480E">
              <w:rPr>
                <w:rFonts w:ascii="Times New Roman" w:hAnsi="Times New Roman"/>
                <w:sz w:val="24"/>
                <w:szCs w:val="24"/>
              </w:rPr>
              <w:t>Таблица 10</w:t>
            </w:r>
            <w:r>
              <w:rPr>
                <w:rFonts w:ascii="Times New Roman" w:hAnsi="Times New Roman"/>
                <w:sz w:val="24"/>
                <w:szCs w:val="24"/>
              </w:rPr>
              <w:fldChar w:fldCharType="end"/>
            </w:r>
            <w:r>
              <w:rPr>
                <w:rFonts w:ascii="Times New Roman" w:hAnsi="Times New Roman"/>
                <w:sz w:val="24"/>
                <w:szCs w:val="24"/>
              </w:rPr>
              <w:t xml:space="preserve"> </w:t>
            </w:r>
            <w:r w:rsidRPr="00704C41">
              <w:rPr>
                <w:rFonts w:ascii="Times New Roman" w:hAnsi="Times New Roman"/>
                <w:sz w:val="24"/>
                <w:szCs w:val="24"/>
              </w:rPr>
              <w:t>раздела</w:t>
            </w:r>
            <w:r w:rsidR="000D22EA" w:rsidRPr="004E2704">
              <w:rPr>
                <w:rFonts w:ascii="Times New Roman" w:hAnsi="Times New Roman"/>
                <w:sz w:val="24"/>
                <w:szCs w:val="24"/>
                <w:lang w:val="en-US"/>
              </w:rPr>
              <w:t> </w:t>
            </w:r>
            <w:r w:rsidR="000D22EA">
              <w:rPr>
                <w:rFonts w:ascii="Times New Roman" w:hAnsi="Times New Roman"/>
                <w:sz w:val="24"/>
                <w:szCs w:val="24"/>
              </w:rPr>
              <w:fldChar w:fldCharType="begin"/>
            </w:r>
            <w:r w:rsidR="000D22EA">
              <w:rPr>
                <w:rFonts w:ascii="Times New Roman" w:hAnsi="Times New Roman"/>
                <w:sz w:val="24"/>
                <w:szCs w:val="24"/>
              </w:rPr>
              <w:instrText xml:space="preserve"> REF _Ref497832676 \r \h </w:instrText>
            </w:r>
            <w:r w:rsidR="000D22EA">
              <w:rPr>
                <w:rFonts w:ascii="Times New Roman" w:hAnsi="Times New Roman"/>
                <w:sz w:val="24"/>
                <w:szCs w:val="24"/>
              </w:rPr>
            </w:r>
            <w:r w:rsidR="000D22EA">
              <w:rPr>
                <w:rFonts w:ascii="Times New Roman" w:hAnsi="Times New Roman"/>
                <w:sz w:val="24"/>
                <w:szCs w:val="24"/>
              </w:rPr>
              <w:fldChar w:fldCharType="separate"/>
            </w:r>
            <w:r w:rsidR="004F480E">
              <w:rPr>
                <w:rFonts w:ascii="Times New Roman" w:hAnsi="Times New Roman"/>
                <w:sz w:val="24"/>
                <w:szCs w:val="24"/>
              </w:rPr>
              <w:t>4.3</w:t>
            </w:r>
            <w:r w:rsidR="000D22EA">
              <w:rPr>
                <w:rFonts w:ascii="Times New Roman" w:hAnsi="Times New Roman"/>
                <w:sz w:val="24"/>
                <w:szCs w:val="24"/>
              </w:rPr>
              <w:fldChar w:fldCharType="end"/>
            </w:r>
            <w:r w:rsidR="000D22EA">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58CEE0" w14:textId="77777777" w:rsidR="004E2704" w:rsidRPr="00203C8E" w:rsidRDefault="004E2704" w:rsidP="004E2704">
            <w:pPr>
              <w:jc w:val="both"/>
              <w:rPr>
                <w:b/>
              </w:rPr>
            </w:pPr>
          </w:p>
        </w:tc>
      </w:tr>
    </w:tbl>
    <w:p w14:paraId="0E823F72" w14:textId="77777777" w:rsidR="004E2704" w:rsidRPr="004E2704" w:rsidRDefault="004E2704" w:rsidP="004E2704">
      <w:pPr>
        <w:rPr>
          <w:lang w:eastAsia="x-none"/>
        </w:rPr>
      </w:pPr>
    </w:p>
    <w:p w14:paraId="3029F631" w14:textId="38F80B58" w:rsidR="007F72FD" w:rsidRPr="00E81EFB" w:rsidRDefault="007F72FD" w:rsidP="007F72FD">
      <w:pPr>
        <w:pStyle w:val="afd"/>
        <w:keepNext/>
        <w:rPr>
          <w:b/>
          <w:bCs w:val="0"/>
          <w:szCs w:val="24"/>
        </w:rPr>
      </w:pPr>
      <w:bookmarkStart w:id="513" w:name="_Ref524601408"/>
      <w:r w:rsidRPr="00E81EFB">
        <w:rPr>
          <w:b/>
          <w:szCs w:val="24"/>
        </w:rPr>
        <w:t>Таблица</w:t>
      </w:r>
      <w:r w:rsidR="008963F8" w:rsidRPr="00865465">
        <w:rPr>
          <w:szCs w:val="24"/>
        </w:rPr>
        <w:t> </w:t>
      </w:r>
      <w:r w:rsidRPr="00E81EFB">
        <w:rPr>
          <w:b/>
          <w:noProof/>
          <w:szCs w:val="24"/>
        </w:rPr>
        <w:fldChar w:fldCharType="begin"/>
      </w:r>
      <w:r w:rsidRPr="00E81EFB">
        <w:rPr>
          <w:b/>
          <w:noProof/>
          <w:szCs w:val="24"/>
        </w:rPr>
        <w:instrText xml:space="preserve"> SEQ Таблица \* ARABIC </w:instrText>
      </w:r>
      <w:r w:rsidRPr="00E81EFB">
        <w:rPr>
          <w:b/>
          <w:noProof/>
          <w:szCs w:val="24"/>
        </w:rPr>
        <w:fldChar w:fldCharType="separate"/>
      </w:r>
      <w:r w:rsidR="004F480E">
        <w:rPr>
          <w:b/>
          <w:noProof/>
          <w:szCs w:val="24"/>
        </w:rPr>
        <w:t>21</w:t>
      </w:r>
      <w:r w:rsidRPr="00E81EFB">
        <w:rPr>
          <w:b/>
          <w:noProof/>
          <w:szCs w:val="24"/>
        </w:rPr>
        <w:fldChar w:fldCharType="end"/>
      </w:r>
      <w:bookmarkEnd w:id="513"/>
      <w:r w:rsidRPr="00E81EFB">
        <w:rPr>
          <w:b/>
          <w:szCs w:val="24"/>
        </w:rPr>
        <w:t>. ChangeStatusType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6"/>
        <w:gridCol w:w="1701"/>
        <w:gridCol w:w="2268"/>
        <w:gridCol w:w="1560"/>
        <w:gridCol w:w="1985"/>
        <w:gridCol w:w="2977"/>
      </w:tblGrid>
      <w:tr w:rsidR="007F72FD" w:rsidRPr="00E81EFB" w14:paraId="59D99549" w14:textId="77777777" w:rsidTr="005F2E7B">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4D69290" w14:textId="77777777" w:rsidR="007F72FD" w:rsidRPr="00E81EFB" w:rsidRDefault="007F72FD" w:rsidP="005F2E7B">
            <w:pPr>
              <w:pStyle w:val="ae"/>
              <w:rPr>
                <w:rFonts w:ascii="Times New Roman" w:cs="Times New Roman"/>
              </w:rPr>
            </w:pPr>
            <w:r w:rsidRPr="00E81EFB">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6C17335" w14:textId="77777777" w:rsidR="007F72FD" w:rsidRPr="00E81EFB" w:rsidRDefault="007F72FD" w:rsidP="005F2E7B">
            <w:pPr>
              <w:pStyle w:val="ae"/>
              <w:rPr>
                <w:rFonts w:ascii="Times New Roman" w:cs="Times New Roman"/>
              </w:rPr>
            </w:pPr>
            <w:r w:rsidRPr="00E81EF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66D8A61" w14:textId="77777777" w:rsidR="007F72FD" w:rsidRPr="00E81EFB" w:rsidRDefault="007F72FD" w:rsidP="005F2E7B">
            <w:pPr>
              <w:pStyle w:val="ae"/>
              <w:rPr>
                <w:rFonts w:ascii="Times New Roman" w:cs="Times New Roman"/>
              </w:rPr>
            </w:pPr>
            <w:r w:rsidRPr="00E81EFB">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36261B6" w14:textId="77777777" w:rsidR="007F72FD" w:rsidRPr="00E81EFB" w:rsidRDefault="007F72FD" w:rsidP="005F2E7B">
            <w:pPr>
              <w:pStyle w:val="ae"/>
              <w:rPr>
                <w:rFonts w:ascii="Times New Roman" w:cs="Times New Roman"/>
              </w:rPr>
            </w:pPr>
            <w:r w:rsidRPr="00E81EFB">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04B5EFA" w14:textId="77777777" w:rsidR="007F72FD" w:rsidRPr="00E81EFB" w:rsidRDefault="007F72FD" w:rsidP="005F2E7B">
            <w:pPr>
              <w:pStyle w:val="ae"/>
              <w:rPr>
                <w:rFonts w:ascii="Times New Roman" w:cs="Times New Roman"/>
              </w:rPr>
            </w:pPr>
            <w:r w:rsidRPr="00E81EF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687912F" w14:textId="77777777" w:rsidR="007F72FD" w:rsidRPr="00E81EFB" w:rsidRDefault="007F72FD" w:rsidP="005F2E7B">
            <w:pPr>
              <w:pStyle w:val="ae"/>
              <w:rPr>
                <w:rFonts w:ascii="Times New Roman" w:cs="Times New Roman"/>
              </w:rPr>
            </w:pPr>
            <w:r w:rsidRPr="00E81EFB">
              <w:rPr>
                <w:rFonts w:ascii="Times New Roman" w:cs="Times New Roman"/>
              </w:rPr>
              <w:t xml:space="preserve">Комментарий </w:t>
            </w:r>
          </w:p>
        </w:tc>
      </w:tr>
      <w:tr w:rsidR="007F72FD" w:rsidRPr="00E81EFB" w14:paraId="279E1E9A" w14:textId="77777777" w:rsidTr="005F2E7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0E9DD" w14:textId="77777777" w:rsidR="007F72FD" w:rsidRPr="00E81EFB" w:rsidRDefault="007F72FD" w:rsidP="00786E1D">
            <w:pPr>
              <w:pStyle w:val="aff"/>
              <w:numPr>
                <w:ilvl w:val="0"/>
                <w:numId w:val="34"/>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87CAE" w14:textId="77777777" w:rsidR="007F72FD" w:rsidRPr="00E81EFB" w:rsidRDefault="007F72FD" w:rsidP="005F2E7B">
            <w:pPr>
              <w:pStyle w:val="aff"/>
              <w:spacing w:after="0"/>
              <w:ind w:left="204"/>
              <w:rPr>
                <w:rFonts w:ascii="Times New Roman" w:hAnsi="Times New Roman"/>
                <w:sz w:val="24"/>
                <w:szCs w:val="24"/>
              </w:rPr>
            </w:pPr>
            <w:r w:rsidRPr="00E81EFB">
              <w:rPr>
                <w:rFonts w:ascii="Times New Roman" w:hAnsi="Times New Roman"/>
                <w:sz w:val="24"/>
                <w:szCs w:val="24"/>
                <w:lang w:val="en-US"/>
              </w:rPr>
              <w:t>Meaning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3FE4B" w14:textId="77777777" w:rsidR="007F72FD" w:rsidRPr="00E81EFB" w:rsidRDefault="007F72FD" w:rsidP="005F2E7B">
            <w:pPr>
              <w:pStyle w:val="aff"/>
              <w:rPr>
                <w:rFonts w:ascii="Times New Roman" w:hAnsi="Times New Roman"/>
                <w:sz w:val="24"/>
                <w:szCs w:val="28"/>
              </w:rPr>
            </w:pPr>
            <w:r w:rsidRPr="00E81EFB">
              <w:rPr>
                <w:rFonts w:ascii="Times New Roman" w:hAnsi="Times New Roman"/>
                <w:sz w:val="24"/>
                <w:szCs w:val="24"/>
              </w:rPr>
              <w:t xml:space="preserve">Статус, отражающий изменение данных </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F7057" w14:textId="77777777" w:rsidR="007F72FD" w:rsidRPr="00E81EFB" w:rsidRDefault="007F72FD" w:rsidP="005F2E7B">
            <w:pPr>
              <w:pStyle w:val="aff"/>
              <w:spacing w:after="0"/>
              <w:rPr>
                <w:rFonts w:ascii="Times New Roman" w:hAnsi="Times New Roman"/>
                <w:sz w:val="24"/>
                <w:szCs w:val="24"/>
              </w:rPr>
            </w:pPr>
            <w:r w:rsidRPr="00E81EFB">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5A56E" w14:textId="77777777" w:rsidR="007F72FD" w:rsidRPr="00E81EFB" w:rsidRDefault="007F72FD" w:rsidP="005F2E7B">
            <w:pPr>
              <w:pStyle w:val="aff"/>
              <w:rPr>
                <w:rFonts w:ascii="Times New Roman" w:hAnsi="Times New Roman"/>
                <w:sz w:val="24"/>
                <w:szCs w:val="24"/>
              </w:rPr>
            </w:pPr>
            <w:r w:rsidRPr="00E81EFB">
              <w:rPr>
                <w:rFonts w:ascii="Times New Roman" w:hAnsi="Times New Roman"/>
                <w:i/>
                <w:sz w:val="24"/>
                <w:szCs w:val="24"/>
              </w:rPr>
              <w:t>Строка длиной 1 символ</w:t>
            </w:r>
            <w:r w:rsidRPr="00E81EFB">
              <w:rPr>
                <w:rFonts w:ascii="Times New Roman" w:hAnsi="Times New Roman"/>
                <w:sz w:val="24"/>
                <w:szCs w:val="24"/>
              </w:rPr>
              <w:t xml:space="preserve"> </w:t>
            </w:r>
          </w:p>
          <w:p w14:paraId="21D82F0D" w14:textId="77777777" w:rsidR="007F72FD" w:rsidRPr="00E81EFB" w:rsidRDefault="007F72FD" w:rsidP="005F2E7B">
            <w:pPr>
              <w:pStyle w:val="aff"/>
              <w:rPr>
                <w:rFonts w:ascii="Times New Roman" w:hAnsi="Times New Roman"/>
                <w:sz w:val="24"/>
                <w:szCs w:val="24"/>
              </w:rPr>
            </w:pPr>
            <w:r w:rsidRPr="00E81EFB">
              <w:rPr>
                <w:rFonts w:ascii="Times New Roman" w:hAnsi="Times New Roman"/>
                <w:sz w:val="24"/>
                <w:szCs w:val="24"/>
              </w:rPr>
              <w:t xml:space="preserve">/ </w:t>
            </w:r>
          </w:p>
          <w:p w14:paraId="7D91C123" w14:textId="1034FD93" w:rsidR="007F72FD" w:rsidRPr="00E81EFB" w:rsidRDefault="007F72FD" w:rsidP="000D22EA">
            <w:pPr>
              <w:pStyle w:val="aff"/>
              <w:pBdr>
                <w:top w:val="nil"/>
                <w:left w:val="nil"/>
                <w:bottom w:val="nil"/>
                <w:right w:val="nil"/>
                <w:between w:val="nil"/>
                <w:bar w:val="nil"/>
              </w:pBdr>
              <w:spacing w:after="0"/>
              <w:rPr>
                <w:rFonts w:ascii="Times New Roman" w:hAnsi="Times New Roman"/>
                <w:sz w:val="24"/>
                <w:szCs w:val="24"/>
              </w:rPr>
            </w:pPr>
            <w:r w:rsidRPr="00E81EFB">
              <w:rPr>
                <w:rFonts w:ascii="Times New Roman" w:hAnsi="Times New Roman"/>
                <w:sz w:val="24"/>
                <w:szCs w:val="24"/>
              </w:rPr>
              <w:t>MeaningType (описание см. в пункте</w:t>
            </w:r>
            <w:r w:rsidR="000D22EA" w:rsidRPr="004E2704">
              <w:rPr>
                <w:rFonts w:ascii="Times New Roman" w:hAnsi="Times New Roman"/>
                <w:sz w:val="24"/>
                <w:szCs w:val="24"/>
                <w:lang w:val="en-US"/>
              </w:rPr>
              <w:t>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_Ref524601772 \n \h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F480E">
              <w:rPr>
                <w:rFonts w:ascii="Times New Roman" w:hAnsi="Times New Roman"/>
                <w:sz w:val="24"/>
                <w:szCs w:val="24"/>
              </w:rPr>
              <w:t>16</w:t>
            </w:r>
            <w:r w:rsidRPr="00E81EFB">
              <w:rPr>
                <w:rFonts w:ascii="Times New Roman" w:hAnsi="Times New Roman"/>
                <w:sz w:val="24"/>
                <w:szCs w:val="24"/>
              </w:rPr>
              <w:fldChar w:fldCharType="end"/>
            </w:r>
            <w:r w:rsidRPr="00E81EFB">
              <w:rPr>
                <w:rFonts w:ascii="Times New Roman" w:hAnsi="Times New Roman"/>
                <w:sz w:val="24"/>
                <w:szCs w:val="24"/>
              </w:rPr>
              <w:t xml:space="preserve"> </w:t>
            </w:r>
            <w:r w:rsidR="004C64C4" w:rsidRPr="00E81EFB">
              <w:rPr>
                <w:rFonts w:ascii="Times New Roman" w:hAnsi="Times New Roman"/>
                <w:sz w:val="24"/>
                <w:szCs w:val="24"/>
              </w:rPr>
              <w:t>раздела</w:t>
            </w:r>
            <w:r w:rsidR="000D22EA" w:rsidRPr="004E2704">
              <w:rPr>
                <w:rFonts w:ascii="Times New Roman" w:hAnsi="Times New Roman"/>
                <w:sz w:val="24"/>
                <w:szCs w:val="24"/>
                <w:lang w:val="en-US"/>
              </w:rPr>
              <w:t>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F480E">
              <w:rPr>
                <w:rFonts w:ascii="Times New Roman" w:hAnsi="Times New Roman"/>
                <w:sz w:val="24"/>
                <w:szCs w:val="24"/>
              </w:rPr>
              <w:t>4.4</w:t>
            </w:r>
            <w:r w:rsidR="004C64C4" w:rsidRPr="00E81EFB">
              <w:rPr>
                <w:rFonts w:ascii="Times New Roman" w:hAnsi="Times New Roman"/>
                <w:sz w:val="24"/>
                <w:szCs w:val="24"/>
              </w:rPr>
              <w:fldChar w:fldCharType="end"/>
            </w:r>
            <w:r w:rsidRPr="00E81EF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AB5D7D" w14:textId="77777777" w:rsidR="007F72FD" w:rsidRPr="00E81EFB" w:rsidRDefault="007F72FD" w:rsidP="005F2E7B">
            <w:pPr>
              <w:pStyle w:val="aff"/>
              <w:rPr>
                <w:rFonts w:ascii="Times New Roman" w:hAnsi="Times New Roman"/>
                <w:sz w:val="24"/>
                <w:szCs w:val="24"/>
              </w:rPr>
            </w:pPr>
            <w:r w:rsidRPr="00E81EFB">
              <w:rPr>
                <w:rFonts w:ascii="Times New Roman" w:hAnsi="Times New Roman"/>
                <w:sz w:val="24"/>
                <w:szCs w:val="24"/>
              </w:rPr>
              <w:t>Возможные значения:</w:t>
            </w:r>
          </w:p>
          <w:p w14:paraId="582E7553" w14:textId="77777777" w:rsidR="007F72FD" w:rsidRPr="00E81EFB" w:rsidRDefault="007F72FD" w:rsidP="005F2E7B">
            <w:pPr>
              <w:pStyle w:val="aff"/>
              <w:rPr>
                <w:rFonts w:ascii="Times New Roman" w:hAnsi="Times New Roman"/>
                <w:sz w:val="24"/>
                <w:szCs w:val="24"/>
              </w:rPr>
            </w:pPr>
            <w:r w:rsidRPr="00E81EFB">
              <w:rPr>
                <w:rFonts w:ascii="Times New Roman" w:hAnsi="Times New Roman"/>
                <w:sz w:val="24"/>
                <w:szCs w:val="24"/>
              </w:rPr>
              <w:t>1 – новый;</w:t>
            </w:r>
          </w:p>
          <w:p w14:paraId="0957E718" w14:textId="77777777" w:rsidR="007F72FD" w:rsidRPr="00E81EFB" w:rsidRDefault="007F72FD" w:rsidP="005F2E7B">
            <w:pPr>
              <w:pStyle w:val="aff"/>
              <w:rPr>
                <w:rFonts w:ascii="Times New Roman" w:hAnsi="Times New Roman"/>
                <w:sz w:val="24"/>
                <w:szCs w:val="24"/>
              </w:rPr>
            </w:pPr>
            <w:r w:rsidRPr="00E81EFB">
              <w:rPr>
                <w:rFonts w:ascii="Times New Roman" w:hAnsi="Times New Roman"/>
                <w:sz w:val="24"/>
                <w:szCs w:val="24"/>
              </w:rPr>
              <w:t>2 – уточнение;</w:t>
            </w:r>
          </w:p>
          <w:p w14:paraId="0C493374" w14:textId="77777777" w:rsidR="007F72FD" w:rsidRPr="00E81EFB" w:rsidRDefault="007F72FD" w:rsidP="005F2E7B">
            <w:pPr>
              <w:pStyle w:val="aff"/>
              <w:rPr>
                <w:rFonts w:ascii="Times New Roman" w:hAnsi="Times New Roman"/>
                <w:sz w:val="24"/>
                <w:szCs w:val="24"/>
              </w:rPr>
            </w:pPr>
            <w:r w:rsidRPr="00E81EFB">
              <w:rPr>
                <w:rFonts w:ascii="Times New Roman" w:hAnsi="Times New Roman"/>
                <w:sz w:val="24"/>
                <w:szCs w:val="24"/>
              </w:rPr>
              <w:t>3 – уточнение об аннулировании;</w:t>
            </w:r>
          </w:p>
          <w:p w14:paraId="6F47914D" w14:textId="77777777" w:rsidR="007F72FD" w:rsidRPr="00E81EFB" w:rsidRDefault="007F72FD" w:rsidP="005F2E7B">
            <w:pPr>
              <w:pStyle w:val="aff"/>
              <w:rPr>
                <w:rFonts w:ascii="Times New Roman" w:hAnsi="Times New Roman"/>
                <w:i/>
                <w:sz w:val="24"/>
                <w:szCs w:val="24"/>
              </w:rPr>
            </w:pPr>
            <w:r w:rsidRPr="00E81EFB">
              <w:rPr>
                <w:rFonts w:ascii="Times New Roman" w:hAnsi="Times New Roman"/>
                <w:sz w:val="24"/>
                <w:szCs w:val="24"/>
              </w:rPr>
              <w:t>4 – уточнение о деаннулировании (отмена аннулирования).</w:t>
            </w:r>
          </w:p>
        </w:tc>
      </w:tr>
      <w:tr w:rsidR="007F72FD" w:rsidRPr="00E81EFB" w14:paraId="204C84D1" w14:textId="77777777" w:rsidTr="005F2E7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8B583" w14:textId="77777777" w:rsidR="007F72FD" w:rsidRPr="00E81EFB" w:rsidRDefault="007F72FD" w:rsidP="00786E1D">
            <w:pPr>
              <w:pStyle w:val="aff"/>
              <w:numPr>
                <w:ilvl w:val="0"/>
                <w:numId w:val="34"/>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84BF1" w14:textId="77777777" w:rsidR="007F72FD" w:rsidRPr="00E81EFB" w:rsidRDefault="007F72FD" w:rsidP="005F2E7B">
            <w:pPr>
              <w:pStyle w:val="aff"/>
              <w:spacing w:after="0"/>
              <w:ind w:left="204"/>
              <w:rPr>
                <w:rFonts w:ascii="Times New Roman" w:hAnsi="Times New Roman"/>
                <w:sz w:val="24"/>
                <w:szCs w:val="24"/>
                <w:lang w:val="en-US"/>
              </w:rPr>
            </w:pPr>
            <w:r w:rsidRPr="00E81EFB">
              <w:rPr>
                <w:rFonts w:ascii="Times New Roman" w:hAnsi="Times New Roman"/>
                <w:sz w:val="24"/>
                <w:szCs w:val="24"/>
                <w:lang w:val="en-US"/>
              </w:rPr>
              <w:t>Reason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61F04" w14:textId="44A0F6A7" w:rsidR="007F72FD" w:rsidRPr="00E81EFB" w:rsidRDefault="007F72FD" w:rsidP="000A0679">
            <w:pPr>
              <w:pStyle w:val="aff"/>
              <w:rPr>
                <w:rFonts w:ascii="Times New Roman" w:hAnsi="Times New Roman"/>
                <w:sz w:val="24"/>
                <w:szCs w:val="28"/>
              </w:rPr>
            </w:pPr>
            <w:r w:rsidRPr="00E81EFB">
              <w:rPr>
                <w:rFonts w:ascii="Times New Roman" w:hAnsi="Times New Roman"/>
                <w:sz w:val="24"/>
                <w:szCs w:val="24"/>
              </w:rPr>
              <w:t>Основание изменения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109459" w14:textId="77777777" w:rsidR="007F72FD" w:rsidRPr="00E81EFB" w:rsidRDefault="007F72FD" w:rsidP="005F2E7B">
            <w:pPr>
              <w:pStyle w:val="aff"/>
              <w:spacing w:after="0"/>
              <w:rPr>
                <w:rFonts w:ascii="Times New Roman" w:hAnsi="Times New Roman"/>
                <w:sz w:val="24"/>
                <w:szCs w:val="24"/>
              </w:rPr>
            </w:pPr>
            <w:r w:rsidRPr="00E81EFB">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81300" w14:textId="77777777" w:rsidR="007F72FD" w:rsidRPr="00E81EFB" w:rsidRDefault="007F72FD" w:rsidP="005F2E7B">
            <w:pPr>
              <w:pStyle w:val="aff"/>
              <w:rPr>
                <w:rFonts w:ascii="Times New Roman" w:hAnsi="Times New Roman"/>
                <w:sz w:val="24"/>
                <w:szCs w:val="24"/>
              </w:rPr>
            </w:pPr>
            <w:r w:rsidRPr="00E81EFB">
              <w:rPr>
                <w:rFonts w:ascii="Times New Roman" w:hAnsi="Times New Roman"/>
                <w:i/>
                <w:sz w:val="24"/>
                <w:szCs w:val="24"/>
              </w:rPr>
              <w:t>Строка длиной до 512 символов</w:t>
            </w:r>
            <w:r w:rsidRPr="00E81EFB">
              <w:rPr>
                <w:rFonts w:ascii="Times New Roman" w:hAnsi="Times New Roman"/>
                <w:sz w:val="24"/>
                <w:szCs w:val="24"/>
              </w:rPr>
              <w:t xml:space="preserve"> </w:t>
            </w:r>
          </w:p>
          <w:p w14:paraId="3B9DD179" w14:textId="77777777" w:rsidR="007F72FD" w:rsidRPr="00E81EFB" w:rsidRDefault="007F72FD" w:rsidP="005F2E7B">
            <w:pPr>
              <w:pStyle w:val="aff"/>
              <w:rPr>
                <w:rFonts w:ascii="Times New Roman" w:hAnsi="Times New Roman"/>
                <w:sz w:val="24"/>
                <w:szCs w:val="24"/>
              </w:rPr>
            </w:pPr>
            <w:r w:rsidRPr="00E81EFB">
              <w:rPr>
                <w:rFonts w:ascii="Times New Roman" w:hAnsi="Times New Roman"/>
                <w:sz w:val="24"/>
                <w:szCs w:val="24"/>
              </w:rPr>
              <w:t xml:space="preserve">/ </w:t>
            </w:r>
          </w:p>
          <w:p w14:paraId="3079ED11" w14:textId="29490A62" w:rsidR="007F72FD" w:rsidRPr="00E81EFB" w:rsidRDefault="007F72FD" w:rsidP="000D22EA">
            <w:pPr>
              <w:pStyle w:val="aff"/>
              <w:rPr>
                <w:rFonts w:ascii="Times New Roman" w:hAnsi="Times New Roman"/>
                <w:sz w:val="24"/>
                <w:szCs w:val="24"/>
              </w:rPr>
            </w:pPr>
            <w:r w:rsidRPr="00E81EFB">
              <w:rPr>
                <w:rFonts w:ascii="Times New Roman" w:hAnsi="Times New Roman"/>
                <w:sz w:val="24"/>
                <w:szCs w:val="24"/>
                <w:lang w:val="en-US"/>
              </w:rPr>
              <w:t>Reason</w:t>
            </w:r>
            <w:r w:rsidRPr="00E81EFB">
              <w:rPr>
                <w:rFonts w:ascii="Times New Roman" w:hAnsi="Times New Roman"/>
                <w:sz w:val="24"/>
                <w:szCs w:val="24"/>
              </w:rPr>
              <w:t>Type (описание см. в пункте</w:t>
            </w:r>
            <w:r w:rsidR="000D22EA" w:rsidRPr="004E2704">
              <w:rPr>
                <w:rFonts w:ascii="Times New Roman" w:hAnsi="Times New Roman"/>
                <w:sz w:val="24"/>
                <w:szCs w:val="24"/>
                <w:lang w:val="en-US"/>
              </w:rPr>
              <w:t> </w:t>
            </w:r>
            <w:r w:rsidRPr="00E81EFB">
              <w:rPr>
                <w:rFonts w:ascii="Times New Roman" w:hAnsi="Times New Roman"/>
                <w:sz w:val="24"/>
                <w:szCs w:val="24"/>
              </w:rPr>
              <w:fldChar w:fldCharType="begin"/>
            </w:r>
            <w:r w:rsidRPr="00E81EFB">
              <w:rPr>
                <w:rFonts w:ascii="Times New Roman" w:hAnsi="Times New Roman"/>
                <w:sz w:val="24"/>
                <w:szCs w:val="24"/>
              </w:rPr>
              <w:instrText xml:space="preserve"> REF _Ref524601772 \n \h </w:instrText>
            </w:r>
            <w:r w:rsidR="00E81EFB">
              <w:rPr>
                <w:rFonts w:ascii="Times New Roman" w:hAnsi="Times New Roman"/>
                <w:sz w:val="24"/>
                <w:szCs w:val="24"/>
              </w:rPr>
              <w:instrText xml:space="preserve"> \* MERGEFORMAT </w:instrText>
            </w:r>
            <w:r w:rsidRPr="00E81EFB">
              <w:rPr>
                <w:rFonts w:ascii="Times New Roman" w:hAnsi="Times New Roman"/>
                <w:sz w:val="24"/>
                <w:szCs w:val="24"/>
              </w:rPr>
            </w:r>
            <w:r w:rsidRPr="00E81EFB">
              <w:rPr>
                <w:rFonts w:ascii="Times New Roman" w:hAnsi="Times New Roman"/>
                <w:sz w:val="24"/>
                <w:szCs w:val="24"/>
              </w:rPr>
              <w:fldChar w:fldCharType="separate"/>
            </w:r>
            <w:r w:rsidR="004F480E">
              <w:rPr>
                <w:rFonts w:ascii="Times New Roman" w:hAnsi="Times New Roman"/>
                <w:sz w:val="24"/>
                <w:szCs w:val="24"/>
              </w:rPr>
              <w:t>16</w:t>
            </w:r>
            <w:r w:rsidRPr="00E81EFB">
              <w:rPr>
                <w:rFonts w:ascii="Times New Roman" w:hAnsi="Times New Roman"/>
                <w:sz w:val="24"/>
                <w:szCs w:val="24"/>
              </w:rPr>
              <w:fldChar w:fldCharType="end"/>
            </w:r>
            <w:r w:rsidRPr="00E81EFB">
              <w:rPr>
                <w:rFonts w:ascii="Times New Roman" w:hAnsi="Times New Roman"/>
                <w:sz w:val="24"/>
                <w:szCs w:val="24"/>
              </w:rPr>
              <w:t xml:space="preserve"> </w:t>
            </w:r>
            <w:r w:rsidR="004C64C4" w:rsidRPr="00E81EFB">
              <w:rPr>
                <w:rFonts w:ascii="Times New Roman" w:hAnsi="Times New Roman"/>
                <w:sz w:val="24"/>
                <w:szCs w:val="24"/>
              </w:rPr>
              <w:t>раздела</w:t>
            </w:r>
            <w:r w:rsidR="000D22EA" w:rsidRPr="004E2704">
              <w:rPr>
                <w:rFonts w:ascii="Times New Roman" w:hAnsi="Times New Roman"/>
                <w:sz w:val="24"/>
                <w:szCs w:val="24"/>
                <w:lang w:val="en-US"/>
              </w:rPr>
              <w:t> </w:t>
            </w:r>
            <w:r w:rsidR="004C64C4" w:rsidRPr="00E81EFB">
              <w:rPr>
                <w:rFonts w:ascii="Times New Roman" w:hAnsi="Times New Roman"/>
                <w:sz w:val="24"/>
                <w:szCs w:val="24"/>
              </w:rPr>
              <w:fldChar w:fldCharType="begin"/>
            </w:r>
            <w:r w:rsidR="004C64C4" w:rsidRPr="00E81EFB">
              <w:rPr>
                <w:rFonts w:ascii="Times New Roman" w:hAnsi="Times New Roman"/>
                <w:sz w:val="24"/>
                <w:szCs w:val="24"/>
              </w:rPr>
              <w:instrText xml:space="preserve"> REF _Ref524775407 \r \h  \* MERGEFORMAT </w:instrText>
            </w:r>
            <w:r w:rsidR="004C64C4" w:rsidRPr="00E81EFB">
              <w:rPr>
                <w:rFonts w:ascii="Times New Roman" w:hAnsi="Times New Roman"/>
                <w:sz w:val="24"/>
                <w:szCs w:val="24"/>
              </w:rPr>
            </w:r>
            <w:r w:rsidR="004C64C4" w:rsidRPr="00E81EFB">
              <w:rPr>
                <w:rFonts w:ascii="Times New Roman" w:hAnsi="Times New Roman"/>
                <w:sz w:val="24"/>
                <w:szCs w:val="24"/>
              </w:rPr>
              <w:fldChar w:fldCharType="separate"/>
            </w:r>
            <w:r w:rsidR="004F480E">
              <w:rPr>
                <w:rFonts w:ascii="Times New Roman" w:hAnsi="Times New Roman"/>
                <w:sz w:val="24"/>
                <w:szCs w:val="24"/>
              </w:rPr>
              <w:t>4.4</w:t>
            </w:r>
            <w:r w:rsidR="004C64C4" w:rsidRPr="00E81EFB">
              <w:rPr>
                <w:rFonts w:ascii="Times New Roman" w:hAnsi="Times New Roman"/>
                <w:sz w:val="24"/>
                <w:szCs w:val="24"/>
              </w:rPr>
              <w:fldChar w:fldCharType="end"/>
            </w:r>
            <w:r w:rsidR="000D22EA">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888469" w14:textId="77777777" w:rsidR="007F72FD" w:rsidRPr="00E81EFB" w:rsidRDefault="007F72FD" w:rsidP="005F2E7B">
            <w:pPr>
              <w:pStyle w:val="aff"/>
              <w:rPr>
                <w:rFonts w:ascii="Times New Roman" w:hAnsi="Times New Roman"/>
                <w:i/>
                <w:sz w:val="24"/>
                <w:szCs w:val="24"/>
              </w:rPr>
            </w:pPr>
          </w:p>
        </w:tc>
      </w:tr>
      <w:tr w:rsidR="000A0679" w:rsidRPr="00E81EFB" w14:paraId="6AE96DB8" w14:textId="77777777" w:rsidTr="005F2E7B">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E0075" w14:textId="77777777" w:rsidR="000A0679" w:rsidRPr="00E81EFB" w:rsidRDefault="000A0679" w:rsidP="00786E1D">
            <w:pPr>
              <w:pStyle w:val="aff"/>
              <w:numPr>
                <w:ilvl w:val="0"/>
                <w:numId w:val="34"/>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A486FD" w14:textId="1B7C5160" w:rsidR="000A0679" w:rsidRPr="00E81EFB" w:rsidRDefault="000A0679" w:rsidP="000A0679">
            <w:pPr>
              <w:pStyle w:val="aff"/>
              <w:spacing w:after="0"/>
              <w:ind w:left="204"/>
              <w:rPr>
                <w:rFonts w:ascii="Times New Roman" w:hAnsi="Times New Roman"/>
                <w:sz w:val="24"/>
                <w:szCs w:val="24"/>
                <w:lang w:val="en-US"/>
              </w:rPr>
            </w:pPr>
            <w:r w:rsidRPr="00E81EFB">
              <w:rPr>
                <w:rFonts w:ascii="Times New Roman" w:hAnsi="Times New Roman"/>
                <w:sz w:val="24"/>
                <w:szCs w:val="24"/>
                <w:lang w:val="en-US"/>
              </w:rPr>
              <w:t>ChangeDate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B3C66" w14:textId="48BCD5E8" w:rsidR="000A0679" w:rsidRPr="00E81EFB" w:rsidRDefault="000A0679" w:rsidP="000A0679">
            <w:pPr>
              <w:pStyle w:val="aff"/>
              <w:rPr>
                <w:rFonts w:ascii="Times New Roman" w:hAnsi="Times New Roman"/>
                <w:sz w:val="24"/>
                <w:szCs w:val="24"/>
              </w:rPr>
            </w:pPr>
            <w:r w:rsidRPr="00E81EFB">
              <w:rPr>
                <w:rFonts w:ascii="Times New Roman" w:hAnsi="Times New Roman"/>
                <w:bCs/>
                <w:sz w:val="24"/>
                <w:szCs w:val="24"/>
              </w:rPr>
              <w:t>Дата, а также сведения о периоде времени, в который осуществлено уточнение информации об уплате (до 21 часа или после 21 часа по местному времени), либо время уточнения информации об уплате</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A90080" w14:textId="7AD516C5" w:rsidR="000A0679" w:rsidRPr="00E81EFB" w:rsidRDefault="000A0679" w:rsidP="000A0679">
            <w:pPr>
              <w:pStyle w:val="aff"/>
              <w:spacing w:after="0"/>
              <w:rPr>
                <w:rFonts w:ascii="Times New Roman" w:hAnsi="Times New Roman"/>
                <w:sz w:val="24"/>
                <w:szCs w:val="24"/>
              </w:rPr>
            </w:pPr>
            <w:r w:rsidRPr="00E81EFB">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39223" w14:textId="77777777" w:rsidR="000A0679" w:rsidRPr="00E81EFB" w:rsidRDefault="000A0679" w:rsidP="000A0679">
            <w:pPr>
              <w:pStyle w:val="aff"/>
              <w:rPr>
                <w:rFonts w:ascii="Times New Roman" w:hAnsi="Times New Roman"/>
                <w:i/>
                <w:sz w:val="24"/>
                <w:szCs w:val="24"/>
              </w:rPr>
            </w:pPr>
            <w:r w:rsidRPr="00E81EFB">
              <w:rPr>
                <w:rFonts w:ascii="Times New Roman" w:hAnsi="Times New Roman"/>
                <w:i/>
                <w:sz w:val="24"/>
                <w:szCs w:val="24"/>
              </w:rPr>
              <w:t>Формат определен стандартом XML/XSD, опубликованным по адресу http://www.w3.org/TR/xmlschema-2/#dateTime</w:t>
            </w:r>
          </w:p>
          <w:p w14:paraId="73851A78" w14:textId="395A3476" w:rsidR="000A0679" w:rsidRPr="00E81EFB" w:rsidRDefault="000A0679" w:rsidP="000A0679">
            <w:pPr>
              <w:pStyle w:val="aff"/>
              <w:rPr>
                <w:rFonts w:ascii="Times New Roman" w:hAnsi="Times New Roman"/>
                <w:i/>
                <w:sz w:val="24"/>
                <w:szCs w:val="24"/>
              </w:rPr>
            </w:pPr>
            <w:r w:rsidRPr="00E81EFB">
              <w:rPr>
                <w:rFonts w:ascii="Times New Roman" w:hAnsi="Times New Roman"/>
                <w:i/>
                <w:sz w:val="24"/>
                <w:szCs w:val="24"/>
              </w:rPr>
              <w:t xml:space="preserve">/ </w:t>
            </w:r>
            <w:r w:rsidRPr="00E81EFB">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563FB" w14:textId="6AD11FF9" w:rsidR="000A0679" w:rsidRPr="00E81EFB" w:rsidRDefault="000A0679" w:rsidP="000A0679">
            <w:pPr>
              <w:pStyle w:val="aff"/>
              <w:rPr>
                <w:rFonts w:ascii="Times New Roman" w:hAnsi="Times New Roman"/>
                <w:i/>
                <w:sz w:val="24"/>
                <w:szCs w:val="24"/>
              </w:rPr>
            </w:pPr>
            <w:r w:rsidRPr="00E81EFB">
              <w:rPr>
                <w:rFonts w:ascii="Times New Roman" w:hAnsi="Times New Roman"/>
                <w:bCs/>
                <w:sz w:val="24"/>
                <w:szCs w:val="24"/>
              </w:rPr>
              <w:t>При указании сведений о периоде времени, в который осуществлено уточнение информации об уплате, для обозначения периода времени до 21 часа по местному времени используется значение «20:59:59», после 21 часа по местному времени – «21:01:00»</w:t>
            </w:r>
          </w:p>
        </w:tc>
      </w:tr>
    </w:tbl>
    <w:p w14:paraId="70F6B5F3" w14:textId="77777777" w:rsidR="007F72FD" w:rsidRPr="00E81EFB" w:rsidRDefault="007F72FD" w:rsidP="007F72FD">
      <w:pPr>
        <w:rPr>
          <w:lang w:eastAsia="x-none"/>
        </w:rPr>
      </w:pPr>
    </w:p>
    <w:p w14:paraId="53F33265" w14:textId="61B86C78" w:rsidR="00DF67A3" w:rsidRPr="00E81EFB" w:rsidRDefault="00DF67A3" w:rsidP="00FE5B16">
      <w:pPr>
        <w:pStyle w:val="2"/>
      </w:pPr>
      <w:bookmarkStart w:id="514" w:name="_Ref524775407"/>
      <w:bookmarkStart w:id="515" w:name="_Toc71541221"/>
      <w:r w:rsidRPr="00E81EFB">
        <w:t>Описание простых типов полей</w:t>
      </w:r>
      <w:bookmarkEnd w:id="511"/>
      <w:bookmarkEnd w:id="514"/>
      <w:bookmarkEnd w:id="515"/>
    </w:p>
    <w:p w14:paraId="33E134B1" w14:textId="6E313DD8" w:rsidR="00DF67A3" w:rsidRPr="00E81EFB" w:rsidRDefault="00DF67A3" w:rsidP="005D70D9">
      <w:pPr>
        <w:pStyle w:val="aff1"/>
        <w:numPr>
          <w:ilvl w:val="0"/>
          <w:numId w:val="12"/>
        </w:numPr>
        <w:rPr>
          <w:b/>
          <w:sz w:val="24"/>
          <w:szCs w:val="24"/>
        </w:rPr>
      </w:pPr>
      <w:bookmarkStart w:id="516" w:name="_Ref482182953"/>
      <w:r w:rsidRPr="00E81EFB">
        <w:rPr>
          <w:b/>
          <w:sz w:val="24"/>
          <w:szCs w:val="24"/>
        </w:rPr>
        <w:t>AccountNumType</w:t>
      </w:r>
      <w:bookmarkEnd w:id="516"/>
    </w:p>
    <w:p w14:paraId="61AF48A2" w14:textId="3D7EE180" w:rsidR="00DF67A3" w:rsidRPr="00E81EFB" w:rsidRDefault="00DF67A3" w:rsidP="00946987">
      <w:pPr>
        <w:pStyle w:val="aff3"/>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номера счета.</w:t>
      </w:r>
    </w:p>
    <w:p w14:paraId="1C8262FE" w14:textId="6D25B0F3" w:rsidR="00DF67A3" w:rsidRPr="00E81EFB" w:rsidRDefault="00DF67A3" w:rsidP="00946987">
      <w:pPr>
        <w:pStyle w:val="aff3"/>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20 цифр: \d{20}.</w:t>
      </w:r>
    </w:p>
    <w:p w14:paraId="5A023BFC" w14:textId="77777777" w:rsidR="00946987" w:rsidRDefault="00946987" w:rsidP="00946987">
      <w:pPr>
        <w:pStyle w:val="aff3"/>
        <w:spacing w:before="0" w:after="0" w:line="240" w:lineRule="auto"/>
        <w:rPr>
          <w:rFonts w:ascii="Times New Roman" w:hAnsi="Times New Roman"/>
          <w:sz w:val="24"/>
          <w:szCs w:val="24"/>
        </w:rPr>
      </w:pPr>
    </w:p>
    <w:p w14:paraId="422D5F84" w14:textId="77777777" w:rsidR="009B21FC" w:rsidRPr="00823AF6" w:rsidRDefault="009B21FC" w:rsidP="009B21FC">
      <w:pPr>
        <w:pStyle w:val="aff1"/>
        <w:keepNext/>
        <w:numPr>
          <w:ilvl w:val="0"/>
          <w:numId w:val="12"/>
        </w:numPr>
        <w:spacing w:before="120" w:after="120"/>
        <w:rPr>
          <w:b/>
          <w:sz w:val="24"/>
          <w:szCs w:val="24"/>
        </w:rPr>
      </w:pPr>
      <w:bookmarkStart w:id="517" w:name="_Ref5429770"/>
      <w:r w:rsidRPr="00823AF6">
        <w:rPr>
          <w:b/>
          <w:sz w:val="24"/>
          <w:szCs w:val="24"/>
        </w:rPr>
        <w:t>IncomeIdType</w:t>
      </w:r>
      <w:bookmarkEnd w:id="517"/>
    </w:p>
    <w:p w14:paraId="61B61CDA" w14:textId="77777777" w:rsidR="009B21FC" w:rsidRPr="00823AF6" w:rsidRDefault="009B21FC" w:rsidP="009B21FC">
      <w:pPr>
        <w:pStyle w:val="aff3"/>
        <w:spacing w:before="0" w:after="0" w:line="240" w:lineRule="auto"/>
        <w:rPr>
          <w:rFonts w:ascii="Times New Roman" w:hAnsi="Times New Roman"/>
          <w:sz w:val="24"/>
          <w:szCs w:val="24"/>
        </w:rPr>
      </w:pPr>
      <w:r w:rsidRPr="00823AF6">
        <w:rPr>
          <w:rFonts w:ascii="Times New Roman" w:hAnsi="Times New Roman"/>
          <w:sz w:val="24"/>
          <w:szCs w:val="24"/>
        </w:rPr>
        <w:t>Тип предназначен для указания УИ</w:t>
      </w:r>
      <w:r>
        <w:rPr>
          <w:rFonts w:ascii="Times New Roman" w:hAnsi="Times New Roman"/>
          <w:sz w:val="24"/>
          <w:szCs w:val="24"/>
        </w:rPr>
        <w:t>З</w:t>
      </w:r>
      <w:r w:rsidRPr="00823AF6">
        <w:rPr>
          <w:rFonts w:ascii="Times New Roman" w:hAnsi="Times New Roman"/>
          <w:sz w:val="24"/>
          <w:szCs w:val="24"/>
        </w:rPr>
        <w:t>.</w:t>
      </w:r>
    </w:p>
    <w:p w14:paraId="227DB622" w14:textId="77777777" w:rsidR="009B21FC" w:rsidRPr="00823AF6" w:rsidRDefault="009B21FC" w:rsidP="009B21FC">
      <w:pPr>
        <w:pStyle w:val="aff3"/>
        <w:spacing w:before="0" w:after="0" w:line="240" w:lineRule="auto"/>
        <w:ind w:left="0" w:firstLine="709"/>
        <w:rPr>
          <w:rFonts w:ascii="Times New Roman" w:hAnsi="Times New Roman"/>
          <w:sz w:val="24"/>
          <w:szCs w:val="24"/>
        </w:rPr>
      </w:pPr>
      <w:r w:rsidRPr="00823AF6">
        <w:rPr>
          <w:rFonts w:ascii="Times New Roman" w:hAnsi="Times New Roman"/>
          <w:sz w:val="24"/>
          <w:szCs w:val="24"/>
        </w:rPr>
        <w:t xml:space="preserve">Основан на типе String, </w:t>
      </w:r>
      <w:r>
        <w:rPr>
          <w:rFonts w:ascii="Times New Roman" w:hAnsi="Times New Roman"/>
          <w:sz w:val="24"/>
          <w:szCs w:val="24"/>
        </w:rPr>
        <w:t>32</w:t>
      </w:r>
      <w:r w:rsidRPr="00823AF6">
        <w:rPr>
          <w:rFonts w:ascii="Times New Roman" w:hAnsi="Times New Roman"/>
          <w:sz w:val="24"/>
          <w:szCs w:val="24"/>
        </w:rPr>
        <w:t xml:space="preserve"> символ</w:t>
      </w:r>
      <w:r>
        <w:rPr>
          <w:rFonts w:ascii="Times New Roman" w:hAnsi="Times New Roman"/>
          <w:sz w:val="24"/>
          <w:szCs w:val="24"/>
        </w:rPr>
        <w:t>а (маска ввода: «</w:t>
      </w:r>
      <w:r w:rsidRPr="0072337D">
        <w:rPr>
          <w:rFonts w:ascii="Times New Roman" w:hAnsi="Times New Roman"/>
          <w:sz w:val="24"/>
          <w:szCs w:val="24"/>
        </w:rPr>
        <w:t>4\d{4}((0[1-9]|[12][0-9]|3[01])(0[1-9]|1[012])\d{4})\d{19}</w:t>
      </w:r>
      <w:r>
        <w:rPr>
          <w:rFonts w:ascii="Times New Roman" w:hAnsi="Times New Roman"/>
          <w:sz w:val="24"/>
          <w:szCs w:val="24"/>
        </w:rPr>
        <w:t>»).</w:t>
      </w:r>
    </w:p>
    <w:p w14:paraId="4BC0EF26" w14:textId="5B70CADF" w:rsidR="009B21FC" w:rsidRPr="00823AF6" w:rsidRDefault="009B21FC" w:rsidP="009B21FC">
      <w:pPr>
        <w:pStyle w:val="aff3"/>
        <w:spacing w:before="0" w:after="0" w:line="240" w:lineRule="auto"/>
        <w:ind w:left="0" w:firstLine="709"/>
        <w:rPr>
          <w:rFonts w:ascii="Times New Roman" w:hAnsi="Times New Roman"/>
          <w:sz w:val="24"/>
          <w:szCs w:val="24"/>
        </w:rPr>
      </w:pPr>
      <w:r w:rsidRPr="00823AF6">
        <w:rPr>
          <w:rFonts w:ascii="Times New Roman" w:hAnsi="Times New Roman"/>
          <w:sz w:val="24"/>
          <w:szCs w:val="24"/>
        </w:rPr>
        <w:t>Структура УИ</w:t>
      </w:r>
      <w:r>
        <w:rPr>
          <w:rFonts w:ascii="Times New Roman" w:hAnsi="Times New Roman"/>
          <w:sz w:val="24"/>
          <w:szCs w:val="24"/>
        </w:rPr>
        <w:t>З</w:t>
      </w:r>
      <w:r w:rsidRPr="00823AF6">
        <w:rPr>
          <w:rFonts w:ascii="Times New Roman" w:hAnsi="Times New Roman"/>
          <w:sz w:val="24"/>
          <w:szCs w:val="24"/>
        </w:rPr>
        <w:t xml:space="preserve"> описана в </w:t>
      </w:r>
      <w:r>
        <w:rPr>
          <w:rFonts w:ascii="Times New Roman" w:hAnsi="Times New Roman"/>
          <w:sz w:val="24"/>
          <w:szCs w:val="24"/>
        </w:rPr>
        <w:t xml:space="preserve">разделе </w:t>
      </w:r>
      <w:r>
        <w:rPr>
          <w:rFonts w:ascii="Times New Roman" w:hAnsi="Times New Roman"/>
          <w:sz w:val="24"/>
          <w:szCs w:val="24"/>
        </w:rPr>
        <w:fldChar w:fldCharType="begin"/>
      </w:r>
      <w:r>
        <w:rPr>
          <w:rFonts w:ascii="Times New Roman" w:hAnsi="Times New Roman"/>
          <w:sz w:val="24"/>
          <w:szCs w:val="24"/>
        </w:rPr>
        <w:instrText xml:space="preserve"> REF _Ref443645967 \r \h  \* MERGEFORMAT </w:instrText>
      </w:r>
      <w:r>
        <w:rPr>
          <w:rFonts w:ascii="Times New Roman" w:hAnsi="Times New Roman"/>
          <w:sz w:val="24"/>
          <w:szCs w:val="24"/>
        </w:rPr>
      </w:r>
      <w:r>
        <w:rPr>
          <w:rFonts w:ascii="Times New Roman" w:hAnsi="Times New Roman"/>
          <w:sz w:val="24"/>
          <w:szCs w:val="24"/>
        </w:rPr>
        <w:fldChar w:fldCharType="separate"/>
      </w:r>
      <w:r w:rsidR="004F480E">
        <w:rPr>
          <w:rFonts w:ascii="Times New Roman" w:hAnsi="Times New Roman"/>
          <w:sz w:val="24"/>
          <w:szCs w:val="24"/>
        </w:rPr>
        <w:t>5.1</w:t>
      </w:r>
      <w:r>
        <w:rPr>
          <w:rFonts w:ascii="Times New Roman" w:hAnsi="Times New Roman"/>
          <w:sz w:val="24"/>
          <w:szCs w:val="24"/>
        </w:rPr>
        <w:fldChar w:fldCharType="end"/>
      </w:r>
    </w:p>
    <w:p w14:paraId="03111A5F" w14:textId="77777777" w:rsidR="009B21FC" w:rsidRPr="00E81EFB" w:rsidRDefault="009B21FC" w:rsidP="00946987">
      <w:pPr>
        <w:pStyle w:val="aff3"/>
        <w:spacing w:before="0" w:after="0" w:line="240" w:lineRule="auto"/>
        <w:rPr>
          <w:rFonts w:ascii="Times New Roman" w:hAnsi="Times New Roman"/>
          <w:sz w:val="24"/>
          <w:szCs w:val="24"/>
        </w:rPr>
      </w:pPr>
    </w:p>
    <w:p w14:paraId="4B647C78" w14:textId="77777777" w:rsidR="00DF67A3" w:rsidRPr="00E81EFB" w:rsidRDefault="00DF67A3" w:rsidP="005D70D9">
      <w:pPr>
        <w:pStyle w:val="aff1"/>
        <w:numPr>
          <w:ilvl w:val="0"/>
          <w:numId w:val="12"/>
        </w:numPr>
        <w:rPr>
          <w:b/>
          <w:sz w:val="24"/>
          <w:szCs w:val="24"/>
        </w:rPr>
      </w:pPr>
      <w:bookmarkStart w:id="518" w:name="_Ref461471863"/>
      <w:r w:rsidRPr="00E81EFB">
        <w:rPr>
          <w:b/>
          <w:sz w:val="24"/>
          <w:szCs w:val="24"/>
        </w:rPr>
        <w:t>BIKType</w:t>
      </w:r>
      <w:bookmarkEnd w:id="518"/>
    </w:p>
    <w:p w14:paraId="6907E63A" w14:textId="77777777" w:rsidR="00DF67A3" w:rsidRPr="00E81EFB" w:rsidRDefault="00DF67A3" w:rsidP="00DF67A3">
      <w:pPr>
        <w:pStyle w:val="aff3"/>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банковского идентификационного кода.</w:t>
      </w:r>
    </w:p>
    <w:p w14:paraId="6F1828B7" w14:textId="77777777" w:rsidR="00DF67A3" w:rsidRPr="00E81EFB" w:rsidRDefault="00DF67A3" w:rsidP="00DF67A3">
      <w:pPr>
        <w:pStyle w:val="aff3"/>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9 цифр: \d{9}.</w:t>
      </w:r>
    </w:p>
    <w:p w14:paraId="0CDEF908" w14:textId="77777777" w:rsidR="00DF67A3" w:rsidRPr="00E81EFB" w:rsidRDefault="00DF67A3" w:rsidP="00DF67A3">
      <w:pPr>
        <w:pStyle w:val="aff3"/>
        <w:spacing w:before="0" w:after="0" w:line="240" w:lineRule="auto"/>
        <w:rPr>
          <w:rFonts w:ascii="Times New Roman" w:hAnsi="Times New Roman"/>
          <w:sz w:val="24"/>
          <w:szCs w:val="24"/>
        </w:rPr>
      </w:pPr>
    </w:p>
    <w:p w14:paraId="0452A708" w14:textId="77777777" w:rsidR="00DF67A3" w:rsidRPr="00E81EFB" w:rsidRDefault="00DF67A3" w:rsidP="005D70D9">
      <w:pPr>
        <w:pStyle w:val="aff1"/>
        <w:numPr>
          <w:ilvl w:val="0"/>
          <w:numId w:val="12"/>
        </w:numPr>
        <w:rPr>
          <w:b/>
          <w:sz w:val="24"/>
          <w:szCs w:val="24"/>
        </w:rPr>
      </w:pPr>
      <w:bookmarkStart w:id="519" w:name="_Ref461471153"/>
      <w:bookmarkStart w:id="520" w:name="_Ref482182931"/>
      <w:r w:rsidRPr="00E81EFB">
        <w:rPr>
          <w:b/>
          <w:sz w:val="24"/>
          <w:szCs w:val="24"/>
        </w:rPr>
        <w:t>INNType</w:t>
      </w:r>
      <w:bookmarkEnd w:id="519"/>
      <w:bookmarkEnd w:id="520"/>
    </w:p>
    <w:p w14:paraId="71DE9700" w14:textId="77777777" w:rsidR="00DF67A3" w:rsidRPr="00E81EFB" w:rsidRDefault="00DF67A3" w:rsidP="00DF67A3">
      <w:pPr>
        <w:pStyle w:val="aff3"/>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ИНН юридического лица.</w:t>
      </w:r>
    </w:p>
    <w:p w14:paraId="0353C494" w14:textId="77777777" w:rsidR="00DF67A3" w:rsidRPr="00E81EFB" w:rsidRDefault="00DF67A3" w:rsidP="00DF67A3">
      <w:pPr>
        <w:pStyle w:val="aff3"/>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10 цифр, при этом первый и второй знаки (цифры) не могут одновременно принимать значение ноль («0»): ([^0^\D]\d|\d[^0^\D])\d{8}.</w:t>
      </w:r>
    </w:p>
    <w:p w14:paraId="3FA912B2" w14:textId="77777777" w:rsidR="00DF67A3" w:rsidRPr="00E81EFB" w:rsidRDefault="00DF67A3" w:rsidP="00DF67A3">
      <w:pPr>
        <w:pStyle w:val="aff3"/>
        <w:spacing w:before="0" w:after="0" w:line="240" w:lineRule="auto"/>
        <w:rPr>
          <w:rFonts w:ascii="Times New Roman" w:hAnsi="Times New Roman"/>
          <w:sz w:val="24"/>
          <w:szCs w:val="24"/>
        </w:rPr>
      </w:pPr>
    </w:p>
    <w:p w14:paraId="543F0198" w14:textId="77777777" w:rsidR="00DF67A3" w:rsidRPr="00E81EFB" w:rsidRDefault="00DF67A3" w:rsidP="005D70D9">
      <w:pPr>
        <w:pStyle w:val="aff1"/>
        <w:numPr>
          <w:ilvl w:val="0"/>
          <w:numId w:val="12"/>
        </w:numPr>
        <w:rPr>
          <w:b/>
          <w:sz w:val="24"/>
          <w:szCs w:val="24"/>
        </w:rPr>
      </w:pPr>
      <w:bookmarkStart w:id="521" w:name="_Ref461471198"/>
      <w:bookmarkStart w:id="522" w:name="_Ref482182939"/>
      <w:r w:rsidRPr="00E81EFB">
        <w:rPr>
          <w:b/>
          <w:sz w:val="24"/>
          <w:szCs w:val="24"/>
        </w:rPr>
        <w:t>KPPType</w:t>
      </w:r>
      <w:bookmarkEnd w:id="521"/>
      <w:bookmarkEnd w:id="522"/>
    </w:p>
    <w:p w14:paraId="102D0747" w14:textId="77777777" w:rsidR="00DF67A3" w:rsidRPr="00E81EFB" w:rsidRDefault="00DF67A3" w:rsidP="00DF67A3">
      <w:pPr>
        <w:pStyle w:val="aff3"/>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КПП юридического лица.</w:t>
      </w:r>
    </w:p>
    <w:p w14:paraId="2A7CE737" w14:textId="61FEE624" w:rsidR="00DF67A3" w:rsidRPr="00E81EFB" w:rsidRDefault="00DF67A3" w:rsidP="00DF67A3">
      <w:pPr>
        <w:pStyle w:val="aff3"/>
        <w:spacing w:before="0" w:after="0" w:line="240" w:lineRule="auto"/>
        <w:rPr>
          <w:rFonts w:ascii="Times New Roman" w:hAnsi="Times New Roman"/>
          <w:sz w:val="24"/>
          <w:szCs w:val="24"/>
        </w:rPr>
      </w:pPr>
      <w:r w:rsidRPr="00E81EFB">
        <w:rPr>
          <w:rFonts w:ascii="Times New Roman" w:hAnsi="Times New Roman"/>
          <w:sz w:val="24"/>
          <w:szCs w:val="24"/>
        </w:rPr>
        <w:t>Основан на типе String, 9 символов, пятый и шестой из которых могут быть прописными (заглавными) латинскими буквами или цифрами, а все остальные только цифрами, и при этом первый и второй знаки (цифры) не могут одновременно принимать значение ноль («0»): ([^0^\D]\d|\d[^0^\D])\d{2}[A-Z0-9]{2}\d{3}</w:t>
      </w:r>
      <w:r w:rsidR="002012DC" w:rsidRPr="00E81EFB">
        <w:rPr>
          <w:rFonts w:ascii="Times New Roman" w:hAnsi="Times New Roman"/>
          <w:sz w:val="24"/>
          <w:szCs w:val="24"/>
        </w:rPr>
        <w:t>)</w:t>
      </w:r>
      <w:r w:rsidRPr="00E81EFB">
        <w:rPr>
          <w:rFonts w:ascii="Times New Roman" w:hAnsi="Times New Roman"/>
          <w:sz w:val="24"/>
          <w:szCs w:val="24"/>
        </w:rPr>
        <w:t>.</w:t>
      </w:r>
    </w:p>
    <w:p w14:paraId="14BEFA35" w14:textId="0E62002A" w:rsidR="00DF67A3" w:rsidRPr="00E81EFB" w:rsidRDefault="00DF67A3" w:rsidP="00DF67A3">
      <w:pPr>
        <w:pStyle w:val="aff3"/>
        <w:spacing w:before="0" w:after="0" w:line="240" w:lineRule="auto"/>
        <w:rPr>
          <w:rFonts w:ascii="Times New Roman" w:hAnsi="Times New Roman"/>
          <w:sz w:val="24"/>
          <w:szCs w:val="24"/>
        </w:rPr>
      </w:pPr>
    </w:p>
    <w:p w14:paraId="7D9172D4" w14:textId="77777777" w:rsidR="00DF67A3" w:rsidRPr="00E81EFB" w:rsidRDefault="00DF67A3" w:rsidP="005D70D9">
      <w:pPr>
        <w:pStyle w:val="aff1"/>
        <w:numPr>
          <w:ilvl w:val="0"/>
          <w:numId w:val="12"/>
        </w:numPr>
        <w:rPr>
          <w:b/>
          <w:sz w:val="24"/>
          <w:szCs w:val="24"/>
        </w:rPr>
      </w:pPr>
      <w:bookmarkStart w:id="523" w:name="_Ref482805529"/>
      <w:r w:rsidRPr="00E81EFB">
        <w:rPr>
          <w:b/>
          <w:sz w:val="24"/>
          <w:szCs w:val="24"/>
        </w:rPr>
        <w:t>PayerIdentifierType</w:t>
      </w:r>
      <w:bookmarkEnd w:id="523"/>
    </w:p>
    <w:p w14:paraId="507366CC" w14:textId="77777777" w:rsidR="00441F07" w:rsidRPr="00441F07" w:rsidRDefault="00441F07" w:rsidP="00441F07">
      <w:pPr>
        <w:pStyle w:val="aff3"/>
        <w:spacing w:before="0" w:after="0" w:line="240" w:lineRule="auto"/>
        <w:rPr>
          <w:rFonts w:ascii="Times New Roman" w:hAnsi="Times New Roman"/>
          <w:sz w:val="24"/>
          <w:szCs w:val="24"/>
        </w:rPr>
      </w:pPr>
      <w:r w:rsidRPr="00441F07">
        <w:rPr>
          <w:rFonts w:ascii="Times New Roman" w:hAnsi="Times New Roman"/>
          <w:sz w:val="24"/>
          <w:szCs w:val="24"/>
        </w:rPr>
        <w:t>Тип предназначен для указания идентификатора плательщика.</w:t>
      </w:r>
    </w:p>
    <w:p w14:paraId="763B7347" w14:textId="77777777" w:rsidR="00441F07" w:rsidRPr="00441F07" w:rsidRDefault="00441F07" w:rsidP="00441F07">
      <w:pPr>
        <w:pStyle w:val="aff3"/>
        <w:spacing w:before="0" w:after="0" w:line="240" w:lineRule="auto"/>
        <w:rPr>
          <w:rFonts w:ascii="Times New Roman" w:hAnsi="Times New Roman"/>
          <w:sz w:val="24"/>
          <w:szCs w:val="24"/>
        </w:rPr>
      </w:pPr>
      <w:r w:rsidRPr="00441F07">
        <w:rPr>
          <w:rFonts w:ascii="Times New Roman" w:hAnsi="Times New Roman"/>
          <w:sz w:val="24"/>
          <w:szCs w:val="24"/>
        </w:rPr>
        <w:t>Основан на типе String:</w:t>
      </w:r>
    </w:p>
    <w:p w14:paraId="61C25C75" w14:textId="77777777" w:rsidR="00441F07" w:rsidRPr="00441F07" w:rsidRDefault="00441F07" w:rsidP="00441F07">
      <w:pPr>
        <w:pStyle w:val="aff3"/>
        <w:spacing w:before="0" w:after="0" w:line="240" w:lineRule="auto"/>
        <w:rPr>
          <w:rFonts w:ascii="Times New Roman" w:hAnsi="Times New Roman"/>
          <w:sz w:val="24"/>
          <w:szCs w:val="24"/>
        </w:rPr>
      </w:pPr>
      <w:r w:rsidRPr="00441F07">
        <w:rPr>
          <w:rFonts w:ascii="Times New Roman" w:hAnsi="Times New Roman"/>
          <w:sz w:val="24"/>
          <w:szCs w:val="24"/>
        </w:rPr>
        <w:t>1((0[1-9])|(1[0-5])|(2[12456789])|(3[0]))[0-9a-zA-Zа-яА-Я]{19},</w:t>
      </w:r>
    </w:p>
    <w:p w14:paraId="7861E378" w14:textId="77777777" w:rsidR="00441F07" w:rsidRPr="00441F07" w:rsidRDefault="00441F07" w:rsidP="00441F07">
      <w:pPr>
        <w:pStyle w:val="aff3"/>
        <w:spacing w:before="0" w:after="0" w:line="240" w:lineRule="auto"/>
        <w:rPr>
          <w:rFonts w:ascii="Times New Roman" w:hAnsi="Times New Roman"/>
          <w:sz w:val="24"/>
          <w:szCs w:val="24"/>
        </w:rPr>
      </w:pPr>
      <w:r w:rsidRPr="00441F07">
        <w:rPr>
          <w:rFonts w:ascii="Times New Roman" w:hAnsi="Times New Roman"/>
          <w:sz w:val="24"/>
          <w:szCs w:val="24"/>
        </w:rPr>
        <w:t>200\d{14}[A-Z0-9]{2}\d{3},</w:t>
      </w:r>
    </w:p>
    <w:p w14:paraId="5E60732B" w14:textId="77777777" w:rsidR="00441F07" w:rsidRPr="00441F07" w:rsidRDefault="00441F07" w:rsidP="00441F07">
      <w:pPr>
        <w:pStyle w:val="aff3"/>
        <w:spacing w:before="0" w:after="0" w:line="240" w:lineRule="auto"/>
        <w:rPr>
          <w:rFonts w:ascii="Times New Roman" w:hAnsi="Times New Roman"/>
          <w:sz w:val="24"/>
          <w:szCs w:val="24"/>
        </w:rPr>
      </w:pPr>
      <w:r w:rsidRPr="00441F07">
        <w:rPr>
          <w:rFonts w:ascii="Times New Roman" w:hAnsi="Times New Roman"/>
          <w:sz w:val="24"/>
          <w:szCs w:val="24"/>
        </w:rPr>
        <w:t>300[0-9a-zA-Zа-яА-Я]{19}</w:t>
      </w:r>
    </w:p>
    <w:p w14:paraId="352F2D23" w14:textId="77777777" w:rsidR="00441F07" w:rsidRPr="00441F07" w:rsidRDefault="00441F07" w:rsidP="00441F07">
      <w:pPr>
        <w:pStyle w:val="aff3"/>
        <w:spacing w:before="0" w:after="0" w:line="240" w:lineRule="auto"/>
        <w:rPr>
          <w:rFonts w:ascii="Times New Roman" w:hAnsi="Times New Roman"/>
          <w:sz w:val="24"/>
          <w:szCs w:val="24"/>
        </w:rPr>
      </w:pPr>
      <w:r w:rsidRPr="00441F07">
        <w:rPr>
          <w:rFonts w:ascii="Times New Roman" w:hAnsi="Times New Roman"/>
          <w:sz w:val="24"/>
          <w:szCs w:val="24"/>
        </w:rPr>
        <w:t>4[0]{9}\d{12},</w:t>
      </w:r>
    </w:p>
    <w:p w14:paraId="6DE35C7F" w14:textId="77777777" w:rsidR="00441F07" w:rsidRPr="00441F07" w:rsidRDefault="00441F07" w:rsidP="00441F07">
      <w:pPr>
        <w:pStyle w:val="aff3"/>
        <w:spacing w:before="0" w:after="0" w:line="240" w:lineRule="auto"/>
        <w:rPr>
          <w:rFonts w:ascii="Times New Roman" w:hAnsi="Times New Roman"/>
          <w:sz w:val="24"/>
          <w:szCs w:val="24"/>
        </w:rPr>
      </w:pPr>
      <w:r w:rsidRPr="00441F07">
        <w:rPr>
          <w:rFonts w:ascii="Times New Roman" w:hAnsi="Times New Roman"/>
          <w:sz w:val="24"/>
          <w:szCs w:val="24"/>
        </w:rPr>
        <w:t>«0»</w:t>
      </w:r>
    </w:p>
    <w:p w14:paraId="0476474B" w14:textId="008D2AA8" w:rsidR="00E02E82" w:rsidRPr="00E81EFB" w:rsidRDefault="00441F07" w:rsidP="00DF67A3">
      <w:pPr>
        <w:pStyle w:val="aff3"/>
        <w:spacing w:before="0" w:after="0" w:line="240" w:lineRule="auto"/>
        <w:rPr>
          <w:rFonts w:ascii="Times New Roman" w:hAnsi="Times New Roman"/>
          <w:sz w:val="24"/>
          <w:szCs w:val="24"/>
        </w:rPr>
      </w:pPr>
      <w:r w:rsidRPr="00441F07">
        <w:rPr>
          <w:rFonts w:ascii="Times New Roman" w:hAnsi="Times New Roman"/>
          <w:sz w:val="24"/>
          <w:szCs w:val="24"/>
        </w:rPr>
        <w:t>Структура идентификатора плательщика описана в пункте 5.4</w:t>
      </w:r>
    </w:p>
    <w:p w14:paraId="5FB13736" w14:textId="77777777" w:rsidR="00DF67A3" w:rsidRPr="00E81EFB" w:rsidRDefault="00DF67A3" w:rsidP="005D70D9">
      <w:pPr>
        <w:pStyle w:val="aff1"/>
        <w:numPr>
          <w:ilvl w:val="0"/>
          <w:numId w:val="12"/>
        </w:numPr>
        <w:rPr>
          <w:b/>
          <w:sz w:val="24"/>
          <w:szCs w:val="24"/>
        </w:rPr>
      </w:pPr>
      <w:bookmarkStart w:id="524" w:name="_Ref461470656"/>
      <w:bookmarkStart w:id="525" w:name="_Ref482182907"/>
      <w:r w:rsidRPr="00E81EFB">
        <w:rPr>
          <w:b/>
          <w:sz w:val="24"/>
          <w:szCs w:val="24"/>
        </w:rPr>
        <w:t>KBKType</w:t>
      </w:r>
      <w:bookmarkEnd w:id="524"/>
      <w:bookmarkEnd w:id="525"/>
    </w:p>
    <w:p w14:paraId="64AD0474" w14:textId="77777777" w:rsidR="00AE2A83" w:rsidRDefault="00AE2A83" w:rsidP="00AE2A83">
      <w:pPr>
        <w:pStyle w:val="aff3"/>
        <w:spacing w:before="0" w:after="0" w:line="240" w:lineRule="auto"/>
        <w:ind w:left="851" w:hanging="142"/>
        <w:rPr>
          <w:rFonts w:ascii="Times New Roman" w:hAnsi="Times New Roman"/>
          <w:sz w:val="24"/>
          <w:szCs w:val="24"/>
        </w:rPr>
      </w:pPr>
      <w:r>
        <w:rPr>
          <w:rFonts w:ascii="Times New Roman" w:hAnsi="Times New Roman"/>
          <w:sz w:val="24"/>
          <w:szCs w:val="24"/>
        </w:rPr>
        <w:t>Тип предназначен для указания КБК.</w:t>
      </w:r>
    </w:p>
    <w:p w14:paraId="5C90B094" w14:textId="77777777" w:rsidR="00AE2A83" w:rsidRDefault="00AE2A83" w:rsidP="00AE2A83">
      <w:pPr>
        <w:pStyle w:val="aff3"/>
        <w:spacing w:before="0" w:after="0" w:line="240" w:lineRule="auto"/>
        <w:ind w:left="709"/>
        <w:rPr>
          <w:rFonts w:ascii="Times New Roman" w:hAnsi="Times New Roman"/>
          <w:sz w:val="24"/>
          <w:szCs w:val="24"/>
        </w:rPr>
      </w:pPr>
      <w:r>
        <w:rPr>
          <w:rFonts w:ascii="Times New Roman" w:hAnsi="Times New Roman"/>
          <w:sz w:val="24"/>
          <w:szCs w:val="24"/>
        </w:rPr>
        <w:t xml:space="preserve">Основан на типе </w:t>
      </w:r>
      <w:r>
        <w:rPr>
          <w:rFonts w:ascii="Times New Roman" w:hAnsi="Times New Roman"/>
          <w:sz w:val="24"/>
          <w:szCs w:val="24"/>
          <w:lang w:val="en-US"/>
        </w:rPr>
        <w:t>String</w:t>
      </w:r>
      <w:r>
        <w:rPr>
          <w:rFonts w:ascii="Times New Roman" w:hAnsi="Times New Roman"/>
          <w:sz w:val="24"/>
          <w:szCs w:val="24"/>
        </w:rPr>
        <w:t>, значение «0» или 20 символов, среди которых допускаются русские и латинские буквы и цифры: [0-9a-zA-Zа-яА-Я]{20}.</w:t>
      </w:r>
    </w:p>
    <w:p w14:paraId="5064F59F" w14:textId="4472C116" w:rsidR="003D4E06" w:rsidRPr="00E81EFB" w:rsidRDefault="003D4E06" w:rsidP="00DF67A3">
      <w:pPr>
        <w:pStyle w:val="aff3"/>
        <w:spacing w:before="0" w:after="0" w:line="240" w:lineRule="auto"/>
        <w:rPr>
          <w:rFonts w:ascii="Times New Roman" w:hAnsi="Times New Roman"/>
          <w:sz w:val="24"/>
          <w:szCs w:val="24"/>
        </w:rPr>
      </w:pPr>
    </w:p>
    <w:p w14:paraId="2883E6FA" w14:textId="6250DF0C" w:rsidR="003D4E06" w:rsidRPr="00E81EFB" w:rsidRDefault="003D4E06" w:rsidP="005D70D9">
      <w:pPr>
        <w:pStyle w:val="aff1"/>
        <w:numPr>
          <w:ilvl w:val="0"/>
          <w:numId w:val="12"/>
        </w:numPr>
        <w:rPr>
          <w:b/>
          <w:sz w:val="24"/>
          <w:szCs w:val="24"/>
        </w:rPr>
      </w:pPr>
      <w:bookmarkStart w:id="526" w:name="_Ref485303141"/>
      <w:r w:rsidRPr="00E81EFB">
        <w:rPr>
          <w:b/>
          <w:sz w:val="24"/>
          <w:szCs w:val="24"/>
        </w:rPr>
        <w:t>PaymentIdType</w:t>
      </w:r>
      <w:bookmarkEnd w:id="526"/>
    </w:p>
    <w:p w14:paraId="6740C4BC" w14:textId="3AED463D" w:rsidR="003D4E06" w:rsidRPr="00E81EFB" w:rsidRDefault="003D4E06" w:rsidP="003D4E06">
      <w:pPr>
        <w:pStyle w:val="aff3"/>
        <w:spacing w:before="0" w:after="0" w:line="240" w:lineRule="auto"/>
        <w:rPr>
          <w:rFonts w:ascii="Times New Roman" w:hAnsi="Times New Roman"/>
          <w:sz w:val="24"/>
          <w:szCs w:val="24"/>
        </w:rPr>
      </w:pPr>
      <w:r w:rsidRPr="00E81EFB">
        <w:rPr>
          <w:rFonts w:ascii="Times New Roman" w:hAnsi="Times New Roman"/>
          <w:sz w:val="24"/>
          <w:szCs w:val="24"/>
        </w:rPr>
        <w:t xml:space="preserve">Тип предназначен для указания </w:t>
      </w:r>
      <w:r w:rsidR="005468B0">
        <w:rPr>
          <w:rFonts w:ascii="Times New Roman" w:hAnsi="Times New Roman"/>
          <w:sz w:val="24"/>
          <w:szCs w:val="24"/>
        </w:rPr>
        <w:t>УПНО</w:t>
      </w:r>
      <w:r w:rsidR="0070279E">
        <w:rPr>
          <w:rFonts w:ascii="Times New Roman" w:hAnsi="Times New Roman"/>
          <w:sz w:val="24"/>
          <w:szCs w:val="24"/>
        </w:rPr>
        <w:t xml:space="preserve"> (УИП)</w:t>
      </w:r>
      <w:r w:rsidRPr="00E81EFB">
        <w:rPr>
          <w:rFonts w:ascii="Times New Roman" w:hAnsi="Times New Roman"/>
          <w:sz w:val="24"/>
          <w:szCs w:val="24"/>
        </w:rPr>
        <w:t>.</w:t>
      </w:r>
    </w:p>
    <w:p w14:paraId="3AC84633" w14:textId="77777777" w:rsidR="003D4E06" w:rsidRPr="00E81EFB" w:rsidRDefault="003D4E06" w:rsidP="003D4E06">
      <w:pPr>
        <w:pStyle w:val="aff3"/>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String, 32 символа: </w:t>
      </w:r>
    </w:p>
    <w:p w14:paraId="5A3DC491" w14:textId="77777777" w:rsidR="006E7E41" w:rsidRPr="00E81EFB" w:rsidRDefault="006E7E41" w:rsidP="006E7E41">
      <w:pPr>
        <w:pStyle w:val="aff3"/>
        <w:spacing w:before="0" w:after="0" w:line="240" w:lineRule="auto"/>
        <w:rPr>
          <w:rFonts w:ascii="Times New Roman" w:hAnsi="Times New Roman"/>
          <w:sz w:val="24"/>
          <w:szCs w:val="24"/>
        </w:rPr>
      </w:pPr>
      <w:r w:rsidRPr="00E81EFB">
        <w:rPr>
          <w:rFonts w:ascii="Times New Roman" w:hAnsi="Times New Roman"/>
          <w:sz w:val="24"/>
          <w:szCs w:val="24"/>
        </w:rPr>
        <w:t>1\d{15}((0[1-9]|[12][0-9]|3[01])(0[1-9]|1[012])\d{4})\d{8},</w:t>
      </w:r>
    </w:p>
    <w:p w14:paraId="0EAAD422" w14:textId="77777777" w:rsidR="006E7E41" w:rsidRPr="00E81EFB" w:rsidRDefault="006E7E41" w:rsidP="006E7E41">
      <w:pPr>
        <w:pStyle w:val="aff3"/>
        <w:spacing w:before="0" w:after="0" w:line="240" w:lineRule="auto"/>
        <w:rPr>
          <w:rFonts w:ascii="Times New Roman" w:hAnsi="Times New Roman"/>
          <w:sz w:val="24"/>
          <w:szCs w:val="24"/>
        </w:rPr>
      </w:pPr>
      <w:r w:rsidRPr="00E81EFB">
        <w:rPr>
          <w:rFonts w:ascii="Times New Roman" w:hAnsi="Times New Roman"/>
          <w:sz w:val="24"/>
          <w:szCs w:val="24"/>
        </w:rPr>
        <w:t>2\d{4}0{11}((0[1-9]|[12][0-9]|3[01])(0[1-9]|1[012])\d{4})\d{8},</w:t>
      </w:r>
    </w:p>
    <w:p w14:paraId="4A98CD94" w14:textId="35D6BE19" w:rsidR="006E7E41" w:rsidRDefault="006E7E41" w:rsidP="006E7E41">
      <w:pPr>
        <w:pStyle w:val="aff3"/>
        <w:spacing w:before="0" w:after="0" w:line="240" w:lineRule="auto"/>
        <w:rPr>
          <w:rFonts w:ascii="Times New Roman" w:hAnsi="Times New Roman"/>
          <w:sz w:val="24"/>
          <w:szCs w:val="24"/>
        </w:rPr>
      </w:pPr>
      <w:r w:rsidRPr="00E81EFB">
        <w:rPr>
          <w:rFonts w:ascii="Times New Roman" w:hAnsi="Times New Roman"/>
          <w:sz w:val="24"/>
          <w:szCs w:val="24"/>
        </w:rPr>
        <w:t>3[a-f</w:t>
      </w:r>
      <w:r w:rsidR="009705D4" w:rsidRPr="00E81EFB">
        <w:rPr>
          <w:rFonts w:ascii="Times New Roman" w:hAnsi="Times New Roman"/>
          <w:sz w:val="24"/>
          <w:szCs w:val="24"/>
        </w:rPr>
        <w:t>A-F</w:t>
      </w:r>
      <w:r w:rsidRPr="00E81EFB">
        <w:rPr>
          <w:rFonts w:ascii="Times New Roman" w:hAnsi="Times New Roman"/>
          <w:sz w:val="24"/>
          <w:szCs w:val="24"/>
        </w:rPr>
        <w:t>0-9]{6}((0[1-9]|[12][0-9]|3[01])(0[1-9]|1[012])\d{4})\d{17}</w:t>
      </w:r>
      <w:r w:rsidR="003413C4">
        <w:rPr>
          <w:rFonts w:ascii="Times New Roman" w:hAnsi="Times New Roman"/>
          <w:sz w:val="24"/>
          <w:szCs w:val="24"/>
        </w:rPr>
        <w:t>,</w:t>
      </w:r>
    </w:p>
    <w:p w14:paraId="01663ABE" w14:textId="0A23047D" w:rsidR="003D4E06" w:rsidRPr="00E81EFB" w:rsidRDefault="003413C4" w:rsidP="00D67858">
      <w:pPr>
        <w:pStyle w:val="aff3"/>
        <w:spacing w:before="0" w:after="0" w:line="240" w:lineRule="auto"/>
        <w:ind w:left="709"/>
        <w:rPr>
          <w:rFonts w:ascii="Times New Roman" w:hAnsi="Times New Roman"/>
          <w:sz w:val="24"/>
          <w:szCs w:val="24"/>
        </w:rPr>
      </w:pPr>
      <w:r w:rsidRPr="007E34D3">
        <w:rPr>
          <w:rFonts w:ascii="Times New Roman"/>
        </w:rPr>
        <w:t>\</w:t>
      </w:r>
      <w:r w:rsidRPr="007E34D3">
        <w:rPr>
          <w:rFonts w:ascii="Times New Roman" w:hAnsi="Times New Roman"/>
          <w:sz w:val="24"/>
          <w:szCs w:val="24"/>
        </w:rPr>
        <w:t>w{32}</w:t>
      </w:r>
      <w:r>
        <w:rPr>
          <w:rFonts w:ascii="Times New Roman" w:hAnsi="Times New Roman"/>
          <w:sz w:val="24"/>
          <w:szCs w:val="24"/>
        </w:rPr>
        <w:t>.</w:t>
      </w:r>
      <w:r w:rsidR="003D4E06" w:rsidRPr="00E81EFB">
        <w:rPr>
          <w:rFonts w:ascii="Times New Roman" w:hAnsi="Times New Roman"/>
          <w:sz w:val="24"/>
          <w:szCs w:val="24"/>
        </w:rPr>
        <w:t xml:space="preserve">Структура </w:t>
      </w:r>
      <w:r w:rsidR="005468B0">
        <w:rPr>
          <w:rFonts w:ascii="Times New Roman" w:hAnsi="Times New Roman"/>
          <w:sz w:val="24"/>
          <w:szCs w:val="24"/>
        </w:rPr>
        <w:t>УПНО</w:t>
      </w:r>
      <w:r w:rsidR="0070279E">
        <w:rPr>
          <w:rFonts w:ascii="Times New Roman" w:hAnsi="Times New Roman"/>
          <w:sz w:val="24"/>
          <w:szCs w:val="24"/>
        </w:rPr>
        <w:t xml:space="preserve"> (УИП)</w:t>
      </w:r>
      <w:r w:rsidR="003D4E06" w:rsidRPr="00E81EFB">
        <w:rPr>
          <w:rFonts w:ascii="Times New Roman" w:hAnsi="Times New Roman"/>
          <w:sz w:val="24"/>
          <w:szCs w:val="24"/>
        </w:rPr>
        <w:t xml:space="preserve"> описана в пункте </w:t>
      </w:r>
      <w:r w:rsidR="00E02E82" w:rsidRPr="00E81EFB">
        <w:rPr>
          <w:rFonts w:ascii="Times New Roman" w:hAnsi="Times New Roman"/>
          <w:sz w:val="24"/>
          <w:szCs w:val="24"/>
        </w:rPr>
        <w:fldChar w:fldCharType="begin"/>
      </w:r>
      <w:r w:rsidR="00E02E82" w:rsidRPr="00E81EFB">
        <w:rPr>
          <w:rFonts w:ascii="Times New Roman" w:hAnsi="Times New Roman"/>
          <w:sz w:val="24"/>
          <w:szCs w:val="24"/>
        </w:rPr>
        <w:instrText xml:space="preserve"> REF _Ref488335254 \r \h </w:instrText>
      </w:r>
      <w:r w:rsidR="00E81EFB">
        <w:rPr>
          <w:rFonts w:ascii="Times New Roman" w:hAnsi="Times New Roman"/>
          <w:sz w:val="24"/>
          <w:szCs w:val="24"/>
        </w:rPr>
        <w:instrText xml:space="preserve"> \* MERGEFORMAT </w:instrText>
      </w:r>
      <w:r w:rsidR="00E02E82" w:rsidRPr="00E81EFB">
        <w:rPr>
          <w:rFonts w:ascii="Times New Roman" w:hAnsi="Times New Roman"/>
          <w:sz w:val="24"/>
          <w:szCs w:val="24"/>
        </w:rPr>
      </w:r>
      <w:r w:rsidR="00E02E82" w:rsidRPr="00E81EFB">
        <w:rPr>
          <w:rFonts w:ascii="Times New Roman" w:hAnsi="Times New Roman"/>
          <w:sz w:val="24"/>
          <w:szCs w:val="24"/>
        </w:rPr>
        <w:fldChar w:fldCharType="separate"/>
      </w:r>
      <w:r w:rsidR="004F480E">
        <w:rPr>
          <w:rFonts w:ascii="Times New Roman" w:hAnsi="Times New Roman"/>
          <w:sz w:val="24"/>
          <w:szCs w:val="24"/>
        </w:rPr>
        <w:t>5.3</w:t>
      </w:r>
      <w:r w:rsidR="00E02E82" w:rsidRPr="00E81EFB">
        <w:rPr>
          <w:rFonts w:ascii="Times New Roman" w:hAnsi="Times New Roman"/>
          <w:sz w:val="24"/>
          <w:szCs w:val="24"/>
        </w:rPr>
        <w:fldChar w:fldCharType="end"/>
      </w:r>
      <w:r w:rsidR="00D67858">
        <w:rPr>
          <w:rFonts w:ascii="Times New Roman" w:hAnsi="Times New Roman"/>
          <w:sz w:val="24"/>
          <w:szCs w:val="24"/>
        </w:rPr>
        <w:t>.</w:t>
      </w:r>
    </w:p>
    <w:p w14:paraId="61AD9100" w14:textId="77777777" w:rsidR="00DF67A3" w:rsidRPr="00E81EFB" w:rsidRDefault="00DF67A3" w:rsidP="00DF67A3">
      <w:pPr>
        <w:pStyle w:val="aff3"/>
        <w:spacing w:before="0" w:after="0" w:line="240" w:lineRule="auto"/>
        <w:rPr>
          <w:rFonts w:ascii="Times New Roman" w:hAnsi="Times New Roman"/>
          <w:sz w:val="24"/>
          <w:szCs w:val="24"/>
        </w:rPr>
      </w:pPr>
    </w:p>
    <w:p w14:paraId="5AA08603" w14:textId="77777777" w:rsidR="00DF67A3" w:rsidRPr="00E81EFB" w:rsidRDefault="00DF67A3" w:rsidP="005D70D9">
      <w:pPr>
        <w:pStyle w:val="aff1"/>
        <w:numPr>
          <w:ilvl w:val="0"/>
          <w:numId w:val="12"/>
        </w:numPr>
        <w:rPr>
          <w:b/>
          <w:sz w:val="24"/>
          <w:szCs w:val="24"/>
        </w:rPr>
      </w:pPr>
      <w:bookmarkStart w:id="527" w:name="_Ref461471947"/>
      <w:bookmarkStart w:id="528" w:name="_Ref461470728"/>
      <w:r w:rsidRPr="00E81EFB">
        <w:rPr>
          <w:b/>
          <w:sz w:val="24"/>
          <w:szCs w:val="24"/>
        </w:rPr>
        <w:t>OGRNType</w:t>
      </w:r>
      <w:bookmarkEnd w:id="527"/>
    </w:p>
    <w:p w14:paraId="5B421933" w14:textId="77777777" w:rsidR="00DF67A3" w:rsidRPr="00E81EFB" w:rsidRDefault="00DF67A3" w:rsidP="00DF67A3">
      <w:pPr>
        <w:pStyle w:val="aff3"/>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ОГРН юридического лица.</w:t>
      </w:r>
    </w:p>
    <w:p w14:paraId="11CD99E3" w14:textId="77777777" w:rsidR="00DF67A3" w:rsidRPr="00E81EFB" w:rsidRDefault="00DF67A3" w:rsidP="00DF67A3">
      <w:pPr>
        <w:pStyle w:val="aff3"/>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13 цифр: \d{13}.</w:t>
      </w:r>
    </w:p>
    <w:p w14:paraId="17956392" w14:textId="77777777" w:rsidR="00DF67A3" w:rsidRPr="00E81EFB" w:rsidRDefault="00DF67A3" w:rsidP="00DF67A3">
      <w:pPr>
        <w:pStyle w:val="aff3"/>
        <w:spacing w:before="0" w:after="0" w:line="240" w:lineRule="auto"/>
        <w:rPr>
          <w:rFonts w:ascii="Times New Roman" w:hAnsi="Times New Roman"/>
          <w:sz w:val="24"/>
          <w:szCs w:val="24"/>
        </w:rPr>
      </w:pPr>
    </w:p>
    <w:p w14:paraId="3C8619DD" w14:textId="25BBA277" w:rsidR="00DF67A3" w:rsidRPr="00E81EFB" w:rsidRDefault="00DF67A3" w:rsidP="005D70D9">
      <w:pPr>
        <w:pStyle w:val="aff1"/>
        <w:numPr>
          <w:ilvl w:val="0"/>
          <w:numId w:val="12"/>
        </w:numPr>
        <w:rPr>
          <w:b/>
          <w:sz w:val="24"/>
          <w:szCs w:val="24"/>
        </w:rPr>
      </w:pPr>
      <w:bookmarkStart w:id="529" w:name="_Ref482182914"/>
      <w:r w:rsidRPr="00E81EFB">
        <w:rPr>
          <w:b/>
          <w:sz w:val="24"/>
          <w:szCs w:val="24"/>
        </w:rPr>
        <w:t>OKTMOType</w:t>
      </w:r>
      <w:bookmarkEnd w:id="528"/>
      <w:bookmarkEnd w:id="529"/>
    </w:p>
    <w:p w14:paraId="7F9B0A6C" w14:textId="77777777" w:rsidR="00DF67A3" w:rsidRPr="00E81EFB" w:rsidRDefault="00DF67A3" w:rsidP="00DF67A3">
      <w:pPr>
        <w:pStyle w:val="aff3"/>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кода по ОКТМО.</w:t>
      </w:r>
    </w:p>
    <w:p w14:paraId="79EBDAF3" w14:textId="33576BD2" w:rsidR="00DF67A3" w:rsidRPr="00E81EFB" w:rsidRDefault="00DF67A3" w:rsidP="001E378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09" w:hanging="1"/>
        <w:rPr>
          <w:rFonts w:ascii="Times New Roman"/>
        </w:rPr>
      </w:pPr>
      <w:r w:rsidRPr="00E81EFB">
        <w:rPr>
          <w:rFonts w:ascii="Times New Roman" w:cs="Times New Roman"/>
        </w:rPr>
        <w:t>Основан</w:t>
      </w:r>
      <w:r w:rsidR="0083720E" w:rsidRPr="00E81EFB">
        <w:rPr>
          <w:rFonts w:ascii="Times New Roman" w:cs="Times New Roman"/>
        </w:rPr>
        <w:t xml:space="preserve"> </w:t>
      </w:r>
      <w:r w:rsidRPr="00E81EFB">
        <w:rPr>
          <w:rFonts w:ascii="Times New Roman" w:cs="Times New Roman"/>
        </w:rPr>
        <w:t>на</w:t>
      </w:r>
      <w:r w:rsidR="0083720E" w:rsidRPr="00E81EFB">
        <w:rPr>
          <w:rFonts w:ascii="Times New Roman" w:cs="Times New Roman"/>
        </w:rPr>
        <w:t xml:space="preserve"> </w:t>
      </w:r>
      <w:r w:rsidR="005D0B4B" w:rsidRPr="00E81EFB">
        <w:rPr>
          <w:rFonts w:ascii="Times New Roman" w:cs="Times New Roman"/>
        </w:rPr>
        <w:t xml:space="preserve">типе </w:t>
      </w:r>
      <w:r w:rsidRPr="00E81EFB">
        <w:rPr>
          <w:rFonts w:ascii="Times New Roman" w:cs="Times New Roman"/>
          <w:lang w:val="en-US"/>
        </w:rPr>
        <w:t>String</w:t>
      </w:r>
      <w:r w:rsidRPr="00E81EFB">
        <w:rPr>
          <w:rFonts w:ascii="Times New Roman" w:cs="Times New Roman"/>
        </w:rPr>
        <w:t>,</w:t>
      </w:r>
      <w:r w:rsidR="00630C51" w:rsidRPr="00E81EFB">
        <w:rPr>
          <w:rFonts w:ascii="Times New Roman" w:cs="Times New Roman"/>
        </w:rPr>
        <w:t xml:space="preserve"> значение «0», или 8 цифр, или 11 цифр</w:t>
      </w:r>
      <w:r w:rsidR="00BA45D5" w:rsidRPr="00E81EFB">
        <w:rPr>
          <w:rFonts w:ascii="Times New Roman" w:cs="Times New Roman"/>
        </w:rPr>
        <w:t xml:space="preserve">. </w:t>
      </w:r>
      <w:r w:rsidR="00BA45D5" w:rsidRPr="00E81EFB">
        <w:rPr>
          <w:rFonts w:ascii="Times New Roman"/>
        </w:rPr>
        <w:t xml:space="preserve">Если значение поля состоит из 8 цифр, то </w:t>
      </w:r>
      <w:r w:rsidR="008D2F37">
        <w:rPr>
          <w:rFonts w:ascii="Times New Roman"/>
        </w:rPr>
        <w:t>все</w:t>
      </w:r>
      <w:r w:rsidR="00BA45D5" w:rsidRPr="00E81EFB">
        <w:rPr>
          <w:rFonts w:ascii="Times New Roman"/>
        </w:rPr>
        <w:t xml:space="preserve"> цифры не могут быть нулями</w:t>
      </w:r>
      <w:r w:rsidR="00630C51" w:rsidRPr="00E81EFB">
        <w:rPr>
          <w:rFonts w:ascii="Times New Roman" w:cs="Times New Roman"/>
        </w:rPr>
        <w:t>: \d{8}, \d{11}.</w:t>
      </w:r>
    </w:p>
    <w:p w14:paraId="683B9715" w14:textId="77777777" w:rsidR="00DF67A3" w:rsidRPr="00E81EFB" w:rsidRDefault="00DF67A3" w:rsidP="00DF67A3">
      <w:pPr>
        <w:pStyle w:val="aff3"/>
        <w:spacing w:before="0" w:after="0" w:line="240" w:lineRule="auto"/>
        <w:rPr>
          <w:rFonts w:ascii="Times New Roman" w:hAnsi="Times New Roman"/>
          <w:sz w:val="24"/>
          <w:szCs w:val="24"/>
        </w:rPr>
      </w:pPr>
    </w:p>
    <w:p w14:paraId="511FF5BE" w14:textId="77777777" w:rsidR="00DF67A3" w:rsidRPr="00E81EFB" w:rsidRDefault="00DF67A3" w:rsidP="005D70D9">
      <w:pPr>
        <w:pStyle w:val="aff1"/>
        <w:numPr>
          <w:ilvl w:val="0"/>
          <w:numId w:val="12"/>
        </w:numPr>
        <w:rPr>
          <w:b/>
          <w:sz w:val="24"/>
          <w:szCs w:val="24"/>
        </w:rPr>
      </w:pPr>
      <w:bookmarkStart w:id="530" w:name="_Ref482795808"/>
      <w:r w:rsidRPr="00E81EFB">
        <w:rPr>
          <w:b/>
          <w:sz w:val="24"/>
          <w:szCs w:val="24"/>
        </w:rPr>
        <w:t>URNType</w:t>
      </w:r>
      <w:bookmarkEnd w:id="530"/>
    </w:p>
    <w:p w14:paraId="52235031" w14:textId="77777777" w:rsidR="00DF67A3" w:rsidRPr="00E81EFB" w:rsidRDefault="00DF67A3" w:rsidP="00DF67A3">
      <w:pPr>
        <w:pStyle w:val="aff3"/>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УРН организации.</w:t>
      </w:r>
    </w:p>
    <w:p w14:paraId="2FC83D4C" w14:textId="6E43D3FA" w:rsidR="00DF67A3" w:rsidRPr="00E81EFB" w:rsidRDefault="00DF67A3" w:rsidP="00DF67A3">
      <w:pPr>
        <w:pStyle w:val="aff3"/>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значение должно быть должно содержать 6 латинских букв и цифр ([0-9a-fA-F]{6}.</w:t>
      </w:r>
    </w:p>
    <w:p w14:paraId="63EE2CFB" w14:textId="7E7D42A0" w:rsidR="00DF67A3" w:rsidRPr="00E81EFB" w:rsidRDefault="00DF67A3" w:rsidP="005D70D9">
      <w:pPr>
        <w:pStyle w:val="aff1"/>
        <w:keepNext/>
        <w:keepLines/>
        <w:numPr>
          <w:ilvl w:val="0"/>
          <w:numId w:val="12"/>
        </w:numPr>
        <w:rPr>
          <w:b/>
          <w:sz w:val="24"/>
          <w:szCs w:val="24"/>
        </w:rPr>
      </w:pPr>
      <w:bookmarkStart w:id="531" w:name="_Ref482806276"/>
      <w:r w:rsidRPr="00E81EFB">
        <w:rPr>
          <w:b/>
          <w:sz w:val="24"/>
          <w:szCs w:val="24"/>
        </w:rPr>
        <w:t>TransKindType</w:t>
      </w:r>
      <w:bookmarkEnd w:id="531"/>
    </w:p>
    <w:p w14:paraId="4340780B" w14:textId="77777777" w:rsidR="00DF67A3" w:rsidRPr="00E81EFB" w:rsidRDefault="00DF67A3" w:rsidP="00DF67A3">
      <w:pPr>
        <w:pStyle w:val="aff3"/>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вида операции.</w:t>
      </w:r>
    </w:p>
    <w:p w14:paraId="1B4A1630" w14:textId="6F6B8724" w:rsidR="00DF67A3" w:rsidRPr="00E81EFB" w:rsidRDefault="00DF67A3" w:rsidP="00DF67A3">
      <w:pPr>
        <w:pStyle w:val="aff3"/>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возможные значения: «01», «06», «16».</w:t>
      </w:r>
    </w:p>
    <w:p w14:paraId="2A4EA3AB" w14:textId="77777777" w:rsidR="00946987" w:rsidRPr="00E81EFB" w:rsidRDefault="00946987" w:rsidP="00DF67A3">
      <w:pPr>
        <w:pStyle w:val="aff3"/>
        <w:spacing w:before="0" w:after="0" w:line="240" w:lineRule="auto"/>
        <w:rPr>
          <w:rFonts w:ascii="Times New Roman" w:hAnsi="Times New Roman"/>
          <w:sz w:val="24"/>
          <w:szCs w:val="24"/>
        </w:rPr>
      </w:pPr>
    </w:p>
    <w:p w14:paraId="7337284D" w14:textId="795BA381" w:rsidR="00DF67A3" w:rsidRPr="00E81EFB" w:rsidRDefault="00DF67A3" w:rsidP="005D70D9">
      <w:pPr>
        <w:pStyle w:val="aff1"/>
        <w:numPr>
          <w:ilvl w:val="0"/>
          <w:numId w:val="12"/>
        </w:numPr>
        <w:rPr>
          <w:b/>
          <w:sz w:val="24"/>
          <w:szCs w:val="24"/>
        </w:rPr>
      </w:pPr>
      <w:bookmarkStart w:id="532" w:name="_Ref461470510"/>
      <w:bookmarkStart w:id="533" w:name="_Ref482182894"/>
      <w:r w:rsidRPr="00E81EFB">
        <w:rPr>
          <w:b/>
          <w:sz w:val="24"/>
          <w:szCs w:val="24"/>
        </w:rPr>
        <w:t>SupplierBillIDType</w:t>
      </w:r>
      <w:bookmarkEnd w:id="532"/>
      <w:bookmarkEnd w:id="533"/>
    </w:p>
    <w:p w14:paraId="2611FE52" w14:textId="77777777" w:rsidR="00DF67A3" w:rsidRPr="00E81EFB" w:rsidRDefault="00DF67A3" w:rsidP="00DF67A3">
      <w:pPr>
        <w:pStyle w:val="aff3"/>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УИН.</w:t>
      </w:r>
    </w:p>
    <w:p w14:paraId="1B565C71" w14:textId="77777777" w:rsidR="00DF67A3" w:rsidRPr="00E81EFB" w:rsidRDefault="00DF67A3" w:rsidP="00DF67A3">
      <w:pPr>
        <w:pStyle w:val="aff3"/>
        <w:spacing w:before="0" w:after="0" w:line="240" w:lineRule="auto"/>
        <w:rPr>
          <w:rFonts w:ascii="Times New Roman" w:hAnsi="Times New Roman"/>
          <w:sz w:val="24"/>
          <w:szCs w:val="24"/>
        </w:rPr>
      </w:pPr>
      <w:r w:rsidRPr="00E81EFB">
        <w:rPr>
          <w:rFonts w:ascii="Times New Roman" w:hAnsi="Times New Roman"/>
          <w:sz w:val="24"/>
          <w:szCs w:val="24"/>
        </w:rPr>
        <w:t>Основан на типе String, 20 символов (маска ввода: «\w{20}») или 25 цифр символов (маска ввода: «\</w:t>
      </w:r>
      <w:r w:rsidRPr="00E81EFB">
        <w:rPr>
          <w:rFonts w:ascii="Times New Roman" w:hAnsi="Times New Roman"/>
          <w:sz w:val="24"/>
          <w:szCs w:val="24"/>
          <w:lang w:val="en-US"/>
        </w:rPr>
        <w:t>d</w:t>
      </w:r>
      <w:r w:rsidRPr="00E81EFB">
        <w:rPr>
          <w:rFonts w:ascii="Times New Roman" w:hAnsi="Times New Roman"/>
          <w:sz w:val="24"/>
          <w:szCs w:val="24"/>
        </w:rPr>
        <w:t>{25}»).</w:t>
      </w:r>
    </w:p>
    <w:p w14:paraId="5B252DEC" w14:textId="76FF55F5" w:rsidR="00DF67A3" w:rsidRPr="00E81EFB" w:rsidRDefault="00DF67A3" w:rsidP="00DF67A3">
      <w:pPr>
        <w:pStyle w:val="aff3"/>
        <w:spacing w:before="0" w:after="0" w:line="240" w:lineRule="auto"/>
        <w:rPr>
          <w:rFonts w:ascii="Times New Roman" w:hAnsi="Times New Roman"/>
          <w:sz w:val="24"/>
          <w:szCs w:val="24"/>
        </w:rPr>
      </w:pPr>
      <w:r w:rsidRPr="00E81EFB">
        <w:rPr>
          <w:rFonts w:ascii="Times New Roman" w:hAnsi="Times New Roman"/>
          <w:sz w:val="24"/>
          <w:szCs w:val="24"/>
        </w:rPr>
        <w:t xml:space="preserve">Структура УИН описана в пункте </w:t>
      </w:r>
      <w:r w:rsidR="003B3C8B" w:rsidRPr="00E81EFB">
        <w:rPr>
          <w:rFonts w:ascii="Times New Roman" w:hAnsi="Times New Roman"/>
          <w:sz w:val="24"/>
          <w:szCs w:val="24"/>
        </w:rPr>
        <w:fldChar w:fldCharType="begin"/>
      </w:r>
      <w:r w:rsidR="003B3C8B" w:rsidRPr="00E81EFB">
        <w:rPr>
          <w:rFonts w:ascii="Times New Roman" w:hAnsi="Times New Roman"/>
          <w:sz w:val="24"/>
          <w:szCs w:val="24"/>
        </w:rPr>
        <w:instrText xml:space="preserve"> REF _Ref488422780 \r \h </w:instrText>
      </w:r>
      <w:r w:rsidR="00E81EFB">
        <w:rPr>
          <w:rFonts w:ascii="Times New Roman" w:hAnsi="Times New Roman"/>
          <w:sz w:val="24"/>
          <w:szCs w:val="24"/>
        </w:rPr>
        <w:instrText xml:space="preserve"> \* MERGEFORMAT </w:instrText>
      </w:r>
      <w:r w:rsidR="003B3C8B" w:rsidRPr="00E81EFB">
        <w:rPr>
          <w:rFonts w:ascii="Times New Roman" w:hAnsi="Times New Roman"/>
          <w:sz w:val="24"/>
          <w:szCs w:val="24"/>
        </w:rPr>
      </w:r>
      <w:r w:rsidR="003B3C8B" w:rsidRPr="00E81EFB">
        <w:rPr>
          <w:rFonts w:ascii="Times New Roman" w:hAnsi="Times New Roman"/>
          <w:sz w:val="24"/>
          <w:szCs w:val="24"/>
        </w:rPr>
        <w:fldChar w:fldCharType="separate"/>
      </w:r>
      <w:r w:rsidR="004F480E">
        <w:rPr>
          <w:rFonts w:ascii="Times New Roman" w:hAnsi="Times New Roman"/>
          <w:sz w:val="24"/>
          <w:szCs w:val="24"/>
        </w:rPr>
        <w:t>5.1</w:t>
      </w:r>
      <w:r w:rsidR="003B3C8B" w:rsidRPr="00E81EFB">
        <w:rPr>
          <w:rFonts w:ascii="Times New Roman" w:hAnsi="Times New Roman"/>
          <w:sz w:val="24"/>
          <w:szCs w:val="24"/>
        </w:rPr>
        <w:fldChar w:fldCharType="end"/>
      </w:r>
      <w:r w:rsidR="003B3C8B" w:rsidRPr="00E81EFB">
        <w:rPr>
          <w:rFonts w:ascii="Times New Roman" w:hAnsi="Times New Roman"/>
          <w:sz w:val="24"/>
          <w:szCs w:val="24"/>
        </w:rPr>
        <w:t>.</w:t>
      </w:r>
    </w:p>
    <w:p w14:paraId="0A4B2994" w14:textId="77777777" w:rsidR="00CA317E" w:rsidRPr="00E81EFB" w:rsidRDefault="00CA317E" w:rsidP="00DF67A3">
      <w:pPr>
        <w:pStyle w:val="aff3"/>
        <w:spacing w:before="0" w:after="0" w:line="240" w:lineRule="auto"/>
        <w:rPr>
          <w:rFonts w:ascii="Times New Roman" w:hAnsi="Times New Roman"/>
          <w:sz w:val="24"/>
          <w:szCs w:val="24"/>
        </w:rPr>
      </w:pPr>
    </w:p>
    <w:p w14:paraId="6EF2803F" w14:textId="54EF3F83" w:rsidR="00CA317E" w:rsidRPr="00E81EFB" w:rsidRDefault="00CA317E" w:rsidP="005D70D9">
      <w:pPr>
        <w:pStyle w:val="aff1"/>
        <w:numPr>
          <w:ilvl w:val="0"/>
          <w:numId w:val="12"/>
        </w:numPr>
        <w:rPr>
          <w:b/>
          <w:sz w:val="24"/>
          <w:szCs w:val="24"/>
        </w:rPr>
      </w:pPr>
      <w:bookmarkStart w:id="534" w:name="_Ref488420821"/>
      <w:r w:rsidRPr="00E81EFB">
        <w:rPr>
          <w:b/>
          <w:sz w:val="24"/>
          <w:szCs w:val="24"/>
          <w:lang w:val="en-US"/>
        </w:rPr>
        <w:t>Export</w:t>
      </w:r>
      <w:r w:rsidR="00284F31" w:rsidRPr="00284F31">
        <w:rPr>
          <w:b/>
          <w:sz w:val="24"/>
          <w:szCs w:val="24"/>
          <w:lang w:val="en-US"/>
        </w:rPr>
        <w:t>Incomes</w:t>
      </w:r>
      <w:r w:rsidRPr="00E81EFB">
        <w:rPr>
          <w:b/>
          <w:sz w:val="24"/>
          <w:szCs w:val="24"/>
          <w:lang w:val="en-US"/>
        </w:rPr>
        <w:t>KindType</w:t>
      </w:r>
      <w:bookmarkEnd w:id="534"/>
    </w:p>
    <w:p w14:paraId="682EF4D5" w14:textId="6A635D5A" w:rsidR="00CA317E" w:rsidRPr="00E81EFB" w:rsidRDefault="00CA317E" w:rsidP="00CA317E">
      <w:pPr>
        <w:pStyle w:val="aff3"/>
        <w:spacing w:before="0" w:after="0" w:line="240" w:lineRule="auto"/>
        <w:rPr>
          <w:rFonts w:ascii="Times New Roman" w:hAnsi="Times New Roman"/>
          <w:sz w:val="24"/>
          <w:szCs w:val="24"/>
        </w:rPr>
      </w:pPr>
      <w:r w:rsidRPr="00E81EFB">
        <w:rPr>
          <w:rFonts w:ascii="Times New Roman" w:hAnsi="Times New Roman"/>
          <w:sz w:val="24"/>
          <w:szCs w:val="24"/>
        </w:rPr>
        <w:t>Тип запроса на предоставление информации о</w:t>
      </w:r>
      <w:r w:rsidR="00561F42">
        <w:rPr>
          <w:rFonts w:ascii="Times New Roman" w:hAnsi="Times New Roman"/>
          <w:sz w:val="24"/>
          <w:szCs w:val="24"/>
        </w:rPr>
        <w:t xml:space="preserve"> зачислении</w:t>
      </w:r>
      <w:r w:rsidRPr="00E81EFB">
        <w:rPr>
          <w:rFonts w:ascii="Times New Roman" w:hAnsi="Times New Roman"/>
          <w:sz w:val="24"/>
          <w:szCs w:val="24"/>
        </w:rPr>
        <w:t>.</w:t>
      </w:r>
    </w:p>
    <w:p w14:paraId="2FE5E439" w14:textId="223EE6F2" w:rsidR="00032AE9" w:rsidRPr="00284F31" w:rsidRDefault="00032AE9" w:rsidP="00032AE9">
      <w:pPr>
        <w:pStyle w:val="aff"/>
        <w:ind w:firstLine="708"/>
        <w:rPr>
          <w:rFonts w:ascii="Times New Roman" w:hAnsi="Times New Roman"/>
          <w:sz w:val="24"/>
          <w:szCs w:val="28"/>
        </w:rPr>
      </w:pPr>
      <w:r w:rsidRPr="00E81EFB">
        <w:rPr>
          <w:rFonts w:ascii="Times New Roman" w:hAnsi="Times New Roman"/>
          <w:sz w:val="24"/>
          <w:szCs w:val="24"/>
        </w:rPr>
        <w:t xml:space="preserve">Основан на типе String. </w:t>
      </w:r>
      <w:r w:rsidRPr="00E81EFB">
        <w:rPr>
          <w:rFonts w:ascii="Times New Roman" w:hAnsi="Times New Roman"/>
          <w:sz w:val="24"/>
          <w:szCs w:val="28"/>
        </w:rPr>
        <w:t>Допустим</w:t>
      </w:r>
      <w:r w:rsidR="00284F31">
        <w:rPr>
          <w:rFonts w:ascii="Times New Roman" w:hAnsi="Times New Roman"/>
          <w:sz w:val="24"/>
          <w:szCs w:val="28"/>
        </w:rPr>
        <w:t>ое</w:t>
      </w:r>
      <w:r w:rsidRPr="00E81EFB">
        <w:rPr>
          <w:rFonts w:ascii="Times New Roman" w:hAnsi="Times New Roman"/>
          <w:sz w:val="24"/>
          <w:szCs w:val="28"/>
        </w:rPr>
        <w:t xml:space="preserve"> значени</w:t>
      </w:r>
      <w:r w:rsidR="00284F31">
        <w:rPr>
          <w:rFonts w:ascii="Times New Roman" w:hAnsi="Times New Roman"/>
          <w:sz w:val="24"/>
          <w:szCs w:val="28"/>
        </w:rPr>
        <w:t>е</w:t>
      </w:r>
      <w:r w:rsidRPr="00E81EFB">
        <w:rPr>
          <w:rFonts w:ascii="Times New Roman" w:hAnsi="Times New Roman"/>
          <w:sz w:val="24"/>
          <w:szCs w:val="28"/>
        </w:rPr>
        <w:t>:</w:t>
      </w:r>
      <w:r w:rsidR="00284F31">
        <w:rPr>
          <w:rFonts w:ascii="Times New Roman" w:hAnsi="Times New Roman"/>
          <w:sz w:val="24"/>
          <w:szCs w:val="28"/>
        </w:rPr>
        <w:t xml:space="preserve"> </w:t>
      </w:r>
      <w:r w:rsidR="00284F31" w:rsidRPr="00284F31">
        <w:rPr>
          <w:rFonts w:ascii="Times New Roman" w:hAnsi="Times New Roman"/>
          <w:sz w:val="24"/>
          <w:szCs w:val="28"/>
          <w:lang w:val="en-US"/>
        </w:rPr>
        <w:t>INCOME</w:t>
      </w:r>
      <w:r w:rsidR="00284F31">
        <w:rPr>
          <w:rFonts w:ascii="Times New Roman" w:hAnsi="Times New Roman"/>
          <w:sz w:val="24"/>
          <w:szCs w:val="28"/>
        </w:rPr>
        <w:t>.</w:t>
      </w:r>
    </w:p>
    <w:p w14:paraId="11FFB88E" w14:textId="77777777" w:rsidR="00FD12C5" w:rsidRPr="00E81EFB" w:rsidRDefault="00FD12C5" w:rsidP="00FD12C5">
      <w:pPr>
        <w:pStyle w:val="aff1"/>
        <w:ind w:left="720" w:firstLine="0"/>
      </w:pPr>
      <w:bookmarkStart w:id="535" w:name="_Ref485288791"/>
    </w:p>
    <w:p w14:paraId="7E4DDE01" w14:textId="492608EE" w:rsidR="00002CCA" w:rsidRPr="00E81EFB" w:rsidRDefault="00002CCA" w:rsidP="00002CCA">
      <w:pPr>
        <w:pStyle w:val="aff1"/>
        <w:numPr>
          <w:ilvl w:val="0"/>
          <w:numId w:val="12"/>
        </w:numPr>
        <w:rPr>
          <w:b/>
          <w:sz w:val="24"/>
          <w:szCs w:val="24"/>
        </w:rPr>
      </w:pPr>
      <w:bookmarkStart w:id="536" w:name="_Ref488832559"/>
      <w:bookmarkEnd w:id="535"/>
      <w:r w:rsidRPr="00E81EFB">
        <w:rPr>
          <w:b/>
          <w:sz w:val="24"/>
          <w:szCs w:val="24"/>
        </w:rPr>
        <w:t>OrgNameType</w:t>
      </w:r>
      <w:bookmarkEnd w:id="536"/>
    </w:p>
    <w:p w14:paraId="0A0C152E" w14:textId="72B75259" w:rsidR="00002CCA" w:rsidRPr="00E81EFB" w:rsidRDefault="00002CCA" w:rsidP="00002CCA">
      <w:pPr>
        <w:pStyle w:val="aff3"/>
        <w:spacing w:before="0" w:after="0" w:line="240" w:lineRule="auto"/>
        <w:rPr>
          <w:rFonts w:ascii="Times New Roman" w:hAnsi="Times New Roman"/>
          <w:sz w:val="24"/>
          <w:szCs w:val="24"/>
        </w:rPr>
      </w:pPr>
      <w:r w:rsidRPr="00E81EFB">
        <w:rPr>
          <w:rFonts w:ascii="Times New Roman" w:hAnsi="Times New Roman"/>
          <w:sz w:val="24"/>
          <w:szCs w:val="24"/>
        </w:rPr>
        <w:t xml:space="preserve">Тип предназначен для указания наименования организации.  </w:t>
      </w:r>
    </w:p>
    <w:p w14:paraId="0C954242" w14:textId="5F30B3D1" w:rsidR="00002CCA" w:rsidRPr="00E81EFB" w:rsidRDefault="00002CCA" w:rsidP="00002CCA">
      <w:pPr>
        <w:pStyle w:val="aff3"/>
        <w:spacing w:before="0" w:after="0" w:line="240" w:lineRule="auto"/>
        <w:rPr>
          <w:rFonts w:ascii="Times New Roman" w:hAnsi="Times New Roman"/>
          <w:sz w:val="24"/>
          <w:szCs w:val="24"/>
        </w:rPr>
      </w:pPr>
      <w:r w:rsidRPr="00E81EFB">
        <w:rPr>
          <w:rFonts w:ascii="Times New Roman" w:hAnsi="Times New Roman"/>
          <w:sz w:val="24"/>
          <w:szCs w:val="24"/>
        </w:rPr>
        <w:t xml:space="preserve">Основан на типе </w:t>
      </w:r>
      <w:r w:rsidRPr="00E81EFB">
        <w:rPr>
          <w:rFonts w:ascii="Times New Roman" w:hAnsi="Times New Roman"/>
          <w:sz w:val="24"/>
          <w:szCs w:val="24"/>
          <w:lang w:val="en-US"/>
        </w:rPr>
        <w:t>String</w:t>
      </w:r>
      <w:r w:rsidRPr="00E81EFB">
        <w:rPr>
          <w:rFonts w:ascii="Times New Roman" w:hAnsi="Times New Roman"/>
          <w:sz w:val="24"/>
          <w:szCs w:val="24"/>
        </w:rPr>
        <w:t xml:space="preserve">, значение должно быть не более 160 символов </w:t>
      </w:r>
      <w:r w:rsidR="002532C5" w:rsidRPr="009E0606">
        <w:rPr>
          <w:rFonts w:ascii="Times New Roman" w:hAnsi="Times New Roman"/>
          <w:i/>
          <w:sz w:val="24"/>
          <w:szCs w:val="24"/>
        </w:rPr>
        <w:t>(</w:t>
      </w:r>
      <w:r w:rsidR="002532C5" w:rsidRPr="00683B5C">
        <w:rPr>
          <w:rFonts w:ascii="Times New Roman" w:hAnsi="Times New Roman"/>
          <w:i/>
          <w:sz w:val="24"/>
          <w:szCs w:val="24"/>
        </w:rPr>
        <w:t>[^\s]+(\s+[^\s]+)*</w:t>
      </w:r>
      <w:r w:rsidR="002532C5" w:rsidRPr="009E0606">
        <w:rPr>
          <w:rFonts w:ascii="Times New Roman" w:hAnsi="Times New Roman"/>
          <w:i/>
          <w:sz w:val="24"/>
          <w:szCs w:val="24"/>
        </w:rPr>
        <w:t>)</w:t>
      </w:r>
      <w:r w:rsidRPr="00E81EFB">
        <w:rPr>
          <w:rFonts w:ascii="Times New Roman" w:hAnsi="Times New Roman"/>
          <w:sz w:val="24"/>
          <w:szCs w:val="24"/>
        </w:rPr>
        <w:t>.</w:t>
      </w:r>
    </w:p>
    <w:p w14:paraId="5FC04065" w14:textId="77777777" w:rsidR="00F95EF7" w:rsidRPr="00E81EFB" w:rsidRDefault="00F95EF7" w:rsidP="001E378B">
      <w:pPr>
        <w:pStyle w:val="aff3"/>
        <w:spacing w:before="0" w:after="0" w:line="240" w:lineRule="auto"/>
        <w:ind w:left="0" w:firstLine="708"/>
        <w:rPr>
          <w:rFonts w:ascii="Times New Roman" w:hAnsi="Times New Roman"/>
          <w:sz w:val="28"/>
          <w:szCs w:val="28"/>
        </w:rPr>
      </w:pPr>
    </w:p>
    <w:p w14:paraId="0C7B4693" w14:textId="77777777" w:rsidR="007F72FD" w:rsidRPr="00E81EFB" w:rsidRDefault="007F72FD" w:rsidP="007F72FD">
      <w:pPr>
        <w:pStyle w:val="aff1"/>
        <w:numPr>
          <w:ilvl w:val="0"/>
          <w:numId w:val="12"/>
        </w:numPr>
        <w:rPr>
          <w:b/>
          <w:sz w:val="24"/>
          <w:szCs w:val="24"/>
        </w:rPr>
      </w:pPr>
      <w:bookmarkStart w:id="537" w:name="_Ref524601772"/>
      <w:r w:rsidRPr="00E81EFB">
        <w:rPr>
          <w:b/>
          <w:sz w:val="24"/>
          <w:szCs w:val="24"/>
        </w:rPr>
        <w:t>MeaningType</w:t>
      </w:r>
      <w:bookmarkEnd w:id="537"/>
    </w:p>
    <w:p w14:paraId="704F390F" w14:textId="77777777" w:rsidR="007F72FD" w:rsidRPr="00E81EFB" w:rsidRDefault="007F72FD" w:rsidP="007F72FD">
      <w:pPr>
        <w:pStyle w:val="aff3"/>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cтатуса, отражающий изменение данных.</w:t>
      </w:r>
    </w:p>
    <w:p w14:paraId="2A4CF57A" w14:textId="77777777" w:rsidR="007F72FD" w:rsidRPr="00E81EFB" w:rsidRDefault="007F72FD" w:rsidP="007F72FD">
      <w:pPr>
        <w:pStyle w:val="aff3"/>
        <w:spacing w:before="0" w:after="0" w:line="240" w:lineRule="auto"/>
        <w:rPr>
          <w:rFonts w:ascii="Times New Roman" w:hAnsi="Times New Roman"/>
          <w:sz w:val="24"/>
          <w:szCs w:val="24"/>
        </w:rPr>
      </w:pPr>
      <w:r w:rsidRPr="00E81EFB">
        <w:rPr>
          <w:rFonts w:ascii="Times New Roman" w:hAnsi="Times New Roman"/>
          <w:sz w:val="24"/>
          <w:szCs w:val="24"/>
        </w:rPr>
        <w:t>Основан на типе String, 1 символ.</w:t>
      </w:r>
    </w:p>
    <w:p w14:paraId="65721B11" w14:textId="77777777" w:rsidR="007F72FD" w:rsidRPr="00E81EFB" w:rsidRDefault="007F72FD" w:rsidP="007F72FD">
      <w:pPr>
        <w:pStyle w:val="aff3"/>
        <w:spacing w:before="0" w:after="0" w:line="240" w:lineRule="auto"/>
        <w:rPr>
          <w:rFonts w:ascii="Times New Roman" w:hAnsi="Times New Roman"/>
          <w:sz w:val="24"/>
          <w:szCs w:val="24"/>
        </w:rPr>
      </w:pPr>
    </w:p>
    <w:p w14:paraId="65853B88" w14:textId="77777777" w:rsidR="007F72FD" w:rsidRPr="00E81EFB" w:rsidRDefault="007F72FD" w:rsidP="007F72FD">
      <w:pPr>
        <w:pStyle w:val="aff1"/>
        <w:numPr>
          <w:ilvl w:val="0"/>
          <w:numId w:val="12"/>
        </w:numPr>
        <w:rPr>
          <w:b/>
          <w:sz w:val="24"/>
          <w:szCs w:val="24"/>
        </w:rPr>
      </w:pPr>
      <w:bookmarkStart w:id="538" w:name="_Ref524617381"/>
      <w:r w:rsidRPr="00E81EFB">
        <w:rPr>
          <w:b/>
          <w:sz w:val="24"/>
          <w:szCs w:val="24"/>
        </w:rPr>
        <w:t>Reason Type</w:t>
      </w:r>
      <w:bookmarkEnd w:id="538"/>
    </w:p>
    <w:p w14:paraId="4349C0E0" w14:textId="21075AD5" w:rsidR="007F72FD" w:rsidRPr="00E81EFB" w:rsidRDefault="007F72FD" w:rsidP="007F72FD">
      <w:pPr>
        <w:pStyle w:val="aff3"/>
        <w:spacing w:before="0" w:after="0" w:line="240" w:lineRule="auto"/>
        <w:rPr>
          <w:rFonts w:ascii="Times New Roman" w:hAnsi="Times New Roman"/>
          <w:sz w:val="24"/>
          <w:szCs w:val="24"/>
        </w:rPr>
      </w:pPr>
      <w:r w:rsidRPr="00E81EFB">
        <w:rPr>
          <w:rFonts w:ascii="Times New Roman" w:hAnsi="Times New Roman"/>
          <w:sz w:val="24"/>
          <w:szCs w:val="24"/>
        </w:rPr>
        <w:t>Тип предназначен для указания основания изменения извещения</w:t>
      </w:r>
      <w:r w:rsidR="000A0679" w:rsidRPr="00E81EFB">
        <w:rPr>
          <w:rFonts w:ascii="Times New Roman" w:hAnsi="Times New Roman"/>
          <w:sz w:val="24"/>
          <w:szCs w:val="24"/>
        </w:rPr>
        <w:t xml:space="preserve"> о приеме к исполнению распоряжения</w:t>
      </w:r>
      <w:r w:rsidRPr="00E81EFB">
        <w:rPr>
          <w:rFonts w:ascii="Times New Roman" w:hAnsi="Times New Roman"/>
          <w:sz w:val="24"/>
          <w:szCs w:val="24"/>
        </w:rPr>
        <w:t>.</w:t>
      </w:r>
    </w:p>
    <w:p w14:paraId="7F791D80" w14:textId="77777777" w:rsidR="007F72FD" w:rsidRPr="00E81EFB" w:rsidRDefault="007F72FD" w:rsidP="007F72FD">
      <w:pPr>
        <w:pStyle w:val="aff3"/>
        <w:spacing w:before="0" w:after="0" w:line="240" w:lineRule="auto"/>
        <w:rPr>
          <w:rFonts w:ascii="Times New Roman" w:hAnsi="Times New Roman"/>
          <w:sz w:val="24"/>
          <w:szCs w:val="24"/>
        </w:rPr>
      </w:pPr>
      <w:r w:rsidRPr="00E81EFB">
        <w:rPr>
          <w:rFonts w:ascii="Times New Roman" w:hAnsi="Times New Roman"/>
          <w:sz w:val="24"/>
          <w:szCs w:val="24"/>
        </w:rPr>
        <w:t>Основан на типе String, до 512 символов.</w:t>
      </w:r>
    </w:p>
    <w:p w14:paraId="43CB19C6" w14:textId="77777777" w:rsidR="007F72FD" w:rsidRPr="00E81EFB" w:rsidRDefault="007F72FD" w:rsidP="001E378B">
      <w:pPr>
        <w:pStyle w:val="aff3"/>
        <w:spacing w:before="0" w:after="0" w:line="240" w:lineRule="auto"/>
        <w:ind w:left="0" w:firstLine="708"/>
        <w:rPr>
          <w:rFonts w:ascii="Times New Roman" w:hAnsi="Times New Roman"/>
          <w:sz w:val="28"/>
          <w:szCs w:val="28"/>
        </w:rPr>
      </w:pPr>
    </w:p>
    <w:p w14:paraId="6C74DBF2" w14:textId="42700583" w:rsidR="00686E39" w:rsidRPr="00E81EFB" w:rsidRDefault="00686E39" w:rsidP="00FE5B16">
      <w:pPr>
        <w:pStyle w:val="2"/>
      </w:pPr>
      <w:bookmarkStart w:id="539" w:name="_Toc488743292"/>
      <w:bookmarkStart w:id="540" w:name="_Toc488743630"/>
      <w:bookmarkStart w:id="541" w:name="_Toc488765315"/>
      <w:bookmarkStart w:id="542" w:name="_Toc488765622"/>
      <w:bookmarkStart w:id="543" w:name="_Toc488739676"/>
      <w:bookmarkStart w:id="544" w:name="_Toc488743293"/>
      <w:bookmarkStart w:id="545" w:name="_Toc488743631"/>
      <w:bookmarkStart w:id="546" w:name="_Toc488765316"/>
      <w:bookmarkStart w:id="547" w:name="_Toc488765623"/>
      <w:bookmarkStart w:id="548" w:name="_Toc488743294"/>
      <w:bookmarkStart w:id="549" w:name="_Toc488743632"/>
      <w:bookmarkStart w:id="550" w:name="_Toc488765317"/>
      <w:bookmarkStart w:id="551" w:name="_Toc488765624"/>
      <w:bookmarkStart w:id="552" w:name="_Toc488743295"/>
      <w:bookmarkStart w:id="553" w:name="_Toc488743633"/>
      <w:bookmarkStart w:id="554" w:name="_Toc488765318"/>
      <w:bookmarkStart w:id="555" w:name="_Toc488765625"/>
      <w:bookmarkStart w:id="556" w:name="_Toc488743303"/>
      <w:bookmarkStart w:id="557" w:name="_Toc488743641"/>
      <w:bookmarkStart w:id="558" w:name="_Toc488765326"/>
      <w:bookmarkStart w:id="559" w:name="_Toc488765633"/>
      <w:bookmarkStart w:id="560" w:name="_Toc488743310"/>
      <w:bookmarkStart w:id="561" w:name="_Toc488743648"/>
      <w:bookmarkStart w:id="562" w:name="_Toc488765333"/>
      <w:bookmarkStart w:id="563" w:name="_Toc488765640"/>
      <w:bookmarkStart w:id="564" w:name="_Toc488743319"/>
      <w:bookmarkStart w:id="565" w:name="_Toc488743657"/>
      <w:bookmarkStart w:id="566" w:name="_Toc488765342"/>
      <w:bookmarkStart w:id="567" w:name="_Toc488765649"/>
      <w:bookmarkStart w:id="568" w:name="_Toc488743327"/>
      <w:bookmarkStart w:id="569" w:name="_Toc488743665"/>
      <w:bookmarkStart w:id="570" w:name="_Toc488765350"/>
      <w:bookmarkStart w:id="571" w:name="_Toc488765657"/>
      <w:bookmarkStart w:id="572" w:name="_Toc488743336"/>
      <w:bookmarkStart w:id="573" w:name="_Toc488743674"/>
      <w:bookmarkStart w:id="574" w:name="_Toc488765359"/>
      <w:bookmarkStart w:id="575" w:name="_Toc488765666"/>
      <w:bookmarkStart w:id="576" w:name="_Toc488743343"/>
      <w:bookmarkStart w:id="577" w:name="_Toc488743681"/>
      <w:bookmarkStart w:id="578" w:name="_Toc488765366"/>
      <w:bookmarkStart w:id="579" w:name="_Toc488765673"/>
      <w:bookmarkStart w:id="580" w:name="_Toc488743353"/>
      <w:bookmarkStart w:id="581" w:name="_Toc488743691"/>
      <w:bookmarkStart w:id="582" w:name="_Toc488765376"/>
      <w:bookmarkStart w:id="583" w:name="_Toc488765683"/>
      <w:bookmarkStart w:id="584" w:name="_Toc488743362"/>
      <w:bookmarkStart w:id="585" w:name="_Toc488743700"/>
      <w:bookmarkStart w:id="586" w:name="_Toc488765385"/>
      <w:bookmarkStart w:id="587" w:name="_Toc488765692"/>
      <w:bookmarkStart w:id="588" w:name="_Toc488743369"/>
      <w:bookmarkStart w:id="589" w:name="_Toc488743707"/>
      <w:bookmarkStart w:id="590" w:name="_Toc488765392"/>
      <w:bookmarkStart w:id="591" w:name="_Toc488765699"/>
      <w:bookmarkStart w:id="592" w:name="_Toc488743376"/>
      <w:bookmarkStart w:id="593" w:name="_Toc488743714"/>
      <w:bookmarkStart w:id="594" w:name="_Toc488765399"/>
      <w:bookmarkStart w:id="595" w:name="_Toc488765706"/>
      <w:bookmarkStart w:id="596" w:name="_Toc488743385"/>
      <w:bookmarkStart w:id="597" w:name="_Toc488743723"/>
      <w:bookmarkStart w:id="598" w:name="_Toc488765408"/>
      <w:bookmarkStart w:id="599" w:name="_Toc488765715"/>
      <w:bookmarkStart w:id="600" w:name="_Toc488743394"/>
      <w:bookmarkStart w:id="601" w:name="_Toc488743732"/>
      <w:bookmarkStart w:id="602" w:name="_Toc488765417"/>
      <w:bookmarkStart w:id="603" w:name="_Toc488765724"/>
      <w:bookmarkStart w:id="604" w:name="_Toc488743401"/>
      <w:bookmarkStart w:id="605" w:name="_Toc488743739"/>
      <w:bookmarkStart w:id="606" w:name="_Toc488765424"/>
      <w:bookmarkStart w:id="607" w:name="_Toc488765731"/>
      <w:bookmarkStart w:id="608" w:name="_Toc488743408"/>
      <w:bookmarkStart w:id="609" w:name="_Toc488743746"/>
      <w:bookmarkStart w:id="610" w:name="_Toc488765431"/>
      <w:bookmarkStart w:id="611" w:name="_Toc488765738"/>
      <w:bookmarkStart w:id="612" w:name="_Toc488743417"/>
      <w:bookmarkStart w:id="613" w:name="_Toc488743755"/>
      <w:bookmarkStart w:id="614" w:name="_Toc488765440"/>
      <w:bookmarkStart w:id="615" w:name="_Toc488765747"/>
      <w:bookmarkStart w:id="616" w:name="_Toc488743426"/>
      <w:bookmarkStart w:id="617" w:name="_Toc488743764"/>
      <w:bookmarkStart w:id="618" w:name="_Toc488765449"/>
      <w:bookmarkStart w:id="619" w:name="_Toc488765756"/>
      <w:bookmarkStart w:id="620" w:name="_Toc488743433"/>
      <w:bookmarkStart w:id="621" w:name="_Toc488743771"/>
      <w:bookmarkStart w:id="622" w:name="_Toc488765456"/>
      <w:bookmarkStart w:id="623" w:name="_Toc488765763"/>
      <w:bookmarkStart w:id="624" w:name="_Toc488743440"/>
      <w:bookmarkStart w:id="625" w:name="_Toc488743778"/>
      <w:bookmarkStart w:id="626" w:name="_Toc488765463"/>
      <w:bookmarkStart w:id="627" w:name="_Toc488765770"/>
      <w:bookmarkStart w:id="628" w:name="_Toc488743447"/>
      <w:bookmarkStart w:id="629" w:name="_Toc488743785"/>
      <w:bookmarkStart w:id="630" w:name="_Toc488765470"/>
      <w:bookmarkStart w:id="631" w:name="_Toc488765777"/>
      <w:bookmarkStart w:id="632" w:name="_Toc488743454"/>
      <w:bookmarkStart w:id="633" w:name="_Toc488743792"/>
      <w:bookmarkStart w:id="634" w:name="_Toc488765477"/>
      <w:bookmarkStart w:id="635" w:name="_Toc488765784"/>
      <w:bookmarkStart w:id="636" w:name="_Toc488743461"/>
      <w:bookmarkStart w:id="637" w:name="_Toc488743799"/>
      <w:bookmarkStart w:id="638" w:name="_Toc488765484"/>
      <w:bookmarkStart w:id="639" w:name="_Toc488765791"/>
      <w:bookmarkStart w:id="640" w:name="_Toc488743469"/>
      <w:bookmarkStart w:id="641" w:name="_Toc488743807"/>
      <w:bookmarkStart w:id="642" w:name="_Toc488765492"/>
      <w:bookmarkStart w:id="643" w:name="_Toc488765799"/>
      <w:bookmarkStart w:id="644" w:name="_Toc488743478"/>
      <w:bookmarkStart w:id="645" w:name="_Toc488743816"/>
      <w:bookmarkStart w:id="646" w:name="_Toc488765501"/>
      <w:bookmarkStart w:id="647" w:name="_Toc488765808"/>
      <w:bookmarkStart w:id="648" w:name="_Toc488743485"/>
      <w:bookmarkStart w:id="649" w:name="_Toc488743823"/>
      <w:bookmarkStart w:id="650" w:name="_Toc488765508"/>
      <w:bookmarkStart w:id="651" w:name="_Toc488765815"/>
      <w:bookmarkStart w:id="652" w:name="_Toc488743492"/>
      <w:bookmarkStart w:id="653" w:name="_Toc488743830"/>
      <w:bookmarkStart w:id="654" w:name="_Toc488765515"/>
      <w:bookmarkStart w:id="655" w:name="_Toc488765822"/>
      <w:bookmarkStart w:id="656" w:name="_Toc488743499"/>
      <w:bookmarkStart w:id="657" w:name="_Toc488743837"/>
      <w:bookmarkStart w:id="658" w:name="_Toc488765522"/>
      <w:bookmarkStart w:id="659" w:name="_Toc488765829"/>
      <w:bookmarkStart w:id="660" w:name="_Toc488743506"/>
      <w:bookmarkStart w:id="661" w:name="_Toc488743844"/>
      <w:bookmarkStart w:id="662" w:name="_Toc488765529"/>
      <w:bookmarkStart w:id="663" w:name="_Toc488765836"/>
      <w:bookmarkStart w:id="664" w:name="_Toc488743513"/>
      <w:bookmarkStart w:id="665" w:name="_Toc488743851"/>
      <w:bookmarkStart w:id="666" w:name="_Toc488765536"/>
      <w:bookmarkStart w:id="667" w:name="_Toc488765843"/>
      <w:bookmarkStart w:id="668" w:name="_Toc488743520"/>
      <w:bookmarkStart w:id="669" w:name="_Toc488743858"/>
      <w:bookmarkStart w:id="670" w:name="_Toc488765543"/>
      <w:bookmarkStart w:id="671" w:name="_Toc488765850"/>
      <w:bookmarkStart w:id="672" w:name="_Toc488743527"/>
      <w:bookmarkStart w:id="673" w:name="_Toc488743865"/>
      <w:bookmarkStart w:id="674" w:name="_Toc488765550"/>
      <w:bookmarkStart w:id="675" w:name="_Toc488765857"/>
      <w:bookmarkStart w:id="676" w:name="_Toc488743534"/>
      <w:bookmarkStart w:id="677" w:name="_Toc488743872"/>
      <w:bookmarkStart w:id="678" w:name="_Toc488765557"/>
      <w:bookmarkStart w:id="679" w:name="_Toc488765864"/>
      <w:bookmarkStart w:id="680" w:name="_Toc488844950"/>
      <w:bookmarkStart w:id="681" w:name="_Toc489019959"/>
      <w:bookmarkStart w:id="682" w:name="_Toc489020240"/>
      <w:bookmarkStart w:id="683" w:name="_Toc488227482"/>
      <w:bookmarkStart w:id="684" w:name="_Ref498091092"/>
      <w:bookmarkStart w:id="685" w:name="_Ref527452062"/>
      <w:bookmarkStart w:id="686" w:name="_Toc71541222"/>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r w:rsidRPr="00E81EFB">
        <w:t>Описание проверок запроса на стороне поставщика</w:t>
      </w:r>
      <w:bookmarkEnd w:id="683"/>
      <w:bookmarkEnd w:id="684"/>
      <w:bookmarkEnd w:id="685"/>
      <w:bookmarkEnd w:id="686"/>
    </w:p>
    <w:tbl>
      <w:tblPr>
        <w:tblStyle w:val="TableNormal"/>
        <w:tblW w:w="11057"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1134"/>
        <w:gridCol w:w="1701"/>
        <w:gridCol w:w="4253"/>
        <w:gridCol w:w="1559"/>
        <w:gridCol w:w="1843"/>
      </w:tblGrid>
      <w:tr w:rsidR="00686E39" w:rsidRPr="00E81EFB" w14:paraId="32BAC298" w14:textId="77777777" w:rsidTr="000958C9">
        <w:trPr>
          <w:trHeight w:val="662"/>
          <w:tblHeader/>
        </w:trPr>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A26CFF8" w14:textId="77777777" w:rsidR="00686E39" w:rsidRPr="00E81EFB" w:rsidRDefault="00686E39" w:rsidP="000958C9">
            <w:pPr>
              <w:pStyle w:val="ae"/>
              <w:rPr>
                <w:rFonts w:ascii="Times New Roman" w:cs="Times New Roman"/>
              </w:rPr>
            </w:pPr>
            <w:r w:rsidRPr="00E81EFB">
              <w:rPr>
                <w:rFonts w:ascii="Times New Roman" w:cs="Times New Roma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E053D14" w14:textId="77777777" w:rsidR="00686E39" w:rsidRPr="00E81EFB" w:rsidRDefault="00686E39" w:rsidP="000958C9">
            <w:pPr>
              <w:pStyle w:val="ae"/>
              <w:rPr>
                <w:rFonts w:ascii="Times New Roman" w:cs="Times New Roman"/>
              </w:rPr>
            </w:pPr>
            <w:r w:rsidRPr="00E81EFB">
              <w:rPr>
                <w:rFonts w:ascii="Times New Roman" w:cs="Times New Roman"/>
              </w:rPr>
              <w:t>Местоположение поля</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A04F5E4" w14:textId="77777777" w:rsidR="00686E39" w:rsidRPr="00E81EFB" w:rsidRDefault="00686E39" w:rsidP="000958C9">
            <w:pPr>
              <w:pStyle w:val="ae"/>
              <w:rPr>
                <w:rFonts w:ascii="Times New Roman" w:cs="Times New Roman"/>
              </w:rPr>
            </w:pPr>
            <w:r w:rsidRPr="00E81EFB">
              <w:rPr>
                <w:rFonts w:ascii="Times New Roman" w:cs="Times New Roman"/>
              </w:rPr>
              <w:t>Код поля</w:t>
            </w:r>
          </w:p>
        </w:tc>
        <w:tc>
          <w:tcPr>
            <w:tcW w:w="425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B5A0C90" w14:textId="77777777" w:rsidR="00686E39" w:rsidRPr="00E81EFB" w:rsidRDefault="00686E39" w:rsidP="000958C9">
            <w:pPr>
              <w:pStyle w:val="ae"/>
              <w:rPr>
                <w:rFonts w:ascii="Times New Roman" w:cs="Times New Roman"/>
              </w:rPr>
            </w:pPr>
            <w:r w:rsidRPr="00E81EFB">
              <w:rPr>
                <w:rFonts w:ascii="Times New Roman" w:cs="Times New Roman"/>
              </w:rPr>
              <w:t>Проверка</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8A0B6E6" w14:textId="77777777" w:rsidR="00686E39" w:rsidRPr="00E81EFB" w:rsidRDefault="00686E39" w:rsidP="000958C9">
            <w:pPr>
              <w:pStyle w:val="ae"/>
              <w:rPr>
                <w:rFonts w:ascii="Times New Roman" w:cs="Times New Roman"/>
              </w:rPr>
            </w:pPr>
            <w:r w:rsidRPr="00E81EFB">
              <w:rPr>
                <w:rFonts w:ascii="Times New Roman" w:cs="Times New Roman"/>
              </w:rPr>
              <w:t>Результат проверки</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954D14" w14:textId="77777777" w:rsidR="00686E39" w:rsidRPr="00E81EFB" w:rsidRDefault="00686E39" w:rsidP="000958C9">
            <w:pPr>
              <w:pStyle w:val="ae"/>
              <w:rPr>
                <w:rFonts w:ascii="Times New Roman" w:cs="Times New Roman"/>
              </w:rPr>
            </w:pPr>
            <w:r w:rsidRPr="00E81EFB">
              <w:rPr>
                <w:rFonts w:ascii="Times New Roman" w:cs="Times New Roman"/>
              </w:rPr>
              <w:t>Комментарий</w:t>
            </w:r>
          </w:p>
        </w:tc>
      </w:tr>
      <w:tr w:rsidR="00686E39" w:rsidRPr="00E81EFB" w14:paraId="58ECEB89" w14:textId="77777777" w:rsidTr="000958C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82240" w14:textId="77777777" w:rsidR="00686E39" w:rsidRPr="00E81EFB" w:rsidRDefault="00686E39" w:rsidP="005D70D9">
            <w:pPr>
              <w:pStyle w:val="af1"/>
              <w:numPr>
                <w:ilvl w:val="0"/>
                <w:numId w:val="13"/>
              </w:numPr>
              <w:ind w:left="360" w:hanging="360"/>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D6D3B5" w14:textId="77777777" w:rsidR="00686E39" w:rsidRPr="00E81EFB" w:rsidRDefault="00686E39" w:rsidP="000958C9">
            <w:pPr>
              <w:jc w:val="both"/>
              <w:rPr>
                <w:rFonts w:ascii="Times New Roman" w:cs="Times New Roman"/>
                <w:i/>
                <w:iCs/>
              </w:rPr>
            </w:pPr>
            <w:r w:rsidRPr="00E81EFB">
              <w:rPr>
                <w:rFonts w:ascii="Times New Roman" w:cs="Times New Roman"/>
                <w:i/>
                <w:iCs/>
              </w:rPr>
              <w:t>Блок подписания элемента //SenderProvidedRequestData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49429" w14:textId="77777777" w:rsidR="00686E39" w:rsidRPr="00E81EFB" w:rsidRDefault="00686E39" w:rsidP="000958C9">
            <w:pPr>
              <w:jc w:val="both"/>
              <w:rPr>
                <w:rFonts w:ascii="Times New Roman" w:cs="Times New Roman"/>
                <w:iCs/>
                <w:lang w:val="en-US"/>
              </w:rPr>
            </w:pPr>
            <w:r w:rsidRPr="00E81EFB">
              <w:rPr>
                <w:rFonts w:ascii="Times New Roman" w:cs="Times New Roman"/>
                <w:iCs/>
                <w:lang w:val="en-US"/>
              </w:rPr>
              <w:t>SendRequestRequest/</w:t>
            </w:r>
            <w:r w:rsidRPr="00E81EFB">
              <w:t xml:space="preserve"> </w:t>
            </w:r>
            <w:r w:rsidRPr="00E81EFB">
              <w:rPr>
                <w:rFonts w:ascii="Times New Roman" w:cs="Times New Roman"/>
                <w:iCs/>
                <w:lang w:val="en-US"/>
              </w:rPr>
              <w:t>CallerInformationSystemSignature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48E5C" w14:textId="77777777" w:rsidR="00686E39" w:rsidRPr="00E81EFB" w:rsidRDefault="00686E39" w:rsidP="000958C9">
            <w:pPr>
              <w:jc w:val="both"/>
              <w:rPr>
                <w:rFonts w:ascii="Times New Roman" w:cs="Times New Roman"/>
              </w:rPr>
            </w:pPr>
            <w:r w:rsidRPr="00E81EFB">
              <w:rPr>
                <w:rFonts w:ascii="Times New Roman" w:cs="Times New Roman"/>
              </w:rPr>
              <w:t>Не пройдена проверка ЭП-ОВ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6325F" w14:textId="23E8DA18" w:rsidR="00686E39" w:rsidRPr="00E81EFB" w:rsidRDefault="001D6D45" w:rsidP="000958C9">
            <w:pPr>
              <w:jc w:val="both"/>
              <w:rPr>
                <w:rFonts w:ascii="Times New Roman" w:cs="Times New Roman"/>
                <w:lang w:val="en-US"/>
              </w:rPr>
            </w:pPr>
            <w:r w:rsidRPr="00E81EFB">
              <w:rPr>
                <w:rFonts w:ascii="Times New Roman" w:cs="Times New Roman"/>
                <w:lang w:val="en-US"/>
              </w:rPr>
              <w:t>GetResponseResponse/ResponseMessage/Response /SenderProvidedResponseData/</w:t>
            </w:r>
            <w:r w:rsidR="00F14F60" w:rsidRPr="00E81EFB">
              <w:rPr>
                <w:rFonts w:ascii="Times New Roman" w:cs="Times New Roman"/>
                <w:lang w:val="en-US"/>
              </w:rPr>
              <w:t>RequestStatus/ StatusCode</w:t>
            </w:r>
            <w:r w:rsidR="00686E39" w:rsidRPr="00E81EFB">
              <w:rPr>
                <w:rFonts w:ascii="Times New Roman" w:cs="Times New Roman"/>
                <w:lang w:val="en-US"/>
              </w:rPr>
              <w:t xml:space="preserve"> = «27»</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71CEA" w14:textId="77777777" w:rsidR="00686E39" w:rsidRPr="00E81EFB" w:rsidRDefault="00686E39" w:rsidP="000958C9">
            <w:pPr>
              <w:jc w:val="both"/>
              <w:rPr>
                <w:rFonts w:ascii="Times New Roman" w:cs="Times New Roman"/>
                <w:i/>
              </w:rPr>
            </w:pPr>
            <w:r w:rsidRPr="00E81EFB">
              <w:rPr>
                <w:i/>
                <w:sz w:val="25"/>
                <w:szCs w:val="25"/>
              </w:rPr>
              <w:t>Ваш</w:t>
            </w:r>
            <w:r w:rsidRPr="00E81EFB">
              <w:rPr>
                <w:i/>
                <w:sz w:val="25"/>
                <w:szCs w:val="25"/>
              </w:rPr>
              <w:t xml:space="preserve"> </w:t>
            </w:r>
            <w:r w:rsidRPr="00E81EFB">
              <w:rPr>
                <w:i/>
                <w:sz w:val="25"/>
                <w:szCs w:val="25"/>
              </w:rPr>
              <w:t>запрос</w:t>
            </w:r>
            <w:r w:rsidRPr="00E81EFB">
              <w:rPr>
                <w:i/>
                <w:sz w:val="25"/>
                <w:szCs w:val="25"/>
              </w:rPr>
              <w:t xml:space="preserve"> </w:t>
            </w:r>
            <w:r w:rsidRPr="00E81EFB">
              <w:rPr>
                <w:i/>
                <w:sz w:val="25"/>
                <w:szCs w:val="25"/>
              </w:rPr>
              <w:t>не</w:t>
            </w:r>
            <w:r w:rsidRPr="00E81EFB">
              <w:rPr>
                <w:i/>
                <w:sz w:val="25"/>
                <w:szCs w:val="25"/>
              </w:rPr>
              <w:t xml:space="preserve"> </w:t>
            </w:r>
            <w:r w:rsidRPr="00E81EFB">
              <w:rPr>
                <w:i/>
                <w:sz w:val="25"/>
                <w:szCs w:val="25"/>
              </w:rPr>
              <w:t>был</w:t>
            </w:r>
            <w:r w:rsidRPr="00E81EFB">
              <w:rPr>
                <w:i/>
                <w:sz w:val="25"/>
                <w:szCs w:val="25"/>
              </w:rPr>
              <w:t xml:space="preserve"> </w:t>
            </w:r>
            <w:r w:rsidRPr="00E81EFB">
              <w:rPr>
                <w:i/>
                <w:sz w:val="25"/>
                <w:szCs w:val="25"/>
              </w:rPr>
              <w:t>обработан</w:t>
            </w:r>
            <w:r w:rsidRPr="00E81EFB">
              <w:rPr>
                <w:i/>
                <w:sz w:val="25"/>
                <w:szCs w:val="25"/>
              </w:rPr>
              <w:t xml:space="preserve">. </w:t>
            </w:r>
            <w:r w:rsidRPr="00E81EFB">
              <w:rPr>
                <w:i/>
                <w:sz w:val="25"/>
                <w:szCs w:val="25"/>
              </w:rPr>
              <w:t>ЭП</w:t>
            </w:r>
            <w:r w:rsidRPr="00E81EFB">
              <w:rPr>
                <w:i/>
                <w:sz w:val="25"/>
                <w:szCs w:val="25"/>
              </w:rPr>
              <w:t>-</w:t>
            </w:r>
            <w:r w:rsidRPr="00E81EFB">
              <w:rPr>
                <w:i/>
                <w:sz w:val="25"/>
                <w:szCs w:val="25"/>
              </w:rPr>
              <w:t>ОВ</w:t>
            </w:r>
            <w:r w:rsidRPr="00E81EFB">
              <w:rPr>
                <w:i/>
                <w:sz w:val="25"/>
                <w:szCs w:val="25"/>
              </w:rPr>
              <w:t xml:space="preserve"> </w:t>
            </w:r>
            <w:r w:rsidRPr="00E81EFB">
              <w:rPr>
                <w:i/>
                <w:sz w:val="25"/>
                <w:szCs w:val="25"/>
              </w:rPr>
              <w:t>некорректна</w:t>
            </w:r>
          </w:p>
        </w:tc>
      </w:tr>
      <w:tr w:rsidR="00686E39" w:rsidRPr="00E81EFB" w14:paraId="0A243723" w14:textId="77777777" w:rsidTr="000958C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14DF42" w14:textId="77777777" w:rsidR="00686E39" w:rsidRPr="00E81EFB" w:rsidRDefault="00686E39" w:rsidP="005D70D9">
            <w:pPr>
              <w:pStyle w:val="af1"/>
              <w:numPr>
                <w:ilvl w:val="0"/>
                <w:numId w:val="13"/>
              </w:numPr>
              <w:ind w:left="360" w:hanging="360"/>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59D72" w14:textId="77777777" w:rsidR="00686E39" w:rsidRPr="00E81EFB" w:rsidRDefault="00686E39" w:rsidP="000958C9">
            <w:pPr>
              <w:jc w:val="both"/>
              <w:rPr>
                <w:rFonts w:ascii="Times New Roman" w:cs="Times New Roman"/>
                <w:i/>
                <w:iCs/>
              </w:rPr>
            </w:pPr>
            <w:r w:rsidRPr="00E81EFB">
              <w:rPr>
                <w:rFonts w:ascii="Times New Roman" w:cs="Times New Roman"/>
                <w:i/>
                <w:iCs/>
              </w:rPr>
              <w:t>Блок подписания элемента //SenderProvidedRequestData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620A3" w14:textId="77777777" w:rsidR="00686E39" w:rsidRPr="00E81EFB" w:rsidRDefault="00686E39" w:rsidP="000958C9">
            <w:pPr>
              <w:jc w:val="both"/>
              <w:rPr>
                <w:rFonts w:ascii="Times New Roman" w:cs="Times New Roman"/>
                <w:iCs/>
                <w:lang w:val="en-US"/>
              </w:rPr>
            </w:pPr>
            <w:r w:rsidRPr="00E81EFB">
              <w:rPr>
                <w:rFonts w:ascii="Times New Roman" w:cs="Times New Roman"/>
                <w:iCs/>
                <w:lang w:val="en-US"/>
              </w:rPr>
              <w:t>SendRequestRequest/</w:t>
            </w:r>
            <w:r w:rsidRPr="00E81EFB">
              <w:t xml:space="preserve"> </w:t>
            </w:r>
            <w:r w:rsidRPr="00E81EFB">
              <w:rPr>
                <w:rFonts w:ascii="Times New Roman" w:cs="Times New Roman"/>
                <w:iCs/>
                <w:lang w:val="en-US"/>
              </w:rPr>
              <w:t>CallerInformationSystemSignature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8F01BA" w14:textId="24A4B4A4" w:rsidR="00686E39" w:rsidRPr="00E81EFB" w:rsidRDefault="00686E39" w:rsidP="00F62E60">
            <w:pPr>
              <w:jc w:val="both"/>
              <w:rPr>
                <w:rFonts w:ascii="Times New Roman" w:cs="Times New Roman"/>
              </w:rPr>
            </w:pPr>
            <w:r w:rsidRPr="00E81EFB">
              <w:rPr>
                <w:rFonts w:ascii="Times New Roman" w:cs="Times New Roman"/>
              </w:rPr>
              <w:t>Не пройдена проверка ЭП-ОВ</w:t>
            </w:r>
            <w:r w:rsidR="007244F8">
              <w:rPr>
                <w:rFonts w:ascii="Times New Roman" w:cs="Times New Roman"/>
              </w:rPr>
              <w:t xml:space="preserve"> </w:t>
            </w:r>
            <w:r w:rsidR="00DF1F08" w:rsidRPr="00E81EFB">
              <w:rPr>
                <w:rFonts w:ascii="Times New Roman" w:cs="Times New Roman"/>
              </w:rPr>
              <w:t>на соответствие сертификата, хранящегося в ГИС</w:t>
            </w:r>
            <w:r w:rsidR="00F62E60" w:rsidRPr="004E2704">
              <w:rPr>
                <w:rFonts w:ascii="Times New Roman"/>
                <w:lang w:val="en-US"/>
              </w:rPr>
              <w:t> </w:t>
            </w:r>
            <w:r w:rsidR="00DF1F08" w:rsidRPr="00E81EFB">
              <w:rPr>
                <w:rFonts w:ascii="Times New Roman" w:cs="Times New Roman"/>
              </w:rPr>
              <w:t>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4227B7" w14:textId="1D2F68C7" w:rsidR="00686E39" w:rsidRPr="00E81EFB" w:rsidRDefault="001D6D45" w:rsidP="000958C9">
            <w:pPr>
              <w:jc w:val="both"/>
              <w:rPr>
                <w:rFonts w:ascii="Times New Roman" w:cs="Times New Roman"/>
                <w:lang w:val="en-US"/>
              </w:rPr>
            </w:pPr>
            <w:r w:rsidRPr="00E81EFB">
              <w:rPr>
                <w:rFonts w:ascii="Times New Roman" w:cs="Times New Roman"/>
                <w:lang w:val="en-US"/>
              </w:rPr>
              <w:t>GetResponseResponse/ResponseMessage/Response /SenderProvidedResponseData/</w:t>
            </w:r>
            <w:r w:rsidR="00F14F60" w:rsidRPr="00E81EFB">
              <w:rPr>
                <w:rFonts w:ascii="Times New Roman" w:cs="Times New Roman"/>
                <w:lang w:val="en-US"/>
              </w:rPr>
              <w:t>RequestStatus/ StatusCode</w:t>
            </w:r>
            <w:r w:rsidR="00686E39" w:rsidRPr="00E81EFB">
              <w:rPr>
                <w:rFonts w:ascii="Times New Roman" w:cs="Times New Roman"/>
                <w:lang w:val="en-US"/>
              </w:rPr>
              <w:t xml:space="preserve"> = «31»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A8DF1" w14:textId="77777777" w:rsidR="00686E39" w:rsidRPr="00E81EFB" w:rsidRDefault="00686E39" w:rsidP="000958C9">
            <w:pPr>
              <w:jc w:val="both"/>
              <w:rPr>
                <w:i/>
                <w:sz w:val="25"/>
                <w:szCs w:val="25"/>
              </w:rPr>
            </w:pPr>
            <w:r w:rsidRPr="00E81EFB">
              <w:rPr>
                <w:i/>
                <w:sz w:val="25"/>
                <w:szCs w:val="25"/>
              </w:rPr>
              <w:t>Неверный</w:t>
            </w:r>
            <w:r w:rsidRPr="00E81EFB">
              <w:rPr>
                <w:i/>
                <w:sz w:val="25"/>
                <w:szCs w:val="25"/>
              </w:rPr>
              <w:t xml:space="preserve"> </w:t>
            </w:r>
            <w:r w:rsidRPr="00E81EFB">
              <w:rPr>
                <w:i/>
                <w:sz w:val="25"/>
                <w:szCs w:val="25"/>
              </w:rPr>
              <w:t>сертификат</w:t>
            </w:r>
            <w:r w:rsidRPr="00E81EFB">
              <w:rPr>
                <w:i/>
                <w:sz w:val="25"/>
                <w:szCs w:val="25"/>
              </w:rPr>
              <w:t xml:space="preserve"> </w:t>
            </w:r>
            <w:r w:rsidRPr="00E81EFB">
              <w:rPr>
                <w:i/>
                <w:sz w:val="25"/>
                <w:szCs w:val="25"/>
              </w:rPr>
              <w:t>ключа</w:t>
            </w:r>
            <w:r w:rsidRPr="00E81EFB">
              <w:rPr>
                <w:i/>
                <w:sz w:val="25"/>
                <w:szCs w:val="25"/>
              </w:rPr>
              <w:t xml:space="preserve"> </w:t>
            </w:r>
            <w:r w:rsidRPr="00E81EFB">
              <w:rPr>
                <w:i/>
                <w:sz w:val="25"/>
                <w:szCs w:val="25"/>
              </w:rPr>
              <w:t>проверки</w:t>
            </w:r>
            <w:r w:rsidRPr="00E81EFB">
              <w:rPr>
                <w:i/>
                <w:sz w:val="25"/>
                <w:szCs w:val="25"/>
              </w:rPr>
              <w:t xml:space="preserve"> </w:t>
            </w:r>
            <w:r w:rsidRPr="00E81EFB">
              <w:rPr>
                <w:i/>
                <w:sz w:val="25"/>
                <w:szCs w:val="25"/>
              </w:rPr>
              <w:t>ЭП</w:t>
            </w:r>
            <w:r w:rsidRPr="00E81EFB">
              <w:rPr>
                <w:i/>
                <w:sz w:val="25"/>
                <w:szCs w:val="25"/>
              </w:rPr>
              <w:t xml:space="preserve"> </w:t>
            </w:r>
            <w:r w:rsidRPr="00E81EFB">
              <w:rPr>
                <w:i/>
                <w:sz w:val="25"/>
                <w:szCs w:val="25"/>
              </w:rPr>
              <w:t>в</w:t>
            </w:r>
            <w:r w:rsidRPr="00E81EFB">
              <w:rPr>
                <w:i/>
                <w:sz w:val="25"/>
                <w:szCs w:val="25"/>
              </w:rPr>
              <w:t xml:space="preserve"> </w:t>
            </w:r>
            <w:r w:rsidRPr="00E81EFB">
              <w:rPr>
                <w:i/>
                <w:sz w:val="25"/>
                <w:szCs w:val="25"/>
              </w:rPr>
              <w:t>запросе</w:t>
            </w:r>
          </w:p>
        </w:tc>
      </w:tr>
      <w:tr w:rsidR="00F16051" w:rsidRPr="00E81EFB" w14:paraId="395CFCFE" w14:textId="77777777" w:rsidTr="000958C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2FE124" w14:textId="77777777" w:rsidR="00F16051" w:rsidRPr="00E81EFB" w:rsidRDefault="00F16051" w:rsidP="00F16051">
            <w:pPr>
              <w:pStyle w:val="af1"/>
              <w:numPr>
                <w:ilvl w:val="0"/>
                <w:numId w:val="13"/>
              </w:numPr>
              <w:ind w:left="360" w:hanging="360"/>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CD508" w14:textId="01E9FD32" w:rsidR="00F16051" w:rsidRPr="00E81EFB" w:rsidRDefault="00F16051" w:rsidP="00F16051">
            <w:pPr>
              <w:jc w:val="both"/>
              <w:rPr>
                <w:rFonts w:ascii="Times New Roman" w:cs="Times New Roman"/>
                <w:i/>
                <w:iCs/>
              </w:rPr>
            </w:pPr>
            <w:r w:rsidRPr="00E81EFB">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55B2B" w14:textId="46D959AA" w:rsidR="00F16051" w:rsidRPr="00E81EFB" w:rsidRDefault="000D22EA" w:rsidP="00F16051">
            <w:pPr>
              <w:jc w:val="both"/>
              <w:rPr>
                <w:rFonts w:ascii="Times New Roman" w:cs="Times New Roman"/>
                <w:iCs/>
                <w:lang w:val="en-US"/>
              </w:rPr>
            </w:pPr>
            <w:r>
              <w:rPr>
                <w:rFonts w:ascii="Times New Roman"/>
                <w:lang w:val="en-US"/>
              </w:rPr>
              <w:t>ExportIncomesRequest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E72A21" w14:textId="7275EBF1" w:rsidR="00F16051" w:rsidRPr="00E81EFB" w:rsidRDefault="00F16051" w:rsidP="00F16051">
            <w:pPr>
              <w:jc w:val="both"/>
              <w:rPr>
                <w:rFonts w:ascii="Times New Roman" w:cs="Times New Roman"/>
              </w:rPr>
            </w:pPr>
            <w:r w:rsidRPr="00E81EFB">
              <w:rPr>
                <w:rFonts w:ascii="Times New Roman"/>
              </w:rPr>
              <w:t>Системный сбой. Разовый отказ ГИС ГМП, необходимо повторить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825F4" w14:textId="4C27670E" w:rsidR="00F16051" w:rsidRPr="00E81EFB" w:rsidRDefault="001D6D45" w:rsidP="00F16051">
            <w:pPr>
              <w:jc w:val="both"/>
              <w:rPr>
                <w:rFonts w:ascii="Times New Roman" w:cs="Times New Roman"/>
                <w:lang w:val="en-US"/>
              </w:rPr>
            </w:pPr>
            <w:r w:rsidRPr="00E81EFB">
              <w:rPr>
                <w:rFonts w:ascii="Times New Roman" w:cs="Times New Roman"/>
                <w:lang w:val="en-US"/>
              </w:rPr>
              <w:t>GetResponseResponse/ResponseMessage/Response /SenderProvidedResponseData/</w:t>
            </w:r>
            <w:r w:rsidR="00F16051" w:rsidRPr="00E81EFB">
              <w:rPr>
                <w:rFonts w:ascii="Times New Roman" w:cs="Times New Roman"/>
                <w:lang w:val="en-US"/>
              </w:rPr>
              <w:t>RequestStatus/StatusCode =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4E620" w14:textId="5FDB4A89" w:rsidR="00F16051" w:rsidRPr="00E81EFB" w:rsidRDefault="00F16051" w:rsidP="00F16051">
            <w:pPr>
              <w:jc w:val="both"/>
              <w:rPr>
                <w:i/>
                <w:sz w:val="25"/>
                <w:szCs w:val="25"/>
              </w:rPr>
            </w:pPr>
            <w:r w:rsidRPr="00E81EFB">
              <w:rPr>
                <w:rFonts w:ascii="Times New Roman" w:cs="Times New Roman"/>
                <w:i/>
              </w:rPr>
              <w:t>Внутренняя</w:t>
            </w:r>
            <w:r w:rsidRPr="00E81EFB">
              <w:rPr>
                <w:rFonts w:ascii="Times New Roman" w:cs="Times New Roman"/>
                <w:i/>
                <w:lang w:val="en-US"/>
              </w:rPr>
              <w:t xml:space="preserve"> </w:t>
            </w:r>
            <w:r w:rsidRPr="00E81EFB">
              <w:rPr>
                <w:rFonts w:ascii="Times New Roman" w:cs="Times New Roman"/>
                <w:i/>
              </w:rPr>
              <w:t>ошибка</w:t>
            </w:r>
          </w:p>
        </w:tc>
      </w:tr>
      <w:tr w:rsidR="00664B6E" w:rsidRPr="00E81EFB" w14:paraId="37EEB4A8" w14:textId="77777777" w:rsidTr="000958C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6DA4F0" w14:textId="77777777" w:rsidR="00664B6E" w:rsidRPr="00E81EFB" w:rsidRDefault="00664B6E" w:rsidP="00664B6E">
            <w:pPr>
              <w:pStyle w:val="af1"/>
              <w:numPr>
                <w:ilvl w:val="0"/>
                <w:numId w:val="13"/>
              </w:numPr>
              <w:ind w:left="360" w:hanging="360"/>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D6A7F" w14:textId="331E2C68" w:rsidR="00664B6E" w:rsidRPr="00E81EFB" w:rsidRDefault="00664B6E" w:rsidP="00664B6E">
            <w:pPr>
              <w:jc w:val="both"/>
              <w:rPr>
                <w:rFonts w:ascii="Times New Roman" w:cs="Times New Roman"/>
                <w:i/>
                <w:iCs/>
              </w:rPr>
            </w:pPr>
            <w:r w:rsidRPr="00E81EFB">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B65C6" w14:textId="6A3532CF" w:rsidR="00664B6E" w:rsidRPr="00E81EFB" w:rsidRDefault="000D22EA" w:rsidP="000D22EA">
            <w:pPr>
              <w:jc w:val="both"/>
              <w:rPr>
                <w:rFonts w:ascii="Times New Roman" w:cs="Times New Roman"/>
                <w:lang w:val="en-US"/>
              </w:rPr>
            </w:pPr>
            <w:r w:rsidRPr="000D22EA">
              <w:rPr>
                <w:rFonts w:ascii="Times New Roman" w:cs="Times New Roman"/>
                <w:lang w:val="en-US"/>
              </w:rPr>
              <w:t>ExportIncomesRequest/IncomesExportConditions/@kind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C3C64" w14:textId="6A25442C" w:rsidR="00664B6E" w:rsidRPr="00E81EFB" w:rsidRDefault="00664B6E" w:rsidP="00664B6E">
            <w:pPr>
              <w:jc w:val="both"/>
              <w:rPr>
                <w:rFonts w:ascii="Times New Roman"/>
              </w:rPr>
            </w:pPr>
            <w:r w:rsidRPr="00E81EFB">
              <w:rPr>
                <w:rFonts w:ascii="Times New Roman"/>
              </w:rPr>
              <w:t>Проверка соответствия типа запроса с условиями, указанными участником в запросе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58B89" w14:textId="6498E6D8" w:rsidR="00664B6E" w:rsidRPr="00E81EFB" w:rsidRDefault="001D6D45" w:rsidP="00664B6E">
            <w:pPr>
              <w:jc w:val="both"/>
              <w:rPr>
                <w:rFonts w:ascii="Times New Roman" w:cs="Times New Roman"/>
                <w:lang w:val="en-US"/>
              </w:rPr>
            </w:pPr>
            <w:r w:rsidRPr="00E81EFB">
              <w:rPr>
                <w:rFonts w:ascii="Times New Roman" w:cs="Times New Roman"/>
                <w:lang w:val="en-US"/>
              </w:rPr>
              <w:t>GetResponseResponse/ResponseMessage/Response /SenderProvidedResponseData/</w:t>
            </w:r>
            <w:r w:rsidR="00664B6E" w:rsidRPr="00E81EFB">
              <w:rPr>
                <w:rFonts w:ascii="Times New Roman" w:cs="Times New Roman"/>
                <w:lang w:val="en-US"/>
              </w:rPr>
              <w:t>RequestStatus/StatusCode = «11»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770459" w14:textId="6EEB2E1C" w:rsidR="00664B6E" w:rsidRPr="00E81EFB" w:rsidRDefault="00664B6E" w:rsidP="00664B6E">
            <w:pPr>
              <w:jc w:val="both"/>
              <w:rPr>
                <w:rFonts w:ascii="Times New Roman" w:cs="Times New Roman"/>
                <w:i/>
              </w:rPr>
            </w:pPr>
            <w:r w:rsidRPr="00E81EFB">
              <w:rPr>
                <w:rFonts w:ascii="Times New Roman" w:cs="Times New Roman"/>
                <w:i/>
              </w:rPr>
              <w:t>В запросе указаны некорректные условия для получения информации</w:t>
            </w:r>
          </w:p>
        </w:tc>
      </w:tr>
      <w:tr w:rsidR="005B3042" w:rsidRPr="00E81EFB" w14:paraId="51A9AE48" w14:textId="77777777" w:rsidTr="000958C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F47537" w14:textId="77777777" w:rsidR="005B3042" w:rsidRPr="00E81EFB" w:rsidRDefault="005B3042" w:rsidP="005D70D9">
            <w:pPr>
              <w:pStyle w:val="af1"/>
              <w:numPr>
                <w:ilvl w:val="0"/>
                <w:numId w:val="13"/>
              </w:numPr>
              <w:ind w:left="360" w:hanging="360"/>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17B4C" w14:textId="12EED186" w:rsidR="005B3042" w:rsidRPr="00E81EFB" w:rsidRDefault="005B3042" w:rsidP="005B3042">
            <w:pPr>
              <w:jc w:val="both"/>
              <w:rPr>
                <w:rFonts w:ascii="Times New Roman" w:cs="Times New Roman"/>
                <w:i/>
                <w:iCs/>
              </w:rPr>
            </w:pPr>
            <w:r w:rsidRPr="00E81EFB">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8C93C" w14:textId="086231DF" w:rsidR="005B3042" w:rsidRPr="00E81EFB" w:rsidRDefault="000D22EA" w:rsidP="005B3042">
            <w:pPr>
              <w:jc w:val="both"/>
              <w:rPr>
                <w:rFonts w:ascii="Times New Roman" w:cs="Times New Roman"/>
              </w:rPr>
            </w:pPr>
            <w:r w:rsidRPr="000D22EA">
              <w:rPr>
                <w:rFonts w:ascii="Times New Roman" w:cs="Times New Roman"/>
              </w:rPr>
              <w:t>ExportIncomesRequest/@senderIdentifier</w:t>
            </w:r>
          </w:p>
          <w:p w14:paraId="737CEE8A" w14:textId="77777777" w:rsidR="005B3042" w:rsidRPr="00E81EFB" w:rsidRDefault="005B3042" w:rsidP="005B3042">
            <w:pPr>
              <w:jc w:val="both"/>
              <w:rPr>
                <w:rFonts w:ascii="Times New Roman" w:cs="Times New Roman"/>
              </w:rPr>
            </w:pPr>
          </w:p>
          <w:p w14:paraId="2FDF4A21" w14:textId="77777777" w:rsidR="005B3042" w:rsidRDefault="000D22EA">
            <w:pPr>
              <w:jc w:val="both"/>
              <w:rPr>
                <w:rFonts w:ascii="Times New Roman" w:cs="Times New Roman"/>
              </w:rPr>
            </w:pPr>
            <w:r w:rsidRPr="000D22EA">
              <w:rPr>
                <w:rFonts w:ascii="Times New Roman" w:cs="Times New Roman"/>
              </w:rPr>
              <w:t>ExportIncomesRequest</w:t>
            </w:r>
            <w:r w:rsidR="005B3042" w:rsidRPr="00E81EFB">
              <w:rPr>
                <w:rFonts w:ascii="Times New Roman" w:cs="Times New Roman"/>
              </w:rPr>
              <w:t>/</w:t>
            </w:r>
            <w:r w:rsidR="005B3042" w:rsidRPr="00BF0515">
              <w:rPr>
                <w:rFonts w:ascii="Times New Roman" w:cs="Times New Roman"/>
              </w:rPr>
              <w:t>@</w:t>
            </w:r>
            <w:r w:rsidR="005B3042" w:rsidRPr="00E81EFB">
              <w:rPr>
                <w:rFonts w:ascii="Times New Roman" w:cs="Times New Roman"/>
              </w:rPr>
              <w:t>senderRole</w:t>
            </w:r>
          </w:p>
          <w:p w14:paraId="242BB313" w14:textId="77777777" w:rsidR="007244F8" w:rsidRDefault="007244F8">
            <w:pPr>
              <w:jc w:val="both"/>
              <w:rPr>
                <w:rFonts w:ascii="Times New Roman" w:cs="Times New Roman"/>
              </w:rPr>
            </w:pPr>
          </w:p>
          <w:p w14:paraId="3323F4EB" w14:textId="3B81A6A3" w:rsidR="007244F8" w:rsidRPr="00E81EFB" w:rsidRDefault="007244F8">
            <w:pPr>
              <w:jc w:val="both"/>
              <w:rPr>
                <w:rFonts w:ascii="Times New Roman" w:cs="Times New Roman"/>
                <w:iCs/>
              </w:rPr>
            </w:pPr>
            <w:r w:rsidRPr="000D22EA">
              <w:rPr>
                <w:rFonts w:ascii="Times New Roman" w:cs="Times New Roman"/>
              </w:rPr>
              <w:t>ExportIncomesRequest</w:t>
            </w:r>
            <w:r w:rsidRPr="00E81EFB">
              <w:rPr>
                <w:rFonts w:ascii="Times New Roman" w:cs="Times New Roman"/>
              </w:rPr>
              <w:t>/</w:t>
            </w:r>
            <w:r w:rsidRPr="00BF0515">
              <w:rPr>
                <w:rFonts w:ascii="Times New Roman" w:cs="Times New Roman"/>
              </w:rPr>
              <w:t>@</w:t>
            </w:r>
            <w:r>
              <w:rPr>
                <w:rFonts w:ascii="Times New Roman" w:cs="Times New Roman"/>
                <w:lang w:val="en-US"/>
              </w:rPr>
              <w:t>originatorId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79AD7" w14:textId="6F7BC8A3" w:rsidR="005B3042" w:rsidRPr="00E81EFB" w:rsidRDefault="005B3042" w:rsidP="00F62E60">
            <w:pPr>
              <w:jc w:val="both"/>
              <w:rPr>
                <w:sz w:val="25"/>
                <w:szCs w:val="25"/>
              </w:rPr>
            </w:pPr>
            <w:r w:rsidRPr="00E81EFB">
              <w:rPr>
                <w:rFonts w:ascii="Times New Roman" w:cs="Times New Roman"/>
              </w:rPr>
              <w:t>Участник, направляющий запрос, не зарегистрирован в ГИС</w:t>
            </w:r>
            <w:r w:rsidR="00F62E60" w:rsidRPr="004E2704">
              <w:rPr>
                <w:rFonts w:ascii="Times New Roman"/>
                <w:lang w:val="en-US"/>
              </w:rPr>
              <w:t> </w:t>
            </w:r>
            <w:r w:rsidRPr="00E81EFB">
              <w:rPr>
                <w:rFonts w:ascii="Times New Roman" w:cs="Times New Roman"/>
              </w:rPr>
              <w:t xml:space="preserve">ГМП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BD7D0" w14:textId="295A2EBE" w:rsidR="005B3042" w:rsidRPr="00E81EFB" w:rsidRDefault="001D6D45" w:rsidP="005B3042">
            <w:pPr>
              <w:jc w:val="both"/>
              <w:rPr>
                <w:rFonts w:ascii="Times New Roman" w:cs="Times New Roman"/>
                <w:lang w:val="en-US"/>
              </w:rPr>
            </w:pPr>
            <w:r w:rsidRPr="00E81EFB">
              <w:rPr>
                <w:rFonts w:ascii="Times New Roman" w:cs="Times New Roman"/>
                <w:lang w:val="en-US"/>
              </w:rPr>
              <w:t>GetResponseResponse/ResponseMessage/Response /SenderProvidedResponseData/</w:t>
            </w:r>
            <w:r w:rsidR="00F14F60" w:rsidRPr="00E81EFB">
              <w:rPr>
                <w:rFonts w:ascii="Times New Roman" w:cs="Times New Roman"/>
                <w:lang w:val="en-US"/>
              </w:rPr>
              <w:t>RequestStatus/ StatusCode</w:t>
            </w:r>
            <w:r w:rsidR="005B3042" w:rsidRPr="00E81EFB">
              <w:rPr>
                <w:rFonts w:ascii="Times New Roman" w:cs="Times New Roman"/>
                <w:lang w:val="en-US"/>
              </w:rPr>
              <w:t xml:space="preserve"> = «21»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318C3" w14:textId="2791B203" w:rsidR="005B3042" w:rsidRPr="00E81EFB" w:rsidRDefault="00DF1F08" w:rsidP="005B3042">
            <w:pPr>
              <w:jc w:val="both"/>
              <w:rPr>
                <w:i/>
                <w:sz w:val="25"/>
                <w:szCs w:val="25"/>
              </w:rPr>
            </w:pPr>
            <w:r w:rsidRPr="00E81EFB">
              <w:rPr>
                <w:rFonts w:ascii="Times New Roman" w:cs="Times New Roman"/>
                <w:i/>
              </w:rPr>
              <w:t xml:space="preserve">Получен </w:t>
            </w:r>
            <w:r w:rsidR="005B3042" w:rsidRPr="00E81EFB">
              <w:rPr>
                <w:rFonts w:ascii="Times New Roman" w:cs="Times New Roman"/>
                <w:i/>
              </w:rPr>
              <w:t>запрос от незарегистрированного участника</w:t>
            </w:r>
          </w:p>
        </w:tc>
      </w:tr>
      <w:tr w:rsidR="005B3042" w:rsidRPr="00E81EFB" w14:paraId="307D80F4" w14:textId="77777777" w:rsidTr="000958C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287B7E" w14:textId="77777777" w:rsidR="005B3042" w:rsidRPr="00E81EFB" w:rsidRDefault="005B3042" w:rsidP="005D70D9">
            <w:pPr>
              <w:pStyle w:val="af1"/>
              <w:numPr>
                <w:ilvl w:val="0"/>
                <w:numId w:val="13"/>
              </w:numPr>
              <w:ind w:left="360" w:hanging="360"/>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683B6" w14:textId="07678C39" w:rsidR="005B3042" w:rsidRPr="00E81EFB" w:rsidRDefault="005B3042" w:rsidP="005B3042">
            <w:pPr>
              <w:jc w:val="both"/>
              <w:rPr>
                <w:rFonts w:ascii="Times New Roman" w:cs="Times New Roman"/>
                <w:i/>
                <w:iCs/>
              </w:rPr>
            </w:pPr>
            <w:r w:rsidRPr="00E81EFB">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335140" w14:textId="77777777" w:rsidR="00F62E60" w:rsidRPr="00E81EFB" w:rsidRDefault="00F62E60" w:rsidP="00F62E60">
            <w:pPr>
              <w:jc w:val="both"/>
              <w:rPr>
                <w:rFonts w:ascii="Times New Roman" w:cs="Times New Roman"/>
              </w:rPr>
            </w:pPr>
            <w:r w:rsidRPr="000D22EA">
              <w:rPr>
                <w:rFonts w:ascii="Times New Roman" w:cs="Times New Roman"/>
              </w:rPr>
              <w:t>ExportIncomesRequest/@senderIdentifier</w:t>
            </w:r>
          </w:p>
          <w:p w14:paraId="1DC103A1" w14:textId="77777777" w:rsidR="00F62E60" w:rsidRPr="00E81EFB" w:rsidRDefault="00F62E60" w:rsidP="00F62E60">
            <w:pPr>
              <w:jc w:val="both"/>
              <w:rPr>
                <w:rFonts w:ascii="Times New Roman" w:cs="Times New Roman"/>
              </w:rPr>
            </w:pPr>
          </w:p>
          <w:p w14:paraId="77E280AC" w14:textId="77777777" w:rsidR="005B3042" w:rsidRDefault="00F62E60" w:rsidP="00F62E60">
            <w:pPr>
              <w:jc w:val="both"/>
              <w:rPr>
                <w:rFonts w:ascii="Times New Roman" w:cs="Times New Roman"/>
              </w:rPr>
            </w:pPr>
            <w:r w:rsidRPr="000D22EA">
              <w:rPr>
                <w:rFonts w:ascii="Times New Roman" w:cs="Times New Roman"/>
              </w:rPr>
              <w:t>ExportIncomesRequest</w:t>
            </w:r>
            <w:r w:rsidRPr="00E81EFB">
              <w:rPr>
                <w:rFonts w:ascii="Times New Roman" w:cs="Times New Roman"/>
              </w:rPr>
              <w:t>/</w:t>
            </w:r>
            <w:r w:rsidRPr="00BF0515">
              <w:rPr>
                <w:rFonts w:ascii="Times New Roman" w:cs="Times New Roman"/>
              </w:rPr>
              <w:t>@</w:t>
            </w:r>
            <w:r w:rsidRPr="00E81EFB">
              <w:rPr>
                <w:rFonts w:ascii="Times New Roman" w:cs="Times New Roman"/>
              </w:rPr>
              <w:t>senderRole</w:t>
            </w:r>
          </w:p>
          <w:p w14:paraId="476F2EEF" w14:textId="77777777" w:rsidR="007244F8" w:rsidRDefault="007244F8" w:rsidP="00F62E60">
            <w:pPr>
              <w:jc w:val="both"/>
              <w:rPr>
                <w:rFonts w:ascii="Times New Roman" w:cs="Times New Roman"/>
              </w:rPr>
            </w:pPr>
          </w:p>
          <w:p w14:paraId="40C7CF88" w14:textId="0F6868C2" w:rsidR="007244F8" w:rsidRPr="00E81EFB" w:rsidRDefault="007244F8" w:rsidP="00F62E60">
            <w:pPr>
              <w:jc w:val="both"/>
              <w:rPr>
                <w:rFonts w:ascii="Times New Roman" w:cs="Times New Roman"/>
              </w:rPr>
            </w:pPr>
            <w:r w:rsidRPr="000D22EA">
              <w:rPr>
                <w:rFonts w:ascii="Times New Roman" w:cs="Times New Roman"/>
              </w:rPr>
              <w:t>ExportIncomesRequest</w:t>
            </w:r>
            <w:r w:rsidRPr="00E81EFB">
              <w:rPr>
                <w:rFonts w:ascii="Times New Roman" w:cs="Times New Roman"/>
              </w:rPr>
              <w:t>/</w:t>
            </w:r>
            <w:r w:rsidRPr="00BF0515">
              <w:rPr>
                <w:rFonts w:ascii="Times New Roman" w:cs="Times New Roman"/>
              </w:rPr>
              <w:t>@</w:t>
            </w:r>
            <w:r>
              <w:rPr>
                <w:rFonts w:ascii="Times New Roman" w:cs="Times New Roman"/>
                <w:lang w:val="en-US"/>
              </w:rPr>
              <w:t>originatorId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17C55" w14:textId="5F2A3FD9" w:rsidR="005B3042" w:rsidRPr="00E81EFB" w:rsidRDefault="00DF1F08" w:rsidP="00F62E60">
            <w:pPr>
              <w:jc w:val="both"/>
              <w:rPr>
                <w:rFonts w:ascii="Times New Roman" w:cs="Times New Roman"/>
              </w:rPr>
            </w:pPr>
            <w:r w:rsidRPr="00E81EFB">
              <w:rPr>
                <w:rFonts w:ascii="Times New Roman" w:cs="Times New Roman"/>
              </w:rPr>
              <w:t>Участник - отправитель запроса и участник, сформировавши</w:t>
            </w:r>
            <w:r w:rsidR="00F62E60">
              <w:rPr>
                <w:rFonts w:ascii="Times New Roman" w:cs="Times New Roman"/>
              </w:rPr>
              <w:t>й запрос, не должны иметь в ГИС</w:t>
            </w:r>
            <w:r w:rsidR="00F62E60" w:rsidRPr="004E2704">
              <w:rPr>
                <w:rFonts w:ascii="Times New Roman"/>
                <w:lang w:val="en-US"/>
              </w:rPr>
              <w:t> </w:t>
            </w:r>
            <w:r w:rsidRPr="00E81EFB">
              <w:rPr>
                <w:rFonts w:ascii="Times New Roman" w:cs="Times New Roman"/>
              </w:rPr>
              <w:t>ГМП статус отличный от «Активный»</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BBA03F" w14:textId="771E4F1A" w:rsidR="005B3042" w:rsidRPr="00E81EFB" w:rsidRDefault="001D6D45" w:rsidP="00DF1F08">
            <w:pPr>
              <w:jc w:val="both"/>
              <w:rPr>
                <w:rFonts w:ascii="Times New Roman" w:cs="Times New Roman"/>
                <w:lang w:val="en-US"/>
              </w:rPr>
            </w:pPr>
            <w:r w:rsidRPr="00E81EFB">
              <w:rPr>
                <w:rFonts w:ascii="Times New Roman" w:cs="Times New Roman"/>
                <w:lang w:val="en-US"/>
              </w:rPr>
              <w:t>GetResponseResponse/ResponseMessage/Response /SenderProvidedResponseData/</w:t>
            </w:r>
            <w:r w:rsidR="00F14F60" w:rsidRPr="00E81EFB">
              <w:rPr>
                <w:rFonts w:ascii="Times New Roman" w:cs="Times New Roman"/>
                <w:lang w:val="en-US"/>
              </w:rPr>
              <w:t>RequestStatus/ StatusCode</w:t>
            </w:r>
            <w:r w:rsidR="005B3042" w:rsidRPr="00E81EFB">
              <w:rPr>
                <w:rFonts w:ascii="Times New Roman" w:cs="Times New Roman"/>
                <w:lang w:val="en-US"/>
              </w:rPr>
              <w:t xml:space="preserve"> = «</w:t>
            </w:r>
            <w:r w:rsidR="00DF1F08" w:rsidRPr="00E81EFB">
              <w:rPr>
                <w:rFonts w:ascii="Times New Roman" w:cs="Times New Roman"/>
                <w:lang w:val="en-US"/>
              </w:rPr>
              <w:t>23</w:t>
            </w:r>
            <w:r w:rsidR="005B3042" w:rsidRPr="00E81EFB">
              <w:rPr>
                <w:rFonts w:ascii="Times New Roman" w:cs="Times New Roman"/>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F62C9" w14:textId="0A6007E9" w:rsidR="005B3042" w:rsidRPr="00E81EFB" w:rsidRDefault="00DF1F08" w:rsidP="005B3042">
            <w:pPr>
              <w:jc w:val="both"/>
              <w:rPr>
                <w:rFonts w:ascii="Times New Roman" w:cs="Times New Roman"/>
                <w:i/>
              </w:rPr>
            </w:pPr>
            <w:r w:rsidRPr="00E81EFB">
              <w:rPr>
                <w:rFonts w:ascii="Times New Roman" w:cs="Times New Roman"/>
                <w:i/>
              </w:rPr>
              <w:t>Участник не завершил тестирование или исключен</w:t>
            </w:r>
          </w:p>
        </w:tc>
      </w:tr>
      <w:tr w:rsidR="00A04393" w:rsidRPr="00E81EFB" w14:paraId="2248028C" w14:textId="77777777" w:rsidTr="000958C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B984BF" w14:textId="77777777" w:rsidR="00A04393" w:rsidRPr="00E81EFB" w:rsidRDefault="00A04393" w:rsidP="005D70D9">
            <w:pPr>
              <w:pStyle w:val="af1"/>
              <w:numPr>
                <w:ilvl w:val="0"/>
                <w:numId w:val="13"/>
              </w:numPr>
              <w:ind w:left="360" w:hanging="360"/>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26795E" w14:textId="0B8EF376" w:rsidR="00A04393" w:rsidRPr="00E81EFB" w:rsidRDefault="00A04393" w:rsidP="00A04393">
            <w:pPr>
              <w:jc w:val="both"/>
              <w:rPr>
                <w:rFonts w:ascii="Times New Roman" w:cs="Times New Roman"/>
                <w:i/>
                <w:iCs/>
              </w:rPr>
            </w:pPr>
            <w:r w:rsidRPr="00E81EFB">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B6A52A" w14:textId="77777777" w:rsidR="00F62E60" w:rsidRPr="00E81EFB" w:rsidRDefault="00F62E60" w:rsidP="00F62E60">
            <w:pPr>
              <w:jc w:val="both"/>
              <w:rPr>
                <w:rFonts w:ascii="Times New Roman" w:cs="Times New Roman"/>
              </w:rPr>
            </w:pPr>
            <w:r w:rsidRPr="000D22EA">
              <w:rPr>
                <w:rFonts w:ascii="Times New Roman" w:cs="Times New Roman"/>
              </w:rPr>
              <w:t>ExportIncomesRequest/@senderIdentifier</w:t>
            </w:r>
          </w:p>
          <w:p w14:paraId="24EAF667" w14:textId="77777777" w:rsidR="00F62E60" w:rsidRPr="00E81EFB" w:rsidRDefault="00F62E60" w:rsidP="00F62E60">
            <w:pPr>
              <w:jc w:val="both"/>
              <w:rPr>
                <w:rFonts w:ascii="Times New Roman" w:cs="Times New Roman"/>
              </w:rPr>
            </w:pPr>
          </w:p>
          <w:p w14:paraId="300AC6CB" w14:textId="370BC4D2" w:rsidR="007244F8" w:rsidRPr="00E81EFB" w:rsidRDefault="00F62E60" w:rsidP="00F62E60">
            <w:pPr>
              <w:jc w:val="both"/>
              <w:rPr>
                <w:rFonts w:ascii="Times New Roman" w:cs="Times New Roman"/>
              </w:rPr>
            </w:pPr>
            <w:r w:rsidRPr="000D22EA">
              <w:rPr>
                <w:rFonts w:ascii="Times New Roman" w:cs="Times New Roman"/>
              </w:rPr>
              <w:t>ExportIncomesRequest</w:t>
            </w:r>
            <w:r w:rsidRPr="00E81EFB">
              <w:rPr>
                <w:rFonts w:ascii="Times New Roman" w:cs="Times New Roman"/>
              </w:rPr>
              <w:t>/</w:t>
            </w:r>
            <w:r w:rsidRPr="00E81EFB">
              <w:rPr>
                <w:rFonts w:ascii="Times New Roman" w:cs="Times New Roman"/>
                <w:lang w:val="en-US"/>
              </w:rPr>
              <w:t>@</w:t>
            </w:r>
            <w:r w:rsidRPr="00E81EFB">
              <w:rPr>
                <w:rFonts w:ascii="Times New Roman" w:cs="Times New Roman"/>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7923B4" w14:textId="11EAE924" w:rsidR="00A04393" w:rsidRPr="00E81EFB" w:rsidRDefault="00A04393" w:rsidP="00A04393">
            <w:pPr>
              <w:jc w:val="both"/>
              <w:rPr>
                <w:rFonts w:ascii="Times New Roman"/>
                <w:sz w:val="25"/>
                <w:szCs w:val="25"/>
              </w:rPr>
            </w:pPr>
            <w:r w:rsidRPr="00E81EFB">
              <w:rPr>
                <w:rFonts w:ascii="Times New Roman"/>
                <w:sz w:val="25"/>
                <w:szCs w:val="25"/>
              </w:rPr>
              <w:t>Попытка информационной системы участника провести операцию, на которую у нее нет прав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B6E95" w14:textId="3CE88122" w:rsidR="00A04393" w:rsidRPr="00E81EFB" w:rsidRDefault="001D6D45" w:rsidP="00A04393">
            <w:pPr>
              <w:jc w:val="both"/>
              <w:rPr>
                <w:rFonts w:ascii="Times New Roman" w:cs="Times New Roman"/>
                <w:lang w:val="en-US"/>
              </w:rPr>
            </w:pPr>
            <w:r w:rsidRPr="00E81EFB">
              <w:rPr>
                <w:rFonts w:ascii="Times New Roman" w:cs="Times New Roman"/>
                <w:lang w:val="en-US"/>
              </w:rPr>
              <w:t>GetResponseResponse/ResponseMessage/Response /SenderProvidedResponseData/</w:t>
            </w:r>
            <w:r w:rsidR="00F14F60" w:rsidRPr="00E81EFB">
              <w:rPr>
                <w:rFonts w:ascii="Times New Roman" w:cs="Times New Roman"/>
                <w:lang w:val="en-US"/>
              </w:rPr>
              <w:t>RequestStatus/ StatusCode</w:t>
            </w:r>
            <w:r w:rsidR="00A04393" w:rsidRPr="00E81EFB">
              <w:rPr>
                <w:rFonts w:ascii="Times New Roman" w:cs="Times New Roman"/>
                <w:lang w:val="en-US"/>
              </w:rPr>
              <w:t xml:space="preserve"> = «30»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E1AD4" w14:textId="7AA31540" w:rsidR="00A04393" w:rsidRPr="00E81EFB" w:rsidRDefault="00A04393" w:rsidP="00A04393">
            <w:pPr>
              <w:jc w:val="both"/>
              <w:rPr>
                <w:rFonts w:ascii="Times New Roman" w:cs="Times New Roman"/>
                <w:i/>
              </w:rPr>
            </w:pPr>
            <w:r w:rsidRPr="00E81EFB">
              <w:rPr>
                <w:rFonts w:ascii="Times New Roman" w:cs="Times New Roman"/>
                <w:i/>
              </w:rPr>
              <w:t>У вас недостаточно прав на проведение данной операции</w:t>
            </w:r>
          </w:p>
        </w:tc>
      </w:tr>
      <w:tr w:rsidR="00AE2A83" w:rsidRPr="00E81EFB" w14:paraId="08842747" w14:textId="77777777" w:rsidTr="000958C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EBB9C" w14:textId="77777777" w:rsidR="00AE2A83" w:rsidRPr="00E81EFB" w:rsidRDefault="00AE2A83" w:rsidP="00AE2A83">
            <w:pPr>
              <w:pStyle w:val="af1"/>
              <w:numPr>
                <w:ilvl w:val="0"/>
                <w:numId w:val="13"/>
              </w:numPr>
              <w:ind w:left="360" w:hanging="360"/>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000AD" w14:textId="6996A856" w:rsidR="00AE2A83" w:rsidRPr="00E81EFB" w:rsidRDefault="00AE2A83" w:rsidP="00AE2A83">
            <w:pPr>
              <w:jc w:val="both"/>
              <w:rPr>
                <w:rFonts w:ascii="Times New Roman" w:cs="Times New Roman"/>
                <w:i/>
                <w:iCs/>
              </w:rPr>
            </w:pPr>
            <w:r w:rsidRPr="00E81EFB">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4E320" w14:textId="77777777" w:rsidR="00AE2A83" w:rsidRPr="00E81EFB" w:rsidRDefault="00AE2A83" w:rsidP="00AE2A83">
            <w:pPr>
              <w:jc w:val="both"/>
              <w:rPr>
                <w:rFonts w:ascii="Times New Roman" w:cs="Times New Roman"/>
              </w:rPr>
            </w:pPr>
            <w:r w:rsidRPr="000D22EA">
              <w:rPr>
                <w:rFonts w:ascii="Times New Roman" w:cs="Times New Roman"/>
              </w:rPr>
              <w:t>ExportIncomesRequest/@senderIdentifier</w:t>
            </w:r>
          </w:p>
          <w:p w14:paraId="434A3471" w14:textId="77777777" w:rsidR="00AE2A83" w:rsidRPr="00E81EFB" w:rsidRDefault="00AE2A83" w:rsidP="00AE2A83">
            <w:pPr>
              <w:jc w:val="both"/>
              <w:rPr>
                <w:rFonts w:ascii="Times New Roman" w:cs="Times New Roman"/>
              </w:rPr>
            </w:pPr>
          </w:p>
          <w:p w14:paraId="4856BEBE" w14:textId="10CAA985" w:rsidR="00AE2A83" w:rsidRPr="000D22EA" w:rsidRDefault="00AE2A83" w:rsidP="00AE2A83">
            <w:pPr>
              <w:jc w:val="both"/>
              <w:rPr>
                <w:rFonts w:ascii="Times New Roman" w:cs="Times New Roman"/>
              </w:rPr>
            </w:pPr>
            <w:r w:rsidRPr="000D22EA">
              <w:rPr>
                <w:rFonts w:ascii="Times New Roman" w:cs="Times New Roman"/>
              </w:rPr>
              <w:t>ExportIncomesRequest</w:t>
            </w:r>
            <w:r w:rsidRPr="00E81EFB">
              <w:rPr>
                <w:rFonts w:ascii="Times New Roman" w:cs="Times New Roman"/>
              </w:rPr>
              <w:t>/</w:t>
            </w:r>
            <w:r w:rsidRPr="00E81EFB">
              <w:rPr>
                <w:rFonts w:ascii="Times New Roman" w:cs="Times New Roman"/>
                <w:lang w:val="en-US"/>
              </w:rPr>
              <w:t>@</w:t>
            </w:r>
            <w:r w:rsidRPr="00E81EFB">
              <w:rPr>
                <w:rFonts w:ascii="Times New Roman" w:cs="Times New Roman"/>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06D51" w14:textId="33E026FB" w:rsidR="00AE2A83" w:rsidRPr="00E81EFB" w:rsidRDefault="00AE2A83" w:rsidP="00AE2A83">
            <w:pPr>
              <w:jc w:val="both"/>
              <w:rPr>
                <w:rFonts w:ascii="Times New Roman"/>
                <w:sz w:val="25"/>
                <w:szCs w:val="25"/>
              </w:rPr>
            </w:pPr>
            <w:r w:rsidRPr="00AF6D07">
              <w:t>Проверка</w:t>
            </w:r>
            <w:r w:rsidRPr="00AF6D07">
              <w:t xml:space="preserve"> </w:t>
            </w:r>
            <w:r w:rsidRPr="00AF6D07">
              <w:t>разрешения</w:t>
            </w:r>
            <w:r w:rsidRPr="00AF6D07">
              <w:t xml:space="preserve"> </w:t>
            </w:r>
            <w:r w:rsidRPr="00AF6D07">
              <w:t>взаимодействия</w:t>
            </w:r>
            <w:r w:rsidRPr="00AF6D07">
              <w:t xml:space="preserve"> </w:t>
            </w:r>
            <w:r w:rsidRPr="00AF6D07">
              <w:t>участника</w:t>
            </w:r>
            <w:r w:rsidRPr="00AF6D07">
              <w:t xml:space="preserve"> </w:t>
            </w:r>
            <w:r w:rsidRPr="00AF6D07">
              <w:t>с</w:t>
            </w:r>
            <w:r w:rsidRPr="00AF6D07">
              <w:t xml:space="preserve"> </w:t>
            </w:r>
            <w:r w:rsidRPr="00AF6D07">
              <w:t>указанным</w:t>
            </w:r>
            <w:r w:rsidRPr="00AF6D07">
              <w:t xml:space="preserve"> </w:t>
            </w:r>
            <w:r w:rsidRPr="00AF6D07">
              <w:t>в</w:t>
            </w:r>
            <w:r w:rsidRPr="00AF6D07">
              <w:t xml:space="preserve"> </w:t>
            </w:r>
            <w:r w:rsidRPr="00AF6D07">
              <w:t>запросе</w:t>
            </w:r>
            <w:r w:rsidRPr="00AF6D07">
              <w:t xml:space="preserve"> </w:t>
            </w:r>
            <w:r w:rsidRPr="00AF6D07">
              <w:t>видом</w:t>
            </w:r>
            <w:r w:rsidRPr="00AF6D07">
              <w:t xml:space="preserve"> </w:t>
            </w:r>
            <w:r w:rsidRPr="00AF6D07">
              <w:t>полномочия</w:t>
            </w:r>
            <w:r w:rsidRPr="00AF6D07">
              <w:t xml:space="preserve"> </w:t>
            </w:r>
            <w:r w:rsidRPr="00AF6D07">
              <w:t>через</w:t>
            </w:r>
            <w:r w:rsidRPr="00AF6D07">
              <w:t xml:space="preserve"> </w:t>
            </w:r>
            <w:r w:rsidRPr="00AF6D07">
              <w:t>СМЭВ</w:t>
            </w:r>
            <w:r w:rsidRPr="00AF6D07">
              <w:t xml:space="preserve"> 3.</w:t>
            </w:r>
            <w:r w:rsidRPr="00AF6D07">
              <w:t>ХХ</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CEA4A7" w14:textId="39443D9B" w:rsidR="00AE2A83" w:rsidRPr="00AE2A83" w:rsidRDefault="00AE2A83" w:rsidP="00AE2A83">
            <w:pPr>
              <w:jc w:val="both"/>
              <w:rPr>
                <w:rFonts w:ascii="Times New Roman" w:cs="Times New Roman"/>
                <w:lang w:val="en-US"/>
              </w:rPr>
            </w:pPr>
            <w:r w:rsidRPr="00AE2A83">
              <w:rPr>
                <w:rFonts w:ascii="Times New Roman" w:cs="Times New Roman"/>
                <w:sz w:val="22"/>
                <w:szCs w:val="22"/>
                <w:lang w:val="en-US"/>
              </w:rPr>
              <w:t>GetResponseResponse/ResponseMessage/Response /SenderProvidedResponseData/RequestStatus/ StatusCode = «102»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F678C" w14:textId="09FC35A9" w:rsidR="00AE2A83" w:rsidRPr="00AE2A83" w:rsidRDefault="00AE2A83" w:rsidP="00AE2A83">
            <w:pPr>
              <w:jc w:val="both"/>
              <w:rPr>
                <w:rFonts w:ascii="Times New Roman" w:cs="Times New Roman"/>
                <w:i/>
              </w:rPr>
            </w:pPr>
            <w:r w:rsidRPr="00AE2A83">
              <w:rPr>
                <w:rFonts w:ascii="Times New Roman" w:cs="Times New Roman"/>
                <w:i/>
                <w:sz w:val="22"/>
                <w:szCs w:val="22"/>
              </w:rPr>
              <w:t>Блокирована возможность взаимодействия с ГИС ГМП через СМЭВ 3.Х</w:t>
            </w:r>
          </w:p>
        </w:tc>
      </w:tr>
      <w:tr w:rsidR="00AE2A83" w:rsidRPr="00E81EFB" w14:paraId="7804B3E8" w14:textId="77777777" w:rsidTr="000958C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C6F20" w14:textId="77777777" w:rsidR="00AE2A83" w:rsidRPr="00E81EFB" w:rsidRDefault="00AE2A83" w:rsidP="00AE2A83">
            <w:pPr>
              <w:pStyle w:val="af1"/>
              <w:numPr>
                <w:ilvl w:val="0"/>
                <w:numId w:val="13"/>
              </w:numPr>
              <w:ind w:left="360" w:hanging="360"/>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00BCA" w14:textId="1BC813BB" w:rsidR="00AE2A83" w:rsidRPr="00E81EFB" w:rsidRDefault="00AE2A83" w:rsidP="00AE2A83">
            <w:pPr>
              <w:jc w:val="both"/>
              <w:rPr>
                <w:i/>
                <w:iCs/>
              </w:rPr>
            </w:pPr>
            <w:r w:rsidRPr="00E81EFB">
              <w:rPr>
                <w:i/>
                <w:iCs/>
              </w:rPr>
              <w:t>Пространство</w:t>
            </w:r>
            <w:r w:rsidRPr="00E81EFB">
              <w:rPr>
                <w:i/>
                <w:iCs/>
              </w:rPr>
              <w:t xml:space="preserve"> </w:t>
            </w:r>
            <w:r w:rsidRPr="00E81EFB">
              <w:rPr>
                <w:i/>
                <w:iCs/>
              </w:rPr>
              <w:t>имен</w:t>
            </w:r>
            <w:r w:rsidRPr="00E81EFB">
              <w:rPr>
                <w:i/>
                <w:iCs/>
              </w:rPr>
              <w:t xml:space="preserve">, </w:t>
            </w:r>
            <w:r w:rsidRPr="00E81EFB">
              <w:rPr>
                <w:i/>
                <w:iCs/>
              </w:rPr>
              <w:t>используемое</w:t>
            </w:r>
            <w:r w:rsidRPr="00E81EFB">
              <w:rPr>
                <w:i/>
                <w:iCs/>
              </w:rPr>
              <w:t xml:space="preserve"> </w:t>
            </w:r>
            <w:r w:rsidRPr="00E81EFB">
              <w:rPr>
                <w:i/>
                <w:iCs/>
              </w:rPr>
              <w:t>в</w:t>
            </w:r>
            <w:r w:rsidRPr="00E81EFB">
              <w:rPr>
                <w:i/>
                <w:iCs/>
              </w:rPr>
              <w:t xml:space="preserve"> </w:t>
            </w:r>
            <w:r w:rsidRPr="00E81EFB">
              <w:rPr>
                <w:rFonts w:ascii="Times New Roman" w:cs="Times New Roman"/>
                <w:i/>
                <w:iCs/>
              </w:rPr>
              <w:t>xpath</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10187" w14:textId="1760FCAF" w:rsidR="00AE2A83" w:rsidRPr="00E81EFB" w:rsidRDefault="00AE2A83" w:rsidP="00AE2A83">
            <w:pPr>
              <w:jc w:val="both"/>
              <w:rPr>
                <w:rFonts w:ascii="Times New Roman" w:cs="Times New Roman"/>
                <w:i/>
                <w:lang w:val="en-US"/>
              </w:rPr>
            </w:pPr>
            <w:r w:rsidRPr="00E81EFB">
              <w:rPr>
                <w:rFonts w:ascii="Times New Roman" w:cs="Times New Roman"/>
                <w:i/>
                <w:lang w:val="en-US"/>
              </w:rPr>
              <w:t>ns0=</w:t>
            </w:r>
            <w:r w:rsidRPr="00E81EFB">
              <w:rPr>
                <w:rFonts w:ascii="Times New Roman" w:eastAsia="Times New Roman" w:cs="Times New Roman"/>
                <w:lang w:val="en-US"/>
              </w:rPr>
              <w:t>"</w:t>
            </w:r>
            <w:r w:rsidRPr="00E81EFB">
              <w:rPr>
                <w:rFonts w:ascii="Times New Roman" w:cs="Times New Roman"/>
                <w:i/>
                <w:lang w:val="en-US"/>
              </w:rPr>
              <w:t>urn://roskazna.ru/gisgmp/xsd/services/export-</w:t>
            </w:r>
            <w:r w:rsidRPr="00EE7150">
              <w:rPr>
                <w:lang w:val="en-US"/>
              </w:rPr>
              <w:t xml:space="preserve"> </w:t>
            </w:r>
            <w:r w:rsidRPr="008B7706">
              <w:rPr>
                <w:rFonts w:ascii="Times New Roman" w:cs="Times New Roman"/>
                <w:i/>
                <w:lang w:val="en-US"/>
              </w:rPr>
              <w:t>incomes</w:t>
            </w:r>
            <w:r w:rsidRPr="008B7706" w:rsidDel="008B7706">
              <w:rPr>
                <w:rFonts w:ascii="Times New Roman" w:cs="Times New Roman"/>
                <w:i/>
                <w:lang w:val="en-US"/>
              </w:rPr>
              <w:t xml:space="preserve"> </w:t>
            </w:r>
            <w:r w:rsidRPr="00E81EFB">
              <w:rPr>
                <w:rFonts w:ascii="Times New Roman" w:cs="Times New Roman"/>
                <w:i/>
                <w:lang w:val="en-US"/>
              </w:rPr>
              <w:t>/</w:t>
            </w:r>
            <w:r>
              <w:rPr>
                <w:rFonts w:ascii="Times New Roman" w:cs="Times New Roman"/>
                <w:i/>
                <w:lang w:val="en-US"/>
              </w:rPr>
              <w:t>2.</w:t>
            </w:r>
            <w:r w:rsidRPr="00902041">
              <w:rPr>
                <w:rFonts w:ascii="Times New Roman" w:cs="Times New Roman"/>
                <w:i/>
                <w:lang w:val="en-US"/>
              </w:rPr>
              <w:t>4</w:t>
            </w:r>
            <w:r>
              <w:rPr>
                <w:rFonts w:ascii="Times New Roman" w:cs="Times New Roman"/>
                <w:i/>
                <w:lang w:val="en-US"/>
              </w:rPr>
              <w:t>.0</w:t>
            </w:r>
            <w:r w:rsidRPr="00E81EFB">
              <w:rPr>
                <w:rFonts w:ascii="Times New Roman" w:eastAsia="Times New Roman" w:cs="Times New Roman"/>
                <w:lang w:val="en-US"/>
              </w:rPr>
              <w: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453EA" w14:textId="5C0B5BEB" w:rsidR="00AE2A83" w:rsidRPr="00E81EFB" w:rsidRDefault="00AE2A83" w:rsidP="00AE2A83">
            <w:pPr>
              <w:contextualSpacing/>
              <w:jc w:val="both"/>
            </w:pPr>
            <w:r w:rsidRPr="00E81EFB">
              <w:rPr>
                <w:rFonts w:ascii="Times New Roman" w:cs="Times New Roman"/>
                <w:sz w:val="25"/>
                <w:szCs w:val="25"/>
              </w:rPr>
              <w:t>Проверка указания в запросе участника актуального номера версии ВС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D3F081" w14:textId="2A6406B4" w:rsidR="00AE2A83" w:rsidRPr="00E81EFB" w:rsidRDefault="00AE2A83" w:rsidP="00AE2A83">
            <w:pPr>
              <w:jc w:val="both"/>
              <w:rPr>
                <w:rFonts w:ascii="Times New Roman" w:cs="Times New Roman"/>
                <w:lang w:val="en-US"/>
              </w:rPr>
            </w:pPr>
            <w:r w:rsidRPr="00E81EFB">
              <w:rPr>
                <w:rFonts w:ascii="Times New Roman" w:cs="Times New Roman"/>
                <w:lang w:val="en-US"/>
              </w:rPr>
              <w:t>GetResponseResponse/ResponseMessage/Response /SenderProvidedResponseData/RequestRejected/RejectionReasonCode = «UNKNOWN_REQUEST_DESCRIPTION»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E5D0E" w14:textId="7BEA50B5" w:rsidR="00AE2A83" w:rsidRPr="00E81EFB" w:rsidRDefault="00AE2A83" w:rsidP="00AE2A83">
            <w:pPr>
              <w:jc w:val="both"/>
              <w:rPr>
                <w:i/>
              </w:rPr>
            </w:pPr>
            <w:r w:rsidRPr="00E81EFB">
              <w:rPr>
                <w:rFonts w:ascii="Times New Roman" w:cs="Times New Roman"/>
                <w:i/>
              </w:rPr>
              <w:t>В запросе указана некорректная версия вида сведения</w:t>
            </w:r>
          </w:p>
        </w:tc>
      </w:tr>
    </w:tbl>
    <w:p w14:paraId="30B0CCAB" w14:textId="77777777" w:rsidR="00597C4C" w:rsidRPr="00E81EFB" w:rsidRDefault="00597C4C" w:rsidP="00FE5B16">
      <w:pPr>
        <w:pStyle w:val="2"/>
      </w:pPr>
      <w:bookmarkStart w:id="687" w:name="_Toc488743536"/>
      <w:bookmarkStart w:id="688" w:name="_Toc488743874"/>
      <w:bookmarkStart w:id="689" w:name="_Toc488765559"/>
      <w:bookmarkStart w:id="690" w:name="_Toc488765866"/>
      <w:bookmarkStart w:id="691" w:name="_Toc488743537"/>
      <w:bookmarkStart w:id="692" w:name="_Toc488743875"/>
      <w:bookmarkStart w:id="693" w:name="_Toc488765560"/>
      <w:bookmarkStart w:id="694" w:name="_Toc488765867"/>
      <w:bookmarkStart w:id="695" w:name="_Toc488227483"/>
      <w:bookmarkStart w:id="696" w:name="_Ref506471926"/>
      <w:bookmarkStart w:id="697" w:name="_Ref529888825"/>
      <w:bookmarkStart w:id="698" w:name="_Toc71541223"/>
      <w:bookmarkEnd w:id="687"/>
      <w:bookmarkEnd w:id="688"/>
      <w:bookmarkEnd w:id="689"/>
      <w:bookmarkEnd w:id="690"/>
      <w:bookmarkEnd w:id="691"/>
      <w:bookmarkEnd w:id="692"/>
      <w:bookmarkEnd w:id="693"/>
      <w:bookmarkEnd w:id="694"/>
      <w:r w:rsidRPr="00E81EFB">
        <w:t>Описание кодов возвратов при ошибках и неуспешных проверок</w:t>
      </w:r>
      <w:bookmarkEnd w:id="695"/>
      <w:bookmarkEnd w:id="696"/>
      <w:bookmarkEnd w:id="697"/>
      <w:bookmarkEnd w:id="698"/>
    </w:p>
    <w:tbl>
      <w:tblPr>
        <w:tblStyle w:val="TableNormal"/>
        <w:tblW w:w="10688"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2750"/>
        <w:gridCol w:w="2694"/>
        <w:gridCol w:w="2834"/>
        <w:gridCol w:w="1843"/>
      </w:tblGrid>
      <w:tr w:rsidR="00597C4C" w:rsidRPr="00E81EFB" w14:paraId="11783816" w14:textId="77777777" w:rsidTr="00293B12">
        <w:trPr>
          <w:trHeight w:val="662"/>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A88747" w14:textId="77777777" w:rsidR="00597C4C" w:rsidRPr="00E81EFB" w:rsidRDefault="00597C4C" w:rsidP="00566D8F">
            <w:pPr>
              <w:pStyle w:val="ae"/>
              <w:rPr>
                <w:rFonts w:ascii="Times New Roman" w:cs="Times New Roman"/>
              </w:rPr>
            </w:pPr>
            <w:r w:rsidRPr="00E81EFB">
              <w:rPr>
                <w:rFonts w:ascii="Times New Roman" w:cs="Times New Roman"/>
              </w:rPr>
              <w:t>№</w:t>
            </w:r>
          </w:p>
        </w:tc>
        <w:tc>
          <w:tcPr>
            <w:tcW w:w="2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5A6964" w14:textId="77777777" w:rsidR="00597C4C" w:rsidRPr="00E81EFB" w:rsidRDefault="00597C4C" w:rsidP="00566D8F">
            <w:pPr>
              <w:pStyle w:val="ae"/>
              <w:rPr>
                <w:rFonts w:ascii="Times New Roman" w:cs="Times New Roman"/>
              </w:rPr>
            </w:pPr>
            <w:r w:rsidRPr="00E81EFB">
              <w:rPr>
                <w:rFonts w:ascii="Times New Roman" w:cs="Times New Roman"/>
              </w:rPr>
              <w:t>Код поля</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89D674" w14:textId="77777777" w:rsidR="00597C4C" w:rsidRPr="00E81EFB" w:rsidRDefault="00597C4C" w:rsidP="00566D8F">
            <w:pPr>
              <w:pStyle w:val="ae"/>
              <w:rPr>
                <w:rFonts w:ascii="Times New Roman" w:cs="Times New Roman"/>
              </w:rPr>
            </w:pPr>
            <w:r w:rsidRPr="00E81EFB">
              <w:rPr>
                <w:rFonts w:ascii="Times New Roman" w:cs="Times New Roman"/>
              </w:rPr>
              <w:t>Значение поля</w:t>
            </w: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F4F1A9" w14:textId="77777777" w:rsidR="00597C4C" w:rsidRPr="00E81EFB" w:rsidRDefault="00597C4C" w:rsidP="00566D8F">
            <w:pPr>
              <w:pStyle w:val="ae"/>
              <w:rPr>
                <w:rFonts w:ascii="Times New Roman" w:cs="Times New Roman"/>
              </w:rPr>
            </w:pPr>
            <w:r w:rsidRPr="00E81EFB">
              <w:rPr>
                <w:rFonts w:ascii="Times New Roman" w:cs="Times New Roman"/>
              </w:rPr>
              <w:t>Причина</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E7D237" w14:textId="77777777" w:rsidR="00597C4C" w:rsidRPr="00E81EFB" w:rsidRDefault="00597C4C" w:rsidP="00566D8F">
            <w:pPr>
              <w:pStyle w:val="ae"/>
              <w:rPr>
                <w:rFonts w:ascii="Times New Roman" w:cs="Times New Roman"/>
              </w:rPr>
            </w:pPr>
            <w:r w:rsidRPr="00E81EFB">
              <w:rPr>
                <w:rFonts w:ascii="Times New Roman" w:cs="Times New Roman"/>
              </w:rPr>
              <w:t>Комментарий</w:t>
            </w:r>
          </w:p>
        </w:tc>
      </w:tr>
      <w:tr w:rsidR="00597C4C" w:rsidRPr="00E81EFB" w14:paraId="28E4C377" w14:textId="77777777" w:rsidTr="00293B12">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0C6EFF" w14:textId="77777777" w:rsidR="00597C4C" w:rsidRPr="00E81EFB" w:rsidRDefault="00597C4C" w:rsidP="00566D8F">
            <w:pPr>
              <w:keepNext/>
              <w:rPr>
                <w:rFonts w:ascii="Times New Roman" w:cs="Times New Roman"/>
                <w:i/>
                <w:iCs/>
              </w:rPr>
            </w:pPr>
            <w:r w:rsidRPr="00E81EFB">
              <w:rPr>
                <w:rFonts w:ascii="Times New Roman" w:cs="Times New Roman"/>
                <w:i/>
                <w:iCs/>
              </w:rPr>
              <w:t>1</w:t>
            </w:r>
          </w:p>
        </w:tc>
        <w:tc>
          <w:tcPr>
            <w:tcW w:w="2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EB3C4" w14:textId="4BA4FBC5" w:rsidR="00597C4C" w:rsidRPr="00E81EFB" w:rsidRDefault="001D6D45" w:rsidP="00566D8F">
            <w:pPr>
              <w:keepNext/>
              <w:rPr>
                <w:rFonts w:ascii="Times New Roman" w:cs="Times New Roman"/>
                <w:iCs/>
                <w:lang w:val="en-US"/>
              </w:rPr>
            </w:pPr>
            <w:r w:rsidRPr="00E81EFB">
              <w:rPr>
                <w:rFonts w:ascii="Times New Roman" w:cs="Times New Roman"/>
                <w:lang w:val="en-US"/>
              </w:rPr>
              <w:t>GetResponseResponse/ResponseMessage/Response /SenderProvidedResponseData/RequestStatus/ StatusCode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3109D" w14:textId="07284993" w:rsidR="00597C4C" w:rsidRPr="00E81EFB" w:rsidRDefault="00F14F60" w:rsidP="00566D8F">
            <w:pPr>
              <w:keepNext/>
              <w:rPr>
                <w:rFonts w:ascii="Times New Roman" w:cs="Times New Roman"/>
                <w:i/>
                <w:iCs/>
              </w:rPr>
            </w:pPr>
            <w:r w:rsidRPr="00E81EFB">
              <w:rPr>
                <w:rFonts w:ascii="Times New Roman" w:cs="Times New Roman"/>
                <w:iCs/>
              </w:rPr>
              <w:t xml:space="preserve">Соответствует внутренним кодам </w:t>
            </w:r>
            <w:r w:rsidR="00F16051" w:rsidRPr="00E81EFB">
              <w:rPr>
                <w:rFonts w:ascii="Times New Roman" w:cs="Times New Roman"/>
                <w:iCs/>
                <w:lang w:val="en-US"/>
              </w:rPr>
              <w:t xml:space="preserve">1, </w:t>
            </w:r>
            <w:r w:rsidR="00420903" w:rsidRPr="00E81EFB">
              <w:rPr>
                <w:rFonts w:ascii="Times New Roman" w:cs="Times New Roman"/>
                <w:iCs/>
              </w:rPr>
              <w:t xml:space="preserve">11, </w:t>
            </w:r>
            <w:r w:rsidRPr="00E81EFB">
              <w:rPr>
                <w:rFonts w:ascii="Times New Roman" w:cs="Times New Roman"/>
                <w:iCs/>
              </w:rPr>
              <w:t>21, 23, 27, 30, 31</w:t>
            </w:r>
            <w:r w:rsidR="00733318" w:rsidRPr="00E81EFB">
              <w:rPr>
                <w:rFonts w:ascii="Times New Roman" w:cs="Times New Roman"/>
                <w:iCs/>
              </w:rPr>
              <w:t xml:space="preserve">, </w:t>
            </w:r>
            <w:r w:rsidR="00AE2A83">
              <w:rPr>
                <w:rFonts w:ascii="Times New Roman" w:cs="Times New Roman"/>
                <w:iCs/>
              </w:rPr>
              <w:t xml:space="preserve">102, </w:t>
            </w:r>
            <w:r w:rsidR="00733318" w:rsidRPr="00E81EFB">
              <w:rPr>
                <w:rFonts w:ascii="Times New Roman" w:cs="Times New Roman"/>
                <w:iCs/>
              </w:rPr>
              <w:t>234</w:t>
            </w: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12988" w14:textId="236C7F41" w:rsidR="00597C4C" w:rsidRPr="00E81EFB" w:rsidRDefault="00597C4C" w:rsidP="00733318">
            <w:pPr>
              <w:keepNext/>
              <w:jc w:val="both"/>
              <w:rPr>
                <w:rFonts w:ascii="Times New Roman" w:cs="Times New Roman"/>
                <w:iCs/>
              </w:rPr>
            </w:pPr>
            <w:r w:rsidRPr="00E81EFB">
              <w:rPr>
                <w:rFonts w:ascii="Times New Roman" w:cs="Times New Roman"/>
                <w:iCs/>
              </w:rPr>
              <w:t>Отсутствие прав участника на выполнение данного типа запроса, либо не пройдена проверка ЭП под сущностью</w:t>
            </w:r>
            <w:r w:rsidR="00733318" w:rsidRPr="00E81EFB">
              <w:rPr>
                <w:rFonts w:ascii="Times New Roman" w:cs="Times New Roman"/>
                <w:iCs/>
              </w:rPr>
              <w:t>, ошибка при выполнении форматно-логического контроля</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31FB9" w14:textId="2E70BC1D" w:rsidR="00597C4C" w:rsidRPr="00E81EFB" w:rsidRDefault="00597C4C" w:rsidP="00566D8F">
            <w:pPr>
              <w:keepNext/>
              <w:jc w:val="both"/>
              <w:rPr>
                <w:rFonts w:ascii="Times New Roman" w:cs="Times New Roman"/>
                <w:iCs/>
              </w:rPr>
            </w:pPr>
          </w:p>
        </w:tc>
      </w:tr>
      <w:tr w:rsidR="00293B12" w:rsidRPr="00E81EFB" w14:paraId="3DC942F7" w14:textId="77777777" w:rsidTr="00293B12">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C86327" w14:textId="6D1ACD4D" w:rsidR="00293B12" w:rsidRPr="00E81EFB" w:rsidRDefault="00293B12" w:rsidP="00293B12">
            <w:pPr>
              <w:keepNext/>
              <w:rPr>
                <w:rFonts w:ascii="Times New Roman" w:cs="Times New Roman"/>
                <w:i/>
                <w:iCs/>
              </w:rPr>
            </w:pPr>
            <w:r w:rsidRPr="00E81EFB">
              <w:rPr>
                <w:rFonts w:ascii="Times New Roman" w:cs="Times New Roman"/>
                <w:i/>
                <w:iCs/>
              </w:rPr>
              <w:t>2</w:t>
            </w:r>
          </w:p>
        </w:tc>
        <w:tc>
          <w:tcPr>
            <w:tcW w:w="2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9094A1" w14:textId="02F748C0" w:rsidR="00293B12" w:rsidRPr="00E81EFB" w:rsidRDefault="00293B12" w:rsidP="00293B12">
            <w:pPr>
              <w:keepNext/>
              <w:rPr>
                <w:rFonts w:ascii="Times New Roman" w:cs="Times New Roman"/>
                <w:lang w:val="en-US"/>
              </w:rPr>
            </w:pPr>
            <w:r w:rsidRPr="00E81EFB">
              <w:rPr>
                <w:rFonts w:ascii="Times New Roman" w:cs="Times New Roman"/>
                <w:lang w:val="en-US"/>
              </w:rPr>
              <w:t>GetResponseResponse/ResponseMessage/Response /SenderProvidedResponseData/RequestRejected/RejectionReasonCode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A2A693" w14:textId="63AE9FBA" w:rsidR="00293B12" w:rsidRPr="00E81EFB" w:rsidRDefault="00293B12" w:rsidP="00293B12">
            <w:pPr>
              <w:keepNext/>
              <w:rPr>
                <w:rFonts w:ascii="Times New Roman" w:cs="Times New Roman"/>
                <w:iCs/>
              </w:rPr>
            </w:pPr>
            <w:r w:rsidRPr="00E81EFB">
              <w:rPr>
                <w:rFonts w:ascii="Times New Roman" w:cs="Times New Roman"/>
                <w:lang w:val="en-US"/>
              </w:rPr>
              <w:t>UNKNOWN_REQUEST_DESCRIPTION</w:t>
            </w:r>
          </w:p>
        </w:tc>
        <w:tc>
          <w:tcPr>
            <w:tcW w:w="28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D372F" w14:textId="3D328255" w:rsidR="00293B12" w:rsidRPr="00E81EFB" w:rsidRDefault="00293B12" w:rsidP="00293B12">
            <w:pPr>
              <w:keepNext/>
              <w:jc w:val="both"/>
              <w:rPr>
                <w:rFonts w:ascii="Times New Roman" w:cs="Times New Roman"/>
                <w:iCs/>
              </w:rPr>
            </w:pPr>
            <w:r w:rsidRPr="00E81EFB">
              <w:rPr>
                <w:rFonts w:ascii="Times New Roman" w:cs="Times New Roman"/>
                <w:iCs/>
              </w:rPr>
              <w:t>В запросе указана неактуальная версия ВС</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9AE17C" w14:textId="77777777" w:rsidR="00293B12" w:rsidRPr="00E81EFB" w:rsidRDefault="00293B12" w:rsidP="00293B12">
            <w:pPr>
              <w:keepNext/>
              <w:jc w:val="both"/>
              <w:rPr>
                <w:rFonts w:ascii="Times New Roman" w:cs="Times New Roman"/>
                <w:iCs/>
              </w:rPr>
            </w:pPr>
          </w:p>
        </w:tc>
      </w:tr>
    </w:tbl>
    <w:p w14:paraId="530DDF86" w14:textId="77777777" w:rsidR="00597C4C" w:rsidRPr="00E81EFB" w:rsidRDefault="00597C4C" w:rsidP="00597C4C">
      <w:pPr>
        <w:rPr>
          <w:rFonts w:ascii="Times New Roman" w:cs="Times New Roman"/>
        </w:rPr>
      </w:pPr>
    </w:p>
    <w:p w14:paraId="215D359F" w14:textId="1142A67C" w:rsidR="00A505CB" w:rsidRPr="00E81EFB" w:rsidRDefault="009224AB" w:rsidP="00FE5B16">
      <w:pPr>
        <w:pStyle w:val="10"/>
      </w:pPr>
      <w:bookmarkStart w:id="699" w:name="_Toc488743559"/>
      <w:bookmarkStart w:id="700" w:name="_Toc488743897"/>
      <w:bookmarkStart w:id="701" w:name="_Toc488765582"/>
      <w:bookmarkStart w:id="702" w:name="_Toc488765889"/>
      <w:bookmarkStart w:id="703" w:name="_Toc9"/>
      <w:bookmarkStart w:id="704" w:name="_Toc71541224"/>
      <w:bookmarkEnd w:id="699"/>
      <w:bookmarkEnd w:id="700"/>
      <w:bookmarkEnd w:id="701"/>
      <w:bookmarkEnd w:id="702"/>
      <w:r w:rsidRPr="00E81EFB">
        <w:t>Дополнительная информация</w:t>
      </w:r>
      <w:bookmarkEnd w:id="703"/>
      <w:bookmarkEnd w:id="704"/>
    </w:p>
    <w:p w14:paraId="03F430C8" w14:textId="77777777" w:rsidR="009B21FC" w:rsidRPr="00865465" w:rsidRDefault="009B21FC" w:rsidP="00FE5B16">
      <w:pPr>
        <w:pStyle w:val="2"/>
      </w:pPr>
      <w:bookmarkStart w:id="705" w:name="_Ref443645967"/>
      <w:bookmarkStart w:id="706" w:name="_Toc2776282"/>
      <w:bookmarkStart w:id="707" w:name="_Toc14179531"/>
      <w:bookmarkStart w:id="708" w:name="_Toc71541225"/>
      <w:bookmarkStart w:id="709" w:name="_Ref488750835"/>
      <w:bookmarkStart w:id="710" w:name="_Toc488227485"/>
      <w:bookmarkStart w:id="711" w:name="_Ref488335293"/>
      <w:bookmarkStart w:id="712" w:name="_Ref488422773"/>
      <w:bookmarkStart w:id="713" w:name="_Ref488422780"/>
      <w:bookmarkStart w:id="714" w:name="_Ref482182003"/>
      <w:bookmarkStart w:id="715" w:name="_Toc482801403"/>
      <w:bookmarkStart w:id="716" w:name="_Ref488325370"/>
      <w:r>
        <w:t>Уникальный и</w:t>
      </w:r>
      <w:r w:rsidRPr="00865465">
        <w:t>дентификатор зачисления</w:t>
      </w:r>
      <w:bookmarkEnd w:id="705"/>
      <w:bookmarkEnd w:id="706"/>
      <w:bookmarkEnd w:id="707"/>
      <w:bookmarkEnd w:id="708"/>
    </w:p>
    <w:p w14:paraId="4A002A38" w14:textId="77777777" w:rsidR="009B21FC" w:rsidRPr="007244F8" w:rsidRDefault="009B21FC" w:rsidP="009B21FC">
      <w:pPr>
        <w:ind w:firstLine="709"/>
        <w:rPr>
          <w:rFonts w:ascii="Times New Roman" w:cs="Times New Roman"/>
        </w:rPr>
      </w:pPr>
      <w:r w:rsidRPr="00841E30">
        <w:t>УИЗ</w:t>
      </w:r>
      <w:r w:rsidRPr="00841E30">
        <w:t xml:space="preserve"> </w:t>
      </w:r>
      <w:r w:rsidRPr="00841E30">
        <w:t>для</w:t>
      </w:r>
      <w:r w:rsidRPr="00841E30">
        <w:t xml:space="preserve"> </w:t>
      </w:r>
      <w:r w:rsidRPr="00841E30">
        <w:t>ТОФК</w:t>
      </w:r>
      <w:r w:rsidRPr="00841E30">
        <w:t xml:space="preserve"> </w:t>
      </w:r>
      <w:r w:rsidRPr="007244F8">
        <w:rPr>
          <w:rFonts w:ascii="Times New Roman" w:cs="Times New Roman"/>
        </w:rPr>
        <w:t>должен иметь следующую структуру:</w:t>
      </w:r>
    </w:p>
    <w:p w14:paraId="03607DB7" w14:textId="37890ADD" w:rsidR="009B21FC" w:rsidRDefault="009B21FC" w:rsidP="009B21FC">
      <w:pPr>
        <w:ind w:firstLine="709"/>
      </w:pPr>
      <w:r w:rsidRPr="007244F8">
        <w:rPr>
          <w:rFonts w:ascii="Times New Roman" w:cs="Times New Roman"/>
        </w:rPr>
        <w:t xml:space="preserve">Таблица № </w:t>
      </w:r>
      <w:r w:rsidRPr="007244F8">
        <w:rPr>
          <w:rFonts w:ascii="Times New Roman" w:cs="Times New Roman"/>
        </w:rPr>
        <w:fldChar w:fldCharType="begin"/>
      </w:r>
      <w:r w:rsidRPr="007244F8">
        <w:rPr>
          <w:rFonts w:ascii="Times New Roman" w:cs="Times New Roman"/>
        </w:rPr>
        <w:instrText xml:space="preserve"> SEQ Таблица_№ \* ARABIC </w:instrText>
      </w:r>
      <w:r w:rsidRPr="007244F8">
        <w:rPr>
          <w:rFonts w:ascii="Times New Roman" w:cs="Times New Roman"/>
        </w:rPr>
        <w:fldChar w:fldCharType="separate"/>
      </w:r>
      <w:r w:rsidR="004F480E">
        <w:rPr>
          <w:rFonts w:ascii="Times New Roman" w:cs="Times New Roman"/>
          <w:noProof/>
        </w:rPr>
        <w:t>1</w:t>
      </w:r>
      <w:r w:rsidRPr="007244F8">
        <w:rPr>
          <w:rFonts w:ascii="Times New Roman" w:cs="Times New Roman"/>
          <w:noProof/>
        </w:rPr>
        <w:fldChar w:fldCharType="end"/>
      </w:r>
      <w:r w:rsidRPr="007244F8">
        <w:rPr>
          <w:rFonts w:ascii="Times New Roman" w:cs="Times New Roman"/>
        </w:rPr>
        <w:t>. «Структура УИ</w:t>
      </w:r>
      <w:r w:rsidR="007244F8">
        <w:rPr>
          <w:rFonts w:ascii="Times New Roman" w:cs="Times New Roman"/>
        </w:rPr>
        <w:t>З</w:t>
      </w:r>
      <w:r w:rsidRPr="007244F8">
        <w:rPr>
          <w:rFonts w:ascii="Times New Roman" w:cs="Times New Roman"/>
        </w:rPr>
        <w:t xml:space="preserve"> для ТОФК</w:t>
      </w:r>
      <w:r w:rsidRPr="00841E30">
        <w:t>»</w:t>
      </w:r>
    </w:p>
    <w:tbl>
      <w:tblPr>
        <w:tblW w:w="928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
        <w:gridCol w:w="535"/>
        <w:gridCol w:w="377"/>
        <w:gridCol w:w="425"/>
        <w:gridCol w:w="425"/>
        <w:gridCol w:w="587"/>
        <w:gridCol w:w="638"/>
        <w:gridCol w:w="699"/>
        <w:gridCol w:w="529"/>
        <w:gridCol w:w="523"/>
        <w:gridCol w:w="475"/>
        <w:gridCol w:w="501"/>
        <w:gridCol w:w="523"/>
        <w:gridCol w:w="1470"/>
        <w:gridCol w:w="627"/>
        <w:gridCol w:w="529"/>
      </w:tblGrid>
      <w:tr w:rsidR="009B21FC" w:rsidRPr="00441F07" w14:paraId="3DAB70EE" w14:textId="77777777" w:rsidTr="000F2A32">
        <w:tc>
          <w:tcPr>
            <w:tcW w:w="425" w:type="dxa"/>
            <w:tcBorders>
              <w:bottom w:val="single" w:sz="4" w:space="0" w:color="auto"/>
            </w:tcBorders>
            <w:shd w:val="clear" w:color="auto" w:fill="F2F2F2" w:themeFill="background1" w:themeFillShade="F2"/>
          </w:tcPr>
          <w:p w14:paraId="27C38104" w14:textId="77777777" w:rsidR="009B21FC" w:rsidRPr="00441F07" w:rsidRDefault="009B21FC" w:rsidP="000F2A32">
            <w:pPr>
              <w:keepNext/>
              <w:keepLines/>
              <w:jc w:val="both"/>
              <w:rPr>
                <w:rFonts w:ascii="Times New Roman" w:cs="Times New Roman"/>
                <w:sz w:val="22"/>
              </w:rPr>
            </w:pPr>
            <w:r w:rsidRPr="00441F07">
              <w:rPr>
                <w:rFonts w:ascii="Times New Roman" w:cs="Times New Roman"/>
                <w:sz w:val="22"/>
              </w:rPr>
              <w:t>1</w:t>
            </w:r>
          </w:p>
        </w:tc>
        <w:tc>
          <w:tcPr>
            <w:tcW w:w="535" w:type="dxa"/>
            <w:tcBorders>
              <w:bottom w:val="single" w:sz="4" w:space="0" w:color="auto"/>
            </w:tcBorders>
            <w:shd w:val="clear" w:color="auto" w:fill="F2F2F2" w:themeFill="background1" w:themeFillShade="F2"/>
          </w:tcPr>
          <w:p w14:paraId="12393E63" w14:textId="77777777" w:rsidR="009B21FC" w:rsidRPr="00441F07" w:rsidRDefault="009B21FC" w:rsidP="000F2A32">
            <w:pPr>
              <w:keepNext/>
              <w:keepLines/>
              <w:jc w:val="both"/>
              <w:rPr>
                <w:rFonts w:ascii="Times New Roman" w:cs="Times New Roman"/>
                <w:sz w:val="22"/>
              </w:rPr>
            </w:pPr>
            <w:r w:rsidRPr="00441F07">
              <w:rPr>
                <w:rFonts w:ascii="Times New Roman" w:cs="Times New Roman"/>
                <w:sz w:val="22"/>
              </w:rPr>
              <w:t>2</w:t>
            </w:r>
          </w:p>
        </w:tc>
        <w:tc>
          <w:tcPr>
            <w:tcW w:w="377" w:type="dxa"/>
            <w:tcBorders>
              <w:bottom w:val="single" w:sz="4" w:space="0" w:color="auto"/>
            </w:tcBorders>
            <w:shd w:val="clear" w:color="auto" w:fill="F2F2F2" w:themeFill="background1" w:themeFillShade="F2"/>
          </w:tcPr>
          <w:p w14:paraId="391B1DD4" w14:textId="77777777" w:rsidR="009B21FC" w:rsidRPr="00441F07" w:rsidRDefault="009B21FC" w:rsidP="000F2A32">
            <w:pPr>
              <w:keepNext/>
              <w:keepLines/>
              <w:jc w:val="both"/>
              <w:rPr>
                <w:rFonts w:ascii="Times New Roman" w:cs="Times New Roman"/>
                <w:sz w:val="22"/>
                <w:lang w:val="en-US"/>
              </w:rPr>
            </w:pPr>
            <w:r w:rsidRPr="00441F07">
              <w:rPr>
                <w:rFonts w:ascii="Times New Roman" w:cs="Times New Roman"/>
                <w:sz w:val="22"/>
                <w:lang w:val="en-US"/>
              </w:rPr>
              <w:t>3</w:t>
            </w:r>
          </w:p>
        </w:tc>
        <w:tc>
          <w:tcPr>
            <w:tcW w:w="425" w:type="dxa"/>
            <w:tcBorders>
              <w:bottom w:val="single" w:sz="4" w:space="0" w:color="auto"/>
            </w:tcBorders>
            <w:shd w:val="clear" w:color="auto" w:fill="F2F2F2" w:themeFill="background1" w:themeFillShade="F2"/>
          </w:tcPr>
          <w:p w14:paraId="60541AE4" w14:textId="77777777" w:rsidR="009B21FC" w:rsidRPr="00441F07" w:rsidRDefault="009B21FC" w:rsidP="000F2A32">
            <w:pPr>
              <w:keepNext/>
              <w:keepLines/>
              <w:jc w:val="both"/>
              <w:rPr>
                <w:rFonts w:ascii="Times New Roman" w:cs="Times New Roman"/>
                <w:sz w:val="22"/>
                <w:lang w:val="en-US"/>
              </w:rPr>
            </w:pPr>
            <w:r w:rsidRPr="00441F07">
              <w:rPr>
                <w:rFonts w:ascii="Times New Roman" w:cs="Times New Roman"/>
                <w:sz w:val="22"/>
                <w:lang w:val="en-US"/>
              </w:rPr>
              <w:t>4</w:t>
            </w:r>
          </w:p>
        </w:tc>
        <w:tc>
          <w:tcPr>
            <w:tcW w:w="425" w:type="dxa"/>
            <w:tcBorders>
              <w:bottom w:val="single" w:sz="4" w:space="0" w:color="auto"/>
            </w:tcBorders>
            <w:shd w:val="clear" w:color="auto" w:fill="F2F2F2" w:themeFill="background1" w:themeFillShade="F2"/>
          </w:tcPr>
          <w:p w14:paraId="1598849B" w14:textId="77777777" w:rsidR="009B21FC" w:rsidRPr="00441F07" w:rsidRDefault="009B21FC" w:rsidP="000F2A32">
            <w:pPr>
              <w:keepNext/>
              <w:keepLines/>
              <w:jc w:val="both"/>
              <w:rPr>
                <w:rFonts w:ascii="Times New Roman" w:cs="Times New Roman"/>
                <w:sz w:val="22"/>
                <w:lang w:val="en-US"/>
              </w:rPr>
            </w:pPr>
            <w:r w:rsidRPr="00441F07">
              <w:rPr>
                <w:rFonts w:ascii="Times New Roman" w:cs="Times New Roman"/>
                <w:sz w:val="22"/>
                <w:lang w:val="en-US"/>
              </w:rPr>
              <w:t>5</w:t>
            </w:r>
          </w:p>
        </w:tc>
        <w:tc>
          <w:tcPr>
            <w:tcW w:w="587" w:type="dxa"/>
            <w:tcBorders>
              <w:bottom w:val="single" w:sz="4" w:space="0" w:color="auto"/>
            </w:tcBorders>
            <w:shd w:val="clear" w:color="auto" w:fill="F2F2F2" w:themeFill="background1" w:themeFillShade="F2"/>
          </w:tcPr>
          <w:p w14:paraId="1723F7BE" w14:textId="77777777" w:rsidR="009B21FC" w:rsidRPr="00441F07" w:rsidRDefault="009B21FC" w:rsidP="000F2A32">
            <w:pPr>
              <w:keepNext/>
              <w:keepLines/>
              <w:jc w:val="both"/>
              <w:rPr>
                <w:rFonts w:ascii="Times New Roman" w:cs="Times New Roman"/>
                <w:sz w:val="22"/>
                <w:lang w:val="en-US"/>
              </w:rPr>
            </w:pPr>
            <w:r w:rsidRPr="00441F07">
              <w:rPr>
                <w:rFonts w:ascii="Times New Roman" w:cs="Times New Roman"/>
                <w:sz w:val="22"/>
                <w:lang w:val="en-US"/>
              </w:rPr>
              <w:t>6</w:t>
            </w:r>
          </w:p>
        </w:tc>
        <w:tc>
          <w:tcPr>
            <w:tcW w:w="638" w:type="dxa"/>
            <w:tcBorders>
              <w:bottom w:val="single" w:sz="4" w:space="0" w:color="auto"/>
            </w:tcBorders>
            <w:shd w:val="clear" w:color="auto" w:fill="F2F2F2" w:themeFill="background1" w:themeFillShade="F2"/>
          </w:tcPr>
          <w:p w14:paraId="59E3E7CC" w14:textId="77777777" w:rsidR="009B21FC" w:rsidRPr="00441F07" w:rsidRDefault="009B21FC" w:rsidP="000F2A32">
            <w:pPr>
              <w:keepNext/>
              <w:keepLines/>
              <w:jc w:val="both"/>
              <w:rPr>
                <w:rFonts w:ascii="Times New Roman" w:cs="Times New Roman"/>
                <w:sz w:val="22"/>
                <w:lang w:val="en-US"/>
              </w:rPr>
            </w:pPr>
            <w:r w:rsidRPr="00441F07">
              <w:rPr>
                <w:rFonts w:ascii="Times New Roman" w:cs="Times New Roman"/>
                <w:sz w:val="22"/>
                <w:lang w:val="en-US"/>
              </w:rPr>
              <w:t>7</w:t>
            </w:r>
          </w:p>
        </w:tc>
        <w:tc>
          <w:tcPr>
            <w:tcW w:w="699" w:type="dxa"/>
            <w:tcBorders>
              <w:bottom w:val="single" w:sz="4" w:space="0" w:color="auto"/>
            </w:tcBorders>
            <w:shd w:val="clear" w:color="auto" w:fill="F2F2F2" w:themeFill="background1" w:themeFillShade="F2"/>
          </w:tcPr>
          <w:p w14:paraId="17406AA8" w14:textId="77777777" w:rsidR="009B21FC" w:rsidRPr="00441F07" w:rsidRDefault="009B21FC" w:rsidP="000F2A32">
            <w:pPr>
              <w:keepNext/>
              <w:keepLines/>
              <w:jc w:val="both"/>
              <w:rPr>
                <w:rFonts w:ascii="Times New Roman" w:cs="Times New Roman"/>
                <w:sz w:val="22"/>
              </w:rPr>
            </w:pPr>
            <w:r w:rsidRPr="00441F07">
              <w:rPr>
                <w:rFonts w:ascii="Times New Roman" w:cs="Times New Roman"/>
                <w:sz w:val="22"/>
              </w:rPr>
              <w:t>…</w:t>
            </w:r>
          </w:p>
        </w:tc>
        <w:tc>
          <w:tcPr>
            <w:tcW w:w="529" w:type="dxa"/>
            <w:tcBorders>
              <w:bottom w:val="single" w:sz="4" w:space="0" w:color="auto"/>
            </w:tcBorders>
            <w:shd w:val="clear" w:color="auto" w:fill="F2F2F2" w:themeFill="background1" w:themeFillShade="F2"/>
          </w:tcPr>
          <w:p w14:paraId="1D4877F0" w14:textId="77777777" w:rsidR="009B21FC" w:rsidRPr="00441F07" w:rsidRDefault="009B21FC" w:rsidP="000F2A32">
            <w:pPr>
              <w:keepNext/>
              <w:keepLines/>
              <w:jc w:val="both"/>
              <w:rPr>
                <w:rFonts w:ascii="Times New Roman" w:cs="Times New Roman"/>
                <w:sz w:val="22"/>
                <w:lang w:val="en-US"/>
              </w:rPr>
            </w:pPr>
            <w:r w:rsidRPr="00441F07">
              <w:rPr>
                <w:rFonts w:ascii="Times New Roman" w:cs="Times New Roman"/>
                <w:sz w:val="22"/>
              </w:rPr>
              <w:t>1</w:t>
            </w:r>
            <w:r w:rsidRPr="00441F07">
              <w:rPr>
                <w:rFonts w:ascii="Times New Roman" w:cs="Times New Roman"/>
                <w:sz w:val="22"/>
                <w:lang w:val="en-US"/>
              </w:rPr>
              <w:t>3</w:t>
            </w:r>
          </w:p>
        </w:tc>
        <w:tc>
          <w:tcPr>
            <w:tcW w:w="523" w:type="dxa"/>
            <w:shd w:val="clear" w:color="auto" w:fill="F2F2F2" w:themeFill="background1" w:themeFillShade="F2"/>
          </w:tcPr>
          <w:p w14:paraId="002E01EA" w14:textId="77777777" w:rsidR="009B21FC" w:rsidRPr="00441F07" w:rsidRDefault="009B21FC" w:rsidP="000F2A32">
            <w:pPr>
              <w:keepNext/>
              <w:keepLines/>
              <w:jc w:val="both"/>
              <w:rPr>
                <w:rFonts w:ascii="Times New Roman" w:cs="Times New Roman"/>
                <w:sz w:val="22"/>
              </w:rPr>
            </w:pPr>
            <w:r w:rsidRPr="00441F07">
              <w:rPr>
                <w:rFonts w:ascii="Times New Roman" w:cs="Times New Roman"/>
                <w:sz w:val="22"/>
              </w:rPr>
              <w:t>1</w:t>
            </w:r>
            <w:r w:rsidRPr="00441F07">
              <w:rPr>
                <w:rFonts w:ascii="Times New Roman" w:cs="Times New Roman"/>
                <w:sz w:val="22"/>
                <w:lang w:val="en-US"/>
              </w:rPr>
              <w:t>4</w:t>
            </w:r>
          </w:p>
        </w:tc>
        <w:tc>
          <w:tcPr>
            <w:tcW w:w="475" w:type="dxa"/>
            <w:shd w:val="clear" w:color="auto" w:fill="F2F2F2" w:themeFill="background1" w:themeFillShade="F2"/>
          </w:tcPr>
          <w:p w14:paraId="000C2BAE" w14:textId="77777777" w:rsidR="009B21FC" w:rsidRPr="00441F07" w:rsidRDefault="009B21FC" w:rsidP="000F2A32">
            <w:pPr>
              <w:keepNext/>
              <w:keepLines/>
              <w:jc w:val="both"/>
              <w:rPr>
                <w:rFonts w:ascii="Times New Roman" w:cs="Times New Roman"/>
                <w:sz w:val="22"/>
              </w:rPr>
            </w:pPr>
            <w:r w:rsidRPr="00441F07">
              <w:rPr>
                <w:rFonts w:ascii="Times New Roman" w:cs="Times New Roman"/>
                <w:sz w:val="22"/>
              </w:rPr>
              <w:t>1</w:t>
            </w:r>
            <w:r w:rsidRPr="00441F07">
              <w:rPr>
                <w:rFonts w:ascii="Times New Roman" w:cs="Times New Roman"/>
                <w:sz w:val="22"/>
                <w:lang w:val="en-US"/>
              </w:rPr>
              <w:t>5</w:t>
            </w:r>
          </w:p>
        </w:tc>
        <w:tc>
          <w:tcPr>
            <w:tcW w:w="501" w:type="dxa"/>
            <w:shd w:val="clear" w:color="auto" w:fill="F2F2F2" w:themeFill="background1" w:themeFillShade="F2"/>
          </w:tcPr>
          <w:p w14:paraId="6DF45221" w14:textId="77777777" w:rsidR="009B21FC" w:rsidRPr="00441F07" w:rsidRDefault="009B21FC" w:rsidP="000F2A32">
            <w:pPr>
              <w:keepNext/>
              <w:keepLines/>
              <w:jc w:val="both"/>
              <w:rPr>
                <w:rFonts w:ascii="Times New Roman" w:cs="Times New Roman"/>
                <w:sz w:val="22"/>
              </w:rPr>
            </w:pPr>
            <w:r w:rsidRPr="00441F07">
              <w:rPr>
                <w:rFonts w:ascii="Times New Roman" w:cs="Times New Roman"/>
                <w:sz w:val="22"/>
                <w:lang w:val="en-US"/>
              </w:rPr>
              <w:t>16</w:t>
            </w:r>
          </w:p>
        </w:tc>
        <w:tc>
          <w:tcPr>
            <w:tcW w:w="523" w:type="dxa"/>
            <w:shd w:val="clear" w:color="auto" w:fill="F2F2F2" w:themeFill="background1" w:themeFillShade="F2"/>
          </w:tcPr>
          <w:p w14:paraId="50FFB2BD" w14:textId="77777777" w:rsidR="009B21FC" w:rsidRPr="00441F07" w:rsidRDefault="009B21FC" w:rsidP="000F2A32">
            <w:pPr>
              <w:keepNext/>
              <w:keepLines/>
              <w:jc w:val="both"/>
              <w:rPr>
                <w:rFonts w:ascii="Times New Roman" w:cs="Times New Roman"/>
                <w:sz w:val="22"/>
                <w:lang w:val="en-US"/>
              </w:rPr>
            </w:pPr>
            <w:r w:rsidRPr="00441F07">
              <w:rPr>
                <w:rFonts w:ascii="Times New Roman" w:cs="Times New Roman"/>
                <w:sz w:val="22"/>
                <w:lang w:val="en-US"/>
              </w:rPr>
              <w:t>17</w:t>
            </w:r>
          </w:p>
        </w:tc>
        <w:tc>
          <w:tcPr>
            <w:tcW w:w="1470" w:type="dxa"/>
            <w:tcBorders>
              <w:bottom w:val="single" w:sz="4" w:space="0" w:color="auto"/>
            </w:tcBorders>
            <w:shd w:val="clear" w:color="auto" w:fill="F2F2F2" w:themeFill="background1" w:themeFillShade="F2"/>
          </w:tcPr>
          <w:p w14:paraId="7C78CC75" w14:textId="77777777" w:rsidR="009B21FC" w:rsidRPr="00441F07" w:rsidRDefault="009B21FC" w:rsidP="000F2A32">
            <w:pPr>
              <w:keepNext/>
              <w:keepLines/>
              <w:jc w:val="both"/>
              <w:rPr>
                <w:rFonts w:ascii="Times New Roman" w:cs="Times New Roman"/>
                <w:sz w:val="22"/>
              </w:rPr>
            </w:pPr>
            <w:r w:rsidRPr="00441F07">
              <w:rPr>
                <w:rFonts w:ascii="Times New Roman" w:cs="Times New Roman"/>
                <w:sz w:val="22"/>
              </w:rPr>
              <w:t>…</w:t>
            </w:r>
          </w:p>
        </w:tc>
        <w:tc>
          <w:tcPr>
            <w:tcW w:w="627" w:type="dxa"/>
            <w:tcBorders>
              <w:bottom w:val="single" w:sz="4" w:space="0" w:color="auto"/>
            </w:tcBorders>
            <w:shd w:val="clear" w:color="auto" w:fill="F2F2F2" w:themeFill="background1" w:themeFillShade="F2"/>
          </w:tcPr>
          <w:p w14:paraId="41488F80" w14:textId="77777777" w:rsidR="009B21FC" w:rsidRPr="00441F07" w:rsidRDefault="009B21FC" w:rsidP="000F2A32">
            <w:pPr>
              <w:keepNext/>
              <w:keepLines/>
              <w:jc w:val="both"/>
              <w:rPr>
                <w:rFonts w:ascii="Times New Roman" w:cs="Times New Roman"/>
                <w:sz w:val="22"/>
              </w:rPr>
            </w:pPr>
            <w:r w:rsidRPr="00441F07">
              <w:rPr>
                <w:rFonts w:ascii="Times New Roman" w:cs="Times New Roman"/>
                <w:sz w:val="22"/>
              </w:rPr>
              <w:t>31</w:t>
            </w:r>
          </w:p>
        </w:tc>
        <w:tc>
          <w:tcPr>
            <w:tcW w:w="529" w:type="dxa"/>
            <w:tcBorders>
              <w:bottom w:val="single" w:sz="4" w:space="0" w:color="auto"/>
            </w:tcBorders>
            <w:shd w:val="clear" w:color="auto" w:fill="F2F2F2" w:themeFill="background1" w:themeFillShade="F2"/>
          </w:tcPr>
          <w:p w14:paraId="17B60A07" w14:textId="77777777" w:rsidR="009B21FC" w:rsidRPr="00441F07" w:rsidRDefault="009B21FC" w:rsidP="000F2A32">
            <w:pPr>
              <w:keepNext/>
              <w:keepLines/>
              <w:jc w:val="both"/>
              <w:rPr>
                <w:rFonts w:ascii="Times New Roman" w:cs="Times New Roman"/>
                <w:sz w:val="22"/>
              </w:rPr>
            </w:pPr>
            <w:r w:rsidRPr="00441F07">
              <w:rPr>
                <w:rFonts w:ascii="Times New Roman" w:cs="Times New Roman"/>
                <w:sz w:val="22"/>
              </w:rPr>
              <w:t>32</w:t>
            </w:r>
          </w:p>
        </w:tc>
      </w:tr>
      <w:tr w:rsidR="009B21FC" w:rsidRPr="009B21FC" w14:paraId="7CE56203" w14:textId="77777777" w:rsidTr="000F2A32">
        <w:trPr>
          <w:trHeight w:val="372"/>
        </w:trPr>
        <w:tc>
          <w:tcPr>
            <w:tcW w:w="425" w:type="dxa"/>
            <w:shd w:val="clear" w:color="auto" w:fill="F9ECAB" w:themeFill="accent3" w:themeFillTint="66"/>
          </w:tcPr>
          <w:p w14:paraId="751831C0" w14:textId="77777777" w:rsidR="009B21FC" w:rsidRPr="009B21FC" w:rsidRDefault="009B21FC" w:rsidP="000F2A32">
            <w:pPr>
              <w:keepNext/>
              <w:keepLines/>
              <w:jc w:val="center"/>
              <w:rPr>
                <w:rFonts w:ascii="Times New Roman" w:cs="Times New Roman"/>
                <w:b/>
              </w:rPr>
            </w:pPr>
            <w:r w:rsidRPr="009B21FC">
              <w:rPr>
                <w:rFonts w:ascii="Times New Roman" w:cs="Times New Roman"/>
                <w:b/>
              </w:rPr>
              <w:t>А</w:t>
            </w:r>
          </w:p>
        </w:tc>
        <w:tc>
          <w:tcPr>
            <w:tcW w:w="1762" w:type="dxa"/>
            <w:gridSpan w:val="4"/>
            <w:shd w:val="clear" w:color="auto" w:fill="DAEAF4" w:themeFill="accent1" w:themeFillTint="33"/>
          </w:tcPr>
          <w:p w14:paraId="3C39840B" w14:textId="77777777" w:rsidR="009B21FC" w:rsidRPr="009B21FC" w:rsidRDefault="009B21FC" w:rsidP="000F2A32">
            <w:pPr>
              <w:keepNext/>
              <w:keepLines/>
              <w:jc w:val="center"/>
              <w:rPr>
                <w:rFonts w:ascii="Times New Roman" w:cs="Times New Roman"/>
                <w:b/>
              </w:rPr>
            </w:pPr>
            <w:r w:rsidRPr="009B21FC">
              <w:rPr>
                <w:rFonts w:ascii="Times New Roman" w:cs="Times New Roman"/>
                <w:b/>
              </w:rPr>
              <w:t>В</w:t>
            </w:r>
          </w:p>
        </w:tc>
        <w:tc>
          <w:tcPr>
            <w:tcW w:w="2453" w:type="dxa"/>
            <w:gridSpan w:val="4"/>
            <w:shd w:val="clear" w:color="auto" w:fill="ACACAC" w:themeFill="background2" w:themeFillShade="E6"/>
          </w:tcPr>
          <w:p w14:paraId="058B660D" w14:textId="77777777" w:rsidR="009B21FC" w:rsidRPr="009B21FC" w:rsidRDefault="009B21FC" w:rsidP="000F2A32">
            <w:pPr>
              <w:keepNext/>
              <w:keepLines/>
              <w:jc w:val="center"/>
              <w:rPr>
                <w:rFonts w:ascii="Times New Roman" w:cs="Times New Roman"/>
                <w:b/>
              </w:rPr>
            </w:pPr>
            <w:r w:rsidRPr="009B21FC">
              <w:rPr>
                <w:rFonts w:ascii="Times New Roman" w:cs="Times New Roman"/>
                <w:b/>
              </w:rPr>
              <w:t>С</w:t>
            </w:r>
          </w:p>
        </w:tc>
        <w:tc>
          <w:tcPr>
            <w:tcW w:w="4648" w:type="dxa"/>
            <w:gridSpan w:val="7"/>
            <w:shd w:val="clear" w:color="auto" w:fill="auto"/>
          </w:tcPr>
          <w:p w14:paraId="4FD6C236" w14:textId="77777777" w:rsidR="009B21FC" w:rsidRPr="009B21FC" w:rsidRDefault="009B21FC" w:rsidP="000F2A32">
            <w:pPr>
              <w:keepNext/>
              <w:keepLines/>
              <w:jc w:val="center"/>
              <w:rPr>
                <w:rFonts w:ascii="Times New Roman" w:cs="Times New Roman"/>
                <w:b/>
                <w:lang w:val="en-US"/>
              </w:rPr>
            </w:pPr>
            <w:r w:rsidRPr="009B21FC">
              <w:rPr>
                <w:rFonts w:ascii="Times New Roman" w:cs="Times New Roman"/>
                <w:b/>
                <w:lang w:val="en-US"/>
              </w:rPr>
              <w:t>D</w:t>
            </w:r>
          </w:p>
        </w:tc>
      </w:tr>
    </w:tbl>
    <w:p w14:paraId="06EE097A" w14:textId="77777777" w:rsidR="009B21FC" w:rsidRDefault="009B21FC" w:rsidP="009B21FC"/>
    <w:tbl>
      <w:tblPr>
        <w:tblStyle w:val="afa"/>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9B21FC" w:rsidRPr="00203C8E" w14:paraId="43D31BE0" w14:textId="77777777" w:rsidTr="000F2A32">
        <w:trPr>
          <w:trHeight w:val="100"/>
        </w:trPr>
        <w:tc>
          <w:tcPr>
            <w:tcW w:w="333" w:type="pct"/>
            <w:tcBorders>
              <w:bottom w:val="single" w:sz="4" w:space="0" w:color="auto"/>
            </w:tcBorders>
          </w:tcPr>
          <w:p w14:paraId="74EE2E83" w14:textId="77777777" w:rsidR="009B21FC" w:rsidRPr="00203C8E" w:rsidRDefault="009B21FC" w:rsidP="000F2A32">
            <w:pPr>
              <w:keepNext/>
              <w:keepLines/>
              <w:spacing w:after="120"/>
              <w:jc w:val="both"/>
              <w:rPr>
                <w:b/>
              </w:rPr>
            </w:pPr>
            <w:r w:rsidRPr="00203C8E">
              <w:rPr>
                <w:b/>
              </w:rPr>
              <w:t>А</w:t>
            </w:r>
          </w:p>
        </w:tc>
        <w:tc>
          <w:tcPr>
            <w:tcW w:w="4667" w:type="pct"/>
            <w:tcBorders>
              <w:bottom w:val="single" w:sz="4" w:space="0" w:color="auto"/>
            </w:tcBorders>
          </w:tcPr>
          <w:p w14:paraId="707B4356" w14:textId="77777777" w:rsidR="009B21FC" w:rsidRPr="00203C8E" w:rsidRDefault="009B21FC" w:rsidP="000F2A32">
            <w:pPr>
              <w:keepNext/>
              <w:keepLines/>
              <w:spacing w:after="120"/>
              <w:jc w:val="both"/>
            </w:pPr>
            <w:r w:rsidRPr="00203C8E">
              <w:t>Значение</w:t>
            </w:r>
            <w:r w:rsidRPr="00203C8E">
              <w:t xml:space="preserve"> </w:t>
            </w:r>
            <w:r w:rsidRPr="00203C8E">
              <w:t>«</w:t>
            </w:r>
            <w:r>
              <w:t>4</w:t>
            </w:r>
            <w:r w:rsidRPr="00203C8E">
              <w:t>»</w:t>
            </w:r>
          </w:p>
        </w:tc>
      </w:tr>
      <w:tr w:rsidR="009B21FC" w:rsidRPr="00203C8E" w14:paraId="5F9306FD" w14:textId="77777777" w:rsidTr="000F2A32">
        <w:tc>
          <w:tcPr>
            <w:tcW w:w="333" w:type="pct"/>
            <w:tcBorders>
              <w:top w:val="single" w:sz="4" w:space="0" w:color="auto"/>
              <w:bottom w:val="single" w:sz="4" w:space="0" w:color="auto"/>
            </w:tcBorders>
          </w:tcPr>
          <w:p w14:paraId="14E12DEE" w14:textId="77777777" w:rsidR="009B21FC" w:rsidRPr="00203C8E" w:rsidRDefault="009B21FC" w:rsidP="000F2A32">
            <w:pPr>
              <w:keepNext/>
              <w:keepLines/>
              <w:spacing w:after="120"/>
              <w:jc w:val="both"/>
              <w:rPr>
                <w:b/>
              </w:rPr>
            </w:pPr>
            <w:r w:rsidRPr="00203C8E">
              <w:rPr>
                <w:b/>
              </w:rPr>
              <w:t>В</w:t>
            </w:r>
          </w:p>
        </w:tc>
        <w:tc>
          <w:tcPr>
            <w:tcW w:w="4667" w:type="pct"/>
            <w:tcBorders>
              <w:top w:val="single" w:sz="4" w:space="0" w:color="auto"/>
              <w:bottom w:val="single" w:sz="4" w:space="0" w:color="auto"/>
            </w:tcBorders>
          </w:tcPr>
          <w:p w14:paraId="1DABB6DD" w14:textId="77777777" w:rsidR="009B21FC" w:rsidRPr="00203C8E" w:rsidRDefault="009B21FC" w:rsidP="000F2A32">
            <w:pPr>
              <w:keepNext/>
              <w:keepLines/>
              <w:spacing w:after="120"/>
              <w:jc w:val="both"/>
            </w:pPr>
            <w:r>
              <w:rPr>
                <w:rFonts w:eastAsia="Calibri"/>
              </w:rPr>
              <w:t>Код</w:t>
            </w:r>
            <w:r>
              <w:rPr>
                <w:rFonts w:eastAsia="Calibri"/>
              </w:rPr>
              <w:t xml:space="preserve"> </w:t>
            </w:r>
            <w:r>
              <w:rPr>
                <w:rFonts w:eastAsia="Calibri"/>
              </w:rPr>
              <w:t>ТОФК</w:t>
            </w:r>
          </w:p>
        </w:tc>
      </w:tr>
      <w:tr w:rsidR="009B21FC" w:rsidRPr="00203C8E" w14:paraId="3F7E6144" w14:textId="77777777" w:rsidTr="000F2A32">
        <w:tc>
          <w:tcPr>
            <w:tcW w:w="333" w:type="pct"/>
            <w:tcBorders>
              <w:top w:val="single" w:sz="4" w:space="0" w:color="auto"/>
              <w:bottom w:val="single" w:sz="4" w:space="0" w:color="auto"/>
            </w:tcBorders>
          </w:tcPr>
          <w:p w14:paraId="267FF56C" w14:textId="77777777" w:rsidR="009B21FC" w:rsidRPr="00203C8E" w:rsidRDefault="009B21FC" w:rsidP="000F2A32">
            <w:pPr>
              <w:keepNext/>
              <w:keepLines/>
              <w:spacing w:after="120"/>
              <w:jc w:val="both"/>
              <w:rPr>
                <w:b/>
              </w:rPr>
            </w:pPr>
            <w:r w:rsidRPr="00203C8E">
              <w:rPr>
                <w:b/>
              </w:rPr>
              <w:t>С</w:t>
            </w:r>
          </w:p>
        </w:tc>
        <w:tc>
          <w:tcPr>
            <w:tcW w:w="4667" w:type="pct"/>
            <w:tcBorders>
              <w:top w:val="single" w:sz="4" w:space="0" w:color="auto"/>
              <w:bottom w:val="single" w:sz="4" w:space="0" w:color="auto"/>
            </w:tcBorders>
          </w:tcPr>
          <w:p w14:paraId="15F6FE16" w14:textId="77777777" w:rsidR="009B21FC" w:rsidRPr="00203C8E" w:rsidRDefault="009B21FC" w:rsidP="000F2A32">
            <w:pPr>
              <w:keepNext/>
              <w:keepLines/>
              <w:spacing w:after="120"/>
              <w:jc w:val="both"/>
            </w:pPr>
            <w:r w:rsidRPr="00203C8E">
              <w:rPr>
                <w:rFonts w:eastAsia="Calibri"/>
              </w:rPr>
              <w:t>Дата</w:t>
            </w:r>
            <w:r w:rsidRPr="00203C8E">
              <w:rPr>
                <w:rFonts w:eastAsia="Calibri"/>
              </w:rPr>
              <w:t xml:space="preserve"> </w:t>
            </w:r>
            <w:r w:rsidRPr="00203C8E">
              <w:rPr>
                <w:rFonts w:eastAsia="Calibri"/>
              </w:rPr>
              <w:t>платежа</w:t>
            </w:r>
            <w:r w:rsidRPr="00203C8E">
              <w:rPr>
                <w:rFonts w:eastAsia="Calibri"/>
              </w:rPr>
              <w:t xml:space="preserve"> </w:t>
            </w:r>
            <w:r w:rsidRPr="00203C8E">
              <w:rPr>
                <w:rFonts w:eastAsia="Calibri"/>
              </w:rPr>
              <w:t>в</w:t>
            </w:r>
            <w:r w:rsidRPr="00203C8E">
              <w:rPr>
                <w:rFonts w:eastAsia="Calibri"/>
              </w:rPr>
              <w:t xml:space="preserve"> </w:t>
            </w:r>
            <w:r w:rsidRPr="00203C8E">
              <w:rPr>
                <w:rFonts w:eastAsia="Calibri"/>
              </w:rPr>
              <w:t>формате</w:t>
            </w:r>
            <w:r w:rsidRPr="00203C8E">
              <w:rPr>
                <w:rFonts w:eastAsia="Calibri"/>
              </w:rPr>
              <w:t xml:space="preserve"> </w:t>
            </w:r>
            <w:r w:rsidRPr="00203C8E">
              <w:rPr>
                <w:rFonts w:eastAsia="Calibri"/>
              </w:rPr>
              <w:t>«ДДММГГГГ»</w:t>
            </w:r>
          </w:p>
        </w:tc>
      </w:tr>
      <w:tr w:rsidR="009B21FC" w:rsidRPr="00203C8E" w14:paraId="636A922B" w14:textId="77777777" w:rsidTr="000F2A32">
        <w:tc>
          <w:tcPr>
            <w:tcW w:w="333" w:type="pct"/>
            <w:tcBorders>
              <w:top w:val="single" w:sz="4" w:space="0" w:color="auto"/>
              <w:bottom w:val="single" w:sz="4" w:space="0" w:color="auto"/>
            </w:tcBorders>
          </w:tcPr>
          <w:p w14:paraId="6E664E48" w14:textId="77777777" w:rsidR="009B21FC" w:rsidRPr="00203C8E" w:rsidRDefault="009B21FC" w:rsidP="000F2A32">
            <w:pPr>
              <w:keepNext/>
              <w:keepLines/>
              <w:spacing w:after="120"/>
              <w:jc w:val="both"/>
              <w:rPr>
                <w:b/>
                <w:lang w:val="en-US"/>
              </w:rPr>
            </w:pPr>
            <w:r w:rsidRPr="00203C8E">
              <w:rPr>
                <w:b/>
                <w:lang w:val="en-US"/>
              </w:rPr>
              <w:t>D</w:t>
            </w:r>
          </w:p>
        </w:tc>
        <w:tc>
          <w:tcPr>
            <w:tcW w:w="4667" w:type="pct"/>
            <w:tcBorders>
              <w:top w:val="single" w:sz="4" w:space="0" w:color="auto"/>
              <w:bottom w:val="single" w:sz="4" w:space="0" w:color="auto"/>
            </w:tcBorders>
          </w:tcPr>
          <w:p w14:paraId="65D62587" w14:textId="77777777" w:rsidR="009B21FC" w:rsidRPr="00203C8E" w:rsidRDefault="009B21FC" w:rsidP="000F2A32">
            <w:pPr>
              <w:keepNext/>
              <w:keepLines/>
              <w:spacing w:after="120"/>
              <w:jc w:val="both"/>
              <w:rPr>
                <w:rFonts w:eastAsia="Calibri"/>
              </w:rPr>
            </w:pPr>
            <w:r w:rsidRPr="00203C8E">
              <w:rPr>
                <w:rFonts w:eastAsia="Calibri"/>
              </w:rPr>
              <w:t>Уникальный</w:t>
            </w:r>
            <w:r w:rsidRPr="00203C8E">
              <w:rPr>
                <w:rFonts w:eastAsia="Calibri"/>
              </w:rPr>
              <w:t xml:space="preserve"> </w:t>
            </w:r>
            <w:r w:rsidRPr="00203C8E">
              <w:rPr>
                <w:rFonts w:eastAsia="Calibri"/>
              </w:rPr>
              <w:t>номер</w:t>
            </w:r>
            <w:r w:rsidRPr="00203C8E">
              <w:rPr>
                <w:rFonts w:eastAsia="Calibri"/>
              </w:rPr>
              <w:t xml:space="preserve"> </w:t>
            </w:r>
            <w:r w:rsidRPr="00865465">
              <w:t>зачисления</w:t>
            </w:r>
            <w:r w:rsidRPr="00865465">
              <w:t xml:space="preserve"> </w:t>
            </w:r>
            <w:r w:rsidRPr="00865465">
              <w:t>в</w:t>
            </w:r>
            <w:r w:rsidRPr="00865465">
              <w:t xml:space="preserve"> </w:t>
            </w:r>
            <w:r w:rsidRPr="00865465">
              <w:t>течение</w:t>
            </w:r>
            <w:r w:rsidRPr="00865465">
              <w:t xml:space="preserve"> </w:t>
            </w:r>
            <w:r w:rsidRPr="00865465">
              <w:t>дня</w:t>
            </w:r>
            <w:r w:rsidRPr="00865465">
              <w:t xml:space="preserve"> </w:t>
            </w:r>
            <w:r w:rsidRPr="00865465">
              <w:t>для</w:t>
            </w:r>
            <w:r w:rsidRPr="00865465">
              <w:t xml:space="preserve"> </w:t>
            </w:r>
            <w:r w:rsidRPr="00865465">
              <w:t>данного</w:t>
            </w:r>
            <w:r w:rsidRPr="00865465">
              <w:t xml:space="preserve"> </w:t>
            </w:r>
            <w:r w:rsidRPr="00865465">
              <w:t>ТОФК</w:t>
            </w:r>
          </w:p>
        </w:tc>
      </w:tr>
    </w:tbl>
    <w:p w14:paraId="26C790FA" w14:textId="77777777" w:rsidR="003569BD" w:rsidRPr="00E81EFB" w:rsidRDefault="003569BD" w:rsidP="00FE5B16">
      <w:pPr>
        <w:pStyle w:val="2"/>
      </w:pPr>
      <w:bookmarkStart w:id="717" w:name="_Toc71541226"/>
      <w:bookmarkEnd w:id="709"/>
      <w:r w:rsidRPr="00E81EFB">
        <w:t>Уникальный идентификатор начисления</w:t>
      </w:r>
      <w:bookmarkEnd w:id="710"/>
      <w:bookmarkEnd w:id="711"/>
      <w:bookmarkEnd w:id="712"/>
      <w:bookmarkEnd w:id="713"/>
      <w:bookmarkEnd w:id="717"/>
    </w:p>
    <w:p w14:paraId="511192CC" w14:textId="77777777" w:rsidR="003569BD" w:rsidRPr="00E81EFB" w:rsidRDefault="003569BD" w:rsidP="003569BD">
      <w:pPr>
        <w:ind w:firstLine="709"/>
        <w:rPr>
          <w:rFonts w:ascii="Times New Roman" w:cs="Times New Roman"/>
        </w:rPr>
      </w:pPr>
      <w:r w:rsidRPr="00E81EFB">
        <w:rPr>
          <w:rFonts w:ascii="Times New Roman" w:cs="Times New Roman"/>
        </w:rPr>
        <w:t>УИН состоит из 20 или 25 символов. Структура УИН должна соответствовать требованиям, приведенным на настоящем разделе.</w:t>
      </w:r>
    </w:p>
    <w:p w14:paraId="2A397CFE" w14:textId="0DDDFA8D" w:rsidR="003569BD" w:rsidRPr="00E81EFB" w:rsidRDefault="00B768DD" w:rsidP="00FE5B16">
      <w:pPr>
        <w:pStyle w:val="3"/>
      </w:pPr>
      <w:bookmarkStart w:id="718" w:name="_Toc488333133"/>
      <w:bookmarkStart w:id="719" w:name="_Toc488333220"/>
      <w:bookmarkStart w:id="720" w:name="_Toc488333276"/>
      <w:bookmarkStart w:id="721" w:name="_Toc488392039"/>
      <w:bookmarkStart w:id="722" w:name="_Toc488410397"/>
      <w:bookmarkStart w:id="723" w:name="_Toc488662226"/>
      <w:bookmarkStart w:id="724" w:name="_Toc488739682"/>
      <w:bookmarkStart w:id="725" w:name="_Toc488743562"/>
      <w:bookmarkStart w:id="726" w:name="_Toc488743900"/>
      <w:bookmarkStart w:id="727" w:name="_Toc488765585"/>
      <w:bookmarkStart w:id="728" w:name="_Toc488765892"/>
      <w:bookmarkStart w:id="729" w:name="_Toc488844955"/>
      <w:bookmarkStart w:id="730" w:name="_Toc489019964"/>
      <w:bookmarkStart w:id="731" w:name="_Toc489020245"/>
      <w:bookmarkStart w:id="732" w:name="_Toc498090939"/>
      <w:bookmarkStart w:id="733" w:name="_Toc498091837"/>
      <w:bookmarkStart w:id="734" w:name="_Toc488392044"/>
      <w:bookmarkStart w:id="735" w:name="_Toc488410402"/>
      <w:bookmarkStart w:id="736" w:name="_Toc488662231"/>
      <w:bookmarkStart w:id="737" w:name="_Toc488739687"/>
      <w:bookmarkStart w:id="738" w:name="_Toc488743567"/>
      <w:bookmarkStart w:id="739" w:name="_Toc488743905"/>
      <w:bookmarkStart w:id="740" w:name="_Toc488765590"/>
      <w:bookmarkStart w:id="741" w:name="_Toc488765897"/>
      <w:bookmarkStart w:id="742" w:name="_Toc488844960"/>
      <w:bookmarkStart w:id="743" w:name="_Toc489019969"/>
      <w:bookmarkStart w:id="744" w:name="_Toc489020250"/>
      <w:bookmarkStart w:id="745" w:name="_Toc498090944"/>
      <w:bookmarkStart w:id="746" w:name="_Toc498091842"/>
      <w:bookmarkStart w:id="747" w:name="_Toc7154122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r w:rsidRPr="00E81EFB">
        <w:t>Структура УИН для АН и ГАН, являющихся федеральными органами государственной власти, для государственных внебюджетных фондов</w:t>
      </w:r>
      <w:bookmarkEnd w:id="747"/>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1"/>
        <w:gridCol w:w="469"/>
        <w:gridCol w:w="471"/>
        <w:gridCol w:w="471"/>
        <w:gridCol w:w="469"/>
        <w:gridCol w:w="462"/>
        <w:gridCol w:w="470"/>
        <w:gridCol w:w="474"/>
        <w:gridCol w:w="472"/>
        <w:gridCol w:w="477"/>
        <w:gridCol w:w="472"/>
        <w:gridCol w:w="474"/>
        <w:gridCol w:w="472"/>
        <w:gridCol w:w="472"/>
        <w:gridCol w:w="474"/>
        <w:gridCol w:w="472"/>
        <w:gridCol w:w="472"/>
        <w:gridCol w:w="472"/>
        <w:gridCol w:w="619"/>
        <w:gridCol w:w="328"/>
      </w:tblGrid>
      <w:tr w:rsidR="003569BD" w:rsidRPr="00441F07" w14:paraId="175F53E2" w14:textId="77777777" w:rsidTr="00CD77D2">
        <w:tc>
          <w:tcPr>
            <w:tcW w:w="250" w:type="pct"/>
            <w:tcBorders>
              <w:bottom w:val="single" w:sz="4" w:space="0" w:color="auto"/>
            </w:tcBorders>
            <w:shd w:val="clear" w:color="auto" w:fill="F2F2F2" w:themeFill="background1" w:themeFillShade="F2"/>
            <w:vAlign w:val="center"/>
          </w:tcPr>
          <w:p w14:paraId="7A7CF0CA"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1</w:t>
            </w:r>
          </w:p>
        </w:tc>
        <w:tc>
          <w:tcPr>
            <w:tcW w:w="249" w:type="pct"/>
            <w:tcBorders>
              <w:bottom w:val="single" w:sz="4" w:space="0" w:color="auto"/>
            </w:tcBorders>
            <w:shd w:val="clear" w:color="auto" w:fill="F2F2F2" w:themeFill="background1" w:themeFillShade="F2"/>
            <w:vAlign w:val="center"/>
          </w:tcPr>
          <w:p w14:paraId="262E7164"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2</w:t>
            </w:r>
          </w:p>
        </w:tc>
        <w:tc>
          <w:tcPr>
            <w:tcW w:w="250" w:type="pct"/>
            <w:tcBorders>
              <w:bottom w:val="single" w:sz="4" w:space="0" w:color="auto"/>
            </w:tcBorders>
            <w:shd w:val="clear" w:color="auto" w:fill="F2F2F2" w:themeFill="background1" w:themeFillShade="F2"/>
            <w:vAlign w:val="center"/>
          </w:tcPr>
          <w:p w14:paraId="5EC0D47B"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3</w:t>
            </w:r>
          </w:p>
        </w:tc>
        <w:tc>
          <w:tcPr>
            <w:tcW w:w="250" w:type="pct"/>
            <w:shd w:val="clear" w:color="auto" w:fill="F2F2F2" w:themeFill="background1" w:themeFillShade="F2"/>
            <w:vAlign w:val="center"/>
          </w:tcPr>
          <w:p w14:paraId="26A453A5"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4</w:t>
            </w:r>
          </w:p>
        </w:tc>
        <w:tc>
          <w:tcPr>
            <w:tcW w:w="249" w:type="pct"/>
            <w:shd w:val="clear" w:color="auto" w:fill="F2F2F2" w:themeFill="background1" w:themeFillShade="F2"/>
            <w:vAlign w:val="center"/>
          </w:tcPr>
          <w:p w14:paraId="09299612"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5</w:t>
            </w:r>
          </w:p>
        </w:tc>
        <w:tc>
          <w:tcPr>
            <w:tcW w:w="245" w:type="pct"/>
            <w:shd w:val="clear" w:color="auto" w:fill="F2F2F2" w:themeFill="background1" w:themeFillShade="F2"/>
            <w:vAlign w:val="center"/>
          </w:tcPr>
          <w:p w14:paraId="1B6EDBB3"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6</w:t>
            </w:r>
          </w:p>
        </w:tc>
        <w:tc>
          <w:tcPr>
            <w:tcW w:w="249" w:type="pct"/>
            <w:shd w:val="clear" w:color="auto" w:fill="F2F2F2" w:themeFill="background1" w:themeFillShade="F2"/>
            <w:vAlign w:val="center"/>
          </w:tcPr>
          <w:p w14:paraId="06EF2D7C"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7</w:t>
            </w:r>
          </w:p>
        </w:tc>
        <w:tc>
          <w:tcPr>
            <w:tcW w:w="251" w:type="pct"/>
            <w:shd w:val="clear" w:color="auto" w:fill="F2F2F2" w:themeFill="background1" w:themeFillShade="F2"/>
            <w:vAlign w:val="center"/>
          </w:tcPr>
          <w:p w14:paraId="20B09E27"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8</w:t>
            </w:r>
          </w:p>
        </w:tc>
        <w:tc>
          <w:tcPr>
            <w:tcW w:w="250" w:type="pct"/>
            <w:shd w:val="clear" w:color="auto" w:fill="F2F2F2" w:themeFill="background1" w:themeFillShade="F2"/>
            <w:vAlign w:val="center"/>
          </w:tcPr>
          <w:p w14:paraId="32B0092C"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9</w:t>
            </w:r>
          </w:p>
        </w:tc>
        <w:tc>
          <w:tcPr>
            <w:tcW w:w="253" w:type="pct"/>
            <w:shd w:val="clear" w:color="auto" w:fill="F2F2F2" w:themeFill="background1" w:themeFillShade="F2"/>
            <w:vAlign w:val="center"/>
          </w:tcPr>
          <w:p w14:paraId="265CB002"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10</w:t>
            </w:r>
          </w:p>
        </w:tc>
        <w:tc>
          <w:tcPr>
            <w:tcW w:w="250" w:type="pct"/>
            <w:shd w:val="clear" w:color="auto" w:fill="F2F2F2" w:themeFill="background1" w:themeFillShade="F2"/>
            <w:vAlign w:val="center"/>
          </w:tcPr>
          <w:p w14:paraId="4CD8FA18"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11</w:t>
            </w:r>
          </w:p>
        </w:tc>
        <w:tc>
          <w:tcPr>
            <w:tcW w:w="251" w:type="pct"/>
            <w:tcBorders>
              <w:right w:val="single" w:sz="4" w:space="0" w:color="auto"/>
            </w:tcBorders>
            <w:shd w:val="clear" w:color="auto" w:fill="F2F2F2" w:themeFill="background1" w:themeFillShade="F2"/>
            <w:vAlign w:val="center"/>
          </w:tcPr>
          <w:p w14:paraId="3AFF3B7E"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12</w:t>
            </w:r>
          </w:p>
        </w:tc>
        <w:tc>
          <w:tcPr>
            <w:tcW w:w="250" w:type="pct"/>
            <w:tcBorders>
              <w:left w:val="single" w:sz="4" w:space="0" w:color="auto"/>
            </w:tcBorders>
            <w:shd w:val="clear" w:color="auto" w:fill="F2F2F2" w:themeFill="background1" w:themeFillShade="F2"/>
            <w:vAlign w:val="center"/>
          </w:tcPr>
          <w:p w14:paraId="6C9A2344"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13</w:t>
            </w:r>
          </w:p>
        </w:tc>
        <w:tc>
          <w:tcPr>
            <w:tcW w:w="250" w:type="pct"/>
            <w:shd w:val="clear" w:color="auto" w:fill="F2F2F2" w:themeFill="background1" w:themeFillShade="F2"/>
            <w:vAlign w:val="center"/>
          </w:tcPr>
          <w:p w14:paraId="7047E761"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14</w:t>
            </w:r>
          </w:p>
        </w:tc>
        <w:tc>
          <w:tcPr>
            <w:tcW w:w="251" w:type="pct"/>
            <w:shd w:val="clear" w:color="auto" w:fill="F2F2F2" w:themeFill="background1" w:themeFillShade="F2"/>
            <w:vAlign w:val="center"/>
          </w:tcPr>
          <w:p w14:paraId="118461DD"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15</w:t>
            </w:r>
          </w:p>
        </w:tc>
        <w:tc>
          <w:tcPr>
            <w:tcW w:w="250" w:type="pct"/>
            <w:shd w:val="clear" w:color="auto" w:fill="F2F2F2" w:themeFill="background1" w:themeFillShade="F2"/>
            <w:vAlign w:val="center"/>
          </w:tcPr>
          <w:p w14:paraId="1EAB04DF"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16</w:t>
            </w:r>
          </w:p>
        </w:tc>
        <w:tc>
          <w:tcPr>
            <w:tcW w:w="250" w:type="pct"/>
            <w:shd w:val="clear" w:color="auto" w:fill="F2F2F2" w:themeFill="background1" w:themeFillShade="F2"/>
            <w:vAlign w:val="center"/>
          </w:tcPr>
          <w:p w14:paraId="21E6B196"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17</w:t>
            </w:r>
          </w:p>
        </w:tc>
        <w:tc>
          <w:tcPr>
            <w:tcW w:w="250" w:type="pct"/>
            <w:shd w:val="clear" w:color="auto" w:fill="F2F2F2" w:themeFill="background1" w:themeFillShade="F2"/>
            <w:vAlign w:val="center"/>
          </w:tcPr>
          <w:p w14:paraId="2A37816A"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18</w:t>
            </w:r>
          </w:p>
        </w:tc>
        <w:tc>
          <w:tcPr>
            <w:tcW w:w="327" w:type="pct"/>
            <w:tcBorders>
              <w:right w:val="single" w:sz="4" w:space="0" w:color="auto"/>
            </w:tcBorders>
            <w:shd w:val="clear" w:color="auto" w:fill="F2F2F2" w:themeFill="background1" w:themeFillShade="F2"/>
            <w:vAlign w:val="center"/>
          </w:tcPr>
          <w:p w14:paraId="2E6C82A5"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19</w:t>
            </w:r>
          </w:p>
        </w:tc>
        <w:tc>
          <w:tcPr>
            <w:tcW w:w="175" w:type="pct"/>
            <w:tcBorders>
              <w:left w:val="single" w:sz="4" w:space="0" w:color="auto"/>
            </w:tcBorders>
            <w:shd w:val="clear" w:color="auto" w:fill="F2F2F2" w:themeFill="background1" w:themeFillShade="F2"/>
            <w:vAlign w:val="center"/>
          </w:tcPr>
          <w:p w14:paraId="13DCC431"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20</w:t>
            </w:r>
          </w:p>
        </w:tc>
      </w:tr>
      <w:tr w:rsidR="003569BD" w:rsidRPr="00E81EFB" w14:paraId="5AB3E323" w14:textId="77777777" w:rsidTr="00CD77D2">
        <w:trPr>
          <w:trHeight w:val="339"/>
        </w:trPr>
        <w:tc>
          <w:tcPr>
            <w:tcW w:w="748" w:type="pct"/>
            <w:gridSpan w:val="3"/>
            <w:tcBorders>
              <w:top w:val="single" w:sz="4" w:space="0" w:color="auto"/>
              <w:left w:val="single" w:sz="4" w:space="0" w:color="auto"/>
              <w:bottom w:val="single" w:sz="4" w:space="0" w:color="auto"/>
              <w:right w:val="single" w:sz="4" w:space="0" w:color="auto"/>
            </w:tcBorders>
            <w:shd w:val="clear" w:color="auto" w:fill="F6E382" w:themeFill="accent3" w:themeFillTint="99"/>
            <w:vAlign w:val="center"/>
          </w:tcPr>
          <w:p w14:paraId="3F21D4E7" w14:textId="77777777" w:rsidR="003569BD" w:rsidRPr="00E81EFB" w:rsidRDefault="003569BD" w:rsidP="00BA68BB">
            <w:pPr>
              <w:jc w:val="center"/>
              <w:rPr>
                <w:rFonts w:ascii="Times New Roman" w:cs="Times New Roman"/>
                <w:b/>
                <w:sz w:val="16"/>
                <w:szCs w:val="16"/>
                <w:lang w:val="en-US"/>
              </w:rPr>
            </w:pPr>
            <w:r w:rsidRPr="00E81EFB">
              <w:rPr>
                <w:rFonts w:ascii="Times New Roman" w:cs="Times New Roman"/>
                <w:b/>
                <w:sz w:val="16"/>
                <w:szCs w:val="16"/>
                <w:lang w:val="en-US"/>
              </w:rPr>
              <w:t>A</w:t>
            </w:r>
          </w:p>
        </w:tc>
        <w:tc>
          <w:tcPr>
            <w:tcW w:w="4077" w:type="pct"/>
            <w:gridSpan w:val="16"/>
            <w:tcBorders>
              <w:left w:val="single" w:sz="4" w:space="0" w:color="auto"/>
              <w:bottom w:val="single" w:sz="8" w:space="0" w:color="000000" w:themeColor="text1"/>
              <w:right w:val="single" w:sz="4" w:space="0" w:color="auto"/>
            </w:tcBorders>
            <w:shd w:val="clear" w:color="auto" w:fill="FFFFFF" w:themeFill="background1"/>
            <w:vAlign w:val="center"/>
          </w:tcPr>
          <w:p w14:paraId="0FF1668E" w14:textId="77777777" w:rsidR="003569BD" w:rsidRPr="00E81EFB" w:rsidRDefault="003569BD" w:rsidP="00BA68BB">
            <w:pPr>
              <w:jc w:val="center"/>
              <w:rPr>
                <w:rFonts w:ascii="Times New Roman" w:cs="Times New Roman"/>
                <w:b/>
                <w:sz w:val="16"/>
                <w:szCs w:val="16"/>
                <w:lang w:val="en-US"/>
              </w:rPr>
            </w:pPr>
            <w:r w:rsidRPr="00E81EFB">
              <w:rPr>
                <w:rFonts w:ascii="Times New Roman" w:cs="Times New Roman"/>
                <w:b/>
                <w:sz w:val="16"/>
                <w:szCs w:val="16"/>
                <w:lang w:val="en-US"/>
              </w:rPr>
              <w:t>B</w:t>
            </w:r>
          </w:p>
        </w:tc>
        <w:tc>
          <w:tcPr>
            <w:tcW w:w="175" w:type="pct"/>
            <w:tcBorders>
              <w:left w:val="single" w:sz="4" w:space="0" w:color="auto"/>
              <w:bottom w:val="single" w:sz="8" w:space="0" w:color="000000" w:themeColor="text1"/>
              <w:right w:val="single" w:sz="4" w:space="0" w:color="auto"/>
            </w:tcBorders>
            <w:shd w:val="clear" w:color="auto" w:fill="CF8FE4" w:themeFill="accent6" w:themeFillTint="66"/>
            <w:vAlign w:val="center"/>
          </w:tcPr>
          <w:p w14:paraId="3AF817C0" w14:textId="77777777" w:rsidR="003569BD" w:rsidRPr="00E81EFB" w:rsidRDefault="003569BD" w:rsidP="00BA68BB">
            <w:pPr>
              <w:jc w:val="both"/>
              <w:rPr>
                <w:rFonts w:ascii="Times New Roman" w:cs="Times New Roman"/>
                <w:b/>
                <w:sz w:val="16"/>
                <w:szCs w:val="16"/>
                <w:lang w:val="en-US"/>
              </w:rPr>
            </w:pPr>
            <w:r w:rsidRPr="00E81EFB">
              <w:rPr>
                <w:rFonts w:ascii="Times New Roman" w:cs="Times New Roman"/>
                <w:b/>
                <w:sz w:val="16"/>
                <w:szCs w:val="16"/>
                <w:lang w:val="en-US"/>
              </w:rPr>
              <w:t>C</w:t>
            </w:r>
          </w:p>
        </w:tc>
      </w:tr>
    </w:tbl>
    <w:p w14:paraId="421D8D02" w14:textId="77777777" w:rsidR="003569BD" w:rsidRPr="00E81EFB" w:rsidRDefault="003569BD" w:rsidP="003569BD">
      <w:pPr>
        <w:ind w:left="708"/>
        <w:jc w:val="both"/>
        <w:rPr>
          <w:rFonts w:ascii="Times New Roman" w:cs="Times New Roman"/>
          <w:lang w:val="en-US"/>
        </w:rPr>
      </w:pPr>
    </w:p>
    <w:tbl>
      <w:tblPr>
        <w:tblStyle w:val="afa"/>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3569BD" w:rsidRPr="00E81EFB" w14:paraId="42CF527B" w14:textId="77777777" w:rsidTr="00BA68BB">
        <w:trPr>
          <w:trHeight w:val="100"/>
        </w:trPr>
        <w:tc>
          <w:tcPr>
            <w:tcW w:w="333" w:type="pct"/>
            <w:tcBorders>
              <w:bottom w:val="single" w:sz="4" w:space="0" w:color="auto"/>
            </w:tcBorders>
          </w:tcPr>
          <w:p w14:paraId="02B750A9" w14:textId="77777777" w:rsidR="003569BD" w:rsidRPr="00E81EFB" w:rsidRDefault="003569BD" w:rsidP="00BA68BB">
            <w:pPr>
              <w:spacing w:after="120"/>
              <w:jc w:val="both"/>
              <w:rPr>
                <w:rFonts w:ascii="Times New Roman" w:cs="Times New Roman"/>
                <w:b/>
              </w:rPr>
            </w:pPr>
            <w:r w:rsidRPr="00E81EFB">
              <w:rPr>
                <w:rFonts w:ascii="Times New Roman" w:cs="Times New Roman"/>
                <w:b/>
              </w:rPr>
              <w:t>А</w:t>
            </w:r>
          </w:p>
        </w:tc>
        <w:tc>
          <w:tcPr>
            <w:tcW w:w="4667" w:type="pct"/>
            <w:tcBorders>
              <w:bottom w:val="single" w:sz="4" w:space="0" w:color="auto"/>
            </w:tcBorders>
          </w:tcPr>
          <w:p w14:paraId="4D9E0915" w14:textId="77777777" w:rsidR="003569BD" w:rsidRPr="00E81EFB" w:rsidRDefault="003569BD" w:rsidP="00BA68BB">
            <w:pPr>
              <w:spacing w:after="120"/>
              <w:jc w:val="both"/>
              <w:rPr>
                <w:rFonts w:ascii="Times New Roman" w:cs="Times New Roman"/>
              </w:rPr>
            </w:pPr>
            <w:r w:rsidRPr="00E81EFB">
              <w:rPr>
                <w:rFonts w:ascii="Times New Roman" w:cs="Times New Roman"/>
              </w:rPr>
              <w:t>Код главы КБК.</w:t>
            </w:r>
          </w:p>
        </w:tc>
      </w:tr>
      <w:tr w:rsidR="003569BD" w:rsidRPr="00E81EFB" w14:paraId="47CEE44B" w14:textId="77777777" w:rsidTr="00BA68BB">
        <w:tc>
          <w:tcPr>
            <w:tcW w:w="333" w:type="pct"/>
            <w:tcBorders>
              <w:top w:val="single" w:sz="4" w:space="0" w:color="auto"/>
              <w:bottom w:val="single" w:sz="4" w:space="0" w:color="auto"/>
            </w:tcBorders>
          </w:tcPr>
          <w:p w14:paraId="269C2016" w14:textId="77777777" w:rsidR="003569BD" w:rsidRPr="00E81EFB" w:rsidRDefault="003569BD" w:rsidP="00BA68BB">
            <w:pPr>
              <w:spacing w:after="120"/>
              <w:jc w:val="both"/>
              <w:rPr>
                <w:rFonts w:ascii="Times New Roman" w:cs="Times New Roman"/>
                <w:b/>
              </w:rPr>
            </w:pPr>
            <w:r w:rsidRPr="00E81EFB">
              <w:rPr>
                <w:rFonts w:ascii="Times New Roman" w:cs="Times New Roman"/>
                <w:b/>
              </w:rPr>
              <w:t>В</w:t>
            </w:r>
          </w:p>
        </w:tc>
        <w:tc>
          <w:tcPr>
            <w:tcW w:w="4667" w:type="pct"/>
            <w:tcBorders>
              <w:top w:val="single" w:sz="4" w:space="0" w:color="auto"/>
              <w:bottom w:val="single" w:sz="4" w:space="0" w:color="auto"/>
            </w:tcBorders>
          </w:tcPr>
          <w:p w14:paraId="4E87B8F1" w14:textId="77777777" w:rsidR="003569BD" w:rsidRPr="00E81EFB" w:rsidRDefault="003569BD" w:rsidP="00BA68BB">
            <w:pPr>
              <w:spacing w:after="120"/>
              <w:jc w:val="both"/>
              <w:rPr>
                <w:rFonts w:ascii="Times New Roman" w:cs="Times New Roman"/>
              </w:rPr>
            </w:pPr>
            <w:r w:rsidRPr="00E81EFB">
              <w:rPr>
                <w:rFonts w:ascii="Times New Roman" w:cs="Times New Roman"/>
              </w:rPr>
              <w:t>Уникальный номер начисления – 16 цифр. Алгоритм формирования, обеспечивающий уникальность номера, определяется участником самостоятельно. При этом уникальный номер начисления формируется так, чтобы 20 цифр УИН не совпадали с КБК того же начисления.</w:t>
            </w:r>
          </w:p>
        </w:tc>
      </w:tr>
      <w:tr w:rsidR="003569BD" w:rsidRPr="00E81EFB" w14:paraId="06D4D121" w14:textId="77777777" w:rsidTr="00BA68BB">
        <w:tc>
          <w:tcPr>
            <w:tcW w:w="333" w:type="pct"/>
            <w:tcBorders>
              <w:top w:val="single" w:sz="4" w:space="0" w:color="auto"/>
            </w:tcBorders>
          </w:tcPr>
          <w:p w14:paraId="6718FCEA" w14:textId="77777777" w:rsidR="003569BD" w:rsidRPr="00E81EFB" w:rsidRDefault="003569BD" w:rsidP="00BA68BB">
            <w:pPr>
              <w:spacing w:after="120"/>
              <w:jc w:val="both"/>
              <w:rPr>
                <w:rFonts w:ascii="Times New Roman" w:cs="Times New Roman"/>
                <w:b/>
              </w:rPr>
            </w:pPr>
            <w:r w:rsidRPr="00E81EFB">
              <w:rPr>
                <w:rFonts w:ascii="Times New Roman" w:cs="Times New Roman"/>
                <w:b/>
              </w:rPr>
              <w:t>С</w:t>
            </w:r>
          </w:p>
        </w:tc>
        <w:tc>
          <w:tcPr>
            <w:tcW w:w="4667" w:type="pct"/>
            <w:tcBorders>
              <w:top w:val="single" w:sz="4" w:space="0" w:color="auto"/>
            </w:tcBorders>
          </w:tcPr>
          <w:p w14:paraId="44AB9DE2" w14:textId="77777777" w:rsidR="003569BD" w:rsidRPr="00E81EFB" w:rsidRDefault="003569BD" w:rsidP="00BA68BB">
            <w:pPr>
              <w:spacing w:after="120"/>
              <w:jc w:val="both"/>
              <w:rPr>
                <w:rFonts w:ascii="Times New Roman" w:cs="Times New Roman"/>
              </w:rPr>
            </w:pPr>
            <w:r w:rsidRPr="00E81EFB">
              <w:rPr>
                <w:rFonts w:ascii="Times New Roman" w:cs="Times New Roman"/>
              </w:rPr>
              <w:t xml:space="preserve">Контрольный разряд. Алгоритм расчета представлен в подпункте </w:t>
            </w:r>
            <w:r w:rsidRPr="00E81EFB">
              <w:rPr>
                <w:rFonts w:ascii="Times New Roman" w:cs="Times New Roman"/>
              </w:rPr>
              <w:fldChar w:fldCharType="begin"/>
            </w:r>
            <w:r w:rsidRPr="00E81EFB">
              <w:rPr>
                <w:rFonts w:ascii="Times New Roman" w:cs="Times New Roman"/>
              </w:rPr>
              <w:instrText xml:space="preserve"> REF _Ref375580597 \n \h  \* MERGEFORMAT </w:instrText>
            </w:r>
            <w:r w:rsidRPr="00E81EFB">
              <w:rPr>
                <w:rFonts w:ascii="Times New Roman" w:cs="Times New Roman"/>
              </w:rPr>
            </w:r>
            <w:r w:rsidRPr="00E81EFB">
              <w:rPr>
                <w:rFonts w:ascii="Times New Roman" w:cs="Times New Roman"/>
              </w:rPr>
              <w:fldChar w:fldCharType="separate"/>
            </w:r>
            <w:r w:rsidR="004F480E">
              <w:rPr>
                <w:rFonts w:ascii="Times New Roman" w:cs="Times New Roman"/>
              </w:rPr>
              <w:t>5.2.3</w:t>
            </w:r>
            <w:r w:rsidRPr="00E81EFB">
              <w:rPr>
                <w:rFonts w:ascii="Times New Roman" w:cs="Times New Roman"/>
              </w:rPr>
              <w:fldChar w:fldCharType="end"/>
            </w:r>
            <w:r w:rsidRPr="00E81EFB">
              <w:rPr>
                <w:rFonts w:ascii="Times New Roman" w:cs="Times New Roman"/>
              </w:rPr>
              <w:t>.</w:t>
            </w:r>
          </w:p>
        </w:tc>
      </w:tr>
    </w:tbl>
    <w:p w14:paraId="2D67934A" w14:textId="17E199D0" w:rsidR="003569BD" w:rsidRPr="00E81EFB" w:rsidRDefault="003569BD" w:rsidP="00FE5B16">
      <w:pPr>
        <w:pStyle w:val="3"/>
      </w:pPr>
      <w:bookmarkStart w:id="748" w:name="_Toc412042031"/>
      <w:bookmarkStart w:id="749" w:name="_Ref461381058"/>
      <w:bookmarkStart w:id="750" w:name="_Ref461382928"/>
      <w:bookmarkStart w:id="751" w:name="_Toc462922935"/>
      <w:bookmarkStart w:id="752" w:name="_Toc482801405"/>
      <w:bookmarkStart w:id="753" w:name="_Toc488227487"/>
      <w:bookmarkStart w:id="754" w:name="_Toc71541228"/>
      <w:r w:rsidRPr="00E81EFB">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w:t>
      </w:r>
      <w:bookmarkEnd w:id="748"/>
      <w:bookmarkEnd w:id="749"/>
      <w:bookmarkEnd w:id="750"/>
      <w:bookmarkEnd w:id="751"/>
      <w:bookmarkEnd w:id="752"/>
      <w:bookmarkEnd w:id="753"/>
      <w:r w:rsidR="00027ADD" w:rsidRPr="00E81EFB">
        <w:t>, для Банка России</w:t>
      </w:r>
      <w:bookmarkEnd w:id="754"/>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1"/>
        <w:gridCol w:w="472"/>
        <w:gridCol w:w="472"/>
        <w:gridCol w:w="472"/>
        <w:gridCol w:w="474"/>
        <w:gridCol w:w="460"/>
        <w:gridCol w:w="468"/>
        <w:gridCol w:w="477"/>
        <w:gridCol w:w="472"/>
        <w:gridCol w:w="477"/>
        <w:gridCol w:w="477"/>
        <w:gridCol w:w="475"/>
        <w:gridCol w:w="472"/>
        <w:gridCol w:w="472"/>
        <w:gridCol w:w="1890"/>
        <w:gridCol w:w="509"/>
        <w:gridCol w:w="423"/>
      </w:tblGrid>
      <w:tr w:rsidR="003569BD" w:rsidRPr="00441F07" w14:paraId="3F5207FA" w14:textId="77777777" w:rsidTr="00CD77D2">
        <w:tc>
          <w:tcPr>
            <w:tcW w:w="250" w:type="pct"/>
            <w:shd w:val="clear" w:color="auto" w:fill="F2F2F2" w:themeFill="background1" w:themeFillShade="F2"/>
            <w:vAlign w:val="center"/>
          </w:tcPr>
          <w:p w14:paraId="798A4F7A"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1</w:t>
            </w:r>
          </w:p>
        </w:tc>
        <w:tc>
          <w:tcPr>
            <w:tcW w:w="250" w:type="pct"/>
            <w:shd w:val="clear" w:color="auto" w:fill="F2F2F2" w:themeFill="background1" w:themeFillShade="F2"/>
            <w:vAlign w:val="center"/>
          </w:tcPr>
          <w:p w14:paraId="4A17F41B"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2</w:t>
            </w:r>
          </w:p>
        </w:tc>
        <w:tc>
          <w:tcPr>
            <w:tcW w:w="250" w:type="pct"/>
            <w:shd w:val="clear" w:color="auto" w:fill="F2F2F2" w:themeFill="background1" w:themeFillShade="F2"/>
            <w:vAlign w:val="center"/>
          </w:tcPr>
          <w:p w14:paraId="13FC8228"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3</w:t>
            </w:r>
          </w:p>
        </w:tc>
        <w:tc>
          <w:tcPr>
            <w:tcW w:w="250" w:type="pct"/>
            <w:shd w:val="clear" w:color="auto" w:fill="F2F2F2" w:themeFill="background1" w:themeFillShade="F2"/>
            <w:vAlign w:val="center"/>
          </w:tcPr>
          <w:p w14:paraId="591A03E8"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4</w:t>
            </w:r>
          </w:p>
        </w:tc>
        <w:tc>
          <w:tcPr>
            <w:tcW w:w="251" w:type="pct"/>
            <w:shd w:val="clear" w:color="auto" w:fill="F2F2F2" w:themeFill="background1" w:themeFillShade="F2"/>
            <w:vAlign w:val="center"/>
          </w:tcPr>
          <w:p w14:paraId="5614D124"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5</w:t>
            </w:r>
          </w:p>
        </w:tc>
        <w:tc>
          <w:tcPr>
            <w:tcW w:w="244" w:type="pct"/>
            <w:shd w:val="clear" w:color="auto" w:fill="F2F2F2" w:themeFill="background1" w:themeFillShade="F2"/>
            <w:vAlign w:val="center"/>
          </w:tcPr>
          <w:p w14:paraId="77A84790"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6</w:t>
            </w:r>
          </w:p>
        </w:tc>
        <w:tc>
          <w:tcPr>
            <w:tcW w:w="248" w:type="pct"/>
            <w:shd w:val="clear" w:color="auto" w:fill="F2F2F2" w:themeFill="background1" w:themeFillShade="F2"/>
            <w:vAlign w:val="center"/>
          </w:tcPr>
          <w:p w14:paraId="0DCE5853"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7</w:t>
            </w:r>
          </w:p>
        </w:tc>
        <w:tc>
          <w:tcPr>
            <w:tcW w:w="252" w:type="pct"/>
            <w:shd w:val="clear" w:color="auto" w:fill="F2F2F2" w:themeFill="background1" w:themeFillShade="F2"/>
            <w:vAlign w:val="center"/>
          </w:tcPr>
          <w:p w14:paraId="401F291E"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8</w:t>
            </w:r>
          </w:p>
        </w:tc>
        <w:tc>
          <w:tcPr>
            <w:tcW w:w="250" w:type="pct"/>
            <w:shd w:val="clear" w:color="auto" w:fill="F2F2F2" w:themeFill="background1" w:themeFillShade="F2"/>
            <w:vAlign w:val="center"/>
          </w:tcPr>
          <w:p w14:paraId="067929E3"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9</w:t>
            </w:r>
          </w:p>
        </w:tc>
        <w:tc>
          <w:tcPr>
            <w:tcW w:w="253" w:type="pct"/>
            <w:shd w:val="clear" w:color="auto" w:fill="F2F2F2" w:themeFill="background1" w:themeFillShade="F2"/>
            <w:vAlign w:val="center"/>
          </w:tcPr>
          <w:p w14:paraId="71488F9A"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10</w:t>
            </w:r>
          </w:p>
        </w:tc>
        <w:tc>
          <w:tcPr>
            <w:tcW w:w="253" w:type="pct"/>
            <w:shd w:val="clear" w:color="auto" w:fill="F2F2F2" w:themeFill="background1" w:themeFillShade="F2"/>
            <w:vAlign w:val="center"/>
          </w:tcPr>
          <w:p w14:paraId="07B9F23F"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11</w:t>
            </w:r>
          </w:p>
        </w:tc>
        <w:tc>
          <w:tcPr>
            <w:tcW w:w="252" w:type="pct"/>
            <w:tcBorders>
              <w:right w:val="single" w:sz="4" w:space="0" w:color="auto"/>
            </w:tcBorders>
            <w:shd w:val="clear" w:color="auto" w:fill="F2F2F2" w:themeFill="background1" w:themeFillShade="F2"/>
            <w:vAlign w:val="center"/>
          </w:tcPr>
          <w:p w14:paraId="038F1290"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12</w:t>
            </w:r>
          </w:p>
        </w:tc>
        <w:tc>
          <w:tcPr>
            <w:tcW w:w="250" w:type="pct"/>
            <w:tcBorders>
              <w:left w:val="single" w:sz="4" w:space="0" w:color="auto"/>
            </w:tcBorders>
            <w:shd w:val="clear" w:color="auto" w:fill="F2F2F2" w:themeFill="background1" w:themeFillShade="F2"/>
            <w:vAlign w:val="center"/>
          </w:tcPr>
          <w:p w14:paraId="22C7D038"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13</w:t>
            </w:r>
          </w:p>
        </w:tc>
        <w:tc>
          <w:tcPr>
            <w:tcW w:w="250" w:type="pct"/>
            <w:shd w:val="clear" w:color="auto" w:fill="F2F2F2" w:themeFill="background1" w:themeFillShade="F2"/>
            <w:vAlign w:val="center"/>
          </w:tcPr>
          <w:p w14:paraId="668BA6C5"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rPr>
              <w:t>14</w:t>
            </w:r>
          </w:p>
        </w:tc>
        <w:tc>
          <w:tcPr>
            <w:tcW w:w="1002" w:type="pct"/>
            <w:shd w:val="clear" w:color="auto" w:fill="F2F2F2" w:themeFill="background1" w:themeFillShade="F2"/>
            <w:vAlign w:val="center"/>
          </w:tcPr>
          <w:p w14:paraId="1689B6C6" w14:textId="77777777" w:rsidR="003569BD" w:rsidRPr="00441F07" w:rsidRDefault="003569BD" w:rsidP="00BA68BB">
            <w:pPr>
              <w:jc w:val="both"/>
              <w:rPr>
                <w:rFonts w:ascii="Times New Roman" w:cs="Times New Roman"/>
                <w:i/>
                <w:sz w:val="20"/>
                <w:szCs w:val="16"/>
                <w:lang w:val="en-US"/>
              </w:rPr>
            </w:pPr>
            <w:r w:rsidRPr="00441F07">
              <w:rPr>
                <w:rFonts w:ascii="Times New Roman" w:cs="Times New Roman"/>
                <w:i/>
                <w:sz w:val="20"/>
                <w:szCs w:val="16"/>
                <w:lang w:val="en-US"/>
              </w:rPr>
              <w:t>…</w:t>
            </w:r>
          </w:p>
        </w:tc>
        <w:tc>
          <w:tcPr>
            <w:tcW w:w="270" w:type="pct"/>
            <w:tcBorders>
              <w:right w:val="single" w:sz="4" w:space="0" w:color="auto"/>
            </w:tcBorders>
            <w:shd w:val="clear" w:color="auto" w:fill="F2F2F2" w:themeFill="background1" w:themeFillShade="F2"/>
            <w:vAlign w:val="center"/>
          </w:tcPr>
          <w:p w14:paraId="3C35904A" w14:textId="77777777" w:rsidR="003569BD" w:rsidRPr="00441F07" w:rsidRDefault="003569BD" w:rsidP="00BA68BB">
            <w:pPr>
              <w:jc w:val="both"/>
              <w:rPr>
                <w:rFonts w:ascii="Times New Roman" w:cs="Times New Roman"/>
                <w:i/>
                <w:sz w:val="20"/>
                <w:szCs w:val="16"/>
                <w:lang w:val="en-US"/>
              </w:rPr>
            </w:pPr>
            <w:r w:rsidRPr="00441F07">
              <w:rPr>
                <w:rFonts w:ascii="Times New Roman" w:cs="Times New Roman"/>
                <w:i/>
                <w:sz w:val="20"/>
                <w:szCs w:val="16"/>
                <w:lang w:val="en-US"/>
              </w:rPr>
              <w:t>24</w:t>
            </w:r>
          </w:p>
        </w:tc>
        <w:tc>
          <w:tcPr>
            <w:tcW w:w="225" w:type="pct"/>
            <w:tcBorders>
              <w:left w:val="single" w:sz="4" w:space="0" w:color="auto"/>
            </w:tcBorders>
            <w:shd w:val="clear" w:color="auto" w:fill="F2F2F2" w:themeFill="background1" w:themeFillShade="F2"/>
            <w:vAlign w:val="center"/>
          </w:tcPr>
          <w:p w14:paraId="6DED2FDC" w14:textId="77777777" w:rsidR="003569BD" w:rsidRPr="00441F07" w:rsidRDefault="003569BD" w:rsidP="00BA68BB">
            <w:pPr>
              <w:jc w:val="both"/>
              <w:rPr>
                <w:rFonts w:ascii="Times New Roman" w:cs="Times New Roman"/>
                <w:i/>
                <w:sz w:val="20"/>
                <w:szCs w:val="16"/>
              </w:rPr>
            </w:pPr>
            <w:r w:rsidRPr="00441F07">
              <w:rPr>
                <w:rFonts w:ascii="Times New Roman" w:cs="Times New Roman"/>
                <w:i/>
                <w:sz w:val="20"/>
                <w:szCs w:val="16"/>
                <w:lang w:val="en-US"/>
              </w:rPr>
              <w:t>25</w:t>
            </w:r>
          </w:p>
        </w:tc>
      </w:tr>
      <w:tr w:rsidR="003569BD" w:rsidRPr="00E81EFB" w14:paraId="35B23E9B" w14:textId="77777777" w:rsidTr="00CD77D2">
        <w:trPr>
          <w:trHeight w:val="383"/>
        </w:trPr>
        <w:tc>
          <w:tcPr>
            <w:tcW w:w="1996" w:type="pct"/>
            <w:gridSpan w:val="8"/>
            <w:tcBorders>
              <w:right w:val="single" w:sz="4" w:space="0" w:color="auto"/>
            </w:tcBorders>
            <w:shd w:val="clear" w:color="auto" w:fill="D8D8D8" w:themeFill="text2" w:themeFillTint="33"/>
            <w:vAlign w:val="center"/>
          </w:tcPr>
          <w:p w14:paraId="4908E1CE" w14:textId="77777777" w:rsidR="003569BD" w:rsidRPr="00E81EFB" w:rsidRDefault="003569BD" w:rsidP="00BA68BB">
            <w:pPr>
              <w:jc w:val="center"/>
              <w:rPr>
                <w:rFonts w:ascii="Times New Roman" w:cs="Times New Roman"/>
                <w:b/>
                <w:sz w:val="16"/>
                <w:szCs w:val="16"/>
              </w:rPr>
            </w:pPr>
            <w:r w:rsidRPr="00E81EFB">
              <w:rPr>
                <w:rFonts w:ascii="Times New Roman" w:cs="Times New Roman"/>
                <w:b/>
                <w:sz w:val="16"/>
                <w:szCs w:val="16"/>
                <w:lang w:val="en-US"/>
              </w:rPr>
              <w:t>A</w:t>
            </w:r>
          </w:p>
        </w:tc>
        <w:tc>
          <w:tcPr>
            <w:tcW w:w="2780" w:type="pct"/>
            <w:gridSpan w:val="8"/>
            <w:tcBorders>
              <w:left w:val="single" w:sz="4" w:space="0" w:color="auto"/>
              <w:right w:val="single" w:sz="4" w:space="0" w:color="auto"/>
            </w:tcBorders>
            <w:shd w:val="clear" w:color="auto" w:fill="auto"/>
            <w:vAlign w:val="center"/>
          </w:tcPr>
          <w:p w14:paraId="74CB6975" w14:textId="77777777" w:rsidR="003569BD" w:rsidRPr="00E81EFB" w:rsidRDefault="003569BD" w:rsidP="00BA68BB">
            <w:pPr>
              <w:jc w:val="center"/>
              <w:rPr>
                <w:rFonts w:ascii="Times New Roman" w:cs="Times New Roman"/>
                <w:b/>
                <w:sz w:val="16"/>
                <w:szCs w:val="16"/>
              </w:rPr>
            </w:pPr>
            <w:r w:rsidRPr="00E81EFB">
              <w:rPr>
                <w:rFonts w:ascii="Times New Roman" w:cs="Times New Roman"/>
                <w:b/>
                <w:sz w:val="16"/>
                <w:szCs w:val="16"/>
                <w:lang w:val="en-US"/>
              </w:rPr>
              <w:t>B</w:t>
            </w:r>
          </w:p>
        </w:tc>
        <w:tc>
          <w:tcPr>
            <w:tcW w:w="225" w:type="pct"/>
            <w:tcBorders>
              <w:left w:val="single" w:sz="4" w:space="0" w:color="auto"/>
              <w:right w:val="single" w:sz="4" w:space="0" w:color="auto"/>
            </w:tcBorders>
            <w:shd w:val="clear" w:color="auto" w:fill="CF8FE4" w:themeFill="accent6" w:themeFillTint="66"/>
            <w:vAlign w:val="center"/>
          </w:tcPr>
          <w:p w14:paraId="3A99B49A" w14:textId="77777777" w:rsidR="003569BD" w:rsidRPr="00E81EFB" w:rsidRDefault="003569BD" w:rsidP="00BA68BB">
            <w:pPr>
              <w:jc w:val="both"/>
              <w:rPr>
                <w:rFonts w:ascii="Times New Roman" w:cs="Times New Roman"/>
                <w:b/>
                <w:sz w:val="16"/>
                <w:szCs w:val="16"/>
                <w:lang w:val="en-US"/>
              </w:rPr>
            </w:pPr>
            <w:r w:rsidRPr="00E81EFB">
              <w:rPr>
                <w:rFonts w:ascii="Times New Roman" w:cs="Times New Roman"/>
                <w:b/>
                <w:sz w:val="16"/>
                <w:szCs w:val="16"/>
                <w:lang w:val="en-US"/>
              </w:rPr>
              <w:t>C</w:t>
            </w:r>
          </w:p>
        </w:tc>
      </w:tr>
    </w:tbl>
    <w:p w14:paraId="12187ECD" w14:textId="77777777" w:rsidR="003569BD" w:rsidRPr="00E81EFB" w:rsidRDefault="003569BD" w:rsidP="003569BD">
      <w:pPr>
        <w:ind w:left="708"/>
        <w:jc w:val="both"/>
        <w:rPr>
          <w:rFonts w:ascii="Times New Roman" w:cs="Times New Roman"/>
          <w:lang w:val="en-US"/>
        </w:rPr>
      </w:pPr>
    </w:p>
    <w:tbl>
      <w:tblPr>
        <w:tblStyle w:val="afa"/>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40"/>
        <w:gridCol w:w="8607"/>
      </w:tblGrid>
      <w:tr w:rsidR="003569BD" w:rsidRPr="00E81EFB" w14:paraId="4EA0FD94" w14:textId="77777777" w:rsidTr="00BA68BB">
        <w:tc>
          <w:tcPr>
            <w:tcW w:w="396" w:type="pct"/>
            <w:tcBorders>
              <w:bottom w:val="single" w:sz="4" w:space="0" w:color="auto"/>
            </w:tcBorders>
          </w:tcPr>
          <w:p w14:paraId="50C544AE" w14:textId="77777777" w:rsidR="003569BD" w:rsidRPr="00E81EFB" w:rsidRDefault="003569BD" w:rsidP="00BA68BB">
            <w:pPr>
              <w:spacing w:after="120"/>
              <w:jc w:val="both"/>
              <w:rPr>
                <w:rFonts w:ascii="Times New Roman" w:cs="Times New Roman"/>
                <w:b/>
                <w:lang w:val="en-US"/>
              </w:rPr>
            </w:pPr>
            <w:r w:rsidRPr="00E81EFB">
              <w:rPr>
                <w:rFonts w:ascii="Times New Roman" w:cs="Times New Roman"/>
                <w:b/>
                <w:lang w:val="en-US"/>
              </w:rPr>
              <w:t>A</w:t>
            </w:r>
          </w:p>
        </w:tc>
        <w:tc>
          <w:tcPr>
            <w:tcW w:w="4604" w:type="pct"/>
            <w:tcBorders>
              <w:bottom w:val="single" w:sz="4" w:space="0" w:color="auto"/>
            </w:tcBorders>
          </w:tcPr>
          <w:p w14:paraId="3AE8A89E" w14:textId="77777777" w:rsidR="003569BD" w:rsidRPr="00E81EFB" w:rsidRDefault="003569BD" w:rsidP="00BA68BB">
            <w:pPr>
              <w:spacing w:after="120"/>
              <w:jc w:val="both"/>
              <w:rPr>
                <w:rFonts w:ascii="Times New Roman" w:cs="Times New Roman"/>
              </w:rPr>
            </w:pPr>
            <w:r w:rsidRPr="00E81EFB">
              <w:rPr>
                <w:rFonts w:ascii="Times New Roman" w:cs="Times New Roman"/>
              </w:rPr>
              <w:t>УРН участника, сформировавшего начисление.</w:t>
            </w:r>
          </w:p>
          <w:p w14:paraId="0A999456" w14:textId="77777777" w:rsidR="003569BD" w:rsidRPr="00E81EFB" w:rsidRDefault="003569BD" w:rsidP="00BA68BB">
            <w:pPr>
              <w:spacing w:after="120"/>
              <w:jc w:val="both"/>
              <w:rPr>
                <w:rFonts w:ascii="Times New Roman" w:cs="Times New Roman"/>
              </w:rPr>
            </w:pPr>
            <w:r w:rsidRPr="00E81EFB">
              <w:rPr>
                <w:rFonts w:ascii="Times New Roman" w:cs="Times New Roman"/>
              </w:rPr>
              <w:t>УРН указывается в десятичном представлении. Для этого его необходимо предварительно перевести из шестнадцатиричного представления и десятичное.</w:t>
            </w:r>
          </w:p>
          <w:p w14:paraId="40DC600A" w14:textId="77777777" w:rsidR="003569BD" w:rsidRPr="00E81EFB" w:rsidRDefault="003569BD" w:rsidP="00BA68BB">
            <w:pPr>
              <w:spacing w:after="120"/>
              <w:jc w:val="both"/>
              <w:rPr>
                <w:rFonts w:ascii="Times New Roman" w:cs="Times New Roman"/>
                <w:i/>
              </w:rPr>
            </w:pPr>
            <w:r w:rsidRPr="00E81EFB">
              <w:rPr>
                <w:rFonts w:ascii="Times New Roman" w:cs="Times New Roman"/>
                <w:i/>
              </w:rPr>
              <w:t>Например,</w:t>
            </w:r>
          </w:p>
          <w:p w14:paraId="615D2D55" w14:textId="77777777" w:rsidR="003569BD" w:rsidRPr="00E81EFB" w:rsidRDefault="003569BD" w:rsidP="00BA68BB">
            <w:pPr>
              <w:spacing w:after="120"/>
              <w:jc w:val="both"/>
              <w:rPr>
                <w:rFonts w:ascii="Times New Roman" w:cs="Times New Roman"/>
                <w:i/>
              </w:rPr>
            </w:pPr>
            <w:r w:rsidRPr="00E81EFB">
              <w:rPr>
                <w:rFonts w:ascii="Times New Roman" w:cs="Times New Roman"/>
                <w:i/>
              </w:rPr>
              <w:t>УРН участника равен значению «</w:t>
            </w:r>
            <w:r w:rsidRPr="00E81EFB">
              <w:rPr>
                <w:rFonts w:ascii="Times New Roman" w:cs="Times New Roman"/>
                <w:i/>
                <w:lang w:val="en-US"/>
              </w:rPr>
              <w:t>aa</w:t>
            </w:r>
            <w:r w:rsidRPr="00E81EFB">
              <w:rPr>
                <w:rFonts w:ascii="Times New Roman" w:cs="Times New Roman"/>
                <w:i/>
              </w:rPr>
              <w:t>11</w:t>
            </w:r>
            <w:r w:rsidRPr="00E81EFB">
              <w:rPr>
                <w:rFonts w:ascii="Times New Roman" w:cs="Times New Roman"/>
                <w:i/>
                <w:lang w:val="en-US"/>
              </w:rPr>
              <w:t>b</w:t>
            </w:r>
            <w:r w:rsidRPr="00E81EFB">
              <w:rPr>
                <w:rFonts w:ascii="Times New Roman" w:cs="Times New Roman"/>
                <w:i/>
              </w:rPr>
              <w:t>4»; после перевода в десятичное представление получается «11145652». Если при переводе УРН участника в десятичное представление получается менее восьми символов, то значение дополняется нулями слева до 8 цифр.</w:t>
            </w:r>
          </w:p>
        </w:tc>
      </w:tr>
      <w:tr w:rsidR="003569BD" w:rsidRPr="00E81EFB" w14:paraId="6F66AF2E" w14:textId="77777777" w:rsidTr="00BA68BB">
        <w:tc>
          <w:tcPr>
            <w:tcW w:w="396" w:type="pct"/>
            <w:tcBorders>
              <w:top w:val="single" w:sz="4" w:space="0" w:color="auto"/>
              <w:bottom w:val="single" w:sz="4" w:space="0" w:color="auto"/>
              <w:right w:val="single" w:sz="4" w:space="0" w:color="auto"/>
            </w:tcBorders>
          </w:tcPr>
          <w:p w14:paraId="112CFF98" w14:textId="77777777" w:rsidR="003569BD" w:rsidRPr="00E81EFB" w:rsidRDefault="003569BD" w:rsidP="00BA68BB">
            <w:pPr>
              <w:spacing w:after="120"/>
              <w:jc w:val="both"/>
              <w:rPr>
                <w:rFonts w:ascii="Times New Roman" w:cs="Times New Roman"/>
                <w:b/>
              </w:rPr>
            </w:pPr>
            <w:r w:rsidRPr="00E81EFB">
              <w:rPr>
                <w:rFonts w:ascii="Times New Roman" w:cs="Times New Roman"/>
                <w:b/>
                <w:lang w:val="en-US"/>
              </w:rPr>
              <w:t>B</w:t>
            </w:r>
          </w:p>
        </w:tc>
        <w:tc>
          <w:tcPr>
            <w:tcW w:w="4604" w:type="pct"/>
            <w:tcBorders>
              <w:top w:val="single" w:sz="4" w:space="0" w:color="auto"/>
              <w:left w:val="single" w:sz="4" w:space="0" w:color="auto"/>
              <w:bottom w:val="single" w:sz="4" w:space="0" w:color="auto"/>
            </w:tcBorders>
          </w:tcPr>
          <w:p w14:paraId="0656221E" w14:textId="77777777" w:rsidR="003569BD" w:rsidRPr="00E81EFB" w:rsidRDefault="003569BD" w:rsidP="00BA68BB">
            <w:pPr>
              <w:spacing w:after="120"/>
              <w:jc w:val="both"/>
              <w:rPr>
                <w:rFonts w:ascii="Times New Roman" w:cs="Times New Roman"/>
              </w:rPr>
            </w:pPr>
            <w:r w:rsidRPr="00E81EFB">
              <w:rPr>
                <w:rFonts w:ascii="Times New Roman" w:cs="Times New Roman"/>
              </w:rPr>
              <w:t>Уникальный номер начисления – 16 цифр.</w:t>
            </w:r>
          </w:p>
          <w:p w14:paraId="31679FB5" w14:textId="77777777" w:rsidR="003569BD" w:rsidRPr="00E81EFB" w:rsidRDefault="003569BD" w:rsidP="00BA68BB">
            <w:pPr>
              <w:spacing w:after="120"/>
              <w:jc w:val="both"/>
              <w:rPr>
                <w:rFonts w:ascii="Times New Roman" w:cs="Times New Roman"/>
              </w:rPr>
            </w:pPr>
            <w:r w:rsidRPr="00E81EFB">
              <w:rPr>
                <w:rFonts w:ascii="Times New Roman" w:cs="Times New Roman"/>
              </w:rPr>
              <w:t>Алгоритм формирования, обеспечивающий уникальность номера, определяется участником самостоятельно.</w:t>
            </w:r>
          </w:p>
        </w:tc>
      </w:tr>
      <w:tr w:rsidR="003569BD" w:rsidRPr="00E81EFB" w14:paraId="09747626" w14:textId="77777777" w:rsidTr="00BA68BB">
        <w:tc>
          <w:tcPr>
            <w:tcW w:w="396" w:type="pct"/>
            <w:tcBorders>
              <w:top w:val="single" w:sz="4" w:space="0" w:color="auto"/>
            </w:tcBorders>
          </w:tcPr>
          <w:p w14:paraId="515B5C0A" w14:textId="77777777" w:rsidR="003569BD" w:rsidRPr="00E81EFB" w:rsidRDefault="003569BD" w:rsidP="00BA68BB">
            <w:pPr>
              <w:spacing w:after="120"/>
              <w:jc w:val="both"/>
              <w:rPr>
                <w:rFonts w:ascii="Times New Roman" w:cs="Times New Roman"/>
                <w:b/>
              </w:rPr>
            </w:pPr>
            <w:r w:rsidRPr="00E81EFB">
              <w:rPr>
                <w:rFonts w:ascii="Times New Roman" w:cs="Times New Roman"/>
                <w:b/>
                <w:lang w:val="en-US"/>
              </w:rPr>
              <w:t>C</w:t>
            </w:r>
          </w:p>
        </w:tc>
        <w:tc>
          <w:tcPr>
            <w:tcW w:w="4604" w:type="pct"/>
            <w:tcBorders>
              <w:top w:val="single" w:sz="4" w:space="0" w:color="auto"/>
            </w:tcBorders>
          </w:tcPr>
          <w:p w14:paraId="38E6CDDD" w14:textId="77777777" w:rsidR="003569BD" w:rsidRPr="00E81EFB" w:rsidRDefault="003569BD" w:rsidP="00BA68BB">
            <w:pPr>
              <w:spacing w:after="120"/>
              <w:jc w:val="both"/>
              <w:rPr>
                <w:rFonts w:ascii="Times New Roman" w:cs="Times New Roman"/>
              </w:rPr>
            </w:pPr>
            <w:r w:rsidRPr="00E81EFB">
              <w:rPr>
                <w:rFonts w:ascii="Times New Roman" w:cs="Times New Roman"/>
              </w:rPr>
              <w:t xml:space="preserve">Контрольный разряд. Алгоритм расчета описан в разделе </w:t>
            </w:r>
            <w:r w:rsidRPr="00E81EFB">
              <w:rPr>
                <w:rFonts w:ascii="Times New Roman" w:cs="Times New Roman"/>
              </w:rPr>
              <w:fldChar w:fldCharType="begin"/>
            </w:r>
            <w:r w:rsidRPr="00E81EFB">
              <w:rPr>
                <w:rFonts w:ascii="Times New Roman" w:cs="Times New Roman"/>
              </w:rPr>
              <w:instrText xml:space="preserve"> REF _Ref375580597 \n \h  \* MERGEFORMAT </w:instrText>
            </w:r>
            <w:r w:rsidRPr="00E81EFB">
              <w:rPr>
                <w:rFonts w:ascii="Times New Roman" w:cs="Times New Roman"/>
              </w:rPr>
            </w:r>
            <w:r w:rsidRPr="00E81EFB">
              <w:rPr>
                <w:rFonts w:ascii="Times New Roman" w:cs="Times New Roman"/>
              </w:rPr>
              <w:fldChar w:fldCharType="separate"/>
            </w:r>
            <w:r w:rsidR="004F480E">
              <w:rPr>
                <w:rFonts w:ascii="Times New Roman" w:cs="Times New Roman"/>
              </w:rPr>
              <w:t>5.2.3</w:t>
            </w:r>
            <w:r w:rsidRPr="00E81EFB">
              <w:rPr>
                <w:rFonts w:ascii="Times New Roman" w:cs="Times New Roman"/>
              </w:rPr>
              <w:fldChar w:fldCharType="end"/>
            </w:r>
            <w:r w:rsidRPr="00E81EFB">
              <w:rPr>
                <w:rFonts w:ascii="Times New Roman" w:cs="Times New Roman"/>
              </w:rPr>
              <w:t>.</w:t>
            </w:r>
          </w:p>
        </w:tc>
      </w:tr>
    </w:tbl>
    <w:p w14:paraId="53E541A2" w14:textId="1410DD27" w:rsidR="003569BD" w:rsidRPr="00E81EFB" w:rsidRDefault="003569BD" w:rsidP="00FE5B16">
      <w:pPr>
        <w:pStyle w:val="3"/>
      </w:pPr>
      <w:bookmarkStart w:id="755" w:name="_Кодирование_даты_в"/>
      <w:bookmarkStart w:id="756" w:name="_Преобразование_порядкового_номера"/>
      <w:bookmarkStart w:id="757" w:name="_Toc375660131"/>
      <w:bookmarkStart w:id="758" w:name="_Toc375675649"/>
      <w:bookmarkStart w:id="759" w:name="_Toc375764244"/>
      <w:bookmarkStart w:id="760" w:name="_Toc375829920"/>
      <w:bookmarkStart w:id="761" w:name="_Toc375835600"/>
      <w:bookmarkStart w:id="762" w:name="_Toc377576650"/>
      <w:bookmarkStart w:id="763" w:name="_Toc377581552"/>
      <w:bookmarkStart w:id="764" w:name="_Toc375660132"/>
      <w:bookmarkStart w:id="765" w:name="_Toc375675650"/>
      <w:bookmarkStart w:id="766" w:name="_Toc375764245"/>
      <w:bookmarkStart w:id="767" w:name="_Toc375829921"/>
      <w:bookmarkStart w:id="768" w:name="_Toc375835601"/>
      <w:bookmarkStart w:id="769" w:name="_Toc377576651"/>
      <w:bookmarkStart w:id="770" w:name="_Toc377581553"/>
      <w:bookmarkStart w:id="771" w:name="_Toc375660133"/>
      <w:bookmarkStart w:id="772" w:name="_Toc375675651"/>
      <w:bookmarkStart w:id="773" w:name="_Toc375764246"/>
      <w:bookmarkStart w:id="774" w:name="_Toc375829922"/>
      <w:bookmarkStart w:id="775" w:name="_Toc375835602"/>
      <w:bookmarkStart w:id="776" w:name="_Toc377576652"/>
      <w:bookmarkStart w:id="777" w:name="_Toc377581554"/>
      <w:bookmarkStart w:id="778" w:name="_Toc375660156"/>
      <w:bookmarkStart w:id="779" w:name="_Toc375675674"/>
      <w:bookmarkStart w:id="780" w:name="_Toc375764269"/>
      <w:bookmarkStart w:id="781" w:name="_Toc375829945"/>
      <w:bookmarkStart w:id="782" w:name="_Toc375835625"/>
      <w:bookmarkStart w:id="783" w:name="_Toc377576675"/>
      <w:bookmarkStart w:id="784" w:name="_Toc377581577"/>
      <w:bookmarkStart w:id="785" w:name="_Toc375660157"/>
      <w:bookmarkStart w:id="786" w:name="_Toc375675675"/>
      <w:bookmarkStart w:id="787" w:name="_Toc375764270"/>
      <w:bookmarkStart w:id="788" w:name="_Toc375829946"/>
      <w:bookmarkStart w:id="789" w:name="_Toc375835626"/>
      <w:bookmarkStart w:id="790" w:name="_Toc377576676"/>
      <w:bookmarkStart w:id="791" w:name="_Toc377581578"/>
      <w:bookmarkStart w:id="792" w:name="_Toc375660158"/>
      <w:bookmarkStart w:id="793" w:name="_Toc375675676"/>
      <w:bookmarkStart w:id="794" w:name="_Toc375764271"/>
      <w:bookmarkStart w:id="795" w:name="_Toc375829947"/>
      <w:bookmarkStart w:id="796" w:name="_Toc375835627"/>
      <w:bookmarkStart w:id="797" w:name="_Toc377576677"/>
      <w:bookmarkStart w:id="798" w:name="_Toc377581579"/>
      <w:bookmarkStart w:id="799" w:name="_Toc375660159"/>
      <w:bookmarkStart w:id="800" w:name="_Toc375675677"/>
      <w:bookmarkStart w:id="801" w:name="_Toc375764272"/>
      <w:bookmarkStart w:id="802" w:name="_Toc375829948"/>
      <w:bookmarkStart w:id="803" w:name="_Toc375835628"/>
      <w:bookmarkStart w:id="804" w:name="_Toc377576678"/>
      <w:bookmarkStart w:id="805" w:name="_Toc377581580"/>
      <w:bookmarkStart w:id="806" w:name="_Toc375660160"/>
      <w:bookmarkStart w:id="807" w:name="_Toc375675678"/>
      <w:bookmarkStart w:id="808" w:name="_Toc375764273"/>
      <w:bookmarkStart w:id="809" w:name="_Toc375829949"/>
      <w:bookmarkStart w:id="810" w:name="_Toc375835629"/>
      <w:bookmarkStart w:id="811" w:name="_Toc377576679"/>
      <w:bookmarkStart w:id="812" w:name="_Toc377581581"/>
      <w:bookmarkStart w:id="813" w:name="_Toc375660161"/>
      <w:bookmarkStart w:id="814" w:name="_Toc375675679"/>
      <w:bookmarkStart w:id="815" w:name="_Toc375764274"/>
      <w:bookmarkStart w:id="816" w:name="_Toc375829950"/>
      <w:bookmarkStart w:id="817" w:name="_Toc375835630"/>
      <w:bookmarkStart w:id="818" w:name="_Toc377576680"/>
      <w:bookmarkStart w:id="819" w:name="_Toc377581582"/>
      <w:bookmarkStart w:id="820" w:name="_Toc375660184"/>
      <w:bookmarkStart w:id="821" w:name="_Toc375675702"/>
      <w:bookmarkStart w:id="822" w:name="_Toc375764297"/>
      <w:bookmarkStart w:id="823" w:name="_Toc375829973"/>
      <w:bookmarkStart w:id="824" w:name="_Toc375835653"/>
      <w:bookmarkStart w:id="825" w:name="_Toc377576703"/>
      <w:bookmarkStart w:id="826" w:name="_Toc377581605"/>
      <w:bookmarkStart w:id="827" w:name="_Toc375660185"/>
      <w:bookmarkStart w:id="828" w:name="_Toc375675703"/>
      <w:bookmarkStart w:id="829" w:name="_Toc375764298"/>
      <w:bookmarkStart w:id="830" w:name="_Toc375829974"/>
      <w:bookmarkStart w:id="831" w:name="_Toc375835654"/>
      <w:bookmarkStart w:id="832" w:name="_Toc377576704"/>
      <w:bookmarkStart w:id="833" w:name="_Toc377581606"/>
      <w:bookmarkStart w:id="834" w:name="_Toc375660186"/>
      <w:bookmarkStart w:id="835" w:name="_Toc375675704"/>
      <w:bookmarkStart w:id="836" w:name="_Toc375764299"/>
      <w:bookmarkStart w:id="837" w:name="_Toc375829975"/>
      <w:bookmarkStart w:id="838" w:name="_Toc375835655"/>
      <w:bookmarkStart w:id="839" w:name="_Toc377576705"/>
      <w:bookmarkStart w:id="840" w:name="_Toc377581607"/>
      <w:bookmarkStart w:id="841" w:name="_Toc375660187"/>
      <w:bookmarkStart w:id="842" w:name="_Toc375675705"/>
      <w:bookmarkStart w:id="843" w:name="_Toc375764300"/>
      <w:bookmarkStart w:id="844" w:name="_Toc375829976"/>
      <w:bookmarkStart w:id="845" w:name="_Toc375835656"/>
      <w:bookmarkStart w:id="846" w:name="_Toc377576706"/>
      <w:bookmarkStart w:id="847" w:name="_Toc377581608"/>
      <w:bookmarkStart w:id="848" w:name="_Toc375660188"/>
      <w:bookmarkStart w:id="849" w:name="_Toc375675706"/>
      <w:bookmarkStart w:id="850" w:name="_Toc375764301"/>
      <w:bookmarkStart w:id="851" w:name="_Toc375829977"/>
      <w:bookmarkStart w:id="852" w:name="_Toc375835657"/>
      <w:bookmarkStart w:id="853" w:name="_Toc377576707"/>
      <w:bookmarkStart w:id="854" w:name="_Toc377581609"/>
      <w:bookmarkStart w:id="855" w:name="_Ref375580597"/>
      <w:bookmarkStart w:id="856" w:name="_Toc412042032"/>
      <w:bookmarkStart w:id="857" w:name="_Toc462922936"/>
      <w:bookmarkStart w:id="858" w:name="_Toc482801406"/>
      <w:bookmarkStart w:id="859" w:name="_Toc488227488"/>
      <w:bookmarkStart w:id="860" w:name="_Toc71541229"/>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r w:rsidRPr="00E81EFB">
        <w:t>Правила расчета контрольного разряда УИН</w:t>
      </w:r>
      <w:bookmarkEnd w:id="855"/>
      <w:bookmarkEnd w:id="856"/>
      <w:bookmarkEnd w:id="857"/>
      <w:bookmarkEnd w:id="858"/>
      <w:bookmarkEnd w:id="859"/>
      <w:bookmarkEnd w:id="860"/>
    </w:p>
    <w:p w14:paraId="1D13B5AD" w14:textId="77777777" w:rsidR="003569BD" w:rsidRPr="00E81EFB" w:rsidRDefault="003569BD" w:rsidP="003569BD">
      <w:pPr>
        <w:pStyle w:val="aff6"/>
        <w:rPr>
          <w:sz w:val="24"/>
          <w:szCs w:val="24"/>
          <w:lang w:val="ru-RU"/>
        </w:rPr>
      </w:pPr>
      <w:r w:rsidRPr="00E81EFB">
        <w:rPr>
          <w:sz w:val="24"/>
          <w:szCs w:val="24"/>
          <w:lang w:val="ru-RU"/>
        </w:rPr>
        <w:t>Контрольный разряд УИН формируется по следующим правилам:</w:t>
      </w:r>
    </w:p>
    <w:p w14:paraId="182D6ED0" w14:textId="77777777" w:rsidR="003569BD" w:rsidRPr="00E81EFB" w:rsidRDefault="003569BD" w:rsidP="005D70D9">
      <w:pPr>
        <w:pStyle w:val="a"/>
        <w:numPr>
          <w:ilvl w:val="0"/>
          <w:numId w:val="15"/>
        </w:numPr>
        <w:spacing w:after="0" w:line="240" w:lineRule="auto"/>
        <w:rPr>
          <w:rFonts w:ascii="Times New Roman" w:eastAsia="Calibri" w:hAnsi="Times New Roman"/>
          <w:sz w:val="24"/>
          <w:szCs w:val="24"/>
        </w:rPr>
      </w:pPr>
      <w:r w:rsidRPr="00E81EFB">
        <w:rPr>
          <w:rFonts w:ascii="Times New Roman" w:eastAsia="Calibri" w:hAnsi="Times New Roman"/>
          <w:sz w:val="24"/>
          <w:szCs w:val="24"/>
          <w:lang w:eastAsia="ru-RU"/>
        </w:rPr>
        <w:t>каждому разряду УИН, начиная со старшего разряда, присваивается набор весов, соответствующий натуральному ряду чисел от 1 до 10, далее набор весов повторяется;</w:t>
      </w:r>
    </w:p>
    <w:p w14:paraId="2200E78C" w14:textId="77777777" w:rsidR="003569BD" w:rsidRPr="00E81EFB" w:rsidRDefault="003569BD" w:rsidP="005D70D9">
      <w:pPr>
        <w:pStyle w:val="a"/>
        <w:numPr>
          <w:ilvl w:val="0"/>
          <w:numId w:val="15"/>
        </w:numPr>
        <w:spacing w:after="0" w:line="240" w:lineRule="auto"/>
        <w:rPr>
          <w:rFonts w:ascii="Times New Roman" w:eastAsia="Calibri" w:hAnsi="Times New Roman"/>
          <w:sz w:val="24"/>
          <w:szCs w:val="24"/>
        </w:rPr>
      </w:pPr>
      <w:r w:rsidRPr="00E81EFB">
        <w:rPr>
          <w:rFonts w:ascii="Times New Roman" w:eastAsia="Calibri" w:hAnsi="Times New Roman"/>
          <w:sz w:val="24"/>
          <w:szCs w:val="24"/>
          <w:lang w:eastAsia="ru-RU"/>
        </w:rPr>
        <w:t xml:space="preserve">каждая цифра УИН умножается на присвоенный вес разряда и вычисляется сумма полученных произведений; </w:t>
      </w:r>
    </w:p>
    <w:p w14:paraId="17BFB25D" w14:textId="17A1DC4B" w:rsidR="003569BD" w:rsidRPr="00E81EFB" w:rsidRDefault="003569BD" w:rsidP="005D70D9">
      <w:pPr>
        <w:pStyle w:val="a"/>
        <w:numPr>
          <w:ilvl w:val="0"/>
          <w:numId w:val="15"/>
        </w:numPr>
        <w:spacing w:after="0" w:line="240" w:lineRule="auto"/>
        <w:rPr>
          <w:rFonts w:ascii="Times New Roman" w:eastAsia="Calibri" w:hAnsi="Times New Roman"/>
          <w:sz w:val="24"/>
          <w:szCs w:val="24"/>
        </w:rPr>
      </w:pPr>
      <w:r w:rsidRPr="00E81EFB">
        <w:rPr>
          <w:rFonts w:ascii="Times New Roman" w:eastAsia="Calibri" w:hAnsi="Times New Roman"/>
          <w:sz w:val="24"/>
          <w:szCs w:val="24"/>
          <w:lang w:eastAsia="ru-RU"/>
        </w:rPr>
        <w:t>контрольный разряд для УИН представляет собой остаток от деления полученной суммы на модуль «11». Контрольный разряд должен иметь значение от 0 до 9;</w:t>
      </w:r>
    </w:p>
    <w:p w14:paraId="68FD56B3" w14:textId="61AF132F" w:rsidR="00CD77D2" w:rsidRPr="00E81EFB" w:rsidRDefault="003569BD" w:rsidP="005D70D9">
      <w:pPr>
        <w:pStyle w:val="a"/>
        <w:numPr>
          <w:ilvl w:val="0"/>
          <w:numId w:val="15"/>
        </w:numPr>
        <w:spacing w:after="0" w:line="240" w:lineRule="auto"/>
        <w:rPr>
          <w:rFonts w:ascii="Times New Roman" w:eastAsia="Calibri" w:hAnsi="Times New Roman"/>
          <w:sz w:val="24"/>
          <w:szCs w:val="24"/>
        </w:rPr>
      </w:pPr>
      <w:r w:rsidRPr="00E81EFB">
        <w:rPr>
          <w:rFonts w:ascii="Times New Roman" w:eastAsia="Calibri" w:hAnsi="Times New Roman"/>
          <w:sz w:val="24"/>
          <w:szCs w:val="24"/>
          <w:lang w:eastAsia="ru-RU"/>
        </w:rPr>
        <w:t>если получается остаток, равный 10, то для обеспечения одноразрядного контрольного разряда необходимо провести повторный расчет, применяя вторую последовательность весов, являющуюся результатом циклического сдвига исходной последовательности на два разряда влево (3, 4, 5, 6, 7, 8, 9, 10, 1, 2). Если, в случае повторного расчета, остаток от деления вновь сохраняется равным 10, то значение контрольного разряда проставляется равным «0».</w:t>
      </w:r>
    </w:p>
    <w:p w14:paraId="0FDECCF6" w14:textId="74DBB957" w:rsidR="00BE63BE" w:rsidRPr="00E81EFB" w:rsidRDefault="00BE63BE" w:rsidP="00FE5B16">
      <w:pPr>
        <w:pStyle w:val="2"/>
      </w:pPr>
      <w:bookmarkStart w:id="861" w:name="_Toc71541230"/>
      <w:bookmarkStart w:id="862" w:name="_Ref488335254"/>
      <w:r w:rsidRPr="00E81EFB">
        <w:t xml:space="preserve">Уникальный </w:t>
      </w:r>
      <w:r w:rsidR="005468B0" w:rsidRPr="005468B0">
        <w:t>присваиваемый номер операции</w:t>
      </w:r>
      <w:bookmarkEnd w:id="861"/>
      <w:r w:rsidR="005468B0" w:rsidRPr="005468B0" w:rsidDel="005468B0">
        <w:t xml:space="preserve"> </w:t>
      </w:r>
      <w:bookmarkEnd w:id="714"/>
      <w:bookmarkEnd w:id="715"/>
      <w:bookmarkEnd w:id="716"/>
      <w:bookmarkEnd w:id="862"/>
    </w:p>
    <w:p w14:paraId="625BD347" w14:textId="0014C650" w:rsidR="00637BC5" w:rsidRPr="00E81EFB" w:rsidRDefault="005468B0" w:rsidP="00637BC5">
      <w:pPr>
        <w:pStyle w:val="aff6"/>
        <w:spacing w:line="360" w:lineRule="auto"/>
        <w:rPr>
          <w:sz w:val="24"/>
          <w:szCs w:val="24"/>
          <w:lang w:val="ru-RU"/>
        </w:rPr>
      </w:pPr>
      <w:r>
        <w:rPr>
          <w:sz w:val="24"/>
          <w:szCs w:val="24"/>
          <w:lang w:val="ru-RU"/>
        </w:rPr>
        <w:t>УПНО</w:t>
      </w:r>
      <w:r w:rsidR="00637BC5" w:rsidRPr="00E81EFB">
        <w:rPr>
          <w:sz w:val="24"/>
          <w:szCs w:val="24"/>
          <w:lang w:val="ru-RU"/>
        </w:rPr>
        <w:t xml:space="preserve"> состоит из 32 символов. Структура </w:t>
      </w:r>
      <w:r>
        <w:rPr>
          <w:sz w:val="24"/>
          <w:szCs w:val="24"/>
          <w:lang w:val="ru-RU"/>
        </w:rPr>
        <w:t>УПНО</w:t>
      </w:r>
      <w:r w:rsidR="00637BC5" w:rsidRPr="00E81EFB">
        <w:rPr>
          <w:sz w:val="24"/>
          <w:szCs w:val="24"/>
          <w:lang w:val="ru-RU"/>
        </w:rPr>
        <w:t xml:space="preserve"> должна соответствовать требованиям, приведенным на настоящем разделе.</w:t>
      </w:r>
    </w:p>
    <w:p w14:paraId="77C5296D" w14:textId="2FB80583" w:rsidR="00637BC5" w:rsidRPr="00E81EFB" w:rsidRDefault="00637BC5" w:rsidP="00FE5B16">
      <w:pPr>
        <w:pStyle w:val="3"/>
      </w:pPr>
      <w:bookmarkStart w:id="863" w:name="_Toc488323898"/>
      <w:bookmarkStart w:id="864" w:name="_Toc488326051"/>
      <w:bookmarkStart w:id="865" w:name="_Toc488333138"/>
      <w:bookmarkStart w:id="866" w:name="_Toc488333225"/>
      <w:bookmarkStart w:id="867" w:name="_Toc488333281"/>
      <w:bookmarkStart w:id="868" w:name="_Toc488392049"/>
      <w:bookmarkStart w:id="869" w:name="_Toc488410407"/>
      <w:bookmarkStart w:id="870" w:name="_Toc488662236"/>
      <w:bookmarkStart w:id="871" w:name="_Toc488739692"/>
      <w:bookmarkStart w:id="872" w:name="_Toc488743572"/>
      <w:bookmarkStart w:id="873" w:name="_Toc488743910"/>
      <w:bookmarkStart w:id="874" w:name="_Toc488765595"/>
      <w:bookmarkStart w:id="875" w:name="_Toc488765902"/>
      <w:bookmarkStart w:id="876" w:name="_Toc488844965"/>
      <w:bookmarkStart w:id="877" w:name="_Toc489019974"/>
      <w:bookmarkStart w:id="878" w:name="_Toc489020255"/>
      <w:bookmarkStart w:id="879" w:name="_Toc498090949"/>
      <w:bookmarkStart w:id="880" w:name="_Toc498091847"/>
      <w:bookmarkStart w:id="881" w:name="_Toc485395135"/>
      <w:bookmarkStart w:id="882" w:name="_Toc71541231"/>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r w:rsidRPr="00E81EFB">
        <w:t xml:space="preserve">Структура </w:t>
      </w:r>
      <w:r w:rsidR="005468B0">
        <w:t>УПНО</w:t>
      </w:r>
      <w:r w:rsidRPr="00E81EFB">
        <w:t xml:space="preserve"> </w:t>
      </w:r>
      <w:r w:rsidR="00FF7D2D">
        <w:t xml:space="preserve">(УИП) </w:t>
      </w:r>
      <w:r w:rsidRPr="00E81EFB">
        <w:t>для кредитных организаций</w:t>
      </w:r>
      <w:bookmarkEnd w:id="881"/>
      <w:bookmarkEnd w:id="882"/>
    </w:p>
    <w:tbl>
      <w:tblPr>
        <w:tblW w:w="90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
        <w:gridCol w:w="535"/>
        <w:gridCol w:w="518"/>
        <w:gridCol w:w="480"/>
        <w:gridCol w:w="513"/>
        <w:gridCol w:w="476"/>
        <w:gridCol w:w="390"/>
        <w:gridCol w:w="588"/>
        <w:gridCol w:w="464"/>
        <w:gridCol w:w="475"/>
        <w:gridCol w:w="501"/>
        <w:gridCol w:w="456"/>
        <w:gridCol w:w="504"/>
        <w:gridCol w:w="1196"/>
        <w:gridCol w:w="627"/>
        <w:gridCol w:w="796"/>
      </w:tblGrid>
      <w:tr w:rsidR="007244F8" w:rsidRPr="00E81EFB" w14:paraId="5FD3C0D1" w14:textId="77777777" w:rsidTr="007244F8">
        <w:tc>
          <w:tcPr>
            <w:tcW w:w="535" w:type="dxa"/>
            <w:tcBorders>
              <w:bottom w:val="single" w:sz="4" w:space="0" w:color="auto"/>
            </w:tcBorders>
            <w:shd w:val="clear" w:color="auto" w:fill="F2F2F2" w:themeFill="background1" w:themeFillShade="F2"/>
          </w:tcPr>
          <w:p w14:paraId="61D3243F" w14:textId="77777777" w:rsidR="007244F8" w:rsidRPr="00E81EFB" w:rsidRDefault="007244F8" w:rsidP="00927BA6">
            <w:pPr>
              <w:jc w:val="both"/>
              <w:rPr>
                <w:rFonts w:ascii="Times New Roman" w:cs="Times New Roman"/>
              </w:rPr>
            </w:pPr>
            <w:r w:rsidRPr="00E81EFB">
              <w:rPr>
                <w:rFonts w:ascii="Times New Roman" w:cs="Times New Roman"/>
              </w:rPr>
              <w:t>1</w:t>
            </w:r>
          </w:p>
        </w:tc>
        <w:tc>
          <w:tcPr>
            <w:tcW w:w="535" w:type="dxa"/>
            <w:tcBorders>
              <w:bottom w:val="single" w:sz="4" w:space="0" w:color="auto"/>
            </w:tcBorders>
            <w:shd w:val="clear" w:color="auto" w:fill="F2F2F2" w:themeFill="background1" w:themeFillShade="F2"/>
          </w:tcPr>
          <w:p w14:paraId="7C226338" w14:textId="77777777" w:rsidR="007244F8" w:rsidRPr="00E81EFB" w:rsidRDefault="007244F8" w:rsidP="00927BA6">
            <w:pPr>
              <w:jc w:val="both"/>
              <w:rPr>
                <w:rFonts w:ascii="Times New Roman" w:cs="Times New Roman"/>
              </w:rPr>
            </w:pPr>
            <w:r w:rsidRPr="00E81EFB">
              <w:rPr>
                <w:rFonts w:ascii="Times New Roman" w:cs="Times New Roman"/>
              </w:rPr>
              <w:t>2</w:t>
            </w:r>
          </w:p>
        </w:tc>
        <w:tc>
          <w:tcPr>
            <w:tcW w:w="518" w:type="dxa"/>
            <w:tcBorders>
              <w:bottom w:val="single" w:sz="4" w:space="0" w:color="auto"/>
            </w:tcBorders>
            <w:shd w:val="clear" w:color="auto" w:fill="F2F2F2" w:themeFill="background1" w:themeFillShade="F2"/>
          </w:tcPr>
          <w:p w14:paraId="4E454F7B" w14:textId="77777777" w:rsidR="007244F8" w:rsidRPr="00E81EFB" w:rsidRDefault="007244F8" w:rsidP="00927BA6">
            <w:pPr>
              <w:jc w:val="both"/>
              <w:rPr>
                <w:rFonts w:ascii="Times New Roman" w:cs="Times New Roman"/>
              </w:rPr>
            </w:pPr>
            <w:r w:rsidRPr="00E81EFB">
              <w:rPr>
                <w:rFonts w:ascii="Times New Roman" w:cs="Times New Roman"/>
              </w:rPr>
              <w:t>…</w:t>
            </w:r>
          </w:p>
        </w:tc>
        <w:tc>
          <w:tcPr>
            <w:tcW w:w="480" w:type="dxa"/>
            <w:tcBorders>
              <w:bottom w:val="single" w:sz="4" w:space="0" w:color="auto"/>
            </w:tcBorders>
            <w:shd w:val="clear" w:color="auto" w:fill="F2F2F2" w:themeFill="background1" w:themeFillShade="F2"/>
          </w:tcPr>
          <w:p w14:paraId="54071080" w14:textId="77777777" w:rsidR="007244F8" w:rsidRPr="00E81EFB" w:rsidRDefault="007244F8" w:rsidP="00927BA6">
            <w:pPr>
              <w:jc w:val="both"/>
              <w:rPr>
                <w:rFonts w:ascii="Times New Roman" w:cs="Times New Roman"/>
              </w:rPr>
            </w:pPr>
            <w:r w:rsidRPr="00E81EFB">
              <w:rPr>
                <w:rFonts w:ascii="Times New Roman" w:cs="Times New Roman"/>
              </w:rPr>
              <w:t>10</w:t>
            </w:r>
          </w:p>
        </w:tc>
        <w:tc>
          <w:tcPr>
            <w:tcW w:w="513" w:type="dxa"/>
            <w:tcBorders>
              <w:bottom w:val="single" w:sz="4" w:space="0" w:color="auto"/>
            </w:tcBorders>
            <w:shd w:val="clear" w:color="auto" w:fill="F2F2F2" w:themeFill="background1" w:themeFillShade="F2"/>
          </w:tcPr>
          <w:p w14:paraId="2E10F124" w14:textId="39A455D2" w:rsidR="007244F8" w:rsidRPr="00E81EFB" w:rsidRDefault="007244F8" w:rsidP="00927BA6">
            <w:pPr>
              <w:jc w:val="both"/>
              <w:rPr>
                <w:rFonts w:ascii="Times New Roman" w:cs="Times New Roman"/>
              </w:rPr>
            </w:pPr>
            <w:r w:rsidRPr="00E81EFB">
              <w:rPr>
                <w:rFonts w:ascii="Times New Roman" w:cs="Times New Roman"/>
              </w:rPr>
              <w:t>11</w:t>
            </w:r>
          </w:p>
        </w:tc>
        <w:tc>
          <w:tcPr>
            <w:tcW w:w="476" w:type="dxa"/>
            <w:tcBorders>
              <w:bottom w:val="single" w:sz="4" w:space="0" w:color="auto"/>
            </w:tcBorders>
            <w:shd w:val="clear" w:color="auto" w:fill="F2F2F2" w:themeFill="background1" w:themeFillShade="F2"/>
          </w:tcPr>
          <w:p w14:paraId="5AFFC878" w14:textId="77777777" w:rsidR="007244F8" w:rsidRPr="00E81EFB" w:rsidRDefault="007244F8" w:rsidP="00927BA6">
            <w:pPr>
              <w:jc w:val="both"/>
              <w:rPr>
                <w:rFonts w:ascii="Times New Roman" w:cs="Times New Roman"/>
              </w:rPr>
            </w:pPr>
            <w:r w:rsidRPr="00E81EFB">
              <w:rPr>
                <w:rFonts w:ascii="Times New Roman" w:cs="Times New Roman"/>
              </w:rPr>
              <w:t>12</w:t>
            </w:r>
          </w:p>
        </w:tc>
        <w:tc>
          <w:tcPr>
            <w:tcW w:w="390" w:type="dxa"/>
            <w:tcBorders>
              <w:bottom w:val="single" w:sz="4" w:space="0" w:color="auto"/>
            </w:tcBorders>
            <w:shd w:val="clear" w:color="auto" w:fill="F2F2F2" w:themeFill="background1" w:themeFillShade="F2"/>
          </w:tcPr>
          <w:p w14:paraId="21BA8DFE" w14:textId="6BD19CAD" w:rsidR="007244F8" w:rsidRPr="00E81EFB" w:rsidRDefault="007244F8" w:rsidP="00927BA6">
            <w:pPr>
              <w:jc w:val="both"/>
              <w:rPr>
                <w:rFonts w:ascii="Times New Roman" w:cs="Times New Roman"/>
              </w:rPr>
            </w:pPr>
            <w:r w:rsidRPr="00E81EFB">
              <w:rPr>
                <w:rFonts w:ascii="Times New Roman" w:cs="Times New Roman"/>
              </w:rPr>
              <w:t>…</w:t>
            </w:r>
          </w:p>
        </w:tc>
        <w:tc>
          <w:tcPr>
            <w:tcW w:w="588" w:type="dxa"/>
            <w:tcBorders>
              <w:bottom w:val="single" w:sz="4" w:space="0" w:color="auto"/>
            </w:tcBorders>
            <w:shd w:val="clear" w:color="auto" w:fill="F2F2F2" w:themeFill="background1" w:themeFillShade="F2"/>
          </w:tcPr>
          <w:p w14:paraId="0CE6206B" w14:textId="77777777" w:rsidR="007244F8" w:rsidRPr="00E81EFB" w:rsidRDefault="007244F8" w:rsidP="00927BA6">
            <w:pPr>
              <w:jc w:val="both"/>
              <w:rPr>
                <w:rFonts w:ascii="Times New Roman" w:cs="Times New Roman"/>
              </w:rPr>
            </w:pPr>
            <w:r w:rsidRPr="00E81EFB">
              <w:rPr>
                <w:rFonts w:ascii="Times New Roman" w:cs="Times New Roman"/>
              </w:rPr>
              <w:t>16</w:t>
            </w:r>
          </w:p>
        </w:tc>
        <w:tc>
          <w:tcPr>
            <w:tcW w:w="464" w:type="dxa"/>
            <w:shd w:val="clear" w:color="auto" w:fill="F2F2F2" w:themeFill="background1" w:themeFillShade="F2"/>
          </w:tcPr>
          <w:p w14:paraId="737665DC" w14:textId="77777777" w:rsidR="007244F8" w:rsidRPr="00E81EFB" w:rsidRDefault="007244F8" w:rsidP="00927BA6">
            <w:pPr>
              <w:jc w:val="both"/>
              <w:rPr>
                <w:rFonts w:ascii="Times New Roman" w:cs="Times New Roman"/>
              </w:rPr>
            </w:pPr>
            <w:r w:rsidRPr="00E81EFB">
              <w:rPr>
                <w:rFonts w:ascii="Times New Roman" w:cs="Times New Roman"/>
              </w:rPr>
              <w:t>17</w:t>
            </w:r>
          </w:p>
        </w:tc>
        <w:tc>
          <w:tcPr>
            <w:tcW w:w="475" w:type="dxa"/>
            <w:shd w:val="clear" w:color="auto" w:fill="F2F2F2" w:themeFill="background1" w:themeFillShade="F2"/>
          </w:tcPr>
          <w:p w14:paraId="202EA395" w14:textId="77777777" w:rsidR="007244F8" w:rsidRPr="00E81EFB" w:rsidRDefault="007244F8" w:rsidP="00927BA6">
            <w:pPr>
              <w:jc w:val="both"/>
              <w:rPr>
                <w:rFonts w:ascii="Times New Roman" w:cs="Times New Roman"/>
              </w:rPr>
            </w:pPr>
            <w:r w:rsidRPr="00E81EFB">
              <w:rPr>
                <w:rFonts w:ascii="Times New Roman" w:cs="Times New Roman"/>
              </w:rPr>
              <w:t>18</w:t>
            </w:r>
          </w:p>
        </w:tc>
        <w:tc>
          <w:tcPr>
            <w:tcW w:w="501" w:type="dxa"/>
            <w:shd w:val="clear" w:color="auto" w:fill="F2F2F2" w:themeFill="background1" w:themeFillShade="F2"/>
          </w:tcPr>
          <w:p w14:paraId="38464BF1" w14:textId="77777777" w:rsidR="007244F8" w:rsidRPr="00E81EFB" w:rsidRDefault="007244F8" w:rsidP="00927BA6">
            <w:pPr>
              <w:jc w:val="both"/>
              <w:rPr>
                <w:rFonts w:ascii="Times New Roman" w:cs="Times New Roman"/>
              </w:rPr>
            </w:pPr>
            <w:r w:rsidRPr="00E81EFB">
              <w:rPr>
                <w:rFonts w:ascii="Times New Roman" w:cs="Times New Roman"/>
              </w:rPr>
              <w:t>…</w:t>
            </w:r>
          </w:p>
        </w:tc>
        <w:tc>
          <w:tcPr>
            <w:tcW w:w="456" w:type="dxa"/>
            <w:shd w:val="clear" w:color="auto" w:fill="F2F2F2" w:themeFill="background1" w:themeFillShade="F2"/>
          </w:tcPr>
          <w:p w14:paraId="7BDC3AF5" w14:textId="77777777" w:rsidR="007244F8" w:rsidRPr="00E81EFB" w:rsidRDefault="007244F8" w:rsidP="00927BA6">
            <w:pPr>
              <w:jc w:val="both"/>
              <w:rPr>
                <w:rFonts w:ascii="Times New Roman" w:cs="Times New Roman"/>
              </w:rPr>
            </w:pPr>
            <w:r w:rsidRPr="00E81EFB">
              <w:rPr>
                <w:rFonts w:ascii="Times New Roman" w:cs="Times New Roman"/>
              </w:rPr>
              <w:t>24</w:t>
            </w:r>
          </w:p>
        </w:tc>
        <w:tc>
          <w:tcPr>
            <w:tcW w:w="504" w:type="dxa"/>
            <w:tcBorders>
              <w:bottom w:val="single" w:sz="4" w:space="0" w:color="auto"/>
            </w:tcBorders>
            <w:shd w:val="clear" w:color="auto" w:fill="F2F2F2" w:themeFill="background1" w:themeFillShade="F2"/>
          </w:tcPr>
          <w:p w14:paraId="4ACEC41C" w14:textId="77777777" w:rsidR="007244F8" w:rsidRPr="00E81EFB" w:rsidRDefault="007244F8" w:rsidP="00927BA6">
            <w:pPr>
              <w:jc w:val="both"/>
              <w:rPr>
                <w:rFonts w:ascii="Times New Roman" w:cs="Times New Roman"/>
              </w:rPr>
            </w:pPr>
            <w:r w:rsidRPr="00E81EFB">
              <w:rPr>
                <w:rFonts w:ascii="Times New Roman" w:cs="Times New Roman"/>
              </w:rPr>
              <w:t>25</w:t>
            </w:r>
          </w:p>
        </w:tc>
        <w:tc>
          <w:tcPr>
            <w:tcW w:w="1196" w:type="dxa"/>
            <w:tcBorders>
              <w:bottom w:val="single" w:sz="4" w:space="0" w:color="auto"/>
            </w:tcBorders>
            <w:shd w:val="clear" w:color="auto" w:fill="F2F2F2" w:themeFill="background1" w:themeFillShade="F2"/>
          </w:tcPr>
          <w:p w14:paraId="794650CB" w14:textId="77777777" w:rsidR="007244F8" w:rsidRPr="00E81EFB" w:rsidRDefault="007244F8" w:rsidP="00927BA6">
            <w:pPr>
              <w:jc w:val="both"/>
              <w:rPr>
                <w:rFonts w:ascii="Times New Roman" w:cs="Times New Roman"/>
              </w:rPr>
            </w:pPr>
            <w:r w:rsidRPr="00E81EFB">
              <w:rPr>
                <w:rFonts w:ascii="Times New Roman" w:cs="Times New Roman"/>
              </w:rPr>
              <w:t>…</w:t>
            </w:r>
          </w:p>
        </w:tc>
        <w:tc>
          <w:tcPr>
            <w:tcW w:w="627" w:type="dxa"/>
            <w:tcBorders>
              <w:bottom w:val="single" w:sz="4" w:space="0" w:color="auto"/>
            </w:tcBorders>
            <w:shd w:val="clear" w:color="auto" w:fill="F2F2F2" w:themeFill="background1" w:themeFillShade="F2"/>
          </w:tcPr>
          <w:p w14:paraId="199667CC" w14:textId="77777777" w:rsidR="007244F8" w:rsidRPr="00E81EFB" w:rsidRDefault="007244F8" w:rsidP="00927BA6">
            <w:pPr>
              <w:jc w:val="both"/>
              <w:rPr>
                <w:rFonts w:ascii="Times New Roman" w:cs="Times New Roman"/>
              </w:rPr>
            </w:pPr>
            <w:r w:rsidRPr="00E81EFB">
              <w:rPr>
                <w:rFonts w:ascii="Times New Roman" w:cs="Times New Roman"/>
              </w:rPr>
              <w:t>31</w:t>
            </w:r>
          </w:p>
        </w:tc>
        <w:tc>
          <w:tcPr>
            <w:tcW w:w="796" w:type="dxa"/>
            <w:tcBorders>
              <w:bottom w:val="single" w:sz="4" w:space="0" w:color="auto"/>
            </w:tcBorders>
            <w:shd w:val="clear" w:color="auto" w:fill="F2F2F2" w:themeFill="background1" w:themeFillShade="F2"/>
          </w:tcPr>
          <w:p w14:paraId="3A18ADE3" w14:textId="77777777" w:rsidR="007244F8" w:rsidRPr="00E81EFB" w:rsidRDefault="007244F8" w:rsidP="00927BA6">
            <w:pPr>
              <w:jc w:val="both"/>
              <w:rPr>
                <w:rFonts w:ascii="Times New Roman" w:cs="Times New Roman"/>
              </w:rPr>
            </w:pPr>
            <w:r w:rsidRPr="00E81EFB">
              <w:rPr>
                <w:rFonts w:ascii="Times New Roman" w:cs="Times New Roman"/>
              </w:rPr>
              <w:t>32</w:t>
            </w:r>
          </w:p>
        </w:tc>
      </w:tr>
      <w:tr w:rsidR="007244F8" w:rsidRPr="00E81EFB" w14:paraId="7F466237" w14:textId="77777777" w:rsidTr="007244F8">
        <w:trPr>
          <w:trHeight w:val="372"/>
        </w:trPr>
        <w:tc>
          <w:tcPr>
            <w:tcW w:w="535" w:type="dxa"/>
            <w:shd w:val="clear" w:color="auto" w:fill="F9ECAB" w:themeFill="accent3" w:themeFillTint="66"/>
          </w:tcPr>
          <w:p w14:paraId="59990C95" w14:textId="77777777" w:rsidR="007244F8" w:rsidRPr="00E81EFB" w:rsidRDefault="007244F8" w:rsidP="00927BA6">
            <w:pPr>
              <w:jc w:val="center"/>
              <w:rPr>
                <w:rFonts w:ascii="Times New Roman" w:cs="Times New Roman"/>
                <w:b/>
              </w:rPr>
            </w:pPr>
            <w:r w:rsidRPr="00E81EFB">
              <w:rPr>
                <w:rFonts w:ascii="Times New Roman" w:cs="Times New Roman"/>
                <w:b/>
              </w:rPr>
              <w:t>А</w:t>
            </w:r>
          </w:p>
        </w:tc>
        <w:tc>
          <w:tcPr>
            <w:tcW w:w="1533" w:type="dxa"/>
            <w:gridSpan w:val="3"/>
            <w:shd w:val="clear" w:color="auto" w:fill="DAEAF4" w:themeFill="accent1" w:themeFillTint="33"/>
          </w:tcPr>
          <w:p w14:paraId="5F84973B" w14:textId="77777777" w:rsidR="007244F8" w:rsidRPr="00E81EFB" w:rsidRDefault="007244F8" w:rsidP="00927BA6">
            <w:pPr>
              <w:jc w:val="center"/>
              <w:rPr>
                <w:rFonts w:ascii="Times New Roman" w:cs="Times New Roman"/>
                <w:b/>
              </w:rPr>
            </w:pPr>
            <w:r w:rsidRPr="00E81EFB">
              <w:rPr>
                <w:rFonts w:ascii="Times New Roman" w:cs="Times New Roman"/>
                <w:b/>
              </w:rPr>
              <w:t>В</w:t>
            </w:r>
          </w:p>
        </w:tc>
        <w:tc>
          <w:tcPr>
            <w:tcW w:w="1967" w:type="dxa"/>
            <w:gridSpan w:val="4"/>
            <w:shd w:val="clear" w:color="auto" w:fill="ACACAC" w:themeFill="background2" w:themeFillShade="E6"/>
          </w:tcPr>
          <w:p w14:paraId="7CAA89DF" w14:textId="09546E2A" w:rsidR="007244F8" w:rsidRPr="00E81EFB" w:rsidRDefault="007244F8" w:rsidP="00927BA6">
            <w:pPr>
              <w:jc w:val="center"/>
              <w:rPr>
                <w:rFonts w:ascii="Times New Roman" w:cs="Times New Roman"/>
                <w:b/>
              </w:rPr>
            </w:pPr>
            <w:r w:rsidRPr="00E81EFB">
              <w:rPr>
                <w:rFonts w:ascii="Times New Roman" w:cs="Times New Roman"/>
                <w:b/>
              </w:rPr>
              <w:t>С</w:t>
            </w:r>
          </w:p>
        </w:tc>
        <w:tc>
          <w:tcPr>
            <w:tcW w:w="1896" w:type="dxa"/>
            <w:gridSpan w:val="4"/>
            <w:shd w:val="clear" w:color="auto" w:fill="auto"/>
          </w:tcPr>
          <w:p w14:paraId="35782F3E" w14:textId="77777777" w:rsidR="007244F8" w:rsidRPr="00E81EFB" w:rsidRDefault="007244F8" w:rsidP="00927BA6">
            <w:pPr>
              <w:jc w:val="center"/>
              <w:rPr>
                <w:rFonts w:ascii="Times New Roman" w:cs="Times New Roman"/>
                <w:b/>
                <w:lang w:val="en-US"/>
              </w:rPr>
            </w:pPr>
            <w:r w:rsidRPr="00E81EFB">
              <w:rPr>
                <w:rFonts w:ascii="Times New Roman" w:cs="Times New Roman"/>
                <w:b/>
                <w:lang w:val="en-US"/>
              </w:rPr>
              <w:t>D</w:t>
            </w:r>
          </w:p>
        </w:tc>
        <w:tc>
          <w:tcPr>
            <w:tcW w:w="3123" w:type="dxa"/>
            <w:gridSpan w:val="4"/>
            <w:shd w:val="clear" w:color="auto" w:fill="E7C7F1" w:themeFill="accent6" w:themeFillTint="33"/>
          </w:tcPr>
          <w:p w14:paraId="5EB9217B" w14:textId="77777777" w:rsidR="007244F8" w:rsidRPr="00E81EFB" w:rsidRDefault="007244F8" w:rsidP="00927BA6">
            <w:pPr>
              <w:jc w:val="center"/>
              <w:rPr>
                <w:rFonts w:ascii="Times New Roman" w:cs="Times New Roman"/>
                <w:b/>
                <w:lang w:val="en-US"/>
              </w:rPr>
            </w:pPr>
            <w:r w:rsidRPr="00E81EFB">
              <w:rPr>
                <w:rFonts w:ascii="Times New Roman" w:cs="Times New Roman"/>
                <w:b/>
                <w:lang w:val="en-US"/>
              </w:rPr>
              <w:t>F</w:t>
            </w:r>
          </w:p>
        </w:tc>
      </w:tr>
    </w:tbl>
    <w:p w14:paraId="4A32E5D2" w14:textId="77777777" w:rsidR="00637BC5" w:rsidRPr="00E81EFB" w:rsidRDefault="00637BC5" w:rsidP="00637BC5">
      <w:pPr>
        <w:ind w:left="1077" w:hanging="368"/>
        <w:jc w:val="both"/>
        <w:rPr>
          <w:rFonts w:ascii="Times New Roman" w:cs="Times New Roman"/>
        </w:rPr>
      </w:pPr>
    </w:p>
    <w:tbl>
      <w:tblPr>
        <w:tblStyle w:val="afa"/>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637BC5" w:rsidRPr="00E81EFB" w14:paraId="2B549B50" w14:textId="77777777" w:rsidTr="00927BA6">
        <w:trPr>
          <w:trHeight w:val="100"/>
        </w:trPr>
        <w:tc>
          <w:tcPr>
            <w:tcW w:w="333" w:type="pct"/>
            <w:tcBorders>
              <w:bottom w:val="single" w:sz="4" w:space="0" w:color="auto"/>
            </w:tcBorders>
          </w:tcPr>
          <w:p w14:paraId="1DA77D49" w14:textId="77777777" w:rsidR="00637BC5" w:rsidRPr="00E81EFB" w:rsidRDefault="00637BC5" w:rsidP="00927BA6">
            <w:pPr>
              <w:spacing w:after="120"/>
              <w:jc w:val="both"/>
              <w:rPr>
                <w:rFonts w:ascii="Times New Roman" w:cs="Times New Roman"/>
                <w:b/>
              </w:rPr>
            </w:pPr>
            <w:r w:rsidRPr="00E81EFB">
              <w:rPr>
                <w:rFonts w:ascii="Times New Roman" w:cs="Times New Roman"/>
                <w:b/>
              </w:rPr>
              <w:t>А</w:t>
            </w:r>
          </w:p>
        </w:tc>
        <w:tc>
          <w:tcPr>
            <w:tcW w:w="4667" w:type="pct"/>
            <w:tcBorders>
              <w:bottom w:val="single" w:sz="4" w:space="0" w:color="auto"/>
            </w:tcBorders>
          </w:tcPr>
          <w:p w14:paraId="3D7E24BF" w14:textId="77777777" w:rsidR="00637BC5" w:rsidRPr="00E81EFB" w:rsidRDefault="00637BC5" w:rsidP="00927BA6">
            <w:pPr>
              <w:spacing w:after="120"/>
              <w:jc w:val="both"/>
              <w:rPr>
                <w:rFonts w:ascii="Times New Roman" w:cs="Times New Roman"/>
              </w:rPr>
            </w:pPr>
            <w:r w:rsidRPr="00E81EFB">
              <w:rPr>
                <w:rFonts w:ascii="Times New Roman" w:cs="Times New Roman"/>
              </w:rPr>
              <w:t>Значение «1»</w:t>
            </w:r>
          </w:p>
        </w:tc>
      </w:tr>
      <w:tr w:rsidR="00637BC5" w:rsidRPr="00E81EFB" w14:paraId="480233DA" w14:textId="77777777" w:rsidTr="00927BA6">
        <w:tc>
          <w:tcPr>
            <w:tcW w:w="333" w:type="pct"/>
            <w:tcBorders>
              <w:top w:val="single" w:sz="4" w:space="0" w:color="auto"/>
              <w:bottom w:val="single" w:sz="4" w:space="0" w:color="auto"/>
            </w:tcBorders>
          </w:tcPr>
          <w:p w14:paraId="67D7236D" w14:textId="77777777" w:rsidR="00637BC5" w:rsidRPr="00E81EFB" w:rsidRDefault="00637BC5" w:rsidP="00927BA6">
            <w:pPr>
              <w:spacing w:after="120"/>
              <w:jc w:val="both"/>
              <w:rPr>
                <w:rFonts w:ascii="Times New Roman" w:cs="Times New Roman"/>
                <w:b/>
              </w:rPr>
            </w:pPr>
            <w:r w:rsidRPr="00E81EFB">
              <w:rPr>
                <w:rFonts w:ascii="Times New Roman" w:cs="Times New Roman"/>
                <w:b/>
              </w:rPr>
              <w:t>В</w:t>
            </w:r>
          </w:p>
        </w:tc>
        <w:tc>
          <w:tcPr>
            <w:tcW w:w="4667" w:type="pct"/>
            <w:tcBorders>
              <w:top w:val="single" w:sz="4" w:space="0" w:color="auto"/>
              <w:bottom w:val="single" w:sz="4" w:space="0" w:color="auto"/>
            </w:tcBorders>
          </w:tcPr>
          <w:p w14:paraId="437704DC" w14:textId="77777777" w:rsidR="00637BC5" w:rsidRPr="00E81EFB" w:rsidRDefault="00637BC5" w:rsidP="00927BA6">
            <w:pPr>
              <w:spacing w:after="120"/>
              <w:jc w:val="both"/>
              <w:rPr>
                <w:rFonts w:ascii="Times New Roman" w:cs="Times New Roman"/>
              </w:rPr>
            </w:pPr>
            <w:r w:rsidRPr="00E81EFB">
              <w:rPr>
                <w:rFonts w:ascii="Times New Roman" w:eastAsia="Calibri" w:cs="Times New Roman"/>
              </w:rPr>
              <w:t>БИК кредитной организации, структурного подразделения кредитной организации, принявшей платеж</w:t>
            </w:r>
          </w:p>
        </w:tc>
      </w:tr>
      <w:tr w:rsidR="00637BC5" w:rsidRPr="00E81EFB" w14:paraId="14330FF3" w14:textId="77777777" w:rsidTr="00927BA6">
        <w:tc>
          <w:tcPr>
            <w:tcW w:w="333" w:type="pct"/>
            <w:tcBorders>
              <w:top w:val="single" w:sz="4" w:space="0" w:color="auto"/>
              <w:bottom w:val="single" w:sz="4" w:space="0" w:color="auto"/>
            </w:tcBorders>
          </w:tcPr>
          <w:p w14:paraId="178C1A6C" w14:textId="77777777" w:rsidR="00637BC5" w:rsidRPr="00E81EFB" w:rsidRDefault="00637BC5" w:rsidP="00927BA6">
            <w:pPr>
              <w:spacing w:after="120"/>
              <w:jc w:val="both"/>
              <w:rPr>
                <w:rFonts w:ascii="Times New Roman" w:cs="Times New Roman"/>
                <w:b/>
              </w:rPr>
            </w:pPr>
            <w:r w:rsidRPr="00E81EFB">
              <w:rPr>
                <w:rFonts w:ascii="Times New Roman" w:cs="Times New Roman"/>
                <w:b/>
              </w:rPr>
              <w:t>С</w:t>
            </w:r>
          </w:p>
        </w:tc>
        <w:tc>
          <w:tcPr>
            <w:tcW w:w="4667" w:type="pct"/>
            <w:tcBorders>
              <w:top w:val="single" w:sz="4" w:space="0" w:color="auto"/>
              <w:bottom w:val="single" w:sz="4" w:space="0" w:color="auto"/>
            </w:tcBorders>
          </w:tcPr>
          <w:p w14:paraId="74DE6E1C" w14:textId="77777777" w:rsidR="00637BC5" w:rsidRPr="00E81EFB" w:rsidRDefault="00637BC5" w:rsidP="00927BA6">
            <w:pPr>
              <w:spacing w:after="120"/>
              <w:jc w:val="both"/>
              <w:rPr>
                <w:rFonts w:ascii="Times New Roman" w:cs="Times New Roman"/>
              </w:rPr>
            </w:pPr>
            <w:r w:rsidRPr="00E81EFB">
              <w:rPr>
                <w:rFonts w:ascii="Times New Roman" w:eastAsia="Calibri" w:cs="Times New Roman"/>
              </w:rPr>
              <w:t>Номер внутреннего структурного подразделения кредитной организации (филиала, дополнительного офиса, кредитно-кассового офиса, операционного офиса, операционной кассы вне кассового узла), принявшего платеж. Номер слева дополняется нулями до 6 символов</w:t>
            </w:r>
          </w:p>
        </w:tc>
      </w:tr>
      <w:tr w:rsidR="00637BC5" w:rsidRPr="00E81EFB" w14:paraId="34F04D44" w14:textId="77777777" w:rsidTr="00927BA6">
        <w:tc>
          <w:tcPr>
            <w:tcW w:w="333" w:type="pct"/>
            <w:tcBorders>
              <w:top w:val="single" w:sz="4" w:space="0" w:color="auto"/>
              <w:bottom w:val="single" w:sz="4" w:space="0" w:color="auto"/>
            </w:tcBorders>
          </w:tcPr>
          <w:p w14:paraId="05F7A6C9" w14:textId="77777777" w:rsidR="00637BC5" w:rsidRPr="00E81EFB" w:rsidRDefault="00637BC5" w:rsidP="00927BA6">
            <w:pPr>
              <w:spacing w:after="120"/>
              <w:jc w:val="both"/>
              <w:rPr>
                <w:rFonts w:ascii="Times New Roman" w:cs="Times New Roman"/>
                <w:b/>
                <w:lang w:val="en-US"/>
              </w:rPr>
            </w:pPr>
            <w:r w:rsidRPr="00E81EFB">
              <w:rPr>
                <w:rFonts w:ascii="Times New Roman" w:cs="Times New Roman"/>
                <w:b/>
                <w:lang w:val="en-US"/>
              </w:rPr>
              <w:t>D</w:t>
            </w:r>
          </w:p>
        </w:tc>
        <w:tc>
          <w:tcPr>
            <w:tcW w:w="4667" w:type="pct"/>
            <w:tcBorders>
              <w:top w:val="single" w:sz="4" w:space="0" w:color="auto"/>
              <w:bottom w:val="single" w:sz="4" w:space="0" w:color="auto"/>
            </w:tcBorders>
          </w:tcPr>
          <w:p w14:paraId="08C627C4" w14:textId="5A5457D0" w:rsidR="00637BC5" w:rsidRPr="00E81EFB" w:rsidRDefault="00FF7D2D" w:rsidP="00927BA6">
            <w:pPr>
              <w:spacing w:after="120"/>
              <w:jc w:val="both"/>
              <w:rPr>
                <w:rFonts w:ascii="Times New Roman" w:eastAsia="Calibri" w:cs="Times New Roman"/>
              </w:rPr>
            </w:pPr>
            <w:r>
              <w:rPr>
                <w:rFonts w:ascii="Times New Roman" w:eastAsia="Calibri" w:cs="Times New Roman"/>
              </w:rPr>
              <w:t>Дата приема к исполнению распоряжения о переводе денежных средств в формате "ДДММГГГГ", где "ДД" - день, "ММ" - месяц, а "ГГГГ" - год приема к исполнению распоряжения о переводе денежных средств</w:t>
            </w:r>
          </w:p>
        </w:tc>
      </w:tr>
      <w:tr w:rsidR="00637BC5" w:rsidRPr="00E81EFB" w14:paraId="3B798A2D" w14:textId="77777777" w:rsidTr="00927BA6">
        <w:tc>
          <w:tcPr>
            <w:tcW w:w="333" w:type="pct"/>
            <w:tcBorders>
              <w:top w:val="single" w:sz="4" w:space="0" w:color="auto"/>
            </w:tcBorders>
          </w:tcPr>
          <w:p w14:paraId="01D0F2FD" w14:textId="77777777" w:rsidR="00637BC5" w:rsidRPr="00E81EFB" w:rsidRDefault="00637BC5" w:rsidP="00927BA6">
            <w:pPr>
              <w:spacing w:after="120"/>
              <w:jc w:val="both"/>
              <w:rPr>
                <w:rFonts w:ascii="Times New Roman" w:cs="Times New Roman"/>
                <w:b/>
                <w:lang w:val="en-US"/>
              </w:rPr>
            </w:pPr>
            <w:r w:rsidRPr="00E81EFB">
              <w:rPr>
                <w:rFonts w:ascii="Times New Roman" w:cs="Times New Roman"/>
                <w:b/>
                <w:lang w:val="en-US"/>
              </w:rPr>
              <w:t>F</w:t>
            </w:r>
          </w:p>
        </w:tc>
        <w:tc>
          <w:tcPr>
            <w:tcW w:w="4667" w:type="pct"/>
            <w:tcBorders>
              <w:top w:val="single" w:sz="4" w:space="0" w:color="auto"/>
            </w:tcBorders>
          </w:tcPr>
          <w:p w14:paraId="480679C0" w14:textId="77777777" w:rsidR="00637BC5" w:rsidRPr="00E81EFB" w:rsidRDefault="00637BC5" w:rsidP="00927BA6">
            <w:pPr>
              <w:spacing w:after="120"/>
              <w:jc w:val="both"/>
              <w:rPr>
                <w:rFonts w:ascii="Times New Roman" w:eastAsia="Calibri" w:cs="Times New Roman"/>
              </w:rPr>
            </w:pPr>
            <w:r w:rsidRPr="00E81EFB">
              <w:rPr>
                <w:rFonts w:ascii="Times New Roman" w:eastAsia="Calibri" w:cs="Times New Roman"/>
              </w:rPr>
              <w:t>Уникальный номер платежа в течение дня для структурного подразделения кредитной организации. Номер слева дополняется нулями до 8 символов.</w:t>
            </w:r>
          </w:p>
        </w:tc>
      </w:tr>
    </w:tbl>
    <w:p w14:paraId="40B6BF82" w14:textId="22E52FA6" w:rsidR="00637BC5" w:rsidRPr="00E81EFB" w:rsidRDefault="00637BC5" w:rsidP="00FE5B16">
      <w:pPr>
        <w:pStyle w:val="3"/>
      </w:pPr>
      <w:bookmarkStart w:id="883" w:name="_Toc485395136"/>
      <w:bookmarkStart w:id="884" w:name="_Toc71541232"/>
      <w:r w:rsidRPr="00E81EFB">
        <w:t xml:space="preserve">Структура </w:t>
      </w:r>
      <w:r w:rsidR="005468B0">
        <w:t>УПНО</w:t>
      </w:r>
      <w:r w:rsidR="00257AB2">
        <w:t xml:space="preserve"> (УИП)</w:t>
      </w:r>
      <w:r w:rsidRPr="00E81EFB">
        <w:t xml:space="preserve"> для территориальных органов Федерального казначейства</w:t>
      </w:r>
      <w:bookmarkEnd w:id="883"/>
      <w:bookmarkEnd w:id="884"/>
    </w:p>
    <w:p w14:paraId="4A76BBA1" w14:textId="77777777" w:rsidR="00CD77D2" w:rsidRPr="00E81EFB" w:rsidRDefault="00CD77D2" w:rsidP="00CD77D2"/>
    <w:tbl>
      <w:tblPr>
        <w:tblW w:w="98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8"/>
        <w:gridCol w:w="476"/>
        <w:gridCol w:w="476"/>
        <w:gridCol w:w="518"/>
        <w:gridCol w:w="504"/>
        <w:gridCol w:w="454"/>
        <w:gridCol w:w="434"/>
        <w:gridCol w:w="890"/>
        <w:gridCol w:w="476"/>
        <w:gridCol w:w="518"/>
        <w:gridCol w:w="517"/>
        <w:gridCol w:w="476"/>
        <w:gridCol w:w="532"/>
        <w:gridCol w:w="560"/>
        <w:gridCol w:w="1190"/>
        <w:gridCol w:w="672"/>
        <w:gridCol w:w="675"/>
      </w:tblGrid>
      <w:tr w:rsidR="00637BC5" w:rsidRPr="00E81EFB" w14:paraId="71E30717" w14:textId="77777777" w:rsidTr="00927BA6">
        <w:trPr>
          <w:trHeight w:val="271"/>
        </w:trPr>
        <w:tc>
          <w:tcPr>
            <w:tcW w:w="448" w:type="dxa"/>
            <w:shd w:val="clear" w:color="auto" w:fill="F2F2F2" w:themeFill="background1" w:themeFillShade="F2"/>
          </w:tcPr>
          <w:p w14:paraId="3DDDABED" w14:textId="77777777" w:rsidR="00637BC5" w:rsidRPr="00E81EFB" w:rsidRDefault="00637BC5" w:rsidP="00927BA6">
            <w:pPr>
              <w:jc w:val="center"/>
              <w:rPr>
                <w:rFonts w:ascii="Times New Roman" w:cs="Times New Roman"/>
              </w:rPr>
            </w:pPr>
            <w:r w:rsidRPr="00E81EFB">
              <w:rPr>
                <w:rFonts w:ascii="Times New Roman" w:cs="Times New Roman"/>
              </w:rPr>
              <w:t>1</w:t>
            </w:r>
          </w:p>
        </w:tc>
        <w:tc>
          <w:tcPr>
            <w:tcW w:w="476" w:type="dxa"/>
            <w:shd w:val="clear" w:color="auto" w:fill="F2F2F2" w:themeFill="background1" w:themeFillShade="F2"/>
          </w:tcPr>
          <w:p w14:paraId="7C198ACC" w14:textId="77777777" w:rsidR="00637BC5" w:rsidRPr="00E81EFB" w:rsidRDefault="00637BC5" w:rsidP="00927BA6">
            <w:pPr>
              <w:jc w:val="center"/>
              <w:rPr>
                <w:rFonts w:ascii="Times New Roman" w:cs="Times New Roman"/>
              </w:rPr>
            </w:pPr>
            <w:r w:rsidRPr="00E81EFB">
              <w:rPr>
                <w:rFonts w:ascii="Times New Roman" w:cs="Times New Roman"/>
              </w:rPr>
              <w:t>2</w:t>
            </w:r>
          </w:p>
        </w:tc>
        <w:tc>
          <w:tcPr>
            <w:tcW w:w="476" w:type="dxa"/>
            <w:shd w:val="clear" w:color="auto" w:fill="F2F2F2" w:themeFill="background1" w:themeFillShade="F2"/>
          </w:tcPr>
          <w:p w14:paraId="7AEE9CEE" w14:textId="77777777" w:rsidR="00637BC5" w:rsidRPr="00E81EFB" w:rsidRDefault="00637BC5" w:rsidP="00927BA6">
            <w:pPr>
              <w:jc w:val="center"/>
              <w:rPr>
                <w:rFonts w:ascii="Times New Roman" w:cs="Times New Roman"/>
              </w:rPr>
            </w:pPr>
            <w:r w:rsidRPr="00E81EFB">
              <w:rPr>
                <w:rFonts w:ascii="Times New Roman" w:cs="Times New Roman"/>
              </w:rPr>
              <w:t>3</w:t>
            </w:r>
          </w:p>
        </w:tc>
        <w:tc>
          <w:tcPr>
            <w:tcW w:w="518" w:type="dxa"/>
            <w:shd w:val="clear" w:color="auto" w:fill="F2F2F2" w:themeFill="background1" w:themeFillShade="F2"/>
          </w:tcPr>
          <w:p w14:paraId="2F075B29" w14:textId="77777777" w:rsidR="00637BC5" w:rsidRPr="00E81EFB" w:rsidRDefault="00637BC5" w:rsidP="00927BA6">
            <w:pPr>
              <w:jc w:val="center"/>
              <w:rPr>
                <w:rFonts w:ascii="Times New Roman" w:cs="Times New Roman"/>
              </w:rPr>
            </w:pPr>
            <w:r w:rsidRPr="00E81EFB">
              <w:rPr>
                <w:rFonts w:ascii="Times New Roman" w:cs="Times New Roman"/>
              </w:rPr>
              <w:t>4</w:t>
            </w:r>
          </w:p>
        </w:tc>
        <w:tc>
          <w:tcPr>
            <w:tcW w:w="504" w:type="dxa"/>
            <w:shd w:val="clear" w:color="auto" w:fill="F2F2F2" w:themeFill="background1" w:themeFillShade="F2"/>
          </w:tcPr>
          <w:p w14:paraId="484101BF" w14:textId="77777777" w:rsidR="00637BC5" w:rsidRPr="00E81EFB" w:rsidRDefault="00637BC5" w:rsidP="00927BA6">
            <w:pPr>
              <w:jc w:val="center"/>
              <w:rPr>
                <w:rFonts w:ascii="Times New Roman" w:cs="Times New Roman"/>
              </w:rPr>
            </w:pPr>
            <w:r w:rsidRPr="00E81EFB">
              <w:rPr>
                <w:rFonts w:ascii="Times New Roman" w:cs="Times New Roman"/>
              </w:rPr>
              <w:t>5</w:t>
            </w:r>
          </w:p>
        </w:tc>
        <w:tc>
          <w:tcPr>
            <w:tcW w:w="454" w:type="dxa"/>
            <w:shd w:val="clear" w:color="auto" w:fill="F2F2F2" w:themeFill="background1" w:themeFillShade="F2"/>
          </w:tcPr>
          <w:p w14:paraId="00ECCBAA" w14:textId="77777777" w:rsidR="00637BC5" w:rsidRPr="00E81EFB" w:rsidRDefault="00637BC5" w:rsidP="00927BA6">
            <w:pPr>
              <w:jc w:val="center"/>
              <w:rPr>
                <w:rFonts w:ascii="Times New Roman" w:cs="Times New Roman"/>
              </w:rPr>
            </w:pPr>
            <w:r w:rsidRPr="00E81EFB">
              <w:rPr>
                <w:rFonts w:ascii="Times New Roman" w:cs="Times New Roman"/>
              </w:rPr>
              <w:t>6</w:t>
            </w:r>
          </w:p>
        </w:tc>
        <w:tc>
          <w:tcPr>
            <w:tcW w:w="434" w:type="dxa"/>
            <w:shd w:val="clear" w:color="auto" w:fill="F2F2F2" w:themeFill="background1" w:themeFillShade="F2"/>
          </w:tcPr>
          <w:p w14:paraId="174DF2FB" w14:textId="77777777" w:rsidR="00637BC5" w:rsidRPr="00E81EFB" w:rsidRDefault="00637BC5" w:rsidP="00927BA6">
            <w:pPr>
              <w:jc w:val="center"/>
              <w:rPr>
                <w:rFonts w:ascii="Times New Roman" w:cs="Times New Roman"/>
              </w:rPr>
            </w:pPr>
            <w:r w:rsidRPr="00E81EFB">
              <w:rPr>
                <w:rFonts w:ascii="Times New Roman" w:cs="Times New Roman"/>
              </w:rPr>
              <w:t>7</w:t>
            </w:r>
          </w:p>
        </w:tc>
        <w:tc>
          <w:tcPr>
            <w:tcW w:w="890" w:type="dxa"/>
            <w:shd w:val="clear" w:color="auto" w:fill="F2F2F2" w:themeFill="background1" w:themeFillShade="F2"/>
          </w:tcPr>
          <w:p w14:paraId="246F3FD5" w14:textId="77777777" w:rsidR="00637BC5" w:rsidRPr="00E81EFB" w:rsidRDefault="00637BC5" w:rsidP="00927BA6">
            <w:pPr>
              <w:jc w:val="center"/>
              <w:rPr>
                <w:rFonts w:ascii="Times New Roman" w:cs="Times New Roman"/>
              </w:rPr>
            </w:pPr>
            <w:r w:rsidRPr="00E81EFB">
              <w:rPr>
                <w:rFonts w:ascii="Times New Roman" w:cs="Times New Roman"/>
              </w:rPr>
              <w:t>…</w:t>
            </w:r>
          </w:p>
        </w:tc>
        <w:tc>
          <w:tcPr>
            <w:tcW w:w="476" w:type="dxa"/>
            <w:shd w:val="clear" w:color="auto" w:fill="F2F2F2" w:themeFill="background1" w:themeFillShade="F2"/>
          </w:tcPr>
          <w:p w14:paraId="5AF099A5" w14:textId="77777777" w:rsidR="00637BC5" w:rsidRPr="00E81EFB" w:rsidRDefault="00637BC5" w:rsidP="00927BA6">
            <w:pPr>
              <w:jc w:val="center"/>
              <w:rPr>
                <w:rFonts w:ascii="Times New Roman" w:cs="Times New Roman"/>
              </w:rPr>
            </w:pPr>
            <w:r w:rsidRPr="00E81EFB">
              <w:rPr>
                <w:rFonts w:ascii="Times New Roman" w:cs="Times New Roman"/>
              </w:rPr>
              <w:t>16</w:t>
            </w:r>
          </w:p>
        </w:tc>
        <w:tc>
          <w:tcPr>
            <w:tcW w:w="518" w:type="dxa"/>
            <w:shd w:val="clear" w:color="auto" w:fill="F2F2F2" w:themeFill="background1" w:themeFillShade="F2"/>
          </w:tcPr>
          <w:p w14:paraId="5B43272B" w14:textId="77777777" w:rsidR="00637BC5" w:rsidRPr="00E81EFB" w:rsidRDefault="00637BC5" w:rsidP="00927BA6">
            <w:pPr>
              <w:jc w:val="center"/>
              <w:rPr>
                <w:rFonts w:ascii="Times New Roman" w:cs="Times New Roman"/>
              </w:rPr>
            </w:pPr>
            <w:r w:rsidRPr="00E81EFB">
              <w:rPr>
                <w:rFonts w:ascii="Times New Roman" w:cs="Times New Roman"/>
              </w:rPr>
              <w:t>17</w:t>
            </w:r>
          </w:p>
        </w:tc>
        <w:tc>
          <w:tcPr>
            <w:tcW w:w="517" w:type="dxa"/>
            <w:shd w:val="clear" w:color="auto" w:fill="F2F2F2" w:themeFill="background1" w:themeFillShade="F2"/>
          </w:tcPr>
          <w:p w14:paraId="3A428512" w14:textId="77777777" w:rsidR="00637BC5" w:rsidRPr="00E81EFB" w:rsidRDefault="00637BC5" w:rsidP="00927BA6">
            <w:pPr>
              <w:jc w:val="center"/>
              <w:rPr>
                <w:rFonts w:ascii="Times New Roman" w:cs="Times New Roman"/>
              </w:rPr>
            </w:pPr>
            <w:r w:rsidRPr="00E81EFB">
              <w:rPr>
                <w:rFonts w:ascii="Times New Roman" w:cs="Times New Roman"/>
              </w:rPr>
              <w:t>18</w:t>
            </w:r>
          </w:p>
        </w:tc>
        <w:tc>
          <w:tcPr>
            <w:tcW w:w="476" w:type="dxa"/>
            <w:shd w:val="clear" w:color="auto" w:fill="F2F2F2" w:themeFill="background1" w:themeFillShade="F2"/>
          </w:tcPr>
          <w:p w14:paraId="24F7E553" w14:textId="77777777" w:rsidR="00637BC5" w:rsidRPr="00E81EFB" w:rsidRDefault="00637BC5" w:rsidP="00927BA6">
            <w:pPr>
              <w:jc w:val="center"/>
              <w:rPr>
                <w:rFonts w:ascii="Times New Roman" w:cs="Times New Roman"/>
              </w:rPr>
            </w:pPr>
            <w:r w:rsidRPr="00E81EFB">
              <w:rPr>
                <w:rFonts w:ascii="Times New Roman" w:cs="Times New Roman"/>
              </w:rPr>
              <w:t>…</w:t>
            </w:r>
          </w:p>
        </w:tc>
        <w:tc>
          <w:tcPr>
            <w:tcW w:w="532" w:type="dxa"/>
            <w:shd w:val="clear" w:color="auto" w:fill="F2F2F2" w:themeFill="background1" w:themeFillShade="F2"/>
          </w:tcPr>
          <w:p w14:paraId="55255633" w14:textId="77777777" w:rsidR="00637BC5" w:rsidRPr="00E81EFB" w:rsidRDefault="00637BC5" w:rsidP="00927BA6">
            <w:pPr>
              <w:jc w:val="center"/>
              <w:rPr>
                <w:rFonts w:ascii="Times New Roman" w:cs="Times New Roman"/>
              </w:rPr>
            </w:pPr>
            <w:r w:rsidRPr="00E81EFB">
              <w:rPr>
                <w:rFonts w:ascii="Times New Roman" w:cs="Times New Roman"/>
              </w:rPr>
              <w:t>24</w:t>
            </w:r>
          </w:p>
        </w:tc>
        <w:tc>
          <w:tcPr>
            <w:tcW w:w="560" w:type="dxa"/>
            <w:shd w:val="clear" w:color="auto" w:fill="F2F2F2" w:themeFill="background1" w:themeFillShade="F2"/>
          </w:tcPr>
          <w:p w14:paraId="1468D372" w14:textId="77777777" w:rsidR="00637BC5" w:rsidRPr="00E81EFB" w:rsidRDefault="00637BC5" w:rsidP="00927BA6">
            <w:pPr>
              <w:jc w:val="center"/>
              <w:rPr>
                <w:rFonts w:ascii="Times New Roman" w:cs="Times New Roman"/>
              </w:rPr>
            </w:pPr>
            <w:r w:rsidRPr="00E81EFB">
              <w:rPr>
                <w:rFonts w:ascii="Times New Roman" w:cs="Times New Roman"/>
              </w:rPr>
              <w:t>25</w:t>
            </w:r>
          </w:p>
        </w:tc>
        <w:tc>
          <w:tcPr>
            <w:tcW w:w="1190" w:type="dxa"/>
            <w:shd w:val="clear" w:color="auto" w:fill="F2F2F2" w:themeFill="background1" w:themeFillShade="F2"/>
          </w:tcPr>
          <w:p w14:paraId="14848BFE" w14:textId="77777777" w:rsidR="00637BC5" w:rsidRPr="00E81EFB" w:rsidRDefault="00637BC5" w:rsidP="00927BA6">
            <w:pPr>
              <w:jc w:val="center"/>
              <w:rPr>
                <w:rFonts w:ascii="Times New Roman" w:cs="Times New Roman"/>
              </w:rPr>
            </w:pPr>
            <w:r w:rsidRPr="00E81EFB">
              <w:rPr>
                <w:rFonts w:ascii="Times New Roman" w:cs="Times New Roman"/>
              </w:rPr>
              <w:t>…</w:t>
            </w:r>
          </w:p>
        </w:tc>
        <w:tc>
          <w:tcPr>
            <w:tcW w:w="672" w:type="dxa"/>
            <w:shd w:val="clear" w:color="auto" w:fill="F2F2F2" w:themeFill="background1" w:themeFillShade="F2"/>
          </w:tcPr>
          <w:p w14:paraId="3BFB3F01" w14:textId="77777777" w:rsidR="00637BC5" w:rsidRPr="00E81EFB" w:rsidRDefault="00637BC5" w:rsidP="00927BA6">
            <w:pPr>
              <w:jc w:val="center"/>
              <w:rPr>
                <w:rFonts w:ascii="Times New Roman" w:cs="Times New Roman"/>
              </w:rPr>
            </w:pPr>
            <w:r w:rsidRPr="00E81EFB">
              <w:rPr>
                <w:rFonts w:ascii="Times New Roman" w:cs="Times New Roman"/>
              </w:rPr>
              <w:t>31</w:t>
            </w:r>
          </w:p>
        </w:tc>
        <w:tc>
          <w:tcPr>
            <w:tcW w:w="675" w:type="dxa"/>
            <w:shd w:val="clear" w:color="auto" w:fill="F2F2F2" w:themeFill="background1" w:themeFillShade="F2"/>
          </w:tcPr>
          <w:p w14:paraId="30ACD7E4" w14:textId="77777777" w:rsidR="00637BC5" w:rsidRPr="00E81EFB" w:rsidRDefault="00637BC5" w:rsidP="00927BA6">
            <w:pPr>
              <w:jc w:val="center"/>
              <w:rPr>
                <w:rFonts w:ascii="Times New Roman" w:cs="Times New Roman"/>
              </w:rPr>
            </w:pPr>
            <w:r w:rsidRPr="00E81EFB">
              <w:rPr>
                <w:rFonts w:ascii="Times New Roman" w:cs="Times New Roman"/>
              </w:rPr>
              <w:t>32</w:t>
            </w:r>
          </w:p>
        </w:tc>
      </w:tr>
      <w:tr w:rsidR="00637BC5" w:rsidRPr="00E81EFB" w14:paraId="673E8C05" w14:textId="77777777" w:rsidTr="00927BA6">
        <w:trPr>
          <w:trHeight w:val="361"/>
        </w:trPr>
        <w:tc>
          <w:tcPr>
            <w:tcW w:w="448" w:type="dxa"/>
            <w:shd w:val="clear" w:color="auto" w:fill="FCF5D5" w:themeFill="accent3" w:themeFillTint="33"/>
          </w:tcPr>
          <w:p w14:paraId="2D93DF37" w14:textId="77777777" w:rsidR="00637BC5" w:rsidRPr="00E81EFB" w:rsidRDefault="00637BC5" w:rsidP="00927BA6">
            <w:pPr>
              <w:jc w:val="center"/>
              <w:rPr>
                <w:rFonts w:ascii="Times New Roman" w:cs="Times New Roman"/>
                <w:b/>
              </w:rPr>
            </w:pPr>
            <w:r w:rsidRPr="00E81EFB">
              <w:rPr>
                <w:rFonts w:ascii="Times New Roman" w:cs="Times New Roman"/>
                <w:b/>
              </w:rPr>
              <w:t>А</w:t>
            </w:r>
          </w:p>
        </w:tc>
        <w:tc>
          <w:tcPr>
            <w:tcW w:w="1974" w:type="dxa"/>
            <w:gridSpan w:val="4"/>
            <w:shd w:val="clear" w:color="auto" w:fill="DAEAF4" w:themeFill="accent1" w:themeFillTint="33"/>
          </w:tcPr>
          <w:p w14:paraId="1CE6FD26" w14:textId="77777777" w:rsidR="00637BC5" w:rsidRPr="00E81EFB" w:rsidRDefault="00637BC5" w:rsidP="00927BA6">
            <w:pPr>
              <w:jc w:val="center"/>
              <w:rPr>
                <w:rFonts w:ascii="Times New Roman" w:cs="Times New Roman"/>
                <w:b/>
              </w:rPr>
            </w:pPr>
            <w:r w:rsidRPr="00E81EFB">
              <w:rPr>
                <w:rFonts w:ascii="Times New Roman" w:cs="Times New Roman"/>
                <w:b/>
              </w:rPr>
              <w:t>В</w:t>
            </w:r>
          </w:p>
        </w:tc>
        <w:tc>
          <w:tcPr>
            <w:tcW w:w="2254" w:type="dxa"/>
            <w:gridSpan w:val="4"/>
            <w:shd w:val="clear" w:color="auto" w:fill="ACACAC" w:themeFill="background2" w:themeFillShade="E6"/>
          </w:tcPr>
          <w:p w14:paraId="648A6F2C" w14:textId="77777777" w:rsidR="00637BC5" w:rsidRPr="00E81EFB" w:rsidRDefault="00637BC5" w:rsidP="00927BA6">
            <w:pPr>
              <w:jc w:val="center"/>
              <w:rPr>
                <w:rFonts w:ascii="Times New Roman" w:cs="Times New Roman"/>
                <w:b/>
              </w:rPr>
            </w:pPr>
            <w:r w:rsidRPr="00E81EFB">
              <w:rPr>
                <w:rFonts w:ascii="Times New Roman" w:cs="Times New Roman"/>
                <w:b/>
              </w:rPr>
              <w:t>С</w:t>
            </w:r>
          </w:p>
        </w:tc>
        <w:tc>
          <w:tcPr>
            <w:tcW w:w="2043" w:type="dxa"/>
            <w:gridSpan w:val="4"/>
            <w:shd w:val="clear" w:color="auto" w:fill="auto"/>
          </w:tcPr>
          <w:p w14:paraId="2DD7D90E" w14:textId="77777777" w:rsidR="00637BC5" w:rsidRPr="00E81EFB" w:rsidRDefault="00637BC5" w:rsidP="00927BA6">
            <w:pPr>
              <w:jc w:val="center"/>
              <w:rPr>
                <w:rFonts w:ascii="Times New Roman" w:cs="Times New Roman"/>
                <w:b/>
                <w:lang w:val="en-US"/>
              </w:rPr>
            </w:pPr>
            <w:r w:rsidRPr="00E81EFB">
              <w:rPr>
                <w:rFonts w:ascii="Times New Roman" w:cs="Times New Roman"/>
                <w:b/>
                <w:lang w:val="en-US"/>
              </w:rPr>
              <w:t>D</w:t>
            </w:r>
          </w:p>
        </w:tc>
        <w:tc>
          <w:tcPr>
            <w:tcW w:w="3097" w:type="dxa"/>
            <w:gridSpan w:val="4"/>
            <w:shd w:val="clear" w:color="auto" w:fill="E7C7F1" w:themeFill="accent6" w:themeFillTint="33"/>
          </w:tcPr>
          <w:p w14:paraId="4CAEC168" w14:textId="77777777" w:rsidR="00637BC5" w:rsidRPr="00E81EFB" w:rsidRDefault="00637BC5" w:rsidP="00927BA6">
            <w:pPr>
              <w:jc w:val="center"/>
              <w:rPr>
                <w:rFonts w:ascii="Times New Roman" w:cs="Times New Roman"/>
                <w:b/>
                <w:lang w:val="en-US"/>
              </w:rPr>
            </w:pPr>
            <w:r w:rsidRPr="00E81EFB">
              <w:rPr>
                <w:rFonts w:ascii="Times New Roman" w:cs="Times New Roman"/>
                <w:b/>
                <w:lang w:val="en-US"/>
              </w:rPr>
              <w:t>F</w:t>
            </w:r>
          </w:p>
        </w:tc>
      </w:tr>
    </w:tbl>
    <w:p w14:paraId="658E8277" w14:textId="77777777" w:rsidR="00637BC5" w:rsidRPr="00E81EFB" w:rsidRDefault="00637BC5" w:rsidP="00637BC5">
      <w:pPr>
        <w:ind w:left="1077" w:hanging="368"/>
        <w:jc w:val="both"/>
        <w:rPr>
          <w:rFonts w:ascii="Times New Roman" w:cs="Times New Roman"/>
        </w:rPr>
      </w:pPr>
    </w:p>
    <w:tbl>
      <w:tblPr>
        <w:tblStyle w:val="afa"/>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637BC5" w:rsidRPr="00E81EFB" w14:paraId="2B525A8E" w14:textId="77777777" w:rsidTr="00927BA6">
        <w:trPr>
          <w:trHeight w:val="100"/>
        </w:trPr>
        <w:tc>
          <w:tcPr>
            <w:tcW w:w="333" w:type="pct"/>
            <w:tcBorders>
              <w:bottom w:val="single" w:sz="4" w:space="0" w:color="auto"/>
            </w:tcBorders>
          </w:tcPr>
          <w:p w14:paraId="27300997" w14:textId="77777777" w:rsidR="00637BC5" w:rsidRPr="00E81EFB" w:rsidRDefault="00637BC5" w:rsidP="00CA33E4">
            <w:pPr>
              <w:jc w:val="both"/>
              <w:rPr>
                <w:rFonts w:ascii="Times New Roman" w:cs="Times New Roman"/>
                <w:b/>
              </w:rPr>
            </w:pPr>
            <w:r w:rsidRPr="00E81EFB">
              <w:rPr>
                <w:rFonts w:ascii="Times New Roman" w:cs="Times New Roman"/>
                <w:b/>
              </w:rPr>
              <w:t>А</w:t>
            </w:r>
          </w:p>
        </w:tc>
        <w:tc>
          <w:tcPr>
            <w:tcW w:w="4667" w:type="pct"/>
            <w:tcBorders>
              <w:bottom w:val="single" w:sz="4" w:space="0" w:color="auto"/>
            </w:tcBorders>
          </w:tcPr>
          <w:p w14:paraId="78ECB115" w14:textId="77777777" w:rsidR="00637BC5" w:rsidRPr="00E81EFB" w:rsidRDefault="00637BC5" w:rsidP="00CA33E4">
            <w:pPr>
              <w:jc w:val="both"/>
              <w:rPr>
                <w:rFonts w:ascii="Times New Roman" w:cs="Times New Roman"/>
              </w:rPr>
            </w:pPr>
            <w:r w:rsidRPr="00E81EFB">
              <w:rPr>
                <w:rFonts w:ascii="Times New Roman" w:cs="Times New Roman"/>
              </w:rPr>
              <w:t>Значение «2»</w:t>
            </w:r>
          </w:p>
        </w:tc>
      </w:tr>
      <w:tr w:rsidR="00637BC5" w:rsidRPr="00E81EFB" w14:paraId="7BBFC9F4" w14:textId="77777777" w:rsidTr="00927BA6">
        <w:tc>
          <w:tcPr>
            <w:tcW w:w="333" w:type="pct"/>
            <w:tcBorders>
              <w:top w:val="single" w:sz="4" w:space="0" w:color="auto"/>
              <w:bottom w:val="single" w:sz="4" w:space="0" w:color="auto"/>
            </w:tcBorders>
          </w:tcPr>
          <w:p w14:paraId="1168D108" w14:textId="77777777" w:rsidR="00637BC5" w:rsidRPr="00E81EFB" w:rsidRDefault="00637BC5" w:rsidP="00CA33E4">
            <w:pPr>
              <w:jc w:val="both"/>
              <w:rPr>
                <w:rFonts w:ascii="Times New Roman" w:cs="Times New Roman"/>
                <w:b/>
              </w:rPr>
            </w:pPr>
            <w:r w:rsidRPr="00E81EFB">
              <w:rPr>
                <w:rFonts w:ascii="Times New Roman" w:cs="Times New Roman"/>
                <w:b/>
              </w:rPr>
              <w:t>В</w:t>
            </w:r>
          </w:p>
        </w:tc>
        <w:tc>
          <w:tcPr>
            <w:tcW w:w="4667" w:type="pct"/>
            <w:tcBorders>
              <w:top w:val="single" w:sz="4" w:space="0" w:color="auto"/>
              <w:bottom w:val="single" w:sz="4" w:space="0" w:color="auto"/>
            </w:tcBorders>
          </w:tcPr>
          <w:p w14:paraId="7D27D268" w14:textId="77777777" w:rsidR="00637BC5" w:rsidRPr="00E81EFB" w:rsidRDefault="00637BC5" w:rsidP="00CA33E4">
            <w:pPr>
              <w:jc w:val="both"/>
              <w:rPr>
                <w:rFonts w:ascii="Times New Roman" w:cs="Times New Roman"/>
              </w:rPr>
            </w:pPr>
            <w:r w:rsidRPr="00E81EFB">
              <w:rPr>
                <w:rFonts w:ascii="Times New Roman" w:eastAsia="Calibri" w:cs="Times New Roman"/>
              </w:rPr>
              <w:t>Код ТОФК</w:t>
            </w:r>
          </w:p>
        </w:tc>
      </w:tr>
      <w:tr w:rsidR="00637BC5" w:rsidRPr="00E81EFB" w14:paraId="4D73F30A" w14:textId="77777777" w:rsidTr="00927BA6">
        <w:tc>
          <w:tcPr>
            <w:tcW w:w="333" w:type="pct"/>
            <w:tcBorders>
              <w:top w:val="single" w:sz="4" w:space="0" w:color="auto"/>
              <w:bottom w:val="single" w:sz="4" w:space="0" w:color="auto"/>
            </w:tcBorders>
          </w:tcPr>
          <w:p w14:paraId="07B37E52" w14:textId="77777777" w:rsidR="00637BC5" w:rsidRPr="00E81EFB" w:rsidRDefault="00637BC5" w:rsidP="00CA33E4">
            <w:pPr>
              <w:jc w:val="both"/>
              <w:rPr>
                <w:rFonts w:ascii="Times New Roman" w:cs="Times New Roman"/>
                <w:b/>
              </w:rPr>
            </w:pPr>
            <w:r w:rsidRPr="00E81EFB">
              <w:rPr>
                <w:rFonts w:ascii="Times New Roman" w:cs="Times New Roman"/>
                <w:b/>
              </w:rPr>
              <w:t>С</w:t>
            </w:r>
          </w:p>
        </w:tc>
        <w:tc>
          <w:tcPr>
            <w:tcW w:w="4667" w:type="pct"/>
            <w:tcBorders>
              <w:top w:val="single" w:sz="4" w:space="0" w:color="auto"/>
              <w:bottom w:val="single" w:sz="4" w:space="0" w:color="auto"/>
            </w:tcBorders>
          </w:tcPr>
          <w:p w14:paraId="0C01B9D4" w14:textId="77777777" w:rsidR="00637BC5" w:rsidRPr="00E81EFB" w:rsidRDefault="00637BC5" w:rsidP="00CA33E4">
            <w:pPr>
              <w:jc w:val="both"/>
              <w:rPr>
                <w:rFonts w:ascii="Times New Roman" w:eastAsia="Calibri" w:cs="Times New Roman"/>
              </w:rPr>
            </w:pPr>
            <w:r w:rsidRPr="00E81EFB">
              <w:rPr>
                <w:rFonts w:ascii="Times New Roman" w:eastAsia="Calibri" w:cs="Times New Roman"/>
              </w:rPr>
              <w:t>Резерв</w:t>
            </w:r>
          </w:p>
          <w:p w14:paraId="3942A9AC" w14:textId="77777777" w:rsidR="00637BC5" w:rsidRPr="00E81EFB" w:rsidRDefault="00637BC5" w:rsidP="00CA33E4">
            <w:pPr>
              <w:jc w:val="both"/>
              <w:rPr>
                <w:rFonts w:ascii="Times New Roman" w:cs="Times New Roman"/>
              </w:rPr>
            </w:pPr>
            <w:r w:rsidRPr="00E81EFB">
              <w:rPr>
                <w:rFonts w:ascii="Times New Roman" w:cs="Times New Roman"/>
              </w:rPr>
              <w:t>Заполняется нулями</w:t>
            </w:r>
          </w:p>
        </w:tc>
      </w:tr>
      <w:tr w:rsidR="00637BC5" w:rsidRPr="00E81EFB" w14:paraId="2046BCD3" w14:textId="77777777" w:rsidTr="00927BA6">
        <w:tc>
          <w:tcPr>
            <w:tcW w:w="333" w:type="pct"/>
            <w:tcBorders>
              <w:top w:val="single" w:sz="4" w:space="0" w:color="auto"/>
              <w:bottom w:val="single" w:sz="4" w:space="0" w:color="auto"/>
            </w:tcBorders>
          </w:tcPr>
          <w:p w14:paraId="743FB260" w14:textId="77777777" w:rsidR="00637BC5" w:rsidRPr="00E81EFB" w:rsidRDefault="00637BC5" w:rsidP="00CA33E4">
            <w:pPr>
              <w:jc w:val="both"/>
              <w:rPr>
                <w:rFonts w:ascii="Times New Roman" w:cs="Times New Roman"/>
                <w:b/>
                <w:lang w:val="en-US"/>
              </w:rPr>
            </w:pPr>
            <w:r w:rsidRPr="00E81EFB">
              <w:rPr>
                <w:rFonts w:ascii="Times New Roman" w:cs="Times New Roman"/>
                <w:b/>
                <w:lang w:val="en-US"/>
              </w:rPr>
              <w:t>D</w:t>
            </w:r>
          </w:p>
        </w:tc>
        <w:tc>
          <w:tcPr>
            <w:tcW w:w="4667" w:type="pct"/>
            <w:tcBorders>
              <w:top w:val="single" w:sz="4" w:space="0" w:color="auto"/>
              <w:bottom w:val="single" w:sz="4" w:space="0" w:color="auto"/>
            </w:tcBorders>
          </w:tcPr>
          <w:p w14:paraId="4AAB14B8" w14:textId="6275AA94" w:rsidR="00637BC5" w:rsidRPr="00E81EFB" w:rsidRDefault="00FF7D2D" w:rsidP="00CA33E4">
            <w:pPr>
              <w:jc w:val="both"/>
              <w:rPr>
                <w:rFonts w:ascii="Times New Roman" w:eastAsia="Calibri" w:cs="Times New Roman"/>
              </w:rPr>
            </w:pPr>
            <w:r>
              <w:rPr>
                <w:rFonts w:ascii="Times New Roman" w:eastAsia="Calibri" w:cs="Times New Roman"/>
              </w:rPr>
              <w:t>Дата приема к исполнению распоряжения о переводе денежных средств в формате "ДДММГГГГ", где "ДД" - день, "ММ" - месяц, а "ГГГГ" - год приема к исполнению распоряжения о переводе денежных средств</w:t>
            </w:r>
          </w:p>
        </w:tc>
      </w:tr>
      <w:tr w:rsidR="00637BC5" w:rsidRPr="00E81EFB" w14:paraId="1C1F27DE" w14:textId="77777777" w:rsidTr="00927BA6">
        <w:tc>
          <w:tcPr>
            <w:tcW w:w="333" w:type="pct"/>
            <w:tcBorders>
              <w:top w:val="single" w:sz="4" w:space="0" w:color="auto"/>
            </w:tcBorders>
          </w:tcPr>
          <w:p w14:paraId="54C6A64B" w14:textId="77777777" w:rsidR="00637BC5" w:rsidRPr="00E81EFB" w:rsidRDefault="00637BC5" w:rsidP="00CA33E4">
            <w:pPr>
              <w:jc w:val="both"/>
              <w:rPr>
                <w:rFonts w:ascii="Times New Roman" w:cs="Times New Roman"/>
                <w:b/>
                <w:lang w:val="en-US"/>
              </w:rPr>
            </w:pPr>
            <w:r w:rsidRPr="00E81EFB">
              <w:rPr>
                <w:rFonts w:ascii="Times New Roman" w:cs="Times New Roman"/>
                <w:b/>
                <w:lang w:val="en-US"/>
              </w:rPr>
              <w:t>F</w:t>
            </w:r>
          </w:p>
        </w:tc>
        <w:tc>
          <w:tcPr>
            <w:tcW w:w="4667" w:type="pct"/>
            <w:tcBorders>
              <w:top w:val="single" w:sz="4" w:space="0" w:color="auto"/>
            </w:tcBorders>
          </w:tcPr>
          <w:p w14:paraId="6BFFF07C" w14:textId="77777777" w:rsidR="00637BC5" w:rsidRPr="00E81EFB" w:rsidRDefault="00637BC5" w:rsidP="00CA33E4">
            <w:pPr>
              <w:jc w:val="both"/>
              <w:rPr>
                <w:rFonts w:ascii="Times New Roman" w:eastAsia="Calibri" w:cs="Times New Roman"/>
              </w:rPr>
            </w:pPr>
            <w:r w:rsidRPr="00E81EFB">
              <w:rPr>
                <w:rFonts w:ascii="Times New Roman" w:eastAsia="Calibri" w:cs="Times New Roman"/>
              </w:rPr>
              <w:t>Уникальный номер платежа в течение дня для ТОФК, передающего в ГИС ГМП платеж. Номер слева дополняется нулями до 8 символов.</w:t>
            </w:r>
          </w:p>
          <w:p w14:paraId="63E67B90" w14:textId="535481AF" w:rsidR="00BE24C9" w:rsidRPr="00E81EFB" w:rsidRDefault="00BE24C9" w:rsidP="00CA33E4">
            <w:pPr>
              <w:jc w:val="both"/>
              <w:rPr>
                <w:rFonts w:ascii="Times New Roman" w:eastAsia="Calibri" w:cs="Times New Roman"/>
              </w:rPr>
            </w:pPr>
          </w:p>
        </w:tc>
      </w:tr>
    </w:tbl>
    <w:p w14:paraId="72494058" w14:textId="46690D76" w:rsidR="00637BC5" w:rsidRPr="00E81EFB" w:rsidRDefault="00637BC5" w:rsidP="00FE5B16">
      <w:pPr>
        <w:pStyle w:val="3"/>
      </w:pPr>
      <w:bookmarkStart w:id="885" w:name="_Toc485395137"/>
      <w:bookmarkStart w:id="886" w:name="_Toc71541233"/>
      <w:r w:rsidRPr="00E81EFB">
        <w:t xml:space="preserve">Структура </w:t>
      </w:r>
      <w:r w:rsidR="005468B0">
        <w:t>УПНО</w:t>
      </w:r>
      <w:r w:rsidR="00257AB2">
        <w:t xml:space="preserve"> (УИП)</w:t>
      </w:r>
      <w:r w:rsidRPr="00E81EFB">
        <w:t xml:space="preserve"> для иных участников, принимающих платежи</w:t>
      </w:r>
      <w:bookmarkEnd w:id="885"/>
      <w:bookmarkEnd w:id="886"/>
    </w:p>
    <w:p w14:paraId="16F0636D" w14:textId="77777777" w:rsidR="00CD77D2" w:rsidRPr="00E81EFB" w:rsidRDefault="00CD77D2" w:rsidP="00CD77D2"/>
    <w:tbl>
      <w:tblPr>
        <w:tblW w:w="9498" w:type="dxa"/>
        <w:tblInd w:w="108" w:type="dxa"/>
        <w:tblLayout w:type="fixed"/>
        <w:tblCellMar>
          <w:left w:w="0" w:type="dxa"/>
          <w:right w:w="0" w:type="dxa"/>
        </w:tblCellMar>
        <w:tblLook w:val="04A0" w:firstRow="1" w:lastRow="0" w:firstColumn="1" w:lastColumn="0" w:noHBand="0" w:noVBand="1"/>
      </w:tblPr>
      <w:tblGrid>
        <w:gridCol w:w="507"/>
        <w:gridCol w:w="602"/>
        <w:gridCol w:w="853"/>
        <w:gridCol w:w="585"/>
        <w:gridCol w:w="509"/>
        <w:gridCol w:w="459"/>
        <w:gridCol w:w="454"/>
        <w:gridCol w:w="567"/>
        <w:gridCol w:w="479"/>
        <w:gridCol w:w="655"/>
        <w:gridCol w:w="2505"/>
        <w:gridCol w:w="1323"/>
      </w:tblGrid>
      <w:tr w:rsidR="00637BC5" w:rsidRPr="00E81EFB" w14:paraId="76D990DC" w14:textId="77777777" w:rsidTr="00927BA6">
        <w:trPr>
          <w:trHeight w:val="265"/>
        </w:trPr>
        <w:tc>
          <w:tcPr>
            <w:tcW w:w="5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F3661DB" w14:textId="77777777" w:rsidR="00637BC5" w:rsidRPr="00E81EFB" w:rsidRDefault="00637BC5" w:rsidP="00927BA6">
            <w:pPr>
              <w:jc w:val="center"/>
              <w:rPr>
                <w:rFonts w:ascii="Times New Roman" w:cs="Times New Roman"/>
              </w:rPr>
            </w:pPr>
            <w:r w:rsidRPr="00E81EFB">
              <w:rPr>
                <w:rFonts w:ascii="Times New Roman" w:cs="Times New Roman"/>
              </w:rPr>
              <w:t>1</w:t>
            </w:r>
          </w:p>
        </w:tc>
        <w:tc>
          <w:tcPr>
            <w:tcW w:w="6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6455125B" w14:textId="77777777" w:rsidR="00637BC5" w:rsidRPr="00E81EFB" w:rsidRDefault="00637BC5" w:rsidP="00927BA6">
            <w:pPr>
              <w:jc w:val="center"/>
              <w:rPr>
                <w:rFonts w:ascii="Times New Roman" w:cs="Times New Roman"/>
              </w:rPr>
            </w:pPr>
            <w:r w:rsidRPr="00E81EFB">
              <w:rPr>
                <w:rFonts w:ascii="Times New Roman" w:cs="Times New Roman"/>
              </w:rPr>
              <w:t>2</w:t>
            </w:r>
          </w:p>
        </w:tc>
        <w:tc>
          <w:tcPr>
            <w:tcW w:w="8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2EAE1A61" w14:textId="77777777" w:rsidR="00637BC5" w:rsidRPr="00E81EFB" w:rsidRDefault="00637BC5" w:rsidP="00927BA6">
            <w:pPr>
              <w:jc w:val="center"/>
              <w:rPr>
                <w:rFonts w:ascii="Times New Roman" w:cs="Times New Roman"/>
                <w:b/>
                <w:lang w:val="en-US" w:eastAsia="en-US"/>
              </w:rPr>
            </w:pPr>
            <w:r w:rsidRPr="00E81EFB">
              <w:rPr>
                <w:rFonts w:ascii="Times New Roman" w:cs="Times New Roman"/>
              </w:rPr>
              <w:t>…</w:t>
            </w:r>
          </w:p>
        </w:tc>
        <w:tc>
          <w:tcPr>
            <w:tcW w:w="5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6836D59A" w14:textId="77777777" w:rsidR="00637BC5" w:rsidRPr="00E81EFB" w:rsidRDefault="00637BC5" w:rsidP="00927BA6">
            <w:pPr>
              <w:jc w:val="center"/>
              <w:rPr>
                <w:rFonts w:ascii="Times New Roman" w:cs="Times New Roman"/>
              </w:rPr>
            </w:pPr>
            <w:r w:rsidRPr="00E81EFB">
              <w:rPr>
                <w:rFonts w:ascii="Times New Roman" w:cs="Times New Roman"/>
              </w:rPr>
              <w:t>7</w:t>
            </w:r>
          </w:p>
        </w:tc>
        <w:tc>
          <w:tcPr>
            <w:tcW w:w="5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1AAD5109" w14:textId="77777777" w:rsidR="00637BC5" w:rsidRPr="00E81EFB" w:rsidRDefault="00637BC5" w:rsidP="00927BA6">
            <w:pPr>
              <w:jc w:val="center"/>
              <w:rPr>
                <w:rFonts w:ascii="Times New Roman" w:cs="Times New Roman"/>
              </w:rPr>
            </w:pPr>
            <w:r w:rsidRPr="00E81EFB">
              <w:rPr>
                <w:rFonts w:ascii="Times New Roman" w:cs="Times New Roman"/>
              </w:rPr>
              <w:t>8</w:t>
            </w:r>
          </w:p>
        </w:tc>
        <w:tc>
          <w:tcPr>
            <w:tcW w:w="45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060A82D1" w14:textId="77777777" w:rsidR="00637BC5" w:rsidRPr="00E81EFB" w:rsidRDefault="00637BC5" w:rsidP="00927BA6">
            <w:pPr>
              <w:jc w:val="center"/>
              <w:rPr>
                <w:rFonts w:ascii="Times New Roman" w:cs="Times New Roman"/>
              </w:rPr>
            </w:pPr>
            <w:r w:rsidRPr="00E81EFB">
              <w:rPr>
                <w:rFonts w:ascii="Times New Roman" w:cs="Times New Roman"/>
              </w:rPr>
              <w:t>9</w:t>
            </w:r>
          </w:p>
        </w:tc>
        <w:tc>
          <w:tcPr>
            <w:tcW w:w="4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5C493669" w14:textId="77777777" w:rsidR="00637BC5" w:rsidRPr="00E81EFB" w:rsidRDefault="00637BC5" w:rsidP="00927BA6">
            <w:pPr>
              <w:jc w:val="center"/>
              <w:rPr>
                <w:rFonts w:ascii="Times New Roman" w:cs="Times New Roman"/>
                <w:lang w:val="en-US"/>
              </w:rPr>
            </w:pPr>
            <w:r w:rsidRPr="00E81EFB">
              <w:rPr>
                <w:rFonts w:ascii="Times New Roman" w:cs="Times New Roman"/>
              </w:rPr>
              <w:t>…</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FB9339B" w14:textId="77777777" w:rsidR="00637BC5" w:rsidRPr="00E81EFB" w:rsidRDefault="00637BC5" w:rsidP="00927BA6">
            <w:pPr>
              <w:jc w:val="center"/>
              <w:rPr>
                <w:rFonts w:ascii="Times New Roman" w:cs="Times New Roman"/>
                <w:lang w:val="en-US"/>
              </w:rPr>
            </w:pPr>
            <w:r w:rsidRPr="00E81EFB">
              <w:rPr>
                <w:rFonts w:ascii="Times New Roman" w:cs="Times New Roman"/>
              </w:rPr>
              <w:t>1</w:t>
            </w:r>
            <w:r w:rsidRPr="00E81EFB">
              <w:rPr>
                <w:rFonts w:ascii="Times New Roman" w:cs="Times New Roman"/>
                <w:lang w:val="en-US"/>
              </w:rPr>
              <w:t>5</w:t>
            </w:r>
          </w:p>
        </w:tc>
        <w:tc>
          <w:tcPr>
            <w:tcW w:w="4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EFDBCDD" w14:textId="77777777" w:rsidR="00637BC5" w:rsidRPr="00E81EFB" w:rsidRDefault="00637BC5" w:rsidP="00927BA6">
            <w:pPr>
              <w:jc w:val="center"/>
              <w:rPr>
                <w:rFonts w:ascii="Times New Roman" w:cs="Times New Roman"/>
              </w:rPr>
            </w:pPr>
            <w:r w:rsidRPr="00E81EFB">
              <w:rPr>
                <w:rFonts w:ascii="Times New Roman" w:cs="Times New Roman"/>
              </w:rPr>
              <w:t>1</w:t>
            </w:r>
            <w:r w:rsidRPr="00E81EFB">
              <w:rPr>
                <w:rFonts w:ascii="Times New Roman" w:cs="Times New Roman"/>
                <w:lang w:val="en-US"/>
              </w:rPr>
              <w:t>6</w:t>
            </w:r>
          </w:p>
        </w:tc>
        <w:tc>
          <w:tcPr>
            <w:tcW w:w="65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6743585A" w14:textId="77777777" w:rsidR="00637BC5" w:rsidRPr="00E81EFB" w:rsidRDefault="00637BC5" w:rsidP="00927BA6">
            <w:pPr>
              <w:jc w:val="center"/>
              <w:rPr>
                <w:rFonts w:ascii="Times New Roman" w:cs="Times New Roman"/>
              </w:rPr>
            </w:pPr>
            <w:r w:rsidRPr="00E81EFB">
              <w:rPr>
                <w:rFonts w:ascii="Times New Roman" w:cs="Times New Roman"/>
                <w:lang w:val="en-US"/>
              </w:rPr>
              <w:t>17</w:t>
            </w:r>
          </w:p>
        </w:tc>
        <w:tc>
          <w:tcPr>
            <w:tcW w:w="250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1DA16E75" w14:textId="77777777" w:rsidR="00637BC5" w:rsidRPr="00E81EFB" w:rsidRDefault="00637BC5" w:rsidP="00927BA6">
            <w:pPr>
              <w:jc w:val="center"/>
              <w:rPr>
                <w:rFonts w:ascii="Times New Roman" w:cs="Times New Roman"/>
              </w:rPr>
            </w:pPr>
            <w:r w:rsidRPr="00E81EFB">
              <w:rPr>
                <w:rFonts w:ascii="Times New Roman" w:cs="Times New Roman"/>
                <w:lang w:val="en-US"/>
              </w:rPr>
              <w:t>…</w:t>
            </w:r>
          </w:p>
        </w:tc>
        <w:tc>
          <w:tcPr>
            <w:tcW w:w="132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55173859" w14:textId="77777777" w:rsidR="00637BC5" w:rsidRPr="00E81EFB" w:rsidRDefault="00637BC5" w:rsidP="00927BA6">
            <w:pPr>
              <w:jc w:val="center"/>
              <w:rPr>
                <w:rFonts w:ascii="Times New Roman" w:cs="Times New Roman"/>
              </w:rPr>
            </w:pPr>
            <w:r w:rsidRPr="00E81EFB">
              <w:rPr>
                <w:rFonts w:ascii="Times New Roman" w:cs="Times New Roman"/>
              </w:rPr>
              <w:t>32</w:t>
            </w:r>
          </w:p>
        </w:tc>
      </w:tr>
      <w:tr w:rsidR="00637BC5" w:rsidRPr="00E81EFB" w14:paraId="3396474B" w14:textId="77777777" w:rsidTr="00927BA6">
        <w:trPr>
          <w:trHeight w:val="340"/>
        </w:trPr>
        <w:tc>
          <w:tcPr>
            <w:tcW w:w="507" w:type="dxa"/>
            <w:tcBorders>
              <w:top w:val="single" w:sz="4" w:space="0" w:color="auto"/>
              <w:left w:val="single" w:sz="4" w:space="0" w:color="auto"/>
              <w:bottom w:val="single" w:sz="4" w:space="0" w:color="auto"/>
              <w:right w:val="single" w:sz="4" w:space="0" w:color="auto"/>
            </w:tcBorders>
            <w:shd w:val="clear" w:color="auto" w:fill="FCF5D5" w:themeFill="accent3" w:themeFillTint="33"/>
            <w:tcMar>
              <w:top w:w="0" w:type="dxa"/>
              <w:left w:w="108" w:type="dxa"/>
              <w:bottom w:w="0" w:type="dxa"/>
              <w:right w:w="108" w:type="dxa"/>
            </w:tcMar>
          </w:tcPr>
          <w:p w14:paraId="139742A8" w14:textId="77777777" w:rsidR="00637BC5" w:rsidRPr="00E81EFB" w:rsidRDefault="00637BC5" w:rsidP="00927BA6">
            <w:pPr>
              <w:jc w:val="center"/>
              <w:rPr>
                <w:rFonts w:ascii="Times New Roman" w:cs="Times New Roman"/>
                <w:b/>
              </w:rPr>
            </w:pPr>
            <w:r w:rsidRPr="00E81EFB">
              <w:rPr>
                <w:rFonts w:ascii="Times New Roman" w:cs="Times New Roman"/>
                <w:b/>
              </w:rPr>
              <w:t>А</w:t>
            </w:r>
          </w:p>
        </w:tc>
        <w:tc>
          <w:tcPr>
            <w:tcW w:w="2040" w:type="dxa"/>
            <w:gridSpan w:val="3"/>
            <w:tcBorders>
              <w:top w:val="single" w:sz="4" w:space="0" w:color="auto"/>
              <w:left w:val="single" w:sz="4" w:space="0" w:color="auto"/>
              <w:bottom w:val="single" w:sz="4" w:space="0" w:color="auto"/>
              <w:right w:val="single" w:sz="4" w:space="0" w:color="auto"/>
            </w:tcBorders>
            <w:shd w:val="clear" w:color="auto" w:fill="DAEAF4" w:themeFill="accent1" w:themeFillTint="33"/>
            <w:tcMar>
              <w:top w:w="0" w:type="dxa"/>
              <w:left w:w="108" w:type="dxa"/>
              <w:bottom w:w="0" w:type="dxa"/>
              <w:right w:w="108" w:type="dxa"/>
            </w:tcMar>
          </w:tcPr>
          <w:p w14:paraId="2CE4EEE4" w14:textId="77777777" w:rsidR="00637BC5" w:rsidRPr="00E81EFB" w:rsidRDefault="00637BC5" w:rsidP="00927BA6">
            <w:pPr>
              <w:jc w:val="center"/>
              <w:rPr>
                <w:rFonts w:ascii="Times New Roman" w:cs="Times New Roman"/>
                <w:b/>
              </w:rPr>
            </w:pPr>
            <w:r w:rsidRPr="00E81EFB">
              <w:rPr>
                <w:rFonts w:ascii="Times New Roman" w:cs="Times New Roman"/>
                <w:b/>
              </w:rPr>
              <w:t>В</w:t>
            </w:r>
          </w:p>
        </w:tc>
        <w:tc>
          <w:tcPr>
            <w:tcW w:w="1989" w:type="dxa"/>
            <w:gridSpan w:val="4"/>
            <w:tcBorders>
              <w:top w:val="single" w:sz="4" w:space="0" w:color="auto"/>
              <w:left w:val="single" w:sz="4" w:space="0" w:color="auto"/>
              <w:bottom w:val="single" w:sz="4" w:space="0" w:color="auto"/>
              <w:right w:val="single" w:sz="4" w:space="0" w:color="auto"/>
            </w:tcBorders>
            <w:shd w:val="clear" w:color="auto" w:fill="ACACAC" w:themeFill="background2" w:themeFillShade="E6"/>
            <w:tcMar>
              <w:top w:w="0" w:type="dxa"/>
              <w:left w:w="108" w:type="dxa"/>
              <w:bottom w:w="0" w:type="dxa"/>
              <w:right w:w="108" w:type="dxa"/>
            </w:tcMar>
          </w:tcPr>
          <w:p w14:paraId="65AD5BB8" w14:textId="77777777" w:rsidR="00637BC5" w:rsidRPr="00E81EFB" w:rsidRDefault="00637BC5" w:rsidP="00927BA6">
            <w:pPr>
              <w:jc w:val="center"/>
              <w:rPr>
                <w:rFonts w:ascii="Times New Roman" w:cs="Times New Roman"/>
                <w:b/>
              </w:rPr>
            </w:pPr>
            <w:r w:rsidRPr="00E81EFB">
              <w:rPr>
                <w:rFonts w:ascii="Times New Roman" w:cs="Times New Roman"/>
                <w:b/>
              </w:rPr>
              <w:t>С</w:t>
            </w:r>
          </w:p>
        </w:tc>
        <w:tc>
          <w:tcPr>
            <w:tcW w:w="4962" w:type="dxa"/>
            <w:gridSpan w:val="4"/>
            <w:tcBorders>
              <w:top w:val="single" w:sz="4" w:space="0" w:color="auto"/>
              <w:left w:val="single" w:sz="4" w:space="0" w:color="auto"/>
              <w:bottom w:val="single" w:sz="4" w:space="0" w:color="auto"/>
              <w:right w:val="single" w:sz="4" w:space="0" w:color="auto"/>
            </w:tcBorders>
          </w:tcPr>
          <w:p w14:paraId="46A49934" w14:textId="77777777" w:rsidR="00637BC5" w:rsidRPr="00E81EFB" w:rsidRDefault="00637BC5" w:rsidP="00927BA6">
            <w:pPr>
              <w:jc w:val="center"/>
              <w:rPr>
                <w:rFonts w:ascii="Times New Roman" w:cs="Times New Roman"/>
                <w:b/>
                <w:lang w:val="en-US"/>
              </w:rPr>
            </w:pPr>
            <w:r w:rsidRPr="00E81EFB">
              <w:rPr>
                <w:rFonts w:ascii="Times New Roman" w:cs="Times New Roman"/>
                <w:b/>
                <w:lang w:val="en-US"/>
              </w:rPr>
              <w:t>D</w:t>
            </w:r>
          </w:p>
        </w:tc>
      </w:tr>
    </w:tbl>
    <w:p w14:paraId="2739D533" w14:textId="77777777" w:rsidR="00637BC5" w:rsidRPr="00E81EFB" w:rsidRDefault="00637BC5" w:rsidP="00637BC5">
      <w:pPr>
        <w:pStyle w:val="a"/>
        <w:numPr>
          <w:ilvl w:val="0"/>
          <w:numId w:val="0"/>
        </w:numPr>
        <w:spacing w:after="0" w:line="240" w:lineRule="auto"/>
        <w:ind w:left="709"/>
        <w:rPr>
          <w:rFonts w:ascii="Times New Roman" w:eastAsia="Calibri" w:hAnsi="Times New Roman"/>
          <w:sz w:val="24"/>
          <w:szCs w:val="24"/>
          <w:lang w:eastAsia="ru-RU"/>
        </w:rPr>
      </w:pPr>
    </w:p>
    <w:tbl>
      <w:tblPr>
        <w:tblStyle w:val="afa"/>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637BC5" w:rsidRPr="00E81EFB" w14:paraId="7BCBF33A" w14:textId="77777777" w:rsidTr="00927BA6">
        <w:trPr>
          <w:trHeight w:val="100"/>
        </w:trPr>
        <w:tc>
          <w:tcPr>
            <w:tcW w:w="333" w:type="pct"/>
            <w:tcBorders>
              <w:bottom w:val="single" w:sz="4" w:space="0" w:color="auto"/>
            </w:tcBorders>
          </w:tcPr>
          <w:p w14:paraId="70B4CDE8" w14:textId="77777777" w:rsidR="00637BC5" w:rsidRPr="00E81EFB" w:rsidRDefault="00637BC5" w:rsidP="00927BA6">
            <w:pPr>
              <w:spacing w:after="120"/>
              <w:jc w:val="both"/>
              <w:rPr>
                <w:rFonts w:ascii="Times New Roman" w:cs="Times New Roman"/>
                <w:b/>
              </w:rPr>
            </w:pPr>
            <w:r w:rsidRPr="00E81EFB">
              <w:rPr>
                <w:rFonts w:ascii="Times New Roman" w:cs="Times New Roman"/>
                <w:b/>
              </w:rPr>
              <w:t>А</w:t>
            </w:r>
          </w:p>
        </w:tc>
        <w:tc>
          <w:tcPr>
            <w:tcW w:w="4667" w:type="pct"/>
            <w:tcBorders>
              <w:bottom w:val="single" w:sz="4" w:space="0" w:color="auto"/>
            </w:tcBorders>
          </w:tcPr>
          <w:p w14:paraId="634C28F4" w14:textId="77777777" w:rsidR="00637BC5" w:rsidRPr="00E81EFB" w:rsidRDefault="00637BC5" w:rsidP="00927BA6">
            <w:pPr>
              <w:spacing w:after="120"/>
              <w:jc w:val="both"/>
              <w:rPr>
                <w:rFonts w:ascii="Times New Roman" w:cs="Times New Roman"/>
              </w:rPr>
            </w:pPr>
            <w:r w:rsidRPr="00E81EFB">
              <w:rPr>
                <w:rFonts w:ascii="Times New Roman" w:cs="Times New Roman"/>
              </w:rPr>
              <w:t>Значение «3»</w:t>
            </w:r>
          </w:p>
        </w:tc>
      </w:tr>
      <w:tr w:rsidR="00637BC5" w:rsidRPr="00E81EFB" w14:paraId="56F53207" w14:textId="77777777" w:rsidTr="00927BA6">
        <w:tc>
          <w:tcPr>
            <w:tcW w:w="333" w:type="pct"/>
            <w:tcBorders>
              <w:top w:val="single" w:sz="4" w:space="0" w:color="auto"/>
              <w:bottom w:val="single" w:sz="4" w:space="0" w:color="auto"/>
            </w:tcBorders>
          </w:tcPr>
          <w:p w14:paraId="5A3EE910" w14:textId="77777777" w:rsidR="00637BC5" w:rsidRPr="00E81EFB" w:rsidRDefault="00637BC5" w:rsidP="00927BA6">
            <w:pPr>
              <w:spacing w:after="120"/>
              <w:jc w:val="both"/>
              <w:rPr>
                <w:rFonts w:ascii="Times New Roman" w:cs="Times New Roman"/>
                <w:b/>
              </w:rPr>
            </w:pPr>
            <w:r w:rsidRPr="00E81EFB">
              <w:rPr>
                <w:rFonts w:ascii="Times New Roman" w:cs="Times New Roman"/>
                <w:b/>
              </w:rPr>
              <w:t>В</w:t>
            </w:r>
          </w:p>
        </w:tc>
        <w:tc>
          <w:tcPr>
            <w:tcW w:w="4667" w:type="pct"/>
            <w:tcBorders>
              <w:top w:val="single" w:sz="4" w:space="0" w:color="auto"/>
              <w:bottom w:val="single" w:sz="4" w:space="0" w:color="auto"/>
            </w:tcBorders>
          </w:tcPr>
          <w:p w14:paraId="3A7FE15B" w14:textId="77777777" w:rsidR="00637BC5" w:rsidRPr="00E81EFB" w:rsidRDefault="00637BC5" w:rsidP="00927BA6">
            <w:pPr>
              <w:spacing w:after="120"/>
              <w:jc w:val="both"/>
              <w:rPr>
                <w:rFonts w:ascii="Times New Roman" w:cs="Times New Roman"/>
              </w:rPr>
            </w:pPr>
            <w:r w:rsidRPr="00E81EFB">
              <w:rPr>
                <w:rFonts w:ascii="Times New Roman" w:eastAsia="Calibri" w:cs="Times New Roman"/>
              </w:rPr>
              <w:t>УРН участника, принявшего платеж</w:t>
            </w:r>
          </w:p>
        </w:tc>
      </w:tr>
      <w:tr w:rsidR="00637BC5" w:rsidRPr="00E81EFB" w14:paraId="447827CD" w14:textId="77777777" w:rsidTr="00927BA6">
        <w:tc>
          <w:tcPr>
            <w:tcW w:w="333" w:type="pct"/>
            <w:tcBorders>
              <w:top w:val="single" w:sz="4" w:space="0" w:color="auto"/>
              <w:bottom w:val="single" w:sz="4" w:space="0" w:color="auto"/>
            </w:tcBorders>
          </w:tcPr>
          <w:p w14:paraId="178D2BCF" w14:textId="77777777" w:rsidR="00637BC5" w:rsidRPr="00E81EFB" w:rsidRDefault="00637BC5" w:rsidP="00927BA6">
            <w:pPr>
              <w:spacing w:after="120"/>
              <w:jc w:val="both"/>
              <w:rPr>
                <w:rFonts w:ascii="Times New Roman" w:cs="Times New Roman"/>
                <w:b/>
              </w:rPr>
            </w:pPr>
            <w:r w:rsidRPr="00E81EFB">
              <w:rPr>
                <w:rFonts w:ascii="Times New Roman" w:cs="Times New Roman"/>
                <w:b/>
              </w:rPr>
              <w:t>С</w:t>
            </w:r>
          </w:p>
        </w:tc>
        <w:tc>
          <w:tcPr>
            <w:tcW w:w="4667" w:type="pct"/>
            <w:tcBorders>
              <w:top w:val="single" w:sz="4" w:space="0" w:color="auto"/>
              <w:bottom w:val="single" w:sz="4" w:space="0" w:color="auto"/>
            </w:tcBorders>
          </w:tcPr>
          <w:p w14:paraId="1DD661F1" w14:textId="12E9515D" w:rsidR="00637BC5" w:rsidRPr="00E81EFB" w:rsidRDefault="00FF7D2D" w:rsidP="00927BA6">
            <w:pPr>
              <w:spacing w:after="120"/>
              <w:jc w:val="both"/>
              <w:rPr>
                <w:rFonts w:ascii="Times New Roman" w:eastAsia="Calibri" w:cs="Times New Roman"/>
              </w:rPr>
            </w:pPr>
            <w:r>
              <w:rPr>
                <w:rFonts w:ascii="Times New Roman" w:eastAsia="Calibri" w:cs="Times New Roman"/>
              </w:rPr>
              <w:t>Дата приема к исполнению распоряжения о переводе денежных средств в формате "ДДММГГГГ", где "ДД" - день, "ММ" - месяц, а "ГГГГ" - год приема к исполнению распоряжения о переводе денежных средств</w:t>
            </w:r>
          </w:p>
        </w:tc>
      </w:tr>
      <w:tr w:rsidR="00637BC5" w:rsidRPr="00E81EFB" w14:paraId="49CBBF7D" w14:textId="77777777" w:rsidTr="00927BA6">
        <w:tc>
          <w:tcPr>
            <w:tcW w:w="333" w:type="pct"/>
            <w:tcBorders>
              <w:top w:val="single" w:sz="4" w:space="0" w:color="auto"/>
            </w:tcBorders>
          </w:tcPr>
          <w:p w14:paraId="509BC7BA" w14:textId="77777777" w:rsidR="00637BC5" w:rsidRPr="00E81EFB" w:rsidRDefault="00637BC5" w:rsidP="00927BA6">
            <w:pPr>
              <w:spacing w:after="120"/>
              <w:jc w:val="both"/>
              <w:rPr>
                <w:rFonts w:ascii="Times New Roman" w:cs="Times New Roman"/>
                <w:b/>
                <w:lang w:val="en-US"/>
              </w:rPr>
            </w:pPr>
            <w:r w:rsidRPr="00E81EFB">
              <w:rPr>
                <w:rFonts w:ascii="Times New Roman" w:cs="Times New Roman"/>
                <w:b/>
                <w:lang w:val="en-US"/>
              </w:rPr>
              <w:t>D</w:t>
            </w:r>
          </w:p>
        </w:tc>
        <w:tc>
          <w:tcPr>
            <w:tcW w:w="4667" w:type="pct"/>
            <w:tcBorders>
              <w:top w:val="single" w:sz="4" w:space="0" w:color="auto"/>
            </w:tcBorders>
          </w:tcPr>
          <w:p w14:paraId="034A05C3" w14:textId="77777777" w:rsidR="00637BC5" w:rsidRPr="00E81EFB" w:rsidRDefault="00637BC5" w:rsidP="00927BA6">
            <w:pPr>
              <w:spacing w:after="120"/>
              <w:jc w:val="both"/>
              <w:rPr>
                <w:rFonts w:ascii="Times New Roman" w:eastAsia="Calibri" w:cs="Times New Roman"/>
              </w:rPr>
            </w:pPr>
            <w:r w:rsidRPr="00E81EFB">
              <w:rPr>
                <w:rFonts w:ascii="Times New Roman" w:eastAsia="Calibri" w:cs="Times New Roman"/>
              </w:rPr>
              <w:t>Уникальный номер платежа в течение дня в учетной системе участника, передающего в ГИС ГМП платеж. Номер слева дополняется нулями до 17 символов.</w:t>
            </w:r>
          </w:p>
        </w:tc>
      </w:tr>
    </w:tbl>
    <w:p w14:paraId="047E02A7" w14:textId="7EF0397D" w:rsidR="00BE63BE" w:rsidRPr="00E81EFB" w:rsidRDefault="00BE63BE" w:rsidP="00FE5B16">
      <w:pPr>
        <w:pStyle w:val="2"/>
      </w:pPr>
      <w:bookmarkStart w:id="887" w:name="_Ref312183527"/>
      <w:bookmarkStart w:id="888" w:name="_Ref397013410"/>
      <w:bookmarkStart w:id="889" w:name="_Ref410063680"/>
      <w:bookmarkStart w:id="890" w:name="_Toc412042033"/>
      <w:bookmarkStart w:id="891" w:name="_Toc462922937"/>
      <w:bookmarkStart w:id="892" w:name="_Toc482801407"/>
      <w:bookmarkStart w:id="893" w:name="_Toc71541234"/>
      <w:r w:rsidRPr="00E81EFB">
        <w:t>Идентификатор плательщика</w:t>
      </w:r>
      <w:bookmarkEnd w:id="887"/>
      <w:bookmarkEnd w:id="888"/>
      <w:bookmarkEnd w:id="889"/>
      <w:bookmarkEnd w:id="890"/>
      <w:bookmarkEnd w:id="891"/>
      <w:bookmarkEnd w:id="892"/>
      <w:bookmarkEnd w:id="893"/>
    </w:p>
    <w:p w14:paraId="713883BA" w14:textId="77777777" w:rsidR="00BE63BE" w:rsidRPr="00E81EFB" w:rsidRDefault="00BE63BE" w:rsidP="00BE63BE">
      <w:pPr>
        <w:ind w:firstLine="709"/>
        <w:jc w:val="both"/>
        <w:rPr>
          <w:rFonts w:ascii="Times New Roman" w:cs="Times New Roman"/>
        </w:rPr>
      </w:pPr>
      <w:r w:rsidRPr="00E81EFB">
        <w:rPr>
          <w:rFonts w:ascii="Times New Roman" w:cs="Times New Roman"/>
        </w:rPr>
        <w:t>Идентификатор плательщика состоит из 22 символов. Структура идентификатора плательщика должна соответствовать требованиям, приведенным на настоящем разделе.</w:t>
      </w:r>
    </w:p>
    <w:p w14:paraId="20226637" w14:textId="77777777" w:rsidR="00BE63BE" w:rsidRPr="00E81EFB" w:rsidRDefault="00BE63BE" w:rsidP="00BE63BE">
      <w:pPr>
        <w:rPr>
          <w:rFonts w:ascii="Times New Roman" w:cs="Times New Roman"/>
          <w:lang w:eastAsia="en-US"/>
        </w:rPr>
      </w:pPr>
    </w:p>
    <w:tbl>
      <w:tblPr>
        <w:tblW w:w="992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992"/>
        <w:gridCol w:w="993"/>
        <w:gridCol w:w="567"/>
        <w:gridCol w:w="567"/>
        <w:gridCol w:w="708"/>
        <w:gridCol w:w="596"/>
        <w:gridCol w:w="850"/>
        <w:gridCol w:w="708"/>
        <w:gridCol w:w="540"/>
        <w:gridCol w:w="1134"/>
        <w:gridCol w:w="708"/>
      </w:tblGrid>
      <w:tr w:rsidR="00BE63BE" w:rsidRPr="00E81EFB" w14:paraId="182B8A2B" w14:textId="77777777" w:rsidTr="00BE63BE">
        <w:tc>
          <w:tcPr>
            <w:tcW w:w="1560" w:type="dxa"/>
            <w:tcBorders>
              <w:bottom w:val="single" w:sz="4" w:space="0" w:color="auto"/>
            </w:tcBorders>
            <w:shd w:val="clear" w:color="auto" w:fill="BFBFBF" w:themeFill="background2"/>
          </w:tcPr>
          <w:p w14:paraId="62B81855" w14:textId="77777777" w:rsidR="00BE63BE" w:rsidRPr="00E81EFB" w:rsidRDefault="00BE63BE" w:rsidP="00BE63BE">
            <w:pPr>
              <w:jc w:val="both"/>
              <w:rPr>
                <w:rFonts w:ascii="Times New Roman" w:cs="Times New Roman"/>
                <w:i/>
                <w:lang w:val="en-US"/>
              </w:rPr>
            </w:pPr>
            <w:r w:rsidRPr="00E81EFB">
              <w:rPr>
                <w:rFonts w:ascii="Times New Roman" w:cs="Times New Roman"/>
                <w:i/>
                <w:lang w:val="en-US"/>
              </w:rPr>
              <w:t>1</w:t>
            </w:r>
          </w:p>
        </w:tc>
        <w:tc>
          <w:tcPr>
            <w:tcW w:w="992" w:type="dxa"/>
            <w:shd w:val="clear" w:color="auto" w:fill="BFBFBF" w:themeFill="background2"/>
          </w:tcPr>
          <w:p w14:paraId="4B8A523D" w14:textId="77777777" w:rsidR="00BE63BE" w:rsidRPr="00E81EFB" w:rsidRDefault="00BE63BE" w:rsidP="00BE63BE">
            <w:pPr>
              <w:jc w:val="both"/>
              <w:rPr>
                <w:rFonts w:ascii="Times New Roman" w:cs="Times New Roman"/>
                <w:i/>
              </w:rPr>
            </w:pPr>
            <w:r w:rsidRPr="00E81EFB">
              <w:rPr>
                <w:rFonts w:ascii="Times New Roman" w:cs="Times New Roman"/>
                <w:i/>
              </w:rPr>
              <w:t>2</w:t>
            </w:r>
          </w:p>
        </w:tc>
        <w:tc>
          <w:tcPr>
            <w:tcW w:w="993" w:type="dxa"/>
            <w:shd w:val="clear" w:color="auto" w:fill="BFBFBF" w:themeFill="background2"/>
          </w:tcPr>
          <w:p w14:paraId="1481D471" w14:textId="77777777" w:rsidR="00BE63BE" w:rsidRPr="00E81EFB" w:rsidRDefault="00BE63BE" w:rsidP="00BE63BE">
            <w:pPr>
              <w:jc w:val="both"/>
              <w:rPr>
                <w:rFonts w:ascii="Times New Roman" w:cs="Times New Roman"/>
                <w:i/>
              </w:rPr>
            </w:pPr>
            <w:r w:rsidRPr="00E81EFB">
              <w:rPr>
                <w:rFonts w:ascii="Times New Roman" w:cs="Times New Roman"/>
                <w:i/>
              </w:rPr>
              <w:t>3</w:t>
            </w:r>
          </w:p>
        </w:tc>
        <w:tc>
          <w:tcPr>
            <w:tcW w:w="567" w:type="dxa"/>
            <w:tcBorders>
              <w:bottom w:val="single" w:sz="4" w:space="0" w:color="auto"/>
            </w:tcBorders>
            <w:shd w:val="clear" w:color="auto" w:fill="BFBFBF" w:themeFill="background2"/>
          </w:tcPr>
          <w:p w14:paraId="53BFA434" w14:textId="77777777" w:rsidR="00BE63BE" w:rsidRPr="00E81EFB" w:rsidRDefault="00BE63BE" w:rsidP="00BE63BE">
            <w:pPr>
              <w:jc w:val="both"/>
              <w:rPr>
                <w:rFonts w:ascii="Times New Roman" w:cs="Times New Roman"/>
                <w:i/>
              </w:rPr>
            </w:pPr>
            <w:r w:rsidRPr="00E81EFB">
              <w:rPr>
                <w:rFonts w:ascii="Times New Roman" w:cs="Times New Roman"/>
                <w:i/>
              </w:rPr>
              <w:t>4</w:t>
            </w:r>
          </w:p>
        </w:tc>
        <w:tc>
          <w:tcPr>
            <w:tcW w:w="567" w:type="dxa"/>
            <w:tcBorders>
              <w:bottom w:val="single" w:sz="4" w:space="0" w:color="auto"/>
            </w:tcBorders>
            <w:shd w:val="clear" w:color="auto" w:fill="BFBFBF" w:themeFill="background2"/>
          </w:tcPr>
          <w:p w14:paraId="7A0B3EB8" w14:textId="77777777" w:rsidR="00BE63BE" w:rsidRPr="00E81EFB" w:rsidRDefault="00BE63BE" w:rsidP="00BE63BE">
            <w:pPr>
              <w:jc w:val="both"/>
              <w:rPr>
                <w:rFonts w:ascii="Times New Roman" w:cs="Times New Roman"/>
                <w:i/>
              </w:rPr>
            </w:pPr>
            <w:r w:rsidRPr="00E81EFB">
              <w:rPr>
                <w:rFonts w:ascii="Times New Roman" w:cs="Times New Roman"/>
                <w:i/>
              </w:rPr>
              <w:t>5</w:t>
            </w:r>
          </w:p>
        </w:tc>
        <w:tc>
          <w:tcPr>
            <w:tcW w:w="708" w:type="dxa"/>
            <w:tcBorders>
              <w:bottom w:val="single" w:sz="4" w:space="0" w:color="auto"/>
            </w:tcBorders>
            <w:shd w:val="clear" w:color="auto" w:fill="BFBFBF" w:themeFill="background2"/>
          </w:tcPr>
          <w:p w14:paraId="1C722543" w14:textId="77777777" w:rsidR="00BE63BE" w:rsidRPr="00E81EFB" w:rsidRDefault="00BE63BE" w:rsidP="00BE63BE">
            <w:pPr>
              <w:jc w:val="both"/>
              <w:rPr>
                <w:rFonts w:ascii="Times New Roman" w:cs="Times New Roman"/>
                <w:i/>
              </w:rPr>
            </w:pPr>
            <w:r w:rsidRPr="00E81EFB">
              <w:rPr>
                <w:rFonts w:ascii="Times New Roman" w:cs="Times New Roman"/>
                <w:i/>
              </w:rPr>
              <w:t>6</w:t>
            </w:r>
          </w:p>
        </w:tc>
        <w:tc>
          <w:tcPr>
            <w:tcW w:w="596" w:type="dxa"/>
            <w:tcBorders>
              <w:bottom w:val="single" w:sz="4" w:space="0" w:color="auto"/>
            </w:tcBorders>
            <w:shd w:val="clear" w:color="auto" w:fill="BFBFBF" w:themeFill="background2"/>
          </w:tcPr>
          <w:p w14:paraId="620C3E19" w14:textId="77777777" w:rsidR="00BE63BE" w:rsidRPr="00E81EFB" w:rsidRDefault="00BE63BE" w:rsidP="00BE63BE">
            <w:pPr>
              <w:jc w:val="both"/>
              <w:rPr>
                <w:rFonts w:ascii="Times New Roman" w:cs="Times New Roman"/>
                <w:i/>
              </w:rPr>
            </w:pPr>
            <w:r w:rsidRPr="00E81EFB">
              <w:rPr>
                <w:rFonts w:ascii="Times New Roman" w:cs="Times New Roman"/>
                <w:i/>
              </w:rPr>
              <w:t>7</w:t>
            </w:r>
          </w:p>
        </w:tc>
        <w:tc>
          <w:tcPr>
            <w:tcW w:w="850" w:type="dxa"/>
            <w:tcBorders>
              <w:bottom w:val="single" w:sz="4" w:space="0" w:color="auto"/>
            </w:tcBorders>
            <w:shd w:val="clear" w:color="auto" w:fill="BFBFBF" w:themeFill="background2"/>
          </w:tcPr>
          <w:p w14:paraId="0AB73F38" w14:textId="77777777" w:rsidR="00BE63BE" w:rsidRPr="00E81EFB" w:rsidRDefault="00BE63BE" w:rsidP="00BE63BE">
            <w:pPr>
              <w:jc w:val="both"/>
              <w:rPr>
                <w:rFonts w:ascii="Times New Roman" w:cs="Times New Roman"/>
                <w:i/>
              </w:rPr>
            </w:pPr>
            <w:r w:rsidRPr="00E81EFB">
              <w:rPr>
                <w:rFonts w:ascii="Times New Roman" w:cs="Times New Roman"/>
                <w:i/>
              </w:rPr>
              <w:t>8</w:t>
            </w:r>
          </w:p>
        </w:tc>
        <w:tc>
          <w:tcPr>
            <w:tcW w:w="708" w:type="dxa"/>
            <w:tcBorders>
              <w:bottom w:val="single" w:sz="4" w:space="0" w:color="auto"/>
            </w:tcBorders>
            <w:shd w:val="clear" w:color="auto" w:fill="BFBFBF" w:themeFill="background2"/>
          </w:tcPr>
          <w:p w14:paraId="3300FDAB" w14:textId="77777777" w:rsidR="00BE63BE" w:rsidRPr="00E81EFB" w:rsidRDefault="00BE63BE" w:rsidP="00BE63BE">
            <w:pPr>
              <w:jc w:val="both"/>
              <w:rPr>
                <w:rFonts w:ascii="Times New Roman" w:cs="Times New Roman"/>
                <w:i/>
              </w:rPr>
            </w:pPr>
            <w:r w:rsidRPr="00E81EFB">
              <w:rPr>
                <w:rFonts w:ascii="Times New Roman" w:cs="Times New Roman"/>
                <w:i/>
              </w:rPr>
              <w:t>9</w:t>
            </w:r>
          </w:p>
        </w:tc>
        <w:tc>
          <w:tcPr>
            <w:tcW w:w="540" w:type="dxa"/>
            <w:tcBorders>
              <w:bottom w:val="single" w:sz="4" w:space="0" w:color="auto"/>
            </w:tcBorders>
            <w:shd w:val="clear" w:color="auto" w:fill="BFBFBF" w:themeFill="background2"/>
          </w:tcPr>
          <w:p w14:paraId="4810570C" w14:textId="77777777" w:rsidR="00BE63BE" w:rsidRPr="00E81EFB" w:rsidRDefault="00BE63BE" w:rsidP="00BE63BE">
            <w:pPr>
              <w:jc w:val="both"/>
              <w:rPr>
                <w:rFonts w:ascii="Times New Roman" w:cs="Times New Roman"/>
                <w:i/>
              </w:rPr>
            </w:pPr>
            <w:r w:rsidRPr="00E81EFB">
              <w:rPr>
                <w:rFonts w:ascii="Times New Roman" w:cs="Times New Roman"/>
                <w:i/>
              </w:rPr>
              <w:t>10</w:t>
            </w:r>
          </w:p>
        </w:tc>
        <w:tc>
          <w:tcPr>
            <w:tcW w:w="1134" w:type="dxa"/>
            <w:tcBorders>
              <w:bottom w:val="single" w:sz="4" w:space="0" w:color="auto"/>
            </w:tcBorders>
            <w:shd w:val="clear" w:color="auto" w:fill="BFBFBF" w:themeFill="background2"/>
          </w:tcPr>
          <w:p w14:paraId="35E83D9A" w14:textId="77777777" w:rsidR="00BE63BE" w:rsidRPr="00E81EFB" w:rsidRDefault="00BE63BE" w:rsidP="00BE63BE">
            <w:pPr>
              <w:jc w:val="both"/>
              <w:rPr>
                <w:rFonts w:ascii="Times New Roman" w:cs="Times New Roman"/>
                <w:i/>
              </w:rPr>
            </w:pPr>
            <w:r w:rsidRPr="00E81EFB">
              <w:rPr>
                <w:rFonts w:ascii="Times New Roman" w:cs="Times New Roman"/>
                <w:i/>
              </w:rPr>
              <w:t>…</w:t>
            </w:r>
          </w:p>
        </w:tc>
        <w:tc>
          <w:tcPr>
            <w:tcW w:w="708" w:type="dxa"/>
            <w:tcBorders>
              <w:bottom w:val="single" w:sz="4" w:space="0" w:color="auto"/>
            </w:tcBorders>
            <w:shd w:val="clear" w:color="auto" w:fill="BFBFBF" w:themeFill="background2"/>
          </w:tcPr>
          <w:p w14:paraId="29901969" w14:textId="77777777" w:rsidR="00BE63BE" w:rsidRPr="00E81EFB" w:rsidRDefault="00BE63BE" w:rsidP="00BE63BE">
            <w:pPr>
              <w:jc w:val="both"/>
              <w:rPr>
                <w:rFonts w:ascii="Times New Roman" w:cs="Times New Roman"/>
                <w:i/>
              </w:rPr>
            </w:pPr>
            <w:r w:rsidRPr="00E81EFB">
              <w:rPr>
                <w:rFonts w:ascii="Times New Roman" w:cs="Times New Roman"/>
                <w:i/>
              </w:rPr>
              <w:t>22</w:t>
            </w:r>
          </w:p>
        </w:tc>
      </w:tr>
      <w:tr w:rsidR="00BE63BE" w:rsidRPr="00E81EFB" w14:paraId="1415CED1" w14:textId="77777777" w:rsidTr="00BE63BE">
        <w:trPr>
          <w:trHeight w:val="323"/>
        </w:trPr>
        <w:tc>
          <w:tcPr>
            <w:tcW w:w="1560" w:type="dxa"/>
            <w:shd w:val="clear" w:color="auto" w:fill="92D050"/>
          </w:tcPr>
          <w:p w14:paraId="59604FDD" w14:textId="77777777" w:rsidR="00BE63BE" w:rsidRPr="00E81EFB" w:rsidRDefault="00BE63BE" w:rsidP="00BE63BE">
            <w:pPr>
              <w:jc w:val="center"/>
              <w:rPr>
                <w:rFonts w:ascii="Times New Roman" w:cs="Times New Roman"/>
                <w:b/>
              </w:rPr>
            </w:pPr>
            <w:r w:rsidRPr="00E81EFB">
              <w:rPr>
                <w:rFonts w:ascii="Times New Roman" w:cs="Times New Roman"/>
                <w:b/>
              </w:rPr>
              <w:t>А</w:t>
            </w:r>
          </w:p>
        </w:tc>
        <w:tc>
          <w:tcPr>
            <w:tcW w:w="1985" w:type="dxa"/>
            <w:gridSpan w:val="2"/>
            <w:shd w:val="clear" w:color="auto" w:fill="auto"/>
          </w:tcPr>
          <w:p w14:paraId="5EE4AC9F" w14:textId="77777777" w:rsidR="00BE63BE" w:rsidRPr="00E81EFB" w:rsidRDefault="00BE63BE" w:rsidP="00BE63BE">
            <w:pPr>
              <w:jc w:val="center"/>
              <w:rPr>
                <w:rFonts w:ascii="Times New Roman" w:cs="Times New Roman"/>
                <w:b/>
                <w:lang w:val="en-US"/>
              </w:rPr>
            </w:pPr>
            <w:r w:rsidRPr="00E81EFB">
              <w:rPr>
                <w:rFonts w:ascii="Times New Roman" w:cs="Times New Roman"/>
                <w:b/>
                <w:lang w:val="en-US"/>
              </w:rPr>
              <w:t>B</w:t>
            </w:r>
          </w:p>
        </w:tc>
        <w:tc>
          <w:tcPr>
            <w:tcW w:w="6378" w:type="dxa"/>
            <w:gridSpan w:val="9"/>
            <w:shd w:val="clear" w:color="auto" w:fill="E7C7F1" w:themeFill="accent6" w:themeFillTint="33"/>
          </w:tcPr>
          <w:p w14:paraId="05BF39B7" w14:textId="77777777" w:rsidR="00BE63BE" w:rsidRPr="00E81EFB" w:rsidRDefault="00BE63BE" w:rsidP="00BE63BE">
            <w:pPr>
              <w:jc w:val="center"/>
              <w:rPr>
                <w:rFonts w:ascii="Times New Roman" w:cs="Times New Roman"/>
                <w:b/>
                <w:lang w:val="en-US"/>
              </w:rPr>
            </w:pPr>
            <w:r w:rsidRPr="00E81EFB">
              <w:rPr>
                <w:rFonts w:ascii="Times New Roman" w:cs="Times New Roman"/>
                <w:b/>
                <w:lang w:val="en-US"/>
              </w:rPr>
              <w:t>C</w:t>
            </w:r>
          </w:p>
        </w:tc>
      </w:tr>
    </w:tbl>
    <w:p w14:paraId="23ABD748" w14:textId="77777777" w:rsidR="00BE63BE" w:rsidRPr="00E81EFB" w:rsidRDefault="00BE63BE" w:rsidP="00BE63BE">
      <w:pPr>
        <w:rPr>
          <w:rFonts w:ascii="Times New Roman" w:cs="Times New Roman"/>
          <w:lang w:eastAsia="en-US"/>
        </w:rPr>
      </w:pPr>
    </w:p>
    <w:tbl>
      <w:tblPr>
        <w:tblStyle w:val="afa"/>
        <w:tblW w:w="9928" w:type="dxa"/>
        <w:tblInd w:w="137"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92"/>
        <w:gridCol w:w="8936"/>
      </w:tblGrid>
      <w:tr w:rsidR="00BE63BE" w:rsidRPr="00E81EFB" w14:paraId="62184952" w14:textId="77777777" w:rsidTr="00BE63BE">
        <w:tc>
          <w:tcPr>
            <w:tcW w:w="992" w:type="dxa"/>
            <w:tcBorders>
              <w:bottom w:val="single" w:sz="4" w:space="0" w:color="auto"/>
            </w:tcBorders>
          </w:tcPr>
          <w:p w14:paraId="126EB735" w14:textId="77777777" w:rsidR="00BE63BE" w:rsidRPr="00E81EFB" w:rsidRDefault="00BE63BE" w:rsidP="00BE63BE">
            <w:pPr>
              <w:rPr>
                <w:rFonts w:ascii="Times New Roman" w:cs="Times New Roman"/>
                <w:b/>
                <w:lang w:eastAsia="en-US"/>
              </w:rPr>
            </w:pPr>
            <w:r w:rsidRPr="00E81EFB">
              <w:rPr>
                <w:rFonts w:ascii="Times New Roman" w:cs="Times New Roman"/>
                <w:b/>
                <w:lang w:eastAsia="en-US"/>
              </w:rPr>
              <w:t>А</w:t>
            </w:r>
          </w:p>
        </w:tc>
        <w:tc>
          <w:tcPr>
            <w:tcW w:w="8936" w:type="dxa"/>
            <w:tcBorders>
              <w:bottom w:val="single" w:sz="4" w:space="0" w:color="auto"/>
            </w:tcBorders>
          </w:tcPr>
          <w:p w14:paraId="3C771BC2" w14:textId="77777777" w:rsidR="00BE63BE" w:rsidRPr="00E81EFB" w:rsidRDefault="00BE63BE" w:rsidP="00BE63BE">
            <w:pPr>
              <w:rPr>
                <w:rFonts w:ascii="Times New Roman" w:cs="Times New Roman"/>
                <w:lang w:eastAsia="en-US"/>
              </w:rPr>
            </w:pPr>
            <w:r w:rsidRPr="00E81EFB">
              <w:rPr>
                <w:rFonts w:ascii="Times New Roman" w:cs="Times New Roman"/>
                <w:lang w:eastAsia="en-US"/>
              </w:rPr>
              <w:t>Тип плательщика.</w:t>
            </w:r>
          </w:p>
          <w:p w14:paraId="4070C176" w14:textId="77777777" w:rsidR="00BE63BE" w:rsidRPr="00E81EFB" w:rsidRDefault="00BE63BE" w:rsidP="00BE63BE">
            <w:pPr>
              <w:ind w:left="1985"/>
              <w:rPr>
                <w:rFonts w:ascii="Times New Roman" w:cs="Times New Roman"/>
                <w:lang w:eastAsia="en-US"/>
              </w:rPr>
            </w:pPr>
            <w:r w:rsidRPr="00E81EFB">
              <w:rPr>
                <w:rFonts w:ascii="Times New Roman" w:cs="Times New Roman"/>
                <w:lang w:eastAsia="en-US"/>
              </w:rPr>
              <w:t>Допустимые значения: 1,2,3 или 4.</w:t>
            </w:r>
          </w:p>
          <w:p w14:paraId="40BA997E" w14:textId="77777777" w:rsidR="00BE63BE" w:rsidRPr="00E81EFB" w:rsidRDefault="00BE63BE" w:rsidP="00BE63BE">
            <w:pPr>
              <w:pStyle w:val="aff1"/>
              <w:spacing w:line="240" w:lineRule="auto"/>
              <w:ind w:left="1985" w:firstLine="0"/>
              <w:rPr>
                <w:sz w:val="24"/>
                <w:szCs w:val="24"/>
              </w:rPr>
            </w:pPr>
            <w:r w:rsidRPr="00E81EFB">
              <w:rPr>
                <w:sz w:val="24"/>
                <w:szCs w:val="24"/>
              </w:rPr>
              <w:t>«</w:t>
            </w:r>
            <w:r w:rsidRPr="00E81EFB">
              <w:rPr>
                <w:b/>
                <w:sz w:val="24"/>
                <w:szCs w:val="24"/>
              </w:rPr>
              <w:t>1</w:t>
            </w:r>
            <w:r w:rsidRPr="00E81EFB">
              <w:rPr>
                <w:sz w:val="24"/>
                <w:szCs w:val="24"/>
              </w:rPr>
              <w:t>» – при формировании идентификатора плательщика для ФЛ</w:t>
            </w:r>
          </w:p>
          <w:p w14:paraId="519F5781" w14:textId="77777777" w:rsidR="00BE63BE" w:rsidRPr="00E81EFB" w:rsidRDefault="00BE63BE" w:rsidP="00BE63BE">
            <w:pPr>
              <w:pStyle w:val="aff1"/>
              <w:spacing w:line="240" w:lineRule="auto"/>
              <w:ind w:left="1985" w:firstLine="0"/>
              <w:rPr>
                <w:sz w:val="24"/>
                <w:szCs w:val="24"/>
              </w:rPr>
            </w:pPr>
            <w:r w:rsidRPr="00E81EFB">
              <w:rPr>
                <w:sz w:val="24"/>
                <w:szCs w:val="24"/>
              </w:rPr>
              <w:t>«</w:t>
            </w:r>
            <w:r w:rsidRPr="00E81EFB">
              <w:rPr>
                <w:b/>
                <w:sz w:val="24"/>
                <w:szCs w:val="24"/>
              </w:rPr>
              <w:t>2</w:t>
            </w:r>
            <w:r w:rsidRPr="00E81EFB">
              <w:rPr>
                <w:sz w:val="24"/>
                <w:szCs w:val="24"/>
              </w:rPr>
              <w:t>» – при формировании идентификатора плательщика для ЮЛ – резидента РФ;</w:t>
            </w:r>
          </w:p>
          <w:p w14:paraId="68ECDCCF" w14:textId="77777777" w:rsidR="00BE63BE" w:rsidRPr="00E81EFB" w:rsidRDefault="00BE63BE" w:rsidP="00BE63BE">
            <w:pPr>
              <w:pStyle w:val="aff1"/>
              <w:spacing w:line="240" w:lineRule="auto"/>
              <w:ind w:left="1985" w:firstLine="0"/>
              <w:rPr>
                <w:sz w:val="24"/>
                <w:szCs w:val="24"/>
              </w:rPr>
            </w:pPr>
            <w:r w:rsidRPr="00E81EFB">
              <w:rPr>
                <w:sz w:val="24"/>
                <w:szCs w:val="24"/>
              </w:rPr>
              <w:t>«</w:t>
            </w:r>
            <w:r w:rsidRPr="00E81EFB">
              <w:rPr>
                <w:b/>
                <w:sz w:val="24"/>
                <w:szCs w:val="24"/>
              </w:rPr>
              <w:t>3</w:t>
            </w:r>
            <w:r w:rsidRPr="00E81EFB">
              <w:rPr>
                <w:sz w:val="24"/>
                <w:szCs w:val="24"/>
              </w:rPr>
              <w:t>» – при формировании идентификатора плательщика для ЮЛ – нерезидента РФ;</w:t>
            </w:r>
          </w:p>
          <w:p w14:paraId="61DFCF15" w14:textId="77777777" w:rsidR="00BE63BE" w:rsidRPr="00E81EFB" w:rsidRDefault="00BE63BE" w:rsidP="00BE63BE">
            <w:pPr>
              <w:pStyle w:val="aff1"/>
              <w:spacing w:line="240" w:lineRule="auto"/>
              <w:ind w:left="1985" w:firstLine="0"/>
              <w:rPr>
                <w:sz w:val="24"/>
                <w:szCs w:val="24"/>
                <w:lang w:eastAsia="en-US"/>
              </w:rPr>
            </w:pPr>
            <w:r w:rsidRPr="00E81EFB">
              <w:rPr>
                <w:sz w:val="24"/>
                <w:szCs w:val="24"/>
              </w:rPr>
              <w:t>«</w:t>
            </w:r>
            <w:r w:rsidRPr="00E81EFB">
              <w:rPr>
                <w:b/>
                <w:sz w:val="24"/>
                <w:szCs w:val="24"/>
              </w:rPr>
              <w:t>4</w:t>
            </w:r>
            <w:r w:rsidRPr="00E81EFB">
              <w:rPr>
                <w:sz w:val="24"/>
                <w:szCs w:val="24"/>
              </w:rPr>
              <w:t>» – при формировании идентификатора плательщика для ИП.</w:t>
            </w:r>
          </w:p>
        </w:tc>
      </w:tr>
      <w:tr w:rsidR="00BE63BE" w:rsidRPr="00E81EFB" w14:paraId="4EE785C9" w14:textId="77777777" w:rsidTr="00BE63BE">
        <w:tc>
          <w:tcPr>
            <w:tcW w:w="992" w:type="dxa"/>
            <w:vMerge w:val="restart"/>
            <w:tcBorders>
              <w:top w:val="single" w:sz="4" w:space="0" w:color="auto"/>
              <w:right w:val="single" w:sz="4" w:space="0" w:color="auto"/>
            </w:tcBorders>
          </w:tcPr>
          <w:p w14:paraId="58C1AFD2" w14:textId="77777777" w:rsidR="00BE63BE" w:rsidRPr="00E81EFB" w:rsidRDefault="00BE63BE" w:rsidP="00BE63BE">
            <w:pPr>
              <w:rPr>
                <w:rFonts w:ascii="Times New Roman" w:cs="Times New Roman"/>
                <w:b/>
                <w:lang w:val="en-US" w:eastAsia="en-US"/>
              </w:rPr>
            </w:pPr>
            <w:r w:rsidRPr="00E81EFB">
              <w:rPr>
                <w:rFonts w:ascii="Times New Roman" w:cs="Times New Roman"/>
                <w:b/>
                <w:lang w:val="en-US" w:eastAsia="en-US"/>
              </w:rPr>
              <w:t>B</w:t>
            </w:r>
          </w:p>
        </w:tc>
        <w:tc>
          <w:tcPr>
            <w:tcW w:w="8936" w:type="dxa"/>
            <w:tcBorders>
              <w:top w:val="single" w:sz="4" w:space="0" w:color="auto"/>
              <w:left w:val="single" w:sz="4" w:space="0" w:color="auto"/>
            </w:tcBorders>
          </w:tcPr>
          <w:p w14:paraId="1982EDBF" w14:textId="77777777" w:rsidR="00BE63BE" w:rsidRPr="00E81EFB" w:rsidRDefault="00BE63BE" w:rsidP="00BE63BE">
            <w:pPr>
              <w:ind w:firstLine="708"/>
              <w:rPr>
                <w:rFonts w:ascii="Times New Roman" w:cs="Times New Roman"/>
                <w:lang w:eastAsia="en-US"/>
              </w:rPr>
            </w:pPr>
            <w:r w:rsidRPr="00E81EFB">
              <w:rPr>
                <w:rFonts w:ascii="Times New Roman" w:cs="Times New Roman"/>
                <w:i/>
                <w:lang w:eastAsia="en-US"/>
              </w:rPr>
              <w:t>При формировании идентификатора плательщика ЮЛ или идентификатора плательщика ИП</w:t>
            </w:r>
            <w:r w:rsidRPr="00E81EFB">
              <w:rPr>
                <w:rFonts w:ascii="Times New Roman" w:cs="Times New Roman"/>
                <w:lang w:eastAsia="en-US"/>
              </w:rPr>
              <w:t xml:space="preserve"> заполняются символами «0» (ноль).</w:t>
            </w:r>
          </w:p>
        </w:tc>
      </w:tr>
      <w:tr w:rsidR="00BE63BE" w:rsidRPr="00E81EFB" w14:paraId="65426512" w14:textId="77777777" w:rsidTr="00BE63BE">
        <w:tc>
          <w:tcPr>
            <w:tcW w:w="992" w:type="dxa"/>
            <w:vMerge/>
            <w:tcBorders>
              <w:bottom w:val="single" w:sz="4" w:space="0" w:color="auto"/>
              <w:right w:val="single" w:sz="4" w:space="0" w:color="auto"/>
            </w:tcBorders>
          </w:tcPr>
          <w:p w14:paraId="23046236" w14:textId="77777777" w:rsidR="00BE63BE" w:rsidRPr="00E81EFB" w:rsidRDefault="00BE63BE" w:rsidP="00BE63BE">
            <w:pPr>
              <w:rPr>
                <w:rFonts w:ascii="Times New Roman" w:cs="Times New Roman"/>
                <w:b/>
                <w:lang w:eastAsia="en-US"/>
              </w:rPr>
            </w:pPr>
          </w:p>
        </w:tc>
        <w:tc>
          <w:tcPr>
            <w:tcW w:w="8936" w:type="dxa"/>
            <w:tcBorders>
              <w:left w:val="single" w:sz="4" w:space="0" w:color="auto"/>
              <w:bottom w:val="single" w:sz="4" w:space="0" w:color="auto"/>
            </w:tcBorders>
          </w:tcPr>
          <w:p w14:paraId="7A38848F" w14:textId="73773B8D" w:rsidR="00BE63BE" w:rsidRPr="00E81EFB" w:rsidRDefault="00BE63BE" w:rsidP="00A6147F">
            <w:pPr>
              <w:pStyle w:val="aff6"/>
              <w:keepNext/>
              <w:ind w:firstLine="708"/>
              <w:rPr>
                <w:sz w:val="24"/>
                <w:szCs w:val="24"/>
                <w:lang w:val="ru-RU"/>
              </w:rPr>
            </w:pPr>
            <w:r w:rsidRPr="00E81EFB">
              <w:rPr>
                <w:i/>
                <w:sz w:val="24"/>
                <w:szCs w:val="24"/>
                <w:lang w:val="ru-RU"/>
              </w:rPr>
              <w:t>При формировании идентификатора плательщика ФЛ</w:t>
            </w:r>
            <w:r w:rsidRPr="00E81EFB">
              <w:rPr>
                <w:sz w:val="24"/>
                <w:szCs w:val="24"/>
                <w:lang w:val="ru-RU"/>
              </w:rPr>
              <w:t xml:space="preserve"> указывается код типа документа. Список допустимых кодов приведен в таблице ниже (см. </w:t>
            </w:r>
            <w:r w:rsidRPr="00E81EFB">
              <w:rPr>
                <w:sz w:val="24"/>
                <w:szCs w:val="24"/>
                <w:lang w:val="ru-RU"/>
              </w:rPr>
              <w:fldChar w:fldCharType="begin"/>
            </w:r>
            <w:r w:rsidRPr="00E81EFB">
              <w:rPr>
                <w:sz w:val="24"/>
                <w:szCs w:val="24"/>
                <w:lang w:val="ru-RU"/>
              </w:rPr>
              <w:instrText xml:space="preserve"> REF _Ref321760588 \h  \* MERGEFORMAT </w:instrText>
            </w:r>
            <w:r w:rsidRPr="00E81EFB">
              <w:rPr>
                <w:sz w:val="24"/>
                <w:szCs w:val="24"/>
                <w:lang w:val="ru-RU"/>
              </w:rPr>
            </w:r>
            <w:r w:rsidRPr="00E81EFB">
              <w:rPr>
                <w:sz w:val="24"/>
                <w:szCs w:val="24"/>
                <w:lang w:val="ru-RU"/>
              </w:rPr>
              <w:fldChar w:fldCharType="separate"/>
            </w:r>
            <w:r w:rsidR="004F480E" w:rsidRPr="004F480E">
              <w:rPr>
                <w:sz w:val="24"/>
                <w:szCs w:val="24"/>
                <w:lang w:val="ru-RU"/>
              </w:rPr>
              <w:t>Таблица 22. «Коды типов документов»</w:t>
            </w:r>
            <w:r w:rsidRPr="00E81EFB">
              <w:rPr>
                <w:sz w:val="24"/>
                <w:szCs w:val="24"/>
                <w:lang w:val="ru-RU"/>
              </w:rPr>
              <w:fldChar w:fldCharType="end"/>
            </w:r>
            <w:r w:rsidRPr="00E81EFB">
              <w:rPr>
                <w:sz w:val="24"/>
                <w:szCs w:val="24"/>
                <w:lang w:val="ru-RU"/>
              </w:rPr>
              <w:t>).</w:t>
            </w:r>
          </w:p>
        </w:tc>
      </w:tr>
      <w:tr w:rsidR="00441F07" w:rsidRPr="00E81EFB" w14:paraId="2DC4E15D" w14:textId="77777777" w:rsidTr="00BE63BE">
        <w:tc>
          <w:tcPr>
            <w:tcW w:w="992" w:type="dxa"/>
            <w:tcBorders>
              <w:top w:val="single" w:sz="4" w:space="0" w:color="auto"/>
              <w:bottom w:val="nil"/>
              <w:right w:val="single" w:sz="4" w:space="0" w:color="auto"/>
            </w:tcBorders>
          </w:tcPr>
          <w:p w14:paraId="3F2C5EF2" w14:textId="77777777" w:rsidR="00441F07" w:rsidRPr="00E81EFB" w:rsidRDefault="00441F07" w:rsidP="00441F07">
            <w:pPr>
              <w:rPr>
                <w:rFonts w:ascii="Times New Roman" w:cs="Times New Roman"/>
                <w:b/>
                <w:lang w:val="en-US" w:eastAsia="en-US"/>
              </w:rPr>
            </w:pPr>
            <w:r w:rsidRPr="00E81EFB">
              <w:rPr>
                <w:rFonts w:ascii="Times New Roman" w:cs="Times New Roman"/>
                <w:b/>
                <w:lang w:val="en-US" w:eastAsia="en-US"/>
              </w:rPr>
              <w:t>C</w:t>
            </w:r>
          </w:p>
        </w:tc>
        <w:tc>
          <w:tcPr>
            <w:tcW w:w="8936" w:type="dxa"/>
            <w:tcBorders>
              <w:top w:val="single" w:sz="4" w:space="0" w:color="auto"/>
              <w:left w:val="single" w:sz="4" w:space="0" w:color="auto"/>
              <w:bottom w:val="nil"/>
            </w:tcBorders>
          </w:tcPr>
          <w:p w14:paraId="0052B5C7" w14:textId="77777777" w:rsidR="00441F07" w:rsidRPr="00E81EFB" w:rsidRDefault="00441F07" w:rsidP="00441F07">
            <w:pPr>
              <w:rPr>
                <w:rFonts w:ascii="Times New Roman" w:cs="Times New Roman"/>
                <w:i/>
              </w:rPr>
            </w:pPr>
            <w:r w:rsidRPr="00E81EFB">
              <w:rPr>
                <w:rFonts w:ascii="Times New Roman" w:cs="Times New Roman"/>
                <w:i/>
                <w:lang w:eastAsia="en-US"/>
              </w:rPr>
              <w:t xml:space="preserve">При формировании идентификатора плательщика для ЮЛ </w:t>
            </w:r>
            <w:r w:rsidRPr="00E81EFB">
              <w:rPr>
                <w:rFonts w:ascii="Times New Roman" w:cs="Times New Roman"/>
                <w:i/>
                <w:lang w:eastAsia="en-US"/>
              </w:rPr>
              <w:noBreakHyphen/>
            </w:r>
            <w:r w:rsidRPr="00E81EFB">
              <w:rPr>
                <w:rFonts w:ascii="Times New Roman" w:cs="Times New Roman"/>
                <w:i/>
              </w:rPr>
              <w:t>резидентов РФ:</w:t>
            </w:r>
          </w:p>
          <w:p w14:paraId="00144307" w14:textId="77777777" w:rsidR="00441F07" w:rsidRPr="00E81EFB" w:rsidRDefault="00441F07" w:rsidP="00441F07">
            <w:pPr>
              <w:pStyle w:val="a"/>
              <w:numPr>
                <w:ilvl w:val="0"/>
                <w:numId w:val="15"/>
              </w:numPr>
              <w:spacing w:after="0" w:line="240" w:lineRule="auto"/>
              <w:rPr>
                <w:rFonts w:ascii="Times New Roman" w:eastAsia="Calibri" w:hAnsi="Times New Roman"/>
                <w:sz w:val="24"/>
                <w:szCs w:val="24"/>
                <w:lang w:val="en-US" w:eastAsia="ru-RU"/>
              </w:rPr>
            </w:pPr>
            <w:r w:rsidRPr="00E81EFB">
              <w:rPr>
                <w:rFonts w:ascii="Times New Roman" w:eastAsia="Calibri" w:hAnsi="Times New Roman"/>
                <w:sz w:val="24"/>
                <w:szCs w:val="24"/>
                <w:lang w:eastAsia="ru-RU"/>
              </w:rPr>
              <w:t>4</w:t>
            </w:r>
            <w:r w:rsidRPr="00E81EFB">
              <w:rPr>
                <w:rFonts w:ascii="Times New Roman" w:eastAsia="Calibri" w:hAnsi="Times New Roman"/>
                <w:sz w:val="24"/>
                <w:szCs w:val="24"/>
                <w:lang w:val="en-US" w:eastAsia="ru-RU"/>
              </w:rPr>
              <w:t xml:space="preserve"> — 1</w:t>
            </w:r>
            <w:r w:rsidRPr="00E81EFB">
              <w:rPr>
                <w:rFonts w:ascii="Times New Roman" w:eastAsia="Calibri" w:hAnsi="Times New Roman"/>
                <w:sz w:val="24"/>
                <w:szCs w:val="24"/>
                <w:lang w:eastAsia="ru-RU"/>
              </w:rPr>
              <w:t>3</w:t>
            </w:r>
            <w:r w:rsidRPr="00E81EFB">
              <w:rPr>
                <w:rFonts w:ascii="Times New Roman" w:eastAsia="Calibri" w:hAnsi="Times New Roman"/>
                <w:sz w:val="24"/>
                <w:szCs w:val="24"/>
                <w:lang w:val="en-US" w:eastAsia="ru-RU"/>
              </w:rPr>
              <w:t xml:space="preserve"> разряды — ИНН ЮЛ (10 цифр);</w:t>
            </w:r>
          </w:p>
          <w:p w14:paraId="245C0BB5" w14:textId="77777777" w:rsidR="00441F07" w:rsidRPr="00E81EFB" w:rsidRDefault="00441F07" w:rsidP="00441F07">
            <w:pPr>
              <w:pStyle w:val="a"/>
              <w:numPr>
                <w:ilvl w:val="0"/>
                <w:numId w:val="15"/>
              </w:numPr>
              <w:spacing w:after="0" w:line="240" w:lineRule="auto"/>
              <w:rPr>
                <w:rFonts w:ascii="Times New Roman" w:eastAsia="Calibri" w:hAnsi="Times New Roman"/>
                <w:sz w:val="24"/>
                <w:szCs w:val="24"/>
                <w:lang w:val="en-US" w:eastAsia="ru-RU"/>
              </w:rPr>
            </w:pPr>
            <w:r w:rsidRPr="00E81EFB">
              <w:rPr>
                <w:rFonts w:ascii="Times New Roman" w:eastAsia="Calibri" w:hAnsi="Times New Roman"/>
                <w:sz w:val="24"/>
                <w:szCs w:val="24"/>
                <w:lang w:val="en-US" w:eastAsia="ru-RU"/>
              </w:rPr>
              <w:t>1</w:t>
            </w:r>
            <w:r w:rsidRPr="00E81EFB">
              <w:rPr>
                <w:rFonts w:ascii="Times New Roman" w:eastAsia="Calibri" w:hAnsi="Times New Roman"/>
                <w:sz w:val="24"/>
                <w:szCs w:val="24"/>
                <w:lang w:eastAsia="ru-RU"/>
              </w:rPr>
              <w:t>4</w:t>
            </w:r>
            <w:r w:rsidRPr="00E81EFB">
              <w:rPr>
                <w:rFonts w:ascii="Times New Roman" w:eastAsia="Calibri" w:hAnsi="Times New Roman"/>
                <w:sz w:val="24"/>
                <w:szCs w:val="24"/>
                <w:lang w:val="en-US" w:eastAsia="ru-RU"/>
              </w:rPr>
              <w:t xml:space="preserve"> — 2</w:t>
            </w:r>
            <w:r w:rsidRPr="00E81EFB">
              <w:rPr>
                <w:rFonts w:ascii="Times New Roman" w:eastAsia="Calibri" w:hAnsi="Times New Roman"/>
                <w:sz w:val="24"/>
                <w:szCs w:val="24"/>
                <w:lang w:eastAsia="ru-RU"/>
              </w:rPr>
              <w:t>2</w:t>
            </w:r>
            <w:r w:rsidRPr="00E81EFB">
              <w:rPr>
                <w:rFonts w:ascii="Times New Roman" w:eastAsia="Calibri" w:hAnsi="Times New Roman"/>
                <w:sz w:val="24"/>
                <w:szCs w:val="24"/>
                <w:lang w:val="en-US" w:eastAsia="ru-RU"/>
              </w:rPr>
              <w:t xml:space="preserve"> разряды — КПП ЮЛ (9 </w:t>
            </w:r>
            <w:r w:rsidRPr="00E81EFB">
              <w:rPr>
                <w:rFonts w:ascii="Times New Roman" w:eastAsia="Calibri" w:hAnsi="Times New Roman"/>
                <w:sz w:val="24"/>
                <w:szCs w:val="24"/>
                <w:lang w:eastAsia="ru-RU"/>
              </w:rPr>
              <w:t>символов</w:t>
            </w:r>
            <w:r w:rsidRPr="00E81EFB">
              <w:rPr>
                <w:rFonts w:ascii="Times New Roman" w:eastAsia="Calibri" w:hAnsi="Times New Roman"/>
                <w:sz w:val="24"/>
                <w:szCs w:val="24"/>
                <w:lang w:val="en-US" w:eastAsia="ru-RU"/>
              </w:rPr>
              <w:t>)</w:t>
            </w:r>
          </w:p>
          <w:p w14:paraId="7A39EE63" w14:textId="77777777" w:rsidR="00441F07" w:rsidRPr="00E81EFB" w:rsidRDefault="00441F07" w:rsidP="00441F07">
            <w:pPr>
              <w:spacing w:before="120"/>
              <w:jc w:val="both"/>
              <w:rPr>
                <w:rFonts w:ascii="Times New Roman" w:cs="Times New Roman"/>
              </w:rPr>
            </w:pPr>
            <w:r w:rsidRPr="00E81EFB">
              <w:rPr>
                <w:rFonts w:ascii="Times New Roman" w:cs="Times New Roman"/>
                <w:i/>
                <w:lang w:eastAsia="en-US"/>
              </w:rPr>
              <w:t>При формировании</w:t>
            </w:r>
            <w:r w:rsidRPr="00E81EFB">
              <w:rPr>
                <w:rFonts w:ascii="Times New Roman" w:cs="Times New Roman"/>
                <w:i/>
              </w:rPr>
              <w:t xml:space="preserve"> идентификатора плательщика для ЮЛ</w:t>
            </w:r>
            <w:r w:rsidRPr="00E81EFB">
              <w:rPr>
                <w:rFonts w:ascii="Times New Roman" w:cs="Times New Roman"/>
                <w:i/>
              </w:rPr>
              <w:noBreakHyphen/>
              <w:t>нерезидентов РФ</w:t>
            </w:r>
            <w:r w:rsidRPr="00E81EFB">
              <w:rPr>
                <w:rFonts w:ascii="Times New Roman" w:cs="Times New Roman"/>
              </w:rPr>
              <w:t xml:space="preserve"> </w:t>
            </w:r>
            <w:r w:rsidRPr="00E81EFB">
              <w:rPr>
                <w:rFonts w:ascii="Times New Roman" w:cs="Times New Roman"/>
                <w:i/>
              </w:rPr>
              <w:t>(при наличии ИНН)</w:t>
            </w:r>
            <w:r w:rsidRPr="00E81EFB">
              <w:rPr>
                <w:rFonts w:ascii="Times New Roman" w:cs="Times New Roman"/>
              </w:rPr>
              <w:t xml:space="preserve"> следующие:</w:t>
            </w:r>
          </w:p>
          <w:p w14:paraId="1B7B4906" w14:textId="77777777" w:rsidR="00441F07" w:rsidRPr="00E81EFB" w:rsidRDefault="00441F07" w:rsidP="00441F07">
            <w:pPr>
              <w:pStyle w:val="a"/>
              <w:numPr>
                <w:ilvl w:val="0"/>
                <w:numId w:val="15"/>
              </w:numPr>
              <w:spacing w:after="0" w:line="240" w:lineRule="auto"/>
              <w:rPr>
                <w:rFonts w:ascii="Times New Roman" w:eastAsia="Calibri" w:hAnsi="Times New Roman"/>
                <w:sz w:val="24"/>
                <w:szCs w:val="24"/>
                <w:lang w:eastAsia="ru-RU"/>
              </w:rPr>
            </w:pPr>
            <w:r w:rsidRPr="00E81EFB">
              <w:rPr>
                <w:rFonts w:ascii="Times New Roman" w:eastAsia="Calibri" w:hAnsi="Times New Roman"/>
                <w:sz w:val="24"/>
                <w:szCs w:val="24"/>
                <w:lang w:eastAsia="ru-RU"/>
              </w:rPr>
              <w:t xml:space="preserve">4 — 13 разряды — ИНН ЮЛ (10 цифр); </w:t>
            </w:r>
          </w:p>
          <w:p w14:paraId="63AD24CC" w14:textId="77777777" w:rsidR="00441F07" w:rsidRPr="00E81EFB" w:rsidRDefault="00441F07" w:rsidP="00441F07">
            <w:pPr>
              <w:pStyle w:val="a"/>
              <w:numPr>
                <w:ilvl w:val="0"/>
                <w:numId w:val="15"/>
              </w:numPr>
              <w:spacing w:after="0" w:line="240" w:lineRule="auto"/>
              <w:rPr>
                <w:rFonts w:ascii="Times New Roman" w:eastAsia="Calibri" w:hAnsi="Times New Roman"/>
                <w:sz w:val="24"/>
                <w:szCs w:val="24"/>
                <w:lang w:val="en-US" w:eastAsia="ru-RU"/>
              </w:rPr>
            </w:pPr>
            <w:r w:rsidRPr="00E81EFB">
              <w:rPr>
                <w:rFonts w:ascii="Times New Roman" w:eastAsia="Calibri" w:hAnsi="Times New Roman"/>
                <w:sz w:val="24"/>
                <w:szCs w:val="24"/>
                <w:lang w:eastAsia="ru-RU"/>
              </w:rPr>
              <w:t>14</w:t>
            </w:r>
            <w:r w:rsidRPr="00E81EFB">
              <w:rPr>
                <w:rFonts w:ascii="Times New Roman" w:eastAsia="Calibri" w:hAnsi="Times New Roman"/>
                <w:sz w:val="24"/>
                <w:szCs w:val="24"/>
                <w:lang w:val="en-US" w:eastAsia="ru-RU"/>
              </w:rPr>
              <w:t xml:space="preserve"> — </w:t>
            </w:r>
            <w:r w:rsidRPr="00E81EFB">
              <w:rPr>
                <w:rFonts w:ascii="Times New Roman" w:eastAsia="Calibri" w:hAnsi="Times New Roman"/>
                <w:sz w:val="24"/>
                <w:szCs w:val="24"/>
                <w:lang w:eastAsia="ru-RU"/>
              </w:rPr>
              <w:t>22</w:t>
            </w:r>
            <w:r w:rsidRPr="00E81EFB">
              <w:rPr>
                <w:rFonts w:ascii="Times New Roman" w:eastAsia="Calibri" w:hAnsi="Times New Roman"/>
                <w:sz w:val="24"/>
                <w:szCs w:val="24"/>
                <w:lang w:val="en-US" w:eastAsia="ru-RU"/>
              </w:rPr>
              <w:t xml:space="preserve"> разряды — КПП ЮЛ (9 </w:t>
            </w:r>
            <w:r w:rsidRPr="00E81EFB">
              <w:rPr>
                <w:rFonts w:ascii="Times New Roman" w:eastAsia="Calibri" w:hAnsi="Times New Roman"/>
                <w:sz w:val="24"/>
                <w:szCs w:val="24"/>
                <w:lang w:eastAsia="ru-RU"/>
              </w:rPr>
              <w:t>символов</w:t>
            </w:r>
            <w:r w:rsidRPr="00E81EFB">
              <w:rPr>
                <w:rFonts w:ascii="Times New Roman" w:eastAsia="Calibri" w:hAnsi="Times New Roman"/>
                <w:sz w:val="24"/>
                <w:szCs w:val="24"/>
                <w:lang w:val="en-US" w:eastAsia="ru-RU"/>
              </w:rPr>
              <w:t>);</w:t>
            </w:r>
          </w:p>
          <w:p w14:paraId="04699A1A" w14:textId="77777777" w:rsidR="00441F07" w:rsidRPr="00E81EFB" w:rsidRDefault="00441F07" w:rsidP="00441F07">
            <w:pPr>
              <w:spacing w:before="120"/>
              <w:ind w:firstLine="142"/>
              <w:jc w:val="both"/>
              <w:rPr>
                <w:rFonts w:ascii="Times New Roman" w:cs="Times New Roman"/>
              </w:rPr>
            </w:pPr>
            <w:r w:rsidRPr="00E81EFB">
              <w:rPr>
                <w:rFonts w:ascii="Times New Roman" w:cs="Times New Roman"/>
                <w:i/>
                <w:lang w:eastAsia="en-US"/>
              </w:rPr>
              <w:t>При формировании</w:t>
            </w:r>
            <w:r w:rsidRPr="00E81EFB">
              <w:rPr>
                <w:rFonts w:ascii="Times New Roman" w:cs="Times New Roman"/>
                <w:i/>
              </w:rPr>
              <w:t xml:space="preserve"> идентификатора плательщика для ЮЛ</w:t>
            </w:r>
            <w:r w:rsidRPr="00E81EFB">
              <w:rPr>
                <w:rFonts w:ascii="Times New Roman" w:cs="Times New Roman"/>
                <w:i/>
              </w:rPr>
              <w:noBreakHyphen/>
              <w:t>нерезидентов РФ (при наличии КИО)</w:t>
            </w:r>
            <w:r w:rsidRPr="00E81EFB">
              <w:rPr>
                <w:rFonts w:ascii="Times New Roman" w:cs="Times New Roman"/>
              </w:rPr>
              <w:t xml:space="preserve"> следующие:</w:t>
            </w:r>
          </w:p>
          <w:p w14:paraId="624991D0" w14:textId="77777777" w:rsidR="00441F07" w:rsidRPr="00E81EFB" w:rsidRDefault="00441F07" w:rsidP="00441F07">
            <w:pPr>
              <w:pStyle w:val="a"/>
              <w:numPr>
                <w:ilvl w:val="0"/>
                <w:numId w:val="15"/>
              </w:numPr>
              <w:spacing w:after="0" w:line="240" w:lineRule="auto"/>
              <w:rPr>
                <w:rFonts w:ascii="Times New Roman" w:eastAsia="Calibri" w:hAnsi="Times New Roman"/>
                <w:sz w:val="24"/>
                <w:szCs w:val="24"/>
                <w:lang w:eastAsia="ru-RU"/>
              </w:rPr>
            </w:pPr>
            <w:r w:rsidRPr="00E81EFB">
              <w:rPr>
                <w:rFonts w:ascii="Times New Roman" w:eastAsia="Calibri" w:hAnsi="Times New Roman"/>
                <w:sz w:val="24"/>
                <w:szCs w:val="24"/>
                <w:lang w:eastAsia="ru-RU"/>
              </w:rPr>
              <w:t>4 – 8 разряды – символ «0» (ноль);</w:t>
            </w:r>
          </w:p>
          <w:p w14:paraId="3B6BC582" w14:textId="77777777" w:rsidR="00441F07" w:rsidRPr="00E81EFB" w:rsidRDefault="00441F07" w:rsidP="00441F07">
            <w:pPr>
              <w:pStyle w:val="a"/>
              <w:numPr>
                <w:ilvl w:val="0"/>
                <w:numId w:val="15"/>
              </w:numPr>
              <w:spacing w:after="0" w:line="240" w:lineRule="auto"/>
              <w:rPr>
                <w:rFonts w:ascii="Times New Roman" w:eastAsia="Calibri" w:hAnsi="Times New Roman"/>
                <w:sz w:val="24"/>
                <w:szCs w:val="24"/>
                <w:lang w:eastAsia="ru-RU"/>
              </w:rPr>
            </w:pPr>
            <w:r w:rsidRPr="00E81EFB">
              <w:rPr>
                <w:rFonts w:ascii="Times New Roman" w:eastAsia="Calibri" w:hAnsi="Times New Roman"/>
                <w:sz w:val="24"/>
                <w:szCs w:val="24"/>
                <w:lang w:eastAsia="ru-RU"/>
              </w:rPr>
              <w:t xml:space="preserve">9 — 13 разряды — КИО ЮЛ (5 цифр); </w:t>
            </w:r>
          </w:p>
          <w:p w14:paraId="3084EA1D" w14:textId="77777777" w:rsidR="00441F07" w:rsidRDefault="00441F07" w:rsidP="00441F07">
            <w:pPr>
              <w:pStyle w:val="a"/>
              <w:numPr>
                <w:ilvl w:val="0"/>
                <w:numId w:val="15"/>
              </w:numPr>
              <w:spacing w:after="0" w:line="240" w:lineRule="auto"/>
              <w:rPr>
                <w:rFonts w:ascii="Times New Roman" w:eastAsia="Calibri" w:hAnsi="Times New Roman"/>
                <w:sz w:val="24"/>
                <w:szCs w:val="24"/>
                <w:lang w:val="en-US" w:eastAsia="ru-RU"/>
              </w:rPr>
            </w:pPr>
            <w:r w:rsidRPr="00E81EFB">
              <w:rPr>
                <w:rFonts w:ascii="Times New Roman" w:eastAsia="Calibri" w:hAnsi="Times New Roman"/>
                <w:sz w:val="24"/>
                <w:szCs w:val="24"/>
                <w:lang w:eastAsia="ru-RU"/>
              </w:rPr>
              <w:t>14</w:t>
            </w:r>
            <w:r w:rsidRPr="00E81EFB">
              <w:rPr>
                <w:rFonts w:ascii="Times New Roman" w:eastAsia="Calibri" w:hAnsi="Times New Roman"/>
                <w:sz w:val="24"/>
                <w:szCs w:val="24"/>
                <w:lang w:val="en-US" w:eastAsia="ru-RU"/>
              </w:rPr>
              <w:t xml:space="preserve"> — </w:t>
            </w:r>
            <w:r w:rsidRPr="00E81EFB">
              <w:rPr>
                <w:rFonts w:ascii="Times New Roman" w:eastAsia="Calibri" w:hAnsi="Times New Roman"/>
                <w:sz w:val="24"/>
                <w:szCs w:val="24"/>
                <w:lang w:eastAsia="ru-RU"/>
              </w:rPr>
              <w:t>22</w:t>
            </w:r>
            <w:r w:rsidRPr="00E81EFB">
              <w:rPr>
                <w:rFonts w:ascii="Times New Roman" w:eastAsia="Calibri" w:hAnsi="Times New Roman"/>
                <w:sz w:val="24"/>
                <w:szCs w:val="24"/>
                <w:lang w:val="en-US" w:eastAsia="ru-RU"/>
              </w:rPr>
              <w:t xml:space="preserve"> разряды — КПП ЮЛ (9 </w:t>
            </w:r>
            <w:r w:rsidRPr="00E81EFB">
              <w:rPr>
                <w:rFonts w:ascii="Times New Roman" w:eastAsia="Calibri" w:hAnsi="Times New Roman"/>
                <w:sz w:val="24"/>
                <w:szCs w:val="24"/>
                <w:lang w:eastAsia="ru-RU"/>
              </w:rPr>
              <w:t>символов</w:t>
            </w:r>
            <w:r w:rsidRPr="00E81EFB">
              <w:rPr>
                <w:rFonts w:ascii="Times New Roman" w:eastAsia="Calibri" w:hAnsi="Times New Roman"/>
                <w:sz w:val="24"/>
                <w:szCs w:val="24"/>
                <w:lang w:val="en-US" w:eastAsia="ru-RU"/>
              </w:rPr>
              <w:t>).</w:t>
            </w:r>
          </w:p>
          <w:p w14:paraId="761624DC" w14:textId="77777777" w:rsidR="00441F07" w:rsidRPr="00D51F19" w:rsidRDefault="00441F07" w:rsidP="00441F07">
            <w:pPr>
              <w:spacing w:before="120"/>
              <w:ind w:firstLine="142"/>
              <w:jc w:val="both"/>
            </w:pPr>
            <w:r w:rsidRPr="00D51F19">
              <w:rPr>
                <w:i/>
              </w:rPr>
              <w:t>При</w:t>
            </w:r>
            <w:r w:rsidRPr="00D51F19">
              <w:rPr>
                <w:i/>
              </w:rPr>
              <w:t xml:space="preserve"> </w:t>
            </w:r>
            <w:r w:rsidRPr="00D51F19">
              <w:rPr>
                <w:i/>
              </w:rPr>
              <w:t>формировании</w:t>
            </w:r>
            <w:r w:rsidRPr="00D51F19">
              <w:rPr>
                <w:i/>
              </w:rPr>
              <w:t xml:space="preserve"> </w:t>
            </w:r>
            <w:r w:rsidRPr="00D51F19">
              <w:rPr>
                <w:i/>
              </w:rPr>
              <w:t>идентификатора</w:t>
            </w:r>
            <w:r w:rsidRPr="00D51F19">
              <w:rPr>
                <w:i/>
              </w:rPr>
              <w:t xml:space="preserve"> </w:t>
            </w:r>
            <w:r w:rsidRPr="00D51F19">
              <w:rPr>
                <w:i/>
              </w:rPr>
              <w:t>плательщика</w:t>
            </w:r>
            <w:r w:rsidRPr="00D51F19">
              <w:rPr>
                <w:i/>
              </w:rPr>
              <w:t xml:space="preserve"> </w:t>
            </w:r>
            <w:r w:rsidRPr="00D51F19">
              <w:rPr>
                <w:i/>
              </w:rPr>
              <w:t>для</w:t>
            </w:r>
            <w:r w:rsidRPr="00D51F19">
              <w:rPr>
                <w:i/>
              </w:rPr>
              <w:t xml:space="preserve"> </w:t>
            </w:r>
            <w:r w:rsidRPr="00D51F19">
              <w:rPr>
                <w:i/>
              </w:rPr>
              <w:t>ЮЛ</w:t>
            </w:r>
            <w:r w:rsidRPr="00D51F19">
              <w:rPr>
                <w:i/>
              </w:rPr>
              <w:noBreakHyphen/>
            </w:r>
            <w:r w:rsidRPr="00D51F19">
              <w:rPr>
                <w:i/>
              </w:rPr>
              <w:t>нерезидентов</w:t>
            </w:r>
            <w:r w:rsidRPr="00D51F19">
              <w:rPr>
                <w:i/>
              </w:rPr>
              <w:t xml:space="preserve"> </w:t>
            </w:r>
            <w:r w:rsidRPr="00D51F19">
              <w:rPr>
                <w:i/>
              </w:rPr>
              <w:t>РФ</w:t>
            </w:r>
            <w:r w:rsidRPr="00D51F19">
              <w:rPr>
                <w:i/>
              </w:rPr>
              <w:t xml:space="preserve"> (</w:t>
            </w:r>
            <w:r w:rsidRPr="00D51F19">
              <w:rPr>
                <w:i/>
              </w:rPr>
              <w:t>при</w:t>
            </w:r>
            <w:r w:rsidRPr="00D51F19">
              <w:rPr>
                <w:i/>
              </w:rPr>
              <w:t xml:space="preserve"> </w:t>
            </w:r>
            <w:r>
              <w:rPr>
                <w:i/>
              </w:rPr>
              <w:t>отсутствии</w:t>
            </w:r>
            <w:r w:rsidRPr="00D51F19">
              <w:rPr>
                <w:i/>
              </w:rPr>
              <w:t xml:space="preserve"> </w:t>
            </w:r>
            <w:r w:rsidRPr="00D51F19">
              <w:rPr>
                <w:i/>
              </w:rPr>
              <w:t>КИО</w:t>
            </w:r>
            <w:r>
              <w:rPr>
                <w:i/>
              </w:rPr>
              <w:t xml:space="preserve"> </w:t>
            </w:r>
            <w:r>
              <w:rPr>
                <w:i/>
              </w:rPr>
              <w:t>и</w:t>
            </w:r>
            <w:r>
              <w:rPr>
                <w:i/>
              </w:rPr>
              <w:t xml:space="preserve"> </w:t>
            </w:r>
            <w:r>
              <w:rPr>
                <w:i/>
              </w:rPr>
              <w:t>ИНН</w:t>
            </w:r>
            <w:r w:rsidRPr="00D51F19">
              <w:rPr>
                <w:i/>
              </w:rPr>
              <w:t>)</w:t>
            </w:r>
            <w:r w:rsidRPr="00D51F19">
              <w:t xml:space="preserve"> </w:t>
            </w:r>
            <w:r w:rsidRPr="00D51F19">
              <w:t>следующие</w:t>
            </w:r>
            <w:r w:rsidRPr="00D51F19">
              <w:t>:</w:t>
            </w:r>
          </w:p>
          <w:p w14:paraId="4A911351" w14:textId="77777777" w:rsidR="00441F07" w:rsidRPr="004C3920" w:rsidRDefault="00441F07" w:rsidP="00441F07">
            <w:pPr>
              <w:pStyle w:val="a"/>
              <w:numPr>
                <w:ilvl w:val="0"/>
                <w:numId w:val="15"/>
              </w:numPr>
              <w:spacing w:after="0" w:line="240" w:lineRule="auto"/>
              <w:rPr>
                <w:rFonts w:ascii="Times New Roman" w:eastAsia="Calibri" w:hAnsi="Times New Roman"/>
                <w:sz w:val="24"/>
                <w:szCs w:val="24"/>
                <w:lang w:eastAsia="ru-RU"/>
              </w:rPr>
            </w:pPr>
            <w:r>
              <w:rPr>
                <w:rFonts w:ascii="Times New Roman" w:eastAsia="Calibri" w:hAnsi="Times New Roman"/>
                <w:sz w:val="24"/>
                <w:szCs w:val="24"/>
                <w:lang w:eastAsia="ru-RU"/>
              </w:rPr>
              <w:t>4</w:t>
            </w:r>
            <w:r w:rsidRPr="00D51F19">
              <w:rPr>
                <w:rFonts w:ascii="Times New Roman" w:eastAsia="Calibri" w:hAnsi="Times New Roman"/>
                <w:sz w:val="24"/>
                <w:szCs w:val="24"/>
                <w:lang w:eastAsia="ru-RU"/>
              </w:rPr>
              <w:t xml:space="preserve"> — 1</w:t>
            </w:r>
            <w:r>
              <w:rPr>
                <w:rFonts w:ascii="Times New Roman" w:eastAsia="Calibri" w:hAnsi="Times New Roman"/>
                <w:sz w:val="24"/>
                <w:szCs w:val="24"/>
                <w:lang w:eastAsia="ru-RU"/>
              </w:rPr>
              <w:t>7</w:t>
            </w:r>
            <w:r w:rsidRPr="00D51F19">
              <w:rPr>
                <w:rFonts w:ascii="Times New Roman" w:eastAsia="Calibri" w:hAnsi="Times New Roman"/>
                <w:sz w:val="24"/>
                <w:szCs w:val="24"/>
                <w:lang w:eastAsia="ru-RU"/>
              </w:rPr>
              <w:t xml:space="preserve"> разряды — </w:t>
            </w:r>
            <w:r w:rsidRPr="00BF01AE">
              <w:rPr>
                <w:rFonts w:ascii="Times New Roman" w:eastAsia="Calibri" w:hAnsi="Times New Roman"/>
                <w:sz w:val="24"/>
                <w:szCs w:val="24"/>
                <w:lang w:eastAsia="ru-RU"/>
              </w:rPr>
              <w:t>Код налогоплательщика-юридического лица в стране регистрации или его аналог в соответствии с законодательством иностранного государства</w:t>
            </w:r>
            <w:r>
              <w:rPr>
                <w:rFonts w:ascii="Times New Roman" w:eastAsia="Calibri" w:hAnsi="Times New Roman"/>
                <w:sz w:val="24"/>
                <w:szCs w:val="24"/>
                <w:lang w:eastAsia="ru-RU"/>
              </w:rPr>
              <w:t xml:space="preserve">. </w:t>
            </w:r>
            <w:r w:rsidRPr="00D51F19">
              <w:rPr>
                <w:rFonts w:ascii="Times New Roman" w:hAnsi="Times New Roman"/>
                <w:i/>
                <w:sz w:val="24"/>
                <w:szCs w:val="24"/>
              </w:rPr>
              <w:t xml:space="preserve">Если </w:t>
            </w:r>
            <w:r>
              <w:rPr>
                <w:rFonts w:ascii="Times New Roman" w:hAnsi="Times New Roman"/>
                <w:i/>
                <w:sz w:val="24"/>
                <w:szCs w:val="24"/>
              </w:rPr>
              <w:t xml:space="preserve">уникальный номер </w:t>
            </w:r>
            <w:r w:rsidRPr="0051462B">
              <w:rPr>
                <w:rFonts w:ascii="Times New Roman" w:hAnsi="Times New Roman"/>
                <w:i/>
                <w:sz w:val="24"/>
                <w:szCs w:val="24"/>
              </w:rPr>
              <w:t>плательщика-нерезидента</w:t>
            </w:r>
            <w:r>
              <w:rPr>
                <w:rFonts w:ascii="Times New Roman" w:hAnsi="Times New Roman"/>
                <w:i/>
                <w:sz w:val="24"/>
                <w:szCs w:val="24"/>
              </w:rPr>
              <w:t xml:space="preserve"> РФ</w:t>
            </w:r>
            <w:r w:rsidRPr="00D51F19">
              <w:rPr>
                <w:rFonts w:ascii="Times New Roman" w:hAnsi="Times New Roman"/>
                <w:i/>
                <w:sz w:val="24"/>
                <w:szCs w:val="24"/>
              </w:rPr>
              <w:t xml:space="preserve"> содержит менее 1</w:t>
            </w:r>
            <w:r>
              <w:rPr>
                <w:rFonts w:ascii="Times New Roman" w:hAnsi="Times New Roman"/>
                <w:i/>
                <w:sz w:val="24"/>
                <w:szCs w:val="24"/>
              </w:rPr>
              <w:t>4</w:t>
            </w:r>
            <w:r w:rsidRPr="00D51F19">
              <w:rPr>
                <w:rFonts w:ascii="Times New Roman" w:hAnsi="Times New Roman"/>
                <w:i/>
                <w:sz w:val="24"/>
                <w:szCs w:val="24"/>
              </w:rPr>
              <w:t xml:space="preserve"> символов, он дополняется слева нулями до 1</w:t>
            </w:r>
            <w:r>
              <w:rPr>
                <w:rFonts w:ascii="Times New Roman" w:hAnsi="Times New Roman"/>
                <w:i/>
                <w:sz w:val="24"/>
                <w:szCs w:val="24"/>
              </w:rPr>
              <w:t>4</w:t>
            </w:r>
            <w:r w:rsidRPr="00D51F19">
              <w:rPr>
                <w:rFonts w:ascii="Times New Roman" w:hAnsi="Times New Roman"/>
                <w:i/>
                <w:sz w:val="24"/>
                <w:szCs w:val="24"/>
              </w:rPr>
              <w:t xml:space="preserve"> символов</w:t>
            </w:r>
            <w:r w:rsidRPr="004C3920">
              <w:rPr>
                <w:rFonts w:ascii="Times New Roman" w:hAnsi="Times New Roman"/>
                <w:i/>
                <w:sz w:val="24"/>
                <w:szCs w:val="24"/>
              </w:rPr>
              <w:t>.</w:t>
            </w:r>
            <w:r w:rsidRPr="004C3920">
              <w:rPr>
                <w:rFonts w:ascii="Times New Roman" w:eastAsia="Calibri" w:hAnsi="Times New Roman"/>
                <w:sz w:val="24"/>
                <w:szCs w:val="24"/>
                <w:lang w:eastAsia="ru-RU"/>
              </w:rPr>
              <w:t xml:space="preserve">; </w:t>
            </w:r>
            <w:r w:rsidRPr="002D1988">
              <w:rPr>
                <w:rFonts w:ascii="Times New Roman" w:hAnsi="Times New Roman"/>
                <w:color w:val="000000"/>
                <w:sz w:val="24"/>
                <w:szCs w:val="24"/>
                <w:shd w:val="clear" w:color="auto" w:fill="FFFFFF"/>
              </w:rPr>
              <w:t>При заполнении знак номера («№»), дефиса («-») и иные разделительные знаки («/», «.», «:», «,») не указываются.</w:t>
            </w:r>
          </w:p>
          <w:p w14:paraId="3A9EECF5" w14:textId="77777777" w:rsidR="00441F07" w:rsidRDefault="00441F07" w:rsidP="00441F07">
            <w:pPr>
              <w:pStyle w:val="a"/>
              <w:numPr>
                <w:ilvl w:val="0"/>
                <w:numId w:val="15"/>
              </w:numPr>
              <w:spacing w:after="0" w:line="240" w:lineRule="auto"/>
              <w:rPr>
                <w:rFonts w:ascii="Times New Roman" w:eastAsia="Calibri" w:hAnsi="Times New Roman"/>
                <w:sz w:val="24"/>
                <w:szCs w:val="24"/>
                <w:lang w:eastAsia="ru-RU"/>
              </w:rPr>
            </w:pPr>
            <w:r>
              <w:rPr>
                <w:rFonts w:ascii="Times New Roman" w:eastAsia="Calibri" w:hAnsi="Times New Roman"/>
                <w:sz w:val="24"/>
                <w:szCs w:val="24"/>
                <w:lang w:eastAsia="ru-RU"/>
              </w:rPr>
              <w:t>18</w:t>
            </w:r>
            <w:r w:rsidRPr="004553DC">
              <w:rPr>
                <w:rFonts w:ascii="Times New Roman" w:eastAsia="Calibri" w:hAnsi="Times New Roman"/>
                <w:sz w:val="24"/>
                <w:szCs w:val="24"/>
                <w:lang w:eastAsia="ru-RU"/>
              </w:rPr>
              <w:t xml:space="preserve"> — </w:t>
            </w:r>
            <w:r>
              <w:rPr>
                <w:rFonts w:ascii="Times New Roman" w:eastAsia="Calibri" w:hAnsi="Times New Roman"/>
                <w:sz w:val="24"/>
                <w:szCs w:val="24"/>
                <w:lang w:eastAsia="ru-RU"/>
              </w:rPr>
              <w:t>19</w:t>
            </w:r>
            <w:r w:rsidRPr="004553DC">
              <w:rPr>
                <w:rFonts w:ascii="Times New Roman" w:eastAsia="Calibri" w:hAnsi="Times New Roman"/>
                <w:sz w:val="24"/>
                <w:szCs w:val="24"/>
                <w:lang w:eastAsia="ru-RU"/>
              </w:rPr>
              <w:t xml:space="preserve"> разряды — </w:t>
            </w:r>
            <w:r w:rsidRPr="00213109">
              <w:rPr>
                <w:rFonts w:ascii="Times New Roman" w:eastAsia="Calibri" w:hAnsi="Times New Roman"/>
                <w:sz w:val="24"/>
                <w:szCs w:val="24"/>
                <w:lang w:eastAsia="ru-RU"/>
              </w:rPr>
              <w:t xml:space="preserve">двузначный буквенный код страны </w:t>
            </w:r>
            <w:r w:rsidRPr="00BF01AE">
              <w:rPr>
                <w:rFonts w:ascii="Times New Roman" w:eastAsia="Calibri" w:hAnsi="Times New Roman"/>
                <w:sz w:val="24"/>
                <w:szCs w:val="24"/>
                <w:lang w:eastAsia="ru-RU"/>
              </w:rPr>
              <w:t xml:space="preserve">регистрации иностранного ЮЛ в соответствии с </w:t>
            </w:r>
            <w:r w:rsidRPr="00213109">
              <w:rPr>
                <w:rFonts w:ascii="Times New Roman" w:eastAsia="Calibri" w:hAnsi="Times New Roman"/>
                <w:sz w:val="24"/>
                <w:szCs w:val="24"/>
                <w:lang w:eastAsia="ru-RU"/>
              </w:rPr>
              <w:t>Общероссийск</w:t>
            </w:r>
            <w:r>
              <w:rPr>
                <w:rFonts w:ascii="Times New Roman" w:eastAsia="Calibri" w:hAnsi="Times New Roman"/>
                <w:sz w:val="24"/>
                <w:szCs w:val="24"/>
                <w:lang w:eastAsia="ru-RU"/>
              </w:rPr>
              <w:t>им</w:t>
            </w:r>
            <w:r w:rsidRPr="00213109">
              <w:rPr>
                <w:rFonts w:ascii="Times New Roman" w:eastAsia="Calibri" w:hAnsi="Times New Roman"/>
                <w:sz w:val="24"/>
                <w:szCs w:val="24"/>
                <w:lang w:eastAsia="ru-RU"/>
              </w:rPr>
              <w:t xml:space="preserve"> классификатор</w:t>
            </w:r>
            <w:r>
              <w:rPr>
                <w:rFonts w:ascii="Times New Roman" w:eastAsia="Calibri" w:hAnsi="Times New Roman"/>
                <w:sz w:val="24"/>
                <w:szCs w:val="24"/>
                <w:lang w:eastAsia="ru-RU"/>
              </w:rPr>
              <w:t>ом</w:t>
            </w:r>
            <w:r w:rsidRPr="00213109">
              <w:rPr>
                <w:rFonts w:ascii="Times New Roman" w:eastAsia="Calibri" w:hAnsi="Times New Roman"/>
                <w:sz w:val="24"/>
                <w:szCs w:val="24"/>
                <w:lang w:eastAsia="ru-RU"/>
              </w:rPr>
              <w:t xml:space="preserve"> стран мира</w:t>
            </w:r>
            <w:r>
              <w:rPr>
                <w:rFonts w:ascii="Times New Roman" w:eastAsia="Calibri" w:hAnsi="Times New Roman"/>
                <w:sz w:val="24"/>
                <w:szCs w:val="24"/>
                <w:lang w:eastAsia="ru-RU"/>
              </w:rPr>
              <w:t xml:space="preserve"> (2 символа);</w:t>
            </w:r>
          </w:p>
          <w:p w14:paraId="7DF5475F" w14:textId="77777777" w:rsidR="00441F07" w:rsidRPr="002D1988" w:rsidRDefault="00441F07" w:rsidP="00441F07">
            <w:pPr>
              <w:pStyle w:val="a"/>
              <w:numPr>
                <w:ilvl w:val="0"/>
                <w:numId w:val="0"/>
              </w:numPr>
              <w:spacing w:after="0" w:line="240" w:lineRule="auto"/>
              <w:ind w:left="1440" w:hanging="360"/>
              <w:rPr>
                <w:rFonts w:ascii="Times New Roman" w:eastAsia="Calibri" w:hAnsi="Times New Roman"/>
                <w:sz w:val="24"/>
                <w:szCs w:val="24"/>
                <w:lang w:eastAsia="ru-RU"/>
              </w:rPr>
            </w:pPr>
            <w:r>
              <w:rPr>
                <w:rFonts w:ascii="Times New Roman" w:eastAsia="Calibri" w:hAnsi="Times New Roman"/>
                <w:sz w:val="24"/>
                <w:szCs w:val="24"/>
                <w:lang w:eastAsia="ru-RU"/>
              </w:rPr>
              <w:t>20</w:t>
            </w:r>
            <w:r w:rsidRPr="004553DC">
              <w:rPr>
                <w:rFonts w:ascii="Times New Roman" w:eastAsia="Calibri" w:hAnsi="Times New Roman"/>
                <w:sz w:val="24"/>
                <w:szCs w:val="24"/>
                <w:lang w:eastAsia="ru-RU"/>
              </w:rPr>
              <w:t xml:space="preserve"> — </w:t>
            </w:r>
            <w:r w:rsidRPr="0072413C">
              <w:rPr>
                <w:rFonts w:ascii="Times New Roman" w:eastAsia="Calibri" w:hAnsi="Times New Roman"/>
                <w:sz w:val="24"/>
                <w:szCs w:val="24"/>
                <w:lang w:eastAsia="ru-RU"/>
              </w:rPr>
              <w:t>22</w:t>
            </w:r>
            <w:r w:rsidRPr="004553DC">
              <w:rPr>
                <w:rFonts w:ascii="Times New Roman" w:eastAsia="Calibri" w:hAnsi="Times New Roman"/>
                <w:sz w:val="24"/>
                <w:szCs w:val="24"/>
                <w:lang w:eastAsia="ru-RU"/>
              </w:rPr>
              <w:t xml:space="preserve"> разряды — </w:t>
            </w:r>
            <w:r w:rsidRPr="00BF01AE">
              <w:rPr>
                <w:rFonts w:ascii="Times New Roman" w:eastAsia="Calibri" w:hAnsi="Times New Roman"/>
                <w:sz w:val="24"/>
                <w:szCs w:val="24"/>
                <w:lang w:eastAsia="ru-RU"/>
              </w:rPr>
              <w:t>трехсимвольный цифровой код страны регистрации иностранного ЮЛ в соответствии с Общероссийским классификатором стран мира</w:t>
            </w:r>
            <w:r w:rsidRPr="004553DC">
              <w:rPr>
                <w:rFonts w:ascii="Times New Roman" w:eastAsia="Calibri" w:hAnsi="Times New Roman"/>
                <w:sz w:val="24"/>
                <w:szCs w:val="24"/>
                <w:lang w:eastAsia="ru-RU"/>
              </w:rPr>
              <w:t xml:space="preserve"> (</w:t>
            </w:r>
            <w:r>
              <w:rPr>
                <w:rFonts w:ascii="Times New Roman" w:eastAsia="Calibri" w:hAnsi="Times New Roman"/>
                <w:sz w:val="24"/>
                <w:szCs w:val="24"/>
                <w:lang w:eastAsia="ru-RU"/>
              </w:rPr>
              <w:t>3</w:t>
            </w:r>
            <w:r w:rsidRPr="004553DC">
              <w:rPr>
                <w:rFonts w:ascii="Times New Roman" w:eastAsia="Calibri" w:hAnsi="Times New Roman"/>
                <w:sz w:val="24"/>
                <w:szCs w:val="24"/>
                <w:lang w:eastAsia="ru-RU"/>
              </w:rPr>
              <w:t xml:space="preserve"> </w:t>
            </w:r>
            <w:r>
              <w:rPr>
                <w:rFonts w:ascii="Times New Roman" w:eastAsia="Calibri" w:hAnsi="Times New Roman"/>
                <w:sz w:val="24"/>
                <w:szCs w:val="24"/>
                <w:lang w:eastAsia="ru-RU"/>
              </w:rPr>
              <w:t>цифры</w:t>
            </w:r>
            <w:r w:rsidRPr="004553DC">
              <w:rPr>
                <w:rFonts w:ascii="Times New Roman" w:eastAsia="Calibri" w:hAnsi="Times New Roman"/>
                <w:sz w:val="24"/>
                <w:szCs w:val="24"/>
                <w:lang w:eastAsia="ru-RU"/>
              </w:rPr>
              <w:t>).</w:t>
            </w:r>
          </w:p>
          <w:p w14:paraId="45BFF595" w14:textId="77777777" w:rsidR="00441F07" w:rsidRPr="00E81EFB" w:rsidRDefault="00441F07" w:rsidP="00441F07">
            <w:pPr>
              <w:spacing w:before="120"/>
              <w:jc w:val="both"/>
              <w:rPr>
                <w:rFonts w:ascii="Times New Roman" w:cs="Times New Roman"/>
              </w:rPr>
            </w:pPr>
            <w:r w:rsidRPr="00E81EFB">
              <w:rPr>
                <w:rFonts w:ascii="Times New Roman" w:cs="Times New Roman"/>
                <w:i/>
                <w:lang w:eastAsia="en-US"/>
              </w:rPr>
              <w:t>При формировании</w:t>
            </w:r>
            <w:r w:rsidRPr="00E81EFB">
              <w:rPr>
                <w:rFonts w:ascii="Times New Roman" w:cs="Times New Roman"/>
                <w:i/>
              </w:rPr>
              <w:t xml:space="preserve"> идентификатора плательщика </w:t>
            </w:r>
            <w:r w:rsidRPr="00E81EFB">
              <w:rPr>
                <w:rFonts w:ascii="Times New Roman" w:cs="Times New Roman"/>
                <w:i/>
                <w:lang w:eastAsia="en-US"/>
              </w:rPr>
              <w:t>для ИП</w:t>
            </w:r>
            <w:r w:rsidRPr="00E81EFB">
              <w:rPr>
                <w:rFonts w:ascii="Times New Roman" w:cs="Times New Roman"/>
              </w:rPr>
              <w:t>:</w:t>
            </w:r>
          </w:p>
          <w:p w14:paraId="703D2885" w14:textId="77777777" w:rsidR="00441F07" w:rsidRPr="00E81EFB" w:rsidRDefault="00441F07" w:rsidP="00441F07">
            <w:pPr>
              <w:pStyle w:val="a"/>
              <w:numPr>
                <w:ilvl w:val="0"/>
                <w:numId w:val="15"/>
              </w:numPr>
              <w:spacing w:after="0" w:line="240" w:lineRule="auto"/>
              <w:rPr>
                <w:rFonts w:ascii="Times New Roman" w:eastAsia="Calibri" w:hAnsi="Times New Roman"/>
                <w:sz w:val="24"/>
                <w:szCs w:val="24"/>
                <w:lang w:val="en-US" w:eastAsia="ru-RU"/>
              </w:rPr>
            </w:pPr>
            <w:r w:rsidRPr="00E81EFB">
              <w:rPr>
                <w:rFonts w:ascii="Times New Roman" w:eastAsia="Calibri" w:hAnsi="Times New Roman"/>
                <w:sz w:val="24"/>
                <w:szCs w:val="24"/>
                <w:lang w:eastAsia="ru-RU"/>
              </w:rPr>
              <w:t>4 – 10 разряды символ «0» (ноль);</w:t>
            </w:r>
          </w:p>
          <w:p w14:paraId="75487CE2" w14:textId="77777777" w:rsidR="00441F07" w:rsidRPr="00E81EFB" w:rsidRDefault="00441F07" w:rsidP="00441F07">
            <w:pPr>
              <w:pStyle w:val="a"/>
              <w:numPr>
                <w:ilvl w:val="0"/>
                <w:numId w:val="15"/>
              </w:numPr>
              <w:spacing w:after="0" w:line="240" w:lineRule="auto"/>
              <w:rPr>
                <w:rFonts w:ascii="Times New Roman" w:eastAsia="Calibri" w:hAnsi="Times New Roman"/>
                <w:sz w:val="24"/>
                <w:szCs w:val="24"/>
                <w:lang w:val="en-US" w:eastAsia="ru-RU"/>
              </w:rPr>
            </w:pPr>
            <w:r w:rsidRPr="00E81EFB">
              <w:rPr>
                <w:rFonts w:ascii="Times New Roman" w:eastAsia="Calibri" w:hAnsi="Times New Roman"/>
                <w:sz w:val="24"/>
                <w:szCs w:val="24"/>
                <w:lang w:eastAsia="ru-RU"/>
              </w:rPr>
              <w:t>11</w:t>
            </w:r>
            <w:r w:rsidRPr="00E81EFB">
              <w:rPr>
                <w:rFonts w:ascii="Times New Roman" w:eastAsia="Calibri" w:hAnsi="Times New Roman"/>
                <w:sz w:val="24"/>
                <w:szCs w:val="24"/>
                <w:lang w:val="en-US" w:eastAsia="ru-RU"/>
              </w:rPr>
              <w:t xml:space="preserve"> — </w:t>
            </w:r>
            <w:r w:rsidRPr="00E81EFB">
              <w:rPr>
                <w:rFonts w:ascii="Times New Roman" w:eastAsia="Calibri" w:hAnsi="Times New Roman"/>
                <w:sz w:val="24"/>
                <w:szCs w:val="24"/>
                <w:lang w:eastAsia="ru-RU"/>
              </w:rPr>
              <w:t>22</w:t>
            </w:r>
            <w:r w:rsidRPr="00E81EFB">
              <w:rPr>
                <w:rFonts w:ascii="Times New Roman" w:eastAsia="Calibri" w:hAnsi="Times New Roman"/>
                <w:sz w:val="24"/>
                <w:szCs w:val="24"/>
                <w:lang w:val="en-US" w:eastAsia="ru-RU"/>
              </w:rPr>
              <w:t xml:space="preserve"> разряды — </w:t>
            </w:r>
            <w:r w:rsidRPr="00E81EFB">
              <w:rPr>
                <w:rFonts w:ascii="Times New Roman" w:eastAsia="Calibri" w:hAnsi="Times New Roman"/>
                <w:sz w:val="24"/>
                <w:szCs w:val="24"/>
                <w:lang w:eastAsia="ru-RU"/>
              </w:rPr>
              <w:t>ИНН</w:t>
            </w:r>
            <w:r w:rsidRPr="00E81EFB">
              <w:rPr>
                <w:rFonts w:ascii="Times New Roman" w:eastAsia="Calibri" w:hAnsi="Times New Roman"/>
                <w:sz w:val="24"/>
                <w:szCs w:val="24"/>
                <w:lang w:val="en-US" w:eastAsia="ru-RU"/>
              </w:rPr>
              <w:t xml:space="preserve"> </w:t>
            </w:r>
            <w:r w:rsidRPr="00E81EFB">
              <w:rPr>
                <w:rFonts w:ascii="Times New Roman" w:eastAsia="Calibri" w:hAnsi="Times New Roman"/>
                <w:sz w:val="24"/>
                <w:szCs w:val="24"/>
                <w:lang w:eastAsia="ru-RU"/>
              </w:rPr>
              <w:t xml:space="preserve">ИП </w:t>
            </w:r>
            <w:r w:rsidRPr="00E81EFB">
              <w:rPr>
                <w:rFonts w:ascii="Times New Roman" w:eastAsia="Calibri" w:hAnsi="Times New Roman"/>
                <w:sz w:val="24"/>
                <w:szCs w:val="24"/>
                <w:lang w:val="en-US" w:eastAsia="ru-RU"/>
              </w:rPr>
              <w:t>(1</w:t>
            </w:r>
            <w:r w:rsidRPr="00E81EFB">
              <w:rPr>
                <w:rFonts w:ascii="Times New Roman" w:eastAsia="Calibri" w:hAnsi="Times New Roman"/>
                <w:sz w:val="24"/>
                <w:szCs w:val="24"/>
                <w:lang w:eastAsia="ru-RU"/>
              </w:rPr>
              <w:t>2</w:t>
            </w:r>
            <w:r w:rsidRPr="00E81EFB">
              <w:rPr>
                <w:rFonts w:ascii="Times New Roman" w:eastAsia="Calibri" w:hAnsi="Times New Roman"/>
                <w:sz w:val="24"/>
                <w:szCs w:val="24"/>
                <w:lang w:val="en-US" w:eastAsia="ru-RU"/>
              </w:rPr>
              <w:t xml:space="preserve"> </w:t>
            </w:r>
            <w:r w:rsidRPr="00E81EFB">
              <w:rPr>
                <w:rFonts w:ascii="Times New Roman" w:eastAsia="Calibri" w:hAnsi="Times New Roman"/>
                <w:sz w:val="24"/>
                <w:szCs w:val="24"/>
                <w:lang w:eastAsia="ru-RU"/>
              </w:rPr>
              <w:t>символов</w:t>
            </w:r>
            <w:r w:rsidRPr="00E81EFB">
              <w:rPr>
                <w:rFonts w:ascii="Times New Roman" w:eastAsia="Calibri" w:hAnsi="Times New Roman"/>
                <w:sz w:val="24"/>
                <w:szCs w:val="24"/>
                <w:lang w:val="en-US" w:eastAsia="ru-RU"/>
              </w:rPr>
              <w:t>)</w:t>
            </w:r>
            <w:r w:rsidRPr="00E81EFB">
              <w:rPr>
                <w:rFonts w:ascii="Times New Roman" w:eastAsia="Calibri" w:hAnsi="Times New Roman"/>
                <w:sz w:val="24"/>
                <w:szCs w:val="24"/>
                <w:lang w:eastAsia="ru-RU"/>
              </w:rPr>
              <w:t>.</w:t>
            </w:r>
          </w:p>
          <w:p w14:paraId="78EBF2FE" w14:textId="77777777" w:rsidR="00441F07" w:rsidRPr="00E81EFB" w:rsidRDefault="00441F07" w:rsidP="00441F07">
            <w:pPr>
              <w:spacing w:before="120"/>
              <w:ind w:firstLine="142"/>
              <w:jc w:val="both"/>
              <w:rPr>
                <w:rFonts w:ascii="Times New Roman" w:cs="Times New Roman"/>
                <w:i/>
                <w:lang w:eastAsia="en-US"/>
              </w:rPr>
            </w:pPr>
            <w:r w:rsidRPr="00E81EFB">
              <w:rPr>
                <w:rFonts w:ascii="Times New Roman" w:cs="Times New Roman"/>
                <w:i/>
                <w:lang w:eastAsia="en-US"/>
              </w:rPr>
              <w:t>При формировании идентификатора плательщика для ФЛ:</w:t>
            </w:r>
          </w:p>
          <w:p w14:paraId="6B5EC553" w14:textId="199880F2" w:rsidR="00441F07" w:rsidRPr="00E81EFB" w:rsidRDefault="00441F07" w:rsidP="00441F07">
            <w:pPr>
              <w:pStyle w:val="a"/>
              <w:keepNext/>
              <w:numPr>
                <w:ilvl w:val="0"/>
                <w:numId w:val="15"/>
              </w:numPr>
              <w:spacing w:after="0" w:line="240" w:lineRule="auto"/>
              <w:rPr>
                <w:rFonts w:ascii="Times New Roman" w:hAnsi="Times New Roman"/>
                <w:sz w:val="24"/>
                <w:szCs w:val="24"/>
              </w:rPr>
            </w:pPr>
            <w:r w:rsidRPr="00E81EFB">
              <w:rPr>
                <w:rFonts w:ascii="Times New Roman" w:eastAsia="Calibri" w:hAnsi="Times New Roman"/>
                <w:sz w:val="24"/>
                <w:szCs w:val="24"/>
                <w:lang w:eastAsia="ru-RU"/>
              </w:rPr>
              <w:t xml:space="preserve">С 4-го по 22-й символы — серия и номер документа, код которого указан со 2-го по 3-й разряд. Серия и номер документа указываются в одну строку, без разделителей; знаки «N» и «-» не указываются; при наличии букв, они должны указываться как заглавные.  </w:t>
            </w:r>
            <w:r w:rsidRPr="00E81EFB">
              <w:rPr>
                <w:rFonts w:ascii="Times New Roman" w:hAnsi="Times New Roman"/>
                <w:i/>
                <w:sz w:val="24"/>
                <w:szCs w:val="24"/>
              </w:rPr>
              <w:t>Если номер документа содержит менее 19 символов, он дополняется слева нулями до 19 символов.</w:t>
            </w:r>
          </w:p>
        </w:tc>
      </w:tr>
    </w:tbl>
    <w:p w14:paraId="750668F3" w14:textId="77777777" w:rsidR="00BE63BE" w:rsidRPr="00E81EFB" w:rsidRDefault="00BE63BE" w:rsidP="00BE63BE">
      <w:pPr>
        <w:rPr>
          <w:rFonts w:ascii="Times New Roman" w:cs="Times New Roman"/>
          <w:lang w:eastAsia="en-US"/>
        </w:rPr>
      </w:pPr>
    </w:p>
    <w:p w14:paraId="11F52D03" w14:textId="4876FBA5" w:rsidR="00BE63BE" w:rsidRPr="00E81EFB" w:rsidRDefault="00BE63BE" w:rsidP="00FE5B16">
      <w:pPr>
        <w:pStyle w:val="3"/>
      </w:pPr>
      <w:bookmarkStart w:id="894" w:name="_Toc482801408"/>
      <w:bookmarkStart w:id="895" w:name="_Ref519257760"/>
      <w:bookmarkStart w:id="896" w:name="_Toc71541235"/>
      <w:r w:rsidRPr="00E81EFB">
        <w:t>Список кодов документов, допустимых к использованию при формировании идентификатора плательщика ФЛ</w:t>
      </w:r>
      <w:bookmarkEnd w:id="894"/>
      <w:bookmarkEnd w:id="895"/>
      <w:bookmarkEnd w:id="896"/>
    </w:p>
    <w:p w14:paraId="05CC93F3" w14:textId="4034887C" w:rsidR="00BE63BE" w:rsidRPr="00E81EFB" w:rsidRDefault="00BE63BE" w:rsidP="003902DB">
      <w:pPr>
        <w:ind w:firstLine="709"/>
        <w:jc w:val="both"/>
        <w:rPr>
          <w:rFonts w:ascii="Times New Roman" w:cs="Times New Roman"/>
        </w:rPr>
      </w:pPr>
      <w:r w:rsidRPr="00E81EFB">
        <w:rPr>
          <w:rFonts w:ascii="Times New Roman" w:cs="Times New Roman"/>
        </w:rPr>
        <w:t>Список допустимых кодов приведен в таблице ниже.</w:t>
      </w:r>
    </w:p>
    <w:p w14:paraId="14548C2D" w14:textId="77777777" w:rsidR="00BE63BE" w:rsidRPr="00E81EFB" w:rsidRDefault="00BE63BE" w:rsidP="00BE63BE">
      <w:pPr>
        <w:pStyle w:val="25"/>
        <w:keepNext/>
        <w:keepLines/>
        <w:widowControl w:val="0"/>
        <w:spacing w:after="0"/>
        <w:jc w:val="both"/>
        <w:rPr>
          <w:sz w:val="24"/>
          <w:szCs w:val="24"/>
        </w:rPr>
      </w:pPr>
      <w:bookmarkStart w:id="897" w:name="_Ref321760588"/>
      <w:r w:rsidRPr="00E81EFB">
        <w:rPr>
          <w:b/>
          <w:sz w:val="24"/>
          <w:szCs w:val="24"/>
        </w:rPr>
        <w:t xml:space="preserve">Таблица </w:t>
      </w:r>
      <w:r w:rsidRPr="00E81EFB">
        <w:rPr>
          <w:b/>
          <w:sz w:val="24"/>
          <w:szCs w:val="24"/>
        </w:rPr>
        <w:fldChar w:fldCharType="begin"/>
      </w:r>
      <w:r w:rsidRPr="00E81EFB">
        <w:rPr>
          <w:b/>
          <w:sz w:val="24"/>
          <w:szCs w:val="24"/>
        </w:rPr>
        <w:instrText xml:space="preserve"> SEQ Таблица \* ARABIC </w:instrText>
      </w:r>
      <w:r w:rsidRPr="00E81EFB">
        <w:rPr>
          <w:b/>
          <w:sz w:val="24"/>
          <w:szCs w:val="24"/>
        </w:rPr>
        <w:fldChar w:fldCharType="separate"/>
      </w:r>
      <w:r w:rsidR="004F480E">
        <w:rPr>
          <w:b/>
          <w:noProof/>
          <w:sz w:val="24"/>
          <w:szCs w:val="24"/>
        </w:rPr>
        <w:t>22</w:t>
      </w:r>
      <w:r w:rsidRPr="00E81EFB">
        <w:rPr>
          <w:b/>
          <w:sz w:val="24"/>
          <w:szCs w:val="24"/>
        </w:rPr>
        <w:fldChar w:fldCharType="end"/>
      </w:r>
      <w:r w:rsidRPr="00E81EFB">
        <w:rPr>
          <w:b/>
          <w:sz w:val="24"/>
          <w:szCs w:val="24"/>
        </w:rPr>
        <w:t>.</w:t>
      </w:r>
      <w:r w:rsidRPr="00E81EFB">
        <w:rPr>
          <w:sz w:val="24"/>
          <w:szCs w:val="24"/>
        </w:rPr>
        <w:t xml:space="preserve"> «Коды типов документов»</w:t>
      </w:r>
      <w:bookmarkEnd w:id="897"/>
    </w:p>
    <w:tbl>
      <w:tblPr>
        <w:tblW w:w="938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8064"/>
      </w:tblGrid>
      <w:tr w:rsidR="00BE63BE" w:rsidRPr="00E81EFB" w14:paraId="01209F73" w14:textId="77777777" w:rsidTr="00F62E60">
        <w:trPr>
          <w:tblHeader/>
        </w:trPr>
        <w:tc>
          <w:tcPr>
            <w:tcW w:w="1320" w:type="dxa"/>
          </w:tcPr>
          <w:p w14:paraId="0A9244FC" w14:textId="77777777" w:rsidR="00BE63BE" w:rsidRPr="00E81EFB" w:rsidRDefault="00BE63BE" w:rsidP="00BE63BE">
            <w:pPr>
              <w:jc w:val="both"/>
              <w:rPr>
                <w:rFonts w:ascii="Times New Roman" w:cs="Times New Roman"/>
              </w:rPr>
            </w:pPr>
            <w:r w:rsidRPr="00E81EFB">
              <w:rPr>
                <w:rFonts w:ascii="Times New Roman" w:cs="Times New Roman"/>
              </w:rPr>
              <w:t>Значение</w:t>
            </w:r>
          </w:p>
        </w:tc>
        <w:tc>
          <w:tcPr>
            <w:tcW w:w="8064" w:type="dxa"/>
          </w:tcPr>
          <w:p w14:paraId="286D3896" w14:textId="77777777" w:rsidR="00BE63BE" w:rsidRPr="00E81EFB" w:rsidRDefault="00BE63BE" w:rsidP="00BE63BE">
            <w:pPr>
              <w:jc w:val="both"/>
              <w:rPr>
                <w:rFonts w:ascii="Times New Roman" w:cs="Times New Roman"/>
              </w:rPr>
            </w:pPr>
            <w:r w:rsidRPr="00E81EFB">
              <w:rPr>
                <w:rFonts w:ascii="Times New Roman" w:cs="Times New Roman"/>
              </w:rPr>
              <w:t>Описание</w:t>
            </w:r>
          </w:p>
        </w:tc>
      </w:tr>
      <w:tr w:rsidR="00BE63BE" w:rsidRPr="00E81EFB" w14:paraId="313C29DA" w14:textId="77777777" w:rsidTr="00BE63BE">
        <w:tc>
          <w:tcPr>
            <w:tcW w:w="1320" w:type="dxa"/>
          </w:tcPr>
          <w:p w14:paraId="5B91A0CB" w14:textId="77777777" w:rsidR="00BE63BE" w:rsidRPr="00E81EFB" w:rsidRDefault="00BE63BE" w:rsidP="00BE63BE">
            <w:pPr>
              <w:jc w:val="both"/>
              <w:rPr>
                <w:rFonts w:ascii="Times New Roman" w:cs="Times New Roman"/>
              </w:rPr>
            </w:pPr>
            <w:r w:rsidRPr="00E81EFB">
              <w:rPr>
                <w:rFonts w:ascii="Times New Roman" w:cs="Times New Roman"/>
              </w:rPr>
              <w:t>01</w:t>
            </w:r>
          </w:p>
        </w:tc>
        <w:tc>
          <w:tcPr>
            <w:tcW w:w="8064" w:type="dxa"/>
          </w:tcPr>
          <w:p w14:paraId="7CD2776A" w14:textId="77777777" w:rsidR="00BE63BE" w:rsidRPr="00E81EFB" w:rsidRDefault="00BE63BE" w:rsidP="00BE63BE">
            <w:pPr>
              <w:jc w:val="both"/>
              <w:rPr>
                <w:rFonts w:ascii="Times New Roman" w:cs="Times New Roman"/>
              </w:rPr>
            </w:pPr>
            <w:r w:rsidRPr="00E81EFB">
              <w:rPr>
                <w:rFonts w:ascii="Times New Roman" w:cs="Times New Roman"/>
              </w:rPr>
              <w:t>Паспорт гражданина Российской Федерации</w:t>
            </w:r>
          </w:p>
        </w:tc>
      </w:tr>
      <w:tr w:rsidR="00BE63BE" w:rsidRPr="00E81EFB" w14:paraId="4D232AE5" w14:textId="77777777" w:rsidTr="00BE63BE">
        <w:tc>
          <w:tcPr>
            <w:tcW w:w="1320" w:type="dxa"/>
          </w:tcPr>
          <w:p w14:paraId="6C1E4BE9" w14:textId="77777777" w:rsidR="00BE63BE" w:rsidRPr="00E81EFB" w:rsidRDefault="00BE63BE" w:rsidP="00BE63BE">
            <w:pPr>
              <w:jc w:val="both"/>
              <w:rPr>
                <w:rFonts w:ascii="Times New Roman" w:cs="Times New Roman"/>
              </w:rPr>
            </w:pPr>
            <w:r w:rsidRPr="00E81EFB">
              <w:rPr>
                <w:rFonts w:ascii="Times New Roman" w:cs="Times New Roman"/>
              </w:rPr>
              <w:t>02</w:t>
            </w:r>
          </w:p>
        </w:tc>
        <w:tc>
          <w:tcPr>
            <w:tcW w:w="8064" w:type="dxa"/>
          </w:tcPr>
          <w:p w14:paraId="615320EE" w14:textId="77777777" w:rsidR="00BE63BE" w:rsidRPr="00E81EFB" w:rsidRDefault="00BE63BE" w:rsidP="00BE63BE">
            <w:pPr>
              <w:jc w:val="both"/>
              <w:rPr>
                <w:rFonts w:ascii="Times New Roman" w:cs="Times New Roman"/>
              </w:rPr>
            </w:pPr>
            <w:r w:rsidRPr="00E81EFB">
              <w:rPr>
                <w:rFonts w:ascii="Times New Roman" w:cs="Times New Roman"/>
              </w:rPr>
              <w:t>Свидетельство органов ЗАГС, органа исполнительной власти или органа местного самоуправления о рождении гражданина</w:t>
            </w:r>
          </w:p>
        </w:tc>
      </w:tr>
      <w:tr w:rsidR="00BE63BE" w:rsidRPr="00E81EFB" w14:paraId="75EBAAF2" w14:textId="77777777" w:rsidTr="00BE63BE">
        <w:tc>
          <w:tcPr>
            <w:tcW w:w="1320" w:type="dxa"/>
          </w:tcPr>
          <w:p w14:paraId="59316443" w14:textId="77777777" w:rsidR="00BE63BE" w:rsidRPr="00E81EFB" w:rsidRDefault="00BE63BE" w:rsidP="00BE63BE">
            <w:pPr>
              <w:jc w:val="both"/>
              <w:rPr>
                <w:rFonts w:ascii="Times New Roman" w:cs="Times New Roman"/>
              </w:rPr>
            </w:pPr>
            <w:r w:rsidRPr="00E81EFB">
              <w:rPr>
                <w:rFonts w:ascii="Times New Roman" w:cs="Times New Roman"/>
              </w:rPr>
              <w:t>03</w:t>
            </w:r>
          </w:p>
        </w:tc>
        <w:tc>
          <w:tcPr>
            <w:tcW w:w="8064" w:type="dxa"/>
          </w:tcPr>
          <w:p w14:paraId="56E04CB5" w14:textId="77777777" w:rsidR="00BE63BE" w:rsidRPr="00E81EFB" w:rsidRDefault="00BE63BE" w:rsidP="00BE63BE">
            <w:pPr>
              <w:jc w:val="both"/>
              <w:rPr>
                <w:rFonts w:ascii="Times New Roman" w:cs="Times New Roman"/>
              </w:rPr>
            </w:pPr>
            <w:r w:rsidRPr="00E81EFB">
              <w:rPr>
                <w:rFonts w:ascii="Times New Roman" w:cs="Times New Roman"/>
              </w:rPr>
              <w:t>Паспорт моряка (удостоверение личности моряка)</w:t>
            </w:r>
          </w:p>
        </w:tc>
      </w:tr>
      <w:tr w:rsidR="00BE63BE" w:rsidRPr="00E81EFB" w14:paraId="48E6114D" w14:textId="77777777" w:rsidTr="00BE63BE">
        <w:tc>
          <w:tcPr>
            <w:tcW w:w="1320" w:type="dxa"/>
          </w:tcPr>
          <w:p w14:paraId="6D09F508" w14:textId="77777777" w:rsidR="00BE63BE" w:rsidRPr="00E81EFB" w:rsidRDefault="00BE63BE" w:rsidP="00BE63BE">
            <w:pPr>
              <w:jc w:val="both"/>
              <w:rPr>
                <w:rFonts w:ascii="Times New Roman" w:cs="Times New Roman"/>
              </w:rPr>
            </w:pPr>
            <w:r w:rsidRPr="00E81EFB">
              <w:rPr>
                <w:rFonts w:ascii="Times New Roman" w:cs="Times New Roman"/>
              </w:rPr>
              <w:t>04</w:t>
            </w:r>
          </w:p>
        </w:tc>
        <w:tc>
          <w:tcPr>
            <w:tcW w:w="8064" w:type="dxa"/>
          </w:tcPr>
          <w:p w14:paraId="320A1C22" w14:textId="77777777" w:rsidR="00BE63BE" w:rsidRPr="00E81EFB" w:rsidRDefault="00BE63BE" w:rsidP="00BE63BE">
            <w:pPr>
              <w:jc w:val="both"/>
              <w:rPr>
                <w:rFonts w:ascii="Times New Roman" w:cs="Times New Roman"/>
              </w:rPr>
            </w:pPr>
            <w:r w:rsidRPr="00E81EFB">
              <w:rPr>
                <w:rFonts w:ascii="Times New Roman" w:cs="Times New Roman"/>
              </w:rPr>
              <w:t xml:space="preserve">Удостоверение личности военнослужащего </w:t>
            </w:r>
          </w:p>
        </w:tc>
      </w:tr>
      <w:tr w:rsidR="00BE63BE" w:rsidRPr="00E81EFB" w14:paraId="015F37AF" w14:textId="77777777" w:rsidTr="00BE63BE">
        <w:tc>
          <w:tcPr>
            <w:tcW w:w="1320" w:type="dxa"/>
          </w:tcPr>
          <w:p w14:paraId="3D32A5B8" w14:textId="77777777" w:rsidR="00BE63BE" w:rsidRPr="00E81EFB" w:rsidRDefault="00BE63BE" w:rsidP="00BE63BE">
            <w:pPr>
              <w:jc w:val="both"/>
              <w:rPr>
                <w:rFonts w:ascii="Times New Roman" w:cs="Times New Roman"/>
              </w:rPr>
            </w:pPr>
            <w:r w:rsidRPr="00E81EFB">
              <w:rPr>
                <w:rFonts w:ascii="Times New Roman" w:cs="Times New Roman"/>
              </w:rPr>
              <w:t>05</w:t>
            </w:r>
          </w:p>
        </w:tc>
        <w:tc>
          <w:tcPr>
            <w:tcW w:w="8064" w:type="dxa"/>
          </w:tcPr>
          <w:p w14:paraId="5B0C4927" w14:textId="77777777" w:rsidR="00BE63BE" w:rsidRPr="00E81EFB" w:rsidRDefault="00BE63BE" w:rsidP="00BE63BE">
            <w:pPr>
              <w:jc w:val="both"/>
              <w:rPr>
                <w:rFonts w:ascii="Times New Roman" w:cs="Times New Roman"/>
              </w:rPr>
            </w:pPr>
            <w:r w:rsidRPr="00E81EFB">
              <w:rPr>
                <w:rFonts w:ascii="Times New Roman" w:cs="Times New Roman"/>
              </w:rPr>
              <w:t>Военный билет военнослужащего</w:t>
            </w:r>
          </w:p>
        </w:tc>
      </w:tr>
      <w:tr w:rsidR="00BE63BE" w:rsidRPr="00E81EFB" w14:paraId="4C57BBED" w14:textId="77777777" w:rsidTr="00BE63BE">
        <w:tc>
          <w:tcPr>
            <w:tcW w:w="1320" w:type="dxa"/>
          </w:tcPr>
          <w:p w14:paraId="3CE7F83C" w14:textId="77777777" w:rsidR="00BE63BE" w:rsidRPr="00E81EFB" w:rsidRDefault="00BE63BE" w:rsidP="00BE63BE">
            <w:pPr>
              <w:jc w:val="both"/>
              <w:rPr>
                <w:rFonts w:ascii="Times New Roman" w:cs="Times New Roman"/>
              </w:rPr>
            </w:pPr>
            <w:r w:rsidRPr="00E81EFB">
              <w:rPr>
                <w:rFonts w:ascii="Times New Roman" w:cs="Times New Roman"/>
              </w:rPr>
              <w:t>06</w:t>
            </w:r>
          </w:p>
        </w:tc>
        <w:tc>
          <w:tcPr>
            <w:tcW w:w="8064" w:type="dxa"/>
          </w:tcPr>
          <w:p w14:paraId="2A2AF077" w14:textId="77777777" w:rsidR="00BE63BE" w:rsidRPr="00E81EFB" w:rsidRDefault="00BE63BE" w:rsidP="00BE63BE">
            <w:pPr>
              <w:jc w:val="both"/>
              <w:rPr>
                <w:rFonts w:ascii="Times New Roman" w:cs="Times New Roman"/>
              </w:rPr>
            </w:pPr>
            <w:r w:rsidRPr="00E81EFB">
              <w:rPr>
                <w:rFonts w:ascii="Times New Roman" w:cs="Times New Roman"/>
              </w:rPr>
              <w:t>Временное удостоверение личности гражданина Российской Федерации</w:t>
            </w:r>
          </w:p>
        </w:tc>
      </w:tr>
      <w:tr w:rsidR="00BE63BE" w:rsidRPr="00E81EFB" w14:paraId="2331B7DB" w14:textId="77777777" w:rsidTr="00BE63BE">
        <w:tc>
          <w:tcPr>
            <w:tcW w:w="1320" w:type="dxa"/>
          </w:tcPr>
          <w:p w14:paraId="5CD163DD" w14:textId="77777777" w:rsidR="00BE63BE" w:rsidRPr="00E81EFB" w:rsidRDefault="00BE63BE" w:rsidP="00BE63BE">
            <w:pPr>
              <w:jc w:val="both"/>
              <w:rPr>
                <w:rFonts w:ascii="Times New Roman" w:cs="Times New Roman"/>
              </w:rPr>
            </w:pPr>
            <w:r w:rsidRPr="00E81EFB">
              <w:rPr>
                <w:rFonts w:ascii="Times New Roman" w:cs="Times New Roman"/>
              </w:rPr>
              <w:t>07</w:t>
            </w:r>
          </w:p>
        </w:tc>
        <w:tc>
          <w:tcPr>
            <w:tcW w:w="8064" w:type="dxa"/>
          </w:tcPr>
          <w:p w14:paraId="67F0FD49" w14:textId="77777777" w:rsidR="00BE63BE" w:rsidRPr="00E81EFB" w:rsidRDefault="00BE63BE" w:rsidP="00BE63BE">
            <w:pPr>
              <w:jc w:val="both"/>
              <w:rPr>
                <w:rFonts w:ascii="Times New Roman" w:cs="Times New Roman"/>
              </w:rPr>
            </w:pPr>
            <w:r w:rsidRPr="00E81EFB">
              <w:rPr>
                <w:rFonts w:ascii="Times New Roman" w:cs="Times New Roman"/>
              </w:rPr>
              <w:t>Справка об освобождении из мест лишения свободы</w:t>
            </w:r>
          </w:p>
        </w:tc>
      </w:tr>
      <w:tr w:rsidR="00BE63BE" w:rsidRPr="00E81EFB" w14:paraId="44FC6890" w14:textId="77777777" w:rsidTr="00BE63BE">
        <w:tc>
          <w:tcPr>
            <w:tcW w:w="1320" w:type="dxa"/>
          </w:tcPr>
          <w:p w14:paraId="45671A56" w14:textId="77777777" w:rsidR="00BE63BE" w:rsidRPr="00E81EFB" w:rsidRDefault="00BE63BE" w:rsidP="00BE63BE">
            <w:pPr>
              <w:jc w:val="both"/>
              <w:rPr>
                <w:rFonts w:ascii="Times New Roman" w:cs="Times New Roman"/>
              </w:rPr>
            </w:pPr>
            <w:r w:rsidRPr="00E81EFB">
              <w:rPr>
                <w:rFonts w:ascii="Times New Roman" w:cs="Times New Roman"/>
              </w:rPr>
              <w:t>08</w:t>
            </w:r>
          </w:p>
        </w:tc>
        <w:tc>
          <w:tcPr>
            <w:tcW w:w="8064" w:type="dxa"/>
          </w:tcPr>
          <w:p w14:paraId="1F6A1D8D" w14:textId="77777777" w:rsidR="00BE63BE" w:rsidRPr="00E81EFB" w:rsidRDefault="00BE63BE" w:rsidP="00BE63BE">
            <w:pPr>
              <w:jc w:val="both"/>
              <w:rPr>
                <w:rFonts w:ascii="Times New Roman" w:cs="Times New Roman"/>
              </w:rPr>
            </w:pPr>
            <w:r w:rsidRPr="00E81EFB">
              <w:rPr>
                <w:rFonts w:ascii="Times New Roman" w:cs="Times New Roman"/>
              </w:rPr>
              <w:t>Паспорт иностранного гражданина либо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личность иностранного гражданина</w:t>
            </w:r>
          </w:p>
        </w:tc>
      </w:tr>
      <w:tr w:rsidR="00BE63BE" w:rsidRPr="00E81EFB" w14:paraId="5511557F" w14:textId="77777777" w:rsidTr="00BE63BE">
        <w:tc>
          <w:tcPr>
            <w:tcW w:w="1320" w:type="dxa"/>
          </w:tcPr>
          <w:p w14:paraId="22443AF3" w14:textId="77777777" w:rsidR="00BE63BE" w:rsidRPr="00E81EFB" w:rsidRDefault="00BE63BE" w:rsidP="00BE63BE">
            <w:pPr>
              <w:jc w:val="both"/>
              <w:rPr>
                <w:rFonts w:ascii="Times New Roman" w:cs="Times New Roman"/>
              </w:rPr>
            </w:pPr>
            <w:r w:rsidRPr="00E81EFB">
              <w:rPr>
                <w:rFonts w:ascii="Times New Roman" w:cs="Times New Roman"/>
              </w:rPr>
              <w:t>09</w:t>
            </w:r>
          </w:p>
        </w:tc>
        <w:tc>
          <w:tcPr>
            <w:tcW w:w="8064" w:type="dxa"/>
          </w:tcPr>
          <w:p w14:paraId="2E963F90" w14:textId="77777777" w:rsidR="00BE63BE" w:rsidRPr="00E81EFB" w:rsidRDefault="00BE63BE" w:rsidP="00BE63BE">
            <w:pPr>
              <w:jc w:val="both"/>
              <w:rPr>
                <w:rFonts w:ascii="Times New Roman" w:cs="Times New Roman"/>
              </w:rPr>
            </w:pPr>
            <w:r w:rsidRPr="00E81EFB">
              <w:rPr>
                <w:rFonts w:ascii="Times New Roman" w:cs="Times New Roman"/>
              </w:rPr>
              <w:t xml:space="preserve">Вид на жительство </w:t>
            </w:r>
          </w:p>
        </w:tc>
      </w:tr>
      <w:tr w:rsidR="00BE63BE" w:rsidRPr="00E81EFB" w14:paraId="7D59751E" w14:textId="77777777" w:rsidTr="00BE63BE">
        <w:tc>
          <w:tcPr>
            <w:tcW w:w="1320" w:type="dxa"/>
          </w:tcPr>
          <w:p w14:paraId="1509CF58" w14:textId="77777777" w:rsidR="00BE63BE" w:rsidRPr="00E81EFB" w:rsidRDefault="00BE63BE" w:rsidP="00BE63BE">
            <w:pPr>
              <w:jc w:val="both"/>
              <w:rPr>
                <w:rFonts w:ascii="Times New Roman" w:cs="Times New Roman"/>
              </w:rPr>
            </w:pPr>
            <w:r w:rsidRPr="00E81EFB">
              <w:rPr>
                <w:rFonts w:ascii="Times New Roman" w:cs="Times New Roman"/>
              </w:rPr>
              <w:t>10</w:t>
            </w:r>
          </w:p>
        </w:tc>
        <w:tc>
          <w:tcPr>
            <w:tcW w:w="8064" w:type="dxa"/>
          </w:tcPr>
          <w:p w14:paraId="34640D28" w14:textId="77777777" w:rsidR="00BE63BE" w:rsidRPr="00E81EFB" w:rsidRDefault="00BE63BE" w:rsidP="00BE63BE">
            <w:pPr>
              <w:autoSpaceDE w:val="0"/>
              <w:autoSpaceDN w:val="0"/>
              <w:adjustRightInd w:val="0"/>
              <w:jc w:val="both"/>
              <w:rPr>
                <w:rFonts w:ascii="Times New Roman" w:cs="Times New Roman"/>
              </w:rPr>
            </w:pPr>
            <w:r w:rsidRPr="00E81EFB">
              <w:rPr>
                <w:rFonts w:ascii="Times New Roman" w:cs="Times New Roman"/>
              </w:rPr>
              <w:t>Разрешение на временное проживание (для лиц без гражданства)</w:t>
            </w:r>
          </w:p>
        </w:tc>
      </w:tr>
      <w:tr w:rsidR="00BE63BE" w:rsidRPr="00E81EFB" w14:paraId="2C6D0DF6" w14:textId="77777777" w:rsidTr="00BE63BE">
        <w:tc>
          <w:tcPr>
            <w:tcW w:w="1320" w:type="dxa"/>
          </w:tcPr>
          <w:p w14:paraId="6BEF0BF0" w14:textId="77777777" w:rsidR="00BE63BE" w:rsidRPr="00E81EFB" w:rsidRDefault="00BE63BE" w:rsidP="00BE63BE">
            <w:pPr>
              <w:jc w:val="both"/>
              <w:rPr>
                <w:rFonts w:ascii="Times New Roman" w:cs="Times New Roman"/>
              </w:rPr>
            </w:pPr>
            <w:r w:rsidRPr="00E81EFB">
              <w:rPr>
                <w:rFonts w:ascii="Times New Roman" w:cs="Times New Roman"/>
              </w:rPr>
              <w:t>11</w:t>
            </w:r>
          </w:p>
        </w:tc>
        <w:tc>
          <w:tcPr>
            <w:tcW w:w="8064" w:type="dxa"/>
          </w:tcPr>
          <w:p w14:paraId="4CA9E2C2" w14:textId="77777777" w:rsidR="00BE63BE" w:rsidRPr="00E81EFB" w:rsidRDefault="00BE63BE" w:rsidP="00BE63BE">
            <w:pPr>
              <w:jc w:val="both"/>
              <w:rPr>
                <w:rFonts w:ascii="Times New Roman" w:cs="Times New Roman"/>
              </w:rPr>
            </w:pPr>
            <w:r w:rsidRPr="00E81EFB">
              <w:rPr>
                <w:rFonts w:ascii="Times New Roman" w:cs="Times New Roman"/>
              </w:rPr>
              <w:t>Удостоверение беженца</w:t>
            </w:r>
          </w:p>
        </w:tc>
      </w:tr>
      <w:tr w:rsidR="00BE63BE" w:rsidRPr="00E81EFB" w14:paraId="326897F1" w14:textId="77777777" w:rsidTr="00BE63BE">
        <w:tc>
          <w:tcPr>
            <w:tcW w:w="1320" w:type="dxa"/>
          </w:tcPr>
          <w:p w14:paraId="6EBD55E7" w14:textId="77777777" w:rsidR="00BE63BE" w:rsidRPr="00E81EFB" w:rsidRDefault="00BE63BE" w:rsidP="00BE63BE">
            <w:pPr>
              <w:jc w:val="both"/>
              <w:rPr>
                <w:rFonts w:ascii="Times New Roman" w:cs="Times New Roman"/>
              </w:rPr>
            </w:pPr>
            <w:r w:rsidRPr="00E81EFB">
              <w:rPr>
                <w:rFonts w:ascii="Times New Roman" w:cs="Times New Roman"/>
              </w:rPr>
              <w:t>12</w:t>
            </w:r>
          </w:p>
        </w:tc>
        <w:tc>
          <w:tcPr>
            <w:tcW w:w="8064" w:type="dxa"/>
          </w:tcPr>
          <w:p w14:paraId="70958051" w14:textId="77777777" w:rsidR="00BE63BE" w:rsidRPr="00E81EFB" w:rsidRDefault="00BE63BE" w:rsidP="00BE63BE">
            <w:pPr>
              <w:jc w:val="both"/>
              <w:rPr>
                <w:rFonts w:ascii="Times New Roman" w:cs="Times New Roman"/>
              </w:rPr>
            </w:pPr>
            <w:r w:rsidRPr="00E81EFB">
              <w:rPr>
                <w:rFonts w:ascii="Times New Roman" w:cs="Times New Roman"/>
              </w:rPr>
              <w:t>Миграционная карта</w:t>
            </w:r>
          </w:p>
        </w:tc>
      </w:tr>
      <w:tr w:rsidR="00BE63BE" w:rsidRPr="00E81EFB" w14:paraId="6786C027" w14:textId="77777777" w:rsidTr="00BE63BE">
        <w:tc>
          <w:tcPr>
            <w:tcW w:w="1320" w:type="dxa"/>
          </w:tcPr>
          <w:p w14:paraId="7199BD68" w14:textId="77777777" w:rsidR="00BE63BE" w:rsidRPr="00E81EFB" w:rsidRDefault="00BE63BE" w:rsidP="00BE63BE">
            <w:pPr>
              <w:jc w:val="both"/>
              <w:rPr>
                <w:rFonts w:ascii="Times New Roman" w:cs="Times New Roman"/>
              </w:rPr>
            </w:pPr>
            <w:r w:rsidRPr="00E81EFB">
              <w:rPr>
                <w:rFonts w:ascii="Times New Roman" w:cs="Times New Roman"/>
              </w:rPr>
              <w:t>13</w:t>
            </w:r>
          </w:p>
        </w:tc>
        <w:tc>
          <w:tcPr>
            <w:tcW w:w="8064" w:type="dxa"/>
          </w:tcPr>
          <w:p w14:paraId="32043C36" w14:textId="77777777" w:rsidR="00BE63BE" w:rsidRPr="00E81EFB" w:rsidRDefault="00BE63BE" w:rsidP="00BE63BE">
            <w:pPr>
              <w:jc w:val="both"/>
              <w:rPr>
                <w:rFonts w:ascii="Times New Roman" w:cs="Times New Roman"/>
              </w:rPr>
            </w:pPr>
            <w:r w:rsidRPr="00E81EFB">
              <w:rPr>
                <w:rFonts w:ascii="Times New Roman" w:cs="Times New Roman"/>
              </w:rPr>
              <w:t>Паспорт гражданина СССР</w:t>
            </w:r>
          </w:p>
        </w:tc>
      </w:tr>
      <w:tr w:rsidR="00BE63BE" w:rsidRPr="00E81EFB" w14:paraId="39FC9E30" w14:textId="77777777" w:rsidTr="00BE63BE">
        <w:tc>
          <w:tcPr>
            <w:tcW w:w="1320" w:type="dxa"/>
          </w:tcPr>
          <w:p w14:paraId="37867E85" w14:textId="77777777" w:rsidR="00BE63BE" w:rsidRPr="003C2D41" w:rsidRDefault="00BE63BE" w:rsidP="00BE63BE">
            <w:pPr>
              <w:jc w:val="both"/>
              <w:rPr>
                <w:rFonts w:ascii="Times New Roman" w:cs="Times New Roman"/>
              </w:rPr>
            </w:pPr>
            <w:r w:rsidRPr="003C2D41">
              <w:rPr>
                <w:rFonts w:ascii="Times New Roman" w:cs="Times New Roman"/>
              </w:rPr>
              <w:t>14</w:t>
            </w:r>
          </w:p>
        </w:tc>
        <w:tc>
          <w:tcPr>
            <w:tcW w:w="8064" w:type="dxa"/>
          </w:tcPr>
          <w:p w14:paraId="3DB092CD" w14:textId="77777777" w:rsidR="00BE63BE" w:rsidRPr="003C2D41" w:rsidRDefault="00BE63BE" w:rsidP="00BE63BE">
            <w:pPr>
              <w:jc w:val="both"/>
              <w:rPr>
                <w:rFonts w:ascii="Times New Roman" w:cs="Times New Roman"/>
              </w:rPr>
            </w:pPr>
            <w:r w:rsidRPr="003C2D41">
              <w:rPr>
                <w:rFonts w:ascii="Times New Roman" w:cs="Times New Roman"/>
                <w:lang w:val="en-US"/>
              </w:rPr>
              <w:t>C</w:t>
            </w:r>
            <w:r w:rsidRPr="003C2D41">
              <w:rPr>
                <w:rFonts w:ascii="Times New Roman" w:cs="Times New Roman"/>
              </w:rPr>
              <w:t>НИЛС</w:t>
            </w:r>
          </w:p>
        </w:tc>
      </w:tr>
      <w:tr w:rsidR="00BE63BE" w:rsidRPr="00E81EFB" w14:paraId="0F160FFF" w14:textId="77777777" w:rsidTr="00BE63BE">
        <w:tc>
          <w:tcPr>
            <w:tcW w:w="1320" w:type="dxa"/>
          </w:tcPr>
          <w:p w14:paraId="7229243C" w14:textId="4C1DA76E" w:rsidR="00BE63BE" w:rsidRPr="003C2D41" w:rsidRDefault="00BE63BE" w:rsidP="00BE63BE">
            <w:pPr>
              <w:jc w:val="both"/>
              <w:rPr>
                <w:rFonts w:ascii="Times New Roman" w:cs="Times New Roman"/>
              </w:rPr>
            </w:pPr>
            <w:r w:rsidRPr="003C2D41">
              <w:rPr>
                <w:rFonts w:ascii="Times New Roman" w:cs="Times New Roman"/>
              </w:rPr>
              <w:t>1</w:t>
            </w:r>
            <w:r w:rsidR="002B61CB">
              <w:rPr>
                <w:rFonts w:ascii="Times New Roman" w:cs="Times New Roman"/>
              </w:rPr>
              <w:t>5</w:t>
            </w:r>
            <w:r w:rsidRPr="003C2D41">
              <w:rPr>
                <w:rFonts w:ascii="Times New Roman" w:cs="Times New Roman"/>
              </w:rPr>
              <w:t xml:space="preserve"> — 20</w:t>
            </w:r>
          </w:p>
        </w:tc>
        <w:tc>
          <w:tcPr>
            <w:tcW w:w="8064" w:type="dxa"/>
          </w:tcPr>
          <w:p w14:paraId="2F5FF3BB" w14:textId="77777777" w:rsidR="00BE63BE" w:rsidRPr="003C2D41" w:rsidRDefault="00BE63BE" w:rsidP="00BE63BE">
            <w:pPr>
              <w:jc w:val="both"/>
              <w:rPr>
                <w:rFonts w:ascii="Times New Roman" w:cs="Times New Roman"/>
              </w:rPr>
            </w:pPr>
            <w:r w:rsidRPr="003C2D41">
              <w:rPr>
                <w:rFonts w:ascii="Times New Roman" w:cs="Times New Roman"/>
              </w:rPr>
              <w:t>Зарезервировано</w:t>
            </w:r>
          </w:p>
        </w:tc>
      </w:tr>
      <w:tr w:rsidR="00BE63BE" w:rsidRPr="00E81EFB" w:rsidDel="00310189" w14:paraId="42796FD4" w14:textId="77777777" w:rsidTr="00BE63BE">
        <w:tc>
          <w:tcPr>
            <w:tcW w:w="1320" w:type="dxa"/>
          </w:tcPr>
          <w:p w14:paraId="5C7072EA" w14:textId="77777777" w:rsidR="00BE63BE" w:rsidRPr="00E81EFB" w:rsidDel="00310189" w:rsidRDefault="00BE63BE" w:rsidP="00BE63BE">
            <w:pPr>
              <w:jc w:val="both"/>
              <w:rPr>
                <w:rFonts w:ascii="Times New Roman" w:cs="Times New Roman"/>
              </w:rPr>
            </w:pPr>
            <w:r w:rsidRPr="00E81EFB">
              <w:rPr>
                <w:rFonts w:ascii="Times New Roman" w:cs="Times New Roman"/>
              </w:rPr>
              <w:t>21</w:t>
            </w:r>
          </w:p>
        </w:tc>
        <w:tc>
          <w:tcPr>
            <w:tcW w:w="8064" w:type="dxa"/>
          </w:tcPr>
          <w:p w14:paraId="60F56D92" w14:textId="77777777" w:rsidR="00BE63BE" w:rsidRPr="00E81EFB" w:rsidDel="00310189" w:rsidRDefault="00BE63BE" w:rsidP="00BE63BE">
            <w:pPr>
              <w:jc w:val="both"/>
              <w:rPr>
                <w:rFonts w:ascii="Times New Roman" w:cs="Times New Roman"/>
              </w:rPr>
            </w:pPr>
            <w:r w:rsidRPr="00E81EFB">
              <w:rPr>
                <w:rFonts w:ascii="Times New Roman" w:cs="Times New Roman"/>
              </w:rPr>
              <w:t>ИНН</w:t>
            </w:r>
          </w:p>
        </w:tc>
      </w:tr>
      <w:tr w:rsidR="00BE63BE" w:rsidRPr="00E81EFB" w14:paraId="68B782A0" w14:textId="77777777" w:rsidTr="00BE63BE">
        <w:tc>
          <w:tcPr>
            <w:tcW w:w="1320" w:type="dxa"/>
          </w:tcPr>
          <w:p w14:paraId="47C3E02C" w14:textId="77777777" w:rsidR="00BE63BE" w:rsidRPr="00E81EFB" w:rsidRDefault="00BE63BE" w:rsidP="00BE63BE">
            <w:pPr>
              <w:jc w:val="both"/>
              <w:rPr>
                <w:rFonts w:ascii="Times New Roman" w:cs="Times New Roman"/>
              </w:rPr>
            </w:pPr>
            <w:r w:rsidRPr="00E81EFB">
              <w:rPr>
                <w:rFonts w:ascii="Times New Roman" w:cs="Times New Roman"/>
              </w:rPr>
              <w:t>22</w:t>
            </w:r>
          </w:p>
        </w:tc>
        <w:tc>
          <w:tcPr>
            <w:tcW w:w="8064" w:type="dxa"/>
          </w:tcPr>
          <w:p w14:paraId="407BCEC0" w14:textId="77777777" w:rsidR="00BE63BE" w:rsidRPr="00E81EFB" w:rsidRDefault="00BE63BE" w:rsidP="00BE63BE">
            <w:pPr>
              <w:autoSpaceDE w:val="0"/>
              <w:autoSpaceDN w:val="0"/>
              <w:adjustRightInd w:val="0"/>
              <w:jc w:val="both"/>
              <w:rPr>
                <w:rFonts w:ascii="Times New Roman" w:cs="Times New Roman"/>
              </w:rPr>
            </w:pPr>
            <w:r w:rsidRPr="00E81EFB">
              <w:rPr>
                <w:rFonts w:ascii="Times New Roman" w:cs="Times New Roman"/>
              </w:rPr>
              <w:t>Водительское удостоверение</w:t>
            </w:r>
          </w:p>
        </w:tc>
      </w:tr>
      <w:tr w:rsidR="00BE63BE" w:rsidRPr="00E81EFB" w14:paraId="72F402D4" w14:textId="77777777" w:rsidTr="00BE63BE">
        <w:tc>
          <w:tcPr>
            <w:tcW w:w="1320" w:type="dxa"/>
          </w:tcPr>
          <w:p w14:paraId="631B1D06" w14:textId="77777777" w:rsidR="00BE63BE" w:rsidRPr="00E81EFB" w:rsidRDefault="00BE63BE" w:rsidP="00BE63BE">
            <w:pPr>
              <w:jc w:val="both"/>
              <w:rPr>
                <w:rFonts w:ascii="Times New Roman" w:cs="Times New Roman"/>
              </w:rPr>
            </w:pPr>
            <w:r w:rsidRPr="00E81EFB">
              <w:rPr>
                <w:rFonts w:ascii="Times New Roman" w:cs="Times New Roman"/>
              </w:rPr>
              <w:t>23</w:t>
            </w:r>
          </w:p>
        </w:tc>
        <w:tc>
          <w:tcPr>
            <w:tcW w:w="8064" w:type="dxa"/>
          </w:tcPr>
          <w:p w14:paraId="22355469" w14:textId="77777777" w:rsidR="00BE63BE" w:rsidRPr="00E81EFB" w:rsidRDefault="00BE63BE" w:rsidP="00BE63BE">
            <w:pPr>
              <w:autoSpaceDE w:val="0"/>
              <w:autoSpaceDN w:val="0"/>
              <w:adjustRightInd w:val="0"/>
              <w:jc w:val="both"/>
              <w:rPr>
                <w:rFonts w:ascii="Times New Roman" w:cs="Times New Roman"/>
              </w:rPr>
            </w:pPr>
            <w:r w:rsidRPr="00E81EFB">
              <w:rPr>
                <w:rFonts w:ascii="Times New Roman" w:cs="Times New Roman"/>
              </w:rPr>
              <w:t>Зарезервировано</w:t>
            </w:r>
          </w:p>
        </w:tc>
      </w:tr>
      <w:tr w:rsidR="00BE63BE" w:rsidRPr="00E81EFB" w14:paraId="08D8AEBE" w14:textId="77777777" w:rsidTr="00BE63BE">
        <w:tc>
          <w:tcPr>
            <w:tcW w:w="1320" w:type="dxa"/>
          </w:tcPr>
          <w:p w14:paraId="161D722F" w14:textId="77777777" w:rsidR="00BE63BE" w:rsidRPr="00E81EFB" w:rsidRDefault="00BE63BE" w:rsidP="00BE63BE">
            <w:pPr>
              <w:jc w:val="both"/>
              <w:rPr>
                <w:rFonts w:ascii="Times New Roman" w:cs="Times New Roman"/>
              </w:rPr>
            </w:pPr>
            <w:r w:rsidRPr="00E81EFB">
              <w:rPr>
                <w:rFonts w:ascii="Times New Roman" w:cs="Times New Roman"/>
              </w:rPr>
              <w:t>24</w:t>
            </w:r>
          </w:p>
        </w:tc>
        <w:tc>
          <w:tcPr>
            <w:tcW w:w="8064" w:type="dxa"/>
          </w:tcPr>
          <w:p w14:paraId="02B22F99" w14:textId="77777777" w:rsidR="00BE63BE" w:rsidRPr="00E81EFB" w:rsidRDefault="00BE63BE" w:rsidP="00BE63BE">
            <w:pPr>
              <w:autoSpaceDE w:val="0"/>
              <w:autoSpaceDN w:val="0"/>
              <w:adjustRightInd w:val="0"/>
              <w:jc w:val="both"/>
              <w:rPr>
                <w:rFonts w:ascii="Times New Roman" w:cs="Times New Roman"/>
              </w:rPr>
            </w:pPr>
            <w:r w:rsidRPr="00E81EFB">
              <w:rPr>
                <w:rFonts w:ascii="Times New Roman" w:cs="Times New Roman"/>
              </w:rPr>
              <w:t>Свидетельство о регистрации транспортного средства в органах Министерства внутренних дел Российской Федерации</w:t>
            </w:r>
          </w:p>
        </w:tc>
      </w:tr>
      <w:tr w:rsidR="00BE63BE" w:rsidRPr="00E81EFB" w14:paraId="04B955DC" w14:textId="77777777" w:rsidTr="00BE63BE">
        <w:tc>
          <w:tcPr>
            <w:tcW w:w="1320" w:type="dxa"/>
          </w:tcPr>
          <w:p w14:paraId="7BB45E4D" w14:textId="77777777" w:rsidR="00BE63BE" w:rsidRPr="00E81EFB" w:rsidRDefault="00BE63BE" w:rsidP="00BE63BE">
            <w:pPr>
              <w:jc w:val="both"/>
              <w:rPr>
                <w:rFonts w:ascii="Times New Roman" w:cs="Times New Roman"/>
              </w:rPr>
            </w:pPr>
            <w:r w:rsidRPr="00E81EFB">
              <w:rPr>
                <w:rFonts w:ascii="Times New Roman" w:cs="Times New Roman"/>
              </w:rPr>
              <w:t>25</w:t>
            </w:r>
          </w:p>
        </w:tc>
        <w:tc>
          <w:tcPr>
            <w:tcW w:w="8064" w:type="dxa"/>
          </w:tcPr>
          <w:p w14:paraId="5192B868" w14:textId="77777777" w:rsidR="00BE63BE" w:rsidRPr="00E81EFB" w:rsidRDefault="00BE63BE" w:rsidP="00BE63BE">
            <w:pPr>
              <w:autoSpaceDE w:val="0"/>
              <w:autoSpaceDN w:val="0"/>
              <w:adjustRightInd w:val="0"/>
              <w:jc w:val="both"/>
              <w:rPr>
                <w:rFonts w:ascii="Times New Roman" w:cs="Times New Roman"/>
              </w:rPr>
            </w:pPr>
            <w:r w:rsidRPr="00E81EFB">
              <w:rPr>
                <w:rFonts w:ascii="Times New Roman" w:cs="Times New Roman"/>
              </w:rPr>
              <w:t>Охотничий билет</w:t>
            </w:r>
          </w:p>
        </w:tc>
      </w:tr>
      <w:tr w:rsidR="00BE63BE" w:rsidRPr="00E81EFB" w14:paraId="1C70603C" w14:textId="77777777" w:rsidTr="00BE63BE">
        <w:tc>
          <w:tcPr>
            <w:tcW w:w="1320" w:type="dxa"/>
          </w:tcPr>
          <w:p w14:paraId="551F97DC" w14:textId="77777777" w:rsidR="00BE63BE" w:rsidRPr="00E81EFB" w:rsidRDefault="00BE63BE" w:rsidP="00BE63BE">
            <w:pPr>
              <w:jc w:val="both"/>
              <w:rPr>
                <w:rFonts w:ascii="Times New Roman" w:cs="Times New Roman"/>
              </w:rPr>
            </w:pPr>
            <w:r w:rsidRPr="00E81EFB">
              <w:rPr>
                <w:rFonts w:ascii="Times New Roman" w:cs="Times New Roman"/>
              </w:rPr>
              <w:t>26</w:t>
            </w:r>
          </w:p>
        </w:tc>
        <w:tc>
          <w:tcPr>
            <w:tcW w:w="8064" w:type="dxa"/>
          </w:tcPr>
          <w:p w14:paraId="3811C2F1" w14:textId="77777777" w:rsidR="00BE63BE" w:rsidRPr="00E81EFB" w:rsidRDefault="00BE63BE" w:rsidP="00BE63BE">
            <w:pPr>
              <w:autoSpaceDE w:val="0"/>
              <w:autoSpaceDN w:val="0"/>
              <w:adjustRightInd w:val="0"/>
              <w:jc w:val="both"/>
              <w:rPr>
                <w:rFonts w:ascii="Times New Roman" w:cs="Times New Roman"/>
              </w:rPr>
            </w:pPr>
            <w:r w:rsidRPr="00E81EFB">
              <w:rPr>
                <w:rFonts w:ascii="Times New Roman" w:cs="Times New Roman"/>
              </w:rPr>
              <w:t>Разрешение на хранение и ношение охотничьего оружия</w:t>
            </w:r>
          </w:p>
        </w:tc>
      </w:tr>
      <w:tr w:rsidR="00BE63BE" w:rsidRPr="00E81EFB" w14:paraId="6F1DD41E" w14:textId="77777777" w:rsidTr="00BE63BE">
        <w:tc>
          <w:tcPr>
            <w:tcW w:w="1320" w:type="dxa"/>
          </w:tcPr>
          <w:p w14:paraId="1E28989E" w14:textId="77777777" w:rsidR="00BE63BE" w:rsidRPr="00E81EFB" w:rsidRDefault="00BE63BE" w:rsidP="00BE63BE">
            <w:pPr>
              <w:jc w:val="both"/>
              <w:rPr>
                <w:rFonts w:ascii="Times New Roman" w:cs="Times New Roman"/>
              </w:rPr>
            </w:pPr>
            <w:r w:rsidRPr="00E81EFB">
              <w:rPr>
                <w:rFonts w:ascii="Times New Roman" w:cs="Times New Roman"/>
              </w:rPr>
              <w:t>27</w:t>
            </w:r>
          </w:p>
        </w:tc>
        <w:tc>
          <w:tcPr>
            <w:tcW w:w="8064" w:type="dxa"/>
          </w:tcPr>
          <w:p w14:paraId="1673AF6E" w14:textId="34F5B659" w:rsidR="00BE63BE" w:rsidRPr="00E81EFB" w:rsidRDefault="003830C8" w:rsidP="00BE63BE">
            <w:pPr>
              <w:jc w:val="both"/>
              <w:rPr>
                <w:rFonts w:ascii="Times New Roman" w:cs="Times New Roman"/>
              </w:rPr>
            </w:pPr>
            <w:r w:rsidRPr="00E81EFB">
              <w:rPr>
                <w:rFonts w:ascii="Times New Roman" w:cs="Times New Roman"/>
              </w:rPr>
              <w:t>Зарезервировано</w:t>
            </w:r>
          </w:p>
        </w:tc>
      </w:tr>
      <w:tr w:rsidR="00BE63BE" w:rsidRPr="00E81EFB" w14:paraId="4E593762" w14:textId="77777777" w:rsidTr="00BE63BE">
        <w:tc>
          <w:tcPr>
            <w:tcW w:w="1320" w:type="dxa"/>
          </w:tcPr>
          <w:p w14:paraId="665F75D6" w14:textId="77777777" w:rsidR="00BE63BE" w:rsidRPr="00E81EFB" w:rsidRDefault="00BE63BE" w:rsidP="00BE63BE">
            <w:pPr>
              <w:jc w:val="both"/>
              <w:rPr>
                <w:rFonts w:ascii="Times New Roman" w:cs="Times New Roman"/>
              </w:rPr>
            </w:pPr>
            <w:r w:rsidRPr="00E81EFB">
              <w:rPr>
                <w:rFonts w:ascii="Times New Roman" w:cs="Times New Roman"/>
              </w:rPr>
              <w:t>28</w:t>
            </w:r>
          </w:p>
        </w:tc>
        <w:tc>
          <w:tcPr>
            <w:tcW w:w="8064" w:type="dxa"/>
          </w:tcPr>
          <w:p w14:paraId="77388528" w14:textId="77777777" w:rsidR="00BE63BE" w:rsidRPr="00E81EFB" w:rsidRDefault="00BE63BE" w:rsidP="00BE63BE">
            <w:pPr>
              <w:jc w:val="both"/>
              <w:rPr>
                <w:rFonts w:ascii="Times New Roman" w:cs="Times New Roman"/>
              </w:rPr>
            </w:pPr>
            <w:r w:rsidRPr="00E81EFB">
              <w:rPr>
                <w:rFonts w:ascii="Times New Roman" w:cs="Times New Roman"/>
              </w:rPr>
              <w:t>Паспорт гражданина Российской Федерации, являющийся основным документом, удостоверяющим личность гражданина Российской Федерации за пределами территории Российской Федерации, в том числе содержащий электронный носитель информации</w:t>
            </w:r>
          </w:p>
        </w:tc>
      </w:tr>
      <w:tr w:rsidR="00BE63BE" w:rsidRPr="00E81EFB" w14:paraId="58D5AC27" w14:textId="77777777" w:rsidTr="00BE63BE">
        <w:tc>
          <w:tcPr>
            <w:tcW w:w="1320" w:type="dxa"/>
          </w:tcPr>
          <w:p w14:paraId="4FAE7B26" w14:textId="77777777" w:rsidR="00BE63BE" w:rsidRPr="00E81EFB" w:rsidRDefault="00BE63BE" w:rsidP="00BE63BE">
            <w:pPr>
              <w:jc w:val="both"/>
              <w:rPr>
                <w:rFonts w:ascii="Times New Roman" w:cs="Times New Roman"/>
              </w:rPr>
            </w:pPr>
            <w:r w:rsidRPr="00E81EFB">
              <w:rPr>
                <w:rFonts w:ascii="Times New Roman" w:cs="Times New Roman"/>
              </w:rPr>
              <w:t>29</w:t>
            </w:r>
          </w:p>
        </w:tc>
        <w:tc>
          <w:tcPr>
            <w:tcW w:w="8064" w:type="dxa"/>
          </w:tcPr>
          <w:p w14:paraId="73B744C2" w14:textId="77777777" w:rsidR="00BE63BE" w:rsidRPr="00E81EFB" w:rsidRDefault="00BE63BE" w:rsidP="00BE63BE">
            <w:pPr>
              <w:jc w:val="both"/>
              <w:rPr>
                <w:rFonts w:ascii="Times New Roman" w:cs="Times New Roman"/>
              </w:rPr>
            </w:pPr>
            <w:r w:rsidRPr="00E81EFB">
              <w:rPr>
                <w:rFonts w:ascii="Times New Roman" w:cs="Times New Roman"/>
              </w:rPr>
              <w:t>Свидетельство о предоставлении временного убежища на территории Российской Федерации</w:t>
            </w:r>
          </w:p>
        </w:tc>
      </w:tr>
      <w:tr w:rsidR="00BE63BE" w:rsidRPr="00E81EFB" w14:paraId="5DBB8F1C" w14:textId="77777777" w:rsidTr="00BE63BE">
        <w:tc>
          <w:tcPr>
            <w:tcW w:w="1320" w:type="dxa"/>
          </w:tcPr>
          <w:p w14:paraId="183A40BE" w14:textId="77777777" w:rsidR="00BE63BE" w:rsidRPr="00E81EFB" w:rsidRDefault="00BE63BE" w:rsidP="00BE63BE">
            <w:pPr>
              <w:jc w:val="both"/>
              <w:rPr>
                <w:rFonts w:ascii="Times New Roman" w:cs="Times New Roman"/>
              </w:rPr>
            </w:pPr>
            <w:r w:rsidRPr="00E81EFB">
              <w:rPr>
                <w:rFonts w:ascii="Times New Roman" w:cs="Times New Roman"/>
              </w:rPr>
              <w:t>30</w:t>
            </w:r>
          </w:p>
        </w:tc>
        <w:tc>
          <w:tcPr>
            <w:tcW w:w="8064" w:type="dxa"/>
          </w:tcPr>
          <w:p w14:paraId="0DD27412" w14:textId="77777777" w:rsidR="00BE63BE" w:rsidRPr="00E81EFB" w:rsidRDefault="00BE63BE" w:rsidP="00BE63BE">
            <w:pPr>
              <w:jc w:val="both"/>
              <w:rPr>
                <w:rFonts w:ascii="Times New Roman" w:cs="Times New Roman"/>
              </w:rPr>
            </w:pPr>
            <w:r w:rsidRPr="00E81EFB">
              <w:rPr>
                <w:rFonts w:ascii="Times New Roman" w:cs="Times New Roman"/>
              </w:rPr>
              <w:t>Свидетельство о рассмотрении ходатайства по существу</w:t>
            </w:r>
          </w:p>
        </w:tc>
      </w:tr>
      <w:tr w:rsidR="00BE63BE" w:rsidRPr="00E81EFB" w14:paraId="003B5B8C" w14:textId="77777777" w:rsidTr="00BE63BE">
        <w:tc>
          <w:tcPr>
            <w:tcW w:w="1320" w:type="dxa"/>
          </w:tcPr>
          <w:p w14:paraId="7F6E0454" w14:textId="77777777" w:rsidR="00BE63BE" w:rsidRPr="00E81EFB" w:rsidRDefault="00BE63BE" w:rsidP="00BE63BE">
            <w:pPr>
              <w:jc w:val="both"/>
              <w:rPr>
                <w:rFonts w:ascii="Times New Roman" w:cs="Times New Roman"/>
              </w:rPr>
            </w:pPr>
            <w:r w:rsidRPr="00E81EFB">
              <w:rPr>
                <w:rFonts w:ascii="Times New Roman" w:cs="Times New Roman"/>
              </w:rPr>
              <w:t>31..99</w:t>
            </w:r>
          </w:p>
        </w:tc>
        <w:tc>
          <w:tcPr>
            <w:tcW w:w="8064" w:type="dxa"/>
          </w:tcPr>
          <w:p w14:paraId="3AA8FE95" w14:textId="77777777" w:rsidR="00BE63BE" w:rsidRPr="00E81EFB" w:rsidRDefault="00BE63BE" w:rsidP="00BE63BE">
            <w:pPr>
              <w:jc w:val="both"/>
              <w:rPr>
                <w:rFonts w:ascii="Times New Roman" w:cs="Times New Roman"/>
              </w:rPr>
            </w:pPr>
            <w:r w:rsidRPr="00E81EFB">
              <w:rPr>
                <w:rFonts w:ascii="Times New Roman" w:cs="Times New Roman"/>
              </w:rPr>
              <w:t>Зарезервировано</w:t>
            </w:r>
          </w:p>
        </w:tc>
      </w:tr>
    </w:tbl>
    <w:p w14:paraId="0033ACEE" w14:textId="47AB2377" w:rsidR="00A505CB" w:rsidRPr="00E81EFB" w:rsidRDefault="009224AB" w:rsidP="00FE5B16">
      <w:pPr>
        <w:pStyle w:val="2"/>
      </w:pPr>
      <w:bookmarkStart w:id="898" w:name="_Toc11"/>
      <w:bookmarkStart w:id="899" w:name="_Ref513806831"/>
      <w:bookmarkStart w:id="900" w:name="_Toc71541236"/>
      <w:r w:rsidRPr="00E81EFB">
        <w:t>Контактная информация</w:t>
      </w:r>
      <w:bookmarkEnd w:id="898"/>
      <w:bookmarkEnd w:id="899"/>
      <w:bookmarkEnd w:id="900"/>
    </w:p>
    <w:p w14:paraId="597DDA3D" w14:textId="1D6A9A23" w:rsidR="00A32F9C" w:rsidRPr="008E500A" w:rsidRDefault="004F2EF8" w:rsidP="00A32F9C">
      <w:pPr>
        <w:pStyle w:val="af"/>
        <w:spacing w:line="240" w:lineRule="auto"/>
        <w:rPr>
          <w:i/>
          <w:iCs/>
        </w:rPr>
      </w:pPr>
      <w:r w:rsidRPr="00E81EFB">
        <w:t xml:space="preserve">Электронный адрес единого контактного центра Федерального казначейства (ЕКЦ): </w:t>
      </w:r>
      <w:r w:rsidRPr="00E81EFB">
        <w:rPr>
          <w:lang w:val="en-US"/>
        </w:rPr>
        <w:t>support</w:t>
      </w:r>
      <w:r w:rsidRPr="00E81EFB">
        <w:t>_</w:t>
      </w:r>
      <w:r w:rsidRPr="00E81EFB">
        <w:rPr>
          <w:lang w:val="en-US"/>
        </w:rPr>
        <w:t>gisgmp</w:t>
      </w:r>
      <w:r w:rsidRPr="00E81EFB">
        <w:t>@</w:t>
      </w:r>
      <w:r w:rsidRPr="00E81EFB">
        <w:rPr>
          <w:lang w:val="en-US"/>
        </w:rPr>
        <w:t>roskazna</w:t>
      </w:r>
      <w:r w:rsidRPr="00E81EFB">
        <w:t>.</w:t>
      </w:r>
      <w:r w:rsidRPr="00E81EFB">
        <w:rPr>
          <w:lang w:val="en-US"/>
        </w:rPr>
        <w:t>ru</w:t>
      </w:r>
      <w:r w:rsidRPr="00E81EFB">
        <w:t>. В теме письма необходимо указать наименование вида сведений и</w:t>
      </w:r>
      <w:r w:rsidRPr="00E81EFB">
        <w:rPr>
          <w:rFonts w:hint="eastAsia"/>
        </w:rPr>
        <w:t xml:space="preserve"> </w:t>
      </w:r>
      <w:r w:rsidRPr="00E81EFB">
        <w:t>«СМЭВ 3»</w:t>
      </w:r>
      <w:r w:rsidRPr="00E81EFB">
        <w:rPr>
          <w:rFonts w:hint="eastAsia"/>
        </w:rPr>
        <w:t>.</w:t>
      </w:r>
    </w:p>
    <w:p w14:paraId="4C2A2BB7" w14:textId="77777777" w:rsidR="00A505CB" w:rsidRPr="008E500A" w:rsidRDefault="00A505CB" w:rsidP="00A32F9C">
      <w:pPr>
        <w:pStyle w:val="af"/>
        <w:spacing w:line="240" w:lineRule="auto"/>
      </w:pPr>
    </w:p>
    <w:sectPr w:rsidR="00A505CB" w:rsidRPr="008E500A">
      <w:pgSz w:w="11900" w:h="16840"/>
      <w:pgMar w:top="1134" w:right="746"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5CD56" w14:textId="77777777" w:rsidR="00D717E9" w:rsidRDefault="00D717E9">
      <w:r>
        <w:separator/>
      </w:r>
    </w:p>
  </w:endnote>
  <w:endnote w:type="continuationSeparator" w:id="0">
    <w:p w14:paraId="2430E22A" w14:textId="77777777" w:rsidR="00D717E9" w:rsidRDefault="00D7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00000000" w:usb1="E9DFFFFF" w:usb2="0000003F" w:usb3="00000000" w:csb0="003F01FF" w:csb1="00000000"/>
  </w:font>
  <w:font w:name="Times New Roman Полужирный">
    <w:panose1 w:val="00000000000000000000"/>
    <w:charset w:val="00"/>
    <w:family w:val="roman"/>
    <w:notTrueType/>
    <w:pitch w:val="default"/>
  </w:font>
  <w:font w:name="Helvetica">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4000ACFF" w:usb2="00000001"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ED68C" w14:textId="7145C898" w:rsidR="007D407A" w:rsidRDefault="007D407A">
    <w:pPr>
      <w:pStyle w:val="a7"/>
      <w:jc w:val="center"/>
    </w:pPr>
    <w:r>
      <w:fldChar w:fldCharType="begin"/>
    </w:r>
    <w:r>
      <w:instrText xml:space="preserve"> PAGE </w:instrText>
    </w:r>
    <w:r>
      <w:fldChar w:fldCharType="separate"/>
    </w:r>
    <w:r w:rsidR="00465EAE">
      <w:rPr>
        <w:noProof/>
      </w:rPr>
      <w:t>55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8A455" w14:textId="77777777" w:rsidR="00D717E9" w:rsidRDefault="00D717E9">
      <w:r>
        <w:separator/>
      </w:r>
    </w:p>
  </w:footnote>
  <w:footnote w:type="continuationSeparator" w:id="0">
    <w:p w14:paraId="5E09CAAB" w14:textId="77777777" w:rsidR="00D717E9" w:rsidRDefault="00D717E9">
      <w:r>
        <w:continuationSeparator/>
      </w:r>
    </w:p>
  </w:footnote>
  <w:footnote w:id="1">
    <w:p w14:paraId="21FE598E" w14:textId="41E582A7" w:rsidR="007D407A" w:rsidRDefault="007D407A">
      <w:pPr>
        <w:pStyle w:val="affd"/>
      </w:pPr>
      <w:r>
        <w:rPr>
          <w:rStyle w:val="aff8"/>
        </w:rPr>
        <w:footnoteRef/>
      </w:r>
      <w:r>
        <w:t xml:space="preserve"> </w:t>
      </w:r>
      <w:r w:rsidRPr="00E81EFB">
        <w:rPr>
          <w:szCs w:val="24"/>
        </w:rPr>
        <w:t>Количество тегов, обязательность тега</w:t>
      </w:r>
    </w:p>
  </w:footnote>
  <w:footnote w:id="2">
    <w:p w14:paraId="7E086A40" w14:textId="5DCFCE24" w:rsidR="007D407A" w:rsidRDefault="007D407A">
      <w:pPr>
        <w:pStyle w:val="affd"/>
      </w:pPr>
      <w:r>
        <w:rPr>
          <w:rStyle w:val="aff8"/>
        </w:rPr>
        <w:footnoteRef/>
      </w:r>
      <w:r>
        <w:t xml:space="preserve"> </w:t>
      </w:r>
      <w:r w:rsidRPr="00E81EFB">
        <w:rPr>
          <w:szCs w:val="24"/>
        </w:rPr>
        <w:t>Количество тегов, обязательность тега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3EC9E" w14:textId="77777777" w:rsidR="007D407A" w:rsidRDefault="007D407A">
    <w:pPr>
      <w:pStyle w:val="a6"/>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12F0"/>
    <w:multiLevelType w:val="hybridMultilevel"/>
    <w:tmpl w:val="EC18F120"/>
    <w:lvl w:ilvl="0" w:tplc="9F9CAAB2">
      <w:start w:val="1"/>
      <w:numFmt w:val="decimal"/>
      <w:lvlText w:val="%1."/>
      <w:lvlJc w:val="right"/>
      <w:pPr>
        <w:ind w:left="431" w:hanging="261"/>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1F2645"/>
    <w:multiLevelType w:val="multilevel"/>
    <w:tmpl w:val="9D4ABF4E"/>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53028F9"/>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 w15:restartNumberingAfterBreak="0">
    <w:nsid w:val="05E5543C"/>
    <w:multiLevelType w:val="multilevel"/>
    <w:tmpl w:val="08561BE6"/>
    <w:lvl w:ilvl="0">
      <w:start w:val="1"/>
      <w:numFmt w:val="decimal"/>
      <w:pStyle w:val="10"/>
      <w:lvlText w:val="%1."/>
      <w:lvlJc w:val="left"/>
      <w:pPr>
        <w:ind w:left="360" w:hanging="360"/>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 w15:restartNumberingAfterBreak="0">
    <w:nsid w:val="0CDB5AE4"/>
    <w:multiLevelType w:val="multilevel"/>
    <w:tmpl w:val="4502C5B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5" w15:restartNumberingAfterBreak="0">
    <w:nsid w:val="0CED7FE3"/>
    <w:multiLevelType w:val="multilevel"/>
    <w:tmpl w:val="D2EE6AD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6" w15:restartNumberingAfterBreak="0">
    <w:nsid w:val="0D1216DC"/>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7" w15:restartNumberingAfterBreak="0">
    <w:nsid w:val="0D953580"/>
    <w:multiLevelType w:val="hybridMultilevel"/>
    <w:tmpl w:val="3EE66F62"/>
    <w:lvl w:ilvl="0" w:tplc="5764EF62">
      <w:start w:val="1"/>
      <w:numFmt w:val="decimal"/>
      <w:lvlText w:val="%1.7.2.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E6445F4"/>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9" w15:restartNumberingAfterBreak="0">
    <w:nsid w:val="0FDE6DD0"/>
    <w:multiLevelType w:val="multilevel"/>
    <w:tmpl w:val="0BD0A448"/>
    <w:styleLink w:val="List0"/>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0" w15:restartNumberingAfterBreak="0">
    <w:nsid w:val="136B1D54"/>
    <w:multiLevelType w:val="multilevel"/>
    <w:tmpl w:val="CEECE2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3F25FEA"/>
    <w:multiLevelType w:val="multilevel"/>
    <w:tmpl w:val="D3C0FD58"/>
    <w:styleLink w:val="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2" w15:restartNumberingAfterBreak="0">
    <w:nsid w:val="16334F9D"/>
    <w:multiLevelType w:val="hybridMultilevel"/>
    <w:tmpl w:val="71486B74"/>
    <w:lvl w:ilvl="0" w:tplc="B128D6BE">
      <w:start w:val="1"/>
      <w:numFmt w:val="decimal"/>
      <w:lvlText w:val="%1.7.2.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C035477"/>
    <w:multiLevelType w:val="hybridMultilevel"/>
    <w:tmpl w:val="AFE8CD48"/>
    <w:lvl w:ilvl="0" w:tplc="6FC0BC60">
      <w:start w:val="1"/>
      <w:numFmt w:val="bullet"/>
      <w:pStyle w:val="a"/>
      <w:lvlText w:val=""/>
      <w:lvlJc w:val="left"/>
      <w:pPr>
        <w:tabs>
          <w:tab w:val="num" w:pos="1440"/>
        </w:tabs>
        <w:ind w:left="1440" w:hanging="360"/>
      </w:pPr>
      <w:rPr>
        <w:rFonts w:ascii="Wingdings" w:hAnsi="Wingdings" w:hint="default"/>
      </w:rPr>
    </w:lvl>
    <w:lvl w:ilvl="1" w:tplc="6FC0BC60">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172F87"/>
    <w:multiLevelType w:val="multilevel"/>
    <w:tmpl w:val="24C2802A"/>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5" w15:restartNumberingAfterBreak="0">
    <w:nsid w:val="2956137D"/>
    <w:multiLevelType w:val="hybridMultilevel"/>
    <w:tmpl w:val="6DACD43A"/>
    <w:lvl w:ilvl="0" w:tplc="FFFFFFFF">
      <w:start w:val="1"/>
      <w:numFmt w:val="bullet"/>
      <w:lvlText w:val="­"/>
      <w:lvlJc w:val="left"/>
      <w:pPr>
        <w:ind w:left="780" w:hanging="360"/>
      </w:pPr>
      <w:rPr>
        <w:rFonts w:ascii="Courier New" w:hAnsi="Courier New"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6" w15:restartNumberingAfterBreak="0">
    <w:nsid w:val="2A4A17DA"/>
    <w:multiLevelType w:val="hybridMultilevel"/>
    <w:tmpl w:val="B0E489BA"/>
    <w:lvl w:ilvl="0" w:tplc="0448B2D8">
      <w:start w:val="1"/>
      <w:numFmt w:val="bullet"/>
      <w:pStyle w:val="a0"/>
      <w:lvlText w:val="−"/>
      <w:lvlJc w:val="left"/>
      <w:pPr>
        <w:tabs>
          <w:tab w:val="num" w:pos="993"/>
        </w:tabs>
        <w:ind w:left="993" w:hanging="283"/>
      </w:pPr>
      <w:rPr>
        <w:rFonts w:ascii="Times New Roman" w:hAnsi="Times New Roman" w:cs="Times New Roman" w:hint="default"/>
      </w:rPr>
    </w:lvl>
    <w:lvl w:ilvl="1" w:tplc="5EA8D63E">
      <w:start w:val="1"/>
      <w:numFmt w:val="bullet"/>
      <w:lvlText w:val="o"/>
      <w:lvlJc w:val="left"/>
      <w:pPr>
        <w:tabs>
          <w:tab w:val="num" w:pos="2204"/>
        </w:tabs>
        <w:ind w:left="2204" w:hanging="360"/>
      </w:pPr>
      <w:rPr>
        <w:rFonts w:ascii="Courier New" w:hAnsi="Courier New" w:cs="Times New Roman" w:hint="default"/>
      </w:rPr>
    </w:lvl>
    <w:lvl w:ilvl="2" w:tplc="AAAAB3BA">
      <w:start w:val="1"/>
      <w:numFmt w:val="bullet"/>
      <w:lvlText w:val=""/>
      <w:lvlJc w:val="left"/>
      <w:pPr>
        <w:tabs>
          <w:tab w:val="num" w:pos="2880"/>
        </w:tabs>
        <w:ind w:left="2880" w:hanging="360"/>
      </w:pPr>
      <w:rPr>
        <w:rFonts w:ascii="Wingdings" w:hAnsi="Wingdings" w:hint="default"/>
      </w:rPr>
    </w:lvl>
    <w:lvl w:ilvl="3" w:tplc="7A069FDC">
      <w:start w:val="1"/>
      <w:numFmt w:val="bullet"/>
      <w:lvlText w:val=""/>
      <w:lvlJc w:val="left"/>
      <w:pPr>
        <w:tabs>
          <w:tab w:val="num" w:pos="3600"/>
        </w:tabs>
        <w:ind w:left="3600" w:hanging="360"/>
      </w:pPr>
      <w:rPr>
        <w:rFonts w:ascii="Symbol" w:hAnsi="Symbol" w:hint="default"/>
      </w:rPr>
    </w:lvl>
    <w:lvl w:ilvl="4" w:tplc="4D6CB41A">
      <w:start w:val="1"/>
      <w:numFmt w:val="bullet"/>
      <w:lvlText w:val="o"/>
      <w:lvlJc w:val="left"/>
      <w:pPr>
        <w:tabs>
          <w:tab w:val="num" w:pos="4320"/>
        </w:tabs>
        <w:ind w:left="4320" w:hanging="360"/>
      </w:pPr>
      <w:rPr>
        <w:rFonts w:ascii="Courier New" w:hAnsi="Courier New" w:cs="Times New Roman" w:hint="default"/>
      </w:rPr>
    </w:lvl>
    <w:lvl w:ilvl="5" w:tplc="B6289844">
      <w:start w:val="1"/>
      <w:numFmt w:val="bullet"/>
      <w:lvlText w:val=""/>
      <w:lvlJc w:val="left"/>
      <w:pPr>
        <w:tabs>
          <w:tab w:val="num" w:pos="5040"/>
        </w:tabs>
        <w:ind w:left="5040" w:hanging="360"/>
      </w:pPr>
      <w:rPr>
        <w:rFonts w:ascii="Wingdings" w:hAnsi="Wingdings" w:hint="default"/>
      </w:rPr>
    </w:lvl>
    <w:lvl w:ilvl="6" w:tplc="0F209E24">
      <w:start w:val="1"/>
      <w:numFmt w:val="bullet"/>
      <w:lvlText w:val=""/>
      <w:lvlJc w:val="left"/>
      <w:pPr>
        <w:tabs>
          <w:tab w:val="num" w:pos="5760"/>
        </w:tabs>
        <w:ind w:left="5760" w:hanging="360"/>
      </w:pPr>
      <w:rPr>
        <w:rFonts w:ascii="Symbol" w:hAnsi="Symbol" w:hint="default"/>
      </w:rPr>
    </w:lvl>
    <w:lvl w:ilvl="7" w:tplc="47E0BA78">
      <w:start w:val="1"/>
      <w:numFmt w:val="bullet"/>
      <w:lvlText w:val="o"/>
      <w:lvlJc w:val="left"/>
      <w:pPr>
        <w:tabs>
          <w:tab w:val="num" w:pos="6480"/>
        </w:tabs>
        <w:ind w:left="6480" w:hanging="360"/>
      </w:pPr>
      <w:rPr>
        <w:rFonts w:ascii="Courier New" w:hAnsi="Courier New" w:cs="Times New Roman" w:hint="default"/>
      </w:rPr>
    </w:lvl>
    <w:lvl w:ilvl="8" w:tplc="0192A23C">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A7C0E24"/>
    <w:multiLevelType w:val="multilevel"/>
    <w:tmpl w:val="C04230F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2C1F5F0D"/>
    <w:multiLevelType w:val="multilevel"/>
    <w:tmpl w:val="109C76A2"/>
    <w:lvl w:ilvl="0">
      <w:start w:val="1"/>
      <w:numFmt w:val="decimal"/>
      <w:lvlText w:val="%1."/>
      <w:lvlJc w:val="left"/>
      <w:pPr>
        <w:ind w:left="432" w:hanging="432"/>
      </w:pPr>
      <w:rPr>
        <w:rFonts w:hint="default"/>
        <w:b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2C3A5F6F"/>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0" w15:restartNumberingAfterBreak="0">
    <w:nsid w:val="2D11122F"/>
    <w:multiLevelType w:val="hybridMultilevel"/>
    <w:tmpl w:val="9EBC2CA4"/>
    <w:lvl w:ilvl="0" w:tplc="943E9146">
      <w:start w:val="1"/>
      <w:numFmt w:val="bullet"/>
      <w:lvlText w:val="­"/>
      <w:lvlJc w:val="left"/>
      <w:pPr>
        <w:tabs>
          <w:tab w:val="num" w:pos="1440"/>
        </w:tabs>
        <w:ind w:left="1440" w:hanging="360"/>
      </w:pPr>
      <w:rPr>
        <w:rFonts w:ascii="Courier New" w:hAnsi="Courier New" w:hint="default"/>
      </w:rPr>
    </w:lvl>
    <w:lvl w:ilvl="1" w:tplc="9966680A">
      <w:start w:val="1"/>
      <w:numFmt w:val="bullet"/>
      <w:lvlText w:val="o"/>
      <w:lvlJc w:val="left"/>
      <w:pPr>
        <w:tabs>
          <w:tab w:val="num" w:pos="1440"/>
        </w:tabs>
        <w:ind w:left="1440" w:hanging="360"/>
      </w:pPr>
      <w:rPr>
        <w:rFonts w:ascii="Courier New" w:hAnsi="Courier New" w:cs="Courier New" w:hint="default"/>
      </w:rPr>
    </w:lvl>
    <w:lvl w:ilvl="2" w:tplc="E3D4E95C">
      <w:start w:val="1"/>
      <w:numFmt w:val="bullet"/>
      <w:lvlText w:val=""/>
      <w:lvlJc w:val="left"/>
      <w:pPr>
        <w:tabs>
          <w:tab w:val="num" w:pos="2160"/>
        </w:tabs>
        <w:ind w:left="2160" w:hanging="360"/>
      </w:pPr>
      <w:rPr>
        <w:rFonts w:ascii="Wingdings" w:hAnsi="Wingdings" w:hint="default"/>
      </w:rPr>
    </w:lvl>
    <w:lvl w:ilvl="3" w:tplc="177E7F2C">
      <w:start w:val="1"/>
      <w:numFmt w:val="bullet"/>
      <w:lvlText w:val=""/>
      <w:lvlJc w:val="left"/>
      <w:pPr>
        <w:tabs>
          <w:tab w:val="num" w:pos="2880"/>
        </w:tabs>
        <w:ind w:left="2880" w:hanging="360"/>
      </w:pPr>
      <w:rPr>
        <w:rFonts w:ascii="Symbol" w:hAnsi="Symbol" w:hint="default"/>
      </w:rPr>
    </w:lvl>
    <w:lvl w:ilvl="4" w:tplc="44A86518" w:tentative="1">
      <w:start w:val="1"/>
      <w:numFmt w:val="bullet"/>
      <w:lvlText w:val="o"/>
      <w:lvlJc w:val="left"/>
      <w:pPr>
        <w:tabs>
          <w:tab w:val="num" w:pos="3600"/>
        </w:tabs>
        <w:ind w:left="3600" w:hanging="360"/>
      </w:pPr>
      <w:rPr>
        <w:rFonts w:ascii="Courier New" w:hAnsi="Courier New" w:cs="Courier New" w:hint="default"/>
      </w:rPr>
    </w:lvl>
    <w:lvl w:ilvl="5" w:tplc="A71C4E7A" w:tentative="1">
      <w:start w:val="1"/>
      <w:numFmt w:val="bullet"/>
      <w:lvlText w:val=""/>
      <w:lvlJc w:val="left"/>
      <w:pPr>
        <w:tabs>
          <w:tab w:val="num" w:pos="4320"/>
        </w:tabs>
        <w:ind w:left="4320" w:hanging="360"/>
      </w:pPr>
      <w:rPr>
        <w:rFonts w:ascii="Wingdings" w:hAnsi="Wingdings" w:hint="default"/>
      </w:rPr>
    </w:lvl>
    <w:lvl w:ilvl="6" w:tplc="046AAE6A" w:tentative="1">
      <w:start w:val="1"/>
      <w:numFmt w:val="bullet"/>
      <w:lvlText w:val=""/>
      <w:lvlJc w:val="left"/>
      <w:pPr>
        <w:tabs>
          <w:tab w:val="num" w:pos="5040"/>
        </w:tabs>
        <w:ind w:left="5040" w:hanging="360"/>
      </w:pPr>
      <w:rPr>
        <w:rFonts w:ascii="Symbol" w:hAnsi="Symbol" w:hint="default"/>
      </w:rPr>
    </w:lvl>
    <w:lvl w:ilvl="7" w:tplc="A9C0CE9C" w:tentative="1">
      <w:start w:val="1"/>
      <w:numFmt w:val="bullet"/>
      <w:lvlText w:val="o"/>
      <w:lvlJc w:val="left"/>
      <w:pPr>
        <w:tabs>
          <w:tab w:val="num" w:pos="5760"/>
        </w:tabs>
        <w:ind w:left="5760" w:hanging="360"/>
      </w:pPr>
      <w:rPr>
        <w:rFonts w:ascii="Courier New" w:hAnsi="Courier New" w:cs="Courier New" w:hint="default"/>
      </w:rPr>
    </w:lvl>
    <w:lvl w:ilvl="8" w:tplc="EB223E3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D318D5"/>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1676CBF"/>
    <w:multiLevelType w:val="multilevel"/>
    <w:tmpl w:val="B394C4D6"/>
    <w:lvl w:ilvl="0">
      <w:start w:val="1"/>
      <w:numFmt w:val="decimal"/>
      <w:lvlText w:val="%1."/>
      <w:lvlJc w:val="left"/>
      <w:rPr>
        <w:b/>
        <w:position w:val="0"/>
        <w:sz w:val="24"/>
        <w:szCs w:val="24"/>
        <w:rtl w:val="0"/>
      </w:rPr>
    </w:lvl>
    <w:lvl w:ilvl="1">
      <w:start w:val="1"/>
      <w:numFmt w:val="decimal"/>
      <w:lvlText w:val="4.%2"/>
      <w:lvlJc w:val="left"/>
      <w:rPr>
        <w:rFonts w:hint="default"/>
        <w:position w:val="0"/>
        <w:rtl w:val="0"/>
      </w:rPr>
    </w:lvl>
    <w:lvl w:ilvl="2">
      <w:start w:val="1"/>
      <w:numFmt w:val="decimal"/>
      <w:lvlText w:val="%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3" w15:restartNumberingAfterBreak="0">
    <w:nsid w:val="32F17741"/>
    <w:multiLevelType w:val="hybridMultilevel"/>
    <w:tmpl w:val="B9EE86EC"/>
    <w:lvl w:ilvl="0" w:tplc="943E914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2FB1518"/>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5" w15:restartNumberingAfterBreak="0">
    <w:nsid w:val="3A7849C2"/>
    <w:multiLevelType w:val="multilevel"/>
    <w:tmpl w:val="6A8CE4C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3CEC61A2"/>
    <w:multiLevelType w:val="multilevel"/>
    <w:tmpl w:val="22AA5E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7" w15:restartNumberingAfterBreak="0">
    <w:nsid w:val="3FE9066D"/>
    <w:multiLevelType w:val="multilevel"/>
    <w:tmpl w:val="F7A4EAD4"/>
    <w:lvl w:ilvl="0">
      <w:start w:val="1"/>
      <w:numFmt w:val="decimal"/>
      <w:lvlText w:val="%1."/>
      <w:lvlJc w:val="left"/>
      <w:pPr>
        <w:tabs>
          <w:tab w:val="num" w:pos="720"/>
        </w:tabs>
        <w:ind w:left="360" w:hanging="360"/>
      </w:pPr>
      <w:rPr>
        <w:rFonts w:ascii="Times New Roman" w:hAnsi="Times New Roman" w:cs="Times New Roman" w:hint="default"/>
        <w:sz w:val="24"/>
        <w:szCs w:val="24"/>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8" w15:restartNumberingAfterBreak="0">
    <w:nsid w:val="419249FE"/>
    <w:multiLevelType w:val="multilevel"/>
    <w:tmpl w:val="4A6682F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41EB20F7"/>
    <w:multiLevelType w:val="multilevel"/>
    <w:tmpl w:val="8750803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sz w:val="32"/>
        <w:szCs w:val="32"/>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5244B3A"/>
    <w:multiLevelType w:val="multilevel"/>
    <w:tmpl w:val="EAA211FE"/>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1" w15:restartNumberingAfterBreak="0">
    <w:nsid w:val="46CF26D0"/>
    <w:multiLevelType w:val="multilevel"/>
    <w:tmpl w:val="D2EE6AD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2" w15:restartNumberingAfterBreak="0">
    <w:nsid w:val="4E805720"/>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3" w15:restartNumberingAfterBreak="0">
    <w:nsid w:val="547250E3"/>
    <w:multiLevelType w:val="multilevel"/>
    <w:tmpl w:val="516AA4B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4" w15:restartNumberingAfterBreak="0">
    <w:nsid w:val="58864D39"/>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1344CFE"/>
    <w:multiLevelType w:val="hybridMultilevel"/>
    <w:tmpl w:val="F0C09A6C"/>
    <w:lvl w:ilvl="0" w:tplc="B108F3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2C15D44"/>
    <w:multiLevelType w:val="hybridMultilevel"/>
    <w:tmpl w:val="8F565B9A"/>
    <w:lvl w:ilvl="0" w:tplc="FFFFFFFF">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53E5AF4"/>
    <w:multiLevelType w:val="multilevel"/>
    <w:tmpl w:val="08B66FEA"/>
    <w:lvl w:ilvl="0">
      <w:start w:val="1"/>
      <w:numFmt w:val="decimal"/>
      <w:pStyle w:val="11"/>
      <w:lvlText w:val="%1"/>
      <w:lvlJc w:val="left"/>
      <w:pPr>
        <w:tabs>
          <w:tab w:val="num" w:pos="432"/>
        </w:tabs>
        <w:ind w:left="432" w:hanging="432"/>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4"/>
        <w:szCs w:val="24"/>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59B2572"/>
    <w:multiLevelType w:val="multilevel"/>
    <w:tmpl w:val="C4A8F68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671321CC"/>
    <w:multiLevelType w:val="hybridMultilevel"/>
    <w:tmpl w:val="94AABB78"/>
    <w:lvl w:ilvl="0" w:tplc="04190001">
      <w:start w:val="1"/>
      <w:numFmt w:val="bullet"/>
      <w:lvlText w:val=""/>
      <w:lvlJc w:val="left"/>
      <w:pPr>
        <w:ind w:left="2214" w:hanging="360"/>
      </w:pPr>
      <w:rPr>
        <w:rFonts w:ascii="Symbol" w:hAnsi="Symbol" w:hint="default"/>
      </w:rPr>
    </w:lvl>
    <w:lvl w:ilvl="1" w:tplc="04190003">
      <w:start w:val="1"/>
      <w:numFmt w:val="bullet"/>
      <w:lvlText w:val="o"/>
      <w:lvlJc w:val="left"/>
      <w:pPr>
        <w:ind w:left="2934" w:hanging="360"/>
      </w:pPr>
      <w:rPr>
        <w:rFonts w:ascii="Courier New" w:hAnsi="Courier New" w:cs="Courier New" w:hint="default"/>
      </w:rPr>
    </w:lvl>
    <w:lvl w:ilvl="2" w:tplc="04190005" w:tentative="1">
      <w:start w:val="1"/>
      <w:numFmt w:val="bullet"/>
      <w:lvlText w:val=""/>
      <w:lvlJc w:val="left"/>
      <w:pPr>
        <w:ind w:left="3654" w:hanging="360"/>
      </w:pPr>
      <w:rPr>
        <w:rFonts w:ascii="Wingdings" w:hAnsi="Wingdings" w:hint="default"/>
      </w:rPr>
    </w:lvl>
    <w:lvl w:ilvl="3" w:tplc="04190001" w:tentative="1">
      <w:start w:val="1"/>
      <w:numFmt w:val="bullet"/>
      <w:lvlText w:val=""/>
      <w:lvlJc w:val="left"/>
      <w:pPr>
        <w:ind w:left="4374" w:hanging="360"/>
      </w:pPr>
      <w:rPr>
        <w:rFonts w:ascii="Symbol" w:hAnsi="Symbol" w:hint="default"/>
      </w:rPr>
    </w:lvl>
    <w:lvl w:ilvl="4" w:tplc="04190003" w:tentative="1">
      <w:start w:val="1"/>
      <w:numFmt w:val="bullet"/>
      <w:lvlText w:val="o"/>
      <w:lvlJc w:val="left"/>
      <w:pPr>
        <w:ind w:left="5094" w:hanging="360"/>
      </w:pPr>
      <w:rPr>
        <w:rFonts w:ascii="Courier New" w:hAnsi="Courier New" w:cs="Courier New" w:hint="default"/>
      </w:rPr>
    </w:lvl>
    <w:lvl w:ilvl="5" w:tplc="04190005" w:tentative="1">
      <w:start w:val="1"/>
      <w:numFmt w:val="bullet"/>
      <w:lvlText w:val=""/>
      <w:lvlJc w:val="left"/>
      <w:pPr>
        <w:ind w:left="5814" w:hanging="360"/>
      </w:pPr>
      <w:rPr>
        <w:rFonts w:ascii="Wingdings" w:hAnsi="Wingdings" w:hint="default"/>
      </w:rPr>
    </w:lvl>
    <w:lvl w:ilvl="6" w:tplc="04190001" w:tentative="1">
      <w:start w:val="1"/>
      <w:numFmt w:val="bullet"/>
      <w:lvlText w:val=""/>
      <w:lvlJc w:val="left"/>
      <w:pPr>
        <w:ind w:left="6534" w:hanging="360"/>
      </w:pPr>
      <w:rPr>
        <w:rFonts w:ascii="Symbol" w:hAnsi="Symbol" w:hint="default"/>
      </w:rPr>
    </w:lvl>
    <w:lvl w:ilvl="7" w:tplc="04190003" w:tentative="1">
      <w:start w:val="1"/>
      <w:numFmt w:val="bullet"/>
      <w:lvlText w:val="o"/>
      <w:lvlJc w:val="left"/>
      <w:pPr>
        <w:ind w:left="7254" w:hanging="360"/>
      </w:pPr>
      <w:rPr>
        <w:rFonts w:ascii="Courier New" w:hAnsi="Courier New" w:cs="Courier New" w:hint="default"/>
      </w:rPr>
    </w:lvl>
    <w:lvl w:ilvl="8" w:tplc="04190005" w:tentative="1">
      <w:start w:val="1"/>
      <w:numFmt w:val="bullet"/>
      <w:lvlText w:val=""/>
      <w:lvlJc w:val="left"/>
      <w:pPr>
        <w:ind w:left="7974" w:hanging="360"/>
      </w:pPr>
      <w:rPr>
        <w:rFonts w:ascii="Wingdings" w:hAnsi="Wingdings" w:hint="default"/>
      </w:rPr>
    </w:lvl>
  </w:abstractNum>
  <w:abstractNum w:abstractNumId="40" w15:restartNumberingAfterBreak="0">
    <w:nsid w:val="6A2015D0"/>
    <w:multiLevelType w:val="hybridMultilevel"/>
    <w:tmpl w:val="FE0EEFFA"/>
    <w:lvl w:ilvl="0" w:tplc="A72A6E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00E0685"/>
    <w:multiLevelType w:val="multilevel"/>
    <w:tmpl w:val="943C6D9C"/>
    <w:styleLink w:val="List1"/>
    <w:lvl w:ilvl="0">
      <w:start w:val="1"/>
      <w:numFmt w:val="decimal"/>
      <w:lvlText w:val="%1"/>
      <w:lvlJc w:val="left"/>
      <w:pPr>
        <w:tabs>
          <w:tab w:val="num" w:pos="432"/>
        </w:tabs>
        <w:ind w:left="432" w:hanging="432"/>
      </w:pPr>
      <w:rPr>
        <w:rFonts w:hint="default"/>
        <w:position w:val="0"/>
        <w:rtl w:val="0"/>
      </w:rPr>
    </w:lvl>
    <w:lvl w:ilvl="1">
      <w:start w:val="1"/>
      <w:numFmt w:val="decimal"/>
      <w:lvlText w:val="%1.%2"/>
      <w:lvlJc w:val="left"/>
      <w:pPr>
        <w:tabs>
          <w:tab w:val="num" w:pos="576"/>
        </w:tabs>
        <w:ind w:left="576" w:hanging="576"/>
      </w:pPr>
      <w:rPr>
        <w:rFonts w:hint="default"/>
        <w:position w:val="0"/>
        <w:rtl w:val="0"/>
      </w:rPr>
    </w:lvl>
    <w:lvl w:ilvl="2">
      <w:start w:val="1"/>
      <w:numFmt w:val="decimal"/>
      <w:lvlText w:val="%1.%2.%3"/>
      <w:lvlJc w:val="left"/>
      <w:pPr>
        <w:tabs>
          <w:tab w:val="num" w:pos="5682"/>
        </w:tabs>
        <w:ind w:left="578" w:hanging="578"/>
      </w:pPr>
      <w:rPr>
        <w:rFonts w:hint="default"/>
        <w:b/>
        <w:i w:val="0"/>
        <w:position w:val="0"/>
        <w:sz w:val="28"/>
        <w:szCs w:val="28"/>
        <w:rtl w:val="0"/>
        <w:lang w:val="ru-RU"/>
      </w:rPr>
    </w:lvl>
    <w:lvl w:ilvl="3">
      <w:start w:val="1"/>
      <w:numFmt w:val="decimal"/>
      <w:lvlText w:val="%1.%2.%3.%4"/>
      <w:lvlJc w:val="left"/>
      <w:pPr>
        <w:tabs>
          <w:tab w:val="num" w:pos="864"/>
        </w:tabs>
        <w:ind w:left="864" w:hanging="864"/>
      </w:pPr>
      <w:rPr>
        <w:rFonts w:hint="default"/>
        <w:position w:val="0"/>
        <w:rtl w:val="0"/>
      </w:rPr>
    </w:lvl>
    <w:lvl w:ilvl="4">
      <w:start w:val="1"/>
      <w:numFmt w:val="decimal"/>
      <w:lvlText w:val="%1.%2.%3.%4.%5"/>
      <w:lvlJc w:val="left"/>
      <w:pPr>
        <w:tabs>
          <w:tab w:val="num" w:pos="1008"/>
        </w:tabs>
        <w:ind w:left="1008" w:hanging="1008"/>
      </w:pPr>
      <w:rPr>
        <w:rFonts w:hint="default"/>
        <w:position w:val="0"/>
        <w:rtl w:val="0"/>
      </w:rPr>
    </w:lvl>
    <w:lvl w:ilvl="5">
      <w:start w:val="1"/>
      <w:numFmt w:val="decimal"/>
      <w:lvlText w:val="%1.%2.%3.%4.%5.%6"/>
      <w:lvlJc w:val="left"/>
      <w:pPr>
        <w:tabs>
          <w:tab w:val="num" w:pos="1152"/>
        </w:tabs>
        <w:ind w:left="1152" w:hanging="1152"/>
      </w:pPr>
      <w:rPr>
        <w:rFonts w:hint="default"/>
        <w:position w:val="0"/>
        <w:rtl w:val="0"/>
      </w:rPr>
    </w:lvl>
    <w:lvl w:ilvl="6">
      <w:start w:val="1"/>
      <w:numFmt w:val="decimal"/>
      <w:lvlText w:val="%1.%2.%3.%4.%5.%6.%7"/>
      <w:lvlJc w:val="left"/>
      <w:pPr>
        <w:tabs>
          <w:tab w:val="num" w:pos="1296"/>
        </w:tabs>
        <w:ind w:left="1296" w:hanging="1296"/>
      </w:pPr>
      <w:rPr>
        <w:rFonts w:hint="default"/>
        <w:position w:val="0"/>
        <w:rtl w:val="0"/>
      </w:rPr>
    </w:lvl>
    <w:lvl w:ilvl="7">
      <w:start w:val="1"/>
      <w:numFmt w:val="decimal"/>
      <w:lvlText w:val="%1.%2.%3.%4.%5.%6.%7.%8"/>
      <w:lvlJc w:val="left"/>
      <w:pPr>
        <w:tabs>
          <w:tab w:val="num" w:pos="1440"/>
        </w:tabs>
        <w:ind w:left="1440" w:hanging="1440"/>
      </w:pPr>
      <w:rPr>
        <w:rFonts w:hint="default"/>
        <w:position w:val="0"/>
        <w:rtl w:val="0"/>
      </w:rPr>
    </w:lvl>
    <w:lvl w:ilvl="8">
      <w:start w:val="1"/>
      <w:numFmt w:val="decimal"/>
      <w:lvlText w:val="%1.%2.%3.%4.%5.%6.%7.%8.%9"/>
      <w:lvlJc w:val="left"/>
      <w:pPr>
        <w:tabs>
          <w:tab w:val="num" w:pos="1584"/>
        </w:tabs>
        <w:ind w:left="1584" w:hanging="1584"/>
      </w:pPr>
      <w:rPr>
        <w:rFonts w:hint="default"/>
        <w:position w:val="0"/>
        <w:rtl w:val="0"/>
      </w:rPr>
    </w:lvl>
  </w:abstractNum>
  <w:abstractNum w:abstractNumId="42" w15:restartNumberingAfterBreak="0">
    <w:nsid w:val="72557A38"/>
    <w:multiLevelType w:val="multilevel"/>
    <w:tmpl w:val="BE8A5EAC"/>
    <w:lvl w:ilvl="0">
      <w:start w:val="1"/>
      <w:numFmt w:val="decimal"/>
      <w:pStyle w:val="Head1"/>
      <w:suff w:val="space"/>
      <w:lvlText w:val="%1"/>
      <w:lvlJc w:val="left"/>
      <w:pPr>
        <w:ind w:left="0" w:firstLine="851"/>
      </w:pPr>
      <w:rPr>
        <w:rFonts w:hint="default"/>
      </w:rPr>
    </w:lvl>
    <w:lvl w:ilvl="1">
      <w:start w:val="1"/>
      <w:numFmt w:val="decimal"/>
      <w:pStyle w:val="Head2"/>
      <w:suff w:val="space"/>
      <w:lvlText w:val="%1.%2"/>
      <w:lvlJc w:val="left"/>
      <w:pPr>
        <w:ind w:left="0" w:firstLine="851"/>
      </w:pPr>
      <w:rPr>
        <w:rFonts w:hint="default"/>
        <w:b/>
        <w:i w:val="0"/>
      </w:rPr>
    </w:lvl>
    <w:lvl w:ilvl="2">
      <w:start w:val="1"/>
      <w:numFmt w:val="decimal"/>
      <w:pStyle w:val="Head3"/>
      <w:suff w:val="space"/>
      <w:lvlText w:val="%1.%2.%3"/>
      <w:lvlJc w:val="left"/>
      <w:pPr>
        <w:ind w:left="567" w:firstLine="851"/>
      </w:pPr>
      <w:rPr>
        <w:rFonts w:hint="default"/>
      </w:rPr>
    </w:lvl>
    <w:lvl w:ilvl="3">
      <w:start w:val="1"/>
      <w:numFmt w:val="decimal"/>
      <w:pStyle w:val="Head4"/>
      <w:suff w:val="space"/>
      <w:lvlText w:val="%1.%2.%3.%4"/>
      <w:lvlJc w:val="left"/>
      <w:pPr>
        <w:ind w:left="0" w:firstLine="851"/>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5"/>
      <w:suff w:val="space"/>
      <w:lvlText w:val="%1.%2.%3.%4.%5"/>
      <w:lvlJc w:val="left"/>
      <w:pPr>
        <w:ind w:left="0" w:firstLine="851"/>
      </w:pPr>
      <w:rPr>
        <w:rFonts w:hint="default"/>
      </w:rPr>
    </w:lvl>
    <w:lvl w:ilvl="5">
      <w:start w:val="1"/>
      <w:numFmt w:val="decimal"/>
      <w:pStyle w:val="Head6"/>
      <w:suff w:val="space"/>
      <w:lvlText w:val="%1.%2.%3.%4.%5.%6"/>
      <w:lvlJc w:val="left"/>
      <w:pPr>
        <w:ind w:left="0" w:firstLine="851"/>
      </w:pPr>
      <w:rPr>
        <w:rFonts w:hint="default"/>
      </w:rPr>
    </w:lvl>
    <w:lvl w:ilvl="6">
      <w:start w:val="1"/>
      <w:numFmt w:val="decimal"/>
      <w:lvlText w:val="%1.%2.%3.%4.%5.%6.%7"/>
      <w:lvlJc w:val="left"/>
      <w:pPr>
        <w:tabs>
          <w:tab w:val="num" w:pos="2651"/>
        </w:tabs>
        <w:ind w:left="2651" w:hanging="1800"/>
      </w:pPr>
      <w:rPr>
        <w:rFonts w:hint="default"/>
      </w:rPr>
    </w:lvl>
    <w:lvl w:ilvl="7">
      <w:start w:val="1"/>
      <w:numFmt w:val="decimal"/>
      <w:lvlRestart w:val="0"/>
      <w:pStyle w:val="PictureInscription"/>
      <w:suff w:val="space"/>
      <w:lvlText w:val="Рисунок %8 –"/>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0"/>
      <w:pStyle w:val="TableInscription"/>
      <w:suff w:val="space"/>
      <w:lvlText w:val="Таблица %9 –"/>
      <w:lvlJc w:val="left"/>
      <w:pPr>
        <w:ind w:left="0" w:firstLine="0"/>
      </w:pPr>
      <w:rPr>
        <w:rFonts w:hint="default"/>
      </w:rPr>
    </w:lvl>
  </w:abstractNum>
  <w:abstractNum w:abstractNumId="43" w15:restartNumberingAfterBreak="0">
    <w:nsid w:val="72E20B30"/>
    <w:multiLevelType w:val="hybridMultilevel"/>
    <w:tmpl w:val="CA300B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4F36164"/>
    <w:multiLevelType w:val="hybridMultilevel"/>
    <w:tmpl w:val="195C688C"/>
    <w:lvl w:ilvl="0" w:tplc="943E914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98071FB"/>
    <w:multiLevelType w:val="multilevel"/>
    <w:tmpl w:val="67D4C94A"/>
    <w:lvl w:ilvl="0">
      <w:start w:val="1"/>
      <w:numFmt w:val="decimal"/>
      <w:lvlText w:val="%1"/>
      <w:lvlJc w:val="left"/>
      <w:pPr>
        <w:ind w:left="432" w:hanging="432"/>
      </w:pPr>
    </w:lvl>
    <w:lvl w:ilvl="1">
      <w:start w:val="1"/>
      <w:numFmt w:val="decimal"/>
      <w:pStyle w:val="2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11"/>
  </w:num>
  <w:num w:numId="3">
    <w:abstractNumId w:val="41"/>
  </w:num>
  <w:num w:numId="4">
    <w:abstractNumId w:val="42"/>
  </w:num>
  <w:num w:numId="5">
    <w:abstractNumId w:val="16"/>
  </w:num>
  <w:num w:numId="6">
    <w:abstractNumId w:val="36"/>
  </w:num>
  <w:num w:numId="7">
    <w:abstractNumId w:val="34"/>
  </w:num>
  <w:num w:numId="8">
    <w:abstractNumId w:val="5"/>
  </w:num>
  <w:num w:numId="9">
    <w:abstractNumId w:val="1"/>
  </w:num>
  <w:num w:numId="10">
    <w:abstractNumId w:val="6"/>
  </w:num>
  <w:num w:numId="11">
    <w:abstractNumId w:val="37"/>
  </w:num>
  <w:num w:numId="12">
    <w:abstractNumId w:val="22"/>
  </w:num>
  <w:num w:numId="13">
    <w:abstractNumId w:val="28"/>
  </w:num>
  <w:num w:numId="14">
    <w:abstractNumId w:val="13"/>
  </w:num>
  <w:num w:numId="15">
    <w:abstractNumId w:val="20"/>
  </w:num>
  <w:num w:numId="16">
    <w:abstractNumId w:val="24"/>
  </w:num>
  <w:num w:numId="17">
    <w:abstractNumId w:val="39"/>
  </w:num>
  <w:num w:numId="18">
    <w:abstractNumId w:val="43"/>
  </w:num>
  <w:num w:numId="19">
    <w:abstractNumId w:val="32"/>
  </w:num>
  <w:num w:numId="20">
    <w:abstractNumId w:val="2"/>
  </w:num>
  <w:num w:numId="21">
    <w:abstractNumId w:val="8"/>
  </w:num>
  <w:num w:numId="22">
    <w:abstractNumId w:val="3"/>
  </w:num>
  <w:num w:numId="23">
    <w:abstractNumId w:val="33"/>
  </w:num>
  <w:num w:numId="24">
    <w:abstractNumId w:val="23"/>
  </w:num>
  <w:num w:numId="25">
    <w:abstractNumId w:val="14"/>
  </w:num>
  <w:num w:numId="26">
    <w:abstractNumId w:val="30"/>
  </w:num>
  <w:num w:numId="27">
    <w:abstractNumId w:val="25"/>
  </w:num>
  <w:num w:numId="28">
    <w:abstractNumId w:val="17"/>
  </w:num>
  <w:num w:numId="29">
    <w:abstractNumId w:val="18"/>
  </w:num>
  <w:num w:numId="30">
    <w:abstractNumId w:val="44"/>
  </w:num>
  <w:num w:numId="31">
    <w:abstractNumId w:val="4"/>
  </w:num>
  <w:num w:numId="32">
    <w:abstractNumId w:val="0"/>
  </w:num>
  <w:num w:numId="33">
    <w:abstractNumId w:val="38"/>
  </w:num>
  <w:num w:numId="34">
    <w:abstractNumId w:val="21"/>
  </w:num>
  <w:num w:numId="35">
    <w:abstractNumId w:val="19"/>
  </w:num>
  <w:num w:numId="36">
    <w:abstractNumId w:val="26"/>
  </w:num>
  <w:num w:numId="37">
    <w:abstractNumId w:val="27"/>
  </w:num>
  <w:num w:numId="38">
    <w:abstractNumId w:val="35"/>
  </w:num>
  <w:num w:numId="39">
    <w:abstractNumId w:val="31"/>
  </w:num>
  <w:num w:numId="40">
    <w:abstractNumId w:val="15"/>
  </w:num>
  <w:num w:numId="41">
    <w:abstractNumId w:val="40"/>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5"/>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7"/>
  </w:num>
  <w:num w:numId="51">
    <w:abstractNumId w:val="12"/>
  </w:num>
  <w:numIdMacAtCleanup w:val="4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Цивлина Татьяна Сергеевна">
    <w15:presenceInfo w15:providerId="AD" w15:userId="S-1-5-21-3210910915-2755529328-1879487246-152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5CB"/>
    <w:rsid w:val="00000AB0"/>
    <w:rsid w:val="00001BC6"/>
    <w:rsid w:val="00002CCA"/>
    <w:rsid w:val="00003CFB"/>
    <w:rsid w:val="000041C7"/>
    <w:rsid w:val="000045B7"/>
    <w:rsid w:val="00006D70"/>
    <w:rsid w:val="00007F7F"/>
    <w:rsid w:val="00010005"/>
    <w:rsid w:val="00020A80"/>
    <w:rsid w:val="00023250"/>
    <w:rsid w:val="0002333C"/>
    <w:rsid w:val="0002377A"/>
    <w:rsid w:val="0002477C"/>
    <w:rsid w:val="00025BB3"/>
    <w:rsid w:val="00025E76"/>
    <w:rsid w:val="00027ADD"/>
    <w:rsid w:val="0003086D"/>
    <w:rsid w:val="00032AE9"/>
    <w:rsid w:val="00034283"/>
    <w:rsid w:val="0003552B"/>
    <w:rsid w:val="00040EE4"/>
    <w:rsid w:val="00042A8A"/>
    <w:rsid w:val="00043E14"/>
    <w:rsid w:val="000460DB"/>
    <w:rsid w:val="000550BE"/>
    <w:rsid w:val="000554B9"/>
    <w:rsid w:val="000663DB"/>
    <w:rsid w:val="000670B4"/>
    <w:rsid w:val="00072166"/>
    <w:rsid w:val="000752A6"/>
    <w:rsid w:val="00076B91"/>
    <w:rsid w:val="000838DA"/>
    <w:rsid w:val="0008728F"/>
    <w:rsid w:val="00091934"/>
    <w:rsid w:val="000958C9"/>
    <w:rsid w:val="00096C12"/>
    <w:rsid w:val="000A0679"/>
    <w:rsid w:val="000A1B09"/>
    <w:rsid w:val="000A704A"/>
    <w:rsid w:val="000B5DEE"/>
    <w:rsid w:val="000C08CC"/>
    <w:rsid w:val="000C0C65"/>
    <w:rsid w:val="000D0B27"/>
    <w:rsid w:val="000D0C78"/>
    <w:rsid w:val="000D22EA"/>
    <w:rsid w:val="000D746D"/>
    <w:rsid w:val="000D7DDB"/>
    <w:rsid w:val="000E2FDC"/>
    <w:rsid w:val="000E3F12"/>
    <w:rsid w:val="000F10CA"/>
    <w:rsid w:val="000F2A32"/>
    <w:rsid w:val="000F49DC"/>
    <w:rsid w:val="00100E98"/>
    <w:rsid w:val="0010119D"/>
    <w:rsid w:val="00103E07"/>
    <w:rsid w:val="001053C0"/>
    <w:rsid w:val="00106AF2"/>
    <w:rsid w:val="0012149A"/>
    <w:rsid w:val="0012292B"/>
    <w:rsid w:val="00126C39"/>
    <w:rsid w:val="001322BD"/>
    <w:rsid w:val="00132CF9"/>
    <w:rsid w:val="00142530"/>
    <w:rsid w:val="00144AEE"/>
    <w:rsid w:val="00144C72"/>
    <w:rsid w:val="00146687"/>
    <w:rsid w:val="00151D87"/>
    <w:rsid w:val="00151E98"/>
    <w:rsid w:val="001552B7"/>
    <w:rsid w:val="001566CB"/>
    <w:rsid w:val="00157DE1"/>
    <w:rsid w:val="001627FF"/>
    <w:rsid w:val="00172004"/>
    <w:rsid w:val="00173EBC"/>
    <w:rsid w:val="001749C2"/>
    <w:rsid w:val="001806AE"/>
    <w:rsid w:val="00180D8E"/>
    <w:rsid w:val="001813E3"/>
    <w:rsid w:val="00186557"/>
    <w:rsid w:val="0018690F"/>
    <w:rsid w:val="00192070"/>
    <w:rsid w:val="00193361"/>
    <w:rsid w:val="00193699"/>
    <w:rsid w:val="0019498A"/>
    <w:rsid w:val="001A1179"/>
    <w:rsid w:val="001A293A"/>
    <w:rsid w:val="001A2B19"/>
    <w:rsid w:val="001A347A"/>
    <w:rsid w:val="001A4D76"/>
    <w:rsid w:val="001B0C04"/>
    <w:rsid w:val="001B2BDE"/>
    <w:rsid w:val="001B3ABD"/>
    <w:rsid w:val="001B4009"/>
    <w:rsid w:val="001C25C3"/>
    <w:rsid w:val="001C377C"/>
    <w:rsid w:val="001C737C"/>
    <w:rsid w:val="001D11B5"/>
    <w:rsid w:val="001D1883"/>
    <w:rsid w:val="001D5A2C"/>
    <w:rsid w:val="001D6D45"/>
    <w:rsid w:val="001E159F"/>
    <w:rsid w:val="001E378B"/>
    <w:rsid w:val="001E44E5"/>
    <w:rsid w:val="001F361D"/>
    <w:rsid w:val="002012DC"/>
    <w:rsid w:val="002016C2"/>
    <w:rsid w:val="00206F41"/>
    <w:rsid w:val="00217E6D"/>
    <w:rsid w:val="00233279"/>
    <w:rsid w:val="002411FD"/>
    <w:rsid w:val="002420DE"/>
    <w:rsid w:val="002532C5"/>
    <w:rsid w:val="002533C8"/>
    <w:rsid w:val="0025601D"/>
    <w:rsid w:val="00257AB2"/>
    <w:rsid w:val="002728D8"/>
    <w:rsid w:val="00276085"/>
    <w:rsid w:val="002763B3"/>
    <w:rsid w:val="00280808"/>
    <w:rsid w:val="00281422"/>
    <w:rsid w:val="00281F06"/>
    <w:rsid w:val="00284F31"/>
    <w:rsid w:val="00286CA8"/>
    <w:rsid w:val="00291A09"/>
    <w:rsid w:val="0029286A"/>
    <w:rsid w:val="00293B12"/>
    <w:rsid w:val="00294E43"/>
    <w:rsid w:val="002A126C"/>
    <w:rsid w:val="002A4A53"/>
    <w:rsid w:val="002B23BC"/>
    <w:rsid w:val="002B572A"/>
    <w:rsid w:val="002B61CB"/>
    <w:rsid w:val="002C4B2B"/>
    <w:rsid w:val="002D2388"/>
    <w:rsid w:val="002D293A"/>
    <w:rsid w:val="002D6F6F"/>
    <w:rsid w:val="002D7287"/>
    <w:rsid w:val="002E0323"/>
    <w:rsid w:val="002E0C96"/>
    <w:rsid w:val="002E394C"/>
    <w:rsid w:val="002F149F"/>
    <w:rsid w:val="002F263E"/>
    <w:rsid w:val="002F5BF7"/>
    <w:rsid w:val="0030686B"/>
    <w:rsid w:val="003077CA"/>
    <w:rsid w:val="0031009B"/>
    <w:rsid w:val="00311163"/>
    <w:rsid w:val="0031423D"/>
    <w:rsid w:val="00316758"/>
    <w:rsid w:val="00316E33"/>
    <w:rsid w:val="00320C18"/>
    <w:rsid w:val="00323362"/>
    <w:rsid w:val="003236BE"/>
    <w:rsid w:val="0032480B"/>
    <w:rsid w:val="003275E3"/>
    <w:rsid w:val="003278BE"/>
    <w:rsid w:val="00331166"/>
    <w:rsid w:val="00333E11"/>
    <w:rsid w:val="0033468A"/>
    <w:rsid w:val="00336992"/>
    <w:rsid w:val="003378C2"/>
    <w:rsid w:val="003405C6"/>
    <w:rsid w:val="003410C0"/>
    <w:rsid w:val="003413C4"/>
    <w:rsid w:val="00342ACE"/>
    <w:rsid w:val="003439B0"/>
    <w:rsid w:val="003465D9"/>
    <w:rsid w:val="003469B3"/>
    <w:rsid w:val="00353DAF"/>
    <w:rsid w:val="00353FAC"/>
    <w:rsid w:val="003556B8"/>
    <w:rsid w:val="003569BD"/>
    <w:rsid w:val="00356AC1"/>
    <w:rsid w:val="003629A4"/>
    <w:rsid w:val="00362B29"/>
    <w:rsid w:val="00362D4D"/>
    <w:rsid w:val="00382A5F"/>
    <w:rsid w:val="003830C8"/>
    <w:rsid w:val="00387694"/>
    <w:rsid w:val="003902DB"/>
    <w:rsid w:val="003903E1"/>
    <w:rsid w:val="00391046"/>
    <w:rsid w:val="003917FB"/>
    <w:rsid w:val="003942AF"/>
    <w:rsid w:val="00396EC3"/>
    <w:rsid w:val="003A0B6B"/>
    <w:rsid w:val="003A2941"/>
    <w:rsid w:val="003A4187"/>
    <w:rsid w:val="003A5152"/>
    <w:rsid w:val="003A78E2"/>
    <w:rsid w:val="003B3C8B"/>
    <w:rsid w:val="003B497C"/>
    <w:rsid w:val="003C2D41"/>
    <w:rsid w:val="003D138D"/>
    <w:rsid w:val="003D4DBD"/>
    <w:rsid w:val="003D4E06"/>
    <w:rsid w:val="003E13BA"/>
    <w:rsid w:val="003F0026"/>
    <w:rsid w:val="003F2E06"/>
    <w:rsid w:val="00403BBD"/>
    <w:rsid w:val="004043CD"/>
    <w:rsid w:val="00404FDA"/>
    <w:rsid w:val="00405D75"/>
    <w:rsid w:val="004075A4"/>
    <w:rsid w:val="0041606D"/>
    <w:rsid w:val="0042054D"/>
    <w:rsid w:val="00420903"/>
    <w:rsid w:val="00424C43"/>
    <w:rsid w:val="00431EAF"/>
    <w:rsid w:val="00432158"/>
    <w:rsid w:val="0043740D"/>
    <w:rsid w:val="00441F07"/>
    <w:rsid w:val="004438B0"/>
    <w:rsid w:val="00444E1F"/>
    <w:rsid w:val="004506C9"/>
    <w:rsid w:val="004532D4"/>
    <w:rsid w:val="004537F4"/>
    <w:rsid w:val="004554CA"/>
    <w:rsid w:val="00456C23"/>
    <w:rsid w:val="00462D47"/>
    <w:rsid w:val="00465E8B"/>
    <w:rsid w:val="00465EAE"/>
    <w:rsid w:val="0046604E"/>
    <w:rsid w:val="00467907"/>
    <w:rsid w:val="004710B0"/>
    <w:rsid w:val="0047162A"/>
    <w:rsid w:val="0047177A"/>
    <w:rsid w:val="00471DB4"/>
    <w:rsid w:val="00475ED5"/>
    <w:rsid w:val="0047604F"/>
    <w:rsid w:val="0047636F"/>
    <w:rsid w:val="00482A1D"/>
    <w:rsid w:val="00485DC3"/>
    <w:rsid w:val="004866D2"/>
    <w:rsid w:val="004875B9"/>
    <w:rsid w:val="00493B97"/>
    <w:rsid w:val="004964A1"/>
    <w:rsid w:val="004A1595"/>
    <w:rsid w:val="004A1DC7"/>
    <w:rsid w:val="004A1FAD"/>
    <w:rsid w:val="004A3AE4"/>
    <w:rsid w:val="004B5C84"/>
    <w:rsid w:val="004C0DB0"/>
    <w:rsid w:val="004C2491"/>
    <w:rsid w:val="004C5173"/>
    <w:rsid w:val="004C64C4"/>
    <w:rsid w:val="004D219F"/>
    <w:rsid w:val="004D2851"/>
    <w:rsid w:val="004D5839"/>
    <w:rsid w:val="004E2704"/>
    <w:rsid w:val="004F2EF8"/>
    <w:rsid w:val="004F480E"/>
    <w:rsid w:val="0050738F"/>
    <w:rsid w:val="005122B2"/>
    <w:rsid w:val="00516770"/>
    <w:rsid w:val="00517D71"/>
    <w:rsid w:val="0052156B"/>
    <w:rsid w:val="00527B3A"/>
    <w:rsid w:val="005368FA"/>
    <w:rsid w:val="005443B9"/>
    <w:rsid w:val="005451A6"/>
    <w:rsid w:val="005468B0"/>
    <w:rsid w:val="00561F42"/>
    <w:rsid w:val="00566D8F"/>
    <w:rsid w:val="00567522"/>
    <w:rsid w:val="00584CDA"/>
    <w:rsid w:val="00586BC0"/>
    <w:rsid w:val="005941F8"/>
    <w:rsid w:val="00597913"/>
    <w:rsid w:val="00597C4C"/>
    <w:rsid w:val="005A0175"/>
    <w:rsid w:val="005A1CB4"/>
    <w:rsid w:val="005A24FB"/>
    <w:rsid w:val="005A2DEA"/>
    <w:rsid w:val="005A4698"/>
    <w:rsid w:val="005A5500"/>
    <w:rsid w:val="005B3042"/>
    <w:rsid w:val="005B35AC"/>
    <w:rsid w:val="005B4754"/>
    <w:rsid w:val="005C1CA4"/>
    <w:rsid w:val="005C318C"/>
    <w:rsid w:val="005C3907"/>
    <w:rsid w:val="005C5811"/>
    <w:rsid w:val="005D0230"/>
    <w:rsid w:val="005D0B4B"/>
    <w:rsid w:val="005D290E"/>
    <w:rsid w:val="005D3C61"/>
    <w:rsid w:val="005D6B5A"/>
    <w:rsid w:val="005D70D9"/>
    <w:rsid w:val="005E0D16"/>
    <w:rsid w:val="005E21B7"/>
    <w:rsid w:val="005F29A6"/>
    <w:rsid w:val="005F2E7B"/>
    <w:rsid w:val="00600D53"/>
    <w:rsid w:val="00600D6F"/>
    <w:rsid w:val="00607B85"/>
    <w:rsid w:val="0061131D"/>
    <w:rsid w:val="00611797"/>
    <w:rsid w:val="00613C95"/>
    <w:rsid w:val="006156B6"/>
    <w:rsid w:val="00616F05"/>
    <w:rsid w:val="0062019A"/>
    <w:rsid w:val="00624FE9"/>
    <w:rsid w:val="00626B0D"/>
    <w:rsid w:val="0063028C"/>
    <w:rsid w:val="00630C51"/>
    <w:rsid w:val="006327BA"/>
    <w:rsid w:val="00633177"/>
    <w:rsid w:val="006332EB"/>
    <w:rsid w:val="00633886"/>
    <w:rsid w:val="00633C7D"/>
    <w:rsid w:val="00633EEC"/>
    <w:rsid w:val="00634464"/>
    <w:rsid w:val="00636E9C"/>
    <w:rsid w:val="00637BC5"/>
    <w:rsid w:val="00641E5B"/>
    <w:rsid w:val="00645782"/>
    <w:rsid w:val="006478D0"/>
    <w:rsid w:val="0065072B"/>
    <w:rsid w:val="00652083"/>
    <w:rsid w:val="006520D4"/>
    <w:rsid w:val="00655708"/>
    <w:rsid w:val="006630B8"/>
    <w:rsid w:val="00664B6E"/>
    <w:rsid w:val="00666D78"/>
    <w:rsid w:val="006671EE"/>
    <w:rsid w:val="006703F0"/>
    <w:rsid w:val="00672230"/>
    <w:rsid w:val="006733C9"/>
    <w:rsid w:val="006763DB"/>
    <w:rsid w:val="00677716"/>
    <w:rsid w:val="0068303C"/>
    <w:rsid w:val="00686E39"/>
    <w:rsid w:val="00686E6A"/>
    <w:rsid w:val="0068753B"/>
    <w:rsid w:val="006941E3"/>
    <w:rsid w:val="006A0D01"/>
    <w:rsid w:val="006A7E3F"/>
    <w:rsid w:val="006A7F85"/>
    <w:rsid w:val="006B5C41"/>
    <w:rsid w:val="006B7B84"/>
    <w:rsid w:val="006C3599"/>
    <w:rsid w:val="006D1AB7"/>
    <w:rsid w:val="006D638F"/>
    <w:rsid w:val="006E3194"/>
    <w:rsid w:val="006E7730"/>
    <w:rsid w:val="006E7E41"/>
    <w:rsid w:val="006F432B"/>
    <w:rsid w:val="006F7C1D"/>
    <w:rsid w:val="00700575"/>
    <w:rsid w:val="00701F8F"/>
    <w:rsid w:val="0070279E"/>
    <w:rsid w:val="00704A6F"/>
    <w:rsid w:val="0070517F"/>
    <w:rsid w:val="00706D6A"/>
    <w:rsid w:val="007070FC"/>
    <w:rsid w:val="0070743D"/>
    <w:rsid w:val="007110F4"/>
    <w:rsid w:val="00715D99"/>
    <w:rsid w:val="007177F7"/>
    <w:rsid w:val="007217E3"/>
    <w:rsid w:val="0072263D"/>
    <w:rsid w:val="007244F8"/>
    <w:rsid w:val="00727222"/>
    <w:rsid w:val="00732E2E"/>
    <w:rsid w:val="00733318"/>
    <w:rsid w:val="0073376F"/>
    <w:rsid w:val="00733A68"/>
    <w:rsid w:val="00740103"/>
    <w:rsid w:val="00747C71"/>
    <w:rsid w:val="007534E8"/>
    <w:rsid w:val="00762077"/>
    <w:rsid w:val="00764228"/>
    <w:rsid w:val="00766413"/>
    <w:rsid w:val="00770C7C"/>
    <w:rsid w:val="00776D14"/>
    <w:rsid w:val="00786285"/>
    <w:rsid w:val="00786E1D"/>
    <w:rsid w:val="007A4E58"/>
    <w:rsid w:val="007B2CF2"/>
    <w:rsid w:val="007B3788"/>
    <w:rsid w:val="007B7CCA"/>
    <w:rsid w:val="007B7D13"/>
    <w:rsid w:val="007C4482"/>
    <w:rsid w:val="007C60F1"/>
    <w:rsid w:val="007D2954"/>
    <w:rsid w:val="007D407A"/>
    <w:rsid w:val="007E22DE"/>
    <w:rsid w:val="007E34D3"/>
    <w:rsid w:val="007E40D8"/>
    <w:rsid w:val="007E4977"/>
    <w:rsid w:val="007E6287"/>
    <w:rsid w:val="007E715E"/>
    <w:rsid w:val="007F16CE"/>
    <w:rsid w:val="007F31EC"/>
    <w:rsid w:val="007F3FC3"/>
    <w:rsid w:val="007F72FD"/>
    <w:rsid w:val="007F7412"/>
    <w:rsid w:val="0080095D"/>
    <w:rsid w:val="008019AB"/>
    <w:rsid w:val="00801F34"/>
    <w:rsid w:val="008073BF"/>
    <w:rsid w:val="0081453F"/>
    <w:rsid w:val="00814792"/>
    <w:rsid w:val="0081598F"/>
    <w:rsid w:val="008169C1"/>
    <w:rsid w:val="0082228E"/>
    <w:rsid w:val="00823116"/>
    <w:rsid w:val="00824965"/>
    <w:rsid w:val="00824A31"/>
    <w:rsid w:val="00824C6D"/>
    <w:rsid w:val="00825AAE"/>
    <w:rsid w:val="008311FF"/>
    <w:rsid w:val="008317B2"/>
    <w:rsid w:val="00831F46"/>
    <w:rsid w:val="00836C07"/>
    <w:rsid w:val="0083720E"/>
    <w:rsid w:val="00837364"/>
    <w:rsid w:val="00841D35"/>
    <w:rsid w:val="008420D5"/>
    <w:rsid w:val="00846D58"/>
    <w:rsid w:val="00852B20"/>
    <w:rsid w:val="00860619"/>
    <w:rsid w:val="00874304"/>
    <w:rsid w:val="00877839"/>
    <w:rsid w:val="00882DAE"/>
    <w:rsid w:val="00892237"/>
    <w:rsid w:val="00892EBE"/>
    <w:rsid w:val="00894997"/>
    <w:rsid w:val="008963F8"/>
    <w:rsid w:val="008A375A"/>
    <w:rsid w:val="008A3A7C"/>
    <w:rsid w:val="008A4D6C"/>
    <w:rsid w:val="008A5246"/>
    <w:rsid w:val="008B1BDB"/>
    <w:rsid w:val="008B7311"/>
    <w:rsid w:val="008C1E17"/>
    <w:rsid w:val="008C689D"/>
    <w:rsid w:val="008C70C1"/>
    <w:rsid w:val="008C779F"/>
    <w:rsid w:val="008D2F37"/>
    <w:rsid w:val="008D5FE3"/>
    <w:rsid w:val="008E2E40"/>
    <w:rsid w:val="008E2F3C"/>
    <w:rsid w:val="008E500A"/>
    <w:rsid w:val="008E72FE"/>
    <w:rsid w:val="008F40AA"/>
    <w:rsid w:val="008F4C58"/>
    <w:rsid w:val="008F6F3F"/>
    <w:rsid w:val="009013C4"/>
    <w:rsid w:val="009019DF"/>
    <w:rsid w:val="00901BD5"/>
    <w:rsid w:val="00902041"/>
    <w:rsid w:val="0090709A"/>
    <w:rsid w:val="00915FC6"/>
    <w:rsid w:val="009224AB"/>
    <w:rsid w:val="00926E9B"/>
    <w:rsid w:val="00927BA6"/>
    <w:rsid w:val="0093339E"/>
    <w:rsid w:val="00935DA3"/>
    <w:rsid w:val="009376F0"/>
    <w:rsid w:val="00946987"/>
    <w:rsid w:val="009473DB"/>
    <w:rsid w:val="0095009B"/>
    <w:rsid w:val="00953A32"/>
    <w:rsid w:val="00954153"/>
    <w:rsid w:val="009570A3"/>
    <w:rsid w:val="0096243A"/>
    <w:rsid w:val="00964051"/>
    <w:rsid w:val="00964AC3"/>
    <w:rsid w:val="009705D4"/>
    <w:rsid w:val="00973D7D"/>
    <w:rsid w:val="0097409B"/>
    <w:rsid w:val="009752B5"/>
    <w:rsid w:val="00986241"/>
    <w:rsid w:val="009866DD"/>
    <w:rsid w:val="00987DBB"/>
    <w:rsid w:val="00991571"/>
    <w:rsid w:val="009940D0"/>
    <w:rsid w:val="0099654E"/>
    <w:rsid w:val="00997305"/>
    <w:rsid w:val="009978BD"/>
    <w:rsid w:val="009A34FD"/>
    <w:rsid w:val="009A4073"/>
    <w:rsid w:val="009A7386"/>
    <w:rsid w:val="009B21FC"/>
    <w:rsid w:val="009B413E"/>
    <w:rsid w:val="009C3220"/>
    <w:rsid w:val="009D1A25"/>
    <w:rsid w:val="009D311F"/>
    <w:rsid w:val="009D5A28"/>
    <w:rsid w:val="009D784C"/>
    <w:rsid w:val="009F1F07"/>
    <w:rsid w:val="009F356D"/>
    <w:rsid w:val="00A02474"/>
    <w:rsid w:val="00A03225"/>
    <w:rsid w:val="00A04393"/>
    <w:rsid w:val="00A053CF"/>
    <w:rsid w:val="00A10241"/>
    <w:rsid w:val="00A11F9A"/>
    <w:rsid w:val="00A126C6"/>
    <w:rsid w:val="00A151B9"/>
    <w:rsid w:val="00A16D0E"/>
    <w:rsid w:val="00A2192C"/>
    <w:rsid w:val="00A303EF"/>
    <w:rsid w:val="00A3041D"/>
    <w:rsid w:val="00A32356"/>
    <w:rsid w:val="00A32F9C"/>
    <w:rsid w:val="00A35795"/>
    <w:rsid w:val="00A3655A"/>
    <w:rsid w:val="00A365F3"/>
    <w:rsid w:val="00A505CB"/>
    <w:rsid w:val="00A51A90"/>
    <w:rsid w:val="00A554E3"/>
    <w:rsid w:val="00A55523"/>
    <w:rsid w:val="00A56D81"/>
    <w:rsid w:val="00A6147F"/>
    <w:rsid w:val="00A61A22"/>
    <w:rsid w:val="00A62259"/>
    <w:rsid w:val="00A675D0"/>
    <w:rsid w:val="00A72D8C"/>
    <w:rsid w:val="00A74B38"/>
    <w:rsid w:val="00A75CF1"/>
    <w:rsid w:val="00A762E3"/>
    <w:rsid w:val="00A77E23"/>
    <w:rsid w:val="00A81B99"/>
    <w:rsid w:val="00A87FD3"/>
    <w:rsid w:val="00A92961"/>
    <w:rsid w:val="00A957C1"/>
    <w:rsid w:val="00A97B87"/>
    <w:rsid w:val="00AA129E"/>
    <w:rsid w:val="00AA1FF6"/>
    <w:rsid w:val="00AA3353"/>
    <w:rsid w:val="00AA3926"/>
    <w:rsid w:val="00AA4882"/>
    <w:rsid w:val="00AA7B17"/>
    <w:rsid w:val="00AA7DE8"/>
    <w:rsid w:val="00AB008D"/>
    <w:rsid w:val="00AB0301"/>
    <w:rsid w:val="00AB49AF"/>
    <w:rsid w:val="00AB5E68"/>
    <w:rsid w:val="00AC251A"/>
    <w:rsid w:val="00AC6789"/>
    <w:rsid w:val="00AC7149"/>
    <w:rsid w:val="00AC78EB"/>
    <w:rsid w:val="00AD5054"/>
    <w:rsid w:val="00AD6444"/>
    <w:rsid w:val="00AD698A"/>
    <w:rsid w:val="00AE1B55"/>
    <w:rsid w:val="00AE2A83"/>
    <w:rsid w:val="00AE2CC5"/>
    <w:rsid w:val="00AE3314"/>
    <w:rsid w:val="00AE55D2"/>
    <w:rsid w:val="00AE59D1"/>
    <w:rsid w:val="00AF079A"/>
    <w:rsid w:val="00AF1AC1"/>
    <w:rsid w:val="00AF26EE"/>
    <w:rsid w:val="00AF5D5B"/>
    <w:rsid w:val="00B061F2"/>
    <w:rsid w:val="00B0780E"/>
    <w:rsid w:val="00B12AD8"/>
    <w:rsid w:val="00B12AFA"/>
    <w:rsid w:val="00B24FCB"/>
    <w:rsid w:val="00B273E1"/>
    <w:rsid w:val="00B27EB6"/>
    <w:rsid w:val="00B33B33"/>
    <w:rsid w:val="00B40717"/>
    <w:rsid w:val="00B411F8"/>
    <w:rsid w:val="00B41A7F"/>
    <w:rsid w:val="00B52B7B"/>
    <w:rsid w:val="00B533AA"/>
    <w:rsid w:val="00B54C32"/>
    <w:rsid w:val="00B5583E"/>
    <w:rsid w:val="00B6095F"/>
    <w:rsid w:val="00B6219A"/>
    <w:rsid w:val="00B64BB9"/>
    <w:rsid w:val="00B656B4"/>
    <w:rsid w:val="00B663BC"/>
    <w:rsid w:val="00B7653A"/>
    <w:rsid w:val="00B768DD"/>
    <w:rsid w:val="00B775C1"/>
    <w:rsid w:val="00B81EE1"/>
    <w:rsid w:val="00B8724E"/>
    <w:rsid w:val="00B90C1F"/>
    <w:rsid w:val="00B92742"/>
    <w:rsid w:val="00B948BD"/>
    <w:rsid w:val="00BA1F13"/>
    <w:rsid w:val="00BA37B7"/>
    <w:rsid w:val="00BA45D5"/>
    <w:rsid w:val="00BA68BB"/>
    <w:rsid w:val="00BB1639"/>
    <w:rsid w:val="00BB628D"/>
    <w:rsid w:val="00BB655A"/>
    <w:rsid w:val="00BC34C0"/>
    <w:rsid w:val="00BC525D"/>
    <w:rsid w:val="00BD12FB"/>
    <w:rsid w:val="00BD4199"/>
    <w:rsid w:val="00BE24C9"/>
    <w:rsid w:val="00BE3B63"/>
    <w:rsid w:val="00BE63BE"/>
    <w:rsid w:val="00BE7003"/>
    <w:rsid w:val="00BF0515"/>
    <w:rsid w:val="00BF12D5"/>
    <w:rsid w:val="00BF32F5"/>
    <w:rsid w:val="00BF39C6"/>
    <w:rsid w:val="00C00CF6"/>
    <w:rsid w:val="00C012FA"/>
    <w:rsid w:val="00C042AB"/>
    <w:rsid w:val="00C06E9D"/>
    <w:rsid w:val="00C13973"/>
    <w:rsid w:val="00C13E19"/>
    <w:rsid w:val="00C20240"/>
    <w:rsid w:val="00C2045B"/>
    <w:rsid w:val="00C21181"/>
    <w:rsid w:val="00C216C2"/>
    <w:rsid w:val="00C2276B"/>
    <w:rsid w:val="00C22F8A"/>
    <w:rsid w:val="00C35185"/>
    <w:rsid w:val="00C37722"/>
    <w:rsid w:val="00C41C33"/>
    <w:rsid w:val="00C420D5"/>
    <w:rsid w:val="00C47144"/>
    <w:rsid w:val="00C47655"/>
    <w:rsid w:val="00C52E10"/>
    <w:rsid w:val="00C54F89"/>
    <w:rsid w:val="00C555FB"/>
    <w:rsid w:val="00C577CE"/>
    <w:rsid w:val="00C6059B"/>
    <w:rsid w:val="00C622FC"/>
    <w:rsid w:val="00C66450"/>
    <w:rsid w:val="00C67630"/>
    <w:rsid w:val="00C67FA7"/>
    <w:rsid w:val="00C7192E"/>
    <w:rsid w:val="00C8186B"/>
    <w:rsid w:val="00C83B64"/>
    <w:rsid w:val="00C853AC"/>
    <w:rsid w:val="00C861C9"/>
    <w:rsid w:val="00C86299"/>
    <w:rsid w:val="00C8650A"/>
    <w:rsid w:val="00C86C00"/>
    <w:rsid w:val="00C86EAD"/>
    <w:rsid w:val="00C94691"/>
    <w:rsid w:val="00CA0D92"/>
    <w:rsid w:val="00CA2960"/>
    <w:rsid w:val="00CA317E"/>
    <w:rsid w:val="00CA33E4"/>
    <w:rsid w:val="00CA55AF"/>
    <w:rsid w:val="00CA5FE1"/>
    <w:rsid w:val="00CA68AD"/>
    <w:rsid w:val="00CA6968"/>
    <w:rsid w:val="00CA6C8B"/>
    <w:rsid w:val="00CA75F9"/>
    <w:rsid w:val="00CC7156"/>
    <w:rsid w:val="00CD105C"/>
    <w:rsid w:val="00CD12DD"/>
    <w:rsid w:val="00CD31DF"/>
    <w:rsid w:val="00CD4059"/>
    <w:rsid w:val="00CD4C7E"/>
    <w:rsid w:val="00CD77D2"/>
    <w:rsid w:val="00CE0401"/>
    <w:rsid w:val="00CF2687"/>
    <w:rsid w:val="00CF2978"/>
    <w:rsid w:val="00CF6B91"/>
    <w:rsid w:val="00D01A4D"/>
    <w:rsid w:val="00D03322"/>
    <w:rsid w:val="00D03416"/>
    <w:rsid w:val="00D038B7"/>
    <w:rsid w:val="00D038EA"/>
    <w:rsid w:val="00D03D0C"/>
    <w:rsid w:val="00D07222"/>
    <w:rsid w:val="00D106C6"/>
    <w:rsid w:val="00D11A4B"/>
    <w:rsid w:val="00D13735"/>
    <w:rsid w:val="00D2029F"/>
    <w:rsid w:val="00D21014"/>
    <w:rsid w:val="00D248B5"/>
    <w:rsid w:val="00D24E73"/>
    <w:rsid w:val="00D259E4"/>
    <w:rsid w:val="00D3017D"/>
    <w:rsid w:val="00D326AF"/>
    <w:rsid w:val="00D32F84"/>
    <w:rsid w:val="00D338D5"/>
    <w:rsid w:val="00D45777"/>
    <w:rsid w:val="00D50F58"/>
    <w:rsid w:val="00D53523"/>
    <w:rsid w:val="00D60497"/>
    <w:rsid w:val="00D66748"/>
    <w:rsid w:val="00D67858"/>
    <w:rsid w:val="00D717E9"/>
    <w:rsid w:val="00D733D7"/>
    <w:rsid w:val="00D73D40"/>
    <w:rsid w:val="00D7433A"/>
    <w:rsid w:val="00D75DF2"/>
    <w:rsid w:val="00D83611"/>
    <w:rsid w:val="00D90781"/>
    <w:rsid w:val="00D90B53"/>
    <w:rsid w:val="00D92F8F"/>
    <w:rsid w:val="00D93D65"/>
    <w:rsid w:val="00D94C38"/>
    <w:rsid w:val="00DA3DA0"/>
    <w:rsid w:val="00DA51C3"/>
    <w:rsid w:val="00DA58C3"/>
    <w:rsid w:val="00DA5D66"/>
    <w:rsid w:val="00DA5D77"/>
    <w:rsid w:val="00DB0263"/>
    <w:rsid w:val="00DB0AB3"/>
    <w:rsid w:val="00DB7B87"/>
    <w:rsid w:val="00DC11B8"/>
    <w:rsid w:val="00DC1CB3"/>
    <w:rsid w:val="00DC32D8"/>
    <w:rsid w:val="00DC4ED5"/>
    <w:rsid w:val="00DC4FB2"/>
    <w:rsid w:val="00DD1FE6"/>
    <w:rsid w:val="00DD4206"/>
    <w:rsid w:val="00DD4D9F"/>
    <w:rsid w:val="00DD7310"/>
    <w:rsid w:val="00DE1561"/>
    <w:rsid w:val="00DE5854"/>
    <w:rsid w:val="00DE7D09"/>
    <w:rsid w:val="00DF159A"/>
    <w:rsid w:val="00DF1F08"/>
    <w:rsid w:val="00DF5AF0"/>
    <w:rsid w:val="00DF67A3"/>
    <w:rsid w:val="00E014AF"/>
    <w:rsid w:val="00E01EDF"/>
    <w:rsid w:val="00E02B90"/>
    <w:rsid w:val="00E02E82"/>
    <w:rsid w:val="00E047DD"/>
    <w:rsid w:val="00E15F95"/>
    <w:rsid w:val="00E16896"/>
    <w:rsid w:val="00E25725"/>
    <w:rsid w:val="00E304E0"/>
    <w:rsid w:val="00E323BC"/>
    <w:rsid w:val="00E35FC3"/>
    <w:rsid w:val="00E36F44"/>
    <w:rsid w:val="00E4205C"/>
    <w:rsid w:val="00E432F3"/>
    <w:rsid w:val="00E46A40"/>
    <w:rsid w:val="00E50C90"/>
    <w:rsid w:val="00E6262D"/>
    <w:rsid w:val="00E63734"/>
    <w:rsid w:val="00E670F1"/>
    <w:rsid w:val="00E761D8"/>
    <w:rsid w:val="00E81EFB"/>
    <w:rsid w:val="00E823F7"/>
    <w:rsid w:val="00E86FC0"/>
    <w:rsid w:val="00E87685"/>
    <w:rsid w:val="00E92E37"/>
    <w:rsid w:val="00E93EA5"/>
    <w:rsid w:val="00E957E4"/>
    <w:rsid w:val="00E95C8B"/>
    <w:rsid w:val="00EA2998"/>
    <w:rsid w:val="00EB04BB"/>
    <w:rsid w:val="00EB25D1"/>
    <w:rsid w:val="00EB350A"/>
    <w:rsid w:val="00EB4EF7"/>
    <w:rsid w:val="00EB7AD1"/>
    <w:rsid w:val="00EC21A6"/>
    <w:rsid w:val="00EC27C3"/>
    <w:rsid w:val="00EC2915"/>
    <w:rsid w:val="00EC550D"/>
    <w:rsid w:val="00ED1973"/>
    <w:rsid w:val="00ED55BD"/>
    <w:rsid w:val="00EE1C0B"/>
    <w:rsid w:val="00EF4E4E"/>
    <w:rsid w:val="00F0729A"/>
    <w:rsid w:val="00F14DA9"/>
    <w:rsid w:val="00F14F60"/>
    <w:rsid w:val="00F16051"/>
    <w:rsid w:val="00F173A5"/>
    <w:rsid w:val="00F27B24"/>
    <w:rsid w:val="00F35ECE"/>
    <w:rsid w:val="00F3631D"/>
    <w:rsid w:val="00F363BD"/>
    <w:rsid w:val="00F4379A"/>
    <w:rsid w:val="00F462B3"/>
    <w:rsid w:val="00F528FF"/>
    <w:rsid w:val="00F568FA"/>
    <w:rsid w:val="00F62223"/>
    <w:rsid w:val="00F62E60"/>
    <w:rsid w:val="00F754A9"/>
    <w:rsid w:val="00F76805"/>
    <w:rsid w:val="00F77C82"/>
    <w:rsid w:val="00F855C6"/>
    <w:rsid w:val="00F90F81"/>
    <w:rsid w:val="00F94219"/>
    <w:rsid w:val="00F94F6C"/>
    <w:rsid w:val="00F95EF7"/>
    <w:rsid w:val="00FA5842"/>
    <w:rsid w:val="00FB2D7A"/>
    <w:rsid w:val="00FC0EB1"/>
    <w:rsid w:val="00FC20F9"/>
    <w:rsid w:val="00FC4F69"/>
    <w:rsid w:val="00FC6940"/>
    <w:rsid w:val="00FD12C5"/>
    <w:rsid w:val="00FD2011"/>
    <w:rsid w:val="00FD30B3"/>
    <w:rsid w:val="00FD3F74"/>
    <w:rsid w:val="00FD7839"/>
    <w:rsid w:val="00FE5B16"/>
    <w:rsid w:val="00FF1705"/>
    <w:rsid w:val="00FF7D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07CF"/>
  <w15:docId w15:val="{83053302-D97C-42A2-AE7D-3F9569E07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rsid w:val="001D11B5"/>
    <w:rPr>
      <w:rFonts w:ascii="Arial Unicode MS" w:cs="Arial Unicode MS"/>
      <w:color w:val="000000"/>
      <w:sz w:val="24"/>
      <w:szCs w:val="24"/>
      <w:u w:color="000000"/>
    </w:rPr>
  </w:style>
  <w:style w:type="paragraph" w:styleId="10">
    <w:name w:val="heading 1"/>
    <w:basedOn w:val="a1"/>
    <w:next w:val="a1"/>
    <w:link w:val="12"/>
    <w:uiPriority w:val="9"/>
    <w:qFormat/>
    <w:rsid w:val="00517D71"/>
    <w:pPr>
      <w:keepNext/>
      <w:keepLines/>
      <w:numPr>
        <w:numId w:val="22"/>
      </w:numPr>
      <w:spacing w:before="480"/>
      <w:outlineLvl w:val="0"/>
    </w:pPr>
    <w:rPr>
      <w:rFonts w:ascii="Times New Roman Полужирный" w:eastAsiaTheme="majorEastAsia" w:hAnsi="Times New Roman Полужирный" w:cs="Times New Roman"/>
      <w:b/>
      <w:bCs/>
      <w:caps/>
      <w:color w:val="auto"/>
      <w:sz w:val="28"/>
      <w:szCs w:val="28"/>
    </w:rPr>
  </w:style>
  <w:style w:type="paragraph" w:styleId="2">
    <w:name w:val="heading 2"/>
    <w:basedOn w:val="a1"/>
    <w:next w:val="a1"/>
    <w:link w:val="23"/>
    <w:uiPriority w:val="9"/>
    <w:unhideWhenUsed/>
    <w:qFormat/>
    <w:rsid w:val="00E86FC0"/>
    <w:pPr>
      <w:keepNext/>
      <w:keepLines/>
      <w:numPr>
        <w:ilvl w:val="1"/>
        <w:numId w:val="22"/>
      </w:numPr>
      <w:spacing w:before="40"/>
      <w:outlineLvl w:val="1"/>
    </w:pPr>
    <w:rPr>
      <w:rFonts w:ascii="Times New Roman" w:eastAsiaTheme="majorEastAsia" w:cstheme="majorBidi"/>
      <w:b/>
      <w:color w:val="auto"/>
      <w:sz w:val="32"/>
      <w:szCs w:val="26"/>
    </w:rPr>
  </w:style>
  <w:style w:type="paragraph" w:styleId="3">
    <w:name w:val="heading 3"/>
    <w:basedOn w:val="a1"/>
    <w:next w:val="a1"/>
    <w:link w:val="30"/>
    <w:uiPriority w:val="9"/>
    <w:unhideWhenUsed/>
    <w:qFormat/>
    <w:rsid w:val="00B768DD"/>
    <w:pPr>
      <w:keepNext/>
      <w:keepLines/>
      <w:numPr>
        <w:ilvl w:val="2"/>
        <w:numId w:val="22"/>
      </w:numPr>
      <w:spacing w:before="40"/>
      <w:outlineLvl w:val="2"/>
    </w:pPr>
    <w:rPr>
      <w:rFonts w:ascii="Times New Roman" w:eastAsiaTheme="majorEastAsia" w:cs="Times New Roman"/>
      <w:b/>
      <w:color w:val="auto"/>
    </w:rPr>
  </w:style>
  <w:style w:type="paragraph" w:styleId="4">
    <w:name w:val="heading 4"/>
    <w:basedOn w:val="a1"/>
    <w:next w:val="a1"/>
    <w:link w:val="40"/>
    <w:uiPriority w:val="9"/>
    <w:semiHidden/>
    <w:unhideWhenUsed/>
    <w:qFormat/>
    <w:rsid w:val="00CD4059"/>
    <w:pPr>
      <w:keepNext/>
      <w:keepLines/>
      <w:numPr>
        <w:ilvl w:val="3"/>
        <w:numId w:val="22"/>
      </w:numPr>
      <w:spacing w:before="40"/>
      <w:outlineLvl w:val="3"/>
    </w:pPr>
    <w:rPr>
      <w:rFonts w:asciiTheme="majorHAnsi" w:eastAsiaTheme="majorEastAsia" w:hAnsiTheme="majorHAnsi" w:cstheme="majorBidi"/>
      <w:i/>
      <w:iCs/>
      <w:color w:val="2F759E" w:themeColor="accent1" w:themeShade="BF"/>
    </w:rPr>
  </w:style>
  <w:style w:type="paragraph" w:styleId="5">
    <w:name w:val="heading 5"/>
    <w:basedOn w:val="a1"/>
    <w:next w:val="a1"/>
    <w:link w:val="50"/>
    <w:uiPriority w:val="9"/>
    <w:semiHidden/>
    <w:unhideWhenUsed/>
    <w:qFormat/>
    <w:rsid w:val="00CD4059"/>
    <w:pPr>
      <w:keepNext/>
      <w:keepLines/>
      <w:numPr>
        <w:ilvl w:val="4"/>
        <w:numId w:val="22"/>
      </w:numPr>
      <w:spacing w:before="40"/>
      <w:outlineLvl w:val="4"/>
    </w:pPr>
    <w:rPr>
      <w:rFonts w:asciiTheme="majorHAnsi" w:eastAsiaTheme="majorEastAsia" w:hAnsiTheme="majorHAnsi" w:cstheme="majorBidi"/>
      <w:color w:val="2F759E" w:themeColor="accent1" w:themeShade="BF"/>
    </w:rPr>
  </w:style>
  <w:style w:type="paragraph" w:styleId="6">
    <w:name w:val="heading 6"/>
    <w:basedOn w:val="a1"/>
    <w:next w:val="a1"/>
    <w:link w:val="60"/>
    <w:uiPriority w:val="9"/>
    <w:semiHidden/>
    <w:unhideWhenUsed/>
    <w:qFormat/>
    <w:rsid w:val="00CD4059"/>
    <w:pPr>
      <w:keepNext/>
      <w:keepLines/>
      <w:numPr>
        <w:ilvl w:val="5"/>
        <w:numId w:val="22"/>
      </w:numPr>
      <w:spacing w:before="40"/>
      <w:outlineLvl w:val="5"/>
    </w:pPr>
    <w:rPr>
      <w:rFonts w:asciiTheme="majorHAnsi" w:eastAsiaTheme="majorEastAsia" w:hAnsiTheme="majorHAnsi" w:cstheme="majorBidi"/>
      <w:color w:val="1F4E69" w:themeColor="accent1" w:themeShade="7F"/>
    </w:rPr>
  </w:style>
  <w:style w:type="paragraph" w:styleId="7">
    <w:name w:val="heading 7"/>
    <w:basedOn w:val="a1"/>
    <w:next w:val="a1"/>
    <w:link w:val="70"/>
    <w:uiPriority w:val="9"/>
    <w:semiHidden/>
    <w:unhideWhenUsed/>
    <w:qFormat/>
    <w:rsid w:val="00CD4059"/>
    <w:pPr>
      <w:keepNext/>
      <w:keepLines/>
      <w:numPr>
        <w:ilvl w:val="6"/>
        <w:numId w:val="22"/>
      </w:numPr>
      <w:spacing w:before="40"/>
      <w:outlineLvl w:val="6"/>
    </w:pPr>
    <w:rPr>
      <w:rFonts w:asciiTheme="majorHAnsi" w:eastAsiaTheme="majorEastAsia" w:hAnsiTheme="majorHAnsi" w:cstheme="majorBidi"/>
      <w:i/>
      <w:iCs/>
      <w:color w:val="1F4E69" w:themeColor="accent1" w:themeShade="7F"/>
    </w:rPr>
  </w:style>
  <w:style w:type="paragraph" w:styleId="8">
    <w:name w:val="heading 8"/>
    <w:basedOn w:val="a1"/>
    <w:next w:val="a1"/>
    <w:link w:val="80"/>
    <w:uiPriority w:val="9"/>
    <w:semiHidden/>
    <w:unhideWhenUsed/>
    <w:qFormat/>
    <w:rsid w:val="00CD4059"/>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CD4059"/>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6">
    <w:name w:val="header"/>
    <w:pPr>
      <w:tabs>
        <w:tab w:val="center" w:pos="4677"/>
        <w:tab w:val="right" w:pos="9355"/>
      </w:tabs>
    </w:pPr>
    <w:rPr>
      <w:rFonts w:hAnsi="Arial Unicode MS" w:cs="Arial Unicode MS"/>
      <w:color w:val="000000"/>
      <w:sz w:val="24"/>
      <w:szCs w:val="24"/>
      <w:u w:color="000000"/>
    </w:rPr>
  </w:style>
  <w:style w:type="paragraph" w:styleId="a7">
    <w:name w:val="footer"/>
    <w:pPr>
      <w:tabs>
        <w:tab w:val="center" w:pos="4677"/>
        <w:tab w:val="right" w:pos="9355"/>
      </w:tabs>
    </w:pPr>
    <w:rPr>
      <w:rFonts w:hAnsi="Arial Unicode MS" w:cs="Arial Unicode MS"/>
      <w:color w:val="000000"/>
      <w:sz w:val="24"/>
      <w:szCs w:val="24"/>
      <w:u w:color="000000"/>
    </w:rPr>
  </w:style>
  <w:style w:type="paragraph" w:customStyle="1" w:styleId="a8">
    <w:name w:val="_Титул_Организация"/>
    <w:pPr>
      <w:ind w:left="284" w:firstLine="567"/>
      <w:jc w:val="center"/>
    </w:pPr>
    <w:rPr>
      <w:rFonts w:hAnsi="Arial Unicode MS" w:cs="Arial Unicode MS"/>
      <w:color w:val="A6A6A6"/>
      <w:sz w:val="32"/>
      <w:szCs w:val="32"/>
      <w:u w:color="A6A6A6"/>
    </w:rPr>
  </w:style>
  <w:style w:type="paragraph" w:customStyle="1" w:styleId="a9">
    <w:name w:val="_Титул_Название сервиса"/>
    <w:pPr>
      <w:spacing w:before="240"/>
      <w:ind w:left="284" w:firstLine="567"/>
      <w:jc w:val="center"/>
    </w:pPr>
    <w:rPr>
      <w:rFonts w:eastAsia="Times New Roman"/>
      <w:b/>
      <w:bCs/>
      <w:color w:val="A6A6A6"/>
      <w:sz w:val="36"/>
      <w:szCs w:val="36"/>
      <w:u w:color="A6A6A6"/>
    </w:rPr>
  </w:style>
  <w:style w:type="paragraph" w:customStyle="1" w:styleId="aa">
    <w:name w:val="_Титул_Название документа"/>
    <w:pPr>
      <w:spacing w:before="1500"/>
      <w:ind w:left="851"/>
      <w:jc w:val="center"/>
    </w:pPr>
    <w:rPr>
      <w:rFonts w:ascii="Arial Unicode MS" w:cs="Arial Unicode MS"/>
      <w:b/>
      <w:bCs/>
      <w:caps/>
      <w:color w:val="000000"/>
      <w:sz w:val="32"/>
      <w:szCs w:val="32"/>
      <w:u w:color="000000"/>
    </w:rPr>
  </w:style>
  <w:style w:type="paragraph" w:customStyle="1" w:styleId="ab">
    <w:name w:val="_Титул_НЮГК"/>
    <w:pPr>
      <w:widowControl w:val="0"/>
      <w:spacing w:before="200" w:line="360" w:lineRule="atLeast"/>
      <w:jc w:val="center"/>
    </w:pPr>
    <w:rPr>
      <w:rFonts w:eastAsia="Times New Roman"/>
      <w:color w:val="000000"/>
      <w:sz w:val="28"/>
      <w:szCs w:val="28"/>
      <w:u w:color="000000"/>
    </w:rPr>
  </w:style>
  <w:style w:type="paragraph" w:customStyle="1" w:styleId="ac">
    <w:name w:val="_Титул_Дата"/>
    <w:pPr>
      <w:spacing w:before="200"/>
      <w:ind w:left="284" w:firstLine="567"/>
    </w:pPr>
    <w:rPr>
      <w:rFonts w:ascii="Arial Unicode MS" w:cs="Arial Unicode MS"/>
      <w:b/>
      <w:bCs/>
      <w:color w:val="000000"/>
      <w:sz w:val="24"/>
      <w:szCs w:val="24"/>
      <w:u w:color="000000"/>
    </w:rPr>
  </w:style>
  <w:style w:type="paragraph" w:customStyle="1" w:styleId="ad">
    <w:name w:val="_Заголовок без нумерации Не в оглавлении"/>
    <w:pPr>
      <w:widowControl w:val="0"/>
      <w:spacing w:after="240" w:line="360" w:lineRule="atLeast"/>
      <w:jc w:val="both"/>
    </w:pPr>
    <w:rPr>
      <w:rFonts w:ascii="Times New Roman Полужирный" w:eastAsia="Times New Roman Полужирный" w:hAnsi="Times New Roman Полужирный" w:cs="Times New Roman Полужирный"/>
      <w:b/>
      <w:bCs/>
      <w:caps/>
      <w:color w:val="000000"/>
      <w:spacing w:val="20"/>
      <w:sz w:val="28"/>
      <w:szCs w:val="28"/>
      <w:u w:color="000000"/>
    </w:rPr>
  </w:style>
  <w:style w:type="paragraph" w:styleId="13">
    <w:name w:val="toc 1"/>
    <w:uiPriority w:val="39"/>
    <w:pPr>
      <w:widowControl w:val="0"/>
      <w:tabs>
        <w:tab w:val="left" w:pos="480"/>
        <w:tab w:val="right" w:leader="dot" w:pos="9433"/>
      </w:tabs>
      <w:spacing w:line="360" w:lineRule="atLeast"/>
      <w:jc w:val="both"/>
    </w:pPr>
    <w:rPr>
      <w:rFonts w:eastAsia="Times New Roman"/>
      <w:caps/>
      <w:color w:val="000000"/>
      <w:sz w:val="24"/>
      <w:szCs w:val="24"/>
      <w:u w:color="000000"/>
    </w:rPr>
  </w:style>
  <w:style w:type="paragraph" w:customStyle="1" w:styleId="1">
    <w:name w:val="_Заголовок 1"/>
    <w:rsid w:val="00517D71"/>
    <w:pPr>
      <w:keepNext/>
      <w:keepLines/>
      <w:numPr>
        <w:numId w:val="9"/>
      </w:numPr>
      <w:tabs>
        <w:tab w:val="left" w:pos="360"/>
      </w:tabs>
      <w:spacing w:before="200" w:after="200"/>
      <w:outlineLvl w:val="0"/>
    </w:pPr>
    <w:rPr>
      <w:rFonts w:ascii="Times New Roman Полужирный" w:eastAsia="Times New Roman Полужирный" w:hAnsi="Times New Roman Полужирный" w:cs="Times New Roman Полужирный"/>
      <w:b/>
      <w:bCs/>
      <w:caps/>
      <w:color w:val="000000"/>
      <w:kern w:val="32"/>
      <w:sz w:val="36"/>
      <w:szCs w:val="36"/>
      <w:u w:color="000000"/>
    </w:rPr>
  </w:style>
  <w:style w:type="paragraph" w:styleId="24">
    <w:name w:val="toc 2"/>
    <w:uiPriority w:val="39"/>
    <w:pPr>
      <w:widowControl w:val="0"/>
      <w:tabs>
        <w:tab w:val="left" w:pos="880"/>
        <w:tab w:val="right" w:leader="dot" w:pos="9433"/>
      </w:tabs>
      <w:spacing w:line="360" w:lineRule="atLeast"/>
      <w:ind w:left="240"/>
      <w:jc w:val="both"/>
    </w:pPr>
    <w:rPr>
      <w:rFonts w:eastAsia="Times New Roman"/>
      <w:color w:val="000000"/>
      <w:sz w:val="24"/>
      <w:szCs w:val="24"/>
      <w:u w:color="000000"/>
    </w:rPr>
  </w:style>
  <w:style w:type="paragraph" w:customStyle="1" w:styleId="22">
    <w:name w:val="_Заголовок 2"/>
    <w:rsid w:val="00517D71"/>
    <w:pPr>
      <w:keepNext/>
      <w:widowControl w:val="0"/>
      <w:numPr>
        <w:ilvl w:val="1"/>
        <w:numId w:val="43"/>
      </w:numPr>
      <w:spacing w:before="160" w:after="160" w:line="360" w:lineRule="atLeast"/>
      <w:jc w:val="both"/>
      <w:outlineLvl w:val="1"/>
    </w:pPr>
    <w:rPr>
      <w:rFonts w:eastAsia="Times New Roman"/>
      <w:b/>
      <w:bCs/>
      <w:color w:val="000000"/>
      <w:sz w:val="32"/>
      <w:szCs w:val="32"/>
      <w:u w:color="000000"/>
    </w:rPr>
  </w:style>
  <w:style w:type="paragraph" w:styleId="31">
    <w:name w:val="toc 3"/>
    <w:uiPriority w:val="39"/>
    <w:pPr>
      <w:widowControl w:val="0"/>
      <w:tabs>
        <w:tab w:val="left" w:pos="1100"/>
        <w:tab w:val="right" w:leader="dot" w:pos="9433"/>
      </w:tabs>
      <w:spacing w:line="360" w:lineRule="atLeast"/>
      <w:ind w:left="480"/>
      <w:jc w:val="both"/>
    </w:pPr>
    <w:rPr>
      <w:rFonts w:eastAsia="Times New Roman"/>
      <w:color w:val="000000"/>
      <w:sz w:val="24"/>
      <w:szCs w:val="24"/>
      <w:u w:color="000000"/>
    </w:rPr>
  </w:style>
  <w:style w:type="paragraph" w:customStyle="1" w:styleId="32">
    <w:name w:val="_Заголовок 3"/>
    <w:pPr>
      <w:keepNext/>
      <w:widowControl w:val="0"/>
      <w:spacing w:before="120" w:after="120" w:line="360" w:lineRule="atLeast"/>
      <w:jc w:val="both"/>
      <w:outlineLvl w:val="2"/>
    </w:pPr>
    <w:rPr>
      <w:rFonts w:eastAsia="Times New Roman"/>
      <w:b/>
      <w:bCs/>
      <w:color w:val="000000"/>
      <w:sz w:val="28"/>
      <w:szCs w:val="28"/>
      <w:u w:color="000000"/>
    </w:rPr>
  </w:style>
  <w:style w:type="numbering" w:customStyle="1" w:styleId="List0">
    <w:name w:val="List 0"/>
    <w:basedOn w:val="33"/>
    <w:pPr>
      <w:numPr>
        <w:numId w:val="1"/>
      </w:numPr>
    </w:pPr>
  </w:style>
  <w:style w:type="numbering" w:customStyle="1" w:styleId="33">
    <w:name w:val="Импортированный стиль 3"/>
  </w:style>
  <w:style w:type="numbering" w:customStyle="1" w:styleId="List1">
    <w:name w:val="List 1"/>
    <w:basedOn w:val="33"/>
    <w:pPr>
      <w:numPr>
        <w:numId w:val="3"/>
      </w:numPr>
    </w:pPr>
  </w:style>
  <w:style w:type="numbering" w:customStyle="1" w:styleId="21">
    <w:name w:val="Список 21"/>
    <w:basedOn w:val="51"/>
    <w:pPr>
      <w:numPr>
        <w:numId w:val="2"/>
      </w:numPr>
    </w:pPr>
  </w:style>
  <w:style w:type="numbering" w:customStyle="1" w:styleId="51">
    <w:name w:val="Импортированный стиль 5"/>
  </w:style>
  <w:style w:type="paragraph" w:customStyle="1" w:styleId="ae">
    <w:name w:val="_Заголовок таблицы"/>
    <w:pPr>
      <w:keepNext/>
      <w:spacing w:before="120" w:after="120"/>
      <w:jc w:val="center"/>
    </w:pPr>
    <w:rPr>
      <w:rFonts w:ascii="Arial Unicode MS" w:cs="Arial Unicode MS"/>
      <w:b/>
      <w:bCs/>
      <w:color w:val="000000"/>
      <w:sz w:val="24"/>
      <w:szCs w:val="24"/>
      <w:u w:color="000000"/>
    </w:rPr>
  </w:style>
  <w:style w:type="paragraph" w:customStyle="1" w:styleId="af">
    <w:name w:val="_Основной с красной строки"/>
    <w:link w:val="af0"/>
    <w:qFormat/>
    <w:pPr>
      <w:spacing w:line="360" w:lineRule="exact"/>
      <w:ind w:firstLine="709"/>
      <w:jc w:val="both"/>
    </w:pPr>
    <w:rPr>
      <w:rFonts w:eastAsia="Times New Roman"/>
      <w:color w:val="000000"/>
      <w:sz w:val="24"/>
      <w:szCs w:val="24"/>
      <w:u w:color="000000"/>
    </w:rPr>
  </w:style>
  <w:style w:type="paragraph" w:customStyle="1" w:styleId="14">
    <w:name w:val="_Маркированный список уровня 1"/>
    <w:pPr>
      <w:widowControl w:val="0"/>
      <w:tabs>
        <w:tab w:val="left" w:pos="1134"/>
      </w:tabs>
      <w:spacing w:after="60" w:line="360" w:lineRule="atLeast"/>
      <w:ind w:left="2214" w:hanging="360"/>
      <w:jc w:val="both"/>
    </w:pPr>
    <w:rPr>
      <w:rFonts w:eastAsia="Times New Roman"/>
      <w:color w:val="000000"/>
      <w:sz w:val="24"/>
      <w:szCs w:val="24"/>
      <w:u w:color="000000"/>
    </w:rPr>
  </w:style>
  <w:style w:type="paragraph" w:styleId="af1">
    <w:name w:val="List Paragraph"/>
    <w:basedOn w:val="a1"/>
    <w:uiPriority w:val="34"/>
    <w:qFormat/>
    <w:rsid w:val="00336992"/>
    <w:pPr>
      <w:ind w:left="720"/>
      <w:contextualSpacing/>
    </w:pPr>
  </w:style>
  <w:style w:type="character" w:customStyle="1" w:styleId="12">
    <w:name w:val="Заголовок 1 Знак"/>
    <w:basedOn w:val="a2"/>
    <w:link w:val="10"/>
    <w:uiPriority w:val="9"/>
    <w:rsid w:val="00517D71"/>
    <w:rPr>
      <w:rFonts w:ascii="Times New Roman Полужирный" w:eastAsiaTheme="majorEastAsia" w:hAnsi="Times New Roman Полужирный"/>
      <w:b/>
      <w:bCs/>
      <w:caps/>
      <w:sz w:val="28"/>
      <w:szCs w:val="28"/>
      <w:u w:color="000000"/>
    </w:rPr>
  </w:style>
  <w:style w:type="paragraph" w:styleId="af2">
    <w:name w:val="TOC Heading"/>
    <w:basedOn w:val="10"/>
    <w:next w:val="a1"/>
    <w:uiPriority w:val="39"/>
    <w:unhideWhenUsed/>
    <w:qFormat/>
    <w:rsid w:val="0096243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rPr>
  </w:style>
  <w:style w:type="paragraph" w:styleId="af3">
    <w:name w:val="Balloon Text"/>
    <w:basedOn w:val="a1"/>
    <w:link w:val="af4"/>
    <w:uiPriority w:val="99"/>
    <w:semiHidden/>
    <w:unhideWhenUsed/>
    <w:rsid w:val="0096243A"/>
    <w:rPr>
      <w:rFonts w:ascii="Tahoma" w:hAnsi="Tahoma" w:cs="Tahoma"/>
      <w:sz w:val="16"/>
      <w:szCs w:val="16"/>
    </w:rPr>
  </w:style>
  <w:style w:type="character" w:customStyle="1" w:styleId="af4">
    <w:name w:val="Текст выноски Знак"/>
    <w:basedOn w:val="a2"/>
    <w:link w:val="af3"/>
    <w:uiPriority w:val="99"/>
    <w:semiHidden/>
    <w:rsid w:val="0096243A"/>
    <w:rPr>
      <w:rFonts w:ascii="Tahoma" w:hAnsi="Tahoma" w:cs="Tahoma"/>
      <w:color w:val="000000"/>
      <w:sz w:val="16"/>
      <w:szCs w:val="16"/>
      <w:u w:color="000000"/>
    </w:rPr>
  </w:style>
  <w:style w:type="character" w:styleId="af5">
    <w:name w:val="annotation reference"/>
    <w:basedOn w:val="a2"/>
    <w:uiPriority w:val="99"/>
    <w:semiHidden/>
    <w:unhideWhenUsed/>
    <w:rsid w:val="00AD698A"/>
    <w:rPr>
      <w:sz w:val="16"/>
      <w:szCs w:val="16"/>
    </w:rPr>
  </w:style>
  <w:style w:type="paragraph" w:styleId="af6">
    <w:name w:val="annotation text"/>
    <w:basedOn w:val="a1"/>
    <w:link w:val="af7"/>
    <w:uiPriority w:val="99"/>
    <w:semiHidden/>
    <w:unhideWhenUsed/>
    <w:rsid w:val="00AD698A"/>
    <w:rPr>
      <w:sz w:val="20"/>
      <w:szCs w:val="20"/>
    </w:rPr>
  </w:style>
  <w:style w:type="character" w:customStyle="1" w:styleId="af7">
    <w:name w:val="Текст примечания Знак"/>
    <w:basedOn w:val="a2"/>
    <w:link w:val="af6"/>
    <w:uiPriority w:val="99"/>
    <w:semiHidden/>
    <w:rsid w:val="00AD698A"/>
    <w:rPr>
      <w:rFonts w:ascii="Arial Unicode MS" w:cs="Arial Unicode MS"/>
      <w:color w:val="000000"/>
      <w:u w:color="000000"/>
    </w:rPr>
  </w:style>
  <w:style w:type="paragraph" w:styleId="af8">
    <w:name w:val="annotation subject"/>
    <w:basedOn w:val="af6"/>
    <w:next w:val="af6"/>
    <w:link w:val="af9"/>
    <w:uiPriority w:val="99"/>
    <w:semiHidden/>
    <w:unhideWhenUsed/>
    <w:rsid w:val="00AD698A"/>
    <w:rPr>
      <w:b/>
      <w:bCs/>
    </w:rPr>
  </w:style>
  <w:style w:type="character" w:customStyle="1" w:styleId="af9">
    <w:name w:val="Тема примечания Знак"/>
    <w:basedOn w:val="af7"/>
    <w:link w:val="af8"/>
    <w:uiPriority w:val="99"/>
    <w:semiHidden/>
    <w:rsid w:val="00AD698A"/>
    <w:rPr>
      <w:rFonts w:ascii="Arial Unicode MS" w:cs="Arial Unicode MS"/>
      <w:b/>
      <w:bCs/>
      <w:color w:val="000000"/>
      <w:u w:color="000000"/>
    </w:rPr>
  </w:style>
  <w:style w:type="table" w:styleId="afa">
    <w:name w:val="Table Grid"/>
    <w:aliases w:val="OTR"/>
    <w:basedOn w:val="a3"/>
    <w:uiPriority w:val="39"/>
    <w:rsid w:val="004C2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3"/>
    <w:next w:val="a1"/>
    <w:rsid w:val="000A1B09"/>
    <w:pPr>
      <w:keepNext/>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2"/>
    </w:pPr>
    <w:rPr>
      <w:rFonts w:eastAsia="Times New Roman"/>
      <w:b/>
      <w:bCs/>
      <w:kern w:val="32"/>
      <w:sz w:val="28"/>
      <w:szCs w:val="26"/>
      <w:bdr w:val="none" w:sz="0" w:space="0" w:color="auto"/>
    </w:rPr>
  </w:style>
  <w:style w:type="paragraph" w:customStyle="1" w:styleId="Head4">
    <w:name w:val="Head4"/>
    <w:basedOn w:val="a1"/>
    <w:next w:val="a1"/>
    <w:rsid w:val="000A1B09"/>
    <w:pPr>
      <w:keepNext/>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170"/>
      <w:jc w:val="both"/>
      <w:outlineLvl w:val="3"/>
    </w:pPr>
    <w:rPr>
      <w:rFonts w:ascii="Times New Roman" w:eastAsia="Times New Roman" w:cs="Times New Roman"/>
      <w:b/>
      <w:color w:val="auto"/>
      <w:sz w:val="28"/>
      <w:szCs w:val="20"/>
      <w:bdr w:val="none" w:sz="0" w:space="0" w:color="auto"/>
      <w:lang w:val="x-none" w:eastAsia="x-none"/>
    </w:rPr>
  </w:style>
  <w:style w:type="paragraph" w:styleId="HTML">
    <w:name w:val="HTML Address"/>
    <w:basedOn w:val="a1"/>
    <w:link w:val="HTML0"/>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i/>
      <w:iCs/>
      <w:color w:val="auto"/>
      <w:sz w:val="28"/>
      <w:szCs w:val="28"/>
      <w:bdr w:val="none" w:sz="0" w:space="0" w:color="auto"/>
    </w:rPr>
  </w:style>
  <w:style w:type="character" w:customStyle="1" w:styleId="HTML0">
    <w:name w:val="Адрес HTML Знак"/>
    <w:basedOn w:val="a2"/>
    <w:link w:val="HTML"/>
    <w:semiHidden/>
    <w:rsid w:val="000A1B09"/>
    <w:rPr>
      <w:rFonts w:eastAsia="Times New Roman"/>
      <w:i/>
      <w:iCs/>
      <w:sz w:val="28"/>
      <w:szCs w:val="28"/>
      <w:bdr w:val="none" w:sz="0" w:space="0" w:color="auto"/>
    </w:rPr>
  </w:style>
  <w:style w:type="paragraph" w:styleId="afb">
    <w:name w:val="Plain Text"/>
    <w:basedOn w:val="a1"/>
    <w:link w:val="afc"/>
    <w:uiPriority w:val="99"/>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Courier New" w:eastAsia="Times New Roman" w:hAnsi="Courier New" w:cs="Courier New"/>
      <w:color w:val="auto"/>
      <w:sz w:val="20"/>
      <w:szCs w:val="20"/>
      <w:bdr w:val="none" w:sz="0" w:space="0" w:color="auto"/>
    </w:rPr>
  </w:style>
  <w:style w:type="character" w:customStyle="1" w:styleId="afc">
    <w:name w:val="Текст Знак"/>
    <w:basedOn w:val="a2"/>
    <w:link w:val="afb"/>
    <w:uiPriority w:val="99"/>
    <w:semiHidden/>
    <w:rsid w:val="000A1B09"/>
    <w:rPr>
      <w:rFonts w:ascii="Courier New" w:eastAsia="Times New Roman" w:hAnsi="Courier New" w:cs="Courier New"/>
      <w:bdr w:val="none" w:sz="0" w:space="0" w:color="auto"/>
    </w:rPr>
  </w:style>
  <w:style w:type="paragraph" w:customStyle="1" w:styleId="Head2">
    <w:name w:val="Head2"/>
    <w:next w:val="a1"/>
    <w:link w:val="Head20"/>
    <w:rsid w:val="000A1B09"/>
    <w:pPr>
      <w:keepNext/>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8931"/>
      </w:tabs>
      <w:spacing w:before="120" w:after="120" w:line="360" w:lineRule="auto"/>
      <w:outlineLvl w:val="1"/>
    </w:pPr>
    <w:rPr>
      <w:rFonts w:eastAsia="Times New Roman"/>
      <w:b/>
      <w:bCs/>
      <w:kern w:val="32"/>
      <w:sz w:val="28"/>
      <w:szCs w:val="32"/>
      <w:bdr w:val="none" w:sz="0" w:space="0" w:color="auto"/>
    </w:rPr>
  </w:style>
  <w:style w:type="paragraph" w:customStyle="1" w:styleId="Head1">
    <w:name w:val="Head1"/>
    <w:next w:val="a1"/>
    <w:rsid w:val="000A1B09"/>
    <w:pPr>
      <w:pageBreakBefore/>
      <w:numPr>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0"/>
    </w:pPr>
    <w:rPr>
      <w:rFonts w:eastAsia="Times New Roman"/>
      <w:b/>
      <w:bCs/>
      <w:kern w:val="32"/>
      <w:sz w:val="28"/>
      <w:szCs w:val="32"/>
      <w:bdr w:val="none" w:sz="0" w:space="0" w:color="auto"/>
    </w:rPr>
  </w:style>
  <w:style w:type="paragraph" w:customStyle="1" w:styleId="PictureInscription">
    <w:name w:val="PictureInscription"/>
    <w:next w:val="a1"/>
    <w:qFormat/>
    <w:rsid w:val="000A1B09"/>
    <w:pPr>
      <w:numPr>
        <w:ilvl w:val="7"/>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Pr>
      <w:rFonts w:eastAsia="Times New Roman"/>
      <w:sz w:val="24"/>
      <w:szCs w:val="24"/>
      <w:bdr w:val="none" w:sz="0" w:space="0" w:color="auto"/>
    </w:rPr>
  </w:style>
  <w:style w:type="paragraph" w:customStyle="1" w:styleId="TableInscription">
    <w:name w:val="TableInscription"/>
    <w:qFormat/>
    <w:rsid w:val="000A1B09"/>
    <w:pPr>
      <w:keepNext/>
      <w:numPr>
        <w:ilvl w:val="8"/>
        <w:numId w:val="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line="360" w:lineRule="auto"/>
    </w:pPr>
    <w:rPr>
      <w:rFonts w:eastAsia="Times New Roman"/>
      <w:sz w:val="24"/>
      <w:bdr w:val="none" w:sz="0" w:space="0" w:color="auto"/>
    </w:rPr>
  </w:style>
  <w:style w:type="paragraph" w:customStyle="1" w:styleId="Head5">
    <w:name w:val="Head5"/>
    <w:rsid w:val="000A1B09"/>
    <w:pPr>
      <w:keepNext/>
      <w:numPr>
        <w:ilvl w:val="4"/>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4"/>
    </w:pPr>
    <w:rPr>
      <w:rFonts w:eastAsia="Times New Roman"/>
      <w:b/>
      <w:sz w:val="28"/>
      <w:bdr w:val="none" w:sz="0" w:space="0" w:color="auto"/>
    </w:rPr>
  </w:style>
  <w:style w:type="paragraph" w:customStyle="1" w:styleId="Head6">
    <w:name w:val="Head6"/>
    <w:basedOn w:val="Head5"/>
    <w:qFormat/>
    <w:rsid w:val="000A1B09"/>
    <w:pPr>
      <w:numPr>
        <w:ilvl w:val="5"/>
      </w:numPr>
    </w:pPr>
    <w:rPr>
      <w:noProof/>
    </w:rPr>
  </w:style>
  <w:style w:type="paragraph" w:styleId="afd">
    <w:name w:val="caption"/>
    <w:aliases w:val="Название таблицы"/>
    <w:basedOn w:val="a1"/>
    <w:next w:val="a1"/>
    <w:link w:val="afe"/>
    <w:uiPriority w:val="35"/>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bCs/>
      <w:color w:val="auto"/>
      <w:szCs w:val="20"/>
      <w:bdr w:val="none" w:sz="0" w:space="0" w:color="auto"/>
      <w:lang w:val="x-none" w:eastAsia="x-none"/>
    </w:rPr>
  </w:style>
  <w:style w:type="character" w:customStyle="1" w:styleId="Head20">
    <w:name w:val="Head2 Знак Знак"/>
    <w:link w:val="Head2"/>
    <w:rsid w:val="000A1B09"/>
    <w:rPr>
      <w:rFonts w:eastAsia="Times New Roman"/>
      <w:b/>
      <w:bCs/>
      <w:kern w:val="32"/>
      <w:sz w:val="28"/>
      <w:szCs w:val="32"/>
      <w:bdr w:val="none" w:sz="0" w:space="0" w:color="auto"/>
    </w:rPr>
  </w:style>
  <w:style w:type="character" w:customStyle="1" w:styleId="afe">
    <w:name w:val="Название объекта Знак"/>
    <w:aliases w:val="Название таблицы Знак"/>
    <w:link w:val="afd"/>
    <w:uiPriority w:val="35"/>
    <w:locked/>
    <w:rsid w:val="000554B9"/>
    <w:rPr>
      <w:rFonts w:eastAsia="Times New Roman"/>
      <w:bCs/>
      <w:sz w:val="24"/>
      <w:u w:color="000000"/>
      <w:bdr w:val="none" w:sz="0" w:space="0" w:color="auto"/>
      <w:lang w:val="x-none" w:eastAsia="x-none"/>
    </w:rPr>
  </w:style>
  <w:style w:type="paragraph" w:customStyle="1" w:styleId="a0">
    <w:name w:val="Маркированный"/>
    <w:basedOn w:val="a1"/>
    <w:uiPriority w:val="99"/>
    <w:rsid w:val="000A1B09"/>
    <w:pPr>
      <w:numPr>
        <w:numId w:val="5"/>
      </w:numPr>
      <w:pBdr>
        <w:top w:val="none" w:sz="0" w:space="0" w:color="auto"/>
        <w:left w:val="none" w:sz="0" w:space="0" w:color="auto"/>
        <w:bottom w:val="none" w:sz="0" w:space="0" w:color="auto"/>
        <w:right w:val="none" w:sz="0" w:space="0" w:color="auto"/>
        <w:between w:val="none" w:sz="0" w:space="0" w:color="auto"/>
        <w:bar w:val="none" w:sz="0" w:color="auto"/>
      </w:pBdr>
      <w:kinsoku w:val="0"/>
      <w:spacing w:before="120" w:after="120" w:line="360" w:lineRule="auto"/>
      <w:jc w:val="both"/>
    </w:pPr>
    <w:rPr>
      <w:rFonts w:ascii="Times New Roman" w:eastAsia="Calibri" w:cs="Times New Roman"/>
      <w:color w:val="auto"/>
      <w:spacing w:val="3"/>
      <w:sz w:val="28"/>
      <w:szCs w:val="20"/>
      <w:bdr w:val="none" w:sz="0" w:space="0" w:color="auto"/>
      <w:lang w:eastAsia="en-US"/>
    </w:rPr>
  </w:style>
  <w:style w:type="character" w:customStyle="1" w:styleId="34">
    <w:name w:val="Основной текст (3)_"/>
    <w:basedOn w:val="a2"/>
    <w:link w:val="310"/>
    <w:uiPriority w:val="99"/>
    <w:locked/>
    <w:rsid w:val="00991571"/>
    <w:rPr>
      <w:sz w:val="28"/>
      <w:szCs w:val="28"/>
      <w:shd w:val="clear" w:color="auto" w:fill="FFFFFF"/>
    </w:rPr>
  </w:style>
  <w:style w:type="paragraph" w:customStyle="1" w:styleId="310">
    <w:name w:val="Основной текст (3)1"/>
    <w:basedOn w:val="a1"/>
    <w:link w:val="34"/>
    <w:uiPriority w:val="99"/>
    <w:rsid w:val="00991571"/>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17" w:lineRule="exact"/>
      <w:jc w:val="center"/>
    </w:pPr>
    <w:rPr>
      <w:rFonts w:ascii="Times New Roman" w:cs="Times New Roman"/>
      <w:color w:val="auto"/>
      <w:sz w:val="28"/>
      <w:szCs w:val="28"/>
    </w:rPr>
  </w:style>
  <w:style w:type="paragraph" w:customStyle="1" w:styleId="aff">
    <w:name w:val="Текст в таблице"/>
    <w:basedOn w:val="a1"/>
    <w:link w:val="aff0"/>
    <w:rsid w:val="006C3599"/>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pPr>
    <w:rPr>
      <w:rFonts w:ascii="Verdana" w:eastAsia="Times New Roman" w:hAnsi="Verdana" w:cs="Times New Roman"/>
      <w:color w:val="auto"/>
      <w:spacing w:val="-5"/>
      <w:sz w:val="20"/>
      <w:szCs w:val="20"/>
      <w:bdr w:val="none" w:sz="0" w:space="0" w:color="auto"/>
      <w:lang w:eastAsia="en-US"/>
    </w:rPr>
  </w:style>
  <w:style w:type="character" w:customStyle="1" w:styleId="aff0">
    <w:name w:val="Текст в таблице Знак"/>
    <w:link w:val="aff"/>
    <w:rsid w:val="006C3599"/>
    <w:rPr>
      <w:rFonts w:ascii="Verdana" w:eastAsia="Times New Roman" w:hAnsi="Verdana"/>
      <w:spacing w:val="-5"/>
      <w:bdr w:val="none" w:sz="0" w:space="0" w:color="auto"/>
      <w:lang w:eastAsia="en-US"/>
    </w:rPr>
  </w:style>
  <w:style w:type="paragraph" w:customStyle="1" w:styleId="aff1">
    <w:name w:val="Обычный текст"/>
    <w:basedOn w:val="a1"/>
    <w:link w:val="aff2"/>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ind w:firstLine="720"/>
      <w:jc w:val="both"/>
    </w:pPr>
    <w:rPr>
      <w:rFonts w:ascii="Times New Roman" w:eastAsia="Times New Roman" w:cs="Times New Roman"/>
      <w:color w:val="auto"/>
      <w:sz w:val="28"/>
      <w:szCs w:val="20"/>
      <w:bdr w:val="none" w:sz="0" w:space="0" w:color="auto"/>
    </w:rPr>
  </w:style>
  <w:style w:type="character" w:customStyle="1" w:styleId="aff2">
    <w:name w:val="Обычный текст Знак"/>
    <w:link w:val="aff1"/>
    <w:rsid w:val="000554B9"/>
    <w:rPr>
      <w:rFonts w:eastAsia="Times New Roman"/>
      <w:sz w:val="28"/>
      <w:bdr w:val="none" w:sz="0" w:space="0" w:color="auto"/>
    </w:rPr>
  </w:style>
  <w:style w:type="paragraph" w:customStyle="1" w:styleId="aff3">
    <w:name w:val="Текст документа"/>
    <w:basedOn w:val="a1"/>
    <w:link w:val="aff4"/>
    <w:rsid w:val="00DF67A3"/>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64" w:lineRule="auto"/>
      <w:ind w:left="720"/>
      <w:jc w:val="both"/>
    </w:pPr>
    <w:rPr>
      <w:rFonts w:ascii="Arial" w:eastAsia="Times New Roman" w:hAnsi="Arial" w:cs="Times New Roman"/>
      <w:color w:val="auto"/>
      <w:sz w:val="20"/>
      <w:szCs w:val="20"/>
      <w:bdr w:val="none" w:sz="0" w:space="0" w:color="auto"/>
    </w:rPr>
  </w:style>
  <w:style w:type="character" w:customStyle="1" w:styleId="aff4">
    <w:name w:val="Текст документа Знак"/>
    <w:link w:val="aff3"/>
    <w:rsid w:val="00DF67A3"/>
    <w:rPr>
      <w:rFonts w:ascii="Arial" w:eastAsia="Times New Roman" w:hAnsi="Arial"/>
      <w:bdr w:val="none" w:sz="0" w:space="0" w:color="auto"/>
    </w:rPr>
  </w:style>
  <w:style w:type="paragraph" w:customStyle="1" w:styleId="41">
    <w:name w:val="Заголовок_4"/>
    <w:basedOn w:val="a1"/>
    <w:rsid w:val="00DF67A3"/>
    <w:pPr>
      <w:numPr>
        <w:ilvl w:val="3"/>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jc w:val="both"/>
      <w:outlineLvl w:val="3"/>
    </w:pPr>
    <w:rPr>
      <w:rFonts w:ascii="Times New Roman" w:eastAsia="Times New Roman" w:cs="Times New Roman"/>
      <w:color w:val="auto"/>
      <w:sz w:val="28"/>
      <w:szCs w:val="28"/>
      <w:bdr w:val="none" w:sz="0" w:space="0" w:color="auto"/>
      <w:lang w:val="en-US" w:eastAsia="en-US"/>
    </w:rPr>
  </w:style>
  <w:style w:type="paragraph" w:customStyle="1" w:styleId="11">
    <w:name w:val="Заголовок_1"/>
    <w:basedOn w:val="a1"/>
    <w:next w:val="a1"/>
    <w:rsid w:val="00DF67A3"/>
    <w:pPr>
      <w:numPr>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outlineLvl w:val="0"/>
    </w:pPr>
    <w:rPr>
      <w:rFonts w:ascii="Times New Roman" w:eastAsia="Times New Roman" w:cs="Times New Roman"/>
      <w:b/>
      <w:color w:val="auto"/>
      <w:sz w:val="28"/>
      <w:bdr w:val="none" w:sz="0" w:space="0" w:color="auto"/>
      <w:lang w:val="en-US" w:eastAsia="en-US"/>
    </w:rPr>
  </w:style>
  <w:style w:type="paragraph" w:customStyle="1" w:styleId="20">
    <w:name w:val="Заголовок_2"/>
    <w:basedOn w:val="11"/>
    <w:next w:val="a1"/>
    <w:rsid w:val="00DF67A3"/>
    <w:pPr>
      <w:numPr>
        <w:ilvl w:val="1"/>
      </w:numPr>
      <w:outlineLvl w:val="1"/>
    </w:pPr>
  </w:style>
  <w:style w:type="paragraph" w:styleId="HTML1">
    <w:name w:val="HTML Preformatted"/>
    <w:basedOn w:val="a1"/>
    <w:link w:val="HTML2"/>
    <w:uiPriority w:val="99"/>
    <w:semiHidden/>
    <w:unhideWhenUsed/>
    <w:rsid w:val="00C6763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bdr w:val="none" w:sz="0" w:space="0" w:color="auto"/>
    </w:rPr>
  </w:style>
  <w:style w:type="character" w:customStyle="1" w:styleId="HTML2">
    <w:name w:val="Стандартный HTML Знак"/>
    <w:basedOn w:val="a2"/>
    <w:link w:val="HTML1"/>
    <w:uiPriority w:val="99"/>
    <w:semiHidden/>
    <w:rsid w:val="00C67630"/>
    <w:rPr>
      <w:rFonts w:ascii="Courier New" w:eastAsia="Times New Roman" w:hAnsi="Courier New" w:cs="Courier New"/>
      <w:u w:color="000000"/>
      <w:bdr w:val="none" w:sz="0" w:space="0" w:color="auto"/>
    </w:rPr>
  </w:style>
  <w:style w:type="character" w:customStyle="1" w:styleId="23">
    <w:name w:val="Заголовок 2 Знак"/>
    <w:basedOn w:val="a2"/>
    <w:link w:val="2"/>
    <w:uiPriority w:val="9"/>
    <w:rsid w:val="00E86FC0"/>
    <w:rPr>
      <w:rFonts w:eastAsiaTheme="majorEastAsia" w:cstheme="majorBidi"/>
      <w:b/>
      <w:sz w:val="32"/>
      <w:szCs w:val="26"/>
      <w:u w:color="000000"/>
    </w:rPr>
  </w:style>
  <w:style w:type="character" w:customStyle="1" w:styleId="30">
    <w:name w:val="Заголовок 3 Знак"/>
    <w:basedOn w:val="a2"/>
    <w:link w:val="3"/>
    <w:uiPriority w:val="9"/>
    <w:rsid w:val="00B768DD"/>
    <w:rPr>
      <w:rFonts w:eastAsiaTheme="majorEastAsia"/>
      <w:b/>
      <w:sz w:val="24"/>
      <w:szCs w:val="24"/>
      <w:u w:color="000000"/>
    </w:rPr>
  </w:style>
  <w:style w:type="paragraph" w:customStyle="1" w:styleId="a">
    <w:name w:val="Ненумерованный список"/>
    <w:basedOn w:val="aff3"/>
    <w:link w:val="aff5"/>
    <w:rsid w:val="00BE63BE"/>
    <w:pPr>
      <w:numPr>
        <w:numId w:val="14"/>
      </w:numPr>
      <w:spacing w:before="0" w:after="60" w:line="360" w:lineRule="auto"/>
    </w:pPr>
    <w:rPr>
      <w:rFonts w:ascii="Verdana" w:hAnsi="Verdana"/>
      <w:bCs/>
      <w:spacing w:val="-5"/>
      <w:lang w:eastAsia="en-US"/>
    </w:rPr>
  </w:style>
  <w:style w:type="character" w:customStyle="1" w:styleId="aff5">
    <w:name w:val="Ненумерованный список Знак"/>
    <w:link w:val="a"/>
    <w:rsid w:val="00BE63BE"/>
    <w:rPr>
      <w:rFonts w:ascii="Verdana" w:eastAsia="Times New Roman" w:hAnsi="Verdana"/>
      <w:bCs/>
      <w:spacing w:val="-5"/>
      <w:u w:color="000000"/>
      <w:bdr w:val="none" w:sz="0" w:space="0" w:color="auto"/>
      <w:lang w:eastAsia="en-US"/>
    </w:rPr>
  </w:style>
  <w:style w:type="paragraph" w:customStyle="1" w:styleId="aff6">
    <w:name w:val="Стиль текста документа"/>
    <w:basedOn w:val="a1"/>
    <w:rsid w:val="00BE63BE"/>
    <w:pPr>
      <w:pBdr>
        <w:top w:val="none" w:sz="0" w:space="0" w:color="auto"/>
        <w:left w:val="none" w:sz="0" w:space="0" w:color="auto"/>
        <w:bottom w:val="none" w:sz="0" w:space="0" w:color="auto"/>
        <w:right w:val="none" w:sz="0" w:space="0" w:color="auto"/>
        <w:between w:val="none" w:sz="0" w:space="0" w:color="auto"/>
        <w:bar w:val="none" w:sz="0" w:color="auto"/>
      </w:pBdr>
      <w:ind w:firstLine="720"/>
      <w:jc w:val="both"/>
    </w:pPr>
    <w:rPr>
      <w:rFonts w:ascii="Times New Roman" w:eastAsia="Times New Roman" w:cs="Times New Roman"/>
      <w:color w:val="auto"/>
      <w:sz w:val="28"/>
      <w:szCs w:val="20"/>
      <w:bdr w:val="none" w:sz="0" w:space="0" w:color="auto"/>
      <w:lang w:val="en-US" w:eastAsia="en-US"/>
    </w:rPr>
  </w:style>
  <w:style w:type="paragraph" w:customStyle="1" w:styleId="25">
    <w:name w:val="Таблица номер 2"/>
    <w:basedOn w:val="a1"/>
    <w:rsid w:val="00BE63BE"/>
    <w:pPr>
      <w:pBdr>
        <w:top w:val="none" w:sz="0" w:space="0" w:color="auto"/>
        <w:left w:val="none" w:sz="0" w:space="0" w:color="auto"/>
        <w:bottom w:val="none" w:sz="0" w:space="0" w:color="auto"/>
        <w:right w:val="none" w:sz="0" w:space="0" w:color="auto"/>
        <w:between w:val="none" w:sz="0" w:space="0" w:color="auto"/>
        <w:bar w:val="none" w:sz="0" w:color="auto"/>
      </w:pBdr>
      <w:spacing w:before="120" w:after="120"/>
      <w:ind w:firstLine="709"/>
    </w:pPr>
    <w:rPr>
      <w:rFonts w:ascii="Times New Roman" w:eastAsia="Times New Roman" w:cs="Times New Roman"/>
      <w:color w:val="auto"/>
      <w:sz w:val="28"/>
      <w:szCs w:val="20"/>
      <w:bdr w:val="none" w:sz="0" w:space="0" w:color="auto"/>
    </w:rPr>
  </w:style>
  <w:style w:type="character" w:customStyle="1" w:styleId="af0">
    <w:name w:val="_Основной с красной строки Знак"/>
    <w:link w:val="af"/>
    <w:rsid w:val="00A32F9C"/>
    <w:rPr>
      <w:rFonts w:eastAsia="Times New Roman"/>
      <w:color w:val="000000"/>
      <w:sz w:val="24"/>
      <w:szCs w:val="24"/>
      <w:u w:color="000000"/>
    </w:rPr>
  </w:style>
  <w:style w:type="paragraph" w:customStyle="1" w:styleId="OTRNormal">
    <w:name w:val="OTR_Normal"/>
    <w:basedOn w:val="a1"/>
    <w:link w:val="OTRNormal0"/>
    <w:rsid w:val="009B413E"/>
    <w:pPr>
      <w:pBdr>
        <w:top w:val="none" w:sz="0" w:space="0" w:color="auto"/>
        <w:left w:val="none" w:sz="0" w:space="0" w:color="auto"/>
        <w:bottom w:val="none" w:sz="0" w:space="0" w:color="auto"/>
        <w:right w:val="none" w:sz="0" w:space="0" w:color="auto"/>
        <w:between w:val="none" w:sz="0" w:space="0" w:color="auto"/>
        <w:bar w:val="none" w:sz="0" w:color="auto"/>
      </w:pBdr>
      <w:spacing w:before="60" w:after="120"/>
      <w:ind w:firstLine="284"/>
      <w:jc w:val="both"/>
    </w:pPr>
    <w:rPr>
      <w:rFonts w:ascii="Times New Roman" w:eastAsia="Times New Roman" w:cs="Times New Roman"/>
      <w:color w:val="auto"/>
      <w:szCs w:val="20"/>
      <w:bdr w:val="none" w:sz="0" w:space="0" w:color="auto"/>
    </w:rPr>
  </w:style>
  <w:style w:type="character" w:customStyle="1" w:styleId="OTRNormal0">
    <w:name w:val="OTR_Normal Знак"/>
    <w:link w:val="OTRNormal"/>
    <w:rsid w:val="009B413E"/>
    <w:rPr>
      <w:rFonts w:eastAsia="Times New Roman"/>
      <w:sz w:val="24"/>
      <w:bdr w:val="none" w:sz="0" w:space="0" w:color="auto"/>
    </w:rPr>
  </w:style>
  <w:style w:type="paragraph" w:customStyle="1" w:styleId="aff7">
    <w:name w:val="Таблица заголовок"/>
    <w:basedOn w:val="a1"/>
    <w:rsid w:val="00D248B5"/>
    <w:pPr>
      <w:pBdr>
        <w:top w:val="none" w:sz="0" w:space="0" w:color="auto"/>
        <w:left w:val="none" w:sz="0" w:space="0" w:color="auto"/>
        <w:bottom w:val="none" w:sz="0" w:space="0" w:color="auto"/>
        <w:right w:val="none" w:sz="0" w:space="0" w:color="auto"/>
        <w:between w:val="none" w:sz="0" w:space="0" w:color="auto"/>
        <w:bar w:val="none" w:sz="0" w:color="auto"/>
      </w:pBdr>
      <w:spacing w:before="120"/>
      <w:jc w:val="center"/>
    </w:pPr>
    <w:rPr>
      <w:rFonts w:ascii="Arial" w:eastAsia="Times New Roman" w:hAnsi="Arial" w:cs="Arial"/>
      <w:b/>
      <w:bCs/>
      <w:color w:val="auto"/>
      <w:bdr w:val="none" w:sz="0" w:space="0" w:color="auto"/>
    </w:rPr>
  </w:style>
  <w:style w:type="character" w:customStyle="1" w:styleId="40">
    <w:name w:val="Заголовок 4 Знак"/>
    <w:basedOn w:val="a2"/>
    <w:link w:val="4"/>
    <w:uiPriority w:val="9"/>
    <w:semiHidden/>
    <w:rsid w:val="00CD4059"/>
    <w:rPr>
      <w:rFonts w:asciiTheme="majorHAnsi" w:eastAsiaTheme="majorEastAsia" w:hAnsiTheme="majorHAnsi" w:cstheme="majorBidi"/>
      <w:i/>
      <w:iCs/>
      <w:color w:val="2F759E" w:themeColor="accent1" w:themeShade="BF"/>
      <w:sz w:val="24"/>
      <w:szCs w:val="24"/>
      <w:u w:color="000000"/>
    </w:rPr>
  </w:style>
  <w:style w:type="character" w:customStyle="1" w:styleId="50">
    <w:name w:val="Заголовок 5 Знак"/>
    <w:basedOn w:val="a2"/>
    <w:link w:val="5"/>
    <w:uiPriority w:val="9"/>
    <w:semiHidden/>
    <w:rsid w:val="00CD4059"/>
    <w:rPr>
      <w:rFonts w:asciiTheme="majorHAnsi" w:eastAsiaTheme="majorEastAsia" w:hAnsiTheme="majorHAnsi" w:cstheme="majorBidi"/>
      <w:color w:val="2F759E" w:themeColor="accent1" w:themeShade="BF"/>
      <w:sz w:val="24"/>
      <w:szCs w:val="24"/>
      <w:u w:color="000000"/>
    </w:rPr>
  </w:style>
  <w:style w:type="character" w:customStyle="1" w:styleId="60">
    <w:name w:val="Заголовок 6 Знак"/>
    <w:basedOn w:val="a2"/>
    <w:link w:val="6"/>
    <w:uiPriority w:val="9"/>
    <w:semiHidden/>
    <w:rsid w:val="00CD4059"/>
    <w:rPr>
      <w:rFonts w:asciiTheme="majorHAnsi" w:eastAsiaTheme="majorEastAsia" w:hAnsiTheme="majorHAnsi" w:cstheme="majorBidi"/>
      <w:color w:val="1F4E69" w:themeColor="accent1" w:themeShade="7F"/>
      <w:sz w:val="24"/>
      <w:szCs w:val="24"/>
      <w:u w:color="000000"/>
    </w:rPr>
  </w:style>
  <w:style w:type="character" w:customStyle="1" w:styleId="70">
    <w:name w:val="Заголовок 7 Знак"/>
    <w:basedOn w:val="a2"/>
    <w:link w:val="7"/>
    <w:uiPriority w:val="9"/>
    <w:semiHidden/>
    <w:rsid w:val="00CD4059"/>
    <w:rPr>
      <w:rFonts w:asciiTheme="majorHAnsi" w:eastAsiaTheme="majorEastAsia" w:hAnsiTheme="majorHAnsi" w:cstheme="majorBidi"/>
      <w:i/>
      <w:iCs/>
      <w:color w:val="1F4E69" w:themeColor="accent1" w:themeShade="7F"/>
      <w:sz w:val="24"/>
      <w:szCs w:val="24"/>
      <w:u w:color="000000"/>
    </w:rPr>
  </w:style>
  <w:style w:type="character" w:customStyle="1" w:styleId="80">
    <w:name w:val="Заголовок 8 Знак"/>
    <w:basedOn w:val="a2"/>
    <w:link w:val="8"/>
    <w:uiPriority w:val="9"/>
    <w:semiHidden/>
    <w:rsid w:val="00CD4059"/>
    <w:rPr>
      <w:rFonts w:asciiTheme="majorHAnsi" w:eastAsiaTheme="majorEastAsia" w:hAnsiTheme="majorHAnsi" w:cstheme="majorBidi"/>
      <w:color w:val="272727" w:themeColor="text1" w:themeTint="D8"/>
      <w:sz w:val="21"/>
      <w:szCs w:val="21"/>
      <w:u w:color="000000"/>
    </w:rPr>
  </w:style>
  <w:style w:type="character" w:customStyle="1" w:styleId="90">
    <w:name w:val="Заголовок 9 Знак"/>
    <w:basedOn w:val="a2"/>
    <w:link w:val="9"/>
    <w:uiPriority w:val="9"/>
    <w:semiHidden/>
    <w:rsid w:val="00CD4059"/>
    <w:rPr>
      <w:rFonts w:asciiTheme="majorHAnsi" w:eastAsiaTheme="majorEastAsia" w:hAnsiTheme="majorHAnsi" w:cstheme="majorBidi"/>
      <w:i/>
      <w:iCs/>
      <w:color w:val="272727" w:themeColor="text1" w:themeTint="D8"/>
      <w:sz w:val="21"/>
      <w:szCs w:val="21"/>
      <w:u w:color="000000"/>
    </w:rPr>
  </w:style>
  <w:style w:type="character" w:styleId="aff8">
    <w:name w:val="footnote reference"/>
    <w:uiPriority w:val="99"/>
    <w:semiHidden/>
    <w:rsid w:val="00B52B7B"/>
    <w:rPr>
      <w:rFonts w:ascii="Times New Roman" w:hAnsi="Times New Roman"/>
      <w:noProof w:val="0"/>
      <w:vertAlign w:val="superscript"/>
      <w:lang w:val="ru-RU"/>
    </w:rPr>
  </w:style>
  <w:style w:type="paragraph" w:styleId="aff9">
    <w:name w:val="endnote text"/>
    <w:basedOn w:val="a1"/>
    <w:link w:val="affa"/>
    <w:uiPriority w:val="99"/>
    <w:semiHidden/>
    <w:unhideWhenUsed/>
    <w:rsid w:val="003D138D"/>
    <w:rPr>
      <w:sz w:val="20"/>
      <w:szCs w:val="20"/>
    </w:rPr>
  </w:style>
  <w:style w:type="character" w:customStyle="1" w:styleId="affa">
    <w:name w:val="Текст концевой сноски Знак"/>
    <w:basedOn w:val="a2"/>
    <w:link w:val="aff9"/>
    <w:uiPriority w:val="99"/>
    <w:semiHidden/>
    <w:rsid w:val="003D138D"/>
    <w:rPr>
      <w:rFonts w:ascii="Arial Unicode MS" w:cs="Arial Unicode MS"/>
      <w:color w:val="000000"/>
      <w:u w:color="000000"/>
    </w:rPr>
  </w:style>
  <w:style w:type="character" w:styleId="affb">
    <w:name w:val="endnote reference"/>
    <w:basedOn w:val="a2"/>
    <w:uiPriority w:val="99"/>
    <w:semiHidden/>
    <w:unhideWhenUsed/>
    <w:rsid w:val="003D138D"/>
    <w:rPr>
      <w:vertAlign w:val="superscript"/>
    </w:rPr>
  </w:style>
  <w:style w:type="paragraph" w:styleId="affc">
    <w:name w:val="Revision"/>
    <w:hidden/>
    <w:uiPriority w:val="99"/>
    <w:semiHidden/>
    <w:rsid w:val="00ED1973"/>
    <w:pPr>
      <w:pBdr>
        <w:top w:val="none" w:sz="0" w:space="0" w:color="auto"/>
        <w:left w:val="none" w:sz="0" w:space="0" w:color="auto"/>
        <w:bottom w:val="none" w:sz="0" w:space="0" w:color="auto"/>
        <w:right w:val="none" w:sz="0" w:space="0" w:color="auto"/>
        <w:between w:val="none" w:sz="0" w:space="0" w:color="auto"/>
        <w:bar w:val="none" w:sz="0" w:color="auto"/>
      </w:pBdr>
    </w:pPr>
    <w:rPr>
      <w:rFonts w:ascii="Arial Unicode MS" w:cs="Arial Unicode MS"/>
      <w:color w:val="000000"/>
      <w:sz w:val="24"/>
      <w:szCs w:val="24"/>
      <w:u w:color="000000"/>
    </w:rPr>
  </w:style>
  <w:style w:type="paragraph" w:styleId="affd">
    <w:name w:val="footnote text"/>
    <w:basedOn w:val="a1"/>
    <w:link w:val="affe"/>
    <w:uiPriority w:val="99"/>
    <w:semiHidden/>
    <w:rsid w:val="005C5811"/>
    <w:pPr>
      <w:pBdr>
        <w:top w:val="none" w:sz="0" w:space="0" w:color="auto"/>
        <w:left w:val="none" w:sz="0" w:space="0" w:color="auto"/>
        <w:bottom w:val="none" w:sz="0" w:space="0" w:color="auto"/>
        <w:right w:val="none" w:sz="0" w:space="0" w:color="auto"/>
        <w:between w:val="none" w:sz="0" w:space="0" w:color="auto"/>
        <w:bar w:val="none" w:sz="0" w:color="auto"/>
      </w:pBdr>
    </w:pPr>
    <w:rPr>
      <w:rFonts w:ascii="Times New Roman" w:eastAsia="Times New Roman" w:cs="Times New Roman"/>
      <w:color w:val="auto"/>
      <w:szCs w:val="20"/>
      <w:bdr w:val="none" w:sz="0" w:space="0" w:color="auto"/>
      <w:lang w:eastAsia="en-US"/>
    </w:rPr>
  </w:style>
  <w:style w:type="character" w:customStyle="1" w:styleId="affe">
    <w:name w:val="Текст сноски Знак"/>
    <w:basedOn w:val="a2"/>
    <w:link w:val="affd"/>
    <w:uiPriority w:val="99"/>
    <w:semiHidden/>
    <w:rsid w:val="005C5811"/>
    <w:rPr>
      <w:rFonts w:eastAsia="Times New Roman"/>
      <w:sz w:val="24"/>
      <w:bdr w:val="none" w:sz="0" w:space="0" w:color="auto"/>
      <w:lang w:eastAsia="en-US"/>
    </w:rPr>
  </w:style>
  <w:style w:type="character" w:customStyle="1" w:styleId="sc121">
    <w:name w:val="sc121"/>
    <w:basedOn w:val="a2"/>
    <w:rsid w:val="003942AF"/>
    <w:rPr>
      <w:rFonts w:ascii="Courier New" w:hAnsi="Courier New" w:cs="Courier New" w:hint="default"/>
      <w:color w:val="FF0000"/>
      <w:sz w:val="20"/>
      <w:szCs w:val="20"/>
      <w:shd w:val="clear" w:color="auto" w:fill="FFFF00"/>
    </w:rPr>
  </w:style>
  <w:style w:type="character" w:customStyle="1" w:styleId="sc14">
    <w:name w:val="sc14"/>
    <w:basedOn w:val="a2"/>
    <w:rsid w:val="003942AF"/>
    <w:rPr>
      <w:rFonts w:ascii="Courier New" w:hAnsi="Courier New" w:cs="Courier New" w:hint="default"/>
      <w:color w:val="0000FF"/>
      <w:sz w:val="20"/>
      <w:szCs w:val="20"/>
    </w:rPr>
  </w:style>
  <w:style w:type="character" w:customStyle="1" w:styleId="sc8">
    <w:name w:val="sc8"/>
    <w:basedOn w:val="a2"/>
    <w:rsid w:val="003942AF"/>
    <w:rPr>
      <w:rFonts w:ascii="Courier New" w:hAnsi="Courier New" w:cs="Courier New" w:hint="default"/>
      <w:color w:val="000000"/>
      <w:sz w:val="20"/>
      <w:szCs w:val="20"/>
    </w:rPr>
  </w:style>
  <w:style w:type="character" w:customStyle="1" w:styleId="sc31">
    <w:name w:val="sc31"/>
    <w:basedOn w:val="a2"/>
    <w:rsid w:val="003942AF"/>
    <w:rPr>
      <w:rFonts w:ascii="Courier New" w:hAnsi="Courier New" w:cs="Courier New" w:hint="default"/>
      <w:color w:val="FF0000"/>
      <w:sz w:val="20"/>
      <w:szCs w:val="20"/>
    </w:rPr>
  </w:style>
  <w:style w:type="character" w:customStyle="1" w:styleId="sc61">
    <w:name w:val="sc61"/>
    <w:basedOn w:val="a2"/>
    <w:rsid w:val="003942AF"/>
    <w:rPr>
      <w:rFonts w:ascii="Courier New" w:hAnsi="Courier New" w:cs="Courier New" w:hint="default"/>
      <w:b/>
      <w:bCs/>
      <w:color w:val="8000FF"/>
      <w:sz w:val="20"/>
      <w:szCs w:val="20"/>
    </w:rPr>
  </w:style>
  <w:style w:type="character" w:customStyle="1" w:styleId="sc131">
    <w:name w:val="sc131"/>
    <w:basedOn w:val="a2"/>
    <w:rsid w:val="003942AF"/>
    <w:rPr>
      <w:rFonts w:ascii="Courier New" w:hAnsi="Courier New" w:cs="Courier New" w:hint="default"/>
      <w:color w:val="FF0000"/>
      <w:sz w:val="20"/>
      <w:szCs w:val="20"/>
      <w:shd w:val="clear" w:color="auto" w:fill="FFFF00"/>
    </w:rPr>
  </w:style>
  <w:style w:type="character" w:customStyle="1" w:styleId="sc01">
    <w:name w:val="sc01"/>
    <w:basedOn w:val="a2"/>
    <w:rsid w:val="003942AF"/>
    <w:rPr>
      <w:rFonts w:ascii="Courier New" w:hAnsi="Courier New" w:cs="Courier New" w:hint="default"/>
      <w:b/>
      <w:bCs/>
      <w:color w:val="000000"/>
      <w:sz w:val="20"/>
      <w:szCs w:val="20"/>
    </w:rPr>
  </w:style>
  <w:style w:type="character" w:customStyle="1" w:styleId="sc111">
    <w:name w:val="sc111"/>
    <w:basedOn w:val="a2"/>
    <w:rsid w:val="003942AF"/>
    <w:rPr>
      <w:rFonts w:ascii="Courier New" w:hAnsi="Courier New" w:cs="Courier New" w:hint="default"/>
      <w:color w:val="0000FF"/>
      <w:sz w:val="20"/>
      <w:szCs w:val="20"/>
    </w:rPr>
  </w:style>
  <w:style w:type="paragraph" w:customStyle="1" w:styleId="msonormal0">
    <w:name w:val="msonormal"/>
    <w:basedOn w:val="a1"/>
    <w:rsid w:val="003942A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auto"/>
      <w:bdr w:val="none" w:sz="0" w:space="0" w:color="auto"/>
    </w:rPr>
  </w:style>
  <w:style w:type="paragraph" w:customStyle="1" w:styleId="sc0">
    <w:name w:val="sc0"/>
    <w:basedOn w:val="a1"/>
    <w:rsid w:val="003942A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b/>
      <w:bCs/>
      <w:color w:val="auto"/>
      <w:bdr w:val="none" w:sz="0" w:space="0" w:color="auto"/>
    </w:rPr>
  </w:style>
  <w:style w:type="paragraph" w:customStyle="1" w:styleId="sc1">
    <w:name w:val="sc1"/>
    <w:basedOn w:val="a1"/>
    <w:rsid w:val="003942A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0000FF"/>
      <w:bdr w:val="none" w:sz="0" w:space="0" w:color="auto"/>
    </w:rPr>
  </w:style>
  <w:style w:type="paragraph" w:customStyle="1" w:styleId="sc3">
    <w:name w:val="sc3"/>
    <w:basedOn w:val="a1"/>
    <w:rsid w:val="003942A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FF0000"/>
      <w:bdr w:val="none" w:sz="0" w:space="0" w:color="auto"/>
    </w:rPr>
  </w:style>
  <w:style w:type="paragraph" w:customStyle="1" w:styleId="sc6">
    <w:name w:val="sc6"/>
    <w:basedOn w:val="a1"/>
    <w:rsid w:val="003942A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b/>
      <w:bCs/>
      <w:color w:val="8000FF"/>
      <w:bdr w:val="none" w:sz="0" w:space="0" w:color="auto"/>
    </w:rPr>
  </w:style>
  <w:style w:type="paragraph" w:customStyle="1" w:styleId="sc11">
    <w:name w:val="sc11"/>
    <w:basedOn w:val="a1"/>
    <w:rsid w:val="003942A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0000FF"/>
      <w:bdr w:val="none" w:sz="0" w:space="0" w:color="auto"/>
    </w:rPr>
  </w:style>
  <w:style w:type="paragraph" w:customStyle="1" w:styleId="sc12">
    <w:name w:val="sc12"/>
    <w:basedOn w:val="a1"/>
    <w:rsid w:val="003942A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00"/>
      <w:spacing w:before="100" w:beforeAutospacing="1" w:after="100" w:afterAutospacing="1"/>
    </w:pPr>
    <w:rPr>
      <w:rFonts w:ascii="Times New Roman" w:eastAsia="Times New Roman" w:cs="Times New Roman"/>
      <w:color w:val="FF0000"/>
      <w:bdr w:val="none" w:sz="0" w:space="0" w:color="auto"/>
    </w:rPr>
  </w:style>
  <w:style w:type="paragraph" w:customStyle="1" w:styleId="sc13">
    <w:name w:val="sc13"/>
    <w:basedOn w:val="a1"/>
    <w:rsid w:val="003942A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00"/>
      <w:spacing w:before="100" w:beforeAutospacing="1" w:after="100" w:afterAutospacing="1"/>
    </w:pPr>
    <w:rPr>
      <w:rFonts w:ascii="Times New Roman" w:eastAsia="Times New Roman" w:cs="Times New Roman"/>
      <w:color w:val="FF0000"/>
      <w:bdr w:val="none" w:sz="0" w:space="0" w:color="auto"/>
    </w:rPr>
  </w:style>
  <w:style w:type="paragraph" w:styleId="afff">
    <w:name w:val="Normal (Web)"/>
    <w:basedOn w:val="a1"/>
    <w:uiPriority w:val="99"/>
    <w:unhideWhenUsed/>
    <w:rsid w:val="003942A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auto"/>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0122">
      <w:bodyDiv w:val="1"/>
      <w:marLeft w:val="0"/>
      <w:marRight w:val="0"/>
      <w:marTop w:val="0"/>
      <w:marBottom w:val="0"/>
      <w:divBdr>
        <w:top w:val="none" w:sz="0" w:space="0" w:color="auto"/>
        <w:left w:val="none" w:sz="0" w:space="0" w:color="auto"/>
        <w:bottom w:val="none" w:sz="0" w:space="0" w:color="auto"/>
        <w:right w:val="none" w:sz="0" w:space="0" w:color="auto"/>
      </w:divBdr>
    </w:div>
    <w:div w:id="363946705">
      <w:bodyDiv w:val="1"/>
      <w:marLeft w:val="0"/>
      <w:marRight w:val="0"/>
      <w:marTop w:val="0"/>
      <w:marBottom w:val="0"/>
      <w:divBdr>
        <w:top w:val="none" w:sz="0" w:space="0" w:color="auto"/>
        <w:left w:val="none" w:sz="0" w:space="0" w:color="auto"/>
        <w:bottom w:val="none" w:sz="0" w:space="0" w:color="auto"/>
        <w:right w:val="none" w:sz="0" w:space="0" w:color="auto"/>
      </w:divBdr>
    </w:div>
    <w:div w:id="524177321">
      <w:bodyDiv w:val="1"/>
      <w:marLeft w:val="0"/>
      <w:marRight w:val="0"/>
      <w:marTop w:val="0"/>
      <w:marBottom w:val="0"/>
      <w:divBdr>
        <w:top w:val="none" w:sz="0" w:space="0" w:color="auto"/>
        <w:left w:val="none" w:sz="0" w:space="0" w:color="auto"/>
        <w:bottom w:val="none" w:sz="0" w:space="0" w:color="auto"/>
        <w:right w:val="none" w:sz="0" w:space="0" w:color="auto"/>
      </w:divBdr>
    </w:div>
    <w:div w:id="1642422797">
      <w:bodyDiv w:val="1"/>
      <w:marLeft w:val="0"/>
      <w:marRight w:val="0"/>
      <w:marTop w:val="0"/>
      <w:marBottom w:val="0"/>
      <w:divBdr>
        <w:top w:val="none" w:sz="0" w:space="0" w:color="auto"/>
        <w:left w:val="none" w:sz="0" w:space="0" w:color="auto"/>
        <w:bottom w:val="none" w:sz="0" w:space="0" w:color="auto"/>
        <w:right w:val="none" w:sz="0" w:space="0" w:color="auto"/>
      </w:divBdr>
    </w:div>
    <w:div w:id="1786458540">
      <w:bodyDiv w:val="1"/>
      <w:marLeft w:val="0"/>
      <w:marRight w:val="0"/>
      <w:marTop w:val="0"/>
      <w:marBottom w:val="0"/>
      <w:divBdr>
        <w:top w:val="none" w:sz="0" w:space="0" w:color="auto"/>
        <w:left w:val="none" w:sz="0" w:space="0" w:color="auto"/>
        <w:bottom w:val="none" w:sz="0" w:space="0" w:color="auto"/>
        <w:right w:val="none" w:sz="0" w:space="0" w:color="auto"/>
      </w:divBdr>
    </w:div>
    <w:div w:id="1845440910">
      <w:bodyDiv w:val="1"/>
      <w:marLeft w:val="0"/>
      <w:marRight w:val="0"/>
      <w:marTop w:val="0"/>
      <w:marBottom w:val="0"/>
      <w:divBdr>
        <w:top w:val="none" w:sz="0" w:space="0" w:color="auto"/>
        <w:left w:val="none" w:sz="0" w:space="0" w:color="auto"/>
        <w:bottom w:val="none" w:sz="0" w:space="0" w:color="auto"/>
        <w:right w:val="none" w:sz="0" w:space="0" w:color="auto"/>
      </w:divBdr>
    </w:div>
    <w:div w:id="1951205041">
      <w:bodyDiv w:val="1"/>
      <w:marLeft w:val="0"/>
      <w:marRight w:val="0"/>
      <w:marTop w:val="0"/>
      <w:marBottom w:val="0"/>
      <w:divBdr>
        <w:top w:val="none" w:sz="0" w:space="0" w:color="auto"/>
        <w:left w:val="none" w:sz="0" w:space="0" w:color="auto"/>
        <w:bottom w:val="none" w:sz="0" w:space="0" w:color="auto"/>
        <w:right w:val="none" w:sz="0" w:space="0" w:color="auto"/>
      </w:divBdr>
    </w:div>
    <w:div w:id="2051374101">
      <w:bodyDiv w:val="1"/>
      <w:marLeft w:val="0"/>
      <w:marRight w:val="0"/>
      <w:marTop w:val="0"/>
      <w:marBottom w:val="0"/>
      <w:divBdr>
        <w:top w:val="none" w:sz="0" w:space="0" w:color="auto"/>
        <w:left w:val="none" w:sz="0" w:space="0" w:color="auto"/>
        <w:bottom w:val="none" w:sz="0" w:space="0" w:color="auto"/>
        <w:right w:val="none" w:sz="0" w:space="0" w:color="auto"/>
      </w:divBdr>
    </w:div>
    <w:div w:id="2083094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w3.org/TR/xmlschema-2/" TargetMode="External"/><Relationship Id="rId18" Type="http://schemas.openxmlformats.org/officeDocument/2006/relationships/hyperlink" Target="https://www.w3.org/TR/xmlschema-2/" TargetMode="External"/><Relationship Id="rId26" Type="http://schemas.openxmlformats.org/officeDocument/2006/relationships/hyperlink" Target="http://www.w3.org/TR/xmlschema-2/" TargetMode="External"/><Relationship Id="rId3" Type="http://schemas.openxmlformats.org/officeDocument/2006/relationships/styles" Target="styles.xml"/><Relationship Id="rId21" Type="http://schemas.openxmlformats.org/officeDocument/2006/relationships/hyperlink" Target="http://www.w3.org/TR/xmlschema-2/" TargetMode="External"/><Relationship Id="rId7" Type="http://schemas.openxmlformats.org/officeDocument/2006/relationships/endnotes" Target="endnotes.xml"/><Relationship Id="rId12" Type="http://schemas.openxmlformats.org/officeDocument/2006/relationships/hyperlink" Target="https://www.w3.org/TR/xmlschema-2/" TargetMode="External"/><Relationship Id="rId17" Type="http://schemas.openxmlformats.org/officeDocument/2006/relationships/hyperlink" Target="https://www.w3.org/TR/xmlschema-2/" TargetMode="External"/><Relationship Id="rId25" Type="http://schemas.openxmlformats.org/officeDocument/2006/relationships/hyperlink" Target="http://www.w3.org/TR/xmlschema-2/" TargetMode="External"/><Relationship Id="rId2" Type="http://schemas.openxmlformats.org/officeDocument/2006/relationships/numbering" Target="numbering.xml"/><Relationship Id="rId16" Type="http://schemas.openxmlformats.org/officeDocument/2006/relationships/hyperlink" Target="https://www.w3.org/TR/xmlschema-2/" TargetMode="External"/><Relationship Id="rId20" Type="http://schemas.openxmlformats.org/officeDocument/2006/relationships/hyperlink" Target="http://www.w3.org/TR/xmlschema-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TR/xmlschema-2" TargetMode="External"/><Relationship Id="rId24" Type="http://schemas.openxmlformats.org/officeDocument/2006/relationships/hyperlink" Target="http://www.w3.org/TR/xmlschema-2/" TargetMode="External"/><Relationship Id="rId5" Type="http://schemas.openxmlformats.org/officeDocument/2006/relationships/webSettings" Target="webSettings.xml"/><Relationship Id="rId15" Type="http://schemas.openxmlformats.org/officeDocument/2006/relationships/hyperlink" Target="https://www.w3.org/TR/xmlschema-2/" TargetMode="External"/><Relationship Id="rId23" Type="http://schemas.openxmlformats.org/officeDocument/2006/relationships/hyperlink" Target="http://www.w3.org/TR/xmlschema-2/" TargetMode="External"/><Relationship Id="rId28" Type="http://schemas.microsoft.com/office/2011/relationships/people" Target="people.xml"/><Relationship Id="rId10" Type="http://schemas.openxmlformats.org/officeDocument/2006/relationships/hyperlink" Target="https://www.w3.org/TR/xmlschema-2/" TargetMode="External"/><Relationship Id="rId19" Type="http://schemas.openxmlformats.org/officeDocument/2006/relationships/hyperlink" Target="http://www.w3.org/TR/xmlschema-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w3.org/TR/xmlschema-2" TargetMode="External"/><Relationship Id="rId22" Type="http://schemas.openxmlformats.org/officeDocument/2006/relationships/hyperlink" Target="http://www.w3.org/TR/xmlschema-2/" TargetMode="Externa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ED4CC-92E5-4703-919B-4AC69A25A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3</Pages>
  <Words>28674</Words>
  <Characters>163446</Characters>
  <Application>Microsoft Office Word</Application>
  <DocSecurity>0</DocSecurity>
  <Lines>1362</Lines>
  <Paragraphs>383</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191737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Алёна</dc:creator>
  <cp:keywords/>
  <dc:description/>
  <cp:lastModifiedBy>Цивлина Татьяна Сергеевна</cp:lastModifiedBy>
  <cp:revision>38</cp:revision>
  <cp:lastPrinted>2017-07-21T11:39:00Z</cp:lastPrinted>
  <dcterms:created xsi:type="dcterms:W3CDTF">2021-03-29T12:22:00Z</dcterms:created>
  <dcterms:modified xsi:type="dcterms:W3CDTF">2021-06-01T14:54:00Z</dcterms:modified>
</cp:coreProperties>
</file>