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B22A6" w14:textId="314CAB3F" w:rsidR="006258F8" w:rsidRDefault="00A317A9" w:rsidP="00A317A9">
      <w:pPr>
        <w:tabs>
          <w:tab w:val="left" w:pos="8000"/>
        </w:tabs>
        <w:spacing w:before="120" w:after="120"/>
        <w:rPr>
          <w:b/>
          <w:bCs/>
          <w:sz w:val="48"/>
          <w:szCs w:val="48"/>
          <w:lang w:val="de-DE"/>
        </w:rPr>
      </w:pPr>
      <w:r>
        <w:rPr>
          <w:b/>
          <w:bCs/>
          <w:noProof/>
          <w:sz w:val="48"/>
          <w:szCs w:val="48"/>
          <w:lang w:val="de-DE"/>
        </w:rPr>
        <w:drawing>
          <wp:anchor distT="0" distB="0" distL="114300" distR="114300" simplePos="0" relativeHeight="251660288" behindDoc="1" locked="0" layoutInCell="1" allowOverlap="1" wp14:anchorId="663D2B75" wp14:editId="7605728E">
            <wp:simplePos x="0" y="0"/>
            <wp:positionH relativeFrom="column">
              <wp:posOffset>3011805</wp:posOffset>
            </wp:positionH>
            <wp:positionV relativeFrom="paragraph">
              <wp:posOffset>-144145</wp:posOffset>
            </wp:positionV>
            <wp:extent cx="2832100" cy="485775"/>
            <wp:effectExtent l="0" t="0" r="6350" b="9525"/>
            <wp:wrapNone/>
            <wp:docPr id="1907143614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43614" name="Graphic 1907143614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48"/>
          <w:szCs w:val="48"/>
          <w:lang w:val="de-DE"/>
        </w:rPr>
        <w:drawing>
          <wp:anchor distT="0" distB="0" distL="114300" distR="114300" simplePos="0" relativeHeight="251659264" behindDoc="1" locked="0" layoutInCell="1" allowOverlap="1" wp14:anchorId="30F06C09" wp14:editId="70AD87CB">
            <wp:simplePos x="0" y="0"/>
            <wp:positionH relativeFrom="column">
              <wp:posOffset>78105</wp:posOffset>
            </wp:positionH>
            <wp:positionV relativeFrom="paragraph">
              <wp:posOffset>-207645</wp:posOffset>
            </wp:positionV>
            <wp:extent cx="2660650" cy="664210"/>
            <wp:effectExtent l="0" t="0" r="6350" b="2540"/>
            <wp:wrapNone/>
            <wp:docPr id="701988155" name="Picture 4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88155" name="Picture 4" descr="A white background with blu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8"/>
          <w:szCs w:val="48"/>
          <w:lang w:val="de-DE"/>
        </w:rPr>
        <w:tab/>
      </w:r>
    </w:p>
    <w:p w14:paraId="4051408E" w14:textId="4A0AA47C" w:rsidR="006258F8" w:rsidRDefault="006258F8" w:rsidP="00DE171D">
      <w:pPr>
        <w:spacing w:before="120" w:after="120"/>
        <w:jc w:val="center"/>
        <w:rPr>
          <w:b/>
          <w:bCs/>
          <w:sz w:val="48"/>
          <w:szCs w:val="48"/>
          <w:lang w:val="de-DE"/>
        </w:rPr>
      </w:pPr>
    </w:p>
    <w:p w14:paraId="44FB52AE" w14:textId="19D430F7" w:rsidR="006258F8" w:rsidRDefault="006258F8" w:rsidP="00DE171D">
      <w:pPr>
        <w:spacing w:before="120" w:after="120"/>
        <w:jc w:val="center"/>
        <w:rPr>
          <w:b/>
          <w:bCs/>
          <w:sz w:val="48"/>
          <w:szCs w:val="48"/>
          <w:lang w:val="de-DE"/>
        </w:rPr>
      </w:pPr>
    </w:p>
    <w:p w14:paraId="246BE64F" w14:textId="77777777" w:rsidR="006258F8" w:rsidRDefault="006258F8" w:rsidP="00DE171D">
      <w:pPr>
        <w:spacing w:before="120" w:after="120"/>
        <w:jc w:val="center"/>
        <w:rPr>
          <w:b/>
          <w:bCs/>
          <w:sz w:val="48"/>
          <w:szCs w:val="48"/>
          <w:lang w:val="de-DE"/>
        </w:rPr>
      </w:pPr>
    </w:p>
    <w:p w14:paraId="55B57DA5" w14:textId="477AA70F" w:rsidR="006258F8" w:rsidRPr="006258F8" w:rsidRDefault="00E81BA4" w:rsidP="00DE171D">
      <w:pPr>
        <w:spacing w:before="120" w:after="120"/>
        <w:jc w:val="center"/>
        <w:rPr>
          <w:b/>
          <w:bCs/>
          <w:sz w:val="48"/>
          <w:szCs w:val="48"/>
          <w:lang w:val="de-DE"/>
        </w:rPr>
      </w:pPr>
      <w:r w:rsidRPr="006258F8">
        <w:rPr>
          <w:b/>
          <w:bCs/>
          <w:sz w:val="48"/>
          <w:szCs w:val="48"/>
          <w:lang w:val="de-DE"/>
        </w:rPr>
        <w:t>Expos</w:t>
      </w:r>
      <w:r>
        <w:rPr>
          <w:b/>
          <w:bCs/>
          <w:sz w:val="48"/>
          <w:szCs w:val="48"/>
          <w:lang w:val="de-DE"/>
        </w:rPr>
        <w:t>ee</w:t>
      </w:r>
    </w:p>
    <w:p w14:paraId="00EE112C" w14:textId="77777777" w:rsidR="00BD14CF" w:rsidRPr="00BD14CF" w:rsidRDefault="00BD14CF" w:rsidP="00BD14CF">
      <w:pPr>
        <w:spacing w:before="120" w:after="120"/>
        <w:jc w:val="center"/>
        <w:rPr>
          <w:b/>
          <w:bCs/>
          <w:sz w:val="32"/>
          <w:szCs w:val="32"/>
          <w:lang w:val="de-DE"/>
        </w:rPr>
      </w:pPr>
      <w:r w:rsidRPr="00BD14CF">
        <w:rPr>
          <w:b/>
          <w:bCs/>
          <w:sz w:val="32"/>
          <w:szCs w:val="32"/>
          <w:lang w:val="de-DE"/>
        </w:rPr>
        <w:t>Modellgestützte Analyse von Vermarktungsoptionen für Batteriespeicher</w:t>
      </w:r>
    </w:p>
    <w:p w14:paraId="0F4F0908" w14:textId="481585F2" w:rsidR="006258F8" w:rsidRDefault="00BD14CF" w:rsidP="00BD14CF">
      <w:pPr>
        <w:spacing w:before="120" w:after="120"/>
        <w:jc w:val="center"/>
        <w:rPr>
          <w:b/>
          <w:bCs/>
          <w:sz w:val="32"/>
          <w:szCs w:val="32"/>
          <w:lang w:val="de-DE"/>
        </w:rPr>
      </w:pPr>
      <w:r w:rsidRPr="00BD14CF">
        <w:rPr>
          <w:b/>
          <w:bCs/>
          <w:sz w:val="32"/>
          <w:szCs w:val="32"/>
          <w:lang w:val="de-DE"/>
        </w:rPr>
        <w:t>gekoppelte Wind- und PV-Systeme</w:t>
      </w:r>
    </w:p>
    <w:p w14:paraId="1546FD0B" w14:textId="77777777" w:rsidR="006258F8" w:rsidRDefault="006258F8" w:rsidP="00DE171D">
      <w:pPr>
        <w:spacing w:before="120" w:after="120"/>
        <w:jc w:val="center"/>
        <w:rPr>
          <w:b/>
          <w:bCs/>
          <w:sz w:val="32"/>
          <w:szCs w:val="32"/>
          <w:lang w:val="de-DE"/>
        </w:rPr>
      </w:pPr>
    </w:p>
    <w:p w14:paraId="72CE7995" w14:textId="77777777" w:rsidR="006258F8" w:rsidRDefault="006258F8" w:rsidP="00DE171D">
      <w:pPr>
        <w:spacing w:before="120" w:after="120"/>
        <w:jc w:val="center"/>
        <w:rPr>
          <w:b/>
          <w:bCs/>
          <w:sz w:val="32"/>
          <w:szCs w:val="32"/>
          <w:lang w:val="de-DE"/>
        </w:rPr>
      </w:pPr>
    </w:p>
    <w:p w14:paraId="0C0A9F65" w14:textId="77777777" w:rsidR="006258F8" w:rsidRDefault="006258F8" w:rsidP="00DE171D">
      <w:pPr>
        <w:spacing w:before="120" w:after="120"/>
        <w:jc w:val="center"/>
        <w:rPr>
          <w:b/>
          <w:bCs/>
          <w:sz w:val="32"/>
          <w:szCs w:val="32"/>
          <w:lang w:val="de-DE"/>
        </w:rPr>
      </w:pPr>
    </w:p>
    <w:p w14:paraId="0503BD66" w14:textId="77777777" w:rsidR="006258F8" w:rsidRDefault="006258F8" w:rsidP="00DE171D">
      <w:pPr>
        <w:spacing w:before="120" w:after="120"/>
        <w:jc w:val="center"/>
        <w:rPr>
          <w:b/>
          <w:bCs/>
          <w:sz w:val="32"/>
          <w:szCs w:val="32"/>
          <w:lang w:val="de-DE"/>
        </w:rPr>
      </w:pPr>
    </w:p>
    <w:p w14:paraId="4F20FB9D" w14:textId="77777777" w:rsidR="006258F8" w:rsidRDefault="006258F8" w:rsidP="00DE171D">
      <w:pPr>
        <w:spacing w:before="120" w:after="120"/>
        <w:jc w:val="center"/>
        <w:rPr>
          <w:b/>
          <w:bCs/>
          <w:sz w:val="32"/>
          <w:szCs w:val="32"/>
          <w:lang w:val="de-DE"/>
        </w:rPr>
      </w:pPr>
    </w:p>
    <w:p w14:paraId="1FF2B25B" w14:textId="77777777" w:rsidR="006258F8" w:rsidRDefault="006258F8" w:rsidP="00DE171D">
      <w:pPr>
        <w:spacing w:before="120" w:after="120"/>
        <w:jc w:val="center"/>
        <w:rPr>
          <w:b/>
          <w:bCs/>
          <w:sz w:val="32"/>
          <w:szCs w:val="32"/>
          <w:lang w:val="de-DE"/>
        </w:rPr>
      </w:pPr>
    </w:p>
    <w:p w14:paraId="6F6282F0" w14:textId="77777777" w:rsidR="006258F8" w:rsidRDefault="006258F8" w:rsidP="00DE171D">
      <w:pPr>
        <w:spacing w:before="120" w:after="120"/>
        <w:jc w:val="center"/>
        <w:rPr>
          <w:b/>
          <w:bCs/>
          <w:sz w:val="32"/>
          <w:szCs w:val="32"/>
          <w:lang w:val="de-DE"/>
        </w:rPr>
      </w:pPr>
    </w:p>
    <w:p w14:paraId="68D6C9A1" w14:textId="77777777" w:rsidR="006258F8" w:rsidRDefault="006258F8" w:rsidP="00DE171D">
      <w:pPr>
        <w:spacing w:before="120" w:after="120"/>
        <w:jc w:val="center"/>
        <w:rPr>
          <w:b/>
          <w:bCs/>
          <w:sz w:val="32"/>
          <w:szCs w:val="32"/>
          <w:lang w:val="de-DE"/>
        </w:rPr>
      </w:pPr>
    </w:p>
    <w:p w14:paraId="5383F372" w14:textId="77777777" w:rsidR="006258F8" w:rsidRDefault="006258F8" w:rsidP="00DE171D">
      <w:pPr>
        <w:spacing w:before="120" w:after="120"/>
        <w:jc w:val="center"/>
        <w:rPr>
          <w:b/>
          <w:bCs/>
          <w:sz w:val="32"/>
          <w:szCs w:val="32"/>
          <w:lang w:val="de-DE"/>
        </w:rPr>
      </w:pPr>
    </w:p>
    <w:p w14:paraId="002BBF4F" w14:textId="77777777" w:rsidR="00BD14CF" w:rsidRDefault="00BD14CF" w:rsidP="00DE171D">
      <w:pPr>
        <w:spacing w:before="120" w:after="120"/>
        <w:jc w:val="center"/>
        <w:rPr>
          <w:b/>
          <w:bCs/>
          <w:sz w:val="32"/>
          <w:szCs w:val="32"/>
          <w:lang w:val="de-DE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14:ligatures w14:val="standardContextual"/>
        </w:rPr>
        <w:id w:val="-4035295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9AFCFB" w14:textId="1B09E348" w:rsidR="00B92BD1" w:rsidRPr="004B3986" w:rsidRDefault="00B92BD1">
          <w:pPr>
            <w:pStyle w:val="TOCHeading"/>
            <w:rPr>
              <w:lang w:val="de-DE"/>
            </w:rPr>
          </w:pPr>
          <w:r w:rsidRPr="004B3986">
            <w:rPr>
              <w:lang w:val="de-DE"/>
            </w:rPr>
            <w:t>Inhaltsverzeichnis</w:t>
          </w:r>
        </w:p>
        <w:p w14:paraId="21DB4010" w14:textId="79F28429" w:rsidR="004B096D" w:rsidRDefault="00B92BD1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36490" w:history="1">
            <w:r w:rsidR="004B096D" w:rsidRPr="00CC5DF3">
              <w:rPr>
                <w:rStyle w:val="Hyperlink"/>
                <w:noProof/>
                <w:lang w:val="de-DE"/>
              </w:rPr>
              <w:t>1.</w:t>
            </w:r>
            <w:r w:rsidR="004B096D">
              <w:rPr>
                <w:rFonts w:eastAsiaTheme="minorEastAsia"/>
                <w:noProof/>
                <w:kern w:val="2"/>
                <w:szCs w:val="24"/>
              </w:rPr>
              <w:tab/>
            </w:r>
            <w:r w:rsidR="004B096D" w:rsidRPr="00CC5DF3">
              <w:rPr>
                <w:rStyle w:val="Hyperlink"/>
                <w:noProof/>
                <w:lang w:val="de-DE"/>
              </w:rPr>
              <w:t>Einleitung</w:t>
            </w:r>
            <w:r w:rsidR="004B096D">
              <w:rPr>
                <w:noProof/>
                <w:webHidden/>
              </w:rPr>
              <w:tab/>
            </w:r>
            <w:r w:rsidR="004B096D">
              <w:rPr>
                <w:noProof/>
                <w:webHidden/>
              </w:rPr>
              <w:fldChar w:fldCharType="begin"/>
            </w:r>
            <w:r w:rsidR="004B096D">
              <w:rPr>
                <w:noProof/>
                <w:webHidden/>
              </w:rPr>
              <w:instrText xml:space="preserve"> PAGEREF _Toc183736490 \h </w:instrText>
            </w:r>
            <w:r w:rsidR="004B096D">
              <w:rPr>
                <w:noProof/>
                <w:webHidden/>
              </w:rPr>
            </w:r>
            <w:r w:rsidR="004B096D">
              <w:rPr>
                <w:noProof/>
                <w:webHidden/>
              </w:rPr>
              <w:fldChar w:fldCharType="separate"/>
            </w:r>
            <w:r w:rsidR="004B096D">
              <w:rPr>
                <w:noProof/>
                <w:webHidden/>
              </w:rPr>
              <w:t>3</w:t>
            </w:r>
            <w:r w:rsidR="004B096D">
              <w:rPr>
                <w:noProof/>
                <w:webHidden/>
              </w:rPr>
              <w:fldChar w:fldCharType="end"/>
            </w:r>
          </w:hyperlink>
        </w:p>
        <w:p w14:paraId="73357C47" w14:textId="4EE807B9" w:rsidR="004B096D" w:rsidRDefault="004B096D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</w:rPr>
          </w:pPr>
          <w:hyperlink w:anchor="_Toc183736491" w:history="1">
            <w:r w:rsidRPr="00CC5DF3">
              <w:rPr>
                <w:rStyle w:val="Hyperlink"/>
                <w:noProof/>
                <w:lang w:val="de-DE"/>
              </w:rPr>
              <w:t>2.</w:t>
            </w:r>
            <w:r>
              <w:rPr>
                <w:rFonts w:eastAsiaTheme="minorEastAsia"/>
                <w:noProof/>
                <w:kern w:val="2"/>
                <w:szCs w:val="24"/>
              </w:rPr>
              <w:tab/>
            </w:r>
            <w:r w:rsidRPr="00CC5DF3">
              <w:rPr>
                <w:rStyle w:val="Hyperlink"/>
                <w:noProof/>
                <w:lang w:val="de-DE"/>
              </w:rPr>
              <w:t>Überblick wissenschaftliche Literatur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_Toc183736491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DA128" w14:textId="7090CAB5" w:rsidR="004B096D" w:rsidRDefault="004B096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2"/>
              <w:szCs w:val="24"/>
            </w:rPr>
          </w:pPr>
          <w:hyperlink w:anchor="_Toc183736492" w:history="1">
            <w:r w:rsidRPr="00CC5DF3">
              <w:rPr>
                <w:rStyle w:val="Hyperlink"/>
                <w:noProof/>
                <w:lang w:val="de-DE"/>
              </w:rPr>
              <w:t>2.1. Art des Speichermediums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_Toc183736492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C74FD" w14:textId="452C080F" w:rsidR="004B096D" w:rsidRDefault="004B096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2"/>
              <w:szCs w:val="24"/>
            </w:rPr>
          </w:pPr>
          <w:hyperlink w:anchor="_Toc183736493" w:history="1">
            <w:r w:rsidRPr="00CC5DF3">
              <w:rPr>
                <w:rStyle w:val="Hyperlink"/>
                <w:noProof/>
                <w:lang w:val="de-DE"/>
              </w:rPr>
              <w:t>2.2. Speichersteuerung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_Toc183736493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0F89B" w14:textId="417E4124" w:rsidR="004B096D" w:rsidRDefault="004B096D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</w:rPr>
          </w:pPr>
          <w:hyperlink w:anchor="_Toc183736494" w:history="1">
            <w:r w:rsidRPr="00CC5DF3">
              <w:rPr>
                <w:rStyle w:val="Hyperlink"/>
                <w:noProof/>
                <w:lang w:val="de-DE"/>
              </w:rPr>
              <w:t>3.</w:t>
            </w:r>
            <w:r>
              <w:rPr>
                <w:rFonts w:eastAsiaTheme="minorEastAsia"/>
                <w:noProof/>
                <w:kern w:val="2"/>
                <w:szCs w:val="24"/>
              </w:rPr>
              <w:tab/>
            </w:r>
            <w:r w:rsidRPr="00CC5DF3">
              <w:rPr>
                <w:rStyle w:val="Hyperlink"/>
                <w:noProof/>
                <w:lang w:val="de-DE"/>
              </w:rPr>
              <w:t>Genaue Ausgestaltung der For</w:t>
            </w:r>
            <w:r w:rsidRPr="00CC5DF3">
              <w:rPr>
                <w:rStyle w:val="Hyperlink"/>
                <w:noProof/>
                <w:lang w:val="de-DE"/>
              </w:rPr>
              <w:t>s</w:t>
            </w:r>
            <w:r w:rsidRPr="00CC5DF3">
              <w:rPr>
                <w:rStyle w:val="Hyperlink"/>
                <w:noProof/>
                <w:lang w:val="de-DE"/>
              </w:rPr>
              <w:t>chungsfrage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_Toc183736494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E4552" w14:textId="444A7634" w:rsidR="004B096D" w:rsidRDefault="004B096D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</w:rPr>
          </w:pPr>
          <w:hyperlink w:anchor="_Toc183736495" w:history="1">
            <w:r w:rsidRPr="00CC5DF3">
              <w:rPr>
                <w:rStyle w:val="Hyperlink"/>
                <w:noProof/>
                <w:lang w:val="de-DE"/>
              </w:rPr>
              <w:t>4.</w:t>
            </w:r>
            <w:r>
              <w:rPr>
                <w:rFonts w:eastAsiaTheme="minorEastAsia"/>
                <w:noProof/>
                <w:kern w:val="2"/>
                <w:szCs w:val="24"/>
              </w:rPr>
              <w:tab/>
            </w:r>
            <w:r w:rsidRPr="00CC5DF3">
              <w:rPr>
                <w:rStyle w:val="Hyperlink"/>
                <w:noProof/>
                <w:lang w:val="de-DE"/>
              </w:rPr>
              <w:t>Analyseplan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_Toc183736495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65406" w14:textId="42E115C8" w:rsidR="004B096D" w:rsidRDefault="004B096D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</w:rPr>
          </w:pPr>
          <w:hyperlink w:anchor="_Toc183736496" w:history="1">
            <w:r w:rsidRPr="00CC5DF3">
              <w:rPr>
                <w:rStyle w:val="Hyperlink"/>
                <w:noProof/>
                <w:lang w:val="de-DE"/>
              </w:rPr>
              <w:t>5.</w:t>
            </w:r>
            <w:r>
              <w:rPr>
                <w:rFonts w:eastAsiaTheme="minorEastAsia"/>
                <w:noProof/>
                <w:kern w:val="2"/>
                <w:szCs w:val="24"/>
              </w:rPr>
              <w:tab/>
            </w:r>
            <w:r w:rsidRPr="00CC5DF3">
              <w:rPr>
                <w:rStyle w:val="Hyperlink"/>
                <w:noProof/>
                <w:lang w:val="de-DE"/>
              </w:rPr>
              <w:t>Ablaufplan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_Toc183736496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23FF9" w14:textId="2C531270" w:rsidR="004B096D" w:rsidRDefault="004B096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Cs w:val="24"/>
            </w:rPr>
          </w:pPr>
          <w:hyperlink w:anchor="_Toc183736497" w:history="1">
            <w:r w:rsidRPr="00CC5DF3">
              <w:rPr>
                <w:rStyle w:val="Hyperlink"/>
                <w:noProof/>
                <w:lang w:val="de-DE"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_Toc183736497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7ED4B" w14:textId="78DD0C78" w:rsidR="00B92BD1" w:rsidRDefault="00B92BD1">
          <w:r>
            <w:rPr>
              <w:b/>
              <w:bCs/>
              <w:noProof/>
            </w:rPr>
            <w:fldChar w:fldCharType="end"/>
          </w:r>
        </w:p>
      </w:sdtContent>
    </w:sdt>
    <w:p w14:paraId="2AED3A80" w14:textId="77777777" w:rsidR="006258F8" w:rsidRDefault="006258F8" w:rsidP="00DE171D">
      <w:pPr>
        <w:pStyle w:val="ListParagraph"/>
        <w:spacing w:before="120" w:after="120"/>
        <w:rPr>
          <w:b/>
          <w:bCs/>
          <w:sz w:val="32"/>
          <w:szCs w:val="32"/>
          <w:lang w:val="de-DE"/>
        </w:rPr>
      </w:pPr>
    </w:p>
    <w:p w14:paraId="746D5D5C" w14:textId="77777777" w:rsidR="006258F8" w:rsidRDefault="006258F8" w:rsidP="00DE171D">
      <w:pPr>
        <w:pStyle w:val="ListParagraph"/>
        <w:spacing w:before="120" w:after="120"/>
        <w:rPr>
          <w:b/>
          <w:bCs/>
          <w:sz w:val="32"/>
          <w:szCs w:val="32"/>
          <w:lang w:val="de-DE"/>
        </w:rPr>
      </w:pPr>
    </w:p>
    <w:p w14:paraId="25589C6E" w14:textId="77777777" w:rsidR="006258F8" w:rsidRDefault="006258F8" w:rsidP="00DE171D">
      <w:pPr>
        <w:pStyle w:val="ListParagraph"/>
        <w:spacing w:before="120" w:after="120"/>
        <w:rPr>
          <w:b/>
          <w:bCs/>
          <w:sz w:val="32"/>
          <w:szCs w:val="32"/>
          <w:lang w:val="de-DE"/>
        </w:rPr>
      </w:pPr>
    </w:p>
    <w:p w14:paraId="2159482A" w14:textId="77777777" w:rsidR="00A317A9" w:rsidRDefault="00A317A9" w:rsidP="00DE171D">
      <w:pPr>
        <w:pStyle w:val="ListParagraph"/>
        <w:spacing w:before="120" w:after="120"/>
        <w:rPr>
          <w:b/>
          <w:bCs/>
          <w:sz w:val="32"/>
          <w:szCs w:val="32"/>
          <w:lang w:val="de-DE"/>
        </w:rPr>
      </w:pPr>
    </w:p>
    <w:p w14:paraId="184923C1" w14:textId="77777777" w:rsidR="00A317A9" w:rsidRDefault="00A317A9" w:rsidP="00DE171D">
      <w:pPr>
        <w:pStyle w:val="ListParagraph"/>
        <w:spacing w:before="120" w:after="120"/>
        <w:rPr>
          <w:b/>
          <w:bCs/>
          <w:sz w:val="32"/>
          <w:szCs w:val="32"/>
          <w:lang w:val="de-DE"/>
        </w:rPr>
      </w:pPr>
    </w:p>
    <w:p w14:paraId="56029ACD" w14:textId="77777777" w:rsidR="00A317A9" w:rsidRDefault="00A317A9" w:rsidP="00DE171D">
      <w:pPr>
        <w:pStyle w:val="ListParagraph"/>
        <w:spacing w:before="120" w:after="120"/>
        <w:rPr>
          <w:b/>
          <w:bCs/>
          <w:sz w:val="32"/>
          <w:szCs w:val="32"/>
          <w:lang w:val="de-DE"/>
        </w:rPr>
      </w:pPr>
    </w:p>
    <w:p w14:paraId="4AFF869D" w14:textId="77777777" w:rsidR="00A317A9" w:rsidRDefault="00A317A9" w:rsidP="00DE171D">
      <w:pPr>
        <w:pStyle w:val="ListParagraph"/>
        <w:spacing w:before="120" w:after="120"/>
        <w:rPr>
          <w:b/>
          <w:bCs/>
          <w:sz w:val="32"/>
          <w:szCs w:val="32"/>
          <w:lang w:val="de-DE"/>
        </w:rPr>
      </w:pPr>
    </w:p>
    <w:p w14:paraId="6169EB14" w14:textId="77777777" w:rsidR="00A317A9" w:rsidRDefault="00A317A9" w:rsidP="00DE171D">
      <w:pPr>
        <w:pStyle w:val="ListParagraph"/>
        <w:spacing w:before="120" w:after="120"/>
        <w:rPr>
          <w:b/>
          <w:bCs/>
          <w:sz w:val="32"/>
          <w:szCs w:val="32"/>
          <w:lang w:val="de-DE"/>
        </w:rPr>
      </w:pPr>
    </w:p>
    <w:p w14:paraId="4FEA5BE0" w14:textId="77777777" w:rsidR="00A317A9" w:rsidRDefault="00A317A9" w:rsidP="00DE171D">
      <w:pPr>
        <w:pStyle w:val="ListParagraph"/>
        <w:spacing w:before="120" w:after="120"/>
        <w:rPr>
          <w:b/>
          <w:bCs/>
          <w:sz w:val="32"/>
          <w:szCs w:val="32"/>
          <w:lang w:val="de-DE"/>
        </w:rPr>
      </w:pPr>
    </w:p>
    <w:p w14:paraId="06667447" w14:textId="77777777" w:rsidR="00A317A9" w:rsidRDefault="00A317A9" w:rsidP="00DE171D">
      <w:pPr>
        <w:pStyle w:val="ListParagraph"/>
        <w:spacing w:before="120" w:after="120"/>
        <w:rPr>
          <w:b/>
          <w:bCs/>
          <w:sz w:val="32"/>
          <w:szCs w:val="32"/>
          <w:lang w:val="de-DE"/>
        </w:rPr>
      </w:pPr>
    </w:p>
    <w:p w14:paraId="22373938" w14:textId="77777777" w:rsidR="00A317A9" w:rsidRDefault="00A317A9" w:rsidP="00DE171D">
      <w:pPr>
        <w:pStyle w:val="ListParagraph"/>
        <w:spacing w:before="120" w:after="120"/>
        <w:rPr>
          <w:b/>
          <w:bCs/>
          <w:sz w:val="32"/>
          <w:szCs w:val="32"/>
          <w:lang w:val="de-DE"/>
        </w:rPr>
      </w:pPr>
    </w:p>
    <w:p w14:paraId="40597BCD" w14:textId="77777777" w:rsidR="00A317A9" w:rsidRDefault="00A317A9" w:rsidP="00DE171D">
      <w:pPr>
        <w:pStyle w:val="ListParagraph"/>
        <w:spacing w:before="120" w:after="120"/>
        <w:rPr>
          <w:b/>
          <w:bCs/>
          <w:sz w:val="32"/>
          <w:szCs w:val="32"/>
          <w:lang w:val="de-DE"/>
        </w:rPr>
      </w:pPr>
    </w:p>
    <w:p w14:paraId="4C7B6DCE" w14:textId="77777777" w:rsidR="00A317A9" w:rsidRDefault="00A317A9" w:rsidP="00DE171D">
      <w:pPr>
        <w:pStyle w:val="ListParagraph"/>
        <w:spacing w:before="120" w:after="120"/>
        <w:rPr>
          <w:b/>
          <w:bCs/>
          <w:sz w:val="32"/>
          <w:szCs w:val="32"/>
          <w:lang w:val="de-DE"/>
        </w:rPr>
      </w:pPr>
    </w:p>
    <w:p w14:paraId="750AFEEA" w14:textId="77777777" w:rsidR="00A317A9" w:rsidRDefault="00A317A9" w:rsidP="00DE171D">
      <w:pPr>
        <w:pStyle w:val="ListParagraph"/>
        <w:spacing w:before="120" w:after="120"/>
        <w:rPr>
          <w:b/>
          <w:bCs/>
          <w:sz w:val="32"/>
          <w:szCs w:val="32"/>
          <w:lang w:val="de-DE"/>
        </w:rPr>
      </w:pPr>
    </w:p>
    <w:p w14:paraId="6F80BA8A" w14:textId="592B1912" w:rsidR="006258F8" w:rsidRDefault="006258F8" w:rsidP="001D1822">
      <w:pPr>
        <w:pStyle w:val="Heading1"/>
        <w:numPr>
          <w:ilvl w:val="0"/>
          <w:numId w:val="6"/>
        </w:numPr>
        <w:rPr>
          <w:lang w:val="de-DE"/>
        </w:rPr>
      </w:pPr>
      <w:bookmarkStart w:id="0" w:name="_Toc183736490"/>
      <w:r>
        <w:rPr>
          <w:lang w:val="de-DE"/>
        </w:rPr>
        <w:t>Einleitung</w:t>
      </w:r>
      <w:bookmarkEnd w:id="0"/>
    </w:p>
    <w:p w14:paraId="21F2AEE8" w14:textId="57D0D08D" w:rsidR="00DE171D" w:rsidRDefault="006258F8" w:rsidP="00DE171D">
      <w:pPr>
        <w:rPr>
          <w:lang w:val="de-DE"/>
        </w:rPr>
      </w:pPr>
      <w:r w:rsidRPr="00DE171D">
        <w:rPr>
          <w:lang w:val="de-DE"/>
        </w:rPr>
        <w:t xml:space="preserve">Aufgrund </w:t>
      </w:r>
      <w:r w:rsidR="00DE171D">
        <w:rPr>
          <w:lang w:val="de-DE"/>
        </w:rPr>
        <w:t>neuer gesetzlicher Vorgaben ist der Regelleistungsmarkt</w:t>
      </w:r>
      <w:r w:rsidR="00BD14CF">
        <w:rPr>
          <w:lang w:val="de-DE"/>
        </w:rPr>
        <w:t xml:space="preserve">, insbesondere der </w:t>
      </w:r>
      <w:r w:rsidR="00BD14CF" w:rsidRPr="00BD14CF">
        <w:rPr>
          <w:lang w:val="de-DE"/>
        </w:rPr>
        <w:t>Sekundärregelleistung</w:t>
      </w:r>
      <w:r w:rsidR="00BD14CF">
        <w:rPr>
          <w:lang w:val="de-DE"/>
        </w:rPr>
        <w:t>smarkt,</w:t>
      </w:r>
      <w:r w:rsidR="00DE171D">
        <w:rPr>
          <w:lang w:val="de-DE"/>
        </w:rPr>
        <w:t xml:space="preserve"> für Anbieter erneuerbarer Energien interessanter geworden. Um diesen optimal bedienen zu können</w:t>
      </w:r>
      <w:r w:rsidR="00EF7333">
        <w:rPr>
          <w:lang w:val="de-DE"/>
        </w:rPr>
        <w:t xml:space="preserve">, kann eine Speichermöglichkeit einen Mehrwert schaffen. Diese Speichermöglichkeit könnte sowohl direkt am Regelleistungsmarkt teilnehmen als auch den Output der eigenen Anlage temporär verschieben. </w:t>
      </w:r>
      <w:r w:rsidR="004F0C2D">
        <w:rPr>
          <w:lang w:val="de-DE"/>
        </w:rPr>
        <w:t>Somit</w:t>
      </w:r>
      <w:r w:rsidR="00EF7333">
        <w:rPr>
          <w:lang w:val="de-DE"/>
        </w:rPr>
        <w:t xml:space="preserve"> könnten </w:t>
      </w:r>
      <w:r w:rsidR="00BD14CF">
        <w:rPr>
          <w:lang w:val="de-DE"/>
        </w:rPr>
        <w:t xml:space="preserve">höhere Erträge erzielt, sowie </w:t>
      </w:r>
      <w:r w:rsidR="00EF7333">
        <w:rPr>
          <w:lang w:val="de-DE"/>
        </w:rPr>
        <w:t>Abregelungen vermieden</w:t>
      </w:r>
      <w:r w:rsidR="00BD14CF">
        <w:rPr>
          <w:lang w:val="de-DE"/>
        </w:rPr>
        <w:t xml:space="preserve"> werden. </w:t>
      </w:r>
    </w:p>
    <w:p w14:paraId="7897BE33" w14:textId="402B17C1" w:rsidR="00AE160A" w:rsidRDefault="00AE160A" w:rsidP="004B3986">
      <w:pPr>
        <w:pStyle w:val="Heading1"/>
        <w:numPr>
          <w:ilvl w:val="0"/>
          <w:numId w:val="6"/>
        </w:numPr>
        <w:rPr>
          <w:lang w:val="de-DE"/>
        </w:rPr>
      </w:pPr>
      <w:bookmarkStart w:id="1" w:name="_Toc183736491"/>
      <w:r>
        <w:rPr>
          <w:lang w:val="de-DE"/>
        </w:rPr>
        <w:t>Überblick</w:t>
      </w:r>
      <w:r w:rsidR="00815D51">
        <w:rPr>
          <w:lang w:val="de-DE"/>
        </w:rPr>
        <w:t xml:space="preserve"> wissenschaftliche Literatur</w:t>
      </w:r>
      <w:bookmarkEnd w:id="1"/>
    </w:p>
    <w:p w14:paraId="133FD746" w14:textId="2C364616" w:rsidR="00AE160A" w:rsidRDefault="00F93C8F" w:rsidP="00AE160A">
      <w:pPr>
        <w:pStyle w:val="Heading3"/>
        <w:rPr>
          <w:lang w:val="de-DE"/>
        </w:rPr>
      </w:pPr>
      <w:bookmarkStart w:id="2" w:name="_Toc183736492"/>
      <w:r>
        <w:rPr>
          <w:lang w:val="de-DE"/>
        </w:rPr>
        <w:t xml:space="preserve">2.1. </w:t>
      </w:r>
      <w:r w:rsidR="0052502D">
        <w:rPr>
          <w:lang w:val="de-DE"/>
        </w:rPr>
        <w:t xml:space="preserve">Art des </w:t>
      </w:r>
      <w:r w:rsidR="00AE160A">
        <w:rPr>
          <w:lang w:val="de-DE"/>
        </w:rPr>
        <w:t>Speichermedium</w:t>
      </w:r>
      <w:r w:rsidR="0052502D">
        <w:rPr>
          <w:lang w:val="de-DE"/>
        </w:rPr>
        <w:t>s</w:t>
      </w:r>
      <w:bookmarkEnd w:id="2"/>
    </w:p>
    <w:p w14:paraId="0FBFFCE0" w14:textId="50709DA9" w:rsidR="00AE160A" w:rsidRPr="00DD0481" w:rsidRDefault="00AE160A" w:rsidP="00AE160A">
      <w:pPr>
        <w:rPr>
          <w:lang w:val="de-DE"/>
        </w:rPr>
      </w:pPr>
      <w:r>
        <w:rPr>
          <w:lang w:val="de-DE"/>
        </w:rPr>
        <w:t xml:space="preserve">Für den hier genannten Zweck scheint die Batterie immer noch die führende Technologie zu sein, insbesondere die Blei-Säure-Batterie </w:t>
      </w:r>
      <w:sdt>
        <w:sdtPr>
          <w:alias w:val="To edit, see citavi.com/edit"/>
          <w:tag w:val="CitaviPlaceholder#051e9a94-e934-4a48-8e07-98413a9dc5ba"/>
          <w:id w:val="-1686354343"/>
          <w:placeholder>
            <w:docPart w:val="DefaultPlaceholder_-1854013440"/>
          </w:placeholder>
        </w:sdtPr>
        <w:sdtContent>
          <w:r>
            <w:fldChar w:fldCharType="begin"/>
          </w:r>
          <w:r w:rsidR="00DD0481">
            <w:rPr>
              <w:lang w:val="de-D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c5NWEzMzgtZGM3Yi00OTQ4LWFiYTUtY2RlNmE3YTczMDgwIiwiSWQiOiJhZDc4NzQ0YS01MDRkLTQxOTktOWIxNC01ODc5ZDI1ZjdhY2IiLCJSYW5nZUxlbmd0aCI6MzEsIlJlZmVyZW5jZUlkIjoiYWY4MTg5ZTAtZGRkZi00MmVjLTg3ZTEtYzVmODFjMzc5ZTd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EuMDcuMjAyNCIsIkRvaSI6IjEwLjEwMTYvai5lc3IuMjAyNC4xMDE0ODIiLCJFZGl0b3JzIjpbXSwiRXZhbHVhdGlvbiI6IsOcYmVyYmxpY2sgYWxsZSBTcGVpY2hlcm1ldGhvZGVuIiwiRXZhbHVhdGlvbkNvbXBsZXhpdHkiOjAsIkV2YWx1YXRpb25Tb3VyY2VUZXh0Rm9ybWF0IjowLCJHcm91cHMiOltdLCJIYXNMYWJlbDEiOnRydWUsIkhhc0xhYmVsMiI6dHJ1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93d3cuc2NpZW5jZWRpcmVjdC5jb20vc2NpZW5jZS9hcnRpY2xlL3BpaS9TMjIxMTQ2N1gyNDAwMTg5NSIsIlVyaVN0cmluZyI6Imh0dHBzOi8vd3d3LnNjaWVuY2VkaXJlY3QuY29tL3NjaWVuY2UvYXJ0aWNsZS9waWkvUzIyMTE0NjdYMjQwMDE4OTU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IiwiQ3JlYXRlZE9uIjoiMjAyNC0xMS0yN1QxNjo1MDowNiIsIk1vZGlmaWVkQnkiOiJfU2ViYXMiLCJJZCI6ImNiNDIxMjg0LWE2OWQtNDg0Zi04NGUzLTNmZDVmNWE3M2FmZSIsIk1vZGlmaWVkT24iOiIyMDI0LTExLTI3VDE2OjUwOjA2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xNi9qLmVzci4yMDI0LjEwMTQ4MiIsIlVyaVN0cmluZyI6Imh0dHBzOi8vZG9pLm9yZy8xMC4xMDE2L2ouZXNyLjIwMjQuMTAxNDg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}</w:instrText>
          </w:r>
          <w:r>
            <w:fldChar w:fldCharType="separate"/>
          </w:r>
          <w:r w:rsidR="00DD0481">
            <w:rPr>
              <w:lang w:val="de-DE"/>
            </w:rPr>
            <w:t>(</w:t>
          </w:r>
          <w:proofErr w:type="spellStart"/>
          <w:r w:rsidR="00DD0481">
            <w:rPr>
              <w:lang w:val="de-DE"/>
            </w:rPr>
            <w:t>Elalfy</w:t>
          </w:r>
          <w:proofErr w:type="spellEnd"/>
          <w:r w:rsidR="00DD0481">
            <w:rPr>
              <w:lang w:val="de-DE"/>
            </w:rPr>
            <w:t xml:space="preserve"> et al. 2024, S. 101482)</w:t>
          </w:r>
          <w:r>
            <w:fldChar w:fldCharType="end"/>
          </w:r>
        </w:sdtContent>
      </w:sdt>
      <w:r w:rsidRPr="00DD0481">
        <w:rPr>
          <w:lang w:val="de-DE"/>
        </w:rPr>
        <w:t>.</w:t>
      </w:r>
    </w:p>
    <w:p w14:paraId="0380F56F" w14:textId="7F1A466F" w:rsidR="00AE160A" w:rsidRDefault="00E81BA4" w:rsidP="00E81BA4">
      <w:pPr>
        <w:pStyle w:val="Heading3"/>
        <w:rPr>
          <w:lang w:val="de-DE"/>
        </w:rPr>
      </w:pPr>
      <w:bookmarkStart w:id="3" w:name="_Toc183736493"/>
      <w:r w:rsidRPr="00E81BA4">
        <w:rPr>
          <w:lang w:val="de-DE"/>
        </w:rPr>
        <w:t>2.</w:t>
      </w:r>
      <w:r>
        <w:rPr>
          <w:lang w:val="de-DE"/>
        </w:rPr>
        <w:t xml:space="preserve">2. </w:t>
      </w:r>
      <w:r w:rsidR="00AE160A">
        <w:rPr>
          <w:lang w:val="de-DE"/>
        </w:rPr>
        <w:t>Speichersteuerung</w:t>
      </w:r>
      <w:bookmarkEnd w:id="3"/>
    </w:p>
    <w:p w14:paraId="286DDC10" w14:textId="146405F4" w:rsidR="00AE160A" w:rsidRPr="00AE160A" w:rsidRDefault="00DD0481" w:rsidP="00AE160A">
      <w:pPr>
        <w:rPr>
          <w:lang w:val="de-DE"/>
        </w:rPr>
      </w:pPr>
      <w:r>
        <w:rPr>
          <w:lang w:val="de-DE"/>
        </w:rPr>
        <w:t xml:space="preserve">Es gibt zwar diverse Literatur zur optimalen Steuerung von Energiespeichern, aber entweder </w:t>
      </w:r>
      <w:r w:rsidR="00F53429">
        <w:rPr>
          <w:lang w:val="de-DE"/>
        </w:rPr>
        <w:t>sind</w:t>
      </w:r>
      <w:r>
        <w:rPr>
          <w:lang w:val="de-DE"/>
        </w:rPr>
        <w:t xml:space="preserve"> sie sehr allgemein gefasst</w:t>
      </w:r>
      <w:r w:rsidRPr="00DD0481">
        <w:rPr>
          <w:szCs w:val="24"/>
          <w:lang w:val="de-DE"/>
        </w:rPr>
        <w:t xml:space="preserve"> </w:t>
      </w:r>
      <w:sdt>
        <w:sdtPr>
          <w:rPr>
            <w:szCs w:val="24"/>
          </w:rPr>
          <w:alias w:val="To edit, see citavi.com/edit"/>
          <w:tag w:val="CitaviPlaceholder#2a36c97c-2587-41c6-87c3-823ea5282c70"/>
          <w:id w:val="1113635814"/>
          <w:placeholder>
            <w:docPart w:val="DefaultPlaceholder_-1854013440"/>
          </w:placeholder>
        </w:sdtPr>
        <w:sdtContent>
          <w:sdt>
            <w:sdtPr>
              <w:rPr>
                <w:szCs w:val="24"/>
              </w:rPr>
              <w:alias w:val="To edit, see citavi.com/edit"/>
              <w:tag w:val="CitaviPlaceholder#ab63055f-bf18-4332-bcae-989fa38a0acc"/>
              <w:id w:val="-737468107"/>
              <w:placeholder>
                <w:docPart w:val="C98E7E1250A8400FAA3F865B7E4E81AE"/>
              </w:placeholder>
            </w:sdtPr>
            <w:sdtContent>
              <w:r>
                <w:rPr>
                  <w:szCs w:val="24"/>
                </w:rPr>
                <w:fldChar w:fldCharType="begin"/>
              </w:r>
              <w:r w:rsidRPr="00F53429">
                <w:rPr>
                  <w:szCs w:val="24"/>
                  <w:lang w:val="de-DE"/>
                </w:rPr>
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I3OTA2MmItYWQ4Mi00M2FlLWFhZjYtYjMzNjg3ZTYxOTk5IiwiSWQiOiIyZjUyMDlmMC1hNTdlLTQ3ZjctOGZlMi1lMzlhMTljN2EyY2IiLCJSYW5nZUxlbmd0aCI6MjksIlJlZmVyZW5jZUlkIjoiMmNkMDYxMjgtOTA2Ni00ZGQwLWI1OGItNGJhZGU0MjkxMTc4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jMxIiwiU3RhcnRQYWdlIjp7IiRpZCI6IjUiLCIkdHlwZSI6IlN3aXNzQWNhZGVtaWMuUGFnZU51bWJlciwgU3dpc3NBY2FkZW1pYyIsIklzRnVsbHlOdW1lcmljIjp0cnVlLCJOdW1iZXIiOjEzMjMxLCJOdW1iZXJpbmdUeXBlIjowLCJOdW1lcmFsU3lzdGVtIjowLCJPcmlnaW5hbFN0cmluZyI6IjEzMjMxIiwiUHJldHR5U3RyaW5nIjoiMTMyMzEifX0sIlF1b3RhdGlvblR5cGUiOjY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</w:instrText>
              </w:r>
              <w:r>
                <w:rPr>
                  <w:szCs w:val="24"/>
                </w:rPr>
                <w:instrText>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DQ0VTUy4yMDE3LjI3NDE1NzgiLCJFZGl0b3JzIjpbXSwiRXZhbHVhdGlvbkNvbXBsZXhpdHkiOjAsIkV2YWx1YXRpb25Tb3VyY2VUZXh0Rm9ybWF0IjowLCJHcm91cHMiOltdLCJIYXNMYWJlbDEiOmZhbHNlLCJIYXNMYWJlbDIiOmZhbHNl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MC4xMTA5L0FDQ0VTUy4yMDE3LjI3NDE1NzgiLCJVcmlTdHJpbmciOiJodHRwczovL2RvaS5vcmcvMTAuMTEwOS9BQ0NFU1MuMjAxNy4yNzQxNTc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}</w:instrText>
              </w:r>
              <w:r>
                <w:rPr>
                  <w:szCs w:val="24"/>
                </w:rPr>
                <w:fldChar w:fldCharType="separate"/>
              </w:r>
              <w:r>
                <w:rPr>
                  <w:szCs w:val="24"/>
                  <w:lang w:val="de-DE"/>
                </w:rPr>
                <w:t>(Byrne et al. 2018, S. 13231</w:t>
              </w:r>
              <w:r>
                <w:rPr>
                  <w:szCs w:val="24"/>
                </w:rPr>
                <w:fldChar w:fldCharType="end"/>
              </w:r>
              <w:r w:rsidR="00F53429">
                <w:rPr>
                  <w:szCs w:val="24"/>
                </w:rPr>
                <w:t>;</w:t>
              </w:r>
            </w:sdtContent>
          </w:sdt>
          <w:r>
            <w:rPr>
              <w:szCs w:val="24"/>
            </w:rPr>
            <w:fldChar w:fldCharType="begin"/>
          </w:r>
          <w:r w:rsidRPr="00DD0481">
            <w:rPr>
              <w:szCs w:val="24"/>
              <w:lang w:val="de-D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TA1Y2UxM2MtY2IyOS00ZGUyLThkOWUtMjQ4OThhZmJhMzI1IiwiSWQiOiJiYmEwZjhjZi1kOGI5LTQyNjctOWNiYS01NmNlODYzNmJlZGQiLCJSYW5nZUxlbmd0aCI6OSwiUmVmZXJlbmNlSWQiOiIxMzEyY2E2Yi03OGI3LTQ4NWQtYmI3YS01YTRmNmI3YTU0O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XVvdGF0aW9uVHlwZSI6N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dG9uIiwiTGFzdE5hbWUiOiJTaGFyZGluIiwiUHJvdGVjdGVkIjpmYWxzZSwiU2V4IjoyLCJDcmVhdGVkQnkiOiJfU2ViYXMiLCJDcmVhdGVkT24iOiIyMDI0LTExLTI4VDEyOjE5OjU4IiwiTW9kaWZpZWRCeSI6Il9TZWJhcyIsIklkIjoiZDQ1NzllODUtYTc1MC00YjM2LWI3YjMtYTg3MzMwOGQ4NWFiIiwiTW9kaWZpZWRPbiI6IjIwMjQtMTEtMjhUMTI6MTk6NTg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U2hhcmRpbiAtIFN0b2NoYXN0aXNjaGUgb3B0aW1hbGUgU3RldWVydW5nc3Byb2JsZW1lIG1pdCBwYXJ0aWVsbGVy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FuZ3VhZ2UiOiJkZXUiLCJMYW5ndWFnZUNvZGUiOiJkZS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</w:instrText>
          </w:r>
          <w:r>
            <w:rPr>
              <w:szCs w:val="24"/>
            </w:rPr>
            <w:instrText>9wdXM0LmtvYnYuZGUvb3B1czQtYnR1L2Zyb250ZG9vci9pbmRleC9pbmRleC9kb2NJZC80MjQ5IiwiVXJpU3RyaW5nIjoiaHR0cHM6Ly9vcHVzNC5rb2J2LmRlL29wdXM0LWJ0dS9mcm9udGRvb3IvaW5kZXgvaW5kZXgvZG9jSWQvNDI0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</w:instrText>
          </w:r>
          <w:r w:rsidRPr="00DD0481">
            <w:rPr>
              <w:szCs w:val="24"/>
              <w:lang w:val="de-DE"/>
            </w:rPr>
            <w:instrText>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}</w:instrText>
          </w:r>
          <w:r>
            <w:rPr>
              <w:szCs w:val="24"/>
            </w:rPr>
            <w:fldChar w:fldCharType="separate"/>
          </w:r>
          <w:r>
            <w:rPr>
              <w:szCs w:val="24"/>
              <w:lang w:val="de-DE"/>
            </w:rPr>
            <w:t xml:space="preserve"> </w:t>
          </w:r>
          <w:proofErr w:type="spellStart"/>
          <w:r w:rsidRPr="00DD0481">
            <w:rPr>
              <w:szCs w:val="24"/>
              <w:lang w:val="de-DE"/>
            </w:rPr>
            <w:t>Shardin</w:t>
          </w:r>
          <w:proofErr w:type="spellEnd"/>
          <w:r>
            <w:rPr>
              <w:szCs w:val="24"/>
            </w:rPr>
            <w:fldChar w:fldCharType="end"/>
          </w:r>
          <w:bookmarkStart w:id="4" w:name="_CTVK0012279062bad8243aeaaf6b33687e61999"/>
          <w:r w:rsidR="00F53429">
            <w:rPr>
              <w:szCs w:val="24"/>
            </w:rPr>
            <w:t>;</w:t>
          </w:r>
        </w:sdtContent>
      </w:sdt>
      <w:bookmarkEnd w:id="4"/>
      <w:r>
        <w:rPr>
          <w:szCs w:val="24"/>
        </w:rPr>
        <w:t xml:space="preserve"> </w:t>
      </w:r>
      <w:sdt>
        <w:sdtPr>
          <w:rPr>
            <w:szCs w:val="24"/>
          </w:rPr>
          <w:alias w:val="To edit, see citavi.com/edit"/>
          <w:tag w:val="CitaviPlaceholder#66652fc0-1443-4f47-9d35-38c0202dab42"/>
          <w:id w:val="-1996181757"/>
          <w:placeholder>
            <w:docPart w:val="DefaultPlaceholder_-1854013440"/>
          </w:placeholder>
        </w:sdtPr>
        <w:sdtContent>
          <w:r>
            <w:rPr>
              <w:szCs w:val="24"/>
            </w:rPr>
            <w:fldChar w:fldCharType="begin"/>
          </w:r>
          <w:r>
            <w:rPr>
              <w:szCs w:val="24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YzNDIzMTYtODQ4Ny00OGFkLWI5ZmItNzlkOWM3M2YzYjdhIiwiSWQiOiJkNGUwYTQzNi0xZWJjLTRjZDctOGFiMi0yNDM4ZjRlOTE1NWIiLCJSYW5nZUxlbmd0aCI6MjksIlJlZmVyZW5jZUlkIjoiOGEyZmFiMjktYTk3Zi00MjRlLWI3NTAtYjgzNGUxZDE2Yzg5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3ODUiLCJTdGFydFBhZ2UiOnsiJGlkIjoiNSIsIiR0eXBlIjoiU3dpc3NBY2FkZW1pYy5QYWdlTnVtYmVyLCBTd2lzc0FjYWRlbWljIiwiSXNGdWxseU51bWVyaWMiOnRydWUsIk51bWJlciI6MTc4NSwiTnVtYmVyaW5nVHlwZSI6MCwiTnVtZXJhbFN5c3RlbSI6MCwiT3JpZ2luYWxTdHJpbmciOiIxNzg1IiwiUHJldHR5U3RyaW5nIjoiMTc4NSJ9fSwiUXVvdGF0aW9uVHlwZSI6N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wOS9UU0cuMjAxNC4yMzAyMzk2IiwiVXJpU3RyaW5nIjoiaHR0cHM6Ly9kb2kub3JnLzEwLjExMDkvVFNHLjIwMTQuMjMwMjM5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</w:instrText>
          </w:r>
          <w:r w:rsidRPr="00DD0481">
            <w:rPr>
              <w:szCs w:val="24"/>
              <w:lang w:val="de-DE"/>
            </w:rPr>
            <w:instrText>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}</w:instrText>
          </w:r>
          <w:r>
            <w:rPr>
              <w:szCs w:val="24"/>
            </w:rPr>
            <w:fldChar w:fldCharType="separate"/>
          </w:r>
          <w:proofErr w:type="spellStart"/>
          <w:r>
            <w:rPr>
              <w:szCs w:val="24"/>
              <w:lang w:val="de-DE"/>
            </w:rPr>
            <w:t>Malysz</w:t>
          </w:r>
          <w:proofErr w:type="spellEnd"/>
          <w:r>
            <w:rPr>
              <w:szCs w:val="24"/>
              <w:lang w:val="de-DE"/>
            </w:rPr>
            <w:t xml:space="preserve"> et al. 2014, S. 1785)</w:t>
          </w:r>
          <w:r>
            <w:rPr>
              <w:szCs w:val="24"/>
            </w:rPr>
            <w:fldChar w:fldCharType="end"/>
          </w:r>
        </w:sdtContent>
      </w:sdt>
      <w:r w:rsidR="00F53429" w:rsidRPr="00F53429">
        <w:rPr>
          <w:szCs w:val="24"/>
          <w:lang w:val="de-DE"/>
        </w:rPr>
        <w:t xml:space="preserve"> oder sehr darauf fokussiert den E</w:t>
      </w:r>
      <w:r w:rsidR="00F53429">
        <w:rPr>
          <w:szCs w:val="24"/>
          <w:lang w:val="de-DE"/>
        </w:rPr>
        <w:t xml:space="preserve">rtrag des angeschlossenen erneuerbaren Energien Kraftwerks zu steigern </w:t>
      </w:r>
      <w:sdt>
        <w:sdtPr>
          <w:rPr>
            <w:szCs w:val="24"/>
          </w:rPr>
          <w:alias w:val="To edit, see citavi.com/edit"/>
          <w:tag w:val="CitaviPlaceholder#ac141ee9-9ccb-4047-8dc8-c17a421633f0"/>
          <w:id w:val="1919829253"/>
          <w:placeholder>
            <w:docPart w:val="DefaultPlaceholder_-1854013440"/>
          </w:placeholder>
        </w:sdtPr>
        <w:sdtContent>
          <w:r w:rsidR="00F53429">
            <w:rPr>
              <w:szCs w:val="24"/>
            </w:rPr>
            <w:fldChar w:fldCharType="begin"/>
          </w:r>
          <w:r w:rsidR="00F53429" w:rsidRPr="00F53429">
            <w:rPr>
              <w:szCs w:val="24"/>
              <w:lang w:val="de-D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U0MGYyNDYtYTFjZC00OTg3LTliZDMtM2M5MGViMzg5ODk3IiwiSWQiOiI3ZDJhMGRmZi1kZjA5LTRhNjMtOWEyOS02YTMxMmFlZWFiYTEiLCJSYW5nZUxlbmd0aCI6MTYsIlJlZmVyZW5jZUlkIjoiZTZlOTE4ZjktNzQ1Ny00ODEyLWEzZmItMWUzZGMwMGJkNmFh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F1b3RhdGlvblR5cGUiOj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YW10ZWVuIiwiTGFzdE5hbWUiOiJTaW9zaGFuc2kiLCJQcm90ZWN0ZWQiOmZhbHNlLCJTZXgiOjAsIkNyZWF0ZWRCeSI6Il9TZWJhcyIsIkNyZWF0ZWRPbiI6IjIw</w:instrText>
          </w:r>
          <w:r w:rsidR="00F53429">
            <w:rPr>
              <w:szCs w:val="24"/>
            </w:rPr>
            <w:instrText>MjQtMTEtMjhUMTQ6NDI6NTEiLCJNb2RpZmllZEJ5IjoiX1NlYmFzIiwiSWQiOiJhNjgwNDg4Ni01NTViLTQ2ODgtOTVjNS03ZWFjZDQ4MjBjMmYiLCJNb2RpZmllZE9uIjoiMjAyNC0xMS0yOFQxNDo0Mjo1MSIsIlByb2plY3QiOnsiJGlkIjoiOCIsIiR0eXBlIjoiU3dpc3NBY2FkZW1pYy5DaXRhdmkuUHJvamVjdCwgU3dpc3NBY2FkZW1pYy5DaXRhdmkifX1dLCJDaXRhdGlvbktleVVwZGF0ZVR5cGUiOjAsIkNvbGxhYm9yYXRvcnMiOltdLCJEb2kiOiIxMC41NTQ3L0lTU04wMTk1LTY1NzQtRUotVm9sMzItTm8yLT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U1NDcvSVNTTjAxOTUtNjU3NC1FSi1Wb2wzMi1ObzItMSIsIlVyaVN0cmluZyI6Imh0dHBzOi8vZG9pLm9yZy8xMC41NTQ3L0lTU04wMTk1LTY1NzQtRUotVm9sMzItTm8yL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</w:instrText>
          </w:r>
          <w:r w:rsidR="00F53429" w:rsidRPr="00F53429">
            <w:rPr>
              <w:szCs w:val="24"/>
              <w:lang w:val="de-DE"/>
            </w:rPr>
            <w:instrText>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}</w:instrText>
          </w:r>
          <w:r w:rsidR="00F53429">
            <w:rPr>
              <w:szCs w:val="24"/>
            </w:rPr>
            <w:fldChar w:fldCharType="separate"/>
          </w:r>
          <w:r w:rsidR="00F53429" w:rsidRPr="00F53429">
            <w:rPr>
              <w:szCs w:val="24"/>
              <w:lang w:val="de-DE"/>
            </w:rPr>
            <w:t>(</w:t>
          </w:r>
          <w:proofErr w:type="spellStart"/>
          <w:r w:rsidR="00F53429" w:rsidRPr="00F53429">
            <w:rPr>
              <w:szCs w:val="24"/>
              <w:lang w:val="de-DE"/>
            </w:rPr>
            <w:t>Sioshansi</w:t>
          </w:r>
          <w:proofErr w:type="spellEnd"/>
          <w:r w:rsidR="00F53429" w:rsidRPr="00F53429">
            <w:rPr>
              <w:szCs w:val="24"/>
              <w:lang w:val="de-DE"/>
            </w:rPr>
            <w:t xml:space="preserve"> 2011)</w:t>
          </w:r>
          <w:r w:rsidR="00F53429">
            <w:rPr>
              <w:szCs w:val="24"/>
            </w:rPr>
            <w:fldChar w:fldCharType="end"/>
          </w:r>
        </w:sdtContent>
      </w:sdt>
      <w:r w:rsidR="00F53429" w:rsidRPr="00F53429">
        <w:rPr>
          <w:szCs w:val="24"/>
          <w:lang w:val="de-DE"/>
        </w:rPr>
        <w:t>. Mit Hinblick</w:t>
      </w:r>
      <w:r w:rsidR="00F53429">
        <w:rPr>
          <w:szCs w:val="24"/>
          <w:lang w:val="de-DE"/>
        </w:rPr>
        <w:t xml:space="preserve"> auf die Kombination aus eigener Stromerzeugung &amp; Speicher (große</w:t>
      </w:r>
      <w:r w:rsidR="004F0C2D">
        <w:rPr>
          <w:szCs w:val="24"/>
          <w:lang w:val="de-DE"/>
        </w:rPr>
        <w:t>r</w:t>
      </w:r>
      <w:r w:rsidR="00F53429">
        <w:rPr>
          <w:szCs w:val="24"/>
          <w:lang w:val="de-DE"/>
        </w:rPr>
        <w:t xml:space="preserve"> </w:t>
      </w:r>
      <w:r w:rsidR="004F0C2D">
        <w:rPr>
          <w:szCs w:val="24"/>
          <w:lang w:val="de-DE"/>
        </w:rPr>
        <w:t>Anlagen</w:t>
      </w:r>
      <w:r w:rsidR="00F53429">
        <w:rPr>
          <w:szCs w:val="24"/>
          <w:lang w:val="de-DE"/>
        </w:rPr>
        <w:t>) und deutschen Regelleistungsmarkt scheint eine Forschungslücke zu bestehen.</w:t>
      </w:r>
    </w:p>
    <w:p w14:paraId="2D4D3336" w14:textId="5B5AEA18" w:rsidR="00B92BD1" w:rsidRDefault="00B92BD1" w:rsidP="00F53429">
      <w:pPr>
        <w:pStyle w:val="Heading1"/>
        <w:numPr>
          <w:ilvl w:val="0"/>
          <w:numId w:val="6"/>
        </w:numPr>
        <w:rPr>
          <w:lang w:val="de-DE"/>
        </w:rPr>
      </w:pPr>
      <w:bookmarkStart w:id="5" w:name="_Toc183736494"/>
      <w:r>
        <w:rPr>
          <w:lang w:val="de-DE"/>
        </w:rPr>
        <w:t>Genaue Ausgestaltung der Forschungsfrage</w:t>
      </w:r>
      <w:bookmarkEnd w:id="5"/>
    </w:p>
    <w:p w14:paraId="3EC5CA77" w14:textId="798815E4" w:rsidR="00070D9E" w:rsidRDefault="00E81BA4" w:rsidP="00E81BA4">
      <w:pPr>
        <w:spacing w:before="120" w:after="120"/>
        <w:rPr>
          <w:lang w:val="de-DE"/>
        </w:rPr>
      </w:pPr>
      <w:r>
        <w:rPr>
          <w:lang w:val="de-DE"/>
        </w:rPr>
        <w:t xml:space="preserve">Gegenstand dieser Arbeit </w:t>
      </w:r>
      <w:r w:rsidR="00A528E4">
        <w:rPr>
          <w:lang w:val="de-DE"/>
        </w:rPr>
        <w:t>ist</w:t>
      </w:r>
      <w:r>
        <w:rPr>
          <w:lang w:val="de-DE"/>
        </w:rPr>
        <w:t xml:space="preserve"> den Wert einer solchen Speichermöglichkeit</w:t>
      </w:r>
      <w:r w:rsidR="00BC6372">
        <w:rPr>
          <w:lang w:val="de-DE"/>
        </w:rPr>
        <w:t>,</w:t>
      </w:r>
      <w:r>
        <w:rPr>
          <w:lang w:val="de-DE"/>
        </w:rPr>
        <w:t xml:space="preserve"> </w:t>
      </w:r>
      <w:r w:rsidR="00BC6372">
        <w:rPr>
          <w:lang w:val="de-DE"/>
        </w:rPr>
        <w:t xml:space="preserve">für Betreiber von Wind und Solarparks, </w:t>
      </w:r>
      <w:r>
        <w:rPr>
          <w:lang w:val="de-DE"/>
        </w:rPr>
        <w:t xml:space="preserve">zu </w:t>
      </w:r>
      <w:r w:rsidR="00070D9E">
        <w:rPr>
          <w:lang w:val="de-DE"/>
        </w:rPr>
        <w:t>ermitteln</w:t>
      </w:r>
      <w:r>
        <w:rPr>
          <w:lang w:val="de-DE"/>
        </w:rPr>
        <w:t xml:space="preserve">. </w:t>
      </w:r>
      <w:r w:rsidR="00BC6372">
        <w:rPr>
          <w:lang w:val="de-DE"/>
        </w:rPr>
        <w:t xml:space="preserve">Ein besonderer Fokus </w:t>
      </w:r>
      <w:r w:rsidR="00070D9E">
        <w:rPr>
          <w:lang w:val="de-DE"/>
        </w:rPr>
        <w:t xml:space="preserve">soll dabei auf die Vermarktung am </w:t>
      </w:r>
      <w:r w:rsidR="00070D9E">
        <w:rPr>
          <w:lang w:val="de-DE"/>
        </w:rPr>
        <w:lastRenderedPageBreak/>
        <w:t xml:space="preserve">deutschen </w:t>
      </w:r>
      <w:r w:rsidR="005516F0">
        <w:rPr>
          <w:lang w:val="de-DE"/>
        </w:rPr>
        <w:t>R</w:t>
      </w:r>
      <w:r w:rsidR="00070D9E">
        <w:rPr>
          <w:lang w:val="de-DE"/>
        </w:rPr>
        <w:t xml:space="preserve">egelleistungsmarkt gelegt werden, insbesondere unter Berücksichtigung von </w:t>
      </w:r>
      <w:r w:rsidR="00070D9E">
        <w:rPr>
          <w:lang w:val="de-DE"/>
        </w:rPr>
        <w:t>Unsicherheiten hinsichtlich des Preises und des Wetters</w:t>
      </w:r>
      <w:r w:rsidR="00070D9E">
        <w:rPr>
          <w:lang w:val="de-DE"/>
        </w:rPr>
        <w:t>.</w:t>
      </w:r>
    </w:p>
    <w:p w14:paraId="0F8E496F" w14:textId="198AA178" w:rsidR="00070D9E" w:rsidRDefault="00975B75" w:rsidP="00070D9E">
      <w:pPr>
        <w:pStyle w:val="Heading1"/>
        <w:numPr>
          <w:ilvl w:val="0"/>
          <w:numId w:val="6"/>
        </w:numPr>
        <w:rPr>
          <w:lang w:val="de-DE"/>
        </w:rPr>
      </w:pPr>
      <w:bookmarkStart w:id="6" w:name="_Toc183736495"/>
      <w:r>
        <w:rPr>
          <w:lang w:val="de-DE"/>
        </w:rPr>
        <w:t>Analyseplan</w:t>
      </w:r>
      <w:bookmarkEnd w:id="6"/>
    </w:p>
    <w:p w14:paraId="2B4F25F6" w14:textId="77777777" w:rsidR="00070D9E" w:rsidRDefault="00070D9E" w:rsidP="00E81BA4">
      <w:pPr>
        <w:spacing w:before="120" w:after="120"/>
        <w:rPr>
          <w:lang w:val="de-DE"/>
        </w:rPr>
      </w:pPr>
      <w:r>
        <w:rPr>
          <w:lang w:val="de-DE"/>
        </w:rPr>
        <w:t xml:space="preserve"> Um die wissenschaftliche Frage zu beantworten, soll ein Modell zur weiteren Analyse erstellt werden. </w:t>
      </w:r>
    </w:p>
    <w:p w14:paraId="1DCFE02F" w14:textId="77777777" w:rsidR="00070D9E" w:rsidRDefault="00070D9E" w:rsidP="00E81BA4">
      <w:pPr>
        <w:spacing w:before="120" w:after="120"/>
        <w:rPr>
          <w:lang w:val="de-DE"/>
        </w:rPr>
      </w:pPr>
      <w:r>
        <w:rPr>
          <w:lang w:val="de-DE"/>
        </w:rPr>
        <w:t>Das Modell soll folgende Bereiche abdecken:</w:t>
      </w:r>
    </w:p>
    <w:p w14:paraId="42B315F6" w14:textId="51FC6276" w:rsidR="00070D9E" w:rsidRDefault="00070D9E" w:rsidP="00E81BA4">
      <w:pPr>
        <w:spacing w:before="120" w:after="120"/>
        <w:rPr>
          <w:lang w:val="de-DE"/>
        </w:rPr>
      </w:pPr>
      <w:r>
        <w:rPr>
          <w:lang w:val="de-DE"/>
        </w:rPr>
        <w:t>- die Erzeugung und Vermarktung des Wind-/Solarparks</w:t>
      </w:r>
    </w:p>
    <w:p w14:paraId="50623ADF" w14:textId="36584F7C" w:rsidR="00070D9E" w:rsidRDefault="00070D9E" w:rsidP="00E81BA4">
      <w:pPr>
        <w:spacing w:before="120" w:after="120"/>
        <w:rPr>
          <w:lang w:val="de-DE"/>
        </w:rPr>
      </w:pPr>
      <w:r>
        <w:rPr>
          <w:lang w:val="de-DE"/>
        </w:rPr>
        <w:t>- die Interaktion des Wind-/Solarparks mit einem Energiespeicher</w:t>
      </w:r>
      <w:r w:rsidR="00975B75">
        <w:rPr>
          <w:lang w:val="de-DE"/>
        </w:rPr>
        <w:t xml:space="preserve"> zur Steigerung des Ertrags durch Direktvermarktung</w:t>
      </w:r>
    </w:p>
    <w:p w14:paraId="05B277A3" w14:textId="0FCF079F" w:rsidR="00B92BD1" w:rsidRPr="00264BE2" w:rsidRDefault="00975B75" w:rsidP="00264BE2">
      <w:pPr>
        <w:spacing w:before="120" w:after="120"/>
        <w:rPr>
          <w:lang w:val="de-DE"/>
        </w:rPr>
      </w:pPr>
      <w:r>
        <w:rPr>
          <w:lang w:val="de-DE"/>
        </w:rPr>
        <w:t xml:space="preserve">- </w:t>
      </w:r>
      <w:r>
        <w:rPr>
          <w:lang w:val="de-DE"/>
        </w:rPr>
        <w:t xml:space="preserve">die Interaktion </w:t>
      </w:r>
      <w:r>
        <w:rPr>
          <w:lang w:val="de-DE"/>
        </w:rPr>
        <w:t>zwischen</w:t>
      </w:r>
      <w:r>
        <w:rPr>
          <w:lang w:val="de-DE"/>
        </w:rPr>
        <w:t xml:space="preserve"> Wind-/Solarparks</w:t>
      </w:r>
      <w:r>
        <w:rPr>
          <w:lang w:val="de-DE"/>
        </w:rPr>
        <w:t xml:space="preserve"> und </w:t>
      </w:r>
      <w:r>
        <w:rPr>
          <w:lang w:val="de-DE"/>
        </w:rPr>
        <w:t xml:space="preserve">Energiespeicher zur </w:t>
      </w:r>
      <w:r>
        <w:rPr>
          <w:lang w:val="de-DE"/>
        </w:rPr>
        <w:t>Ertragssteigerung mittels sekundärem Regelleistungsmarkt</w:t>
      </w:r>
    </w:p>
    <w:p w14:paraId="4702CD67" w14:textId="66086578" w:rsidR="00975B75" w:rsidRDefault="00975B75" w:rsidP="00975B75">
      <w:pPr>
        <w:pStyle w:val="Heading1"/>
        <w:numPr>
          <w:ilvl w:val="0"/>
          <w:numId w:val="6"/>
        </w:numPr>
        <w:rPr>
          <w:lang w:val="de-DE"/>
        </w:rPr>
      </w:pPr>
      <w:bookmarkStart w:id="7" w:name="_Toc183736496"/>
      <w:r>
        <w:rPr>
          <w:lang w:val="de-DE"/>
        </w:rPr>
        <w:t>Ablaufplan</w:t>
      </w:r>
      <w:bookmarkEnd w:id="7"/>
    </w:p>
    <w:p w14:paraId="3807E918" w14:textId="564A8C75" w:rsidR="00975B75" w:rsidRDefault="00975B75" w:rsidP="00975B75">
      <w:pPr>
        <w:pStyle w:val="ListParagraph"/>
        <w:numPr>
          <w:ilvl w:val="0"/>
          <w:numId w:val="18"/>
        </w:numPr>
        <w:ind w:left="0" w:firstLine="0"/>
        <w:rPr>
          <w:lang w:val="de-DE"/>
        </w:rPr>
      </w:pPr>
      <w:r>
        <w:rPr>
          <w:lang w:val="de-DE"/>
        </w:rPr>
        <w:t>Modell für optimale Energieerzeugung durch Wind-/Solarpark</w:t>
      </w:r>
    </w:p>
    <w:p w14:paraId="01D91E1C" w14:textId="6720A9D5" w:rsidR="00975B75" w:rsidRDefault="00975B75" w:rsidP="00975B75">
      <w:pPr>
        <w:pStyle w:val="ListParagraph"/>
        <w:numPr>
          <w:ilvl w:val="0"/>
          <w:numId w:val="18"/>
        </w:numPr>
        <w:ind w:left="0" w:firstLine="0"/>
        <w:rPr>
          <w:lang w:val="de-DE"/>
        </w:rPr>
      </w:pPr>
      <w:r>
        <w:rPr>
          <w:lang w:val="de-DE"/>
        </w:rPr>
        <w:t>Modell</w:t>
      </w:r>
      <w:r w:rsidR="00F61EBB">
        <w:rPr>
          <w:lang w:val="de-DE"/>
        </w:rPr>
        <w:t>erweiterung</w:t>
      </w:r>
      <w:r>
        <w:rPr>
          <w:lang w:val="de-DE"/>
        </w:rPr>
        <w:t xml:space="preserve"> für </w:t>
      </w:r>
      <w:r>
        <w:rPr>
          <w:lang w:val="de-DE"/>
        </w:rPr>
        <w:t xml:space="preserve">optimale </w:t>
      </w:r>
      <w:r>
        <w:rPr>
          <w:lang w:val="de-DE"/>
        </w:rPr>
        <w:t>Vermarktung des Stroms am Elektrizitätsmarkt</w:t>
      </w:r>
    </w:p>
    <w:p w14:paraId="44000794" w14:textId="6EE5499F" w:rsidR="00975B75" w:rsidRDefault="00975B75" w:rsidP="00975B75">
      <w:pPr>
        <w:pStyle w:val="ListParagraph"/>
        <w:numPr>
          <w:ilvl w:val="0"/>
          <w:numId w:val="18"/>
        </w:numPr>
        <w:ind w:left="0" w:firstLine="0"/>
        <w:rPr>
          <w:lang w:val="de-DE"/>
        </w:rPr>
      </w:pPr>
      <w:r>
        <w:rPr>
          <w:lang w:val="de-DE"/>
        </w:rPr>
        <w:t>Daten für eine Simulation von Punkt 1. &amp; 2. in das Modell einspeisen</w:t>
      </w:r>
    </w:p>
    <w:p w14:paraId="3A6BDFF8" w14:textId="544664A8" w:rsidR="00975B75" w:rsidRDefault="00975B75" w:rsidP="00975B75">
      <w:pPr>
        <w:pStyle w:val="ListParagraph"/>
        <w:numPr>
          <w:ilvl w:val="0"/>
          <w:numId w:val="18"/>
        </w:numPr>
        <w:ind w:left="0" w:firstLine="0"/>
        <w:rPr>
          <w:lang w:val="de-DE"/>
        </w:rPr>
      </w:pPr>
      <w:r>
        <w:rPr>
          <w:lang w:val="de-DE"/>
        </w:rPr>
        <w:t>Kontrollieren, ob das Modell realistische Werte erzeugt</w:t>
      </w:r>
    </w:p>
    <w:p w14:paraId="3F32609A" w14:textId="198BAB00" w:rsidR="00F61EBB" w:rsidRPr="00F61EBB" w:rsidRDefault="00975B75" w:rsidP="00F61EBB">
      <w:pPr>
        <w:pStyle w:val="ListParagraph"/>
        <w:numPr>
          <w:ilvl w:val="0"/>
          <w:numId w:val="18"/>
        </w:numPr>
        <w:ind w:left="0" w:firstLine="0"/>
        <w:rPr>
          <w:lang w:val="de-DE"/>
        </w:rPr>
      </w:pPr>
      <w:r>
        <w:rPr>
          <w:lang w:val="de-DE"/>
        </w:rPr>
        <w:t>Dem Modell einen Energiespeicher hinzufügen</w:t>
      </w:r>
    </w:p>
    <w:p w14:paraId="45E92629" w14:textId="54E4B9CE" w:rsidR="00F61EBB" w:rsidRDefault="00F61EBB" w:rsidP="00975B75">
      <w:pPr>
        <w:pStyle w:val="ListParagraph"/>
        <w:numPr>
          <w:ilvl w:val="0"/>
          <w:numId w:val="18"/>
        </w:numPr>
        <w:ind w:left="0" w:firstLine="0"/>
        <w:rPr>
          <w:lang w:val="de-DE"/>
        </w:rPr>
      </w:pPr>
      <w:r>
        <w:rPr>
          <w:lang w:val="de-DE"/>
        </w:rPr>
        <w:t>Testen, ob sich das Modell immer noch realistisch verhält</w:t>
      </w:r>
    </w:p>
    <w:p w14:paraId="05A369DE" w14:textId="6ECE389A" w:rsidR="00F61EBB" w:rsidRDefault="00F61EBB" w:rsidP="00975B75">
      <w:pPr>
        <w:pStyle w:val="ListParagraph"/>
        <w:numPr>
          <w:ilvl w:val="0"/>
          <w:numId w:val="18"/>
        </w:numPr>
        <w:ind w:left="0" w:firstLine="0"/>
        <w:rPr>
          <w:lang w:val="de-DE"/>
        </w:rPr>
      </w:pPr>
      <w:r>
        <w:rPr>
          <w:lang w:val="de-DE"/>
        </w:rPr>
        <w:t>Regelleistungsmarkt zum Model hinzufügen &amp; Testen</w:t>
      </w:r>
    </w:p>
    <w:p w14:paraId="4906A196" w14:textId="27449C33" w:rsidR="00F61EBB" w:rsidRDefault="00F61EBB" w:rsidP="00975B75">
      <w:pPr>
        <w:pStyle w:val="ListParagraph"/>
        <w:numPr>
          <w:ilvl w:val="0"/>
          <w:numId w:val="18"/>
        </w:numPr>
        <w:ind w:left="0" w:firstLine="0"/>
        <w:rPr>
          <w:lang w:val="de-DE"/>
        </w:rPr>
      </w:pPr>
      <w:r>
        <w:rPr>
          <w:lang w:val="de-DE"/>
        </w:rPr>
        <w:t>Ergebnisse auswerten</w:t>
      </w:r>
    </w:p>
    <w:p w14:paraId="5B3CF5FA" w14:textId="64486959" w:rsidR="00F61EBB" w:rsidRPr="00975B75" w:rsidRDefault="00F61EBB" w:rsidP="00975B75">
      <w:pPr>
        <w:pStyle w:val="ListParagraph"/>
        <w:numPr>
          <w:ilvl w:val="0"/>
          <w:numId w:val="18"/>
        </w:numPr>
        <w:ind w:left="0" w:firstLine="0"/>
        <w:rPr>
          <w:lang w:val="de-DE"/>
        </w:rPr>
      </w:pPr>
      <w:r>
        <w:rPr>
          <w:lang w:val="de-DE"/>
        </w:rPr>
        <w:t>Wissenschaftliche Bericht über die geleistete Arbeit schreiben (inkl. Forschungsfrage, Modellbeschreibung, Daten- und Szenario-Beschreibung, Ergebnissen und Auswertung)</w:t>
      </w:r>
    </w:p>
    <w:p w14:paraId="611721F8" w14:textId="77777777" w:rsidR="00BD14CF" w:rsidRDefault="00BD14CF" w:rsidP="00DE171D">
      <w:pPr>
        <w:rPr>
          <w:lang w:val="de-DE"/>
        </w:rPr>
      </w:pPr>
    </w:p>
    <w:sdt>
      <w:sdtPr>
        <w:rPr>
          <w:rFonts w:eastAsiaTheme="minorHAnsi"/>
          <w:lang w:val="de-DE"/>
        </w:rPr>
        <w:tag w:val="CitaviBibliography"/>
        <w:id w:val="-220522595"/>
        <w:placeholder>
          <w:docPart w:val="DefaultPlaceholder_-1854013440"/>
        </w:placeholder>
      </w:sdtPr>
      <w:sdtEndPr>
        <w:rPr>
          <w:rFonts w:asciiTheme="minorHAnsi" w:hAnsiTheme="minorHAnsi" w:cstheme="minorBidi"/>
          <w:color w:val="auto"/>
          <w:sz w:val="24"/>
          <w:szCs w:val="22"/>
        </w:rPr>
      </w:sdtEndPr>
      <w:sdtContent>
        <w:p w14:paraId="1A989507" w14:textId="77777777" w:rsidR="00F53429" w:rsidRDefault="00AE160A" w:rsidP="00F53429">
          <w:pPr>
            <w:pStyle w:val="CitaviBibliographyHeading"/>
            <w:rPr>
              <w:lang w:val="de-DE"/>
            </w:rPr>
          </w:pPr>
          <w:r>
            <w:rPr>
              <w:lang w:val="de-DE"/>
            </w:rPr>
            <w:fldChar w:fldCharType="begin"/>
          </w:r>
          <w:r w:rsidRPr="00DD0481">
            <w:rPr>
              <w:lang w:val="de-DE"/>
            </w:rPr>
            <w:instrText>ADDIN CitaviBibliography</w:instrText>
          </w:r>
          <w:r>
            <w:rPr>
              <w:lang w:val="de-DE"/>
            </w:rPr>
            <w:fldChar w:fldCharType="separate"/>
          </w:r>
          <w:bookmarkStart w:id="8" w:name="_Toc183736497"/>
          <w:r w:rsidR="00F53429">
            <w:rPr>
              <w:lang w:val="de-DE"/>
            </w:rPr>
            <w:t>Literaturverzeichnis</w:t>
          </w:r>
          <w:bookmarkEnd w:id="8"/>
        </w:p>
        <w:p w14:paraId="005A39E6" w14:textId="77777777" w:rsidR="00F53429" w:rsidRDefault="00F53429" w:rsidP="00F53429">
          <w:pPr>
            <w:pStyle w:val="CitaviBibliographyEntry"/>
            <w:rPr>
              <w:lang w:val="de-DE"/>
            </w:rPr>
          </w:pPr>
          <w:bookmarkStart w:id="9" w:name="_CTVL0012cd0612890664dd0b58b4bade4291178"/>
          <w:r>
            <w:rPr>
              <w:lang w:val="de-DE"/>
            </w:rPr>
            <w:t xml:space="preserve">Byrne, Raymond H.; Nguyen, Tu A.; </w:t>
          </w:r>
          <w:proofErr w:type="spellStart"/>
          <w:r>
            <w:rPr>
              <w:lang w:val="de-DE"/>
            </w:rPr>
            <w:t>Copp</w:t>
          </w:r>
          <w:proofErr w:type="spellEnd"/>
          <w:r>
            <w:rPr>
              <w:lang w:val="de-DE"/>
            </w:rPr>
            <w:t xml:space="preserve">, David A.; </w:t>
          </w:r>
          <w:proofErr w:type="spellStart"/>
          <w:r>
            <w:rPr>
              <w:lang w:val="de-DE"/>
            </w:rPr>
            <w:t>Chalamala</w:t>
          </w:r>
          <w:proofErr w:type="spellEnd"/>
          <w:r>
            <w:rPr>
              <w:lang w:val="de-DE"/>
            </w:rPr>
            <w:t xml:space="preserve">, </w:t>
          </w:r>
          <w:proofErr w:type="spellStart"/>
          <w:r>
            <w:rPr>
              <w:lang w:val="de-DE"/>
            </w:rPr>
            <w:t>Babu</w:t>
          </w:r>
          <w:proofErr w:type="spellEnd"/>
          <w:r>
            <w:rPr>
              <w:lang w:val="de-DE"/>
            </w:rPr>
            <w:t xml:space="preserve"> R.; </w:t>
          </w:r>
          <w:proofErr w:type="spellStart"/>
          <w:r>
            <w:rPr>
              <w:lang w:val="de-DE"/>
            </w:rPr>
            <w:t>Gyuk</w:t>
          </w:r>
          <w:proofErr w:type="spellEnd"/>
          <w:r>
            <w:rPr>
              <w:lang w:val="de-DE"/>
            </w:rPr>
            <w:t xml:space="preserve">, Imre (2018): Energy Management and </w:t>
          </w:r>
          <w:proofErr w:type="spellStart"/>
          <w:r>
            <w:rPr>
              <w:lang w:val="de-DE"/>
            </w:rPr>
            <w:t>Optimization</w:t>
          </w:r>
          <w:proofErr w:type="spellEnd"/>
          <w:r>
            <w:rPr>
              <w:lang w:val="de-DE"/>
            </w:rPr>
            <w:t xml:space="preserve"> Methods </w:t>
          </w:r>
          <w:proofErr w:type="spellStart"/>
          <w:r>
            <w:rPr>
              <w:lang w:val="de-DE"/>
            </w:rPr>
            <w:t>for</w:t>
          </w:r>
          <w:proofErr w:type="spellEnd"/>
          <w:r>
            <w:rPr>
              <w:lang w:val="de-DE"/>
            </w:rPr>
            <w:t xml:space="preserve"> </w:t>
          </w:r>
          <w:proofErr w:type="spellStart"/>
          <w:r>
            <w:rPr>
              <w:lang w:val="de-DE"/>
            </w:rPr>
            <w:t>Grid</w:t>
          </w:r>
          <w:proofErr w:type="spellEnd"/>
          <w:r>
            <w:rPr>
              <w:lang w:val="de-DE"/>
            </w:rPr>
            <w:t xml:space="preserve"> Energy Storage Systems. In:</w:t>
          </w:r>
          <w:bookmarkEnd w:id="9"/>
          <w:r>
            <w:rPr>
              <w:lang w:val="de-DE"/>
            </w:rPr>
            <w:t xml:space="preserve"> </w:t>
          </w:r>
          <w:proofErr w:type="gramStart"/>
          <w:r w:rsidRPr="00F53429">
            <w:rPr>
              <w:i/>
              <w:lang w:val="de-DE"/>
            </w:rPr>
            <w:t>IEEE Access</w:t>
          </w:r>
          <w:proofErr w:type="gramEnd"/>
          <w:r w:rsidRPr="00F53429">
            <w:rPr>
              <w:i/>
              <w:lang w:val="de-DE"/>
            </w:rPr>
            <w:t xml:space="preserve"> </w:t>
          </w:r>
          <w:r w:rsidRPr="00F53429">
            <w:rPr>
              <w:lang w:val="de-DE"/>
            </w:rPr>
            <w:t>6, S. 13231–13260. DOI: 10.1109/ACCESS.2017.2741578.</w:t>
          </w:r>
        </w:p>
        <w:p w14:paraId="2EAC6992" w14:textId="77777777" w:rsidR="00F53429" w:rsidRDefault="00F53429" w:rsidP="00F53429">
          <w:pPr>
            <w:pStyle w:val="CitaviBibliographyEntry"/>
            <w:rPr>
              <w:lang w:val="de-DE"/>
            </w:rPr>
          </w:pPr>
          <w:bookmarkStart w:id="10" w:name="_CTVL001af8189e0dddf42ec87e1c5f81c379e7b"/>
          <w:proofErr w:type="spellStart"/>
          <w:r>
            <w:rPr>
              <w:lang w:val="de-DE"/>
            </w:rPr>
            <w:t>Elalfy</w:t>
          </w:r>
          <w:proofErr w:type="spellEnd"/>
          <w:r>
            <w:rPr>
              <w:lang w:val="de-DE"/>
            </w:rPr>
            <w:t xml:space="preserve">, Dina A.; Gouda, Eid; </w:t>
          </w:r>
          <w:proofErr w:type="spellStart"/>
          <w:r>
            <w:rPr>
              <w:lang w:val="de-DE"/>
            </w:rPr>
            <w:t>Kotb</w:t>
          </w:r>
          <w:proofErr w:type="spellEnd"/>
          <w:r>
            <w:rPr>
              <w:lang w:val="de-DE"/>
            </w:rPr>
            <w:t xml:space="preserve">, Mohamed Fawzi; </w:t>
          </w:r>
          <w:proofErr w:type="spellStart"/>
          <w:r>
            <w:rPr>
              <w:lang w:val="de-DE"/>
            </w:rPr>
            <w:t>Bureš</w:t>
          </w:r>
          <w:proofErr w:type="spellEnd"/>
          <w:r>
            <w:rPr>
              <w:lang w:val="de-DE"/>
            </w:rPr>
            <w:t xml:space="preserve">, Vladimír; </w:t>
          </w:r>
          <w:proofErr w:type="spellStart"/>
          <w:r>
            <w:rPr>
              <w:lang w:val="de-DE"/>
            </w:rPr>
            <w:t>Sedhom</w:t>
          </w:r>
          <w:proofErr w:type="spellEnd"/>
          <w:r>
            <w:rPr>
              <w:lang w:val="de-DE"/>
            </w:rPr>
            <w:t xml:space="preserve">, </w:t>
          </w:r>
          <w:proofErr w:type="spellStart"/>
          <w:r>
            <w:rPr>
              <w:lang w:val="de-DE"/>
            </w:rPr>
            <w:t>Bishoy</w:t>
          </w:r>
          <w:proofErr w:type="spellEnd"/>
          <w:r>
            <w:rPr>
              <w:lang w:val="de-DE"/>
            </w:rPr>
            <w:t xml:space="preserve"> E. (2024): </w:t>
          </w:r>
          <w:proofErr w:type="spellStart"/>
          <w:r>
            <w:rPr>
              <w:lang w:val="de-DE"/>
            </w:rPr>
            <w:t>Comprehensive</w:t>
          </w:r>
          <w:proofErr w:type="spellEnd"/>
          <w:r>
            <w:rPr>
              <w:lang w:val="de-DE"/>
            </w:rPr>
            <w:t xml:space="preserve"> review </w:t>
          </w:r>
          <w:proofErr w:type="spellStart"/>
          <w:r>
            <w:rPr>
              <w:lang w:val="de-DE"/>
            </w:rPr>
            <w:t>of</w:t>
          </w:r>
          <w:proofErr w:type="spellEnd"/>
          <w:r>
            <w:rPr>
              <w:lang w:val="de-DE"/>
            </w:rPr>
            <w:t xml:space="preserve"> </w:t>
          </w:r>
          <w:proofErr w:type="spellStart"/>
          <w:r>
            <w:rPr>
              <w:lang w:val="de-DE"/>
            </w:rPr>
            <w:t>energy</w:t>
          </w:r>
          <w:proofErr w:type="spellEnd"/>
          <w:r>
            <w:rPr>
              <w:lang w:val="de-DE"/>
            </w:rPr>
            <w:t xml:space="preserve"> </w:t>
          </w:r>
          <w:proofErr w:type="spellStart"/>
          <w:r>
            <w:rPr>
              <w:lang w:val="de-DE"/>
            </w:rPr>
            <w:t>storage</w:t>
          </w:r>
          <w:proofErr w:type="spellEnd"/>
          <w:r>
            <w:rPr>
              <w:lang w:val="de-DE"/>
            </w:rPr>
            <w:t xml:space="preserve"> </w:t>
          </w:r>
          <w:proofErr w:type="spellStart"/>
          <w:r>
            <w:rPr>
              <w:lang w:val="de-DE"/>
            </w:rPr>
            <w:t>systems</w:t>
          </w:r>
          <w:proofErr w:type="spellEnd"/>
          <w:r>
            <w:rPr>
              <w:lang w:val="de-DE"/>
            </w:rPr>
            <w:t xml:space="preserve"> </w:t>
          </w:r>
          <w:proofErr w:type="spellStart"/>
          <w:r>
            <w:rPr>
              <w:lang w:val="de-DE"/>
            </w:rPr>
            <w:t>technologies</w:t>
          </w:r>
          <w:proofErr w:type="spellEnd"/>
          <w:r>
            <w:rPr>
              <w:lang w:val="de-DE"/>
            </w:rPr>
            <w:t xml:space="preserve">, </w:t>
          </w:r>
          <w:proofErr w:type="spellStart"/>
          <w:r>
            <w:rPr>
              <w:lang w:val="de-DE"/>
            </w:rPr>
            <w:t>objectives</w:t>
          </w:r>
          <w:proofErr w:type="spellEnd"/>
          <w:r>
            <w:rPr>
              <w:lang w:val="de-DE"/>
            </w:rPr>
            <w:t xml:space="preserve">, </w:t>
          </w:r>
          <w:proofErr w:type="spellStart"/>
          <w:r>
            <w:rPr>
              <w:lang w:val="de-DE"/>
            </w:rPr>
            <w:t>challenges</w:t>
          </w:r>
          <w:proofErr w:type="spellEnd"/>
          <w:r>
            <w:rPr>
              <w:lang w:val="de-DE"/>
            </w:rPr>
            <w:t xml:space="preserve">, and </w:t>
          </w:r>
          <w:proofErr w:type="spellStart"/>
          <w:r>
            <w:rPr>
              <w:lang w:val="de-DE"/>
            </w:rPr>
            <w:t>future</w:t>
          </w:r>
          <w:proofErr w:type="spellEnd"/>
          <w:r>
            <w:rPr>
              <w:lang w:val="de-DE"/>
            </w:rPr>
            <w:t xml:space="preserve"> </w:t>
          </w:r>
          <w:proofErr w:type="spellStart"/>
          <w:r>
            <w:rPr>
              <w:lang w:val="de-DE"/>
            </w:rPr>
            <w:t>trends</w:t>
          </w:r>
          <w:proofErr w:type="spellEnd"/>
          <w:r>
            <w:rPr>
              <w:lang w:val="de-DE"/>
            </w:rPr>
            <w:t>. In:</w:t>
          </w:r>
          <w:bookmarkEnd w:id="10"/>
          <w:r>
            <w:rPr>
              <w:lang w:val="de-DE"/>
            </w:rPr>
            <w:t xml:space="preserve"> </w:t>
          </w:r>
          <w:r w:rsidRPr="00F53429">
            <w:rPr>
              <w:i/>
              <w:lang w:val="de-DE"/>
            </w:rPr>
            <w:t xml:space="preserve">Energy </w:t>
          </w:r>
          <w:proofErr w:type="spellStart"/>
          <w:r w:rsidRPr="00F53429">
            <w:rPr>
              <w:i/>
              <w:lang w:val="de-DE"/>
            </w:rPr>
            <w:t>Strategy</w:t>
          </w:r>
          <w:proofErr w:type="spellEnd"/>
          <w:r w:rsidRPr="00F53429">
            <w:rPr>
              <w:i/>
              <w:lang w:val="de-DE"/>
            </w:rPr>
            <w:t xml:space="preserve"> Reviews </w:t>
          </w:r>
          <w:r w:rsidRPr="00F53429">
            <w:rPr>
              <w:lang w:val="de-DE"/>
            </w:rPr>
            <w:t>54, S. 101482. DOI: 10.1016/j.esr.2024.101482.</w:t>
          </w:r>
        </w:p>
        <w:p w14:paraId="4046124B" w14:textId="77777777" w:rsidR="00F53429" w:rsidRDefault="00F53429" w:rsidP="00F53429">
          <w:pPr>
            <w:pStyle w:val="CitaviBibliographyEntry"/>
            <w:rPr>
              <w:lang w:val="de-DE"/>
            </w:rPr>
          </w:pPr>
          <w:bookmarkStart w:id="11" w:name="_CTVL0018a2fab29a97f424eb750b834e1d16c89"/>
          <w:proofErr w:type="spellStart"/>
          <w:r>
            <w:rPr>
              <w:lang w:val="de-DE"/>
            </w:rPr>
            <w:t>Malysz</w:t>
          </w:r>
          <w:proofErr w:type="spellEnd"/>
          <w:r>
            <w:rPr>
              <w:lang w:val="de-DE"/>
            </w:rPr>
            <w:t xml:space="preserve">, Pawel; </w:t>
          </w:r>
          <w:proofErr w:type="spellStart"/>
          <w:r>
            <w:rPr>
              <w:lang w:val="de-DE"/>
            </w:rPr>
            <w:t>Sirouspour</w:t>
          </w:r>
          <w:proofErr w:type="spellEnd"/>
          <w:r>
            <w:rPr>
              <w:lang w:val="de-DE"/>
            </w:rPr>
            <w:t xml:space="preserve">, Shahin; </w:t>
          </w:r>
          <w:proofErr w:type="spellStart"/>
          <w:r>
            <w:rPr>
              <w:lang w:val="de-DE"/>
            </w:rPr>
            <w:t>Emadi</w:t>
          </w:r>
          <w:proofErr w:type="spellEnd"/>
          <w:r>
            <w:rPr>
              <w:lang w:val="de-DE"/>
            </w:rPr>
            <w:t xml:space="preserve">, Ali (2014): An Optimal Energy Storage Control </w:t>
          </w:r>
          <w:proofErr w:type="spellStart"/>
          <w:r>
            <w:rPr>
              <w:lang w:val="de-DE"/>
            </w:rPr>
            <w:t>Strategy</w:t>
          </w:r>
          <w:proofErr w:type="spellEnd"/>
          <w:r>
            <w:rPr>
              <w:lang w:val="de-DE"/>
            </w:rPr>
            <w:t xml:space="preserve"> </w:t>
          </w:r>
          <w:proofErr w:type="spellStart"/>
          <w:r>
            <w:rPr>
              <w:lang w:val="de-DE"/>
            </w:rPr>
            <w:t>for</w:t>
          </w:r>
          <w:proofErr w:type="spellEnd"/>
          <w:r>
            <w:rPr>
              <w:lang w:val="de-DE"/>
            </w:rPr>
            <w:t xml:space="preserve"> </w:t>
          </w:r>
          <w:proofErr w:type="spellStart"/>
          <w:r>
            <w:rPr>
              <w:lang w:val="de-DE"/>
            </w:rPr>
            <w:t>Grid-connected</w:t>
          </w:r>
          <w:proofErr w:type="spellEnd"/>
          <w:r>
            <w:rPr>
              <w:lang w:val="de-DE"/>
            </w:rPr>
            <w:t xml:space="preserve"> </w:t>
          </w:r>
          <w:proofErr w:type="spellStart"/>
          <w:r>
            <w:rPr>
              <w:lang w:val="de-DE"/>
            </w:rPr>
            <w:t>Microgrids</w:t>
          </w:r>
          <w:proofErr w:type="spellEnd"/>
          <w:r>
            <w:rPr>
              <w:lang w:val="de-DE"/>
            </w:rPr>
            <w:t>. In:</w:t>
          </w:r>
          <w:bookmarkEnd w:id="11"/>
          <w:r>
            <w:rPr>
              <w:lang w:val="de-DE"/>
            </w:rPr>
            <w:t xml:space="preserve"> </w:t>
          </w:r>
          <w:proofErr w:type="gramStart"/>
          <w:r w:rsidRPr="00F53429">
            <w:rPr>
              <w:i/>
              <w:lang w:val="de-DE"/>
            </w:rPr>
            <w:t>IEEE Trans</w:t>
          </w:r>
          <w:proofErr w:type="gramEnd"/>
          <w:r w:rsidRPr="00F53429">
            <w:rPr>
              <w:i/>
              <w:lang w:val="de-DE"/>
            </w:rPr>
            <w:t xml:space="preserve">. Smart </w:t>
          </w:r>
          <w:proofErr w:type="spellStart"/>
          <w:r w:rsidRPr="00F53429">
            <w:rPr>
              <w:i/>
              <w:lang w:val="de-DE"/>
            </w:rPr>
            <w:t>Grid</w:t>
          </w:r>
          <w:proofErr w:type="spellEnd"/>
          <w:r w:rsidRPr="00F53429">
            <w:rPr>
              <w:i/>
              <w:lang w:val="de-DE"/>
            </w:rPr>
            <w:t xml:space="preserve"> </w:t>
          </w:r>
          <w:r w:rsidRPr="00F53429">
            <w:rPr>
              <w:lang w:val="de-DE"/>
            </w:rPr>
            <w:t>5 (4), S. 1785–1796. DOI: 10.1109/TSG.2014.2302396.</w:t>
          </w:r>
        </w:p>
        <w:p w14:paraId="140855B5" w14:textId="49F5C8A2" w:rsidR="00AE160A" w:rsidRDefault="00F53429" w:rsidP="00F53429">
          <w:pPr>
            <w:pStyle w:val="CitaviBibliographyEntry"/>
            <w:rPr>
              <w:lang w:val="de-DE"/>
            </w:rPr>
          </w:pPr>
          <w:bookmarkStart w:id="12" w:name="_CTVL001e6e918f974574812a3fb1e3dc00bd6aa"/>
          <w:proofErr w:type="spellStart"/>
          <w:r>
            <w:rPr>
              <w:lang w:val="de-DE"/>
            </w:rPr>
            <w:t>Sioshansi</w:t>
          </w:r>
          <w:proofErr w:type="spellEnd"/>
          <w:r>
            <w:rPr>
              <w:lang w:val="de-DE"/>
            </w:rPr>
            <w:t xml:space="preserve">, </w:t>
          </w:r>
          <w:proofErr w:type="spellStart"/>
          <w:r>
            <w:rPr>
              <w:lang w:val="de-DE"/>
            </w:rPr>
            <w:t>Ramteen</w:t>
          </w:r>
          <w:proofErr w:type="spellEnd"/>
          <w:r>
            <w:rPr>
              <w:lang w:val="de-DE"/>
            </w:rPr>
            <w:t xml:space="preserve"> (2011): </w:t>
          </w:r>
          <w:proofErr w:type="spellStart"/>
          <w:r>
            <w:rPr>
              <w:lang w:val="de-DE"/>
            </w:rPr>
            <w:t>Increasing</w:t>
          </w:r>
          <w:proofErr w:type="spellEnd"/>
          <w:r>
            <w:rPr>
              <w:lang w:val="de-DE"/>
            </w:rPr>
            <w:t xml:space="preserve"> </w:t>
          </w:r>
          <w:proofErr w:type="spellStart"/>
          <w:r>
            <w:rPr>
              <w:lang w:val="de-DE"/>
            </w:rPr>
            <w:t>the</w:t>
          </w:r>
          <w:proofErr w:type="spellEnd"/>
          <w:r>
            <w:rPr>
              <w:lang w:val="de-DE"/>
            </w:rPr>
            <w:t xml:space="preserve"> Value </w:t>
          </w:r>
          <w:proofErr w:type="spellStart"/>
          <w:r>
            <w:rPr>
              <w:lang w:val="de-DE"/>
            </w:rPr>
            <w:t>of</w:t>
          </w:r>
          <w:proofErr w:type="spellEnd"/>
          <w:r>
            <w:rPr>
              <w:lang w:val="de-DE"/>
            </w:rPr>
            <w:t xml:space="preserve"> Wind with Energy Storage. In:</w:t>
          </w:r>
          <w:bookmarkEnd w:id="12"/>
          <w:r>
            <w:rPr>
              <w:lang w:val="de-DE"/>
            </w:rPr>
            <w:t xml:space="preserve"> </w:t>
          </w:r>
          <w:r w:rsidRPr="00F53429">
            <w:rPr>
              <w:i/>
              <w:lang w:val="de-DE"/>
            </w:rPr>
            <w:t xml:space="preserve">The Energy Journal </w:t>
          </w:r>
          <w:r w:rsidRPr="00F53429">
            <w:rPr>
              <w:lang w:val="de-DE"/>
            </w:rPr>
            <w:t>32 (2), S. 1–30. DOI: 10.5547/ISSN0195-6574-EJ-Vol32-No2-1.</w:t>
          </w:r>
          <w:r w:rsidR="00AE160A">
            <w:rPr>
              <w:lang w:val="de-DE"/>
            </w:rPr>
            <w:fldChar w:fldCharType="end"/>
          </w:r>
        </w:p>
      </w:sdtContent>
    </w:sdt>
    <w:p w14:paraId="01CC1F39" w14:textId="77777777" w:rsidR="00AE160A" w:rsidRPr="006258F8" w:rsidRDefault="00AE160A" w:rsidP="00AE160A">
      <w:pPr>
        <w:rPr>
          <w:lang w:val="de-DE"/>
        </w:rPr>
      </w:pPr>
    </w:p>
    <w:sectPr w:rsidR="00AE160A" w:rsidRPr="006258F8" w:rsidSect="005F26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56C1F9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342470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48C76B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3ED0B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C48B4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B0FC9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B0FAE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2A64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4420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BE48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616604"/>
    <w:multiLevelType w:val="hybridMultilevel"/>
    <w:tmpl w:val="3A402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230C3E"/>
    <w:multiLevelType w:val="hybridMultilevel"/>
    <w:tmpl w:val="61241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F0DB7"/>
    <w:multiLevelType w:val="multilevel"/>
    <w:tmpl w:val="15967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892705E"/>
    <w:multiLevelType w:val="hybridMultilevel"/>
    <w:tmpl w:val="FC4C9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006D3"/>
    <w:multiLevelType w:val="hybridMultilevel"/>
    <w:tmpl w:val="C4C66C0C"/>
    <w:lvl w:ilvl="0" w:tplc="4F1C6F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D3747"/>
    <w:multiLevelType w:val="hybridMultilevel"/>
    <w:tmpl w:val="06A06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DE4C54"/>
    <w:multiLevelType w:val="hybridMultilevel"/>
    <w:tmpl w:val="01906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E25E12"/>
    <w:multiLevelType w:val="hybridMultilevel"/>
    <w:tmpl w:val="3A4025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649718">
    <w:abstractNumId w:val="13"/>
  </w:num>
  <w:num w:numId="2" w16cid:durableId="2020307338">
    <w:abstractNumId w:val="10"/>
  </w:num>
  <w:num w:numId="3" w16cid:durableId="235214932">
    <w:abstractNumId w:val="15"/>
  </w:num>
  <w:num w:numId="4" w16cid:durableId="277568737">
    <w:abstractNumId w:val="17"/>
  </w:num>
  <w:num w:numId="5" w16cid:durableId="1187062435">
    <w:abstractNumId w:val="16"/>
  </w:num>
  <w:num w:numId="6" w16cid:durableId="1744596551">
    <w:abstractNumId w:val="12"/>
  </w:num>
  <w:num w:numId="7" w16cid:durableId="222715283">
    <w:abstractNumId w:val="14"/>
  </w:num>
  <w:num w:numId="8" w16cid:durableId="503057114">
    <w:abstractNumId w:val="0"/>
  </w:num>
  <w:num w:numId="9" w16cid:durableId="369844161">
    <w:abstractNumId w:val="1"/>
  </w:num>
  <w:num w:numId="10" w16cid:durableId="1854225291">
    <w:abstractNumId w:val="2"/>
  </w:num>
  <w:num w:numId="11" w16cid:durableId="2136440533">
    <w:abstractNumId w:val="3"/>
  </w:num>
  <w:num w:numId="12" w16cid:durableId="780028119">
    <w:abstractNumId w:val="4"/>
  </w:num>
  <w:num w:numId="13" w16cid:durableId="616568904">
    <w:abstractNumId w:val="5"/>
  </w:num>
  <w:num w:numId="14" w16cid:durableId="1149445060">
    <w:abstractNumId w:val="6"/>
  </w:num>
  <w:num w:numId="15" w16cid:durableId="173418143">
    <w:abstractNumId w:val="7"/>
  </w:num>
  <w:num w:numId="16" w16cid:durableId="381683337">
    <w:abstractNumId w:val="8"/>
  </w:num>
  <w:num w:numId="17" w16cid:durableId="1381368194">
    <w:abstractNumId w:val="9"/>
  </w:num>
  <w:num w:numId="18" w16cid:durableId="16440010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F8"/>
    <w:rsid w:val="00070D9E"/>
    <w:rsid w:val="00075B88"/>
    <w:rsid w:val="000852E7"/>
    <w:rsid w:val="001A4DBD"/>
    <w:rsid w:val="001D1822"/>
    <w:rsid w:val="0021096D"/>
    <w:rsid w:val="002213F9"/>
    <w:rsid w:val="00264BE2"/>
    <w:rsid w:val="004A7E7D"/>
    <w:rsid w:val="004B096D"/>
    <w:rsid w:val="004B3986"/>
    <w:rsid w:val="004E000B"/>
    <w:rsid w:val="004F0C2D"/>
    <w:rsid w:val="0052502D"/>
    <w:rsid w:val="005516F0"/>
    <w:rsid w:val="005577F0"/>
    <w:rsid w:val="005F26D3"/>
    <w:rsid w:val="006258F8"/>
    <w:rsid w:val="00725887"/>
    <w:rsid w:val="00815D51"/>
    <w:rsid w:val="00975B75"/>
    <w:rsid w:val="00A317A9"/>
    <w:rsid w:val="00A528E4"/>
    <w:rsid w:val="00AE160A"/>
    <w:rsid w:val="00B92BD1"/>
    <w:rsid w:val="00BC6372"/>
    <w:rsid w:val="00BD07D6"/>
    <w:rsid w:val="00BD14CF"/>
    <w:rsid w:val="00DC2637"/>
    <w:rsid w:val="00DD0481"/>
    <w:rsid w:val="00DE171D"/>
    <w:rsid w:val="00E81BA4"/>
    <w:rsid w:val="00EF7333"/>
    <w:rsid w:val="00F53429"/>
    <w:rsid w:val="00F61EBB"/>
    <w:rsid w:val="00F9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A7B95"/>
  <w15:chartTrackingRefBased/>
  <w15:docId w15:val="{2BDCE138-E54C-404B-B171-2984BBF9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71D"/>
    <w:pPr>
      <w:spacing w:before="240" w:after="40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8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8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8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5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58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8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8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8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8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8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8F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E160A"/>
    <w:rPr>
      <w:color w:val="666666"/>
    </w:rPr>
  </w:style>
  <w:style w:type="paragraph" w:customStyle="1" w:styleId="CitaviBibliographyEntry">
    <w:name w:val="Citavi Bibliography Entry"/>
    <w:basedOn w:val="Normal"/>
    <w:link w:val="CitaviBibliographyEntryChar"/>
    <w:uiPriority w:val="99"/>
    <w:rsid w:val="00AE160A"/>
    <w:pPr>
      <w:spacing w:after="120"/>
    </w:pPr>
  </w:style>
  <w:style w:type="character" w:customStyle="1" w:styleId="CitaviBibliographyEntryChar">
    <w:name w:val="Citavi Bibliography Entry Char"/>
    <w:basedOn w:val="DefaultParagraphFont"/>
    <w:link w:val="CitaviBibliographyEntry"/>
    <w:uiPriority w:val="99"/>
    <w:rsid w:val="00AE160A"/>
    <w:rPr>
      <w:sz w:val="24"/>
    </w:rPr>
  </w:style>
  <w:style w:type="paragraph" w:customStyle="1" w:styleId="CitaviBibliographyHeading">
    <w:name w:val="Citavi Bibliography Heading"/>
    <w:basedOn w:val="Heading1"/>
    <w:link w:val="CitaviBibliographyHeadingChar"/>
    <w:uiPriority w:val="99"/>
    <w:rsid w:val="00AE160A"/>
  </w:style>
  <w:style w:type="character" w:customStyle="1" w:styleId="CitaviBibliographyHeadingChar">
    <w:name w:val="Citavi Bibliography Heading Char"/>
    <w:basedOn w:val="DefaultParagraphFont"/>
    <w:link w:val="CitaviBibliographyHeading"/>
    <w:uiPriority w:val="99"/>
    <w:rsid w:val="00AE1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CitaviChapterBibliographyHeading">
    <w:name w:val="Citavi Chapter Bibliography Heading"/>
    <w:basedOn w:val="Heading2"/>
    <w:link w:val="CitaviChapterBibliographyHeadingChar"/>
    <w:uiPriority w:val="99"/>
    <w:rsid w:val="00AE160A"/>
  </w:style>
  <w:style w:type="character" w:customStyle="1" w:styleId="CitaviChapterBibliographyHeadingChar">
    <w:name w:val="Citavi Chapter Bibliography Heading Char"/>
    <w:basedOn w:val="DefaultParagraphFont"/>
    <w:link w:val="CitaviChapterBibliographyHeading"/>
    <w:uiPriority w:val="99"/>
    <w:rsid w:val="00AE1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taviBibliographySubheading1">
    <w:name w:val="Citavi Bibliography Subheading 1"/>
    <w:basedOn w:val="Heading2"/>
    <w:link w:val="CitaviBibliographySubheading1Char"/>
    <w:uiPriority w:val="99"/>
    <w:rsid w:val="00AE160A"/>
    <w:pPr>
      <w:outlineLvl w:val="9"/>
    </w:pPr>
  </w:style>
  <w:style w:type="character" w:customStyle="1" w:styleId="CitaviBibliographySubheading1Char">
    <w:name w:val="Citavi Bibliography Subheading 1 Char"/>
    <w:basedOn w:val="DefaultParagraphFont"/>
    <w:link w:val="CitaviBibliographySubheading1"/>
    <w:uiPriority w:val="99"/>
    <w:rsid w:val="00AE1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taviBibliographySubheading2">
    <w:name w:val="Citavi Bibliography Subheading 2"/>
    <w:basedOn w:val="Heading3"/>
    <w:link w:val="CitaviBibliographySubheading2Char"/>
    <w:uiPriority w:val="99"/>
    <w:rsid w:val="00AE160A"/>
    <w:pPr>
      <w:outlineLvl w:val="9"/>
    </w:pPr>
  </w:style>
  <w:style w:type="character" w:customStyle="1" w:styleId="CitaviBibliographySubheading2Char">
    <w:name w:val="Citavi Bibliography Subheading 2 Char"/>
    <w:basedOn w:val="DefaultParagraphFont"/>
    <w:link w:val="CitaviBibliographySubheading2"/>
    <w:uiPriority w:val="99"/>
    <w:rsid w:val="00AE160A"/>
    <w:rPr>
      <w:rFonts w:eastAsiaTheme="majorEastAsia" w:cstheme="majorBidi"/>
      <w:color w:val="2F5496" w:themeColor="accent1" w:themeShade="BF"/>
      <w:sz w:val="28"/>
      <w:szCs w:val="28"/>
    </w:rPr>
  </w:style>
  <w:style w:type="paragraph" w:customStyle="1" w:styleId="CitaviBibliographySubheading3">
    <w:name w:val="Citavi Bibliography Subheading 3"/>
    <w:basedOn w:val="Heading4"/>
    <w:link w:val="CitaviBibliographySubheading3Char"/>
    <w:uiPriority w:val="99"/>
    <w:rsid w:val="00AE160A"/>
    <w:pPr>
      <w:outlineLvl w:val="9"/>
    </w:pPr>
  </w:style>
  <w:style w:type="character" w:customStyle="1" w:styleId="CitaviBibliographySubheading3Char">
    <w:name w:val="Citavi Bibliography Subheading 3 Char"/>
    <w:basedOn w:val="DefaultParagraphFont"/>
    <w:link w:val="CitaviBibliographySubheading3"/>
    <w:uiPriority w:val="99"/>
    <w:rsid w:val="00AE160A"/>
    <w:rPr>
      <w:rFonts w:eastAsiaTheme="majorEastAsia" w:cstheme="majorBidi"/>
      <w:i/>
      <w:iCs/>
      <w:color w:val="2F5496" w:themeColor="accent1" w:themeShade="BF"/>
      <w:sz w:val="24"/>
    </w:rPr>
  </w:style>
  <w:style w:type="paragraph" w:customStyle="1" w:styleId="CitaviBibliographySubheading4">
    <w:name w:val="Citavi Bibliography Subheading 4"/>
    <w:basedOn w:val="Heading5"/>
    <w:link w:val="CitaviBibliographySubheading4Char"/>
    <w:uiPriority w:val="99"/>
    <w:rsid w:val="00AE160A"/>
    <w:pPr>
      <w:outlineLvl w:val="9"/>
    </w:pPr>
  </w:style>
  <w:style w:type="character" w:customStyle="1" w:styleId="CitaviBibliographySubheading4Char">
    <w:name w:val="Citavi Bibliography Subheading 4 Char"/>
    <w:basedOn w:val="DefaultParagraphFont"/>
    <w:link w:val="CitaviBibliographySubheading4"/>
    <w:uiPriority w:val="99"/>
    <w:rsid w:val="00AE160A"/>
    <w:rPr>
      <w:rFonts w:eastAsiaTheme="majorEastAsia" w:cstheme="majorBidi"/>
      <w:color w:val="2F5496" w:themeColor="accent1" w:themeShade="BF"/>
      <w:sz w:val="24"/>
    </w:rPr>
  </w:style>
  <w:style w:type="paragraph" w:customStyle="1" w:styleId="CitaviBibliographySubheading5">
    <w:name w:val="Citavi Bibliography Subheading 5"/>
    <w:basedOn w:val="Heading6"/>
    <w:link w:val="CitaviBibliographySubheading5Char"/>
    <w:uiPriority w:val="99"/>
    <w:rsid w:val="00AE160A"/>
    <w:pPr>
      <w:outlineLvl w:val="9"/>
    </w:pPr>
  </w:style>
  <w:style w:type="character" w:customStyle="1" w:styleId="CitaviBibliographySubheading5Char">
    <w:name w:val="Citavi Bibliography Subheading 5 Char"/>
    <w:basedOn w:val="DefaultParagraphFont"/>
    <w:link w:val="CitaviBibliographySubheading5"/>
    <w:uiPriority w:val="99"/>
    <w:rsid w:val="00AE160A"/>
    <w:rPr>
      <w:rFonts w:eastAsiaTheme="majorEastAsia" w:cstheme="majorBidi"/>
      <w:i/>
      <w:iCs/>
      <w:color w:val="595959" w:themeColor="text1" w:themeTint="A6"/>
      <w:sz w:val="24"/>
    </w:rPr>
  </w:style>
  <w:style w:type="paragraph" w:customStyle="1" w:styleId="CitaviBibliographySubheading6">
    <w:name w:val="Citavi Bibliography Subheading 6"/>
    <w:basedOn w:val="Heading7"/>
    <w:link w:val="CitaviBibliographySubheading6Char"/>
    <w:uiPriority w:val="99"/>
    <w:rsid w:val="00AE160A"/>
    <w:pPr>
      <w:outlineLvl w:val="9"/>
    </w:pPr>
  </w:style>
  <w:style w:type="character" w:customStyle="1" w:styleId="CitaviBibliographySubheading6Char">
    <w:name w:val="Citavi Bibliography Subheading 6 Char"/>
    <w:basedOn w:val="DefaultParagraphFont"/>
    <w:link w:val="CitaviBibliographySubheading6"/>
    <w:uiPriority w:val="99"/>
    <w:rsid w:val="00AE160A"/>
    <w:rPr>
      <w:rFonts w:eastAsiaTheme="majorEastAsia" w:cstheme="majorBidi"/>
      <w:color w:val="595959" w:themeColor="text1" w:themeTint="A6"/>
      <w:sz w:val="24"/>
    </w:rPr>
  </w:style>
  <w:style w:type="paragraph" w:customStyle="1" w:styleId="CitaviBibliographySubheading7">
    <w:name w:val="Citavi Bibliography Subheading 7"/>
    <w:basedOn w:val="Heading8"/>
    <w:link w:val="CitaviBibliographySubheading7Char"/>
    <w:uiPriority w:val="99"/>
    <w:rsid w:val="00AE160A"/>
    <w:pPr>
      <w:outlineLvl w:val="9"/>
    </w:pPr>
  </w:style>
  <w:style w:type="character" w:customStyle="1" w:styleId="CitaviBibliographySubheading7Char">
    <w:name w:val="Citavi Bibliography Subheading 7 Char"/>
    <w:basedOn w:val="DefaultParagraphFont"/>
    <w:link w:val="CitaviBibliographySubheading7"/>
    <w:uiPriority w:val="99"/>
    <w:rsid w:val="00AE160A"/>
    <w:rPr>
      <w:rFonts w:eastAsiaTheme="majorEastAsia" w:cstheme="majorBidi"/>
      <w:i/>
      <w:iCs/>
      <w:color w:val="272727" w:themeColor="text1" w:themeTint="D8"/>
      <w:sz w:val="24"/>
    </w:rPr>
  </w:style>
  <w:style w:type="paragraph" w:customStyle="1" w:styleId="CitaviBibliographySubheading8">
    <w:name w:val="Citavi Bibliography Subheading 8"/>
    <w:basedOn w:val="Heading9"/>
    <w:link w:val="CitaviBibliographySubheading8Char"/>
    <w:uiPriority w:val="99"/>
    <w:rsid w:val="00AE160A"/>
    <w:pPr>
      <w:outlineLvl w:val="9"/>
    </w:pPr>
  </w:style>
  <w:style w:type="character" w:customStyle="1" w:styleId="CitaviBibliographySubheading8Char">
    <w:name w:val="Citavi Bibliography Subheading 8 Char"/>
    <w:basedOn w:val="DefaultParagraphFont"/>
    <w:link w:val="CitaviBibliographySubheading8"/>
    <w:uiPriority w:val="99"/>
    <w:rsid w:val="00AE160A"/>
    <w:rPr>
      <w:rFonts w:eastAsiaTheme="majorEastAsia" w:cstheme="majorBidi"/>
      <w:color w:val="272727" w:themeColor="text1" w:themeTint="D8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92BD1"/>
    <w:pPr>
      <w:spacing w:before="240" w:after="0" w:line="259" w:lineRule="auto"/>
      <w:outlineLvl w:val="9"/>
    </w:pPr>
    <w:rPr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92BD1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B92BD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92BD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92BD1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F53429"/>
  </w:style>
  <w:style w:type="character" w:styleId="BookTitle">
    <w:name w:val="Book Title"/>
    <w:basedOn w:val="DefaultParagraphFont"/>
    <w:uiPriority w:val="33"/>
    <w:qFormat/>
    <w:rsid w:val="00F53429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F53429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F53429"/>
    <w:rPr>
      <w:i/>
      <w:iCs/>
      <w:color w:val="404040" w:themeColor="text1" w:themeTint="BF"/>
    </w:rPr>
  </w:style>
  <w:style w:type="table" w:styleId="MediumList1-Accent1">
    <w:name w:val="Medium List 1 Accent 1"/>
    <w:basedOn w:val="TableNormal"/>
    <w:uiPriority w:val="65"/>
    <w:semiHidden/>
    <w:unhideWhenUsed/>
    <w:rsid w:val="00F534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534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5342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5342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5342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534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olorfulGrid">
    <w:name w:val="Colorful Grid"/>
    <w:basedOn w:val="TableNormal"/>
    <w:uiPriority w:val="73"/>
    <w:semiHidden/>
    <w:unhideWhenUsed/>
    <w:rsid w:val="00F534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534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534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534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">
    <w:name w:val="Medium Grid 3"/>
    <w:basedOn w:val="TableNormal"/>
    <w:uiPriority w:val="69"/>
    <w:semiHidden/>
    <w:unhideWhenUsed/>
    <w:rsid w:val="00F534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534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">
    <w:name w:val="Medium Grid 1"/>
    <w:basedOn w:val="TableNormal"/>
    <w:uiPriority w:val="67"/>
    <w:semiHidden/>
    <w:unhideWhenUsed/>
    <w:rsid w:val="00F5342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">
    <w:name w:val="Medium List 2"/>
    <w:basedOn w:val="TableNormal"/>
    <w:uiPriority w:val="66"/>
    <w:semiHidden/>
    <w:unhideWhenUsed/>
    <w:rsid w:val="00F534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sid w:val="00F534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semiHidden/>
    <w:unhideWhenUsed/>
    <w:rsid w:val="00F534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5342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F534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534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534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F53429"/>
    <w:pPr>
      <w:spacing w:after="0" w:line="240" w:lineRule="auto"/>
    </w:pPr>
    <w:rPr>
      <w:sz w:val="24"/>
    </w:rPr>
  </w:style>
  <w:style w:type="character" w:styleId="HTMLVariable">
    <w:name w:val="HTML Variable"/>
    <w:basedOn w:val="DefaultParagraphFont"/>
    <w:uiPriority w:val="99"/>
    <w:semiHidden/>
    <w:unhideWhenUsed/>
    <w:rsid w:val="00F53429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F53429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53429"/>
    <w:rPr>
      <w:rFonts w:ascii="Consolas" w:hAnsi="Consola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429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429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53429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5342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53429"/>
    <w:rPr>
      <w:rFonts w:ascii="Consolas" w:hAnsi="Consolas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F53429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53429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53429"/>
    <w:rPr>
      <w:i/>
      <w:iCs/>
      <w:sz w:val="24"/>
    </w:rPr>
  </w:style>
  <w:style w:type="character" w:styleId="HTMLAcronym">
    <w:name w:val="HTML Acronym"/>
    <w:basedOn w:val="DefaultParagraphFont"/>
    <w:uiPriority w:val="99"/>
    <w:semiHidden/>
    <w:unhideWhenUsed/>
    <w:rsid w:val="00F53429"/>
  </w:style>
  <w:style w:type="paragraph" w:styleId="NormalWeb">
    <w:name w:val="Normal (Web)"/>
    <w:basedOn w:val="Normal"/>
    <w:uiPriority w:val="99"/>
    <w:semiHidden/>
    <w:unhideWhenUsed/>
    <w:rsid w:val="00F53429"/>
    <w:rPr>
      <w:rFonts w:ascii="Times New Roman" w:hAnsi="Times New Roman" w:cs="Times New Roman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53429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53429"/>
    <w:rPr>
      <w:rFonts w:ascii="Consolas" w:hAnsi="Consolas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53429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3429"/>
    <w:rPr>
      <w:rFonts w:ascii="Segoe UI" w:hAnsi="Segoe UI" w:cs="Segoe UI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53429"/>
    <w:rPr>
      <w:i/>
      <w:iCs/>
    </w:rPr>
  </w:style>
  <w:style w:type="character" w:styleId="Strong">
    <w:name w:val="Strong"/>
    <w:basedOn w:val="DefaultParagraphFont"/>
    <w:uiPriority w:val="22"/>
    <w:qFormat/>
    <w:rsid w:val="00F5342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53429"/>
    <w:rPr>
      <w:color w:val="954F72" w:themeColor="followedHyperlink"/>
      <w:u w:val="single"/>
    </w:rPr>
  </w:style>
  <w:style w:type="paragraph" w:styleId="BlockText">
    <w:name w:val="Block Text"/>
    <w:basedOn w:val="Normal"/>
    <w:uiPriority w:val="99"/>
    <w:semiHidden/>
    <w:unhideWhenUsed/>
    <w:rsid w:val="00F53429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5342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53429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5342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53429"/>
    <w:rPr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5342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53429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5342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53429"/>
    <w:rPr>
      <w:sz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53429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53429"/>
    <w:rPr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5342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53429"/>
    <w:rPr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53429"/>
    <w:pPr>
      <w:spacing w:after="4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53429"/>
    <w:rPr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5342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53429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53429"/>
    <w:pPr>
      <w:spacing w:after="4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53429"/>
    <w:rPr>
      <w:sz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3429"/>
  </w:style>
  <w:style w:type="character" w:customStyle="1" w:styleId="DateChar">
    <w:name w:val="Date Char"/>
    <w:basedOn w:val="DefaultParagraphFont"/>
    <w:link w:val="Date"/>
    <w:uiPriority w:val="99"/>
    <w:semiHidden/>
    <w:rsid w:val="00F53429"/>
    <w:rPr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5342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53429"/>
    <w:rPr>
      <w:sz w:val="24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534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5342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Continue5">
    <w:name w:val="List Continue 5"/>
    <w:basedOn w:val="Normal"/>
    <w:uiPriority w:val="99"/>
    <w:semiHidden/>
    <w:unhideWhenUsed/>
    <w:rsid w:val="00F53429"/>
    <w:pPr>
      <w:spacing w:after="120"/>
      <w:ind w:left="1415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53429"/>
    <w:pPr>
      <w:spacing w:after="120"/>
      <w:ind w:left="1132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53429"/>
    <w:pPr>
      <w:spacing w:after="120"/>
      <w:ind w:left="849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53429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semiHidden/>
    <w:unhideWhenUsed/>
    <w:rsid w:val="00F53429"/>
    <w:pPr>
      <w:spacing w:after="120"/>
      <w:ind w:left="283"/>
      <w:contextualSpacing/>
    </w:pPr>
  </w:style>
  <w:style w:type="paragraph" w:styleId="Signature">
    <w:name w:val="Signature"/>
    <w:basedOn w:val="Normal"/>
    <w:link w:val="SignatureChar"/>
    <w:uiPriority w:val="99"/>
    <w:semiHidden/>
    <w:unhideWhenUsed/>
    <w:rsid w:val="00F53429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53429"/>
    <w:rPr>
      <w:sz w:val="24"/>
    </w:rPr>
  </w:style>
  <w:style w:type="paragraph" w:styleId="Closing">
    <w:name w:val="Closing"/>
    <w:basedOn w:val="Normal"/>
    <w:link w:val="ClosingChar"/>
    <w:uiPriority w:val="99"/>
    <w:semiHidden/>
    <w:unhideWhenUsed/>
    <w:rsid w:val="00F53429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53429"/>
    <w:rPr>
      <w:sz w:val="24"/>
    </w:rPr>
  </w:style>
  <w:style w:type="paragraph" w:styleId="ListNumber5">
    <w:name w:val="List Number 5"/>
    <w:basedOn w:val="Normal"/>
    <w:uiPriority w:val="99"/>
    <w:semiHidden/>
    <w:unhideWhenUsed/>
    <w:rsid w:val="00F5342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53429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5342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53429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3429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3429"/>
    <w:pPr>
      <w:numPr>
        <w:numId w:val="1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53429"/>
    <w:pPr>
      <w:numPr>
        <w:numId w:val="1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53429"/>
    <w:pPr>
      <w:numPr>
        <w:numId w:val="15"/>
      </w:numPr>
      <w:contextualSpacing/>
    </w:pPr>
  </w:style>
  <w:style w:type="paragraph" w:styleId="List5">
    <w:name w:val="List 5"/>
    <w:basedOn w:val="Normal"/>
    <w:uiPriority w:val="99"/>
    <w:semiHidden/>
    <w:unhideWhenUsed/>
    <w:rsid w:val="00F53429"/>
    <w:pPr>
      <w:ind w:left="1415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F53429"/>
    <w:pPr>
      <w:ind w:left="1132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F53429"/>
    <w:pPr>
      <w:ind w:left="849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F53429"/>
    <w:pPr>
      <w:ind w:left="566" w:hanging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F53429"/>
    <w:pPr>
      <w:numPr>
        <w:numId w:val="16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F53429"/>
    <w:pPr>
      <w:numPr>
        <w:numId w:val="17"/>
      </w:numPr>
      <w:contextualSpacing/>
    </w:pPr>
  </w:style>
  <w:style w:type="paragraph" w:styleId="List">
    <w:name w:val="List"/>
    <w:basedOn w:val="Normal"/>
    <w:uiPriority w:val="99"/>
    <w:semiHidden/>
    <w:unhideWhenUsed/>
    <w:rsid w:val="00F53429"/>
    <w:pPr>
      <w:ind w:left="283" w:hanging="283"/>
      <w:contextualSpacing/>
    </w:pPr>
  </w:style>
  <w:style w:type="paragraph" w:styleId="TOAHeading">
    <w:name w:val="toa heading"/>
    <w:basedOn w:val="Normal"/>
    <w:next w:val="Normal"/>
    <w:uiPriority w:val="99"/>
    <w:semiHidden/>
    <w:unhideWhenUsed/>
    <w:rsid w:val="00F53429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MacroText">
    <w:name w:val="macro"/>
    <w:link w:val="MacroTextChar"/>
    <w:uiPriority w:val="99"/>
    <w:semiHidden/>
    <w:unhideWhenUsed/>
    <w:rsid w:val="00F5342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 w:after="0" w:line="36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53429"/>
    <w:rPr>
      <w:rFonts w:ascii="Consolas" w:hAnsi="Consolas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53429"/>
    <w:pPr>
      <w:spacing w:after="0"/>
      <w:ind w:left="240" w:hanging="2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53429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342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53429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F53429"/>
  </w:style>
  <w:style w:type="character" w:styleId="LineNumber">
    <w:name w:val="line number"/>
    <w:basedOn w:val="DefaultParagraphFont"/>
    <w:uiPriority w:val="99"/>
    <w:semiHidden/>
    <w:unhideWhenUsed/>
    <w:rsid w:val="00F53429"/>
  </w:style>
  <w:style w:type="character" w:styleId="CommentReference">
    <w:name w:val="annotation reference"/>
    <w:basedOn w:val="DefaultParagraphFont"/>
    <w:uiPriority w:val="99"/>
    <w:semiHidden/>
    <w:unhideWhenUsed/>
    <w:rsid w:val="00F53429"/>
    <w:rPr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F53429"/>
    <w:rPr>
      <w:vertAlign w:val="superscript"/>
    </w:rPr>
  </w:style>
  <w:style w:type="paragraph" w:styleId="EnvelopeReturn">
    <w:name w:val="envelope return"/>
    <w:basedOn w:val="Normal"/>
    <w:uiPriority w:val="99"/>
    <w:semiHidden/>
    <w:unhideWhenUsed/>
    <w:rsid w:val="00F53429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53429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F53429"/>
    <w:pPr>
      <w:spacing w:after="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53429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53429"/>
    <w:pPr>
      <w:spacing w:before="0"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53429"/>
    <w:rPr>
      <w:rFonts w:asciiTheme="majorHAnsi" w:eastAsiaTheme="majorEastAsia" w:hAnsiTheme="majorHAnsi" w:cstheme="majorBidi"/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F53429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3429"/>
    <w:rPr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53429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3429"/>
    <w:rPr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34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429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53429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3429"/>
    <w:rPr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F53429"/>
    <w:pPr>
      <w:ind w:left="72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53429"/>
    <w:pPr>
      <w:spacing w:after="100"/>
      <w:ind w:left="19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53429"/>
    <w:pPr>
      <w:spacing w:after="100"/>
      <w:ind w:left="168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53429"/>
    <w:pPr>
      <w:spacing w:after="100"/>
      <w:ind w:left="14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53429"/>
    <w:pPr>
      <w:spacing w:after="100"/>
      <w:ind w:left="12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53429"/>
    <w:pPr>
      <w:spacing w:after="100"/>
      <w:ind w:left="9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53429"/>
    <w:pPr>
      <w:spacing w:after="100"/>
      <w:ind w:left="7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53429"/>
    <w:pPr>
      <w:spacing w:before="0" w:after="0" w:line="240" w:lineRule="auto"/>
      <w:ind w:left="216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53429"/>
    <w:pPr>
      <w:spacing w:before="0" w:after="0" w:line="240" w:lineRule="auto"/>
      <w:ind w:left="192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53429"/>
    <w:pPr>
      <w:spacing w:before="0" w:after="0" w:line="240" w:lineRule="auto"/>
      <w:ind w:left="168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53429"/>
    <w:pPr>
      <w:spacing w:before="0" w:after="0" w:line="240" w:lineRule="auto"/>
      <w:ind w:left="144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53429"/>
    <w:pPr>
      <w:spacing w:before="0" w:after="0" w:line="240" w:lineRule="auto"/>
      <w:ind w:left="120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53429"/>
    <w:pPr>
      <w:spacing w:before="0" w:after="0" w:line="240" w:lineRule="auto"/>
      <w:ind w:left="96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53429"/>
    <w:pPr>
      <w:spacing w:before="0" w:after="0" w:line="240" w:lineRule="auto"/>
      <w:ind w:left="72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53429"/>
    <w:pPr>
      <w:spacing w:before="0" w:after="0" w:line="240" w:lineRule="auto"/>
      <w:ind w:left="48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A1BD-4470-4ED1-95DD-17CC5E540185}"/>
      </w:docPartPr>
      <w:docPartBody>
        <w:p w:rsidR="00E065EE" w:rsidRDefault="006B5F11">
          <w:r w:rsidRPr="008729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8E7E1250A8400FAA3F865B7E4E8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0130F-5B32-4921-88F5-BC543EE8C13E}"/>
      </w:docPartPr>
      <w:docPartBody>
        <w:p w:rsidR="00000000" w:rsidRDefault="00E065EE" w:rsidP="00E065EE">
          <w:pPr>
            <w:pStyle w:val="C98E7E1250A8400FAA3F865B7E4E81AE"/>
          </w:pPr>
          <w:r w:rsidRPr="008729A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11"/>
    <w:rsid w:val="0021096D"/>
    <w:rsid w:val="002213F9"/>
    <w:rsid w:val="006B5F11"/>
    <w:rsid w:val="00A54498"/>
    <w:rsid w:val="00CF22F9"/>
    <w:rsid w:val="00E0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65EE"/>
    <w:rPr>
      <w:color w:val="666666"/>
    </w:rPr>
  </w:style>
  <w:style w:type="paragraph" w:customStyle="1" w:styleId="C98E7E1250A8400FAA3F865B7E4E81AE">
    <w:name w:val="C98E7E1250A8400FAA3F865B7E4E81AE"/>
    <w:rsid w:val="00E065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E9ABD-4097-4EFE-9B7D-7E3BF5DB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6336</Words>
  <Characters>36120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Trümper</dc:creator>
  <cp:keywords/>
  <dc:description/>
  <cp:lastModifiedBy>Sebastian Trümper</cp:lastModifiedBy>
  <cp:revision>8</cp:revision>
  <dcterms:created xsi:type="dcterms:W3CDTF">2024-11-29T00:15:00Z</dcterms:created>
  <dcterms:modified xsi:type="dcterms:W3CDTF">2024-11-29T00:49:00Z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researchProject</vt:lpwstr>
  </property>
  <property fmtid="{D5CDD505-2E9C-101B-9397-08002B2CF9AE}" pid="3" name="CitaviDocumentProperty_0">
    <vt:lpwstr>f1ed8f7d-1c65-4f06-ad48-3e96e725bea1</vt:lpwstr>
  </property>
  <property fmtid="{D5CDD505-2E9C-101B-9397-08002B2CF9AE}" pid="4" name="CitaviDocumentProperty_8">
    <vt:lpwstr>C:\Users\sebas\Documents\CloudDrive\Uni\WS24\Research Project\citavi\researchProject\researchProject.ctv6</vt:lpwstr>
  </property>
  <property fmtid="{D5CDD505-2E9C-101B-9397-08002B2CF9AE}" pid="5" name="CitaviDocumentProperty_1">
    <vt:lpwstr>6.19.2.1</vt:lpwstr>
  </property>
  <property fmtid="{D5CDD505-2E9C-101B-9397-08002B2CF9AE}" pid="6" name="CitaviDocumentProperty_6">
    <vt:lpwstr>False</vt:lpwstr>
  </property>
</Properties>
</file>