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11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Division 2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Réaliser un programme qui effectue la division de deux nombres codé sur 8 bits.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Indiquer le résultat de cette division dans un registre QUOTIENT et le reste éventuel de celle-ci dans un registre RESTE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drawing>
          <wp:inline distT="0" distB="0" distL="114300" distR="114300">
            <wp:extent cx="5758815" cy="3253105"/>
            <wp:effectExtent l="0" t="0" r="13335" b="4445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Le diviseur est 101, on décale DD vers la gauche, si on peut soustraire le reste au diviseur, alors on ajoute 1 au quotient. Sinon, on ajoute 0. Puis on décale le quotient.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Et on répète l</w:t>
      </w:r>
      <w:r>
        <w:rPr>
          <w:rFonts w:hint="default" w:ascii="Courier New" w:hAnsi="Courier New" w:cs="Courier New"/>
          <w:b w:val="0"/>
          <w:bCs/>
          <w:sz w:val="32"/>
          <w:szCs w:val="32"/>
          <w:lang w:val="fr-BE"/>
        </w:rPr>
        <w:t>’opération 8 fois.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3847465" cy="7628255"/>
            <wp:effectExtent l="0" t="0" r="635" b="10795"/>
            <wp:docPr id="11" name="Image 11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named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bookmarkStart w:id="4" w:name="_GoBack"/>
      <w:bookmarkEnd w:id="4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drawing>
          <wp:inline distT="0" distB="0" distL="114300" distR="114300">
            <wp:extent cx="5757545" cy="6861175"/>
            <wp:effectExtent l="0" t="0" r="14605" b="15875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86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9542A7D"/>
    <w:rsid w:val="1D892E6D"/>
    <w:rsid w:val="1E752FBA"/>
    <w:rsid w:val="1FF0247A"/>
    <w:rsid w:val="2465381F"/>
    <w:rsid w:val="263A4BD2"/>
    <w:rsid w:val="28554E93"/>
    <w:rsid w:val="28E33F89"/>
    <w:rsid w:val="33DE31D2"/>
    <w:rsid w:val="367729A8"/>
    <w:rsid w:val="37693CE5"/>
    <w:rsid w:val="3FFD48F1"/>
    <w:rsid w:val="458369C0"/>
    <w:rsid w:val="460A2C46"/>
    <w:rsid w:val="499576B7"/>
    <w:rsid w:val="4E4A7A2F"/>
    <w:rsid w:val="4E774FA7"/>
    <w:rsid w:val="646D0CDE"/>
    <w:rsid w:val="64BA1C4E"/>
    <w:rsid w:val="66D468C1"/>
    <w:rsid w:val="69C00D76"/>
    <w:rsid w:val="78BB7BC2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2018-03-21T15:45:59Z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