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bidi w:val="0"/>
        <w:ind w:hanging="0" w:start="72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b w:val="false"/>
          <w:bCs w:val="false"/>
          <w:i w:val="false"/>
          <w:iCs w:val="false"/>
          <w:sz w:val="48"/>
          <w:szCs w:val="48"/>
          <w:u w:val="single"/>
        </w:rPr>
      </w:pPr>
      <w:r>
        <w:rPr>
          <w:b w:val="false"/>
          <w:bCs w:val="false"/>
          <w:i w:val="false"/>
          <w:iCs w:val="false"/>
          <w:sz w:val="48"/>
          <w:szCs w:val="48"/>
          <w:u w:val="single"/>
        </w:rPr>
        <w:t>Proiectarea Bazelor de Date</w:t>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r>
    </w:p>
    <w:p>
      <w:pPr>
        <w:pStyle w:val="Normal"/>
        <w:bidi w:val="0"/>
        <w:jc w:val="center"/>
        <w:rPr>
          <w:sz w:val="36"/>
          <w:szCs w:val="36"/>
        </w:rPr>
      </w:pPr>
      <w:r>
        <w:rPr>
          <w:sz w:val="36"/>
          <w:szCs w:val="36"/>
        </w:rPr>
        <w:t>Aplicatie pentru gestiunea operațiunilor privind clienții unei bănci</w:t>
      </w:r>
    </w:p>
    <w:p>
      <w:pPr>
        <w:pStyle w:val="Normal"/>
        <w:bidi w:val="0"/>
        <w:jc w:val="center"/>
        <w:rPr>
          <w:sz w:val="36"/>
          <w:szCs w:val="36"/>
        </w:rPr>
      </w:pPr>
      <w:r>
        <w:rPr>
          <w:sz w:val="36"/>
          <w:szCs w:val="36"/>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r>
    </w:p>
    <w:p>
      <w:pPr>
        <w:pStyle w:val="Normal"/>
        <w:bidi w:val="0"/>
        <w:jc w:val="end"/>
        <w:rPr>
          <w:sz w:val="28"/>
          <w:szCs w:val="28"/>
        </w:rPr>
      </w:pPr>
      <w:r>
        <w:rPr>
          <w:sz w:val="28"/>
          <w:szCs w:val="28"/>
        </w:rPr>
        <w:t>Student: Șugar Andrei</w:t>
      </w:r>
    </w:p>
    <w:p>
      <w:pPr>
        <w:pStyle w:val="Normal"/>
        <w:bidi w:val="0"/>
        <w:jc w:val="end"/>
        <w:rPr>
          <w:sz w:val="28"/>
          <w:szCs w:val="28"/>
        </w:rPr>
      </w:pPr>
      <w:r>
        <w:rPr>
          <w:sz w:val="28"/>
          <w:szCs w:val="28"/>
        </w:rPr>
        <w:t>Calculatoare anul al III-lea</w:t>
      </w:r>
    </w:p>
    <w:p>
      <w:pPr>
        <w:pStyle w:val="Normal"/>
        <w:bidi w:val="0"/>
        <w:jc w:val="end"/>
        <w:rPr>
          <w:sz w:val="28"/>
          <w:szCs w:val="28"/>
        </w:rPr>
      </w:pPr>
      <w:r>
        <w:rPr>
          <w:sz w:val="28"/>
          <w:szCs w:val="28"/>
        </w:rPr>
        <w:t>Cadru didactic: prof. Văduva Bogdan</w:t>
      </w:r>
    </w:p>
    <w:p>
      <w:pPr>
        <w:pStyle w:val="Normal"/>
        <w:bidi w:val="0"/>
        <w:jc w:val="end"/>
        <w:rPr>
          <w:sz w:val="28"/>
          <w:szCs w:val="28"/>
        </w:rPr>
      </w:pPr>
      <w:r>
        <w:rPr>
          <w:sz w:val="28"/>
          <w:szCs w:val="28"/>
        </w:rPr>
      </w:r>
    </w:p>
    <w:p>
      <w:pPr>
        <w:pStyle w:val="Normal"/>
        <w:bidi w:val="0"/>
        <w:jc w:val="start"/>
        <w:rPr>
          <w:sz w:val="28"/>
          <w:szCs w:val="28"/>
        </w:rPr>
      </w:pPr>
      <w:r>
        <w:rPr>
          <w:sz w:val="28"/>
          <w:szCs w:val="28"/>
        </w:rPr>
      </w:r>
      <w:r>
        <w:br w:type="page"/>
      </w:r>
    </w:p>
    <w:p>
      <w:pPr>
        <w:pStyle w:val="Heading1"/>
        <w:numPr>
          <w:ilvl w:val="0"/>
          <w:numId w:val="2"/>
        </w:numPr>
        <w:bidi w:val="0"/>
        <w:spacing w:before="0" w:after="120"/>
        <w:ind w:hanging="0" w:start="0"/>
        <w:jc w:val="start"/>
        <w:rPr/>
      </w:pPr>
      <w:r>
        <w:rPr/>
        <w:t>Scop</w:t>
      </w:r>
    </w:p>
    <w:p>
      <w:pPr>
        <w:pStyle w:val="Heading2"/>
        <w:numPr>
          <w:ilvl w:val="1"/>
          <w:numId w:val="2"/>
        </w:numPr>
        <w:bidi w:val="0"/>
        <w:ind w:hanging="0" w:start="0"/>
        <w:jc w:val="start"/>
        <w:rPr/>
      </w:pPr>
      <w:r>
        <w:rPr/>
        <w:t>Domeniu</w:t>
      </w:r>
    </w:p>
    <w:p>
      <w:pPr>
        <w:pStyle w:val="BodyText"/>
        <w:bidi w:val="0"/>
        <w:jc w:val="start"/>
        <w:rPr/>
      </w:pPr>
      <w:r>
        <w:rPr>
          <w:rFonts w:ascii="Nimbus Roman" w:hAnsi="Nimbus Roman"/>
          <w:b w:val="false"/>
          <w:bCs w:val="false"/>
        </w:rPr>
        <w:tab/>
        <w:t xml:space="preserve">Aplicația se adresează </w:t>
      </w:r>
      <w:r>
        <w:rPr>
          <w:rStyle w:val="Strong"/>
          <w:rFonts w:ascii="Nimbus Roman" w:hAnsi="Nimbus Roman"/>
          <w:b w:val="false"/>
          <w:bCs w:val="false"/>
        </w:rPr>
        <w:t>domeniului bancar</w:t>
      </w:r>
      <w:r>
        <w:rPr>
          <w:rFonts w:ascii="Nimbus Roman" w:hAnsi="Nimbus Roman"/>
          <w:b w:val="false"/>
          <w:bCs w:val="false"/>
        </w:rPr>
        <w:t xml:space="preserve">, propunându-și să realizeze, la scară redusă, un prototip al unui sistem de gestiune a conturilor clienților unei instituții financiare. Scopul principal este </w:t>
      </w:r>
      <w:r>
        <w:rPr>
          <w:rStyle w:val="Strong"/>
          <w:rFonts w:ascii="Nimbus Roman" w:hAnsi="Nimbus Roman"/>
          <w:b w:val="false"/>
          <w:bCs w:val="false"/>
        </w:rPr>
        <w:t>înțelegerea și însușirea procedeelor și standardelor</w:t>
      </w:r>
      <w:r>
        <w:rPr>
          <w:rFonts w:ascii="Nimbus Roman" w:hAnsi="Nimbus Roman"/>
          <w:b w:val="false"/>
          <w:bCs w:val="false"/>
        </w:rPr>
        <w:t xml:space="preserve"> utilizate în acest tip de software, oferind totodată o perspectivă practică asupra modului în care funcționează un astfel de sistem.</w:t>
      </w:r>
    </w:p>
    <w:p>
      <w:pPr>
        <w:pStyle w:val="Heading2"/>
        <w:numPr>
          <w:ilvl w:val="1"/>
          <w:numId w:val="2"/>
        </w:numPr>
        <w:bidi w:val="0"/>
        <w:ind w:hanging="0" w:start="0"/>
        <w:jc w:val="start"/>
        <w:rPr/>
      </w:pPr>
      <w:r>
        <w:rPr/>
        <w:t>Problemă concretă</w:t>
      </w:r>
    </w:p>
    <w:p>
      <w:pPr>
        <w:pStyle w:val="BodyText"/>
        <w:bidi w:val="0"/>
        <w:jc w:val="start"/>
        <w:rPr/>
      </w:pPr>
      <w:r>
        <w:rPr>
          <w:b w:val="false"/>
          <w:bCs w:val="false"/>
        </w:rPr>
        <w:tab/>
      </w:r>
      <w:r>
        <w:rPr>
          <w:rStyle w:val="Strong"/>
          <w:rFonts w:ascii="Nimbus Roman" w:hAnsi="Nimbus Roman"/>
          <w:b w:val="false"/>
          <w:bCs w:val="false"/>
        </w:rPr>
        <w:t>În prezent, se estimează că în sistemele bancare există între 200 și 800 de miliarde de linii de cod scrise în COBOL, un limbaj considerat deja vechi, ceea ce înseamnă că, mai devreme sau mai târziu, acest cod va trebui rescris în limbaje de programare moderne. Din acest motiv, consider că înțelegerea modului în care funcționează baza de date a unui sistem financiar poate reprezenta o cunoștință extrem de valoroasă pentru viitor, iar acest proiect îmi oferă ocazia de a-mi construi această bază într-un mod aplicat.</w:t>
      </w:r>
    </w:p>
    <w:p>
      <w:pPr>
        <w:pStyle w:val="Heading2"/>
        <w:keepNext w:val="true"/>
        <w:numPr>
          <w:ilvl w:val="1"/>
          <w:numId w:val="2"/>
        </w:numPr>
        <w:bidi w:val="0"/>
        <w:ind w:hanging="0" w:start="0"/>
        <w:jc w:val="start"/>
        <w:rPr>
          <w:rFonts w:ascii="Liberation Sans" w:hAnsi="Liberation Sans" w:eastAsia="Noto Sans CJK SC" w:cs="Noto Sans Devanagari"/>
        </w:rPr>
      </w:pPr>
      <w:r>
        <w:rPr>
          <w:rFonts w:eastAsia="Noto Sans CJK SC" w:cs="Noto Sans Devanagari"/>
        </w:rPr>
        <w:t>Utilitate practică</w:t>
      </w:r>
    </w:p>
    <w:p>
      <w:pPr>
        <w:pStyle w:val="BodyText"/>
        <w:bidi w:val="0"/>
        <w:jc w:val="start"/>
        <w:rPr/>
      </w:pPr>
      <w:r>
        <w:rPr>
          <w:rStyle w:val="Strong"/>
          <w:rFonts w:ascii="Nimbus Roman" w:hAnsi="Nimbus Roman"/>
          <w:b w:val="false"/>
          <w:bCs w:val="false"/>
        </w:rPr>
        <w:tab/>
        <w:t>Deși utilitatea acestui proiect poate părea la prima vedere limitată, ea este deosebit de valoroasă pentru mine din perspectivă personală: pe de o parte, mă provoacă să învăț lucruri noi, iar pe de altă parte, îmi formează o bază solidă de cunoștințe care, după finalizarea proiectului, îmi va rămâne ca fundament important pentru viitor și îmi va deschide posibilitatea de a ajunge la următorul nivel.</w:t>
      </w:r>
    </w:p>
    <w:p>
      <w:pPr>
        <w:pStyle w:val="Heading1"/>
        <w:numPr>
          <w:ilvl w:val="0"/>
          <w:numId w:val="0"/>
        </w:numPr>
        <w:bidi w:val="0"/>
        <w:ind w:hanging="0" w:start="0"/>
        <w:jc w:val="start"/>
        <w:rPr/>
      </w:pPr>
      <w:r>
        <w:rPr/>
        <w:t>Obiective</w:t>
      </w:r>
    </w:p>
    <w:p>
      <w:pPr>
        <w:pStyle w:val="Heading2"/>
        <w:numPr>
          <w:ilvl w:val="0"/>
          <w:numId w:val="2"/>
        </w:numPr>
        <w:bidi w:val="0"/>
        <w:ind w:hanging="0" w:start="0"/>
        <w:jc w:val="start"/>
        <w:rPr/>
      </w:pPr>
      <w:r>
        <w:rPr>
          <w:rStyle w:val="Strong"/>
          <w:b/>
          <w:bCs/>
        </w:rPr>
        <w:t>Funcționalități</w:t>
      </w:r>
    </w:p>
    <w:p>
      <w:pPr>
        <w:pStyle w:val="BodyText"/>
        <w:bidi w:val="0"/>
        <w:jc w:val="start"/>
        <w:rPr/>
      </w:pPr>
      <w:r>
        <w:rPr>
          <w:rStyle w:val="Strong"/>
          <w:rFonts w:ascii="Nimbus Roman" w:hAnsi="Nimbus Roman"/>
          <w:b w:val="false"/>
          <w:bCs w:val="false"/>
        </w:rPr>
        <w:tab/>
        <w:t>Funcționalitatea principală a aplicației constă în punerea la dispoziția clienților a operațiunilor bancare esențiale, precum depunerea de bani și transferul între conturi. Pe lângă acestea, aplicația va oferi și posibilitatea de a genera un extras de cont, astfel încât clienții să își poată urmări situația financiară cu ușurință și în orice moment.</w:t>
      </w:r>
    </w:p>
    <w:p>
      <w:pPr>
        <w:pStyle w:val="Heading2"/>
        <w:numPr>
          <w:ilvl w:val="1"/>
          <w:numId w:val="2"/>
        </w:numPr>
        <w:bidi w:val="0"/>
        <w:ind w:hanging="0" w:start="0"/>
        <w:jc w:val="start"/>
        <w:rPr/>
      </w:pPr>
      <w:r>
        <w:rPr>
          <w:rStyle w:val="Strong"/>
          <w:b/>
          <w:bCs/>
        </w:rPr>
        <w:t>Operații</w:t>
      </w:r>
    </w:p>
    <w:p>
      <w:pPr>
        <w:pStyle w:val="BodyText"/>
        <w:bidi w:val="0"/>
        <w:jc w:val="start"/>
        <w:rPr/>
      </w:pPr>
      <w:r>
        <w:rPr>
          <w:rStyle w:val="Strong"/>
          <w:rFonts w:ascii="Nimbus Roman" w:hAnsi="Nimbus Roman"/>
          <w:b w:val="false"/>
          <w:bCs w:val="false"/>
        </w:rPr>
        <w:tab/>
        <w:t>Operațiile vor fi realizate cu ajutorul unui jurnal de tip log (ledger), menit să asigure consistența datelor și trasabilitatea fiecărei acțiuni. În perspectiva unei eventuale extinderi a aplicației, se are în vedere și implementarea unui sistem de snapshot-uri, care să contribuie la creșterea vitezei de acces la date.</w:t>
      </w:r>
    </w:p>
    <w:p>
      <w:pPr>
        <w:pStyle w:val="Heading2"/>
        <w:keepNext w:val="true"/>
        <w:numPr>
          <w:ilvl w:val="1"/>
          <w:numId w:val="2"/>
        </w:numPr>
        <w:bidi w:val="0"/>
        <w:ind w:hanging="0" w:start="0"/>
        <w:jc w:val="start"/>
        <w:rPr/>
      </w:pPr>
      <w:r>
        <w:rPr>
          <w:rStyle w:val="Strong"/>
          <w:rFonts w:eastAsia="Noto Sans CJK SC" w:cs="Noto Sans Devanagari"/>
          <w:b/>
          <w:bCs/>
        </w:rPr>
        <w:t>Utilizatori</w:t>
      </w:r>
    </w:p>
    <w:p>
      <w:pPr>
        <w:pStyle w:val="BodyText"/>
        <w:bidi w:val="0"/>
        <w:jc w:val="start"/>
        <w:rPr/>
      </w:pPr>
      <w:r>
        <w:rPr>
          <w:rStyle w:val="Strong"/>
          <w:rFonts w:ascii="Nimbus Roman" w:hAnsi="Nimbus Roman"/>
          <w:b w:val="false"/>
          <w:bCs w:val="false"/>
        </w:rPr>
        <w:tab/>
        <w:t>Aplicația va fi utilizată de mai multe tipuri de utilizatori, de la clienți până la administratori, iar pentru fiecare categorie se va aplica principiul minimei permisiuni posibile (least privilege), astfel încât fiecare utilizator să aibă acces doar la resursele strict necesare rolului său.</w:t>
      </w:r>
    </w:p>
    <w:p>
      <w:pPr>
        <w:pStyle w:val="BodyText"/>
        <w:bidi w:val="0"/>
        <w:spacing w:before="0" w:after="140"/>
        <w:jc w:val="start"/>
        <w:rPr>
          <w:rStyle w:val="Strong"/>
          <w:rFonts w:ascii="Liberation Sans" w:hAnsi="Liberation Sans" w:eastAsia="Noto Sans CJK SC" w:cs="Noto Sans Devanagari"/>
        </w:rPr>
      </w:pPr>
      <w:r>
        <w:rPr>
          <w:rFonts w:eastAsia="Noto Sans CJK SC" w:cs="Noto Sans Devanagari" w:ascii="Liberation Sans" w:hAnsi="Liberation Sans"/>
        </w:rPr>
      </w:r>
    </w:p>
    <w:sectPr>
      <w:type w:val="nextPage"/>
      <w:pgSz w:w="11906" w:h="16838"/>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Nimbus Roman">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83"/>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79</TotalTime>
  <Application>LibreOffice/26.2.6.3$Linux_X86_64 LibreOffice_project/620$Build-3</Application>
  <AppVersion>15.0000</AppVersion>
  <Pages>3</Pages>
  <Words>381</Words>
  <Characters>2175</Characters>
  <CharactersWithSpaces>2543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2026-10-14T23:36:06Z</dcterms:created>
  <dc:creator/>
  <dc:description/>
  <dc:language>en-US</dc:language>
  <cp:lastModifiedBy/>
  <dcterms:modified xsi:type="dcterms:W3CDTF">2026-10-16T09:26:29Z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