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75C1D" w14:textId="77777777" w:rsidR="00524999" w:rsidRPr="00524999" w:rsidRDefault="00524999" w:rsidP="00524999">
      <w:pPr>
        <w:shd w:val="clear" w:color="auto" w:fill="FFFFFF"/>
        <w:spacing w:after="0" w:line="240" w:lineRule="auto"/>
        <w:outlineLvl w:val="1"/>
        <w:rPr>
          <w:rFonts w:ascii="Times New Roman" w:eastAsia="Times New Roman" w:hAnsi="Times New Roman" w:cs="Times New Roman"/>
          <w:b/>
          <w:bCs/>
          <w:color w:val="131314"/>
          <w:kern w:val="0"/>
          <w:sz w:val="36"/>
          <w:szCs w:val="36"/>
          <w:lang w:eastAsia="en-IN"/>
          <w14:ligatures w14:val="none"/>
        </w:rPr>
      </w:pPr>
      <w:r w:rsidRPr="00524999">
        <w:rPr>
          <w:rFonts w:ascii="Times New Roman" w:eastAsia="Times New Roman" w:hAnsi="Times New Roman" w:cs="Times New Roman"/>
          <w:b/>
          <w:bCs/>
          <w:color w:val="131314"/>
          <w:kern w:val="0"/>
          <w:sz w:val="36"/>
          <w:szCs w:val="36"/>
          <w:lang w:eastAsia="en-IN"/>
          <w14:ligatures w14:val="none"/>
        </w:rPr>
        <w:t>Briefing Document: Android Data Binding</w:t>
      </w:r>
    </w:p>
    <w:p w14:paraId="0BA5A6C3" w14:textId="77777777" w:rsidR="00524999" w:rsidRPr="00524999" w:rsidRDefault="00524999" w:rsidP="00524999">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Source:</w:t>
      </w:r>
      <w:r w:rsidRPr="00524999">
        <w:rPr>
          <w:rFonts w:ascii="Arial" w:eastAsia="Times New Roman" w:hAnsi="Arial" w:cs="Arial"/>
          <w:color w:val="131314"/>
          <w:spacing w:val="3"/>
          <w:kern w:val="0"/>
          <w:sz w:val="21"/>
          <w:szCs w:val="21"/>
          <w:lang w:eastAsia="en-IN"/>
          <w14:ligatures w14:val="none"/>
        </w:rPr>
        <w:t xml:space="preserve"> </w:t>
      </w:r>
      <w:r w:rsidRPr="00524999">
        <w:rPr>
          <w:rFonts w:ascii="Arial" w:eastAsia="Times New Roman" w:hAnsi="Arial" w:cs="Arial"/>
          <w:i/>
          <w:iCs/>
          <w:color w:val="131314"/>
          <w:spacing w:val="3"/>
          <w:kern w:val="0"/>
          <w:sz w:val="21"/>
          <w:szCs w:val="21"/>
          <w:lang w:eastAsia="en-IN"/>
          <w14:ligatures w14:val="none"/>
        </w:rPr>
        <w:t>Android Data Binding Study Guide</w:t>
      </w:r>
    </w:p>
    <w:p w14:paraId="6CFB300C" w14:textId="77777777" w:rsidR="00524999" w:rsidRPr="00524999" w:rsidRDefault="00524999" w:rsidP="00524999">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Main Themes:</w:t>
      </w:r>
    </w:p>
    <w:p w14:paraId="7B6F38D0" w14:textId="77777777" w:rsidR="00524999" w:rsidRPr="00524999" w:rsidRDefault="00524999" w:rsidP="00524999">
      <w:pPr>
        <w:numPr>
          <w:ilvl w:val="0"/>
          <w:numId w:val="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Performance Optimization:</w:t>
      </w:r>
      <w:r w:rsidRPr="00524999">
        <w:rPr>
          <w:rFonts w:ascii="Arial" w:eastAsia="Times New Roman" w:hAnsi="Arial" w:cs="Arial"/>
          <w:color w:val="131314"/>
          <w:spacing w:val="3"/>
          <w:kern w:val="0"/>
          <w:sz w:val="21"/>
          <w:szCs w:val="21"/>
          <w:lang w:eastAsia="en-IN"/>
          <w14:ligatures w14:val="none"/>
        </w:rPr>
        <w:t xml:space="preserve"> Data binding is presented as a key tool for enhancing performance in Android applications, especially those with complex UIs and frequent data updates.</w:t>
      </w:r>
    </w:p>
    <w:p w14:paraId="74E37886" w14:textId="77777777" w:rsidR="00524999" w:rsidRPr="00524999" w:rsidRDefault="00524999" w:rsidP="00524999">
      <w:pPr>
        <w:numPr>
          <w:ilvl w:val="0"/>
          <w:numId w:val="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Code Maintainability:</w:t>
      </w:r>
      <w:r w:rsidRPr="00524999">
        <w:rPr>
          <w:rFonts w:ascii="Arial" w:eastAsia="Times New Roman" w:hAnsi="Arial" w:cs="Arial"/>
          <w:color w:val="131314"/>
          <w:spacing w:val="3"/>
          <w:kern w:val="0"/>
          <w:sz w:val="21"/>
          <w:szCs w:val="21"/>
          <w:lang w:eastAsia="en-IN"/>
          <w14:ligatures w14:val="none"/>
        </w:rPr>
        <w:t xml:space="preserve"> The guide highlights how data binding leads to cleaner, more readable, and maintainable code by separating data logic from UI elements and promoting a declarative programming style.</w:t>
      </w:r>
    </w:p>
    <w:p w14:paraId="55939B59" w14:textId="77777777" w:rsidR="00524999" w:rsidRPr="00524999" w:rsidRDefault="00524999" w:rsidP="00524999">
      <w:pPr>
        <w:numPr>
          <w:ilvl w:val="0"/>
          <w:numId w:val="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Enhanced User Experience:</w:t>
      </w:r>
      <w:r w:rsidRPr="00524999">
        <w:rPr>
          <w:rFonts w:ascii="Arial" w:eastAsia="Times New Roman" w:hAnsi="Arial" w:cs="Arial"/>
          <w:color w:val="131314"/>
          <w:spacing w:val="3"/>
          <w:kern w:val="0"/>
          <w:sz w:val="21"/>
          <w:szCs w:val="21"/>
          <w:lang w:eastAsia="en-IN"/>
          <w14:ligatures w14:val="none"/>
        </w:rPr>
        <w:t xml:space="preserve"> The document emphasizes the positive impact of data binding on the user experience, leading to more responsive applications with reduced errors and seamless data synchronization.</w:t>
      </w:r>
    </w:p>
    <w:p w14:paraId="1ABB8A1D" w14:textId="77777777" w:rsidR="00524999" w:rsidRPr="00524999" w:rsidRDefault="00524999" w:rsidP="00524999">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Key Concepts and Facts:</w:t>
      </w:r>
    </w:p>
    <w:p w14:paraId="27AE39C7" w14:textId="77777777" w:rsidR="00524999" w:rsidRPr="00524999" w:rsidRDefault="00524999" w:rsidP="00524999">
      <w:pPr>
        <w:numPr>
          <w:ilvl w:val="0"/>
          <w:numId w:val="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Data Binding Fundamentals:</w:t>
      </w:r>
    </w:p>
    <w:p w14:paraId="61EB4675" w14:textId="77777777" w:rsidR="00524999" w:rsidRPr="00524999" w:rsidRDefault="00524999" w:rsidP="00524999">
      <w:pPr>
        <w:numPr>
          <w:ilvl w:val="0"/>
          <w:numId w:val="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Definition:</w:t>
      </w:r>
      <w:r w:rsidRPr="00524999">
        <w:rPr>
          <w:rFonts w:ascii="Arial" w:eastAsia="Times New Roman" w:hAnsi="Arial" w:cs="Arial"/>
          <w:color w:val="131314"/>
          <w:spacing w:val="3"/>
          <w:kern w:val="0"/>
          <w:sz w:val="21"/>
          <w:szCs w:val="21"/>
          <w:lang w:eastAsia="en-IN"/>
          <w14:ligatures w14:val="none"/>
        </w:rPr>
        <w:t xml:space="preserve"> Data binding allows developers to connect UI components in XML layouts directly to data sources in their app.</w:t>
      </w:r>
    </w:p>
    <w:p w14:paraId="19FAD511" w14:textId="77777777" w:rsidR="00524999" w:rsidRPr="00524999" w:rsidRDefault="00524999" w:rsidP="00524999">
      <w:pPr>
        <w:numPr>
          <w:ilvl w:val="0"/>
          <w:numId w:val="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Core Function:</w:t>
      </w:r>
      <w:r w:rsidRPr="00524999">
        <w:rPr>
          <w:rFonts w:ascii="Arial" w:eastAsia="Times New Roman" w:hAnsi="Arial" w:cs="Arial"/>
          <w:color w:val="131314"/>
          <w:spacing w:val="3"/>
          <w:kern w:val="0"/>
          <w:sz w:val="21"/>
          <w:szCs w:val="21"/>
          <w:lang w:eastAsia="en-IN"/>
          <w14:ligatures w14:val="none"/>
        </w:rPr>
        <w:t xml:space="preserve"> It facilitates dynamic updates of UI elements based on changes in the underlying data, eliminating the need for manual updates.</w:t>
      </w:r>
    </w:p>
    <w:p w14:paraId="46CCA97E" w14:textId="77777777" w:rsidR="00524999" w:rsidRPr="00524999" w:rsidRDefault="00524999" w:rsidP="00524999">
      <w:pPr>
        <w:numPr>
          <w:ilvl w:val="0"/>
          <w:numId w:val="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proofErr w:type="spellStart"/>
      <w:proofErr w:type="gramStart"/>
      <w:r w:rsidRPr="00524999">
        <w:rPr>
          <w:rFonts w:ascii="Arial" w:eastAsia="Times New Roman" w:hAnsi="Arial" w:cs="Arial"/>
          <w:b/>
          <w:bCs/>
          <w:color w:val="131314"/>
          <w:spacing w:val="3"/>
          <w:kern w:val="0"/>
          <w:sz w:val="21"/>
          <w:szCs w:val="21"/>
          <w:lang w:eastAsia="en-IN"/>
          <w14:ligatures w14:val="none"/>
        </w:rPr>
        <w:t>Benefits:</w:t>
      </w:r>
      <w:r w:rsidRPr="00524999">
        <w:rPr>
          <w:rFonts w:ascii="Arial" w:eastAsia="Times New Roman" w:hAnsi="Arial" w:cs="Arial"/>
          <w:color w:val="131314"/>
          <w:spacing w:val="3"/>
          <w:kern w:val="0"/>
          <w:sz w:val="21"/>
          <w:szCs w:val="21"/>
          <w:lang w:eastAsia="en-IN"/>
          <w14:ligatures w14:val="none"/>
        </w:rPr>
        <w:t>Reduces</w:t>
      </w:r>
      <w:proofErr w:type="spellEnd"/>
      <w:proofErr w:type="gramEnd"/>
      <w:r w:rsidRPr="00524999">
        <w:rPr>
          <w:rFonts w:ascii="Arial" w:eastAsia="Times New Roman" w:hAnsi="Arial" w:cs="Arial"/>
          <w:color w:val="131314"/>
          <w:spacing w:val="3"/>
          <w:kern w:val="0"/>
          <w:sz w:val="21"/>
          <w:szCs w:val="21"/>
          <w:lang w:eastAsia="en-IN"/>
          <w14:ligatures w14:val="none"/>
        </w:rPr>
        <w:t xml:space="preserve"> boilerplate code (specifically </w:t>
      </w:r>
      <w:proofErr w:type="spellStart"/>
      <w:r w:rsidRPr="00524999">
        <w:rPr>
          <w:rFonts w:ascii="Arial" w:eastAsia="Times New Roman" w:hAnsi="Arial" w:cs="Arial"/>
          <w:color w:val="131314"/>
          <w:spacing w:val="3"/>
          <w:kern w:val="0"/>
          <w:sz w:val="21"/>
          <w:szCs w:val="21"/>
          <w:lang w:eastAsia="en-IN"/>
          <w14:ligatures w14:val="none"/>
        </w:rPr>
        <w:t>findViewById</w:t>
      </w:r>
      <w:proofErr w:type="spellEnd"/>
      <w:r w:rsidRPr="00524999">
        <w:rPr>
          <w:rFonts w:ascii="Arial" w:eastAsia="Times New Roman" w:hAnsi="Arial" w:cs="Arial"/>
          <w:color w:val="131314"/>
          <w:spacing w:val="3"/>
          <w:kern w:val="0"/>
          <w:sz w:val="21"/>
          <w:szCs w:val="21"/>
          <w:lang w:eastAsia="en-IN"/>
          <w14:ligatures w14:val="none"/>
        </w:rPr>
        <w:t xml:space="preserve"> calls).</w:t>
      </w:r>
    </w:p>
    <w:p w14:paraId="348F2915" w14:textId="77777777" w:rsidR="00524999" w:rsidRPr="00524999" w:rsidRDefault="00524999" w:rsidP="00524999">
      <w:pPr>
        <w:numPr>
          <w:ilvl w:val="0"/>
          <w:numId w:val="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color w:val="131314"/>
          <w:spacing w:val="3"/>
          <w:kern w:val="0"/>
          <w:sz w:val="21"/>
          <w:szCs w:val="21"/>
          <w:lang w:eastAsia="en-IN"/>
          <w14:ligatures w14:val="none"/>
        </w:rPr>
        <w:t>Improves performance by eliminating repeated view hierarchy traversals.</w:t>
      </w:r>
    </w:p>
    <w:p w14:paraId="7327CA17" w14:textId="77777777" w:rsidR="00524999" w:rsidRPr="00524999" w:rsidRDefault="00524999" w:rsidP="00524999">
      <w:pPr>
        <w:numPr>
          <w:ilvl w:val="0"/>
          <w:numId w:val="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color w:val="131314"/>
          <w:spacing w:val="3"/>
          <w:kern w:val="0"/>
          <w:sz w:val="21"/>
          <w:szCs w:val="21"/>
          <w:lang w:eastAsia="en-IN"/>
          <w14:ligatures w14:val="none"/>
        </w:rPr>
        <w:t>Decreases the likelihood of memory leaks and null pointer exceptions.</w:t>
      </w:r>
    </w:p>
    <w:p w14:paraId="5880CECA" w14:textId="77777777" w:rsidR="00524999" w:rsidRPr="00524999" w:rsidRDefault="00524999" w:rsidP="00524999">
      <w:pPr>
        <w:numPr>
          <w:ilvl w:val="0"/>
          <w:numId w:val="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color w:val="131314"/>
          <w:spacing w:val="3"/>
          <w:kern w:val="0"/>
          <w:sz w:val="21"/>
          <w:szCs w:val="21"/>
          <w:lang w:eastAsia="en-IN"/>
          <w14:ligatures w14:val="none"/>
        </w:rPr>
        <w:t>Enhances code readability and maintainability.</w:t>
      </w:r>
    </w:p>
    <w:p w14:paraId="6089EDBA" w14:textId="77777777" w:rsidR="00524999" w:rsidRPr="00524999" w:rsidRDefault="00524999" w:rsidP="00524999">
      <w:pPr>
        <w:numPr>
          <w:ilvl w:val="0"/>
          <w:numId w:val="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color w:val="131314"/>
          <w:spacing w:val="3"/>
          <w:kern w:val="0"/>
          <w:sz w:val="21"/>
          <w:szCs w:val="21"/>
          <w:lang w:eastAsia="en-IN"/>
          <w14:ligatures w14:val="none"/>
        </w:rPr>
        <w:t>Promotes a declarative approach to UI development.</w:t>
      </w:r>
    </w:p>
    <w:p w14:paraId="2671EA50" w14:textId="77777777" w:rsidR="00524999" w:rsidRPr="00524999" w:rsidRDefault="00524999" w:rsidP="00524999">
      <w:pPr>
        <w:numPr>
          <w:ilvl w:val="0"/>
          <w:numId w:val="8"/>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Addressing Performance Challenges:</w:t>
      </w:r>
    </w:p>
    <w:p w14:paraId="7B36CE8F" w14:textId="77777777" w:rsidR="00524999" w:rsidRPr="00524999" w:rsidRDefault="00524999" w:rsidP="00524999">
      <w:pPr>
        <w:numPr>
          <w:ilvl w:val="0"/>
          <w:numId w:val="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Problem:</w:t>
      </w:r>
      <w:r w:rsidRPr="00524999">
        <w:rPr>
          <w:rFonts w:ascii="Arial" w:eastAsia="Times New Roman" w:hAnsi="Arial" w:cs="Arial"/>
          <w:color w:val="131314"/>
          <w:spacing w:val="3"/>
          <w:kern w:val="0"/>
          <w:sz w:val="21"/>
          <w:szCs w:val="21"/>
          <w:lang w:eastAsia="en-IN"/>
          <w14:ligatures w14:val="none"/>
        </w:rPr>
        <w:t xml:space="preserve"> Traditional UI management with </w:t>
      </w:r>
      <w:proofErr w:type="spellStart"/>
      <w:r w:rsidRPr="00524999">
        <w:rPr>
          <w:rFonts w:ascii="Arial" w:eastAsia="Times New Roman" w:hAnsi="Arial" w:cs="Arial"/>
          <w:color w:val="131314"/>
          <w:spacing w:val="3"/>
          <w:kern w:val="0"/>
          <w:sz w:val="21"/>
          <w:szCs w:val="21"/>
          <w:lang w:eastAsia="en-IN"/>
          <w14:ligatures w14:val="none"/>
        </w:rPr>
        <w:t>findViewById</w:t>
      </w:r>
      <w:proofErr w:type="spellEnd"/>
      <w:r w:rsidRPr="00524999">
        <w:rPr>
          <w:rFonts w:ascii="Arial" w:eastAsia="Times New Roman" w:hAnsi="Arial" w:cs="Arial"/>
          <w:color w:val="131314"/>
          <w:spacing w:val="3"/>
          <w:kern w:val="0"/>
          <w:sz w:val="21"/>
          <w:szCs w:val="21"/>
          <w:lang w:eastAsia="en-IN"/>
          <w14:ligatures w14:val="none"/>
        </w:rPr>
        <w:t xml:space="preserve"> can lead to performance bottlenecks in large applications due to repeated view hierarchy traversals.</w:t>
      </w:r>
    </w:p>
    <w:p w14:paraId="009F3971" w14:textId="77777777" w:rsidR="00524999" w:rsidRPr="00524999" w:rsidRDefault="00524999" w:rsidP="00524999">
      <w:pPr>
        <w:numPr>
          <w:ilvl w:val="0"/>
          <w:numId w:val="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Solution:</w:t>
      </w:r>
      <w:r w:rsidRPr="00524999">
        <w:rPr>
          <w:rFonts w:ascii="Arial" w:eastAsia="Times New Roman" w:hAnsi="Arial" w:cs="Arial"/>
          <w:color w:val="131314"/>
          <w:spacing w:val="3"/>
          <w:kern w:val="0"/>
          <w:sz w:val="21"/>
          <w:szCs w:val="21"/>
          <w:lang w:eastAsia="en-IN"/>
          <w14:ligatures w14:val="none"/>
        </w:rPr>
        <w:t xml:space="preserve"> Data binding creates a </w:t>
      </w:r>
      <w:r w:rsidRPr="00524999">
        <w:rPr>
          <w:rFonts w:ascii="Arial" w:eastAsia="Times New Roman" w:hAnsi="Arial" w:cs="Arial"/>
          <w:b/>
          <w:bCs/>
          <w:color w:val="131314"/>
          <w:spacing w:val="3"/>
          <w:kern w:val="0"/>
          <w:sz w:val="21"/>
          <w:szCs w:val="21"/>
          <w:lang w:eastAsia="en-IN"/>
          <w14:ligatures w14:val="none"/>
        </w:rPr>
        <w:t>binding object</w:t>
      </w:r>
      <w:r w:rsidRPr="00524999">
        <w:rPr>
          <w:rFonts w:ascii="Arial" w:eastAsia="Times New Roman" w:hAnsi="Arial" w:cs="Arial"/>
          <w:color w:val="131314"/>
          <w:spacing w:val="3"/>
          <w:kern w:val="0"/>
          <w:sz w:val="21"/>
          <w:szCs w:val="21"/>
          <w:lang w:eastAsia="en-IN"/>
          <w14:ligatures w14:val="none"/>
        </w:rPr>
        <w:t xml:space="preserve"> that holds references to all views in a layout, eliminating the need for </w:t>
      </w:r>
      <w:proofErr w:type="spellStart"/>
      <w:r w:rsidRPr="00524999">
        <w:rPr>
          <w:rFonts w:ascii="Arial" w:eastAsia="Times New Roman" w:hAnsi="Arial" w:cs="Arial"/>
          <w:color w:val="131314"/>
          <w:spacing w:val="3"/>
          <w:kern w:val="0"/>
          <w:sz w:val="21"/>
          <w:szCs w:val="21"/>
          <w:lang w:eastAsia="en-IN"/>
          <w14:ligatures w14:val="none"/>
        </w:rPr>
        <w:t>findViewById</w:t>
      </w:r>
      <w:proofErr w:type="spellEnd"/>
      <w:r w:rsidRPr="00524999">
        <w:rPr>
          <w:rFonts w:ascii="Arial" w:eastAsia="Times New Roman" w:hAnsi="Arial" w:cs="Arial"/>
          <w:color w:val="131314"/>
          <w:spacing w:val="3"/>
          <w:kern w:val="0"/>
          <w:sz w:val="21"/>
          <w:szCs w:val="21"/>
          <w:lang w:eastAsia="en-IN"/>
          <w14:ligatures w14:val="none"/>
        </w:rPr>
        <w:t xml:space="preserve"> and improving efficiency.</w:t>
      </w:r>
    </w:p>
    <w:p w14:paraId="776B5055" w14:textId="77777777" w:rsidR="00524999" w:rsidRPr="00524999" w:rsidRDefault="00524999" w:rsidP="00524999">
      <w:pPr>
        <w:numPr>
          <w:ilvl w:val="0"/>
          <w:numId w:val="9"/>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Quote:</w:t>
      </w:r>
      <w:r w:rsidRPr="00524999">
        <w:rPr>
          <w:rFonts w:ascii="Arial" w:eastAsia="Times New Roman" w:hAnsi="Arial" w:cs="Arial"/>
          <w:color w:val="131314"/>
          <w:spacing w:val="3"/>
          <w:kern w:val="0"/>
          <w:sz w:val="21"/>
          <w:szCs w:val="21"/>
          <w:lang w:eastAsia="en-IN"/>
          <w14:ligatures w14:val="none"/>
        </w:rPr>
        <w:t xml:space="preserve"> "The data binding library creates a binding object that holds references to all views, eliminating the need for repeated </w:t>
      </w:r>
      <w:proofErr w:type="spellStart"/>
      <w:r w:rsidRPr="00524999">
        <w:rPr>
          <w:rFonts w:ascii="Arial" w:eastAsia="Times New Roman" w:hAnsi="Arial" w:cs="Arial"/>
          <w:color w:val="131314"/>
          <w:spacing w:val="3"/>
          <w:kern w:val="0"/>
          <w:sz w:val="21"/>
          <w:szCs w:val="21"/>
          <w:lang w:eastAsia="en-IN"/>
          <w14:ligatures w14:val="none"/>
        </w:rPr>
        <w:t>findViewByID</w:t>
      </w:r>
      <w:proofErr w:type="spellEnd"/>
      <w:r w:rsidRPr="00524999">
        <w:rPr>
          <w:rFonts w:ascii="Arial" w:eastAsia="Times New Roman" w:hAnsi="Arial" w:cs="Arial"/>
          <w:color w:val="131314"/>
          <w:spacing w:val="3"/>
          <w:kern w:val="0"/>
          <w:sz w:val="21"/>
          <w:szCs w:val="21"/>
          <w:lang w:eastAsia="en-IN"/>
          <w14:ligatures w14:val="none"/>
        </w:rPr>
        <w:t xml:space="preserve"> calls and improving performance."</w:t>
      </w:r>
    </w:p>
    <w:p w14:paraId="6AF5B421" w14:textId="77777777" w:rsidR="00524999" w:rsidRPr="00524999" w:rsidRDefault="00524999" w:rsidP="00524999">
      <w:pPr>
        <w:numPr>
          <w:ilvl w:val="0"/>
          <w:numId w:val="1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Declarative Programming with Data Binding:</w:t>
      </w:r>
    </w:p>
    <w:p w14:paraId="6F0C46E7" w14:textId="77777777" w:rsidR="00524999" w:rsidRPr="00524999" w:rsidRDefault="00524999" w:rsidP="00524999">
      <w:pPr>
        <w:numPr>
          <w:ilvl w:val="0"/>
          <w:numId w:val="1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Concept:</w:t>
      </w:r>
      <w:r w:rsidRPr="00524999">
        <w:rPr>
          <w:rFonts w:ascii="Arial" w:eastAsia="Times New Roman" w:hAnsi="Arial" w:cs="Arial"/>
          <w:color w:val="131314"/>
          <w:spacing w:val="3"/>
          <w:kern w:val="0"/>
          <w:sz w:val="21"/>
          <w:szCs w:val="21"/>
          <w:lang w:eastAsia="en-IN"/>
          <w14:ligatures w14:val="none"/>
        </w:rPr>
        <w:t xml:space="preserve"> Declarative programming focuses on describing </w:t>
      </w:r>
      <w:r w:rsidRPr="00524999">
        <w:rPr>
          <w:rFonts w:ascii="Arial" w:eastAsia="Times New Roman" w:hAnsi="Arial" w:cs="Arial"/>
          <w:b/>
          <w:bCs/>
          <w:color w:val="131314"/>
          <w:spacing w:val="3"/>
          <w:kern w:val="0"/>
          <w:sz w:val="21"/>
          <w:szCs w:val="21"/>
          <w:lang w:eastAsia="en-IN"/>
          <w14:ligatures w14:val="none"/>
        </w:rPr>
        <w:t>what</w:t>
      </w:r>
      <w:r w:rsidRPr="00524999">
        <w:rPr>
          <w:rFonts w:ascii="Arial" w:eastAsia="Times New Roman" w:hAnsi="Arial" w:cs="Arial"/>
          <w:color w:val="131314"/>
          <w:spacing w:val="3"/>
          <w:kern w:val="0"/>
          <w:sz w:val="21"/>
          <w:szCs w:val="21"/>
          <w:lang w:eastAsia="en-IN"/>
          <w14:ligatures w14:val="none"/>
        </w:rPr>
        <w:t xml:space="preserve"> the UI should look like and how it should behave based on data, rather than </w:t>
      </w:r>
      <w:r w:rsidRPr="00524999">
        <w:rPr>
          <w:rFonts w:ascii="Arial" w:eastAsia="Times New Roman" w:hAnsi="Arial" w:cs="Arial"/>
          <w:b/>
          <w:bCs/>
          <w:color w:val="131314"/>
          <w:spacing w:val="3"/>
          <w:kern w:val="0"/>
          <w:sz w:val="21"/>
          <w:szCs w:val="21"/>
          <w:lang w:eastAsia="en-IN"/>
          <w14:ligatures w14:val="none"/>
        </w:rPr>
        <w:t>how</w:t>
      </w:r>
      <w:r w:rsidRPr="00524999">
        <w:rPr>
          <w:rFonts w:ascii="Arial" w:eastAsia="Times New Roman" w:hAnsi="Arial" w:cs="Arial"/>
          <w:color w:val="131314"/>
          <w:spacing w:val="3"/>
          <w:kern w:val="0"/>
          <w:sz w:val="21"/>
          <w:szCs w:val="21"/>
          <w:lang w:eastAsia="en-IN"/>
          <w14:ligatures w14:val="none"/>
        </w:rPr>
        <w:t xml:space="preserve"> to achieve it procedurally.</w:t>
      </w:r>
    </w:p>
    <w:p w14:paraId="450901EE" w14:textId="77777777" w:rsidR="00524999" w:rsidRPr="00524999" w:rsidRDefault="00524999" w:rsidP="00524999">
      <w:pPr>
        <w:numPr>
          <w:ilvl w:val="0"/>
          <w:numId w:val="1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Data Binding Example:</w:t>
      </w:r>
      <w:r w:rsidRPr="00524999">
        <w:rPr>
          <w:rFonts w:ascii="Arial" w:eastAsia="Times New Roman" w:hAnsi="Arial" w:cs="Arial"/>
          <w:color w:val="131314"/>
          <w:spacing w:val="3"/>
          <w:kern w:val="0"/>
          <w:sz w:val="21"/>
          <w:szCs w:val="21"/>
          <w:lang w:eastAsia="en-IN"/>
          <w14:ligatures w14:val="none"/>
        </w:rPr>
        <w:t xml:space="preserve"> Developers declare data-binding expressions directly in the XML layout, specifying how UI elements should react to data changes.</w:t>
      </w:r>
    </w:p>
    <w:p w14:paraId="059BE49A" w14:textId="77777777" w:rsidR="00524999" w:rsidRPr="00524999" w:rsidRDefault="00524999" w:rsidP="00524999">
      <w:pPr>
        <w:numPr>
          <w:ilvl w:val="0"/>
          <w:numId w:val="1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Advantages:</w:t>
      </w:r>
      <w:r w:rsidRPr="00524999">
        <w:rPr>
          <w:rFonts w:ascii="Arial" w:eastAsia="Times New Roman" w:hAnsi="Arial" w:cs="Arial"/>
          <w:color w:val="131314"/>
          <w:spacing w:val="3"/>
          <w:kern w:val="0"/>
          <w:sz w:val="21"/>
          <w:szCs w:val="21"/>
          <w:lang w:eastAsia="en-IN"/>
          <w14:ligatures w14:val="none"/>
        </w:rPr>
        <w:t xml:space="preserve"> Improved code readability, easier maintenance, and a more streamlined development process.</w:t>
      </w:r>
    </w:p>
    <w:p w14:paraId="489D92F4" w14:textId="77777777" w:rsidR="00524999" w:rsidRPr="00524999" w:rsidRDefault="00524999" w:rsidP="00524999">
      <w:pPr>
        <w:numPr>
          <w:ilvl w:val="0"/>
          <w:numId w:val="1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Binding Object:</w:t>
      </w:r>
    </w:p>
    <w:p w14:paraId="601B7E85" w14:textId="77777777" w:rsidR="00524999" w:rsidRPr="00524999" w:rsidRDefault="00524999" w:rsidP="00524999">
      <w:pPr>
        <w:numPr>
          <w:ilvl w:val="0"/>
          <w:numId w:val="1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Function:</w:t>
      </w:r>
      <w:r w:rsidRPr="00524999">
        <w:rPr>
          <w:rFonts w:ascii="Arial" w:eastAsia="Times New Roman" w:hAnsi="Arial" w:cs="Arial"/>
          <w:color w:val="131314"/>
          <w:spacing w:val="3"/>
          <w:kern w:val="0"/>
          <w:sz w:val="21"/>
          <w:szCs w:val="21"/>
          <w:lang w:eastAsia="en-IN"/>
          <w14:ligatures w14:val="none"/>
        </w:rPr>
        <w:t xml:space="preserve"> Acts as an intermediary between the layout and data sources, providing direct access to views.</w:t>
      </w:r>
    </w:p>
    <w:p w14:paraId="19D19307" w14:textId="77777777" w:rsidR="00524999" w:rsidRPr="00524999" w:rsidRDefault="00524999" w:rsidP="00524999">
      <w:pPr>
        <w:numPr>
          <w:ilvl w:val="0"/>
          <w:numId w:val="1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Naming Convention:</w:t>
      </w:r>
      <w:r w:rsidRPr="00524999">
        <w:rPr>
          <w:rFonts w:ascii="Arial" w:eastAsia="Times New Roman" w:hAnsi="Arial" w:cs="Arial"/>
          <w:color w:val="131314"/>
          <w:spacing w:val="3"/>
          <w:kern w:val="0"/>
          <w:sz w:val="21"/>
          <w:szCs w:val="21"/>
          <w:lang w:eastAsia="en-IN"/>
          <w14:ligatures w14:val="none"/>
        </w:rPr>
        <w:t xml:space="preserve"> Derived from the layout file name, replacing underscores with camel case and adding the "Binding" suffix.</w:t>
      </w:r>
    </w:p>
    <w:p w14:paraId="18023DCD" w14:textId="77777777" w:rsidR="00524999" w:rsidRPr="00524999" w:rsidRDefault="00524999" w:rsidP="00524999">
      <w:pPr>
        <w:numPr>
          <w:ilvl w:val="0"/>
          <w:numId w:val="1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Example:</w:t>
      </w:r>
      <w:r w:rsidRPr="00524999">
        <w:rPr>
          <w:rFonts w:ascii="Arial" w:eastAsia="Times New Roman" w:hAnsi="Arial" w:cs="Arial"/>
          <w:color w:val="131314"/>
          <w:spacing w:val="3"/>
          <w:kern w:val="0"/>
          <w:sz w:val="21"/>
          <w:szCs w:val="21"/>
          <w:lang w:eastAsia="en-IN"/>
          <w14:ligatures w14:val="none"/>
        </w:rPr>
        <w:t xml:space="preserve"> profile_settings.xml -&gt; </w:t>
      </w:r>
      <w:proofErr w:type="spellStart"/>
      <w:r w:rsidRPr="00524999">
        <w:rPr>
          <w:rFonts w:ascii="Arial" w:eastAsia="Times New Roman" w:hAnsi="Arial" w:cs="Arial"/>
          <w:color w:val="131314"/>
          <w:spacing w:val="3"/>
          <w:kern w:val="0"/>
          <w:sz w:val="21"/>
          <w:szCs w:val="21"/>
          <w:lang w:eastAsia="en-IN"/>
          <w14:ligatures w14:val="none"/>
        </w:rPr>
        <w:t>ProfileSettingsBinding</w:t>
      </w:r>
      <w:proofErr w:type="spellEnd"/>
    </w:p>
    <w:p w14:paraId="2909952D" w14:textId="77777777" w:rsidR="00524999" w:rsidRPr="00524999" w:rsidRDefault="00524999" w:rsidP="00524999">
      <w:pPr>
        <w:numPr>
          <w:ilvl w:val="0"/>
          <w:numId w:val="1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lastRenderedPageBreak/>
        <w:t>Impact:</w:t>
      </w:r>
      <w:r w:rsidRPr="00524999">
        <w:rPr>
          <w:rFonts w:ascii="Arial" w:eastAsia="Times New Roman" w:hAnsi="Arial" w:cs="Arial"/>
          <w:color w:val="131314"/>
          <w:spacing w:val="3"/>
          <w:kern w:val="0"/>
          <w:sz w:val="21"/>
          <w:szCs w:val="21"/>
          <w:lang w:eastAsia="en-IN"/>
          <w14:ligatures w14:val="none"/>
        </w:rPr>
        <w:t xml:space="preserve"> Enhances performance by providing efficient access to views without the overhead of </w:t>
      </w:r>
      <w:proofErr w:type="spellStart"/>
      <w:r w:rsidRPr="00524999">
        <w:rPr>
          <w:rFonts w:ascii="Arial" w:eastAsia="Times New Roman" w:hAnsi="Arial" w:cs="Arial"/>
          <w:color w:val="131314"/>
          <w:spacing w:val="3"/>
          <w:kern w:val="0"/>
          <w:sz w:val="21"/>
          <w:szCs w:val="21"/>
          <w:lang w:eastAsia="en-IN"/>
          <w14:ligatures w14:val="none"/>
        </w:rPr>
        <w:t>findViewById</w:t>
      </w:r>
      <w:proofErr w:type="spellEnd"/>
      <w:r w:rsidRPr="00524999">
        <w:rPr>
          <w:rFonts w:ascii="Arial" w:eastAsia="Times New Roman" w:hAnsi="Arial" w:cs="Arial"/>
          <w:color w:val="131314"/>
          <w:spacing w:val="3"/>
          <w:kern w:val="0"/>
          <w:sz w:val="21"/>
          <w:szCs w:val="21"/>
          <w:lang w:eastAsia="en-IN"/>
          <w14:ligatures w14:val="none"/>
        </w:rPr>
        <w:t>.</w:t>
      </w:r>
    </w:p>
    <w:p w14:paraId="6FAC9F8F" w14:textId="77777777" w:rsidR="00524999" w:rsidRPr="00524999" w:rsidRDefault="00524999" w:rsidP="00524999">
      <w:pPr>
        <w:numPr>
          <w:ilvl w:val="0"/>
          <w:numId w:val="1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Type Safety and Compile-Time Error Detection:</w:t>
      </w:r>
    </w:p>
    <w:p w14:paraId="4C722457" w14:textId="77777777" w:rsidR="00524999" w:rsidRPr="00524999" w:rsidRDefault="00524999" w:rsidP="00524999">
      <w:pPr>
        <w:numPr>
          <w:ilvl w:val="0"/>
          <w:numId w:val="1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Benefit:</w:t>
      </w:r>
      <w:r w:rsidRPr="00524999">
        <w:rPr>
          <w:rFonts w:ascii="Arial" w:eastAsia="Times New Roman" w:hAnsi="Arial" w:cs="Arial"/>
          <w:color w:val="131314"/>
          <w:spacing w:val="3"/>
          <w:kern w:val="0"/>
          <w:sz w:val="21"/>
          <w:szCs w:val="21"/>
          <w:lang w:eastAsia="en-IN"/>
          <w14:ligatures w14:val="none"/>
        </w:rPr>
        <w:t xml:space="preserve"> Data binding enforces type safety, ensuring that data types match between UI components and data sources.</w:t>
      </w:r>
    </w:p>
    <w:p w14:paraId="51E8ECF4" w14:textId="77777777" w:rsidR="00524999" w:rsidRPr="00524999" w:rsidRDefault="00524999" w:rsidP="00524999">
      <w:pPr>
        <w:numPr>
          <w:ilvl w:val="0"/>
          <w:numId w:val="15"/>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Impact:</w:t>
      </w:r>
      <w:r w:rsidRPr="00524999">
        <w:rPr>
          <w:rFonts w:ascii="Arial" w:eastAsia="Times New Roman" w:hAnsi="Arial" w:cs="Arial"/>
          <w:color w:val="131314"/>
          <w:spacing w:val="3"/>
          <w:kern w:val="0"/>
          <w:sz w:val="21"/>
          <w:szCs w:val="21"/>
          <w:lang w:eastAsia="en-IN"/>
          <w14:ligatures w14:val="none"/>
        </w:rPr>
        <w:t xml:space="preserve"> The compiler can detect and flag errors during compilation, leading to more robust and reliable code.</w:t>
      </w:r>
    </w:p>
    <w:p w14:paraId="6FD73430" w14:textId="77777777" w:rsidR="00524999" w:rsidRPr="00524999" w:rsidRDefault="00524999" w:rsidP="00524999">
      <w:pPr>
        <w:numPr>
          <w:ilvl w:val="0"/>
          <w:numId w:val="16"/>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User Experience Enhancements:</w:t>
      </w:r>
    </w:p>
    <w:p w14:paraId="2DFA16B1" w14:textId="77777777" w:rsidR="00524999" w:rsidRPr="00524999" w:rsidRDefault="00524999" w:rsidP="00524999">
      <w:pPr>
        <w:numPr>
          <w:ilvl w:val="0"/>
          <w:numId w:val="1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Responsiveness:</w:t>
      </w:r>
      <w:r w:rsidRPr="00524999">
        <w:rPr>
          <w:rFonts w:ascii="Arial" w:eastAsia="Times New Roman" w:hAnsi="Arial" w:cs="Arial"/>
          <w:color w:val="131314"/>
          <w:spacing w:val="3"/>
          <w:kern w:val="0"/>
          <w:sz w:val="21"/>
          <w:szCs w:val="21"/>
          <w:lang w:eastAsia="en-IN"/>
          <w14:ligatures w14:val="none"/>
        </w:rPr>
        <w:t xml:space="preserve"> Data binding facilitates smooth and dynamic updates of the UI, resulting in a more responsive user experience.</w:t>
      </w:r>
    </w:p>
    <w:p w14:paraId="6E454483" w14:textId="77777777" w:rsidR="00524999" w:rsidRPr="00524999" w:rsidRDefault="00524999" w:rsidP="00524999">
      <w:pPr>
        <w:numPr>
          <w:ilvl w:val="0"/>
          <w:numId w:val="1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Data Synchronization:</w:t>
      </w:r>
      <w:r w:rsidRPr="00524999">
        <w:rPr>
          <w:rFonts w:ascii="Arial" w:eastAsia="Times New Roman" w:hAnsi="Arial" w:cs="Arial"/>
          <w:color w:val="131314"/>
          <w:spacing w:val="3"/>
          <w:kern w:val="0"/>
          <w:sz w:val="21"/>
          <w:szCs w:val="21"/>
          <w:lang w:eastAsia="en-IN"/>
          <w14:ligatures w14:val="none"/>
        </w:rPr>
        <w:t xml:space="preserve"> Ensures consistent and up-to-date display of data in the UI.</w:t>
      </w:r>
    </w:p>
    <w:p w14:paraId="726248FA" w14:textId="77777777" w:rsidR="00524999" w:rsidRPr="00524999" w:rsidRDefault="00524999" w:rsidP="00524999">
      <w:pPr>
        <w:numPr>
          <w:ilvl w:val="0"/>
          <w:numId w:val="17"/>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Error Reduction:</w:t>
      </w:r>
      <w:r w:rsidRPr="00524999">
        <w:rPr>
          <w:rFonts w:ascii="Arial" w:eastAsia="Times New Roman" w:hAnsi="Arial" w:cs="Arial"/>
          <w:color w:val="131314"/>
          <w:spacing w:val="3"/>
          <w:kern w:val="0"/>
          <w:sz w:val="21"/>
          <w:szCs w:val="21"/>
          <w:lang w:eastAsia="en-IN"/>
          <w14:ligatures w14:val="none"/>
        </w:rPr>
        <w:t xml:space="preserve"> The use of type safety and compile-time error detection minimizes runtime errors and crashes.</w:t>
      </w:r>
    </w:p>
    <w:p w14:paraId="3F969488" w14:textId="77777777" w:rsidR="00524999" w:rsidRPr="00524999" w:rsidRDefault="00524999" w:rsidP="00524999">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b/>
          <w:bCs/>
          <w:color w:val="131314"/>
          <w:spacing w:val="3"/>
          <w:kern w:val="0"/>
          <w:sz w:val="21"/>
          <w:szCs w:val="21"/>
          <w:lang w:eastAsia="en-IN"/>
          <w14:ligatures w14:val="none"/>
        </w:rPr>
        <w:t>Further Analysis:</w:t>
      </w:r>
    </w:p>
    <w:p w14:paraId="0ECD0D09" w14:textId="77777777" w:rsidR="00524999" w:rsidRPr="00524999" w:rsidRDefault="00524999" w:rsidP="00524999">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524999">
        <w:rPr>
          <w:rFonts w:ascii="Arial" w:eastAsia="Times New Roman" w:hAnsi="Arial" w:cs="Arial"/>
          <w:color w:val="131314"/>
          <w:spacing w:val="3"/>
          <w:kern w:val="0"/>
          <w:sz w:val="21"/>
          <w:szCs w:val="21"/>
          <w:lang w:eastAsia="en-IN"/>
          <w14:ligatures w14:val="none"/>
        </w:rPr>
        <w:t>The study guide also encourages deeper analysis of data binding, such as comparing it to traditional UI management techniques, exploring its impact on code structure and separation of concerns, and evaluating its role in achieving optimal user experience in Android applications.</w:t>
      </w:r>
    </w:p>
    <w:p w14:paraId="060E8F70" w14:textId="77777777" w:rsidR="00524999" w:rsidRDefault="00524999">
      <w:pPr>
        <w:rPr>
          <w:sz w:val="24"/>
          <w:szCs w:val="24"/>
        </w:rPr>
      </w:pPr>
    </w:p>
    <w:p w14:paraId="1C77AF02" w14:textId="77777777" w:rsidR="00524999" w:rsidRDefault="00524999">
      <w:pPr>
        <w:rPr>
          <w:sz w:val="24"/>
          <w:szCs w:val="24"/>
        </w:rPr>
      </w:pPr>
    </w:p>
    <w:p w14:paraId="280F547D" w14:textId="77777777" w:rsidR="00524999" w:rsidRDefault="00524999">
      <w:pPr>
        <w:rPr>
          <w:sz w:val="24"/>
          <w:szCs w:val="24"/>
        </w:rPr>
      </w:pPr>
    </w:p>
    <w:p w14:paraId="1613C56D" w14:textId="77777777" w:rsidR="00524999" w:rsidRDefault="00524999">
      <w:pPr>
        <w:rPr>
          <w:sz w:val="24"/>
          <w:szCs w:val="24"/>
        </w:rPr>
      </w:pPr>
    </w:p>
    <w:p w14:paraId="2E2A8E17" w14:textId="77777777" w:rsidR="00524999" w:rsidRDefault="00524999">
      <w:pPr>
        <w:rPr>
          <w:sz w:val="24"/>
          <w:szCs w:val="24"/>
        </w:rPr>
      </w:pPr>
    </w:p>
    <w:p w14:paraId="77482CAE" w14:textId="77777777" w:rsidR="00524999" w:rsidRDefault="00524999">
      <w:pPr>
        <w:rPr>
          <w:sz w:val="24"/>
          <w:szCs w:val="24"/>
        </w:rPr>
      </w:pPr>
    </w:p>
    <w:p w14:paraId="058CD232" w14:textId="77777777" w:rsidR="00524999" w:rsidRDefault="00524999">
      <w:pPr>
        <w:rPr>
          <w:sz w:val="24"/>
          <w:szCs w:val="24"/>
        </w:rPr>
      </w:pPr>
    </w:p>
    <w:p w14:paraId="7067BF3D" w14:textId="77777777" w:rsidR="00524999" w:rsidRDefault="00524999">
      <w:pPr>
        <w:rPr>
          <w:sz w:val="24"/>
          <w:szCs w:val="24"/>
        </w:rPr>
      </w:pPr>
    </w:p>
    <w:p w14:paraId="16A52492" w14:textId="77777777" w:rsidR="00524999" w:rsidRDefault="00524999">
      <w:pPr>
        <w:rPr>
          <w:sz w:val="24"/>
          <w:szCs w:val="24"/>
        </w:rPr>
      </w:pPr>
    </w:p>
    <w:p w14:paraId="2A66A4C9" w14:textId="77777777" w:rsidR="00524999" w:rsidRDefault="00524999">
      <w:pPr>
        <w:rPr>
          <w:sz w:val="24"/>
          <w:szCs w:val="24"/>
        </w:rPr>
      </w:pPr>
    </w:p>
    <w:p w14:paraId="48758365" w14:textId="77777777" w:rsidR="00524999" w:rsidRDefault="00524999">
      <w:pPr>
        <w:rPr>
          <w:sz w:val="24"/>
          <w:szCs w:val="24"/>
        </w:rPr>
      </w:pPr>
    </w:p>
    <w:p w14:paraId="7F9D2F57" w14:textId="77777777" w:rsidR="00524999" w:rsidRDefault="00524999">
      <w:pPr>
        <w:rPr>
          <w:sz w:val="24"/>
          <w:szCs w:val="24"/>
        </w:rPr>
      </w:pPr>
    </w:p>
    <w:p w14:paraId="207E5E17" w14:textId="77777777" w:rsidR="00524999" w:rsidRDefault="00524999">
      <w:pPr>
        <w:rPr>
          <w:sz w:val="24"/>
          <w:szCs w:val="24"/>
        </w:rPr>
      </w:pPr>
    </w:p>
    <w:p w14:paraId="463A1B25" w14:textId="77777777" w:rsidR="00524999" w:rsidRDefault="00524999">
      <w:pPr>
        <w:rPr>
          <w:sz w:val="24"/>
          <w:szCs w:val="24"/>
        </w:rPr>
      </w:pPr>
    </w:p>
    <w:p w14:paraId="5BAE502E" w14:textId="77777777" w:rsidR="00524999" w:rsidRDefault="00524999">
      <w:pPr>
        <w:rPr>
          <w:sz w:val="24"/>
          <w:szCs w:val="24"/>
        </w:rPr>
      </w:pPr>
    </w:p>
    <w:p w14:paraId="3C60698B" w14:textId="77777777" w:rsidR="00524999" w:rsidRDefault="00524999">
      <w:pPr>
        <w:rPr>
          <w:sz w:val="24"/>
          <w:szCs w:val="24"/>
        </w:rPr>
      </w:pPr>
    </w:p>
    <w:p w14:paraId="7A6F6B01" w14:textId="77777777" w:rsidR="00524999" w:rsidRDefault="00524999">
      <w:pPr>
        <w:rPr>
          <w:sz w:val="24"/>
          <w:szCs w:val="24"/>
        </w:rPr>
      </w:pPr>
    </w:p>
    <w:p w14:paraId="45B80B94" w14:textId="77777777" w:rsidR="00524999" w:rsidRPr="00524999" w:rsidRDefault="00524999" w:rsidP="0052499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24999">
        <w:rPr>
          <w:rFonts w:ascii="Arial" w:eastAsia="Times New Roman" w:hAnsi="Arial" w:cs="Arial"/>
          <w:vanish/>
          <w:kern w:val="0"/>
          <w:sz w:val="16"/>
          <w:szCs w:val="16"/>
          <w:lang w:eastAsia="en-IN"/>
          <w14:ligatures w14:val="none"/>
        </w:rPr>
        <w:lastRenderedPageBreak/>
        <w:t>Top of Form</w:t>
      </w:r>
    </w:p>
    <w:p w14:paraId="7BCA1507" w14:textId="6C8DE2FF" w:rsidR="00524999" w:rsidRPr="00284413" w:rsidRDefault="00524999" w:rsidP="00524999">
      <w:pPr>
        <w:spacing w:after="0" w:line="240" w:lineRule="auto"/>
        <w:outlineLvl w:val="0"/>
        <w:rPr>
          <w:rFonts w:ascii="Times New Roman" w:eastAsia="Times New Roman" w:hAnsi="Times New Roman" w:cs="Times New Roman"/>
          <w:b/>
          <w:bCs/>
          <w:color w:val="001D35"/>
          <w:spacing w:val="3"/>
          <w:kern w:val="36"/>
          <w:sz w:val="36"/>
          <w:szCs w:val="36"/>
          <w:lang w:eastAsia="en-IN"/>
          <w14:ligatures w14:val="none"/>
        </w:rPr>
      </w:pPr>
      <w:r w:rsidRPr="00524999">
        <w:rPr>
          <w:rFonts w:ascii="Times New Roman" w:eastAsia="Times New Roman" w:hAnsi="Times New Roman" w:cs="Times New Roman"/>
          <w:b/>
          <w:bCs/>
          <w:color w:val="001D35"/>
          <w:spacing w:val="3"/>
          <w:kern w:val="36"/>
          <w:sz w:val="36"/>
          <w:szCs w:val="36"/>
          <w:lang w:eastAsia="en-IN"/>
          <w14:ligatures w14:val="none"/>
        </w:rPr>
        <w:t>Data Binding in Android: FAQ</w:t>
      </w:r>
    </w:p>
    <w:p w14:paraId="7C4DBC90" w14:textId="77777777" w:rsidR="00524999" w:rsidRPr="00524999" w:rsidRDefault="00524999" w:rsidP="00524999">
      <w:pPr>
        <w:spacing w:after="0" w:line="240" w:lineRule="auto"/>
        <w:outlineLvl w:val="1"/>
        <w:rPr>
          <w:rFonts w:ascii="Arial" w:eastAsia="Times New Roman" w:hAnsi="Arial" w:cs="Arial"/>
          <w:b/>
          <w:bCs/>
          <w:color w:val="001D35"/>
          <w:spacing w:val="3"/>
          <w:kern w:val="0"/>
          <w:sz w:val="21"/>
          <w:szCs w:val="21"/>
          <w:lang w:eastAsia="en-IN"/>
          <w14:ligatures w14:val="none"/>
        </w:rPr>
      </w:pPr>
      <w:r w:rsidRPr="00524999">
        <w:rPr>
          <w:rFonts w:ascii="Arial" w:eastAsia="Times New Roman" w:hAnsi="Arial" w:cs="Arial"/>
          <w:b/>
          <w:bCs/>
          <w:color w:val="001D35"/>
          <w:spacing w:val="3"/>
          <w:kern w:val="0"/>
          <w:sz w:val="21"/>
          <w:szCs w:val="21"/>
          <w:lang w:eastAsia="en-IN"/>
          <w14:ligatures w14:val="none"/>
        </w:rPr>
        <w:t>1. What is Data Binding in Android?</w:t>
      </w:r>
    </w:p>
    <w:p w14:paraId="4D47E5C2" w14:textId="77777777" w:rsidR="00524999" w:rsidRDefault="00524999" w:rsidP="00524999">
      <w:pPr>
        <w:spacing w:after="0" w:line="240" w:lineRule="auto"/>
        <w:rPr>
          <w:rFonts w:ascii="Arial" w:eastAsia="Times New Roman" w:hAnsi="Arial" w:cs="Arial"/>
          <w:color w:val="001D35"/>
          <w:spacing w:val="3"/>
          <w:kern w:val="0"/>
          <w:sz w:val="21"/>
          <w:szCs w:val="21"/>
          <w:lang w:eastAsia="en-IN"/>
          <w14:ligatures w14:val="none"/>
        </w:rPr>
      </w:pPr>
      <w:r w:rsidRPr="00524999">
        <w:rPr>
          <w:rFonts w:ascii="Arial" w:eastAsia="Times New Roman" w:hAnsi="Arial" w:cs="Arial"/>
          <w:color w:val="001D35"/>
          <w:spacing w:val="3"/>
          <w:kern w:val="0"/>
          <w:sz w:val="21"/>
          <w:szCs w:val="21"/>
          <w:lang w:eastAsia="en-IN"/>
          <w14:ligatures w14:val="none"/>
        </w:rPr>
        <w:t>Data binding is a support library in Android that simplifies the process of connecting UI elements in your layout to data sources in your application. It provides a way to synchronize data between your app's logic and the user interface, reducing the amount of code needed for UI updates.</w:t>
      </w:r>
    </w:p>
    <w:p w14:paraId="125CD3F7" w14:textId="77777777" w:rsidR="00524999" w:rsidRPr="00524999" w:rsidRDefault="00524999" w:rsidP="00524999">
      <w:pPr>
        <w:spacing w:after="0" w:line="240" w:lineRule="auto"/>
        <w:rPr>
          <w:rFonts w:ascii="Arial" w:eastAsia="Times New Roman" w:hAnsi="Arial" w:cs="Arial"/>
          <w:color w:val="001D35"/>
          <w:spacing w:val="3"/>
          <w:kern w:val="0"/>
          <w:sz w:val="21"/>
          <w:szCs w:val="21"/>
          <w:lang w:eastAsia="en-IN"/>
          <w14:ligatures w14:val="none"/>
        </w:rPr>
      </w:pPr>
    </w:p>
    <w:p w14:paraId="5A4630A5" w14:textId="77777777" w:rsidR="00524999" w:rsidRPr="00524999" w:rsidRDefault="00524999" w:rsidP="00524999">
      <w:pPr>
        <w:spacing w:after="0" w:line="240" w:lineRule="auto"/>
        <w:outlineLvl w:val="1"/>
        <w:rPr>
          <w:rFonts w:ascii="Arial" w:eastAsia="Times New Roman" w:hAnsi="Arial" w:cs="Arial"/>
          <w:b/>
          <w:bCs/>
          <w:color w:val="001D35"/>
          <w:spacing w:val="3"/>
          <w:kern w:val="0"/>
          <w:sz w:val="21"/>
          <w:szCs w:val="21"/>
          <w:lang w:eastAsia="en-IN"/>
          <w14:ligatures w14:val="none"/>
        </w:rPr>
      </w:pPr>
      <w:r w:rsidRPr="00524999">
        <w:rPr>
          <w:rFonts w:ascii="Arial" w:eastAsia="Times New Roman" w:hAnsi="Arial" w:cs="Arial"/>
          <w:b/>
          <w:bCs/>
          <w:color w:val="001D35"/>
          <w:spacing w:val="3"/>
          <w:kern w:val="0"/>
          <w:sz w:val="21"/>
          <w:szCs w:val="21"/>
          <w:lang w:eastAsia="en-IN"/>
          <w14:ligatures w14:val="none"/>
        </w:rPr>
        <w:t xml:space="preserve">2. How does Data Binding improve performance compared to using </w:t>
      </w:r>
      <w:proofErr w:type="spellStart"/>
      <w:r w:rsidRPr="00524999">
        <w:rPr>
          <w:rFonts w:ascii="Arial" w:eastAsia="Times New Roman" w:hAnsi="Arial" w:cs="Arial"/>
          <w:b/>
          <w:bCs/>
          <w:color w:val="001D35"/>
          <w:spacing w:val="3"/>
          <w:kern w:val="0"/>
          <w:sz w:val="21"/>
          <w:szCs w:val="21"/>
          <w:lang w:eastAsia="en-IN"/>
          <w14:ligatures w14:val="none"/>
        </w:rPr>
        <w:t>findViewById</w:t>
      </w:r>
      <w:proofErr w:type="spellEnd"/>
      <w:r w:rsidRPr="00524999">
        <w:rPr>
          <w:rFonts w:ascii="Arial" w:eastAsia="Times New Roman" w:hAnsi="Arial" w:cs="Arial"/>
          <w:b/>
          <w:bCs/>
          <w:color w:val="001D35"/>
          <w:spacing w:val="3"/>
          <w:kern w:val="0"/>
          <w:sz w:val="21"/>
          <w:szCs w:val="21"/>
          <w:lang w:eastAsia="en-IN"/>
          <w14:ligatures w14:val="none"/>
        </w:rPr>
        <w:t>?</w:t>
      </w:r>
    </w:p>
    <w:p w14:paraId="51C51CBB" w14:textId="77777777" w:rsidR="00524999" w:rsidRDefault="00524999" w:rsidP="00524999">
      <w:pPr>
        <w:spacing w:after="0" w:line="240" w:lineRule="auto"/>
        <w:rPr>
          <w:rFonts w:ascii="Arial" w:eastAsia="Times New Roman" w:hAnsi="Arial" w:cs="Arial"/>
          <w:color w:val="001D35"/>
          <w:spacing w:val="3"/>
          <w:kern w:val="0"/>
          <w:sz w:val="21"/>
          <w:szCs w:val="21"/>
          <w:lang w:eastAsia="en-IN"/>
          <w14:ligatures w14:val="none"/>
        </w:rPr>
      </w:pPr>
      <w:proofErr w:type="spellStart"/>
      <w:r w:rsidRPr="00524999">
        <w:rPr>
          <w:rFonts w:ascii="Arial" w:eastAsia="Times New Roman" w:hAnsi="Arial" w:cs="Arial"/>
          <w:color w:val="001D35"/>
          <w:spacing w:val="3"/>
          <w:kern w:val="0"/>
          <w:sz w:val="21"/>
          <w:szCs w:val="21"/>
          <w:lang w:eastAsia="en-IN"/>
          <w14:ligatures w14:val="none"/>
        </w:rPr>
        <w:t>findViewById</w:t>
      </w:r>
      <w:proofErr w:type="spellEnd"/>
      <w:r w:rsidRPr="00524999">
        <w:rPr>
          <w:rFonts w:ascii="Arial" w:eastAsia="Times New Roman" w:hAnsi="Arial" w:cs="Arial"/>
          <w:color w:val="001D35"/>
          <w:spacing w:val="3"/>
          <w:kern w:val="0"/>
          <w:sz w:val="21"/>
          <w:szCs w:val="21"/>
          <w:lang w:eastAsia="en-IN"/>
          <w14:ligatures w14:val="none"/>
        </w:rPr>
        <w:t xml:space="preserve"> requires the system to search the view hierarchy every time you need to access a view. In complex layouts, this can lead to performance issues. Data binding eliminates this by generating a binding object that holds direct references to all views in the layout, making access much faster.</w:t>
      </w:r>
    </w:p>
    <w:p w14:paraId="3EE272D0" w14:textId="77777777" w:rsidR="00524999" w:rsidRPr="00524999" w:rsidRDefault="00524999" w:rsidP="00524999">
      <w:pPr>
        <w:spacing w:after="0" w:line="240" w:lineRule="auto"/>
        <w:rPr>
          <w:rFonts w:ascii="Arial" w:eastAsia="Times New Roman" w:hAnsi="Arial" w:cs="Arial"/>
          <w:color w:val="001D35"/>
          <w:spacing w:val="3"/>
          <w:kern w:val="0"/>
          <w:sz w:val="21"/>
          <w:szCs w:val="21"/>
          <w:lang w:eastAsia="en-IN"/>
          <w14:ligatures w14:val="none"/>
        </w:rPr>
      </w:pPr>
    </w:p>
    <w:p w14:paraId="11EC1644" w14:textId="77777777" w:rsidR="00524999" w:rsidRPr="00524999" w:rsidRDefault="00524999" w:rsidP="00524999">
      <w:pPr>
        <w:spacing w:after="0" w:line="240" w:lineRule="auto"/>
        <w:outlineLvl w:val="1"/>
        <w:rPr>
          <w:rFonts w:ascii="Arial" w:eastAsia="Times New Roman" w:hAnsi="Arial" w:cs="Arial"/>
          <w:b/>
          <w:bCs/>
          <w:color w:val="001D35"/>
          <w:spacing w:val="3"/>
          <w:kern w:val="0"/>
          <w:sz w:val="21"/>
          <w:szCs w:val="21"/>
          <w:lang w:eastAsia="en-IN"/>
          <w14:ligatures w14:val="none"/>
        </w:rPr>
      </w:pPr>
      <w:r w:rsidRPr="00524999">
        <w:rPr>
          <w:rFonts w:ascii="Arial" w:eastAsia="Times New Roman" w:hAnsi="Arial" w:cs="Arial"/>
          <w:b/>
          <w:bCs/>
          <w:color w:val="001D35"/>
          <w:spacing w:val="3"/>
          <w:kern w:val="0"/>
          <w:sz w:val="21"/>
          <w:szCs w:val="21"/>
          <w:lang w:eastAsia="en-IN"/>
          <w14:ligatures w14:val="none"/>
        </w:rPr>
        <w:t>3. What are the main advantages of using Data Binding?</w:t>
      </w:r>
    </w:p>
    <w:p w14:paraId="291EEA7F" w14:textId="77777777" w:rsidR="00524999" w:rsidRPr="00524999" w:rsidRDefault="00524999" w:rsidP="00524999">
      <w:pPr>
        <w:spacing w:after="0" w:line="240" w:lineRule="auto"/>
        <w:rPr>
          <w:rFonts w:ascii="Arial" w:eastAsia="Times New Roman" w:hAnsi="Arial" w:cs="Arial"/>
          <w:color w:val="001D35"/>
          <w:spacing w:val="3"/>
          <w:kern w:val="0"/>
          <w:sz w:val="21"/>
          <w:szCs w:val="21"/>
          <w:lang w:eastAsia="en-IN"/>
          <w14:ligatures w14:val="none"/>
        </w:rPr>
      </w:pPr>
      <w:r w:rsidRPr="00524999">
        <w:rPr>
          <w:rFonts w:ascii="Arial" w:eastAsia="Times New Roman" w:hAnsi="Arial" w:cs="Arial"/>
          <w:color w:val="001D35"/>
          <w:spacing w:val="3"/>
          <w:kern w:val="0"/>
          <w:sz w:val="21"/>
          <w:szCs w:val="21"/>
          <w:lang w:eastAsia="en-IN"/>
          <w14:ligatures w14:val="none"/>
        </w:rPr>
        <w:t>Data binding offers several benefits, including:</w:t>
      </w:r>
    </w:p>
    <w:p w14:paraId="2216E208" w14:textId="77777777" w:rsidR="00524999" w:rsidRPr="00524999" w:rsidRDefault="00524999" w:rsidP="00524999">
      <w:pPr>
        <w:numPr>
          <w:ilvl w:val="0"/>
          <w:numId w:val="18"/>
        </w:numPr>
        <w:spacing w:before="100" w:beforeAutospacing="1" w:after="100" w:afterAutospacing="1" w:line="240" w:lineRule="auto"/>
        <w:rPr>
          <w:rFonts w:ascii="Arial" w:eastAsia="Times New Roman" w:hAnsi="Arial" w:cs="Arial"/>
          <w:color w:val="001D35"/>
          <w:spacing w:val="3"/>
          <w:kern w:val="0"/>
          <w:sz w:val="21"/>
          <w:szCs w:val="21"/>
          <w:lang w:eastAsia="en-IN"/>
          <w14:ligatures w14:val="none"/>
        </w:rPr>
      </w:pPr>
      <w:r w:rsidRPr="00524999">
        <w:rPr>
          <w:rFonts w:ascii="Arial" w:eastAsia="Times New Roman" w:hAnsi="Arial" w:cs="Arial"/>
          <w:b/>
          <w:bCs/>
          <w:color w:val="001D35"/>
          <w:spacing w:val="3"/>
          <w:kern w:val="0"/>
          <w:sz w:val="21"/>
          <w:szCs w:val="21"/>
          <w:lang w:eastAsia="en-IN"/>
          <w14:ligatures w14:val="none"/>
        </w:rPr>
        <w:t>Improved Performance</w:t>
      </w:r>
      <w:r w:rsidRPr="00524999">
        <w:rPr>
          <w:rFonts w:ascii="Arial" w:eastAsia="Times New Roman" w:hAnsi="Arial" w:cs="Arial"/>
          <w:color w:val="001D35"/>
          <w:spacing w:val="3"/>
          <w:kern w:val="0"/>
          <w:sz w:val="21"/>
          <w:szCs w:val="21"/>
          <w:lang w:eastAsia="en-IN"/>
          <w14:ligatures w14:val="none"/>
        </w:rPr>
        <w:t xml:space="preserve">: Reduces overhead from </w:t>
      </w:r>
      <w:proofErr w:type="spellStart"/>
      <w:r w:rsidRPr="00524999">
        <w:rPr>
          <w:rFonts w:ascii="Arial" w:eastAsia="Times New Roman" w:hAnsi="Arial" w:cs="Arial"/>
          <w:color w:val="001D35"/>
          <w:spacing w:val="3"/>
          <w:kern w:val="0"/>
          <w:sz w:val="21"/>
          <w:szCs w:val="21"/>
          <w:lang w:eastAsia="en-IN"/>
          <w14:ligatures w14:val="none"/>
        </w:rPr>
        <w:t>findViewById</w:t>
      </w:r>
      <w:proofErr w:type="spellEnd"/>
      <w:r w:rsidRPr="00524999">
        <w:rPr>
          <w:rFonts w:ascii="Arial" w:eastAsia="Times New Roman" w:hAnsi="Arial" w:cs="Arial"/>
          <w:color w:val="001D35"/>
          <w:spacing w:val="3"/>
          <w:kern w:val="0"/>
          <w:sz w:val="21"/>
          <w:szCs w:val="21"/>
          <w:lang w:eastAsia="en-IN"/>
          <w14:ligatures w14:val="none"/>
        </w:rPr>
        <w:t xml:space="preserve"> calls.</w:t>
      </w:r>
    </w:p>
    <w:p w14:paraId="62EA02DA" w14:textId="77777777" w:rsidR="00524999" w:rsidRPr="00524999" w:rsidRDefault="00524999" w:rsidP="00524999">
      <w:pPr>
        <w:numPr>
          <w:ilvl w:val="0"/>
          <w:numId w:val="18"/>
        </w:numPr>
        <w:spacing w:before="100" w:beforeAutospacing="1" w:after="100" w:afterAutospacing="1" w:line="240" w:lineRule="auto"/>
        <w:rPr>
          <w:rFonts w:ascii="Arial" w:eastAsia="Times New Roman" w:hAnsi="Arial" w:cs="Arial"/>
          <w:color w:val="001D35"/>
          <w:spacing w:val="3"/>
          <w:kern w:val="0"/>
          <w:sz w:val="21"/>
          <w:szCs w:val="21"/>
          <w:lang w:eastAsia="en-IN"/>
          <w14:ligatures w14:val="none"/>
        </w:rPr>
      </w:pPr>
      <w:r w:rsidRPr="00524999">
        <w:rPr>
          <w:rFonts w:ascii="Arial" w:eastAsia="Times New Roman" w:hAnsi="Arial" w:cs="Arial"/>
          <w:b/>
          <w:bCs/>
          <w:color w:val="001D35"/>
          <w:spacing w:val="3"/>
          <w:kern w:val="0"/>
          <w:sz w:val="21"/>
          <w:szCs w:val="21"/>
          <w:lang w:eastAsia="en-IN"/>
          <w14:ligatures w14:val="none"/>
        </w:rPr>
        <w:t>Reduced Boilerplate Code</w:t>
      </w:r>
      <w:r w:rsidRPr="00524999">
        <w:rPr>
          <w:rFonts w:ascii="Arial" w:eastAsia="Times New Roman" w:hAnsi="Arial" w:cs="Arial"/>
          <w:color w:val="001D35"/>
          <w:spacing w:val="3"/>
          <w:kern w:val="0"/>
          <w:sz w:val="21"/>
          <w:szCs w:val="21"/>
          <w:lang w:eastAsia="en-IN"/>
          <w14:ligatures w14:val="none"/>
        </w:rPr>
        <w:t>: Simplifies UI interactions and data synchronization.</w:t>
      </w:r>
    </w:p>
    <w:p w14:paraId="467C5D01" w14:textId="77777777" w:rsidR="00524999" w:rsidRPr="00524999" w:rsidRDefault="00524999" w:rsidP="00524999">
      <w:pPr>
        <w:numPr>
          <w:ilvl w:val="0"/>
          <w:numId w:val="18"/>
        </w:numPr>
        <w:spacing w:before="100" w:beforeAutospacing="1" w:after="100" w:afterAutospacing="1" w:line="240" w:lineRule="auto"/>
        <w:rPr>
          <w:rFonts w:ascii="Arial" w:eastAsia="Times New Roman" w:hAnsi="Arial" w:cs="Arial"/>
          <w:color w:val="001D35"/>
          <w:spacing w:val="3"/>
          <w:kern w:val="0"/>
          <w:sz w:val="21"/>
          <w:szCs w:val="21"/>
          <w:lang w:eastAsia="en-IN"/>
          <w14:ligatures w14:val="none"/>
        </w:rPr>
      </w:pPr>
      <w:r w:rsidRPr="00524999">
        <w:rPr>
          <w:rFonts w:ascii="Arial" w:eastAsia="Times New Roman" w:hAnsi="Arial" w:cs="Arial"/>
          <w:b/>
          <w:bCs/>
          <w:color w:val="001D35"/>
          <w:spacing w:val="3"/>
          <w:kern w:val="0"/>
          <w:sz w:val="21"/>
          <w:szCs w:val="21"/>
          <w:lang w:eastAsia="en-IN"/>
          <w14:ligatures w14:val="none"/>
        </w:rPr>
        <w:t>Enhanced Readability</w:t>
      </w:r>
      <w:r w:rsidRPr="00524999">
        <w:rPr>
          <w:rFonts w:ascii="Arial" w:eastAsia="Times New Roman" w:hAnsi="Arial" w:cs="Arial"/>
          <w:color w:val="001D35"/>
          <w:spacing w:val="3"/>
          <w:kern w:val="0"/>
          <w:sz w:val="21"/>
          <w:szCs w:val="21"/>
          <w:lang w:eastAsia="en-IN"/>
          <w14:ligatures w14:val="none"/>
        </w:rPr>
        <w:t>: Makes code cleaner and easier to understand.</w:t>
      </w:r>
    </w:p>
    <w:p w14:paraId="2C08DA36" w14:textId="77777777" w:rsidR="00524999" w:rsidRPr="00524999" w:rsidRDefault="00524999" w:rsidP="00524999">
      <w:pPr>
        <w:numPr>
          <w:ilvl w:val="0"/>
          <w:numId w:val="18"/>
        </w:numPr>
        <w:spacing w:before="100" w:beforeAutospacing="1" w:after="100" w:afterAutospacing="1" w:line="240" w:lineRule="auto"/>
        <w:rPr>
          <w:rFonts w:ascii="Arial" w:eastAsia="Times New Roman" w:hAnsi="Arial" w:cs="Arial"/>
          <w:color w:val="001D35"/>
          <w:spacing w:val="3"/>
          <w:kern w:val="0"/>
          <w:sz w:val="21"/>
          <w:szCs w:val="21"/>
          <w:lang w:eastAsia="en-IN"/>
          <w14:ligatures w14:val="none"/>
        </w:rPr>
      </w:pPr>
      <w:r w:rsidRPr="00524999">
        <w:rPr>
          <w:rFonts w:ascii="Arial" w:eastAsia="Times New Roman" w:hAnsi="Arial" w:cs="Arial"/>
          <w:b/>
          <w:bCs/>
          <w:color w:val="001D35"/>
          <w:spacing w:val="3"/>
          <w:kern w:val="0"/>
          <w:sz w:val="21"/>
          <w:szCs w:val="21"/>
          <w:lang w:eastAsia="en-IN"/>
          <w14:ligatures w14:val="none"/>
        </w:rPr>
        <w:t>Type Safety</w:t>
      </w:r>
      <w:r w:rsidRPr="00524999">
        <w:rPr>
          <w:rFonts w:ascii="Arial" w:eastAsia="Times New Roman" w:hAnsi="Arial" w:cs="Arial"/>
          <w:color w:val="001D35"/>
          <w:spacing w:val="3"/>
          <w:kern w:val="0"/>
          <w:sz w:val="21"/>
          <w:szCs w:val="21"/>
          <w:lang w:eastAsia="en-IN"/>
          <w14:ligatures w14:val="none"/>
        </w:rPr>
        <w:t>: Enforces data type compatibility, reducing runtime errors.</w:t>
      </w:r>
    </w:p>
    <w:p w14:paraId="6AA82434" w14:textId="77777777" w:rsidR="00524999" w:rsidRPr="00524999" w:rsidRDefault="00524999" w:rsidP="00524999">
      <w:pPr>
        <w:numPr>
          <w:ilvl w:val="0"/>
          <w:numId w:val="18"/>
        </w:numPr>
        <w:spacing w:before="100" w:beforeAutospacing="1" w:after="100" w:afterAutospacing="1" w:line="240" w:lineRule="auto"/>
        <w:rPr>
          <w:rFonts w:ascii="Arial" w:eastAsia="Times New Roman" w:hAnsi="Arial" w:cs="Arial"/>
          <w:color w:val="001D35"/>
          <w:spacing w:val="3"/>
          <w:kern w:val="0"/>
          <w:sz w:val="21"/>
          <w:szCs w:val="21"/>
          <w:lang w:eastAsia="en-IN"/>
          <w14:ligatures w14:val="none"/>
        </w:rPr>
      </w:pPr>
      <w:r w:rsidRPr="00524999">
        <w:rPr>
          <w:rFonts w:ascii="Arial" w:eastAsia="Times New Roman" w:hAnsi="Arial" w:cs="Arial"/>
          <w:b/>
          <w:bCs/>
          <w:color w:val="001D35"/>
          <w:spacing w:val="3"/>
          <w:kern w:val="0"/>
          <w:sz w:val="21"/>
          <w:szCs w:val="21"/>
          <w:lang w:eastAsia="en-IN"/>
          <w14:ligatures w14:val="none"/>
        </w:rPr>
        <w:t>Separation of Concerns</w:t>
      </w:r>
      <w:r w:rsidRPr="00524999">
        <w:rPr>
          <w:rFonts w:ascii="Arial" w:eastAsia="Times New Roman" w:hAnsi="Arial" w:cs="Arial"/>
          <w:color w:val="001D35"/>
          <w:spacing w:val="3"/>
          <w:kern w:val="0"/>
          <w:sz w:val="21"/>
          <w:szCs w:val="21"/>
          <w:lang w:eastAsia="en-IN"/>
          <w14:ligatures w14:val="none"/>
        </w:rPr>
        <w:t>: Promotes modularity by separating UI from data logic.</w:t>
      </w:r>
    </w:p>
    <w:p w14:paraId="4F81CFE2" w14:textId="77777777" w:rsidR="00524999" w:rsidRPr="00524999" w:rsidRDefault="00524999" w:rsidP="00524999">
      <w:pPr>
        <w:spacing w:after="0" w:line="240" w:lineRule="auto"/>
        <w:outlineLvl w:val="1"/>
        <w:rPr>
          <w:rFonts w:ascii="Arial" w:eastAsia="Times New Roman" w:hAnsi="Arial" w:cs="Arial"/>
          <w:b/>
          <w:bCs/>
          <w:color w:val="001D35"/>
          <w:spacing w:val="3"/>
          <w:kern w:val="0"/>
          <w:sz w:val="21"/>
          <w:szCs w:val="21"/>
          <w:lang w:eastAsia="en-IN"/>
          <w14:ligatures w14:val="none"/>
        </w:rPr>
      </w:pPr>
      <w:r w:rsidRPr="00524999">
        <w:rPr>
          <w:rFonts w:ascii="Arial" w:eastAsia="Times New Roman" w:hAnsi="Arial" w:cs="Arial"/>
          <w:b/>
          <w:bCs/>
          <w:color w:val="001D35"/>
          <w:spacing w:val="3"/>
          <w:kern w:val="0"/>
          <w:sz w:val="21"/>
          <w:szCs w:val="21"/>
          <w:lang w:eastAsia="en-IN"/>
          <w14:ligatures w14:val="none"/>
        </w:rPr>
        <w:t>4. How does Data Binding promote Type Safety?</w:t>
      </w:r>
    </w:p>
    <w:p w14:paraId="4210E7A5" w14:textId="77777777" w:rsidR="00524999" w:rsidRDefault="00524999" w:rsidP="00524999">
      <w:pPr>
        <w:spacing w:after="0" w:line="240" w:lineRule="auto"/>
        <w:rPr>
          <w:rFonts w:ascii="Arial" w:eastAsia="Times New Roman" w:hAnsi="Arial" w:cs="Arial"/>
          <w:color w:val="001D35"/>
          <w:spacing w:val="3"/>
          <w:kern w:val="0"/>
          <w:sz w:val="21"/>
          <w:szCs w:val="21"/>
          <w:lang w:eastAsia="en-IN"/>
          <w14:ligatures w14:val="none"/>
        </w:rPr>
      </w:pPr>
      <w:r w:rsidRPr="00524999">
        <w:rPr>
          <w:rFonts w:ascii="Arial" w:eastAsia="Times New Roman" w:hAnsi="Arial" w:cs="Arial"/>
          <w:color w:val="001D35"/>
          <w:spacing w:val="3"/>
          <w:kern w:val="0"/>
          <w:sz w:val="21"/>
          <w:szCs w:val="21"/>
          <w:lang w:eastAsia="en-IN"/>
          <w14:ligatures w14:val="none"/>
        </w:rPr>
        <w:t>Data binding uses type safety to ensure that the data types used in the layout match the types of the data variables. This allows the compiler to catch type mismatches during compilation, preventing potential runtime errors and making your code more robust.</w:t>
      </w:r>
    </w:p>
    <w:p w14:paraId="1C9D0D50" w14:textId="77777777" w:rsidR="00524999" w:rsidRPr="00524999" w:rsidRDefault="00524999" w:rsidP="00524999">
      <w:pPr>
        <w:spacing w:after="0" w:line="240" w:lineRule="auto"/>
        <w:rPr>
          <w:rFonts w:ascii="Arial" w:eastAsia="Times New Roman" w:hAnsi="Arial" w:cs="Arial"/>
          <w:color w:val="001D35"/>
          <w:spacing w:val="3"/>
          <w:kern w:val="0"/>
          <w:sz w:val="21"/>
          <w:szCs w:val="21"/>
          <w:lang w:eastAsia="en-IN"/>
          <w14:ligatures w14:val="none"/>
        </w:rPr>
      </w:pPr>
    </w:p>
    <w:p w14:paraId="1D9376EA" w14:textId="77777777" w:rsidR="00524999" w:rsidRPr="00524999" w:rsidRDefault="00524999" w:rsidP="00524999">
      <w:pPr>
        <w:spacing w:after="0" w:line="240" w:lineRule="auto"/>
        <w:outlineLvl w:val="1"/>
        <w:rPr>
          <w:rFonts w:ascii="Arial" w:eastAsia="Times New Roman" w:hAnsi="Arial" w:cs="Arial"/>
          <w:b/>
          <w:bCs/>
          <w:color w:val="001D35"/>
          <w:spacing w:val="3"/>
          <w:kern w:val="0"/>
          <w:sz w:val="21"/>
          <w:szCs w:val="21"/>
          <w:lang w:eastAsia="en-IN"/>
          <w14:ligatures w14:val="none"/>
        </w:rPr>
      </w:pPr>
      <w:r w:rsidRPr="00524999">
        <w:rPr>
          <w:rFonts w:ascii="Arial" w:eastAsia="Times New Roman" w:hAnsi="Arial" w:cs="Arial"/>
          <w:b/>
          <w:bCs/>
          <w:color w:val="001D35"/>
          <w:spacing w:val="3"/>
          <w:kern w:val="0"/>
          <w:sz w:val="21"/>
          <w:szCs w:val="21"/>
          <w:lang w:eastAsia="en-IN"/>
          <w14:ligatures w14:val="none"/>
        </w:rPr>
        <w:t>5. How do I create a Binding Object for my layout?</w:t>
      </w:r>
    </w:p>
    <w:p w14:paraId="3D45BDE8" w14:textId="77777777" w:rsidR="00524999" w:rsidRDefault="00524999" w:rsidP="00524999">
      <w:pPr>
        <w:spacing w:after="0" w:line="240" w:lineRule="auto"/>
        <w:rPr>
          <w:rFonts w:ascii="Arial" w:eastAsia="Times New Roman" w:hAnsi="Arial" w:cs="Arial"/>
          <w:color w:val="001D35"/>
          <w:spacing w:val="3"/>
          <w:kern w:val="0"/>
          <w:sz w:val="21"/>
          <w:szCs w:val="21"/>
          <w:lang w:eastAsia="en-IN"/>
          <w14:ligatures w14:val="none"/>
        </w:rPr>
      </w:pPr>
      <w:r w:rsidRPr="00524999">
        <w:rPr>
          <w:rFonts w:ascii="Arial" w:eastAsia="Times New Roman" w:hAnsi="Arial" w:cs="Arial"/>
          <w:color w:val="001D35"/>
          <w:spacing w:val="3"/>
          <w:kern w:val="0"/>
          <w:sz w:val="21"/>
          <w:szCs w:val="21"/>
          <w:lang w:eastAsia="en-IN"/>
          <w14:ligatures w14:val="none"/>
        </w:rPr>
        <w:t xml:space="preserve">The binding object name is typically derived from the layout file name. For example, if your layout file is named activity_main.xml, the corresponding binding object would be </w:t>
      </w:r>
      <w:proofErr w:type="spellStart"/>
      <w:r w:rsidRPr="00524999">
        <w:rPr>
          <w:rFonts w:ascii="Arial" w:eastAsia="Times New Roman" w:hAnsi="Arial" w:cs="Arial"/>
          <w:color w:val="001D35"/>
          <w:spacing w:val="3"/>
          <w:kern w:val="0"/>
          <w:sz w:val="21"/>
          <w:szCs w:val="21"/>
          <w:lang w:eastAsia="en-IN"/>
          <w14:ligatures w14:val="none"/>
        </w:rPr>
        <w:t>ActivityMainBinding</w:t>
      </w:r>
      <w:proofErr w:type="spellEnd"/>
      <w:r w:rsidRPr="00524999">
        <w:rPr>
          <w:rFonts w:ascii="Arial" w:eastAsia="Times New Roman" w:hAnsi="Arial" w:cs="Arial"/>
          <w:color w:val="001D35"/>
          <w:spacing w:val="3"/>
          <w:kern w:val="0"/>
          <w:sz w:val="21"/>
          <w:szCs w:val="21"/>
          <w:lang w:eastAsia="en-IN"/>
          <w14:ligatures w14:val="none"/>
        </w:rPr>
        <w:t>. The data binding library automatically generates this object when you enable data binding in your project.</w:t>
      </w:r>
    </w:p>
    <w:p w14:paraId="39C2C913" w14:textId="77777777" w:rsidR="00524999" w:rsidRPr="00524999" w:rsidRDefault="00524999" w:rsidP="00524999">
      <w:pPr>
        <w:spacing w:after="0" w:line="240" w:lineRule="auto"/>
        <w:rPr>
          <w:rFonts w:ascii="Arial" w:eastAsia="Times New Roman" w:hAnsi="Arial" w:cs="Arial"/>
          <w:color w:val="001D35"/>
          <w:spacing w:val="3"/>
          <w:kern w:val="0"/>
          <w:sz w:val="21"/>
          <w:szCs w:val="21"/>
          <w:lang w:eastAsia="en-IN"/>
          <w14:ligatures w14:val="none"/>
        </w:rPr>
      </w:pPr>
    </w:p>
    <w:p w14:paraId="37935163" w14:textId="77777777" w:rsidR="00524999" w:rsidRPr="00524999" w:rsidRDefault="00524999" w:rsidP="00524999">
      <w:pPr>
        <w:spacing w:after="0" w:line="240" w:lineRule="auto"/>
        <w:outlineLvl w:val="1"/>
        <w:rPr>
          <w:rFonts w:ascii="Arial" w:eastAsia="Times New Roman" w:hAnsi="Arial" w:cs="Arial"/>
          <w:b/>
          <w:bCs/>
          <w:color w:val="001D35"/>
          <w:spacing w:val="3"/>
          <w:kern w:val="0"/>
          <w:sz w:val="21"/>
          <w:szCs w:val="21"/>
          <w:lang w:eastAsia="en-IN"/>
          <w14:ligatures w14:val="none"/>
        </w:rPr>
      </w:pPr>
      <w:r w:rsidRPr="00524999">
        <w:rPr>
          <w:rFonts w:ascii="Arial" w:eastAsia="Times New Roman" w:hAnsi="Arial" w:cs="Arial"/>
          <w:b/>
          <w:bCs/>
          <w:color w:val="001D35"/>
          <w:spacing w:val="3"/>
          <w:kern w:val="0"/>
          <w:sz w:val="21"/>
          <w:szCs w:val="21"/>
          <w:lang w:eastAsia="en-IN"/>
          <w14:ligatures w14:val="none"/>
        </w:rPr>
        <w:t>6. How does Data Binding enhance the User Experience?</w:t>
      </w:r>
    </w:p>
    <w:p w14:paraId="29A61038" w14:textId="77777777" w:rsidR="00524999" w:rsidRPr="00524999" w:rsidRDefault="00524999" w:rsidP="00524999">
      <w:pPr>
        <w:spacing w:after="0" w:line="240" w:lineRule="auto"/>
        <w:rPr>
          <w:rFonts w:ascii="Arial" w:eastAsia="Times New Roman" w:hAnsi="Arial" w:cs="Arial"/>
          <w:color w:val="001D35"/>
          <w:spacing w:val="3"/>
          <w:kern w:val="0"/>
          <w:sz w:val="21"/>
          <w:szCs w:val="21"/>
          <w:lang w:eastAsia="en-IN"/>
          <w14:ligatures w14:val="none"/>
        </w:rPr>
      </w:pPr>
      <w:r w:rsidRPr="00524999">
        <w:rPr>
          <w:rFonts w:ascii="Arial" w:eastAsia="Times New Roman" w:hAnsi="Arial" w:cs="Arial"/>
          <w:color w:val="001D35"/>
          <w:spacing w:val="3"/>
          <w:kern w:val="0"/>
          <w:sz w:val="21"/>
          <w:szCs w:val="21"/>
          <w:lang w:eastAsia="en-IN"/>
          <w14:ligatures w14:val="none"/>
        </w:rPr>
        <w:t>Data binding contributes to a better user experience by:</w:t>
      </w:r>
    </w:p>
    <w:p w14:paraId="62C8F23C" w14:textId="77777777" w:rsidR="00524999" w:rsidRPr="00524999" w:rsidRDefault="00524999" w:rsidP="00524999">
      <w:pPr>
        <w:numPr>
          <w:ilvl w:val="0"/>
          <w:numId w:val="19"/>
        </w:numPr>
        <w:spacing w:before="100" w:beforeAutospacing="1" w:after="100" w:afterAutospacing="1" w:line="240" w:lineRule="auto"/>
        <w:rPr>
          <w:rFonts w:ascii="Arial" w:eastAsia="Times New Roman" w:hAnsi="Arial" w:cs="Arial"/>
          <w:color w:val="001D35"/>
          <w:spacing w:val="3"/>
          <w:kern w:val="0"/>
          <w:sz w:val="21"/>
          <w:szCs w:val="21"/>
          <w:lang w:eastAsia="en-IN"/>
          <w14:ligatures w14:val="none"/>
        </w:rPr>
      </w:pPr>
      <w:r w:rsidRPr="00524999">
        <w:rPr>
          <w:rFonts w:ascii="Arial" w:eastAsia="Times New Roman" w:hAnsi="Arial" w:cs="Arial"/>
          <w:b/>
          <w:bCs/>
          <w:color w:val="001D35"/>
          <w:spacing w:val="3"/>
          <w:kern w:val="0"/>
          <w:sz w:val="21"/>
          <w:szCs w:val="21"/>
          <w:lang w:eastAsia="en-IN"/>
          <w14:ligatures w14:val="none"/>
        </w:rPr>
        <w:t>Increased Responsiveness</w:t>
      </w:r>
      <w:r w:rsidRPr="00524999">
        <w:rPr>
          <w:rFonts w:ascii="Arial" w:eastAsia="Times New Roman" w:hAnsi="Arial" w:cs="Arial"/>
          <w:color w:val="001D35"/>
          <w:spacing w:val="3"/>
          <w:kern w:val="0"/>
          <w:sz w:val="21"/>
          <w:szCs w:val="21"/>
          <w:lang w:eastAsia="en-IN"/>
          <w14:ligatures w14:val="none"/>
        </w:rPr>
        <w:t>: Faster UI updates due to efficient data binding.</w:t>
      </w:r>
    </w:p>
    <w:p w14:paraId="5201C2FC" w14:textId="77777777" w:rsidR="00524999" w:rsidRPr="00524999" w:rsidRDefault="00524999" w:rsidP="00524999">
      <w:pPr>
        <w:numPr>
          <w:ilvl w:val="0"/>
          <w:numId w:val="19"/>
        </w:numPr>
        <w:spacing w:before="100" w:beforeAutospacing="1" w:after="100" w:afterAutospacing="1" w:line="240" w:lineRule="auto"/>
        <w:rPr>
          <w:rFonts w:ascii="Arial" w:eastAsia="Times New Roman" w:hAnsi="Arial" w:cs="Arial"/>
          <w:color w:val="001D35"/>
          <w:spacing w:val="3"/>
          <w:kern w:val="0"/>
          <w:sz w:val="21"/>
          <w:szCs w:val="21"/>
          <w:lang w:eastAsia="en-IN"/>
          <w14:ligatures w14:val="none"/>
        </w:rPr>
      </w:pPr>
      <w:r w:rsidRPr="00524999">
        <w:rPr>
          <w:rFonts w:ascii="Arial" w:eastAsia="Times New Roman" w:hAnsi="Arial" w:cs="Arial"/>
          <w:b/>
          <w:bCs/>
          <w:color w:val="001D35"/>
          <w:spacing w:val="3"/>
          <w:kern w:val="0"/>
          <w:sz w:val="21"/>
          <w:szCs w:val="21"/>
          <w:lang w:eastAsia="en-IN"/>
          <w14:ligatures w14:val="none"/>
        </w:rPr>
        <w:t>Seamless Data Synchronization</w:t>
      </w:r>
      <w:r w:rsidRPr="00524999">
        <w:rPr>
          <w:rFonts w:ascii="Arial" w:eastAsia="Times New Roman" w:hAnsi="Arial" w:cs="Arial"/>
          <w:color w:val="001D35"/>
          <w:spacing w:val="3"/>
          <w:kern w:val="0"/>
          <w:sz w:val="21"/>
          <w:szCs w:val="21"/>
          <w:lang w:eastAsia="en-IN"/>
          <w14:ligatures w14:val="none"/>
        </w:rPr>
        <w:t>: Ensures consistency between data and UI elements.</w:t>
      </w:r>
    </w:p>
    <w:p w14:paraId="28A21990" w14:textId="77777777" w:rsidR="00524999" w:rsidRPr="00524999" w:rsidRDefault="00524999" w:rsidP="00524999">
      <w:pPr>
        <w:numPr>
          <w:ilvl w:val="0"/>
          <w:numId w:val="19"/>
        </w:numPr>
        <w:spacing w:before="100" w:beforeAutospacing="1" w:after="100" w:afterAutospacing="1" w:line="240" w:lineRule="auto"/>
        <w:rPr>
          <w:rFonts w:ascii="Arial" w:eastAsia="Times New Roman" w:hAnsi="Arial" w:cs="Arial"/>
          <w:color w:val="001D35"/>
          <w:spacing w:val="3"/>
          <w:kern w:val="0"/>
          <w:sz w:val="21"/>
          <w:szCs w:val="21"/>
          <w:lang w:eastAsia="en-IN"/>
          <w14:ligatures w14:val="none"/>
        </w:rPr>
      </w:pPr>
      <w:r w:rsidRPr="00524999">
        <w:rPr>
          <w:rFonts w:ascii="Arial" w:eastAsia="Times New Roman" w:hAnsi="Arial" w:cs="Arial"/>
          <w:b/>
          <w:bCs/>
          <w:color w:val="001D35"/>
          <w:spacing w:val="3"/>
          <w:kern w:val="0"/>
          <w:sz w:val="21"/>
          <w:szCs w:val="21"/>
          <w:lang w:eastAsia="en-IN"/>
          <w14:ligatures w14:val="none"/>
        </w:rPr>
        <w:t>Reduced Errors</w:t>
      </w:r>
      <w:r w:rsidRPr="00524999">
        <w:rPr>
          <w:rFonts w:ascii="Arial" w:eastAsia="Times New Roman" w:hAnsi="Arial" w:cs="Arial"/>
          <w:color w:val="001D35"/>
          <w:spacing w:val="3"/>
          <w:kern w:val="0"/>
          <w:sz w:val="21"/>
          <w:szCs w:val="21"/>
          <w:lang w:eastAsia="en-IN"/>
          <w14:ligatures w14:val="none"/>
        </w:rPr>
        <w:t>: Type safety and reduced boilerplate code lead to fewer bugs.</w:t>
      </w:r>
    </w:p>
    <w:p w14:paraId="6DBB5EE2" w14:textId="77777777" w:rsidR="00524999" w:rsidRPr="00524999" w:rsidRDefault="00524999" w:rsidP="00524999">
      <w:pPr>
        <w:spacing w:after="0" w:line="240" w:lineRule="auto"/>
        <w:outlineLvl w:val="1"/>
        <w:rPr>
          <w:rFonts w:ascii="Arial" w:eastAsia="Times New Roman" w:hAnsi="Arial" w:cs="Arial"/>
          <w:b/>
          <w:bCs/>
          <w:color w:val="001D35"/>
          <w:spacing w:val="3"/>
          <w:kern w:val="0"/>
          <w:sz w:val="21"/>
          <w:szCs w:val="21"/>
          <w:lang w:eastAsia="en-IN"/>
          <w14:ligatures w14:val="none"/>
        </w:rPr>
      </w:pPr>
      <w:r w:rsidRPr="00524999">
        <w:rPr>
          <w:rFonts w:ascii="Arial" w:eastAsia="Times New Roman" w:hAnsi="Arial" w:cs="Arial"/>
          <w:b/>
          <w:bCs/>
          <w:color w:val="001D35"/>
          <w:spacing w:val="3"/>
          <w:kern w:val="0"/>
          <w:sz w:val="21"/>
          <w:szCs w:val="21"/>
          <w:lang w:eastAsia="en-IN"/>
          <w14:ligatures w14:val="none"/>
        </w:rPr>
        <w:t xml:space="preserve">7. Can I still use </w:t>
      </w:r>
      <w:proofErr w:type="spellStart"/>
      <w:r w:rsidRPr="00524999">
        <w:rPr>
          <w:rFonts w:ascii="Arial" w:eastAsia="Times New Roman" w:hAnsi="Arial" w:cs="Arial"/>
          <w:b/>
          <w:bCs/>
          <w:color w:val="001D35"/>
          <w:spacing w:val="3"/>
          <w:kern w:val="0"/>
          <w:sz w:val="21"/>
          <w:szCs w:val="21"/>
          <w:lang w:eastAsia="en-IN"/>
          <w14:ligatures w14:val="none"/>
        </w:rPr>
        <w:t>findViewById</w:t>
      </w:r>
      <w:proofErr w:type="spellEnd"/>
      <w:r w:rsidRPr="00524999">
        <w:rPr>
          <w:rFonts w:ascii="Arial" w:eastAsia="Times New Roman" w:hAnsi="Arial" w:cs="Arial"/>
          <w:b/>
          <w:bCs/>
          <w:color w:val="001D35"/>
          <w:spacing w:val="3"/>
          <w:kern w:val="0"/>
          <w:sz w:val="21"/>
          <w:szCs w:val="21"/>
          <w:lang w:eastAsia="en-IN"/>
          <w14:ligatures w14:val="none"/>
        </w:rPr>
        <w:t xml:space="preserve"> with Data Binding?</w:t>
      </w:r>
    </w:p>
    <w:p w14:paraId="4833FF6F" w14:textId="77777777" w:rsidR="00524999" w:rsidRDefault="00524999" w:rsidP="00524999">
      <w:pPr>
        <w:spacing w:after="0" w:line="240" w:lineRule="auto"/>
        <w:rPr>
          <w:rFonts w:ascii="Arial" w:eastAsia="Times New Roman" w:hAnsi="Arial" w:cs="Arial"/>
          <w:color w:val="001D35"/>
          <w:spacing w:val="3"/>
          <w:kern w:val="0"/>
          <w:sz w:val="21"/>
          <w:szCs w:val="21"/>
          <w:lang w:eastAsia="en-IN"/>
          <w14:ligatures w14:val="none"/>
        </w:rPr>
      </w:pPr>
      <w:r w:rsidRPr="00524999">
        <w:rPr>
          <w:rFonts w:ascii="Arial" w:eastAsia="Times New Roman" w:hAnsi="Arial" w:cs="Arial"/>
          <w:color w:val="001D35"/>
          <w:spacing w:val="3"/>
          <w:kern w:val="0"/>
          <w:sz w:val="21"/>
          <w:szCs w:val="21"/>
          <w:lang w:eastAsia="en-IN"/>
          <w14:ligatures w14:val="none"/>
        </w:rPr>
        <w:t xml:space="preserve">While data binding eliminates the need for </w:t>
      </w:r>
      <w:proofErr w:type="spellStart"/>
      <w:r w:rsidRPr="00524999">
        <w:rPr>
          <w:rFonts w:ascii="Arial" w:eastAsia="Times New Roman" w:hAnsi="Arial" w:cs="Arial"/>
          <w:color w:val="001D35"/>
          <w:spacing w:val="3"/>
          <w:kern w:val="0"/>
          <w:sz w:val="21"/>
          <w:szCs w:val="21"/>
          <w:lang w:eastAsia="en-IN"/>
          <w14:ligatures w14:val="none"/>
        </w:rPr>
        <w:t>findViewById</w:t>
      </w:r>
      <w:proofErr w:type="spellEnd"/>
      <w:r w:rsidRPr="00524999">
        <w:rPr>
          <w:rFonts w:ascii="Arial" w:eastAsia="Times New Roman" w:hAnsi="Arial" w:cs="Arial"/>
          <w:color w:val="001D35"/>
          <w:spacing w:val="3"/>
          <w:kern w:val="0"/>
          <w:sz w:val="21"/>
          <w:szCs w:val="21"/>
          <w:lang w:eastAsia="en-IN"/>
          <w14:ligatures w14:val="none"/>
        </w:rPr>
        <w:t xml:space="preserve"> in most cases, you can still use it if necessary. However, using data binding for most UI interactions is generally recommended for better performance and maintainability.</w:t>
      </w:r>
    </w:p>
    <w:p w14:paraId="60EEC49A" w14:textId="77777777" w:rsidR="00524999" w:rsidRPr="00524999" w:rsidRDefault="00524999" w:rsidP="00524999">
      <w:pPr>
        <w:spacing w:after="0" w:line="240" w:lineRule="auto"/>
        <w:rPr>
          <w:rFonts w:ascii="Arial" w:eastAsia="Times New Roman" w:hAnsi="Arial" w:cs="Arial"/>
          <w:color w:val="001D35"/>
          <w:spacing w:val="3"/>
          <w:kern w:val="0"/>
          <w:sz w:val="21"/>
          <w:szCs w:val="21"/>
          <w:lang w:eastAsia="en-IN"/>
          <w14:ligatures w14:val="none"/>
        </w:rPr>
      </w:pPr>
    </w:p>
    <w:p w14:paraId="0DDB1E91" w14:textId="77777777" w:rsidR="00524999" w:rsidRPr="00524999" w:rsidRDefault="00524999" w:rsidP="00524999">
      <w:pPr>
        <w:spacing w:after="0" w:line="240" w:lineRule="auto"/>
        <w:outlineLvl w:val="1"/>
        <w:rPr>
          <w:rFonts w:ascii="Arial" w:eastAsia="Times New Roman" w:hAnsi="Arial" w:cs="Arial"/>
          <w:b/>
          <w:bCs/>
          <w:color w:val="001D35"/>
          <w:spacing w:val="3"/>
          <w:kern w:val="0"/>
          <w:sz w:val="21"/>
          <w:szCs w:val="21"/>
          <w:lang w:eastAsia="en-IN"/>
          <w14:ligatures w14:val="none"/>
        </w:rPr>
      </w:pPr>
      <w:r w:rsidRPr="00524999">
        <w:rPr>
          <w:rFonts w:ascii="Arial" w:eastAsia="Times New Roman" w:hAnsi="Arial" w:cs="Arial"/>
          <w:b/>
          <w:bCs/>
          <w:color w:val="001D35"/>
          <w:spacing w:val="3"/>
          <w:kern w:val="0"/>
          <w:sz w:val="21"/>
          <w:szCs w:val="21"/>
          <w:lang w:eastAsia="en-IN"/>
          <w14:ligatures w14:val="none"/>
        </w:rPr>
        <w:t>8. What is the role of Declarative Programming in Data Binding?</w:t>
      </w:r>
    </w:p>
    <w:p w14:paraId="2A3060F7" w14:textId="77777777" w:rsidR="00524999" w:rsidRPr="00524999" w:rsidRDefault="00524999" w:rsidP="00524999">
      <w:pPr>
        <w:spacing w:after="0" w:line="240" w:lineRule="auto"/>
        <w:rPr>
          <w:rFonts w:ascii="Arial" w:eastAsia="Times New Roman" w:hAnsi="Arial" w:cs="Arial"/>
          <w:color w:val="001D35"/>
          <w:spacing w:val="3"/>
          <w:kern w:val="0"/>
          <w:sz w:val="21"/>
          <w:szCs w:val="21"/>
          <w:lang w:eastAsia="en-IN"/>
          <w14:ligatures w14:val="none"/>
        </w:rPr>
      </w:pPr>
      <w:r w:rsidRPr="00524999">
        <w:rPr>
          <w:rFonts w:ascii="Arial" w:eastAsia="Times New Roman" w:hAnsi="Arial" w:cs="Arial"/>
          <w:color w:val="001D35"/>
          <w:spacing w:val="3"/>
          <w:kern w:val="0"/>
          <w:sz w:val="21"/>
          <w:szCs w:val="21"/>
          <w:lang w:eastAsia="en-IN"/>
          <w14:ligatures w14:val="none"/>
        </w:rPr>
        <w:t>Data binding embraces declarative programming by allowing you to define the relationships between UI elements and data directly in your XML layouts. This makes your code more readable, concise, and easier to maintain. The system handles the underlying implementation details, freeing you to focus on the UI design and data logic.</w:t>
      </w:r>
    </w:p>
    <w:p w14:paraId="1D04B7BA" w14:textId="77777777" w:rsidR="00524999" w:rsidRPr="00524999" w:rsidRDefault="00524999" w:rsidP="00524999">
      <w:pPr>
        <w:pBdr>
          <w:top w:val="single" w:sz="6" w:space="1" w:color="auto"/>
        </w:pBdr>
        <w:spacing w:after="0" w:line="240" w:lineRule="auto"/>
        <w:jc w:val="center"/>
        <w:rPr>
          <w:rFonts w:ascii="Arial" w:eastAsia="Times New Roman" w:hAnsi="Arial" w:cs="Arial"/>
          <w:vanish/>
          <w:kern w:val="0"/>
          <w:sz w:val="21"/>
          <w:szCs w:val="21"/>
          <w:lang w:eastAsia="en-IN"/>
          <w14:ligatures w14:val="none"/>
        </w:rPr>
      </w:pPr>
      <w:r w:rsidRPr="00524999">
        <w:rPr>
          <w:rFonts w:ascii="Arial" w:eastAsia="Times New Roman" w:hAnsi="Arial" w:cs="Arial"/>
          <w:vanish/>
          <w:kern w:val="0"/>
          <w:sz w:val="21"/>
          <w:szCs w:val="21"/>
          <w:lang w:eastAsia="en-IN"/>
          <w14:ligatures w14:val="none"/>
        </w:rPr>
        <w:t>Bottom of Form</w:t>
      </w:r>
    </w:p>
    <w:p w14:paraId="590925CC" w14:textId="77777777" w:rsidR="00524999" w:rsidRDefault="00524999" w:rsidP="00524999">
      <w:pPr>
        <w:spacing w:after="0" w:line="240" w:lineRule="auto"/>
        <w:rPr>
          <w:rFonts w:ascii="Arial" w:eastAsia="Times New Roman" w:hAnsi="Arial" w:cs="Arial"/>
          <w:color w:val="001D35"/>
          <w:spacing w:val="3"/>
          <w:kern w:val="0"/>
          <w:sz w:val="21"/>
          <w:szCs w:val="21"/>
          <w:lang w:eastAsia="en-IN"/>
          <w14:ligatures w14:val="none"/>
        </w:rPr>
      </w:pPr>
      <w:proofErr w:type="spellStart"/>
      <w:r w:rsidRPr="00524999">
        <w:rPr>
          <w:rFonts w:ascii="Arial" w:eastAsia="Times New Roman" w:hAnsi="Arial" w:cs="Arial"/>
          <w:color w:val="001D35"/>
          <w:spacing w:val="3"/>
          <w:kern w:val="0"/>
          <w:sz w:val="21"/>
          <w:szCs w:val="21"/>
          <w:lang w:eastAsia="en-IN"/>
          <w14:ligatures w14:val="none"/>
        </w:rPr>
        <w:t>convert_to_textConvert</w:t>
      </w:r>
      <w:proofErr w:type="spellEnd"/>
      <w:r w:rsidRPr="00524999">
        <w:rPr>
          <w:rFonts w:ascii="Arial" w:eastAsia="Times New Roman" w:hAnsi="Arial" w:cs="Arial"/>
          <w:color w:val="001D35"/>
          <w:spacing w:val="3"/>
          <w:kern w:val="0"/>
          <w:sz w:val="21"/>
          <w:szCs w:val="21"/>
          <w:lang w:eastAsia="en-IN"/>
          <w14:ligatures w14:val="none"/>
        </w:rPr>
        <w:t xml:space="preserve"> to source</w:t>
      </w:r>
    </w:p>
    <w:p w14:paraId="748EEC63" w14:textId="77777777" w:rsidR="00284413" w:rsidRDefault="00284413" w:rsidP="00524999">
      <w:pPr>
        <w:spacing w:after="0" w:line="240" w:lineRule="auto"/>
        <w:rPr>
          <w:rFonts w:ascii="Arial" w:eastAsia="Times New Roman" w:hAnsi="Arial" w:cs="Arial"/>
          <w:color w:val="001D35"/>
          <w:spacing w:val="3"/>
          <w:kern w:val="0"/>
          <w:sz w:val="21"/>
          <w:szCs w:val="21"/>
          <w:lang w:eastAsia="en-IN"/>
          <w14:ligatures w14:val="none"/>
        </w:rPr>
      </w:pPr>
    </w:p>
    <w:p w14:paraId="303F6633" w14:textId="77777777" w:rsidR="00284413" w:rsidRPr="00524999" w:rsidRDefault="00284413" w:rsidP="00524999">
      <w:pPr>
        <w:spacing w:after="0" w:line="240" w:lineRule="auto"/>
        <w:rPr>
          <w:rFonts w:ascii="Arial" w:eastAsia="Times New Roman" w:hAnsi="Arial" w:cs="Arial"/>
          <w:color w:val="001D35"/>
          <w:spacing w:val="3"/>
          <w:kern w:val="0"/>
          <w:sz w:val="21"/>
          <w:szCs w:val="21"/>
          <w:lang w:eastAsia="en-IN"/>
          <w14:ligatures w14:val="none"/>
        </w:rPr>
      </w:pPr>
    </w:p>
    <w:p w14:paraId="1AAE415C" w14:textId="7BD8E925" w:rsidR="00524999" w:rsidRDefault="00524999">
      <w:pPr>
        <w:rPr>
          <w:rFonts w:ascii="Arial" w:hAnsi="Arial" w:cs="Arial"/>
          <w:sz w:val="21"/>
          <w:szCs w:val="21"/>
        </w:rPr>
      </w:pPr>
    </w:p>
    <w:p w14:paraId="41F8FFD4" w14:textId="77777777" w:rsidR="00B47D49" w:rsidRPr="00B47D49" w:rsidRDefault="00B47D49" w:rsidP="00B47D49">
      <w:pPr>
        <w:shd w:val="clear" w:color="auto" w:fill="FFFFFF"/>
        <w:spacing w:after="0" w:line="240" w:lineRule="auto"/>
        <w:outlineLvl w:val="2"/>
        <w:rPr>
          <w:rFonts w:ascii="Arial" w:eastAsia="Times New Roman" w:hAnsi="Arial" w:cs="Arial"/>
          <w:b/>
          <w:bCs/>
          <w:color w:val="131314"/>
          <w:spacing w:val="3"/>
          <w:kern w:val="0"/>
          <w:sz w:val="28"/>
          <w:szCs w:val="28"/>
          <w:lang w:eastAsia="en-IN"/>
          <w14:ligatures w14:val="none"/>
        </w:rPr>
      </w:pPr>
      <w:r w:rsidRPr="00B47D49">
        <w:rPr>
          <w:rFonts w:ascii="Arial" w:eastAsia="Times New Roman" w:hAnsi="Arial" w:cs="Arial"/>
          <w:b/>
          <w:bCs/>
          <w:color w:val="131314"/>
          <w:spacing w:val="3"/>
          <w:kern w:val="0"/>
          <w:sz w:val="28"/>
          <w:szCs w:val="28"/>
          <w:lang w:eastAsia="en-IN"/>
          <w14:ligatures w14:val="none"/>
        </w:rPr>
        <w:lastRenderedPageBreak/>
        <w:t>Answer Quiz</w:t>
      </w:r>
    </w:p>
    <w:p w14:paraId="087B3904" w14:textId="77777777" w:rsidR="00B47D49" w:rsidRPr="00B47D49" w:rsidRDefault="00B47D49" w:rsidP="00B47D49">
      <w:pPr>
        <w:shd w:val="clear" w:color="auto" w:fill="FFFFFF"/>
        <w:spacing w:after="0"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b/>
          <w:bCs/>
          <w:color w:val="131314"/>
          <w:spacing w:val="3"/>
          <w:kern w:val="0"/>
          <w:sz w:val="21"/>
          <w:szCs w:val="21"/>
          <w:lang w:eastAsia="en-IN"/>
          <w14:ligatures w14:val="none"/>
        </w:rPr>
        <w:t>Instructions:</w:t>
      </w:r>
      <w:r w:rsidRPr="00B47D49">
        <w:rPr>
          <w:rFonts w:ascii="Arial" w:eastAsia="Times New Roman" w:hAnsi="Arial" w:cs="Arial"/>
          <w:color w:val="131314"/>
          <w:spacing w:val="3"/>
          <w:kern w:val="0"/>
          <w:sz w:val="21"/>
          <w:szCs w:val="21"/>
          <w:lang w:eastAsia="en-IN"/>
          <w14:ligatures w14:val="none"/>
        </w:rPr>
        <w:t xml:space="preserve"> Answer the following questions in 2-3 sentences each.</w:t>
      </w:r>
    </w:p>
    <w:p w14:paraId="7A470F7D" w14:textId="77777777" w:rsidR="00B47D49" w:rsidRPr="00B47D49" w:rsidRDefault="00B47D49" w:rsidP="00B47D49">
      <w:pPr>
        <w:numPr>
          <w:ilvl w:val="0"/>
          <w:numId w:val="2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color w:val="131314"/>
          <w:spacing w:val="3"/>
          <w:kern w:val="0"/>
          <w:sz w:val="21"/>
          <w:szCs w:val="21"/>
          <w:lang w:eastAsia="en-IN"/>
          <w14:ligatures w14:val="none"/>
        </w:rPr>
        <w:t xml:space="preserve">How does the </w:t>
      </w:r>
      <w:proofErr w:type="spellStart"/>
      <w:r w:rsidRPr="00B47D49">
        <w:rPr>
          <w:rFonts w:ascii="Arial" w:eastAsia="Times New Roman" w:hAnsi="Arial" w:cs="Arial"/>
          <w:color w:val="131314"/>
          <w:spacing w:val="3"/>
          <w:kern w:val="0"/>
          <w:sz w:val="21"/>
          <w:szCs w:val="21"/>
          <w:lang w:eastAsia="en-IN"/>
          <w14:ligatures w14:val="none"/>
        </w:rPr>
        <w:t>findViewById</w:t>
      </w:r>
      <w:proofErr w:type="spellEnd"/>
      <w:r w:rsidRPr="00B47D49">
        <w:rPr>
          <w:rFonts w:ascii="Arial" w:eastAsia="Times New Roman" w:hAnsi="Arial" w:cs="Arial"/>
          <w:color w:val="131314"/>
          <w:spacing w:val="3"/>
          <w:kern w:val="0"/>
          <w:sz w:val="21"/>
          <w:szCs w:val="21"/>
          <w:lang w:eastAsia="en-IN"/>
          <w14:ligatures w14:val="none"/>
        </w:rPr>
        <w:t xml:space="preserve"> method impact performance, especially in large applications?</w:t>
      </w:r>
    </w:p>
    <w:p w14:paraId="132A21BA" w14:textId="77777777" w:rsidR="00B47D49" w:rsidRPr="00B47D49" w:rsidRDefault="00B47D49" w:rsidP="00B47D49">
      <w:pPr>
        <w:numPr>
          <w:ilvl w:val="0"/>
          <w:numId w:val="2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color w:val="131314"/>
          <w:spacing w:val="3"/>
          <w:kern w:val="0"/>
          <w:sz w:val="21"/>
          <w:szCs w:val="21"/>
          <w:lang w:eastAsia="en-IN"/>
          <w14:ligatures w14:val="none"/>
        </w:rPr>
        <w:t>What are two potential issues related to high refresh rates on mobile devices?</w:t>
      </w:r>
    </w:p>
    <w:p w14:paraId="525CA506" w14:textId="77777777" w:rsidR="00B47D49" w:rsidRPr="00B47D49" w:rsidRDefault="00B47D49" w:rsidP="00B47D49">
      <w:pPr>
        <w:numPr>
          <w:ilvl w:val="0"/>
          <w:numId w:val="2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color w:val="131314"/>
          <w:spacing w:val="3"/>
          <w:kern w:val="0"/>
          <w:sz w:val="21"/>
          <w:szCs w:val="21"/>
          <w:lang w:eastAsia="en-IN"/>
          <w14:ligatures w14:val="none"/>
        </w:rPr>
        <w:t xml:space="preserve">How does the data binding library address the problems associated with </w:t>
      </w:r>
      <w:proofErr w:type="spellStart"/>
      <w:r w:rsidRPr="00B47D49">
        <w:rPr>
          <w:rFonts w:ascii="Arial" w:eastAsia="Times New Roman" w:hAnsi="Arial" w:cs="Arial"/>
          <w:color w:val="131314"/>
          <w:spacing w:val="3"/>
          <w:kern w:val="0"/>
          <w:sz w:val="21"/>
          <w:szCs w:val="21"/>
          <w:lang w:eastAsia="en-IN"/>
          <w14:ligatures w14:val="none"/>
        </w:rPr>
        <w:t>findViewById</w:t>
      </w:r>
      <w:proofErr w:type="spellEnd"/>
      <w:r w:rsidRPr="00B47D49">
        <w:rPr>
          <w:rFonts w:ascii="Arial" w:eastAsia="Times New Roman" w:hAnsi="Arial" w:cs="Arial"/>
          <w:color w:val="131314"/>
          <w:spacing w:val="3"/>
          <w:kern w:val="0"/>
          <w:sz w:val="21"/>
          <w:szCs w:val="21"/>
          <w:lang w:eastAsia="en-IN"/>
          <w14:ligatures w14:val="none"/>
        </w:rPr>
        <w:t>?</w:t>
      </w:r>
    </w:p>
    <w:p w14:paraId="4733C9D2" w14:textId="77777777" w:rsidR="00B47D49" w:rsidRPr="00B47D49" w:rsidRDefault="00B47D49" w:rsidP="00B47D49">
      <w:pPr>
        <w:numPr>
          <w:ilvl w:val="0"/>
          <w:numId w:val="2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color w:val="131314"/>
          <w:spacing w:val="3"/>
          <w:kern w:val="0"/>
          <w:sz w:val="21"/>
          <w:szCs w:val="21"/>
          <w:lang w:eastAsia="en-IN"/>
          <w14:ligatures w14:val="none"/>
        </w:rPr>
        <w:t>Define the concept of data binding and describe its core function.</w:t>
      </w:r>
    </w:p>
    <w:p w14:paraId="28D253AF" w14:textId="77777777" w:rsidR="00B47D49" w:rsidRPr="00B47D49" w:rsidRDefault="00B47D49" w:rsidP="00B47D49">
      <w:pPr>
        <w:numPr>
          <w:ilvl w:val="0"/>
          <w:numId w:val="2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color w:val="131314"/>
          <w:spacing w:val="3"/>
          <w:kern w:val="0"/>
          <w:sz w:val="21"/>
          <w:szCs w:val="21"/>
          <w:lang w:eastAsia="en-IN"/>
          <w14:ligatures w14:val="none"/>
        </w:rPr>
        <w:t>Briefly explain how the binding object enhances application performance.</w:t>
      </w:r>
    </w:p>
    <w:p w14:paraId="27E1249C" w14:textId="77777777" w:rsidR="00B47D49" w:rsidRPr="00B47D49" w:rsidRDefault="00B47D49" w:rsidP="00B47D49">
      <w:pPr>
        <w:numPr>
          <w:ilvl w:val="0"/>
          <w:numId w:val="2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color w:val="131314"/>
          <w:spacing w:val="3"/>
          <w:kern w:val="0"/>
          <w:sz w:val="21"/>
          <w:szCs w:val="21"/>
          <w:lang w:eastAsia="en-IN"/>
          <w14:ligatures w14:val="none"/>
        </w:rPr>
        <w:t>What are three benefits of using data binding in Android development?</w:t>
      </w:r>
    </w:p>
    <w:p w14:paraId="03464BD1" w14:textId="77777777" w:rsidR="00B47D49" w:rsidRPr="00B47D49" w:rsidRDefault="00B47D49" w:rsidP="00B47D49">
      <w:pPr>
        <w:numPr>
          <w:ilvl w:val="0"/>
          <w:numId w:val="2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color w:val="131314"/>
          <w:spacing w:val="3"/>
          <w:kern w:val="0"/>
          <w:sz w:val="21"/>
          <w:szCs w:val="21"/>
          <w:lang w:eastAsia="en-IN"/>
          <w14:ligatures w14:val="none"/>
        </w:rPr>
        <w:t>What is the relationship between type safety and compile-time error detection in data binding?</w:t>
      </w:r>
    </w:p>
    <w:p w14:paraId="3AD74DEB" w14:textId="77777777" w:rsidR="00B47D49" w:rsidRPr="00B47D49" w:rsidRDefault="00B47D49" w:rsidP="00B47D49">
      <w:pPr>
        <w:numPr>
          <w:ilvl w:val="0"/>
          <w:numId w:val="2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color w:val="131314"/>
          <w:spacing w:val="3"/>
          <w:kern w:val="0"/>
          <w:sz w:val="21"/>
          <w:szCs w:val="21"/>
          <w:lang w:eastAsia="en-IN"/>
          <w14:ligatures w14:val="none"/>
        </w:rPr>
        <w:t>Describe the typical naming convention for binding objects based on the layout file name.</w:t>
      </w:r>
    </w:p>
    <w:p w14:paraId="70D504AA" w14:textId="77777777" w:rsidR="00B47D49" w:rsidRPr="00B47D49" w:rsidRDefault="00B47D49" w:rsidP="00B47D49">
      <w:pPr>
        <w:numPr>
          <w:ilvl w:val="0"/>
          <w:numId w:val="2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color w:val="131314"/>
          <w:spacing w:val="3"/>
          <w:kern w:val="0"/>
          <w:sz w:val="21"/>
          <w:szCs w:val="21"/>
          <w:lang w:eastAsia="en-IN"/>
          <w14:ligatures w14:val="none"/>
        </w:rPr>
        <w:t>How does the data binding library promote separation between data and views?</w:t>
      </w:r>
    </w:p>
    <w:p w14:paraId="3720EBDD" w14:textId="77777777" w:rsidR="00B47D49" w:rsidRPr="00B47D49" w:rsidRDefault="00B47D49" w:rsidP="00B47D49">
      <w:pPr>
        <w:numPr>
          <w:ilvl w:val="0"/>
          <w:numId w:val="20"/>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color w:val="131314"/>
          <w:spacing w:val="3"/>
          <w:kern w:val="0"/>
          <w:sz w:val="21"/>
          <w:szCs w:val="21"/>
          <w:lang w:eastAsia="en-IN"/>
          <w14:ligatures w14:val="none"/>
        </w:rPr>
        <w:t>Provide an example of a layout file name and its corresponding binding object name.</w:t>
      </w:r>
    </w:p>
    <w:p w14:paraId="05054BBD" w14:textId="77777777" w:rsidR="00B47D49" w:rsidRPr="00B47D49" w:rsidRDefault="00B47D49" w:rsidP="00B47D49">
      <w:pPr>
        <w:shd w:val="clear" w:color="auto" w:fill="FFFFFF"/>
        <w:spacing w:after="0" w:line="240" w:lineRule="auto"/>
        <w:outlineLvl w:val="2"/>
        <w:rPr>
          <w:rFonts w:ascii="Arial" w:eastAsia="Times New Roman" w:hAnsi="Arial" w:cs="Arial"/>
          <w:b/>
          <w:bCs/>
          <w:color w:val="131314"/>
          <w:spacing w:val="3"/>
          <w:kern w:val="0"/>
          <w:sz w:val="28"/>
          <w:szCs w:val="28"/>
          <w:lang w:eastAsia="en-IN"/>
          <w14:ligatures w14:val="none"/>
        </w:rPr>
      </w:pPr>
      <w:r w:rsidRPr="00B47D49">
        <w:rPr>
          <w:rFonts w:ascii="Arial" w:eastAsia="Times New Roman" w:hAnsi="Arial" w:cs="Arial"/>
          <w:b/>
          <w:bCs/>
          <w:color w:val="131314"/>
          <w:spacing w:val="3"/>
          <w:kern w:val="0"/>
          <w:sz w:val="28"/>
          <w:szCs w:val="28"/>
          <w:lang w:eastAsia="en-IN"/>
          <w14:ligatures w14:val="none"/>
        </w:rPr>
        <w:t>III. Answer Key</w:t>
      </w:r>
    </w:p>
    <w:p w14:paraId="37374BF5" w14:textId="77777777" w:rsidR="00B47D49" w:rsidRPr="00B47D49" w:rsidRDefault="00B47D49" w:rsidP="00B47D49">
      <w:pPr>
        <w:numPr>
          <w:ilvl w:val="0"/>
          <w:numId w:val="2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proofErr w:type="spellStart"/>
      <w:r w:rsidRPr="00B47D49">
        <w:rPr>
          <w:rFonts w:ascii="Arial" w:eastAsia="Times New Roman" w:hAnsi="Arial" w:cs="Arial"/>
          <w:color w:val="131314"/>
          <w:spacing w:val="3"/>
          <w:kern w:val="0"/>
          <w:sz w:val="21"/>
          <w:szCs w:val="21"/>
          <w:lang w:eastAsia="en-IN"/>
          <w14:ligatures w14:val="none"/>
        </w:rPr>
        <w:t>findViewById</w:t>
      </w:r>
      <w:proofErr w:type="spellEnd"/>
      <w:r w:rsidRPr="00B47D49">
        <w:rPr>
          <w:rFonts w:ascii="Arial" w:eastAsia="Times New Roman" w:hAnsi="Arial" w:cs="Arial"/>
          <w:color w:val="131314"/>
          <w:spacing w:val="3"/>
          <w:kern w:val="0"/>
          <w:sz w:val="21"/>
          <w:szCs w:val="21"/>
          <w:lang w:eastAsia="en-IN"/>
          <w14:ligatures w14:val="none"/>
        </w:rPr>
        <w:t xml:space="preserve"> requires the Android system to traverse the view hierarchy each time it is called, which can be inefficient, especially in large applications with many views. This process of searching for views can lead to performance issues and slow down the app.</w:t>
      </w:r>
    </w:p>
    <w:p w14:paraId="5F69B59E" w14:textId="77777777" w:rsidR="00B47D49" w:rsidRPr="00B47D49" w:rsidRDefault="00B47D49" w:rsidP="00B47D49">
      <w:pPr>
        <w:numPr>
          <w:ilvl w:val="0"/>
          <w:numId w:val="2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color w:val="131314"/>
          <w:spacing w:val="3"/>
          <w:kern w:val="0"/>
          <w:sz w:val="21"/>
          <w:szCs w:val="21"/>
          <w:lang w:eastAsia="en-IN"/>
          <w14:ligatures w14:val="none"/>
        </w:rPr>
        <w:t>High refresh rates demand more processing power and resources to redraw the screen more frequently. This can lead to increased battery consumption and potential overheating on mobile devices. Additionally, if the app cannot keep up with the refresh rate, it might result in dropped frames or choppy animations.</w:t>
      </w:r>
    </w:p>
    <w:p w14:paraId="75695067" w14:textId="77777777" w:rsidR="00B47D49" w:rsidRPr="00B47D49" w:rsidRDefault="00B47D49" w:rsidP="00B47D49">
      <w:pPr>
        <w:numPr>
          <w:ilvl w:val="0"/>
          <w:numId w:val="2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color w:val="131314"/>
          <w:spacing w:val="3"/>
          <w:kern w:val="0"/>
          <w:sz w:val="21"/>
          <w:szCs w:val="21"/>
          <w:lang w:eastAsia="en-IN"/>
          <w14:ligatures w14:val="none"/>
        </w:rPr>
        <w:t xml:space="preserve">Data binding generates a binding object that holds references to all views in the layout. This eliminates the need for repeated </w:t>
      </w:r>
      <w:proofErr w:type="spellStart"/>
      <w:r w:rsidRPr="00B47D49">
        <w:rPr>
          <w:rFonts w:ascii="Arial" w:eastAsia="Times New Roman" w:hAnsi="Arial" w:cs="Arial"/>
          <w:color w:val="131314"/>
          <w:spacing w:val="3"/>
          <w:kern w:val="0"/>
          <w:sz w:val="21"/>
          <w:szCs w:val="21"/>
          <w:lang w:eastAsia="en-IN"/>
          <w14:ligatures w14:val="none"/>
        </w:rPr>
        <w:t>findViewById</w:t>
      </w:r>
      <w:proofErr w:type="spellEnd"/>
      <w:r w:rsidRPr="00B47D49">
        <w:rPr>
          <w:rFonts w:ascii="Arial" w:eastAsia="Times New Roman" w:hAnsi="Arial" w:cs="Arial"/>
          <w:color w:val="131314"/>
          <w:spacing w:val="3"/>
          <w:kern w:val="0"/>
          <w:sz w:val="21"/>
          <w:szCs w:val="21"/>
          <w:lang w:eastAsia="en-IN"/>
          <w14:ligatures w14:val="none"/>
        </w:rPr>
        <w:t xml:space="preserve"> calls, making the process of accessing views more efficient and improving performance.</w:t>
      </w:r>
    </w:p>
    <w:p w14:paraId="643E6FBC" w14:textId="77777777" w:rsidR="00B47D49" w:rsidRPr="00B47D49" w:rsidRDefault="00B47D49" w:rsidP="00B47D49">
      <w:pPr>
        <w:numPr>
          <w:ilvl w:val="0"/>
          <w:numId w:val="2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color w:val="131314"/>
          <w:spacing w:val="3"/>
          <w:kern w:val="0"/>
          <w:sz w:val="21"/>
          <w:szCs w:val="21"/>
          <w:lang w:eastAsia="en-IN"/>
          <w14:ligatures w14:val="none"/>
        </w:rPr>
        <w:t>Data binding is a technique that links UI elements in an XML layout directly to data objects in your app. This allows for dynamic updates of the UI based on changes in the data and simplifies the interaction between the UI and the underlying data model.</w:t>
      </w:r>
    </w:p>
    <w:p w14:paraId="4A5163ED" w14:textId="77777777" w:rsidR="00B47D49" w:rsidRPr="00B47D49" w:rsidRDefault="00B47D49" w:rsidP="00B47D49">
      <w:pPr>
        <w:numPr>
          <w:ilvl w:val="0"/>
          <w:numId w:val="2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color w:val="131314"/>
          <w:spacing w:val="3"/>
          <w:kern w:val="0"/>
          <w:sz w:val="21"/>
          <w:szCs w:val="21"/>
          <w:lang w:eastAsia="en-IN"/>
          <w14:ligatures w14:val="none"/>
        </w:rPr>
        <w:t xml:space="preserve">The binding object acts as a central repository for view references. Instead of searching for views using </w:t>
      </w:r>
      <w:proofErr w:type="spellStart"/>
      <w:r w:rsidRPr="00B47D49">
        <w:rPr>
          <w:rFonts w:ascii="Arial" w:eastAsia="Times New Roman" w:hAnsi="Arial" w:cs="Arial"/>
          <w:color w:val="131314"/>
          <w:spacing w:val="3"/>
          <w:kern w:val="0"/>
          <w:sz w:val="21"/>
          <w:szCs w:val="21"/>
          <w:lang w:eastAsia="en-IN"/>
          <w14:ligatures w14:val="none"/>
        </w:rPr>
        <w:t>findViewById</w:t>
      </w:r>
      <w:proofErr w:type="spellEnd"/>
      <w:r w:rsidRPr="00B47D49">
        <w:rPr>
          <w:rFonts w:ascii="Arial" w:eastAsia="Times New Roman" w:hAnsi="Arial" w:cs="Arial"/>
          <w:color w:val="131314"/>
          <w:spacing w:val="3"/>
          <w:kern w:val="0"/>
          <w:sz w:val="21"/>
          <w:szCs w:val="21"/>
          <w:lang w:eastAsia="en-IN"/>
          <w14:ligatures w14:val="none"/>
        </w:rPr>
        <w:t>, developers can directly access them through the binding object, resulting in faster and more efficient view manipulation.</w:t>
      </w:r>
    </w:p>
    <w:p w14:paraId="2F7352C4" w14:textId="77777777" w:rsidR="00B47D49" w:rsidRPr="00B47D49" w:rsidRDefault="00B47D49" w:rsidP="00B47D49">
      <w:pPr>
        <w:numPr>
          <w:ilvl w:val="0"/>
          <w:numId w:val="21"/>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color w:val="131314"/>
          <w:spacing w:val="3"/>
          <w:kern w:val="0"/>
          <w:sz w:val="21"/>
          <w:szCs w:val="21"/>
          <w:lang w:eastAsia="en-IN"/>
          <w14:ligatures w14:val="none"/>
        </w:rPr>
        <w:t>Data binding offers several benefits, including:</w:t>
      </w:r>
    </w:p>
    <w:p w14:paraId="763AF09B" w14:textId="77777777" w:rsidR="00B47D49" w:rsidRPr="00B47D49" w:rsidRDefault="00B47D49" w:rsidP="00B47D49">
      <w:pPr>
        <w:numPr>
          <w:ilvl w:val="0"/>
          <w:numId w:val="2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b/>
          <w:bCs/>
          <w:color w:val="131314"/>
          <w:spacing w:val="3"/>
          <w:kern w:val="0"/>
          <w:sz w:val="21"/>
          <w:szCs w:val="21"/>
          <w:lang w:eastAsia="en-IN"/>
          <w14:ligatures w14:val="none"/>
        </w:rPr>
        <w:t>Reduced Boilerplate Code:</w:t>
      </w:r>
      <w:r w:rsidRPr="00B47D49">
        <w:rPr>
          <w:rFonts w:ascii="Arial" w:eastAsia="Times New Roman" w:hAnsi="Arial" w:cs="Arial"/>
          <w:color w:val="131314"/>
          <w:spacing w:val="3"/>
          <w:kern w:val="0"/>
          <w:sz w:val="21"/>
          <w:szCs w:val="21"/>
          <w:lang w:eastAsia="en-IN"/>
          <w14:ligatures w14:val="none"/>
        </w:rPr>
        <w:t xml:space="preserve"> Eliminates the need for </w:t>
      </w:r>
      <w:proofErr w:type="spellStart"/>
      <w:r w:rsidRPr="00B47D49">
        <w:rPr>
          <w:rFonts w:ascii="Arial" w:eastAsia="Times New Roman" w:hAnsi="Arial" w:cs="Arial"/>
          <w:color w:val="131314"/>
          <w:spacing w:val="3"/>
          <w:kern w:val="0"/>
          <w:sz w:val="21"/>
          <w:szCs w:val="21"/>
          <w:lang w:eastAsia="en-IN"/>
          <w14:ligatures w14:val="none"/>
        </w:rPr>
        <w:t>findViewById</w:t>
      </w:r>
      <w:proofErr w:type="spellEnd"/>
      <w:r w:rsidRPr="00B47D49">
        <w:rPr>
          <w:rFonts w:ascii="Arial" w:eastAsia="Times New Roman" w:hAnsi="Arial" w:cs="Arial"/>
          <w:color w:val="131314"/>
          <w:spacing w:val="3"/>
          <w:kern w:val="0"/>
          <w:sz w:val="21"/>
          <w:szCs w:val="21"/>
          <w:lang w:eastAsia="en-IN"/>
          <w14:ligatures w14:val="none"/>
        </w:rPr>
        <w:t xml:space="preserve"> calls, resulting in cleaner and more concise code.</w:t>
      </w:r>
    </w:p>
    <w:p w14:paraId="4E2D6E7B" w14:textId="77777777" w:rsidR="00B47D49" w:rsidRPr="00B47D49" w:rsidRDefault="00B47D49" w:rsidP="00B47D49">
      <w:pPr>
        <w:numPr>
          <w:ilvl w:val="0"/>
          <w:numId w:val="2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b/>
          <w:bCs/>
          <w:color w:val="131314"/>
          <w:spacing w:val="3"/>
          <w:kern w:val="0"/>
          <w:sz w:val="21"/>
          <w:szCs w:val="21"/>
          <w:lang w:eastAsia="en-IN"/>
          <w14:ligatures w14:val="none"/>
        </w:rPr>
        <w:t>Improved Performance:</w:t>
      </w:r>
      <w:r w:rsidRPr="00B47D49">
        <w:rPr>
          <w:rFonts w:ascii="Arial" w:eastAsia="Times New Roman" w:hAnsi="Arial" w:cs="Arial"/>
          <w:color w:val="131314"/>
          <w:spacing w:val="3"/>
          <w:kern w:val="0"/>
          <w:sz w:val="21"/>
          <w:szCs w:val="21"/>
          <w:lang w:eastAsia="en-IN"/>
          <w14:ligatures w14:val="none"/>
        </w:rPr>
        <w:t xml:space="preserve"> Direct access to views via the binding object improves performance compared to using </w:t>
      </w:r>
      <w:proofErr w:type="spellStart"/>
      <w:r w:rsidRPr="00B47D49">
        <w:rPr>
          <w:rFonts w:ascii="Arial" w:eastAsia="Times New Roman" w:hAnsi="Arial" w:cs="Arial"/>
          <w:color w:val="131314"/>
          <w:spacing w:val="3"/>
          <w:kern w:val="0"/>
          <w:sz w:val="21"/>
          <w:szCs w:val="21"/>
          <w:lang w:eastAsia="en-IN"/>
          <w14:ligatures w14:val="none"/>
        </w:rPr>
        <w:t>findViewById</w:t>
      </w:r>
      <w:proofErr w:type="spellEnd"/>
      <w:r w:rsidRPr="00B47D49">
        <w:rPr>
          <w:rFonts w:ascii="Arial" w:eastAsia="Times New Roman" w:hAnsi="Arial" w:cs="Arial"/>
          <w:color w:val="131314"/>
          <w:spacing w:val="3"/>
          <w:kern w:val="0"/>
          <w:sz w:val="21"/>
          <w:szCs w:val="21"/>
          <w:lang w:eastAsia="en-IN"/>
          <w14:ligatures w14:val="none"/>
        </w:rPr>
        <w:t>.</w:t>
      </w:r>
    </w:p>
    <w:p w14:paraId="3FF44E68" w14:textId="77777777" w:rsidR="00B47D49" w:rsidRPr="00B47D49" w:rsidRDefault="00B47D49" w:rsidP="00B47D49">
      <w:pPr>
        <w:numPr>
          <w:ilvl w:val="0"/>
          <w:numId w:val="22"/>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b/>
          <w:bCs/>
          <w:color w:val="131314"/>
          <w:spacing w:val="3"/>
          <w:kern w:val="0"/>
          <w:sz w:val="21"/>
          <w:szCs w:val="21"/>
          <w:lang w:eastAsia="en-IN"/>
          <w14:ligatures w14:val="none"/>
        </w:rPr>
        <w:t>Enhanced Code Readability:</w:t>
      </w:r>
      <w:r w:rsidRPr="00B47D49">
        <w:rPr>
          <w:rFonts w:ascii="Arial" w:eastAsia="Times New Roman" w:hAnsi="Arial" w:cs="Arial"/>
          <w:color w:val="131314"/>
          <w:spacing w:val="3"/>
          <w:kern w:val="0"/>
          <w:sz w:val="21"/>
          <w:szCs w:val="21"/>
          <w:lang w:eastAsia="en-IN"/>
          <w14:ligatures w14:val="none"/>
        </w:rPr>
        <w:t xml:space="preserve"> The declarative nature of data binding makes the code easier to read and understand, as the relationships between data and views are clearly defined in the layout XML.</w:t>
      </w:r>
    </w:p>
    <w:p w14:paraId="1A70D0F0" w14:textId="77777777" w:rsidR="00B47D49" w:rsidRPr="00B47D49" w:rsidRDefault="00B47D49" w:rsidP="00B47D49">
      <w:pPr>
        <w:numPr>
          <w:ilvl w:val="0"/>
          <w:numId w:val="2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color w:val="131314"/>
          <w:spacing w:val="3"/>
          <w:kern w:val="0"/>
          <w:sz w:val="21"/>
          <w:szCs w:val="21"/>
          <w:lang w:eastAsia="en-IN"/>
          <w14:ligatures w14:val="none"/>
        </w:rPr>
        <w:t>Type safety in data binding helps catch errors during compilation. If there's a mismatch between the data type of a variable in the code and the type expected by the view in the layout, the compiler will flag this as an error, preventing potential runtime crashes and ensuring code robustness.</w:t>
      </w:r>
    </w:p>
    <w:p w14:paraId="750C42E7" w14:textId="77777777" w:rsidR="00B47D49" w:rsidRPr="00B47D49" w:rsidRDefault="00B47D49" w:rsidP="00B47D49">
      <w:pPr>
        <w:numPr>
          <w:ilvl w:val="0"/>
          <w:numId w:val="2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color w:val="131314"/>
          <w:spacing w:val="3"/>
          <w:kern w:val="0"/>
          <w:sz w:val="21"/>
          <w:szCs w:val="21"/>
          <w:lang w:eastAsia="en-IN"/>
          <w14:ligatures w14:val="none"/>
        </w:rPr>
        <w:t>The naming convention for binding objects involves converting the layout file name to camel case and appending the suffix "Binding". For example, if the layout file is "activity_main.xml", the binding object will be named "</w:t>
      </w:r>
      <w:proofErr w:type="spellStart"/>
      <w:r w:rsidRPr="00B47D49">
        <w:rPr>
          <w:rFonts w:ascii="Arial" w:eastAsia="Times New Roman" w:hAnsi="Arial" w:cs="Arial"/>
          <w:color w:val="131314"/>
          <w:spacing w:val="3"/>
          <w:kern w:val="0"/>
          <w:sz w:val="21"/>
          <w:szCs w:val="21"/>
          <w:lang w:eastAsia="en-IN"/>
          <w14:ligatures w14:val="none"/>
        </w:rPr>
        <w:t>ActivityMainBinding</w:t>
      </w:r>
      <w:proofErr w:type="spellEnd"/>
      <w:r w:rsidRPr="00B47D49">
        <w:rPr>
          <w:rFonts w:ascii="Arial" w:eastAsia="Times New Roman" w:hAnsi="Arial" w:cs="Arial"/>
          <w:color w:val="131314"/>
          <w:spacing w:val="3"/>
          <w:kern w:val="0"/>
          <w:sz w:val="21"/>
          <w:szCs w:val="21"/>
          <w:lang w:eastAsia="en-IN"/>
          <w14:ligatures w14:val="none"/>
        </w:rPr>
        <w:t>".</w:t>
      </w:r>
    </w:p>
    <w:p w14:paraId="726F8F33" w14:textId="77777777" w:rsidR="00B47D49" w:rsidRPr="00B47D49" w:rsidRDefault="00B47D49" w:rsidP="00B47D49">
      <w:pPr>
        <w:numPr>
          <w:ilvl w:val="0"/>
          <w:numId w:val="2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color w:val="131314"/>
          <w:spacing w:val="3"/>
          <w:kern w:val="0"/>
          <w:sz w:val="21"/>
          <w:szCs w:val="21"/>
          <w:lang w:eastAsia="en-IN"/>
          <w14:ligatures w14:val="none"/>
        </w:rPr>
        <w:lastRenderedPageBreak/>
        <w:t>Data binding enforces a separation of concerns by allowing developers to define the UI structure in XML and bind it to data objects in their code. This separation makes the code more modular, maintainable, and easier to test.</w:t>
      </w:r>
    </w:p>
    <w:p w14:paraId="3CD59E53" w14:textId="77777777" w:rsidR="00B47D49" w:rsidRPr="00B47D49" w:rsidRDefault="00B47D49" w:rsidP="00B47D49">
      <w:pPr>
        <w:numPr>
          <w:ilvl w:val="0"/>
          <w:numId w:val="23"/>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color w:val="131314"/>
          <w:spacing w:val="3"/>
          <w:kern w:val="0"/>
          <w:sz w:val="21"/>
          <w:szCs w:val="21"/>
          <w:lang w:eastAsia="en-IN"/>
          <w14:ligatures w14:val="none"/>
        </w:rPr>
        <w:t>For a layout file named "settings_screen.xml," the corresponding binding object would be named "</w:t>
      </w:r>
      <w:proofErr w:type="spellStart"/>
      <w:r w:rsidRPr="00B47D49">
        <w:rPr>
          <w:rFonts w:ascii="Arial" w:eastAsia="Times New Roman" w:hAnsi="Arial" w:cs="Arial"/>
          <w:color w:val="131314"/>
          <w:spacing w:val="3"/>
          <w:kern w:val="0"/>
          <w:sz w:val="21"/>
          <w:szCs w:val="21"/>
          <w:lang w:eastAsia="en-IN"/>
          <w14:ligatures w14:val="none"/>
        </w:rPr>
        <w:t>SettingsScreenBinding</w:t>
      </w:r>
      <w:proofErr w:type="spellEnd"/>
      <w:r w:rsidRPr="00B47D49">
        <w:rPr>
          <w:rFonts w:ascii="Arial" w:eastAsia="Times New Roman" w:hAnsi="Arial" w:cs="Arial"/>
          <w:color w:val="131314"/>
          <w:spacing w:val="3"/>
          <w:kern w:val="0"/>
          <w:sz w:val="21"/>
          <w:szCs w:val="21"/>
          <w:lang w:eastAsia="en-IN"/>
          <w14:ligatures w14:val="none"/>
        </w:rPr>
        <w:t>."</w:t>
      </w:r>
    </w:p>
    <w:p w14:paraId="6A27A74C" w14:textId="77777777" w:rsidR="00B47D49" w:rsidRPr="00B47D49" w:rsidRDefault="00B47D49" w:rsidP="00B47D49">
      <w:pPr>
        <w:shd w:val="clear" w:color="auto" w:fill="FFFFFF"/>
        <w:spacing w:after="0" w:line="240" w:lineRule="auto"/>
        <w:outlineLvl w:val="2"/>
        <w:rPr>
          <w:rFonts w:ascii="Arial" w:eastAsia="Times New Roman" w:hAnsi="Arial" w:cs="Arial"/>
          <w:b/>
          <w:bCs/>
          <w:color w:val="131314"/>
          <w:spacing w:val="3"/>
          <w:kern w:val="0"/>
          <w:sz w:val="28"/>
          <w:szCs w:val="28"/>
          <w:lang w:eastAsia="en-IN"/>
          <w14:ligatures w14:val="none"/>
        </w:rPr>
      </w:pPr>
      <w:r w:rsidRPr="00B47D49">
        <w:rPr>
          <w:rFonts w:ascii="Arial" w:eastAsia="Times New Roman" w:hAnsi="Arial" w:cs="Arial"/>
          <w:b/>
          <w:bCs/>
          <w:color w:val="131314"/>
          <w:spacing w:val="3"/>
          <w:kern w:val="0"/>
          <w:sz w:val="28"/>
          <w:szCs w:val="28"/>
          <w:lang w:eastAsia="en-IN"/>
          <w14:ligatures w14:val="none"/>
        </w:rPr>
        <w:t>IV. Essay Questions</w:t>
      </w:r>
    </w:p>
    <w:p w14:paraId="0E4A03F3" w14:textId="77777777" w:rsidR="00B47D49" w:rsidRPr="00B47D49" w:rsidRDefault="00B47D49" w:rsidP="00B47D49">
      <w:pPr>
        <w:numPr>
          <w:ilvl w:val="0"/>
          <w:numId w:val="2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proofErr w:type="spellStart"/>
      <w:r w:rsidRPr="00B47D49">
        <w:rPr>
          <w:rFonts w:ascii="Arial" w:eastAsia="Times New Roman" w:hAnsi="Arial" w:cs="Arial"/>
          <w:color w:val="131314"/>
          <w:spacing w:val="3"/>
          <w:kern w:val="0"/>
          <w:sz w:val="21"/>
          <w:szCs w:val="21"/>
          <w:lang w:eastAsia="en-IN"/>
          <w14:ligatures w14:val="none"/>
        </w:rPr>
        <w:t>Analyze</w:t>
      </w:r>
      <w:proofErr w:type="spellEnd"/>
      <w:r w:rsidRPr="00B47D49">
        <w:rPr>
          <w:rFonts w:ascii="Arial" w:eastAsia="Times New Roman" w:hAnsi="Arial" w:cs="Arial"/>
          <w:color w:val="131314"/>
          <w:spacing w:val="3"/>
          <w:kern w:val="0"/>
          <w:sz w:val="21"/>
          <w:szCs w:val="21"/>
          <w:lang w:eastAsia="en-IN"/>
          <w14:ligatures w14:val="none"/>
        </w:rPr>
        <w:t xml:space="preserve"> the challenges of maintaining high performance in Android applications with complex user interfaces and frequent data updates. Discuss how data binding can mitigate these challenges.</w:t>
      </w:r>
    </w:p>
    <w:p w14:paraId="488645FD" w14:textId="77777777" w:rsidR="00B47D49" w:rsidRPr="00B47D49" w:rsidRDefault="00B47D49" w:rsidP="00B47D49">
      <w:pPr>
        <w:numPr>
          <w:ilvl w:val="0"/>
          <w:numId w:val="2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color w:val="131314"/>
          <w:spacing w:val="3"/>
          <w:kern w:val="0"/>
          <w:sz w:val="21"/>
          <w:szCs w:val="21"/>
          <w:lang w:eastAsia="en-IN"/>
          <w14:ligatures w14:val="none"/>
        </w:rPr>
        <w:t>Explain the concept of declarative programming in the context of Android development. How does data binding exemplify this paradigm and what are its advantages?</w:t>
      </w:r>
    </w:p>
    <w:p w14:paraId="6237C40A" w14:textId="77777777" w:rsidR="00B47D49" w:rsidRPr="00B47D49" w:rsidRDefault="00B47D49" w:rsidP="00B47D49">
      <w:pPr>
        <w:numPr>
          <w:ilvl w:val="0"/>
          <w:numId w:val="2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color w:val="131314"/>
          <w:spacing w:val="3"/>
          <w:kern w:val="0"/>
          <w:sz w:val="21"/>
          <w:szCs w:val="21"/>
          <w:lang w:eastAsia="en-IN"/>
          <w14:ligatures w14:val="none"/>
        </w:rPr>
        <w:t>Evaluate the role of the data binding library in achieving cleaner and more maintainable code. Discuss its impact on code structure, readability, and the separation of concerns.</w:t>
      </w:r>
    </w:p>
    <w:p w14:paraId="10689844" w14:textId="77777777" w:rsidR="00B47D49" w:rsidRPr="00B47D49" w:rsidRDefault="00B47D49" w:rsidP="00B47D49">
      <w:pPr>
        <w:numPr>
          <w:ilvl w:val="0"/>
          <w:numId w:val="2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color w:val="131314"/>
          <w:spacing w:val="3"/>
          <w:kern w:val="0"/>
          <w:sz w:val="21"/>
          <w:szCs w:val="21"/>
          <w:lang w:eastAsia="en-IN"/>
          <w14:ligatures w14:val="none"/>
        </w:rPr>
        <w:t>Describe how data binding enhances the user experience in Android applications. Consider factors such as responsiveness, data synchronization, and reduced occurrences of errors.</w:t>
      </w:r>
    </w:p>
    <w:p w14:paraId="17A61A02" w14:textId="77777777" w:rsidR="00B47D49" w:rsidRPr="00B47D49" w:rsidRDefault="00B47D49" w:rsidP="00B47D49">
      <w:pPr>
        <w:numPr>
          <w:ilvl w:val="0"/>
          <w:numId w:val="24"/>
        </w:numPr>
        <w:shd w:val="clear" w:color="auto" w:fill="FFFFFF"/>
        <w:spacing w:before="100" w:beforeAutospacing="1" w:after="100" w:afterAutospacing="1" w:line="240" w:lineRule="auto"/>
        <w:rPr>
          <w:rFonts w:ascii="Arial" w:eastAsia="Times New Roman" w:hAnsi="Arial" w:cs="Arial"/>
          <w:color w:val="131314"/>
          <w:spacing w:val="3"/>
          <w:kern w:val="0"/>
          <w:sz w:val="21"/>
          <w:szCs w:val="21"/>
          <w:lang w:eastAsia="en-IN"/>
          <w14:ligatures w14:val="none"/>
        </w:rPr>
      </w:pPr>
      <w:r w:rsidRPr="00B47D49">
        <w:rPr>
          <w:rFonts w:ascii="Arial" w:eastAsia="Times New Roman" w:hAnsi="Arial" w:cs="Arial"/>
          <w:color w:val="131314"/>
          <w:spacing w:val="3"/>
          <w:kern w:val="0"/>
          <w:sz w:val="21"/>
          <w:szCs w:val="21"/>
          <w:lang w:eastAsia="en-IN"/>
          <w14:ligatures w14:val="none"/>
        </w:rPr>
        <w:t xml:space="preserve">Compare and contrast the use of </w:t>
      </w:r>
      <w:proofErr w:type="spellStart"/>
      <w:r w:rsidRPr="00B47D49">
        <w:rPr>
          <w:rFonts w:ascii="Arial" w:eastAsia="Times New Roman" w:hAnsi="Arial" w:cs="Arial"/>
          <w:color w:val="131314"/>
          <w:spacing w:val="3"/>
          <w:kern w:val="0"/>
          <w:sz w:val="21"/>
          <w:szCs w:val="21"/>
          <w:lang w:eastAsia="en-IN"/>
          <w14:ligatures w14:val="none"/>
        </w:rPr>
        <w:t>findViewById</w:t>
      </w:r>
      <w:proofErr w:type="spellEnd"/>
      <w:r w:rsidRPr="00B47D49">
        <w:rPr>
          <w:rFonts w:ascii="Arial" w:eastAsia="Times New Roman" w:hAnsi="Arial" w:cs="Arial"/>
          <w:color w:val="131314"/>
          <w:spacing w:val="3"/>
          <w:kern w:val="0"/>
          <w:sz w:val="21"/>
          <w:szCs w:val="21"/>
          <w:lang w:eastAsia="en-IN"/>
          <w14:ligatures w14:val="none"/>
        </w:rPr>
        <w:t xml:space="preserve"> with data binding for managing UI elements. Discuss the benefits and drawbacks of each approach and provide scenarios where one might be preferred over the other.</w:t>
      </w:r>
    </w:p>
    <w:p w14:paraId="319347E4" w14:textId="77777777" w:rsidR="00B47D49" w:rsidRPr="00524999" w:rsidRDefault="00B47D49">
      <w:pPr>
        <w:rPr>
          <w:rFonts w:ascii="Arial" w:hAnsi="Arial" w:cs="Arial"/>
          <w:sz w:val="21"/>
          <w:szCs w:val="21"/>
        </w:rPr>
      </w:pPr>
    </w:p>
    <w:sectPr w:rsidR="00B47D49" w:rsidRPr="00524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45A6B"/>
    <w:multiLevelType w:val="multilevel"/>
    <w:tmpl w:val="ECBC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21574"/>
    <w:multiLevelType w:val="multilevel"/>
    <w:tmpl w:val="5228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64BC2"/>
    <w:multiLevelType w:val="multilevel"/>
    <w:tmpl w:val="2634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C6222"/>
    <w:multiLevelType w:val="multilevel"/>
    <w:tmpl w:val="FC2E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840E5"/>
    <w:multiLevelType w:val="multilevel"/>
    <w:tmpl w:val="96A8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65FF8"/>
    <w:multiLevelType w:val="multilevel"/>
    <w:tmpl w:val="ED08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37AD8"/>
    <w:multiLevelType w:val="multilevel"/>
    <w:tmpl w:val="01C2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F7A4A"/>
    <w:multiLevelType w:val="multilevel"/>
    <w:tmpl w:val="7378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DD2AD6"/>
    <w:multiLevelType w:val="multilevel"/>
    <w:tmpl w:val="3398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7F7847"/>
    <w:multiLevelType w:val="multilevel"/>
    <w:tmpl w:val="04E2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D53E9A"/>
    <w:multiLevelType w:val="multilevel"/>
    <w:tmpl w:val="B9E4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971832"/>
    <w:multiLevelType w:val="multilevel"/>
    <w:tmpl w:val="DE44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0351DF"/>
    <w:multiLevelType w:val="multilevel"/>
    <w:tmpl w:val="31CE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54275"/>
    <w:multiLevelType w:val="multilevel"/>
    <w:tmpl w:val="A266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BE276A"/>
    <w:multiLevelType w:val="multilevel"/>
    <w:tmpl w:val="854C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E14A46"/>
    <w:multiLevelType w:val="multilevel"/>
    <w:tmpl w:val="63DA3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C66CFA"/>
    <w:multiLevelType w:val="multilevel"/>
    <w:tmpl w:val="FCCE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D14EAB"/>
    <w:multiLevelType w:val="multilevel"/>
    <w:tmpl w:val="77FC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A7203"/>
    <w:multiLevelType w:val="multilevel"/>
    <w:tmpl w:val="7512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F7F14"/>
    <w:multiLevelType w:val="multilevel"/>
    <w:tmpl w:val="0AA6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A5744D"/>
    <w:multiLevelType w:val="multilevel"/>
    <w:tmpl w:val="F85C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777C4"/>
    <w:multiLevelType w:val="multilevel"/>
    <w:tmpl w:val="F660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6D020E"/>
    <w:multiLevelType w:val="multilevel"/>
    <w:tmpl w:val="0588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922CDE"/>
    <w:multiLevelType w:val="multilevel"/>
    <w:tmpl w:val="FDF68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6274843">
    <w:abstractNumId w:val="12"/>
  </w:num>
  <w:num w:numId="2" w16cid:durableId="285427686">
    <w:abstractNumId w:val="3"/>
  </w:num>
  <w:num w:numId="3" w16cid:durableId="616915207">
    <w:abstractNumId w:val="8"/>
  </w:num>
  <w:num w:numId="4" w16cid:durableId="124396295">
    <w:abstractNumId w:val="2"/>
  </w:num>
  <w:num w:numId="5" w16cid:durableId="847790162">
    <w:abstractNumId w:val="16"/>
  </w:num>
  <w:num w:numId="6" w16cid:durableId="2123180112">
    <w:abstractNumId w:val="19"/>
  </w:num>
  <w:num w:numId="7" w16cid:durableId="1655177379">
    <w:abstractNumId w:val="17"/>
  </w:num>
  <w:num w:numId="8" w16cid:durableId="1963874805">
    <w:abstractNumId w:val="9"/>
  </w:num>
  <w:num w:numId="9" w16cid:durableId="28147320">
    <w:abstractNumId w:val="20"/>
  </w:num>
  <w:num w:numId="10" w16cid:durableId="1348681250">
    <w:abstractNumId w:val="7"/>
  </w:num>
  <w:num w:numId="11" w16cid:durableId="737560209">
    <w:abstractNumId w:val="21"/>
  </w:num>
  <w:num w:numId="12" w16cid:durableId="432752868">
    <w:abstractNumId w:val="23"/>
  </w:num>
  <w:num w:numId="13" w16cid:durableId="165363994">
    <w:abstractNumId w:val="5"/>
  </w:num>
  <w:num w:numId="14" w16cid:durableId="1260799658">
    <w:abstractNumId w:val="14"/>
  </w:num>
  <w:num w:numId="15" w16cid:durableId="796683126">
    <w:abstractNumId w:val="11"/>
  </w:num>
  <w:num w:numId="16" w16cid:durableId="1122697996">
    <w:abstractNumId w:val="22"/>
  </w:num>
  <w:num w:numId="17" w16cid:durableId="669136179">
    <w:abstractNumId w:val="4"/>
  </w:num>
  <w:num w:numId="18" w16cid:durableId="1012340670">
    <w:abstractNumId w:val="18"/>
  </w:num>
  <w:num w:numId="19" w16cid:durableId="1079206114">
    <w:abstractNumId w:val="0"/>
  </w:num>
  <w:num w:numId="20" w16cid:durableId="2090930971">
    <w:abstractNumId w:val="15"/>
  </w:num>
  <w:num w:numId="21" w16cid:durableId="265308752">
    <w:abstractNumId w:val="6"/>
  </w:num>
  <w:num w:numId="22" w16cid:durableId="1753506786">
    <w:abstractNumId w:val="10"/>
  </w:num>
  <w:num w:numId="23" w16cid:durableId="766536438">
    <w:abstractNumId w:val="1"/>
  </w:num>
  <w:num w:numId="24" w16cid:durableId="2345174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99"/>
    <w:rsid w:val="00284413"/>
    <w:rsid w:val="00514D31"/>
    <w:rsid w:val="00524999"/>
    <w:rsid w:val="009B5701"/>
    <w:rsid w:val="00B47D49"/>
    <w:rsid w:val="00C60EF8"/>
    <w:rsid w:val="00D90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4D896"/>
  <w15:chartTrackingRefBased/>
  <w15:docId w15:val="{9F228FF3-FABF-4DC0-8C5F-949147D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603682">
      <w:bodyDiv w:val="1"/>
      <w:marLeft w:val="0"/>
      <w:marRight w:val="0"/>
      <w:marTop w:val="0"/>
      <w:marBottom w:val="0"/>
      <w:divBdr>
        <w:top w:val="none" w:sz="0" w:space="0" w:color="auto"/>
        <w:left w:val="none" w:sz="0" w:space="0" w:color="auto"/>
        <w:bottom w:val="none" w:sz="0" w:space="0" w:color="auto"/>
        <w:right w:val="none" w:sz="0" w:space="0" w:color="auto"/>
      </w:divBdr>
    </w:div>
    <w:div w:id="181551841">
      <w:bodyDiv w:val="1"/>
      <w:marLeft w:val="0"/>
      <w:marRight w:val="0"/>
      <w:marTop w:val="0"/>
      <w:marBottom w:val="0"/>
      <w:divBdr>
        <w:top w:val="none" w:sz="0" w:space="0" w:color="auto"/>
        <w:left w:val="none" w:sz="0" w:space="0" w:color="auto"/>
        <w:bottom w:val="none" w:sz="0" w:space="0" w:color="auto"/>
        <w:right w:val="none" w:sz="0" w:space="0" w:color="auto"/>
      </w:divBdr>
    </w:div>
    <w:div w:id="209809833">
      <w:bodyDiv w:val="1"/>
      <w:marLeft w:val="0"/>
      <w:marRight w:val="0"/>
      <w:marTop w:val="0"/>
      <w:marBottom w:val="0"/>
      <w:divBdr>
        <w:top w:val="none" w:sz="0" w:space="0" w:color="auto"/>
        <w:left w:val="none" w:sz="0" w:space="0" w:color="auto"/>
        <w:bottom w:val="none" w:sz="0" w:space="0" w:color="auto"/>
        <w:right w:val="none" w:sz="0" w:space="0" w:color="auto"/>
      </w:divBdr>
    </w:div>
    <w:div w:id="234822813">
      <w:bodyDiv w:val="1"/>
      <w:marLeft w:val="0"/>
      <w:marRight w:val="0"/>
      <w:marTop w:val="0"/>
      <w:marBottom w:val="0"/>
      <w:divBdr>
        <w:top w:val="none" w:sz="0" w:space="0" w:color="auto"/>
        <w:left w:val="none" w:sz="0" w:space="0" w:color="auto"/>
        <w:bottom w:val="none" w:sz="0" w:space="0" w:color="auto"/>
        <w:right w:val="none" w:sz="0" w:space="0" w:color="auto"/>
      </w:divBdr>
    </w:div>
    <w:div w:id="244725481">
      <w:bodyDiv w:val="1"/>
      <w:marLeft w:val="0"/>
      <w:marRight w:val="0"/>
      <w:marTop w:val="0"/>
      <w:marBottom w:val="0"/>
      <w:divBdr>
        <w:top w:val="none" w:sz="0" w:space="0" w:color="auto"/>
        <w:left w:val="none" w:sz="0" w:space="0" w:color="auto"/>
        <w:bottom w:val="none" w:sz="0" w:space="0" w:color="auto"/>
        <w:right w:val="none" w:sz="0" w:space="0" w:color="auto"/>
      </w:divBdr>
      <w:divsChild>
        <w:div w:id="1418943264">
          <w:marLeft w:val="0"/>
          <w:marRight w:val="0"/>
          <w:marTop w:val="0"/>
          <w:marBottom w:val="0"/>
          <w:divBdr>
            <w:top w:val="none" w:sz="0" w:space="0" w:color="auto"/>
            <w:left w:val="none" w:sz="0" w:space="0" w:color="auto"/>
            <w:bottom w:val="none" w:sz="0" w:space="0" w:color="auto"/>
            <w:right w:val="none" w:sz="0" w:space="0" w:color="auto"/>
          </w:divBdr>
          <w:divsChild>
            <w:div w:id="1443694923">
              <w:marLeft w:val="0"/>
              <w:marRight w:val="0"/>
              <w:marTop w:val="0"/>
              <w:marBottom w:val="0"/>
              <w:divBdr>
                <w:top w:val="none" w:sz="0" w:space="0" w:color="auto"/>
                <w:left w:val="none" w:sz="0" w:space="0" w:color="auto"/>
                <w:bottom w:val="none" w:sz="0" w:space="0" w:color="auto"/>
                <w:right w:val="none" w:sz="0" w:space="0" w:color="auto"/>
              </w:divBdr>
              <w:divsChild>
                <w:div w:id="1954895016">
                  <w:marLeft w:val="0"/>
                  <w:marRight w:val="0"/>
                  <w:marTop w:val="0"/>
                  <w:marBottom w:val="0"/>
                  <w:divBdr>
                    <w:top w:val="none" w:sz="0" w:space="0" w:color="auto"/>
                    <w:left w:val="none" w:sz="0" w:space="0" w:color="auto"/>
                    <w:bottom w:val="none" w:sz="0" w:space="0" w:color="auto"/>
                    <w:right w:val="none" w:sz="0" w:space="0" w:color="auto"/>
                  </w:divBdr>
                  <w:divsChild>
                    <w:div w:id="468938619">
                      <w:marLeft w:val="0"/>
                      <w:marRight w:val="0"/>
                      <w:marTop w:val="0"/>
                      <w:marBottom w:val="0"/>
                      <w:divBdr>
                        <w:top w:val="none" w:sz="0" w:space="0" w:color="auto"/>
                        <w:left w:val="single" w:sz="6" w:space="0" w:color="CCCCCC"/>
                        <w:bottom w:val="single" w:sz="6" w:space="0" w:color="CCCCCC"/>
                        <w:right w:val="single" w:sz="6" w:space="0" w:color="CCCCCC"/>
                      </w:divBdr>
                      <w:divsChild>
                        <w:div w:id="1114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14476">
              <w:marLeft w:val="0"/>
              <w:marRight w:val="0"/>
              <w:marTop w:val="0"/>
              <w:marBottom w:val="0"/>
              <w:divBdr>
                <w:top w:val="single" w:sz="6" w:space="0" w:color="DDE1EB"/>
                <w:left w:val="none" w:sz="0" w:space="0" w:color="DDE1EB"/>
                <w:bottom w:val="none" w:sz="0" w:space="0" w:color="DDE1EB"/>
                <w:right w:val="none" w:sz="0" w:space="0" w:color="DDE1EB"/>
              </w:divBdr>
            </w:div>
          </w:divsChild>
        </w:div>
      </w:divsChild>
    </w:div>
    <w:div w:id="260377739">
      <w:bodyDiv w:val="1"/>
      <w:marLeft w:val="0"/>
      <w:marRight w:val="0"/>
      <w:marTop w:val="0"/>
      <w:marBottom w:val="0"/>
      <w:divBdr>
        <w:top w:val="none" w:sz="0" w:space="0" w:color="auto"/>
        <w:left w:val="none" w:sz="0" w:space="0" w:color="auto"/>
        <w:bottom w:val="none" w:sz="0" w:space="0" w:color="auto"/>
        <w:right w:val="none" w:sz="0" w:space="0" w:color="auto"/>
      </w:divBdr>
    </w:div>
    <w:div w:id="342896743">
      <w:bodyDiv w:val="1"/>
      <w:marLeft w:val="0"/>
      <w:marRight w:val="0"/>
      <w:marTop w:val="0"/>
      <w:marBottom w:val="0"/>
      <w:divBdr>
        <w:top w:val="none" w:sz="0" w:space="0" w:color="auto"/>
        <w:left w:val="none" w:sz="0" w:space="0" w:color="auto"/>
        <w:bottom w:val="none" w:sz="0" w:space="0" w:color="auto"/>
        <w:right w:val="none" w:sz="0" w:space="0" w:color="auto"/>
      </w:divBdr>
    </w:div>
    <w:div w:id="355548309">
      <w:bodyDiv w:val="1"/>
      <w:marLeft w:val="0"/>
      <w:marRight w:val="0"/>
      <w:marTop w:val="0"/>
      <w:marBottom w:val="0"/>
      <w:divBdr>
        <w:top w:val="none" w:sz="0" w:space="0" w:color="auto"/>
        <w:left w:val="none" w:sz="0" w:space="0" w:color="auto"/>
        <w:bottom w:val="none" w:sz="0" w:space="0" w:color="auto"/>
        <w:right w:val="none" w:sz="0" w:space="0" w:color="auto"/>
      </w:divBdr>
    </w:div>
    <w:div w:id="568031567">
      <w:bodyDiv w:val="1"/>
      <w:marLeft w:val="0"/>
      <w:marRight w:val="0"/>
      <w:marTop w:val="0"/>
      <w:marBottom w:val="0"/>
      <w:divBdr>
        <w:top w:val="none" w:sz="0" w:space="0" w:color="auto"/>
        <w:left w:val="none" w:sz="0" w:space="0" w:color="auto"/>
        <w:bottom w:val="none" w:sz="0" w:space="0" w:color="auto"/>
        <w:right w:val="none" w:sz="0" w:space="0" w:color="auto"/>
      </w:divBdr>
    </w:div>
    <w:div w:id="649746220">
      <w:bodyDiv w:val="1"/>
      <w:marLeft w:val="0"/>
      <w:marRight w:val="0"/>
      <w:marTop w:val="0"/>
      <w:marBottom w:val="0"/>
      <w:divBdr>
        <w:top w:val="none" w:sz="0" w:space="0" w:color="auto"/>
        <w:left w:val="none" w:sz="0" w:space="0" w:color="auto"/>
        <w:bottom w:val="none" w:sz="0" w:space="0" w:color="auto"/>
        <w:right w:val="none" w:sz="0" w:space="0" w:color="auto"/>
      </w:divBdr>
      <w:divsChild>
        <w:div w:id="890073721">
          <w:marLeft w:val="0"/>
          <w:marRight w:val="0"/>
          <w:marTop w:val="0"/>
          <w:marBottom w:val="0"/>
          <w:divBdr>
            <w:top w:val="none" w:sz="0" w:space="0" w:color="auto"/>
            <w:left w:val="none" w:sz="0" w:space="0" w:color="auto"/>
            <w:bottom w:val="none" w:sz="0" w:space="0" w:color="auto"/>
            <w:right w:val="none" w:sz="0" w:space="0" w:color="auto"/>
          </w:divBdr>
          <w:divsChild>
            <w:div w:id="1390421191">
              <w:marLeft w:val="0"/>
              <w:marRight w:val="0"/>
              <w:marTop w:val="0"/>
              <w:marBottom w:val="0"/>
              <w:divBdr>
                <w:top w:val="none" w:sz="0" w:space="0" w:color="auto"/>
                <w:left w:val="none" w:sz="0" w:space="0" w:color="auto"/>
                <w:bottom w:val="none" w:sz="0" w:space="0" w:color="auto"/>
                <w:right w:val="none" w:sz="0" w:space="0" w:color="auto"/>
              </w:divBdr>
              <w:divsChild>
                <w:div w:id="219486062">
                  <w:marLeft w:val="0"/>
                  <w:marRight w:val="0"/>
                  <w:marTop w:val="0"/>
                  <w:marBottom w:val="0"/>
                  <w:divBdr>
                    <w:top w:val="none" w:sz="0" w:space="0" w:color="auto"/>
                    <w:left w:val="none" w:sz="0" w:space="0" w:color="auto"/>
                    <w:bottom w:val="none" w:sz="0" w:space="0" w:color="auto"/>
                    <w:right w:val="none" w:sz="0" w:space="0" w:color="auto"/>
                  </w:divBdr>
                  <w:divsChild>
                    <w:div w:id="1645431009">
                      <w:marLeft w:val="0"/>
                      <w:marRight w:val="0"/>
                      <w:marTop w:val="0"/>
                      <w:marBottom w:val="0"/>
                      <w:divBdr>
                        <w:top w:val="none" w:sz="0" w:space="0" w:color="auto"/>
                        <w:left w:val="single" w:sz="6" w:space="0" w:color="CCCCCC"/>
                        <w:bottom w:val="single" w:sz="6" w:space="0" w:color="CCCCCC"/>
                        <w:right w:val="single" w:sz="6" w:space="0" w:color="CCCCCC"/>
                      </w:divBdr>
                      <w:divsChild>
                        <w:div w:id="11615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6129">
              <w:marLeft w:val="0"/>
              <w:marRight w:val="0"/>
              <w:marTop w:val="0"/>
              <w:marBottom w:val="0"/>
              <w:divBdr>
                <w:top w:val="single" w:sz="6" w:space="0" w:color="DDE1EB"/>
                <w:left w:val="none" w:sz="0" w:space="0" w:color="DDE1EB"/>
                <w:bottom w:val="none" w:sz="0" w:space="0" w:color="DDE1EB"/>
                <w:right w:val="none" w:sz="0" w:space="0" w:color="DDE1EB"/>
              </w:divBdr>
            </w:div>
          </w:divsChild>
        </w:div>
      </w:divsChild>
    </w:div>
    <w:div w:id="947735642">
      <w:bodyDiv w:val="1"/>
      <w:marLeft w:val="0"/>
      <w:marRight w:val="0"/>
      <w:marTop w:val="0"/>
      <w:marBottom w:val="0"/>
      <w:divBdr>
        <w:top w:val="none" w:sz="0" w:space="0" w:color="auto"/>
        <w:left w:val="none" w:sz="0" w:space="0" w:color="auto"/>
        <w:bottom w:val="none" w:sz="0" w:space="0" w:color="auto"/>
        <w:right w:val="none" w:sz="0" w:space="0" w:color="auto"/>
      </w:divBdr>
    </w:div>
    <w:div w:id="1015837906">
      <w:bodyDiv w:val="1"/>
      <w:marLeft w:val="0"/>
      <w:marRight w:val="0"/>
      <w:marTop w:val="0"/>
      <w:marBottom w:val="0"/>
      <w:divBdr>
        <w:top w:val="none" w:sz="0" w:space="0" w:color="auto"/>
        <w:left w:val="none" w:sz="0" w:space="0" w:color="auto"/>
        <w:bottom w:val="none" w:sz="0" w:space="0" w:color="auto"/>
        <w:right w:val="none" w:sz="0" w:space="0" w:color="auto"/>
      </w:divBdr>
    </w:div>
    <w:div w:id="1097597770">
      <w:bodyDiv w:val="1"/>
      <w:marLeft w:val="0"/>
      <w:marRight w:val="0"/>
      <w:marTop w:val="0"/>
      <w:marBottom w:val="0"/>
      <w:divBdr>
        <w:top w:val="none" w:sz="0" w:space="0" w:color="auto"/>
        <w:left w:val="none" w:sz="0" w:space="0" w:color="auto"/>
        <w:bottom w:val="none" w:sz="0" w:space="0" w:color="auto"/>
        <w:right w:val="none" w:sz="0" w:space="0" w:color="auto"/>
      </w:divBdr>
    </w:div>
    <w:div w:id="1484002471">
      <w:bodyDiv w:val="1"/>
      <w:marLeft w:val="0"/>
      <w:marRight w:val="0"/>
      <w:marTop w:val="0"/>
      <w:marBottom w:val="0"/>
      <w:divBdr>
        <w:top w:val="none" w:sz="0" w:space="0" w:color="auto"/>
        <w:left w:val="none" w:sz="0" w:space="0" w:color="auto"/>
        <w:bottom w:val="none" w:sz="0" w:space="0" w:color="auto"/>
        <w:right w:val="none" w:sz="0" w:space="0" w:color="auto"/>
      </w:divBdr>
    </w:div>
    <w:div w:id="1588420487">
      <w:bodyDiv w:val="1"/>
      <w:marLeft w:val="0"/>
      <w:marRight w:val="0"/>
      <w:marTop w:val="0"/>
      <w:marBottom w:val="0"/>
      <w:divBdr>
        <w:top w:val="none" w:sz="0" w:space="0" w:color="auto"/>
        <w:left w:val="none" w:sz="0" w:space="0" w:color="auto"/>
        <w:bottom w:val="none" w:sz="0" w:space="0" w:color="auto"/>
        <w:right w:val="none" w:sz="0" w:space="0" w:color="auto"/>
      </w:divBdr>
    </w:div>
    <w:div w:id="1618829187">
      <w:bodyDiv w:val="1"/>
      <w:marLeft w:val="0"/>
      <w:marRight w:val="0"/>
      <w:marTop w:val="0"/>
      <w:marBottom w:val="0"/>
      <w:divBdr>
        <w:top w:val="none" w:sz="0" w:space="0" w:color="auto"/>
        <w:left w:val="none" w:sz="0" w:space="0" w:color="auto"/>
        <w:bottom w:val="none" w:sz="0" w:space="0" w:color="auto"/>
        <w:right w:val="none" w:sz="0" w:space="0" w:color="auto"/>
      </w:divBdr>
      <w:divsChild>
        <w:div w:id="1162817215">
          <w:marLeft w:val="0"/>
          <w:marRight w:val="0"/>
          <w:marTop w:val="0"/>
          <w:marBottom w:val="0"/>
          <w:divBdr>
            <w:top w:val="none" w:sz="0" w:space="0" w:color="auto"/>
            <w:left w:val="none" w:sz="0" w:space="0" w:color="auto"/>
            <w:bottom w:val="none" w:sz="0" w:space="0" w:color="auto"/>
            <w:right w:val="none" w:sz="0" w:space="0" w:color="auto"/>
          </w:divBdr>
          <w:divsChild>
            <w:div w:id="401953902">
              <w:marLeft w:val="0"/>
              <w:marRight w:val="0"/>
              <w:marTop w:val="0"/>
              <w:marBottom w:val="0"/>
              <w:divBdr>
                <w:top w:val="none" w:sz="0" w:space="0" w:color="auto"/>
                <w:left w:val="none" w:sz="0" w:space="0" w:color="auto"/>
                <w:bottom w:val="none" w:sz="0" w:space="0" w:color="auto"/>
                <w:right w:val="none" w:sz="0" w:space="0" w:color="auto"/>
              </w:divBdr>
              <w:divsChild>
                <w:div w:id="404500577">
                  <w:marLeft w:val="0"/>
                  <w:marRight w:val="0"/>
                  <w:marTop w:val="0"/>
                  <w:marBottom w:val="0"/>
                  <w:divBdr>
                    <w:top w:val="none" w:sz="0" w:space="0" w:color="auto"/>
                    <w:left w:val="none" w:sz="0" w:space="0" w:color="auto"/>
                    <w:bottom w:val="none" w:sz="0" w:space="0" w:color="auto"/>
                    <w:right w:val="none" w:sz="0" w:space="0" w:color="auto"/>
                  </w:divBdr>
                  <w:divsChild>
                    <w:div w:id="273562936">
                      <w:marLeft w:val="0"/>
                      <w:marRight w:val="0"/>
                      <w:marTop w:val="0"/>
                      <w:marBottom w:val="0"/>
                      <w:divBdr>
                        <w:top w:val="none" w:sz="0" w:space="0" w:color="auto"/>
                        <w:left w:val="single" w:sz="6" w:space="0" w:color="CCCCCC"/>
                        <w:bottom w:val="single" w:sz="6" w:space="0" w:color="CCCCCC"/>
                        <w:right w:val="single" w:sz="6" w:space="0" w:color="CCCCCC"/>
                      </w:divBdr>
                      <w:divsChild>
                        <w:div w:id="18487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02314">
              <w:marLeft w:val="0"/>
              <w:marRight w:val="0"/>
              <w:marTop w:val="0"/>
              <w:marBottom w:val="0"/>
              <w:divBdr>
                <w:top w:val="single" w:sz="6" w:space="0" w:color="DDE1EB"/>
                <w:left w:val="none" w:sz="0" w:space="0" w:color="DDE1EB"/>
                <w:bottom w:val="none" w:sz="0" w:space="0" w:color="DDE1EB"/>
                <w:right w:val="none" w:sz="0" w:space="0" w:color="DDE1EB"/>
              </w:divBdr>
            </w:div>
          </w:divsChild>
        </w:div>
      </w:divsChild>
    </w:div>
    <w:div w:id="1661081434">
      <w:bodyDiv w:val="1"/>
      <w:marLeft w:val="0"/>
      <w:marRight w:val="0"/>
      <w:marTop w:val="0"/>
      <w:marBottom w:val="0"/>
      <w:divBdr>
        <w:top w:val="none" w:sz="0" w:space="0" w:color="auto"/>
        <w:left w:val="none" w:sz="0" w:space="0" w:color="auto"/>
        <w:bottom w:val="none" w:sz="0" w:space="0" w:color="auto"/>
        <w:right w:val="none" w:sz="0" w:space="0" w:color="auto"/>
      </w:divBdr>
    </w:div>
    <w:div w:id="1903979334">
      <w:bodyDiv w:val="1"/>
      <w:marLeft w:val="0"/>
      <w:marRight w:val="0"/>
      <w:marTop w:val="0"/>
      <w:marBottom w:val="0"/>
      <w:divBdr>
        <w:top w:val="none" w:sz="0" w:space="0" w:color="auto"/>
        <w:left w:val="none" w:sz="0" w:space="0" w:color="auto"/>
        <w:bottom w:val="none" w:sz="0" w:space="0" w:color="auto"/>
        <w:right w:val="none" w:sz="0" w:space="0" w:color="auto"/>
      </w:divBdr>
    </w:div>
    <w:div w:id="1995063437">
      <w:bodyDiv w:val="1"/>
      <w:marLeft w:val="0"/>
      <w:marRight w:val="0"/>
      <w:marTop w:val="0"/>
      <w:marBottom w:val="0"/>
      <w:divBdr>
        <w:top w:val="none" w:sz="0" w:space="0" w:color="auto"/>
        <w:left w:val="none" w:sz="0" w:space="0" w:color="auto"/>
        <w:bottom w:val="none" w:sz="0" w:space="0" w:color="auto"/>
        <w:right w:val="none" w:sz="0" w:space="0" w:color="auto"/>
      </w:divBdr>
    </w:div>
    <w:div w:id="206597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Minde.</dc:creator>
  <cp:keywords/>
  <dc:description/>
  <cp:lastModifiedBy>Harsh Minde.</cp:lastModifiedBy>
  <cp:revision>2</cp:revision>
  <dcterms:created xsi:type="dcterms:W3CDTF">2024-12-30T09:57:00Z</dcterms:created>
  <dcterms:modified xsi:type="dcterms:W3CDTF">2024-12-30T18:05:00Z</dcterms:modified>
</cp:coreProperties>
</file>