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98D16A" w14:textId="77777777" w:rsidR="00DC2C6C" w:rsidRPr="00BE30CB" w:rsidRDefault="00DC2C6C" w:rsidP="00DC2C6C">
      <w:pPr>
        <w:rPr>
          <w:sz w:val="44"/>
          <w:szCs w:val="44"/>
        </w:rPr>
      </w:pPr>
    </w:p>
    <w:p w14:paraId="1CA6AA79" w14:textId="77777777" w:rsidR="00DC2C6C" w:rsidRPr="00BE30CB" w:rsidRDefault="00DC2C6C" w:rsidP="00DC2C6C">
      <w:pPr>
        <w:rPr>
          <w:sz w:val="44"/>
          <w:szCs w:val="44"/>
          <w:highlight w:val="magenta"/>
        </w:rPr>
      </w:pPr>
      <w:r w:rsidRPr="00BE30CB">
        <w:rPr>
          <w:sz w:val="44"/>
          <w:szCs w:val="44"/>
          <w:highlight w:val="magenta"/>
        </w:rPr>
        <w:t xml:space="preserve">Week 11 :  </w:t>
      </w:r>
      <w:r w:rsidRPr="00BE30CB">
        <w:rPr>
          <w:sz w:val="44"/>
          <w:szCs w:val="44"/>
          <w:highlight w:val="magenta"/>
        </w:rPr>
        <w:tab/>
        <w:t xml:space="preserve">Analysis and Design: </w:t>
      </w:r>
    </w:p>
    <w:p w14:paraId="40E6AB10" w14:textId="77777777" w:rsidR="00DC2C6C" w:rsidRDefault="00DC2C6C" w:rsidP="00DC2C6C">
      <w:pPr>
        <w:rPr>
          <w:sz w:val="44"/>
          <w:szCs w:val="44"/>
          <w:highlight w:val="yellow"/>
        </w:rPr>
      </w:pPr>
      <w:r w:rsidRPr="00BE30CB">
        <w:rPr>
          <w:sz w:val="44"/>
          <w:szCs w:val="44"/>
          <w:highlight w:val="yellow"/>
        </w:rPr>
        <w:t>Data model/data set</w:t>
      </w:r>
      <w:r>
        <w:rPr>
          <w:sz w:val="44"/>
          <w:szCs w:val="44"/>
          <w:highlight w:val="yellow"/>
        </w:rPr>
        <w:t xml:space="preserve"> @ page 2 &amp; 3</w:t>
      </w:r>
    </w:p>
    <w:p w14:paraId="6C3D6D1C" w14:textId="77777777" w:rsidR="00DC2C6C" w:rsidRPr="00F5703F" w:rsidRDefault="00DC2C6C" w:rsidP="00DC2C6C">
      <w:pPr>
        <w:rPr>
          <w:sz w:val="24"/>
          <w:szCs w:val="24"/>
        </w:rPr>
      </w:pPr>
      <w:hyperlink r:id="rId5" w:history="1">
        <w:r w:rsidRPr="00F5703F">
          <w:rPr>
            <w:rStyle w:val="Hyperlink"/>
            <w:sz w:val="24"/>
            <w:szCs w:val="24"/>
          </w:rPr>
          <w:t>https://www.scirp.org/journal/paperinformation?paperid=118849#f5</w:t>
        </w:r>
      </w:hyperlink>
    </w:p>
    <w:p w14:paraId="0B8FC562" w14:textId="77777777" w:rsidR="00DC2C6C" w:rsidRDefault="00DC2C6C" w:rsidP="00DC2C6C">
      <w:pPr>
        <w:rPr>
          <w:sz w:val="44"/>
          <w:szCs w:val="44"/>
          <w:highlight w:val="yellow"/>
        </w:rPr>
      </w:pPr>
    </w:p>
    <w:p w14:paraId="2593FDF8" w14:textId="77777777" w:rsidR="00DC2C6C" w:rsidRDefault="00DC2C6C" w:rsidP="00DC2C6C">
      <w:pPr>
        <w:rPr>
          <w:sz w:val="44"/>
          <w:szCs w:val="44"/>
          <w:highlight w:val="yellow"/>
        </w:rPr>
      </w:pPr>
      <w:r w:rsidRPr="00BE30CB">
        <w:rPr>
          <w:sz w:val="44"/>
          <w:szCs w:val="44"/>
          <w:highlight w:val="yellow"/>
        </w:rPr>
        <w:t>Class diagram</w:t>
      </w:r>
      <w:r>
        <w:rPr>
          <w:sz w:val="44"/>
          <w:szCs w:val="44"/>
          <w:highlight w:val="yellow"/>
        </w:rPr>
        <w:t xml:space="preserve"> @ page 4 , 5 &amp; 6</w:t>
      </w:r>
    </w:p>
    <w:p w14:paraId="3982E3DE" w14:textId="77777777" w:rsidR="00DC2C6C" w:rsidRPr="00F5703F" w:rsidRDefault="00DC2C6C" w:rsidP="00DC2C6C">
      <w:pPr>
        <w:rPr>
          <w:sz w:val="24"/>
          <w:szCs w:val="24"/>
        </w:rPr>
      </w:pPr>
      <w:hyperlink r:id="rId6" w:history="1">
        <w:r w:rsidRPr="00F5703F">
          <w:rPr>
            <w:rStyle w:val="Hyperlink"/>
            <w:sz w:val="24"/>
            <w:szCs w:val="24"/>
          </w:rPr>
          <w:t>https://www.freeprojectz.com/entity-relationship/voting-management-system-er-diagram</w:t>
        </w:r>
      </w:hyperlink>
    </w:p>
    <w:p w14:paraId="6D6C8E24" w14:textId="77777777" w:rsidR="00DC2C6C" w:rsidRPr="00F5703F" w:rsidRDefault="00DC2C6C" w:rsidP="00DC2C6C">
      <w:pPr>
        <w:rPr>
          <w:sz w:val="24"/>
          <w:szCs w:val="24"/>
        </w:rPr>
      </w:pPr>
    </w:p>
    <w:p w14:paraId="7895FAC1" w14:textId="77777777" w:rsidR="00DC2C6C" w:rsidRPr="00F5703F" w:rsidRDefault="00DC2C6C" w:rsidP="00DC2C6C">
      <w:pPr>
        <w:rPr>
          <w:sz w:val="24"/>
          <w:szCs w:val="24"/>
        </w:rPr>
      </w:pPr>
      <w:hyperlink r:id="rId7" w:history="1">
        <w:r w:rsidRPr="00F5703F">
          <w:rPr>
            <w:rStyle w:val="Hyperlink"/>
            <w:sz w:val="24"/>
            <w:szCs w:val="24"/>
          </w:rPr>
          <w:t>https://www.freeprojectz.com/uml-diagram/e-voting-management-system-sequence-diagram</w:t>
        </w:r>
      </w:hyperlink>
    </w:p>
    <w:p w14:paraId="2CC1ABBC" w14:textId="77777777" w:rsidR="00DC2C6C" w:rsidRPr="00F5703F" w:rsidRDefault="00DC2C6C" w:rsidP="00DC2C6C">
      <w:pPr>
        <w:rPr>
          <w:sz w:val="24"/>
          <w:szCs w:val="24"/>
        </w:rPr>
      </w:pPr>
    </w:p>
    <w:p w14:paraId="1CE61B3F" w14:textId="77777777" w:rsidR="00DC2C6C" w:rsidRPr="00F5703F" w:rsidRDefault="00DC2C6C" w:rsidP="00DC2C6C">
      <w:pPr>
        <w:rPr>
          <w:sz w:val="24"/>
          <w:szCs w:val="24"/>
        </w:rPr>
      </w:pPr>
      <w:hyperlink r:id="rId8" w:history="1">
        <w:r w:rsidRPr="00F5703F">
          <w:rPr>
            <w:rStyle w:val="Hyperlink"/>
            <w:sz w:val="24"/>
            <w:szCs w:val="24"/>
          </w:rPr>
          <w:t>https://www.freeprojectz.com/uml-diagram/e-voting-management-system-uml-diagram</w:t>
        </w:r>
      </w:hyperlink>
    </w:p>
    <w:p w14:paraId="42B01275" w14:textId="77777777" w:rsidR="00DC2C6C" w:rsidRDefault="00DC2C6C" w:rsidP="00DC2C6C">
      <w:pPr>
        <w:rPr>
          <w:sz w:val="44"/>
          <w:szCs w:val="44"/>
          <w:highlight w:val="yellow"/>
        </w:rPr>
      </w:pPr>
    </w:p>
    <w:p w14:paraId="77C0F2C9" w14:textId="77777777" w:rsidR="00DC2C6C" w:rsidRDefault="00DC2C6C" w:rsidP="00DC2C6C">
      <w:pPr>
        <w:rPr>
          <w:sz w:val="44"/>
          <w:szCs w:val="44"/>
          <w:highlight w:val="yellow"/>
        </w:rPr>
      </w:pPr>
      <w:r w:rsidRPr="00BE30CB">
        <w:rPr>
          <w:sz w:val="44"/>
          <w:szCs w:val="44"/>
          <w:highlight w:val="yellow"/>
        </w:rPr>
        <w:t>Activity diagram</w:t>
      </w:r>
      <w:r>
        <w:rPr>
          <w:sz w:val="44"/>
          <w:szCs w:val="44"/>
          <w:highlight w:val="yellow"/>
        </w:rPr>
        <w:t xml:space="preserve"> =  Flowchart</w:t>
      </w:r>
    </w:p>
    <w:p w14:paraId="402EF285" w14:textId="77777777" w:rsidR="00DC2C6C" w:rsidRDefault="00DC2C6C" w:rsidP="00DC2C6C">
      <w:pPr>
        <w:rPr>
          <w:sz w:val="44"/>
          <w:szCs w:val="44"/>
          <w:highlight w:val="yellow"/>
        </w:rPr>
      </w:pPr>
      <w:r w:rsidRPr="00BE30CB">
        <w:rPr>
          <w:sz w:val="44"/>
          <w:szCs w:val="44"/>
          <w:highlight w:val="yellow"/>
        </w:rPr>
        <w:t>Deployment Diagram</w:t>
      </w:r>
      <w:r>
        <w:rPr>
          <w:sz w:val="44"/>
          <w:szCs w:val="44"/>
          <w:highlight w:val="yellow"/>
        </w:rPr>
        <w:t>@ page 7</w:t>
      </w:r>
    </w:p>
    <w:p w14:paraId="641AA890" w14:textId="77777777" w:rsidR="00DC2C6C" w:rsidRDefault="00DC2C6C" w:rsidP="00DC2C6C">
      <w:pPr>
        <w:rPr>
          <w:sz w:val="44"/>
          <w:szCs w:val="44"/>
        </w:rPr>
      </w:pPr>
    </w:p>
    <w:p w14:paraId="6DC18AC1" w14:textId="77777777" w:rsidR="00DC2C6C" w:rsidRDefault="00DC2C6C" w:rsidP="00DC2C6C">
      <w:pPr>
        <w:rPr>
          <w:sz w:val="44"/>
          <w:szCs w:val="44"/>
        </w:rPr>
      </w:pPr>
      <w:r w:rsidRPr="00BE30CB">
        <w:rPr>
          <w:sz w:val="44"/>
          <w:szCs w:val="44"/>
        </w:rPr>
        <w:br w:type="page"/>
      </w:r>
    </w:p>
    <w:p w14:paraId="5E207FFA" w14:textId="1FDA70E4" w:rsidR="00864251" w:rsidRDefault="00864251" w:rsidP="00DC2C6C">
      <w:pPr>
        <w:rPr>
          <w:sz w:val="44"/>
          <w:szCs w:val="44"/>
          <w:highlight w:val="yellow"/>
        </w:rPr>
      </w:pPr>
      <w:r w:rsidRPr="00BE30CB">
        <w:rPr>
          <w:sz w:val="44"/>
          <w:szCs w:val="44"/>
          <w:highlight w:val="yellow"/>
        </w:rPr>
        <w:lastRenderedPageBreak/>
        <w:t>Data model/data set</w:t>
      </w:r>
      <w:r>
        <w:rPr>
          <w:sz w:val="44"/>
          <w:szCs w:val="44"/>
          <w:highlight w:val="yellow"/>
        </w:rPr>
        <w:t xml:space="preserve"> </w:t>
      </w:r>
    </w:p>
    <w:p w14:paraId="602D1C4E" w14:textId="77777777" w:rsidR="00471EAC" w:rsidRPr="00BE30CB" w:rsidRDefault="00471EAC">
      <w:pPr>
        <w:rPr>
          <w:sz w:val="44"/>
          <w:szCs w:val="44"/>
        </w:rPr>
      </w:pPr>
    </w:p>
    <w:p w14:paraId="26008FB9" w14:textId="679BC1D7" w:rsidR="00D90443" w:rsidRDefault="00BE30CB">
      <w:r>
        <w:rPr>
          <w:noProof/>
        </w:rPr>
        <w:drawing>
          <wp:inline distT="0" distB="0" distL="0" distR="0" wp14:anchorId="3DB8EDD1" wp14:editId="5271F88D">
            <wp:extent cx="5731510" cy="5125720"/>
            <wp:effectExtent l="0" t="0" r="2540" b="0"/>
            <wp:docPr id="117961111" name="Picture 1" descr="ER diagram of E-voting system. 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R diagram of E-voting system.  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D94B6" w14:textId="77777777" w:rsidR="00BE30CB" w:rsidRDefault="00BE30CB"/>
    <w:p w14:paraId="6B4B2C59" w14:textId="77777777" w:rsidR="00BE30CB" w:rsidRDefault="00BE30CB"/>
    <w:p w14:paraId="6E4B7FB0" w14:textId="33F1C6A9" w:rsidR="00BE30CB" w:rsidRDefault="00BE30CB">
      <w:r>
        <w:rPr>
          <w:noProof/>
        </w:rPr>
        <w:lastRenderedPageBreak/>
        <w:drawing>
          <wp:inline distT="0" distB="0" distL="0" distR="0" wp14:anchorId="32F3F3DF" wp14:editId="478BC5BA">
            <wp:extent cx="5731510" cy="5262880"/>
            <wp:effectExtent l="0" t="0" r="2540" b="0"/>
            <wp:docPr id="10364639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6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97D62" w14:textId="77777777" w:rsidR="007F5F0F" w:rsidRDefault="007F5F0F"/>
    <w:p w14:paraId="64AB73A9" w14:textId="77777777" w:rsidR="007F5F0F" w:rsidRDefault="007F5F0F"/>
    <w:p w14:paraId="1173A474" w14:textId="77777777" w:rsidR="007F5F0F" w:rsidRDefault="007F5F0F"/>
    <w:p w14:paraId="5D09F8D1" w14:textId="77777777" w:rsidR="007F5F0F" w:rsidRDefault="007F5F0F"/>
    <w:p w14:paraId="7D353D53" w14:textId="77777777" w:rsidR="007F5F0F" w:rsidRDefault="007F5F0F"/>
    <w:p w14:paraId="7FEA30AD" w14:textId="77777777" w:rsidR="00864251" w:rsidRDefault="00864251"/>
    <w:p w14:paraId="643A8743" w14:textId="77777777" w:rsidR="00864251" w:rsidRDefault="00864251"/>
    <w:p w14:paraId="78EFA879" w14:textId="77777777" w:rsidR="00864251" w:rsidRDefault="00864251"/>
    <w:p w14:paraId="50FD08EB" w14:textId="77777777" w:rsidR="00864251" w:rsidRDefault="00864251"/>
    <w:p w14:paraId="7B95FEEF" w14:textId="77777777" w:rsidR="00864251" w:rsidRDefault="00864251"/>
    <w:p w14:paraId="7F5FB8A3" w14:textId="77777777" w:rsidR="00864251" w:rsidRDefault="00864251"/>
    <w:p w14:paraId="7B6A059C" w14:textId="77777777" w:rsidR="00864251" w:rsidRDefault="00864251"/>
    <w:p w14:paraId="47A6D39C" w14:textId="77777777" w:rsidR="00864251" w:rsidRDefault="00864251" w:rsidP="00864251">
      <w:pPr>
        <w:rPr>
          <w:sz w:val="44"/>
          <w:szCs w:val="44"/>
          <w:highlight w:val="yellow"/>
        </w:rPr>
      </w:pPr>
      <w:r w:rsidRPr="00BE30CB">
        <w:rPr>
          <w:sz w:val="44"/>
          <w:szCs w:val="44"/>
          <w:highlight w:val="yellow"/>
        </w:rPr>
        <w:lastRenderedPageBreak/>
        <w:t>Class diagram</w:t>
      </w:r>
      <w:r>
        <w:rPr>
          <w:sz w:val="44"/>
          <w:szCs w:val="44"/>
          <w:highlight w:val="yellow"/>
        </w:rPr>
        <w:t xml:space="preserve"> </w:t>
      </w:r>
    </w:p>
    <w:p w14:paraId="4651BC27" w14:textId="569F78EC" w:rsidR="00864251" w:rsidRDefault="00864251"/>
    <w:p w14:paraId="3EEEDE09" w14:textId="44BA860B" w:rsidR="00864251" w:rsidRDefault="00864251">
      <w:r w:rsidRPr="00864251">
        <w:drawing>
          <wp:inline distT="0" distB="0" distL="0" distR="0" wp14:anchorId="42B5352E" wp14:editId="3CC5EFBE">
            <wp:extent cx="5395428" cy="4435224"/>
            <wp:effectExtent l="0" t="0" r="0" b="3810"/>
            <wp:docPr id="101229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98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04A7" w14:textId="77777777" w:rsidR="00864251" w:rsidRDefault="00864251"/>
    <w:p w14:paraId="30E7B81C" w14:textId="77777777" w:rsidR="00864251" w:rsidRDefault="00864251">
      <w:r w:rsidRPr="00864251">
        <w:lastRenderedPageBreak/>
        <w:drawing>
          <wp:inline distT="0" distB="0" distL="0" distR="0" wp14:anchorId="66B38EF5" wp14:editId="118044E4">
            <wp:extent cx="5418290" cy="5502117"/>
            <wp:effectExtent l="0" t="0" r="0" b="3810"/>
            <wp:docPr id="142257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704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4251">
        <w:t xml:space="preserve"> </w:t>
      </w:r>
    </w:p>
    <w:p w14:paraId="377AE806" w14:textId="77777777" w:rsidR="00864251" w:rsidRDefault="00864251"/>
    <w:p w14:paraId="5C660FBB" w14:textId="77777777" w:rsidR="00864251" w:rsidRDefault="00864251"/>
    <w:p w14:paraId="22FE744A" w14:textId="77777777" w:rsidR="00864251" w:rsidRDefault="00864251"/>
    <w:p w14:paraId="615A28F4" w14:textId="5983D0A2" w:rsidR="00864251" w:rsidRDefault="00864251">
      <w:r>
        <w:rPr>
          <w:noProof/>
        </w:rPr>
        <w:lastRenderedPageBreak/>
        <w:drawing>
          <wp:inline distT="0" distB="0" distL="0" distR="0" wp14:anchorId="1399BF49" wp14:editId="46663173">
            <wp:extent cx="5731510" cy="2844800"/>
            <wp:effectExtent l="0" t="0" r="2540" b="0"/>
            <wp:docPr id="5959728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69A05" w14:textId="19B398C2" w:rsidR="00864251" w:rsidRDefault="00864251"/>
    <w:p w14:paraId="19F808BF" w14:textId="77777777" w:rsidR="00864251" w:rsidRDefault="00864251">
      <w:r>
        <w:br w:type="page"/>
      </w:r>
    </w:p>
    <w:p w14:paraId="57C5C14A" w14:textId="386CCF8A" w:rsidR="007F5F0F" w:rsidRDefault="00864251">
      <w:r w:rsidRPr="00BE30CB">
        <w:rPr>
          <w:sz w:val="44"/>
          <w:szCs w:val="44"/>
          <w:highlight w:val="yellow"/>
        </w:rPr>
        <w:lastRenderedPageBreak/>
        <w:t>Deployment Diagram</w:t>
      </w:r>
    </w:p>
    <w:p w14:paraId="68115154" w14:textId="042901A7" w:rsidR="007F5F0F" w:rsidRDefault="007F5F0F">
      <w:r>
        <w:rPr>
          <w:noProof/>
        </w:rPr>
        <w:drawing>
          <wp:inline distT="0" distB="0" distL="0" distR="0" wp14:anchorId="7073CE90" wp14:editId="4F7C94D5">
            <wp:extent cx="5731510" cy="4100830"/>
            <wp:effectExtent l="0" t="0" r="2540" b="0"/>
            <wp:docPr id="555118295" name="Picture 3" descr="General architecture of e-Voting system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neral architecture of e-Voting system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459FC" w14:textId="77777777" w:rsidR="00D5437A" w:rsidRDefault="00D5437A"/>
    <w:p w14:paraId="612664FA" w14:textId="77777777" w:rsidR="00D5437A" w:rsidRDefault="00D5437A"/>
    <w:p w14:paraId="32EBEF09" w14:textId="055A45F0" w:rsidR="00DC2C6C" w:rsidRDefault="00D5437A">
      <w:r>
        <w:rPr>
          <w:noProof/>
        </w:rPr>
        <w:drawing>
          <wp:inline distT="0" distB="0" distL="0" distR="0" wp14:anchorId="738DA700" wp14:editId="73097CF9">
            <wp:extent cx="5715000" cy="3573145"/>
            <wp:effectExtent l="0" t="0" r="0" b="8255"/>
            <wp:docPr id="1339910154" name="Picture 4" descr="Blockchain-based e-voting system architecture.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lockchain-based e-voting system architecture.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DF39" w14:textId="77777777" w:rsidR="00DC2C6C" w:rsidRPr="00BE30CB" w:rsidRDefault="00DC2C6C" w:rsidP="00DC2C6C">
      <w:pPr>
        <w:rPr>
          <w:sz w:val="44"/>
          <w:szCs w:val="44"/>
        </w:rPr>
      </w:pPr>
    </w:p>
    <w:p w14:paraId="16664F7F" w14:textId="53D58161" w:rsidR="00DC2C6C" w:rsidRPr="00BE30CB" w:rsidRDefault="00DC2C6C" w:rsidP="00DC2C6C">
      <w:pPr>
        <w:rPr>
          <w:sz w:val="44"/>
          <w:szCs w:val="44"/>
          <w:highlight w:val="magenta"/>
        </w:rPr>
      </w:pPr>
      <w:r w:rsidRPr="00BE30CB">
        <w:rPr>
          <w:sz w:val="44"/>
          <w:szCs w:val="44"/>
          <w:highlight w:val="magenta"/>
        </w:rPr>
        <w:t>Week 1</w:t>
      </w:r>
      <w:r>
        <w:rPr>
          <w:sz w:val="44"/>
          <w:szCs w:val="44"/>
          <w:highlight w:val="magenta"/>
        </w:rPr>
        <w:t>2</w:t>
      </w:r>
      <w:r w:rsidRPr="00BE30CB">
        <w:rPr>
          <w:sz w:val="44"/>
          <w:szCs w:val="44"/>
          <w:highlight w:val="magenta"/>
        </w:rPr>
        <w:t xml:space="preserve"> :   </w:t>
      </w:r>
    </w:p>
    <w:p w14:paraId="7EE6BB1D" w14:textId="77777777" w:rsidR="006246C5" w:rsidRDefault="00DC2C6C" w:rsidP="00DC2C6C">
      <w:pPr>
        <w:rPr>
          <w:sz w:val="44"/>
          <w:szCs w:val="44"/>
          <w:highlight w:val="yellow"/>
        </w:rPr>
      </w:pPr>
      <w:r w:rsidRPr="00DC2C6C">
        <w:rPr>
          <w:sz w:val="44"/>
          <w:szCs w:val="44"/>
          <w:highlight w:val="yellow"/>
        </w:rPr>
        <w:t>Wireframe/Algorithm</w:t>
      </w:r>
    </w:p>
    <w:p w14:paraId="450337BE" w14:textId="54E5CF15" w:rsidR="00DC2C6C" w:rsidRDefault="006246C5" w:rsidP="006246C5">
      <w:pPr>
        <w:rPr>
          <w:sz w:val="44"/>
          <w:szCs w:val="44"/>
          <w:highlight w:val="yellow"/>
        </w:rPr>
      </w:pPr>
      <w:r>
        <w:rPr>
          <w:sz w:val="44"/>
          <w:szCs w:val="44"/>
          <w:highlight w:val="yellow"/>
        </w:rPr>
        <w:t xml:space="preserve"> </w:t>
      </w:r>
      <w:r w:rsidRPr="006246C5">
        <w:rPr>
          <w:sz w:val="44"/>
          <w:szCs w:val="44"/>
          <w:highlight w:val="yellow"/>
        </w:rPr>
        <w:sym w:font="Wingdings" w:char="F0E0"/>
      </w:r>
      <w:r>
        <w:rPr>
          <w:sz w:val="44"/>
          <w:szCs w:val="44"/>
          <w:highlight w:val="yellow"/>
        </w:rPr>
        <w:t xml:space="preserve"> UI not ready</w:t>
      </w:r>
    </w:p>
    <w:p w14:paraId="021FF81B" w14:textId="3602F89C" w:rsidR="006246C5" w:rsidRPr="006246C5" w:rsidRDefault="006246C5" w:rsidP="006246C5">
      <w:pPr>
        <w:rPr>
          <w:sz w:val="44"/>
          <w:szCs w:val="44"/>
          <w:highlight w:val="yellow"/>
        </w:rPr>
      </w:pPr>
      <w:r w:rsidRPr="006246C5">
        <w:rPr>
          <w:sz w:val="44"/>
          <w:szCs w:val="44"/>
          <w:highlight w:val="yellow"/>
        </w:rPr>
        <w:sym w:font="Wingdings" w:char="F0E0"/>
      </w:r>
      <w:r>
        <w:rPr>
          <w:sz w:val="44"/>
          <w:szCs w:val="44"/>
          <w:highlight w:val="yellow"/>
        </w:rPr>
        <w:t xml:space="preserve"> </w:t>
      </w:r>
      <w:r>
        <w:rPr>
          <w:sz w:val="44"/>
          <w:szCs w:val="44"/>
          <w:highlight w:val="yellow"/>
        </w:rPr>
        <w:t>Algorithm == Flowchart</w:t>
      </w:r>
    </w:p>
    <w:p w14:paraId="6042EA36" w14:textId="77777777" w:rsidR="006246C5" w:rsidRPr="006246C5" w:rsidRDefault="006246C5" w:rsidP="006246C5">
      <w:pPr>
        <w:rPr>
          <w:sz w:val="44"/>
          <w:szCs w:val="44"/>
          <w:highlight w:val="yellow"/>
        </w:rPr>
      </w:pPr>
    </w:p>
    <w:p w14:paraId="277E4B18" w14:textId="371D9F92" w:rsidR="00DC2C6C" w:rsidRDefault="00DC2C6C" w:rsidP="00DC2C6C">
      <w:pPr>
        <w:rPr>
          <w:sz w:val="44"/>
          <w:szCs w:val="44"/>
          <w:highlight w:val="yellow"/>
        </w:rPr>
      </w:pPr>
      <w:r w:rsidRPr="00DC2C6C">
        <w:rPr>
          <w:sz w:val="44"/>
          <w:szCs w:val="44"/>
          <w:highlight w:val="yellow"/>
        </w:rPr>
        <w:t>flow chart/Input form design/Output Report Design</w:t>
      </w:r>
      <w:r>
        <w:rPr>
          <w:sz w:val="44"/>
          <w:szCs w:val="44"/>
          <w:highlight w:val="yellow"/>
        </w:rPr>
        <w:t xml:space="preserve">@ page </w:t>
      </w:r>
      <w:r w:rsidR="008D276E">
        <w:rPr>
          <w:sz w:val="44"/>
          <w:szCs w:val="44"/>
          <w:highlight w:val="yellow"/>
        </w:rPr>
        <w:t>9 &amp; 10</w:t>
      </w:r>
    </w:p>
    <w:p w14:paraId="7C737621" w14:textId="77777777" w:rsidR="002C71DE" w:rsidRDefault="002C71DE" w:rsidP="00DC2C6C">
      <w:pPr>
        <w:rPr>
          <w:sz w:val="44"/>
          <w:szCs w:val="44"/>
          <w:highlight w:val="yellow"/>
        </w:rPr>
      </w:pPr>
    </w:p>
    <w:p w14:paraId="1A3F0E7C" w14:textId="77777777" w:rsidR="002C71DE" w:rsidRDefault="002C71DE" w:rsidP="00DC2C6C">
      <w:pPr>
        <w:rPr>
          <w:sz w:val="44"/>
          <w:szCs w:val="44"/>
          <w:highlight w:val="yellow"/>
        </w:rPr>
      </w:pPr>
    </w:p>
    <w:p w14:paraId="343715AA" w14:textId="77777777" w:rsidR="002C71DE" w:rsidRDefault="002C71DE" w:rsidP="00DC2C6C">
      <w:pPr>
        <w:rPr>
          <w:sz w:val="44"/>
          <w:szCs w:val="44"/>
          <w:highlight w:val="yellow"/>
        </w:rPr>
      </w:pPr>
    </w:p>
    <w:p w14:paraId="7B8A4400" w14:textId="77777777" w:rsidR="002C71DE" w:rsidRDefault="002C71DE" w:rsidP="00DC2C6C">
      <w:pPr>
        <w:rPr>
          <w:sz w:val="44"/>
          <w:szCs w:val="44"/>
          <w:highlight w:val="yellow"/>
        </w:rPr>
      </w:pPr>
    </w:p>
    <w:p w14:paraId="2D3D78E1" w14:textId="77777777" w:rsidR="002C71DE" w:rsidRDefault="002C71DE" w:rsidP="00DC2C6C">
      <w:pPr>
        <w:rPr>
          <w:sz w:val="44"/>
          <w:szCs w:val="44"/>
          <w:highlight w:val="yellow"/>
        </w:rPr>
      </w:pPr>
    </w:p>
    <w:p w14:paraId="51D9ADAD" w14:textId="77777777" w:rsidR="002C71DE" w:rsidRDefault="002C71DE" w:rsidP="00DC2C6C">
      <w:pPr>
        <w:rPr>
          <w:sz w:val="44"/>
          <w:szCs w:val="44"/>
          <w:highlight w:val="yellow"/>
        </w:rPr>
      </w:pPr>
    </w:p>
    <w:p w14:paraId="7E8ACCD1" w14:textId="77777777" w:rsidR="002C71DE" w:rsidRDefault="002C71DE" w:rsidP="00DC2C6C">
      <w:pPr>
        <w:rPr>
          <w:sz w:val="44"/>
          <w:szCs w:val="44"/>
          <w:highlight w:val="yellow"/>
        </w:rPr>
      </w:pPr>
    </w:p>
    <w:p w14:paraId="44AD7B56" w14:textId="77777777" w:rsidR="002C71DE" w:rsidRDefault="002C71DE" w:rsidP="00DC2C6C">
      <w:pPr>
        <w:rPr>
          <w:sz w:val="44"/>
          <w:szCs w:val="44"/>
          <w:highlight w:val="yellow"/>
        </w:rPr>
      </w:pPr>
    </w:p>
    <w:p w14:paraId="08098F7F" w14:textId="77777777" w:rsidR="002C71DE" w:rsidRDefault="002C71DE" w:rsidP="00DC2C6C">
      <w:pPr>
        <w:rPr>
          <w:sz w:val="44"/>
          <w:szCs w:val="44"/>
          <w:highlight w:val="yellow"/>
        </w:rPr>
      </w:pPr>
    </w:p>
    <w:p w14:paraId="3CD773CF" w14:textId="77777777" w:rsidR="002C71DE" w:rsidRDefault="002C71DE" w:rsidP="00DC2C6C">
      <w:pPr>
        <w:rPr>
          <w:sz w:val="44"/>
          <w:szCs w:val="44"/>
          <w:highlight w:val="yellow"/>
        </w:rPr>
      </w:pPr>
    </w:p>
    <w:p w14:paraId="1D233696" w14:textId="77777777" w:rsidR="002C71DE" w:rsidRDefault="002C71DE" w:rsidP="00DC2C6C">
      <w:pPr>
        <w:rPr>
          <w:sz w:val="44"/>
          <w:szCs w:val="44"/>
          <w:highlight w:val="yellow"/>
        </w:rPr>
      </w:pPr>
    </w:p>
    <w:p w14:paraId="1DE19210" w14:textId="71AD2DC7" w:rsidR="002C71DE" w:rsidRDefault="002C71DE" w:rsidP="00DC2C6C">
      <w:pPr>
        <w:rPr>
          <w:sz w:val="44"/>
          <w:szCs w:val="44"/>
          <w:highlight w:val="yellow"/>
        </w:rPr>
      </w:pPr>
      <w:r w:rsidRPr="00DC2C6C">
        <w:rPr>
          <w:sz w:val="44"/>
          <w:szCs w:val="44"/>
          <w:highlight w:val="yellow"/>
        </w:rPr>
        <w:lastRenderedPageBreak/>
        <w:t>flow chart</w:t>
      </w:r>
    </w:p>
    <w:p w14:paraId="1F1B7044" w14:textId="7AAEB30C" w:rsidR="002C71DE" w:rsidRDefault="002C71DE" w:rsidP="00DC2C6C">
      <w:pPr>
        <w:rPr>
          <w:sz w:val="44"/>
          <w:szCs w:val="44"/>
          <w:highlight w:val="yellow"/>
        </w:rPr>
      </w:pPr>
      <w:r w:rsidRPr="00134F32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1B17C51A" wp14:editId="4E784317">
            <wp:simplePos x="0" y="0"/>
            <wp:positionH relativeFrom="column">
              <wp:posOffset>0</wp:posOffset>
            </wp:positionH>
            <wp:positionV relativeFrom="paragraph">
              <wp:posOffset>-469900</wp:posOffset>
            </wp:positionV>
            <wp:extent cx="4335780" cy="8863330"/>
            <wp:effectExtent l="0" t="0" r="7620" b="0"/>
            <wp:wrapNone/>
            <wp:docPr id="139762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2373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DF4E1" w14:textId="181CBBF0" w:rsidR="002C71DE" w:rsidRDefault="002C71DE" w:rsidP="00DC2C6C">
      <w:pPr>
        <w:rPr>
          <w:sz w:val="44"/>
          <w:szCs w:val="44"/>
          <w:highlight w:val="yellow"/>
        </w:rPr>
      </w:pPr>
      <w:r w:rsidRPr="00E4256B">
        <w:rPr>
          <w:b/>
          <w:bCs/>
          <w:noProof/>
        </w:rPr>
        <w:lastRenderedPageBreak/>
        <w:drawing>
          <wp:inline distT="0" distB="0" distL="0" distR="0" wp14:anchorId="21629FCF" wp14:editId="54584A2D">
            <wp:extent cx="5731510" cy="8057515"/>
            <wp:effectExtent l="0" t="0" r="2540" b="635"/>
            <wp:docPr id="18818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730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8DBE" w14:textId="77777777" w:rsidR="00DC2C6C" w:rsidRDefault="00DC2C6C" w:rsidP="00DC2C6C">
      <w:pPr>
        <w:rPr>
          <w:sz w:val="44"/>
          <w:szCs w:val="44"/>
        </w:rPr>
      </w:pPr>
    </w:p>
    <w:p w14:paraId="52622639" w14:textId="77777777" w:rsidR="002B4616" w:rsidRPr="00BE30CB" w:rsidRDefault="002B4616" w:rsidP="002B4616">
      <w:pPr>
        <w:rPr>
          <w:sz w:val="44"/>
          <w:szCs w:val="44"/>
        </w:rPr>
      </w:pPr>
    </w:p>
    <w:p w14:paraId="1A612B0E" w14:textId="4156235F" w:rsidR="002B4616" w:rsidRPr="00BE30CB" w:rsidRDefault="002B4616" w:rsidP="002B4616">
      <w:pPr>
        <w:rPr>
          <w:sz w:val="44"/>
          <w:szCs w:val="44"/>
          <w:highlight w:val="magenta"/>
        </w:rPr>
      </w:pPr>
      <w:r w:rsidRPr="00BE30CB">
        <w:rPr>
          <w:sz w:val="44"/>
          <w:szCs w:val="44"/>
          <w:highlight w:val="magenta"/>
        </w:rPr>
        <w:t>Week 1</w:t>
      </w:r>
      <w:r>
        <w:rPr>
          <w:sz w:val="44"/>
          <w:szCs w:val="44"/>
          <w:highlight w:val="magenta"/>
        </w:rPr>
        <w:t>3</w:t>
      </w:r>
      <w:r w:rsidRPr="00BE30CB">
        <w:rPr>
          <w:sz w:val="44"/>
          <w:szCs w:val="44"/>
          <w:highlight w:val="magenta"/>
        </w:rPr>
        <w:t xml:space="preserve">:   </w:t>
      </w:r>
    </w:p>
    <w:p w14:paraId="165E355F" w14:textId="5BC00AB6" w:rsidR="003859A0" w:rsidRDefault="003859A0" w:rsidP="002B4616">
      <w:pPr>
        <w:rPr>
          <w:sz w:val="44"/>
          <w:szCs w:val="44"/>
          <w:highlight w:val="yellow"/>
        </w:rPr>
      </w:pPr>
      <w:r w:rsidRPr="003859A0">
        <w:t xml:space="preserve"> </w:t>
      </w:r>
      <w:r w:rsidRPr="003859A0">
        <w:rPr>
          <w:sz w:val="44"/>
          <w:szCs w:val="44"/>
          <w:highlight w:val="yellow"/>
        </w:rPr>
        <w:t>RMMM Plan</w:t>
      </w:r>
      <w:r>
        <w:rPr>
          <w:sz w:val="44"/>
          <w:szCs w:val="44"/>
          <w:highlight w:val="yellow"/>
        </w:rPr>
        <w:t xml:space="preserve"> </w:t>
      </w:r>
      <w:r>
        <w:rPr>
          <w:sz w:val="44"/>
          <w:szCs w:val="44"/>
          <w:highlight w:val="yellow"/>
        </w:rPr>
        <w:t xml:space="preserve">@ page </w:t>
      </w:r>
      <w:r w:rsidR="00DD12F4">
        <w:rPr>
          <w:sz w:val="44"/>
          <w:szCs w:val="44"/>
          <w:highlight w:val="yellow"/>
        </w:rPr>
        <w:t>12</w:t>
      </w:r>
      <w:r>
        <w:rPr>
          <w:sz w:val="44"/>
          <w:szCs w:val="44"/>
          <w:highlight w:val="yellow"/>
        </w:rPr>
        <w:t xml:space="preserve"> &amp; 1</w:t>
      </w:r>
      <w:r w:rsidR="00DD12F4">
        <w:rPr>
          <w:sz w:val="44"/>
          <w:szCs w:val="44"/>
          <w:highlight w:val="yellow"/>
        </w:rPr>
        <w:t>3</w:t>
      </w:r>
    </w:p>
    <w:p w14:paraId="38822DA6" w14:textId="22AF9F01" w:rsidR="003859A0" w:rsidRDefault="003859A0" w:rsidP="002B4616">
      <w:pPr>
        <w:rPr>
          <w:sz w:val="44"/>
          <w:szCs w:val="44"/>
          <w:highlight w:val="yellow"/>
        </w:rPr>
      </w:pPr>
      <w:r w:rsidRPr="003859A0">
        <w:rPr>
          <w:sz w:val="44"/>
          <w:szCs w:val="44"/>
          <w:highlight w:val="yellow"/>
        </w:rPr>
        <w:t>Feasibility analysis</w:t>
      </w:r>
      <w:r>
        <w:rPr>
          <w:sz w:val="44"/>
          <w:szCs w:val="44"/>
          <w:highlight w:val="yellow"/>
        </w:rPr>
        <w:t xml:space="preserve"> </w:t>
      </w:r>
      <w:r>
        <w:rPr>
          <w:sz w:val="44"/>
          <w:szCs w:val="44"/>
          <w:highlight w:val="yellow"/>
        </w:rPr>
        <w:t xml:space="preserve">@ page </w:t>
      </w:r>
      <w:r w:rsidR="00DD12F4">
        <w:rPr>
          <w:sz w:val="44"/>
          <w:szCs w:val="44"/>
          <w:highlight w:val="yellow"/>
        </w:rPr>
        <w:t>14</w:t>
      </w:r>
    </w:p>
    <w:p w14:paraId="7703A878" w14:textId="1D71D720" w:rsidR="002B4616" w:rsidRDefault="003859A0" w:rsidP="003859A0">
      <w:pPr>
        <w:rPr>
          <w:sz w:val="44"/>
          <w:szCs w:val="44"/>
          <w:highlight w:val="yellow"/>
        </w:rPr>
      </w:pPr>
      <w:r w:rsidRPr="003859A0">
        <w:rPr>
          <w:sz w:val="44"/>
          <w:szCs w:val="44"/>
          <w:highlight w:val="yellow"/>
        </w:rPr>
        <w:t xml:space="preserve"> Test case Dsig</w:t>
      </w:r>
      <w:r>
        <w:rPr>
          <w:sz w:val="44"/>
          <w:szCs w:val="44"/>
          <w:highlight w:val="yellow"/>
        </w:rPr>
        <w:t xml:space="preserve">n </w:t>
      </w:r>
      <w:r>
        <w:rPr>
          <w:sz w:val="44"/>
          <w:szCs w:val="44"/>
          <w:highlight w:val="yellow"/>
        </w:rPr>
        <w:t xml:space="preserve">@ page </w:t>
      </w:r>
      <w:r w:rsidR="00DD12F4">
        <w:rPr>
          <w:sz w:val="44"/>
          <w:szCs w:val="44"/>
          <w:highlight w:val="yellow"/>
        </w:rPr>
        <w:t>15</w:t>
      </w:r>
    </w:p>
    <w:p w14:paraId="6262FA94" w14:textId="77777777" w:rsidR="002B4616" w:rsidRDefault="002B4616" w:rsidP="002B4616">
      <w:pPr>
        <w:rPr>
          <w:sz w:val="44"/>
          <w:szCs w:val="44"/>
          <w:highlight w:val="yellow"/>
        </w:rPr>
      </w:pPr>
    </w:p>
    <w:p w14:paraId="37D042B6" w14:textId="77777777" w:rsidR="00DC2C6C" w:rsidRDefault="00DC2C6C" w:rsidP="00DC2C6C">
      <w:pPr>
        <w:rPr>
          <w:sz w:val="44"/>
          <w:szCs w:val="44"/>
        </w:rPr>
      </w:pPr>
    </w:p>
    <w:p w14:paraId="10318A71" w14:textId="77777777" w:rsidR="00DC2C6C" w:rsidRDefault="00DC2C6C" w:rsidP="00DC2C6C">
      <w:pPr>
        <w:rPr>
          <w:sz w:val="44"/>
          <w:szCs w:val="44"/>
        </w:rPr>
      </w:pPr>
      <w:r w:rsidRPr="00BE30CB">
        <w:rPr>
          <w:sz w:val="44"/>
          <w:szCs w:val="44"/>
        </w:rPr>
        <w:br w:type="page"/>
      </w:r>
    </w:p>
    <w:p w14:paraId="5C96196D" w14:textId="79A5BE73" w:rsidR="002527F5" w:rsidRDefault="002527F5" w:rsidP="00DC2C6C">
      <w:pPr>
        <w:rPr>
          <w:sz w:val="44"/>
          <w:szCs w:val="44"/>
          <w:highlight w:val="yellow"/>
        </w:rPr>
      </w:pPr>
      <w:r w:rsidRPr="003859A0">
        <w:rPr>
          <w:sz w:val="44"/>
          <w:szCs w:val="44"/>
          <w:highlight w:val="yellow"/>
        </w:rPr>
        <w:lastRenderedPageBreak/>
        <w:t>RMMM Plan</w:t>
      </w:r>
    </w:p>
    <w:p w14:paraId="5F7D78C5" w14:textId="77777777" w:rsidR="00BE6DEA" w:rsidRPr="00BE6DEA" w:rsidRDefault="00BE6DEA" w:rsidP="00BE6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E6DEA">
        <w:rPr>
          <w:rFonts w:ascii="Times New Roman" w:hAnsi="Times New Roman" w:cs="Times New Roman"/>
          <w:b/>
          <w:bCs/>
          <w:sz w:val="24"/>
          <w:szCs w:val="24"/>
        </w:rPr>
        <w:t>RMMM Plan (Risk Mitigation, Monitoring, and Management)</w:t>
      </w:r>
    </w:p>
    <w:p w14:paraId="6B8EF993" w14:textId="77777777" w:rsidR="00BE6DEA" w:rsidRPr="00BE6DEA" w:rsidRDefault="00BE6DEA" w:rsidP="00BE6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E6DEA">
        <w:rPr>
          <w:rFonts w:ascii="Times New Roman" w:hAnsi="Times New Roman" w:cs="Times New Roman"/>
          <w:b/>
          <w:bCs/>
          <w:sz w:val="24"/>
          <w:szCs w:val="24"/>
        </w:rPr>
        <w:t>Table: Risk Categories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9"/>
        <w:gridCol w:w="1118"/>
        <w:gridCol w:w="1114"/>
        <w:gridCol w:w="903"/>
        <w:gridCol w:w="1177"/>
        <w:gridCol w:w="1195"/>
        <w:gridCol w:w="1219"/>
        <w:gridCol w:w="1371"/>
      </w:tblGrid>
      <w:tr w:rsidR="00BE6DEA" w:rsidRPr="00BE6DEA" w14:paraId="590D3F0E" w14:textId="77777777" w:rsidTr="00BE6DEA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097EB3" w14:textId="77777777" w:rsidR="00BE6DEA" w:rsidRPr="00BE6DEA" w:rsidRDefault="00BE6DEA" w:rsidP="00BE6D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Risk ID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4E946E" w14:textId="77777777" w:rsidR="00BE6DEA" w:rsidRPr="00BE6DEA" w:rsidRDefault="00BE6DEA" w:rsidP="00BE6D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Risk Category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A14662" w14:textId="77777777" w:rsidR="00BE6DEA" w:rsidRPr="00BE6DEA" w:rsidRDefault="00BE6DEA" w:rsidP="00BE6D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Probability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5F259" w14:textId="77777777" w:rsidR="00BE6DEA" w:rsidRPr="00BE6DEA" w:rsidRDefault="00BE6DEA" w:rsidP="00BE6D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Impact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FF0485" w14:textId="77777777" w:rsidR="00BE6DEA" w:rsidRPr="00BE6DEA" w:rsidRDefault="00BE6DEA" w:rsidP="00BE6D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5D2109" w14:textId="77777777" w:rsidR="00BE6DEA" w:rsidRPr="00BE6DEA" w:rsidRDefault="00BE6DEA" w:rsidP="00BE6D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Mitigation Plan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C90B04" w14:textId="77777777" w:rsidR="00BE6DEA" w:rsidRPr="00BE6DEA" w:rsidRDefault="00BE6DEA" w:rsidP="00BE6D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Monitoring Strategy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893DD" w14:textId="77777777" w:rsidR="00BE6DEA" w:rsidRPr="00BE6DEA" w:rsidRDefault="00BE6DEA" w:rsidP="00BE6D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Management Strategy</w:t>
            </w:r>
          </w:p>
        </w:tc>
      </w:tr>
      <w:tr w:rsidR="00BE6DEA" w:rsidRPr="00BE6DEA" w14:paraId="301BABFB" w14:textId="77777777" w:rsidTr="00BE6DEA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8D7A5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RMMM1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5D3CB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Scalability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B0084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60%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FA5C4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A71390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Ethereum’s transaction throughput may cause delays, especially in large elections.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66077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Implement transaction batching and use a private blockchain for low-cost, high-speed transactions.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F9751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Monitor transaction processing times and user load during peak voting periods.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CA8FC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Scale the infrastructure dynamically during high traffic voting periods.</w:t>
            </w:r>
          </w:p>
        </w:tc>
      </w:tr>
      <w:tr w:rsidR="00BE6DEA" w:rsidRPr="00BE6DEA" w14:paraId="2CB1CF20" w14:textId="77777777" w:rsidTr="00BE6DEA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A198B9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RMMM2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CB132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Security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6A9A6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50%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72104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FA7CE2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DDoS attacks could affect the backend or blockchain interaction, causing system downtime.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95A944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Strengthen backend security with rate limiting, firewalls, and distributed denial-of-service (DDoS) prevention mechanisms.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B7443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Continuous monitoring for unusual traffic patterns.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81106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Activate fallback systems and reroute traffic to unaffected nodes.</w:t>
            </w:r>
          </w:p>
        </w:tc>
      </w:tr>
      <w:tr w:rsidR="00BE6DEA" w:rsidRPr="00BE6DEA" w14:paraId="43B01086" w14:textId="77777777" w:rsidTr="00BE6DEA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3BE17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RMMM3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04C6C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Privacy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00C3CC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30%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4268C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7C6F6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Sensitive voter data may be exposed due to insufficient encryption or data management practices.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8C02E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Implement end-to-end encryption for all sensitive data transfers and storage.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18572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Regular audits of encryption protocols and data flow paths.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292D00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Ensure legal compliance with privacy regulations; isolate sensitive data in blockchain.</w:t>
            </w:r>
          </w:p>
        </w:tc>
      </w:tr>
      <w:tr w:rsidR="00BE6DEA" w:rsidRPr="00BE6DEA" w14:paraId="619DBDA8" w14:textId="77777777" w:rsidTr="00BE6DEA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76AF02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RMMM4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4C0C2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 Downtime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3B4EE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20%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410239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Moderate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F36E7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Unexpected system downtime may cause disruption in elections.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9E87F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Deploy backup servers and failover systems to ensure high availability.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95343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Track system performance, uptime, and downtime metrics.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C0662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Have emergency support available for immediate issue resolution.</w:t>
            </w:r>
          </w:p>
        </w:tc>
      </w:tr>
      <w:tr w:rsidR="00BE6DEA" w:rsidRPr="00BE6DEA" w14:paraId="3CEA4A50" w14:textId="77777777" w:rsidTr="00BE6DEA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81D0FC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RMMM5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3B5686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Integration Failures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319A4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40%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B5C94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Moderate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B75DA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Integration between the mobile app, backend, and blockchain may face challenges.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50F1A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Implement continuous integration testing for app-backend-blockchain workflows.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11294B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Monitor API responses, transaction failures, and timeout issues.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69FBB6" w14:textId="77777777" w:rsidR="00BE6DEA" w:rsidRPr="00BE6DEA" w:rsidRDefault="00BE6DEA" w:rsidP="00BE6D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6DEA">
              <w:rPr>
                <w:rFonts w:ascii="Times New Roman" w:hAnsi="Times New Roman" w:cs="Times New Roman"/>
                <w:sz w:val="24"/>
                <w:szCs w:val="24"/>
              </w:rPr>
              <w:t>Develop fallback logic to handle temporary disconnections gracefully.</w:t>
            </w:r>
          </w:p>
        </w:tc>
      </w:tr>
    </w:tbl>
    <w:p w14:paraId="7701C7E7" w14:textId="77777777" w:rsidR="00BE6DEA" w:rsidRPr="00BE6DEA" w:rsidRDefault="00BE6DEA" w:rsidP="00DC2C6C">
      <w:pPr>
        <w:rPr>
          <w:rFonts w:ascii="Times New Roman" w:hAnsi="Times New Roman" w:cs="Times New Roman"/>
          <w:sz w:val="24"/>
          <w:szCs w:val="24"/>
        </w:rPr>
      </w:pPr>
    </w:p>
    <w:p w14:paraId="66883C78" w14:textId="77777777" w:rsidR="002527F5" w:rsidRPr="00BE6DEA" w:rsidRDefault="002527F5" w:rsidP="00BE6DEA">
      <w:pPr>
        <w:rPr>
          <w:rFonts w:ascii="Times New Roman" w:hAnsi="Times New Roman" w:cs="Times New Roman"/>
          <w:sz w:val="24"/>
          <w:szCs w:val="24"/>
        </w:rPr>
      </w:pPr>
      <w:r w:rsidRPr="00BE6DEA">
        <w:rPr>
          <w:sz w:val="44"/>
          <w:szCs w:val="44"/>
        </w:rPr>
        <w:br w:type="page"/>
      </w:r>
    </w:p>
    <w:p w14:paraId="62FAD1DC" w14:textId="0F00C5C5" w:rsidR="00193D8C" w:rsidRPr="00DE3D9F" w:rsidRDefault="002527F5" w:rsidP="00DE3D9F">
      <w:pPr>
        <w:rPr>
          <w:sz w:val="44"/>
          <w:szCs w:val="44"/>
        </w:rPr>
      </w:pPr>
      <w:r w:rsidRPr="00392BD2">
        <w:rPr>
          <w:sz w:val="44"/>
          <w:szCs w:val="44"/>
          <w:highlight w:val="yellow"/>
        </w:rPr>
        <w:lastRenderedPageBreak/>
        <w:t>Feasibility analysis</w:t>
      </w:r>
    </w:p>
    <w:p w14:paraId="031548B7" w14:textId="77777777" w:rsidR="00193D8C" w:rsidRPr="00193D8C" w:rsidRDefault="00193D8C" w:rsidP="00193D8C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193D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Feasibility Analysis</w:t>
      </w:r>
    </w:p>
    <w:p w14:paraId="62935870" w14:textId="77777777" w:rsidR="00193D8C" w:rsidRPr="00193D8C" w:rsidRDefault="00193D8C" w:rsidP="00193D8C">
      <w:pPr>
        <w:spacing w:before="100" w:beforeAutospacing="1" w:after="100" w:afterAutospacing="1" w:line="36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193D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Technical Feasibility</w:t>
      </w:r>
    </w:p>
    <w:p w14:paraId="49B4B73A" w14:textId="77777777" w:rsidR="00193D8C" w:rsidRPr="00193D8C" w:rsidRDefault="00193D8C" w:rsidP="00193D8C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D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Blockchain for Vote Storage</w:t>
      </w:r>
      <w:r w:rsidRPr="00193D8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Ethereum or a similar blockchain network ensures secure, immutable, and tamper-proof vote storage. Smart contracts enable vote counting and ensure that no duplicate voting occurs.</w:t>
      </w:r>
    </w:p>
    <w:p w14:paraId="34E60430" w14:textId="77777777" w:rsidR="00193D8C" w:rsidRPr="00193D8C" w:rsidRDefault="00193D8C" w:rsidP="00193D8C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D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Firebase for Metadata</w:t>
      </w:r>
      <w:r w:rsidRPr="00193D8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Storing non-sensitive data such as voter logs and metadata in Firebase provides a cost-effective and efficient solution for off-chain operations, reducing blockchain transaction costs.</w:t>
      </w:r>
    </w:p>
    <w:p w14:paraId="773B704A" w14:textId="77777777" w:rsidR="00193D8C" w:rsidRPr="00193D8C" w:rsidRDefault="00193D8C" w:rsidP="00193D8C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D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User-Friendly Authentication</w:t>
      </w:r>
      <w:r w:rsidRPr="00193D8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Multi-factor authentication (MFA) with biometric verification provides a secure and easy way for voters to register and authenticate.</w:t>
      </w:r>
    </w:p>
    <w:p w14:paraId="3E4FB255" w14:textId="77777777" w:rsidR="00193D8C" w:rsidRPr="00193D8C" w:rsidRDefault="00193D8C" w:rsidP="00193D8C">
      <w:pPr>
        <w:spacing w:before="100" w:beforeAutospacing="1" w:after="100" w:afterAutospacing="1" w:line="36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193D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Financial Feasibility</w:t>
      </w:r>
    </w:p>
    <w:p w14:paraId="12792CA4" w14:textId="77777777" w:rsidR="00193D8C" w:rsidRPr="00193D8C" w:rsidRDefault="00193D8C" w:rsidP="00193D8C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D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Cost of Blockchain Transactions</w:t>
      </w:r>
      <w:r w:rsidRPr="00193D8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Public blockchains like Ethereum have transaction costs, but this can be minimized by using Layer 2 scaling solutions or consortium blockchains. Additionally, operations such as vote recording are optimized to avoid unnecessary costs.</w:t>
      </w:r>
    </w:p>
    <w:p w14:paraId="4DB2472D" w14:textId="77777777" w:rsidR="00193D8C" w:rsidRPr="00193D8C" w:rsidRDefault="00193D8C" w:rsidP="00193D8C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D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Firebase Usage Costs</w:t>
      </w:r>
      <w:r w:rsidRPr="00193D8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Firebase is utilized for handling non-voting-related metadata and logs, which reduces the need for on-chain storage, keeping costs low.</w:t>
      </w:r>
    </w:p>
    <w:p w14:paraId="4B615AA5" w14:textId="77777777" w:rsidR="00193D8C" w:rsidRPr="00193D8C" w:rsidRDefault="00193D8C" w:rsidP="00193D8C">
      <w:pPr>
        <w:spacing w:before="100" w:beforeAutospacing="1" w:after="100" w:afterAutospacing="1" w:line="36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193D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Operational Feasibility</w:t>
      </w:r>
    </w:p>
    <w:p w14:paraId="70DF48DA" w14:textId="77777777" w:rsidR="00193D8C" w:rsidRPr="00193D8C" w:rsidRDefault="00193D8C" w:rsidP="00193D8C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D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Ease of Use</w:t>
      </w:r>
      <w:r w:rsidRPr="00193D8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The mobile app is designed for ease of use, with a straightforward interface for voters to register, select elections, and cast votes. Multi-factor authentication ensures that even non-technical users can participate securely.</w:t>
      </w:r>
    </w:p>
    <w:p w14:paraId="40FAB607" w14:textId="77777777" w:rsidR="00193D8C" w:rsidRPr="00193D8C" w:rsidRDefault="00193D8C" w:rsidP="00193D8C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D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Handling Peak Voting Periods</w:t>
      </w:r>
      <w:r w:rsidRPr="00193D8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The system is scalable to handle a large number of users during peak voting times, ensuring that even national elections can be conducted smoothly.</w:t>
      </w:r>
    </w:p>
    <w:p w14:paraId="47767C19" w14:textId="77777777" w:rsidR="002527F5" w:rsidRPr="00DE3D9F" w:rsidRDefault="002527F5" w:rsidP="00193D8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93D8C">
        <w:rPr>
          <w:sz w:val="24"/>
          <w:szCs w:val="24"/>
        </w:rPr>
        <w:br w:type="page"/>
      </w:r>
    </w:p>
    <w:p w14:paraId="0159F8C5" w14:textId="5AB28E0F" w:rsidR="00DE3D9F" w:rsidRDefault="002527F5" w:rsidP="00DE3D9F">
      <w:pPr>
        <w:spacing w:line="360" w:lineRule="auto"/>
        <w:rPr>
          <w:sz w:val="44"/>
          <w:szCs w:val="44"/>
        </w:rPr>
      </w:pPr>
      <w:r w:rsidRPr="003859A0">
        <w:rPr>
          <w:sz w:val="44"/>
          <w:szCs w:val="44"/>
          <w:highlight w:val="yellow"/>
        </w:rPr>
        <w:lastRenderedPageBreak/>
        <w:t>Test case Dsig</w:t>
      </w:r>
      <w:r>
        <w:rPr>
          <w:sz w:val="44"/>
          <w:szCs w:val="44"/>
          <w:highlight w:val="yellow"/>
        </w:rPr>
        <w:t>n</w:t>
      </w:r>
    </w:p>
    <w:p w14:paraId="1AB28A09" w14:textId="77777777" w:rsidR="00DE3D9F" w:rsidRPr="00DE3D9F" w:rsidRDefault="00DE3D9F" w:rsidP="00DE3D9F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DE3D9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Test Case Design</w:t>
      </w:r>
    </w:p>
    <w:p w14:paraId="4E664AEB" w14:textId="77777777" w:rsidR="00DE3D9F" w:rsidRPr="00DE3D9F" w:rsidRDefault="00DE3D9F" w:rsidP="00DE3D9F">
      <w:pPr>
        <w:spacing w:before="100" w:beforeAutospacing="1" w:after="100" w:afterAutospacing="1" w:line="36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DE3D9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1. Authentication Test</w:t>
      </w:r>
    </w:p>
    <w:p w14:paraId="4554F66F" w14:textId="77777777" w:rsidR="00DE3D9F" w:rsidRPr="00DE3D9F" w:rsidRDefault="00DE3D9F" w:rsidP="00DE3D9F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3D9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Description</w:t>
      </w:r>
      <w:r w:rsidRPr="00DE3D9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Verify that the user authentication system works correctly with multi-factor authentication (password, biometric, OTP).</w:t>
      </w:r>
    </w:p>
    <w:p w14:paraId="677ECABA" w14:textId="77777777" w:rsidR="00DE3D9F" w:rsidRPr="00DE3D9F" w:rsidRDefault="00DE3D9F" w:rsidP="00DE3D9F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3D9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Input</w:t>
      </w:r>
      <w:r w:rsidRPr="00DE3D9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Voter enters email/password, biometric data, and receives OTP.</w:t>
      </w:r>
    </w:p>
    <w:p w14:paraId="06342993" w14:textId="77777777" w:rsidR="00DE3D9F" w:rsidRPr="00DE3D9F" w:rsidRDefault="00DE3D9F" w:rsidP="00DE3D9F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3D9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Expected Output</w:t>
      </w:r>
      <w:r w:rsidRPr="00DE3D9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Successful login, access granted to the dashboard.</w:t>
      </w:r>
    </w:p>
    <w:p w14:paraId="1A2BA460" w14:textId="77777777" w:rsidR="00DE3D9F" w:rsidRPr="00DE3D9F" w:rsidRDefault="00DE3D9F" w:rsidP="00DE3D9F">
      <w:pPr>
        <w:spacing w:before="100" w:beforeAutospacing="1" w:after="100" w:afterAutospacing="1" w:line="36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DE3D9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2. Vote Casting Test</w:t>
      </w:r>
    </w:p>
    <w:p w14:paraId="174DC4A7" w14:textId="77777777" w:rsidR="00DE3D9F" w:rsidRPr="00DE3D9F" w:rsidRDefault="00DE3D9F" w:rsidP="00DE3D9F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3D9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Description</w:t>
      </w:r>
      <w:r w:rsidRPr="00DE3D9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Ensure that votes are securely cast and recorded on the blockchain.</w:t>
      </w:r>
    </w:p>
    <w:p w14:paraId="1D7E02FA" w14:textId="77777777" w:rsidR="00DE3D9F" w:rsidRPr="00DE3D9F" w:rsidRDefault="00DE3D9F" w:rsidP="00DE3D9F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3D9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Input</w:t>
      </w:r>
      <w:r w:rsidRPr="00DE3D9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User selects election and candidate, confirms vote.</w:t>
      </w:r>
    </w:p>
    <w:p w14:paraId="0644EF2A" w14:textId="77777777" w:rsidR="00DE3D9F" w:rsidRPr="00DE3D9F" w:rsidRDefault="00DE3D9F" w:rsidP="00DE3D9F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3D9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Expected Output</w:t>
      </w:r>
      <w:r w:rsidRPr="00DE3D9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Vote is recorded on the blockchain, transaction hash is returned, and confirmation message is displayed to the user.</w:t>
      </w:r>
    </w:p>
    <w:p w14:paraId="1D97D688" w14:textId="77777777" w:rsidR="00DE3D9F" w:rsidRPr="00DE3D9F" w:rsidRDefault="00DE3D9F" w:rsidP="00DE3D9F">
      <w:pPr>
        <w:spacing w:before="100" w:beforeAutospacing="1" w:after="100" w:afterAutospacing="1" w:line="36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DE3D9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3. Duplicate Voting Prevention</w:t>
      </w:r>
    </w:p>
    <w:p w14:paraId="650DE2B1" w14:textId="77777777" w:rsidR="00DE3D9F" w:rsidRPr="00DE3D9F" w:rsidRDefault="00DE3D9F" w:rsidP="00DE3D9F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3D9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Description</w:t>
      </w:r>
      <w:r w:rsidRPr="00DE3D9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Ensure that users cannot vote more than once in the same election.</w:t>
      </w:r>
    </w:p>
    <w:p w14:paraId="60BE7E7C" w14:textId="77777777" w:rsidR="00DE3D9F" w:rsidRPr="00DE3D9F" w:rsidRDefault="00DE3D9F" w:rsidP="00DE3D9F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3D9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Input</w:t>
      </w:r>
      <w:r w:rsidRPr="00DE3D9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User attempts to cast a vote for the second time in the same election.</w:t>
      </w:r>
    </w:p>
    <w:p w14:paraId="07074141" w14:textId="77777777" w:rsidR="00DE3D9F" w:rsidRPr="00DE3D9F" w:rsidRDefault="00DE3D9F" w:rsidP="00DE3D9F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3D9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Expected Output</w:t>
      </w:r>
      <w:r w:rsidRPr="00DE3D9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Error message indicating that the user has already voted, and no new transaction is created on the blockchain.</w:t>
      </w:r>
    </w:p>
    <w:p w14:paraId="3C5F04CC" w14:textId="77777777" w:rsidR="00DE3D9F" w:rsidRPr="00DE3D9F" w:rsidRDefault="00DE3D9F" w:rsidP="00DE3D9F">
      <w:pPr>
        <w:spacing w:before="100" w:beforeAutospacing="1" w:after="100" w:afterAutospacing="1" w:line="36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DE3D9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4. Result Display Test</w:t>
      </w:r>
    </w:p>
    <w:p w14:paraId="2447EA11" w14:textId="77777777" w:rsidR="00DE3D9F" w:rsidRPr="00DE3D9F" w:rsidRDefault="00DE3D9F" w:rsidP="00DE3D9F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3D9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Description</w:t>
      </w:r>
      <w:r w:rsidRPr="00DE3D9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Validate that real-time results are fetched from the blockchain and displayed correctly.</w:t>
      </w:r>
    </w:p>
    <w:p w14:paraId="75EB4D7D" w14:textId="77777777" w:rsidR="00DE3D9F" w:rsidRPr="00DE3D9F" w:rsidRDefault="00DE3D9F" w:rsidP="00DE3D9F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3D9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Input</w:t>
      </w:r>
      <w:r w:rsidRPr="00DE3D9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User queries election results after voting ends.</w:t>
      </w:r>
    </w:p>
    <w:p w14:paraId="5F08A0E8" w14:textId="77777777" w:rsidR="00DE3D9F" w:rsidRPr="00DE3D9F" w:rsidRDefault="00DE3D9F" w:rsidP="00DE3D9F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3D9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Expected Output</w:t>
      </w:r>
      <w:r w:rsidRPr="00DE3D9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Real-time results fetched and displayed from the blockchain, showing vote counts by candidate and overall turnout.</w:t>
      </w:r>
    </w:p>
    <w:p w14:paraId="6911BEB8" w14:textId="77777777" w:rsidR="00DE3D9F" w:rsidRPr="00DE3D9F" w:rsidRDefault="00DE3D9F" w:rsidP="00DE3D9F">
      <w:pPr>
        <w:spacing w:before="100" w:beforeAutospacing="1" w:after="100" w:afterAutospacing="1" w:line="36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DE3D9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5. Data Encryption and Security Test</w:t>
      </w:r>
    </w:p>
    <w:p w14:paraId="68CE7BE6" w14:textId="77777777" w:rsidR="00DE3D9F" w:rsidRPr="00DE3D9F" w:rsidRDefault="00DE3D9F" w:rsidP="00DE3D9F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3D9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Description</w:t>
      </w:r>
      <w:r w:rsidRPr="00DE3D9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Verify that all sensitive data, including votes and user details, are encrypted during transmission and storage.</w:t>
      </w:r>
    </w:p>
    <w:p w14:paraId="54740557" w14:textId="77777777" w:rsidR="00DE3D9F" w:rsidRPr="00DE3D9F" w:rsidRDefault="00DE3D9F" w:rsidP="00DE3D9F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3D9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Input</w:t>
      </w:r>
      <w:r w:rsidRPr="00DE3D9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Vote data submitted by the user.</w:t>
      </w:r>
    </w:p>
    <w:p w14:paraId="01FDABD5" w14:textId="77777777" w:rsidR="00DE3D9F" w:rsidRPr="00DE3D9F" w:rsidRDefault="00DE3D9F" w:rsidP="00DE3D9F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3D9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Expected Output</w:t>
      </w:r>
      <w:r w:rsidRPr="00DE3D9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Data is encrypted during transmission, verified by checking the blockchain records and ensuring sensitive information remains confidential.</w:t>
      </w:r>
    </w:p>
    <w:p w14:paraId="7BB5B9F4" w14:textId="77777777" w:rsidR="00DE3D9F" w:rsidRPr="00DE3D9F" w:rsidRDefault="00DE3D9F" w:rsidP="00DE3D9F">
      <w:pPr>
        <w:spacing w:before="100" w:beforeAutospacing="1" w:after="100" w:afterAutospacing="1" w:line="36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DE3D9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6. Scalability Test</w:t>
      </w:r>
    </w:p>
    <w:p w14:paraId="05ABD2F6" w14:textId="77777777" w:rsidR="00DE3D9F" w:rsidRPr="00DE3D9F" w:rsidRDefault="00DE3D9F" w:rsidP="00DE3D9F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3D9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Description</w:t>
      </w:r>
      <w:r w:rsidRPr="00DE3D9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Assess the system’s ability to handle a high number of concurrent users.</w:t>
      </w:r>
    </w:p>
    <w:p w14:paraId="2BC8E197" w14:textId="77777777" w:rsidR="00DE3D9F" w:rsidRPr="00DE3D9F" w:rsidRDefault="00DE3D9F" w:rsidP="00DE3D9F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3D9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Input</w:t>
      </w:r>
      <w:r w:rsidRPr="00DE3D9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Simulate thousands of users casting votes simultaneously.</w:t>
      </w:r>
    </w:p>
    <w:p w14:paraId="54831680" w14:textId="77777777" w:rsidR="00DE3D9F" w:rsidRPr="00DE3D9F" w:rsidRDefault="00DE3D9F" w:rsidP="00DE3D9F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3D9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Expected Output</w:t>
      </w:r>
      <w:r w:rsidRPr="00DE3D9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The system should process all votes with minimal latency and no downtime, showing no degradation in performance.</w:t>
      </w:r>
    </w:p>
    <w:p w14:paraId="440312A1" w14:textId="77777777" w:rsidR="00DE3D9F" w:rsidRPr="00DE3D9F" w:rsidRDefault="00DE3D9F" w:rsidP="00DE3D9F">
      <w:pPr>
        <w:spacing w:before="100" w:beforeAutospacing="1" w:after="100" w:afterAutospacing="1" w:line="36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DE3D9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7. Failover and Recovery Test</w:t>
      </w:r>
    </w:p>
    <w:p w14:paraId="44EE7411" w14:textId="77777777" w:rsidR="00DE3D9F" w:rsidRPr="00DE3D9F" w:rsidRDefault="00DE3D9F" w:rsidP="00DE3D9F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3D9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Description</w:t>
      </w:r>
      <w:r w:rsidRPr="00DE3D9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Ensure that the system can recover from failures such as server crashes or blockchain node disconnection.</w:t>
      </w:r>
    </w:p>
    <w:p w14:paraId="0AE79841" w14:textId="77777777" w:rsidR="00DE3D9F" w:rsidRPr="00DE3D9F" w:rsidRDefault="00DE3D9F" w:rsidP="00DE3D9F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3D9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Input</w:t>
      </w:r>
      <w:r w:rsidRPr="00DE3D9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Simulate a backend server crash during voting.</w:t>
      </w:r>
    </w:p>
    <w:p w14:paraId="71C8B48D" w14:textId="77777777" w:rsidR="00DE3D9F" w:rsidRPr="00DE3D9F" w:rsidRDefault="00DE3D9F" w:rsidP="00DE3D9F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3D9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Expected Output</w:t>
      </w:r>
      <w:r w:rsidRPr="00DE3D9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The system automatically switches to a backup server with no data loss or impact on ongoing voting processes.</w:t>
      </w:r>
    </w:p>
    <w:p w14:paraId="4151E7C6" w14:textId="77777777" w:rsidR="00DE3D9F" w:rsidRDefault="00DE3D9F" w:rsidP="00DE3D9F">
      <w:pPr>
        <w:spacing w:line="360" w:lineRule="auto"/>
      </w:pPr>
    </w:p>
    <w:sectPr w:rsidR="00DE3D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33D8A"/>
    <w:multiLevelType w:val="multilevel"/>
    <w:tmpl w:val="3ADEB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477023"/>
    <w:multiLevelType w:val="multilevel"/>
    <w:tmpl w:val="7A8E3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4A6045"/>
    <w:multiLevelType w:val="multilevel"/>
    <w:tmpl w:val="244A9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7B2453"/>
    <w:multiLevelType w:val="multilevel"/>
    <w:tmpl w:val="7BE8D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EB58EC"/>
    <w:multiLevelType w:val="hybridMultilevel"/>
    <w:tmpl w:val="A6929FDE"/>
    <w:lvl w:ilvl="0" w:tplc="0226DBFA">
      <w:numFmt w:val="bullet"/>
      <w:lvlText w:val=""/>
      <w:lvlJc w:val="left"/>
      <w:pPr>
        <w:ind w:left="792" w:hanging="432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15209A"/>
    <w:multiLevelType w:val="multilevel"/>
    <w:tmpl w:val="B1B4F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D22365"/>
    <w:multiLevelType w:val="multilevel"/>
    <w:tmpl w:val="FED25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F92FFE"/>
    <w:multiLevelType w:val="multilevel"/>
    <w:tmpl w:val="9B92A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0A1D7F"/>
    <w:multiLevelType w:val="multilevel"/>
    <w:tmpl w:val="91A04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9156A10"/>
    <w:multiLevelType w:val="multilevel"/>
    <w:tmpl w:val="476EB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4B7EAA"/>
    <w:multiLevelType w:val="multilevel"/>
    <w:tmpl w:val="4AE83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7663601">
    <w:abstractNumId w:val="4"/>
  </w:num>
  <w:num w:numId="2" w16cid:durableId="366178753">
    <w:abstractNumId w:val="0"/>
  </w:num>
  <w:num w:numId="3" w16cid:durableId="1847940808">
    <w:abstractNumId w:val="7"/>
  </w:num>
  <w:num w:numId="4" w16cid:durableId="847015438">
    <w:abstractNumId w:val="10"/>
  </w:num>
  <w:num w:numId="5" w16cid:durableId="1664355971">
    <w:abstractNumId w:val="1"/>
  </w:num>
  <w:num w:numId="6" w16cid:durableId="2090037536">
    <w:abstractNumId w:val="8"/>
  </w:num>
  <w:num w:numId="7" w16cid:durableId="846754440">
    <w:abstractNumId w:val="3"/>
  </w:num>
  <w:num w:numId="8" w16cid:durableId="1243560550">
    <w:abstractNumId w:val="2"/>
  </w:num>
  <w:num w:numId="9" w16cid:durableId="1078476816">
    <w:abstractNumId w:val="5"/>
  </w:num>
  <w:num w:numId="10" w16cid:durableId="30807392">
    <w:abstractNumId w:val="9"/>
  </w:num>
  <w:num w:numId="11" w16cid:durableId="13907603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0CB"/>
    <w:rsid w:val="00193D8C"/>
    <w:rsid w:val="002527F5"/>
    <w:rsid w:val="002B4616"/>
    <w:rsid w:val="002C45DC"/>
    <w:rsid w:val="002C71DE"/>
    <w:rsid w:val="003859A0"/>
    <w:rsid w:val="00392BD2"/>
    <w:rsid w:val="00471EAC"/>
    <w:rsid w:val="006246C5"/>
    <w:rsid w:val="00624E5C"/>
    <w:rsid w:val="007657E7"/>
    <w:rsid w:val="007A4A43"/>
    <w:rsid w:val="007B597D"/>
    <w:rsid w:val="007F5F0F"/>
    <w:rsid w:val="00864251"/>
    <w:rsid w:val="008A44AC"/>
    <w:rsid w:val="008D276E"/>
    <w:rsid w:val="00AA4B46"/>
    <w:rsid w:val="00BE30CB"/>
    <w:rsid w:val="00BE6DEA"/>
    <w:rsid w:val="00D0123D"/>
    <w:rsid w:val="00D442D9"/>
    <w:rsid w:val="00D5437A"/>
    <w:rsid w:val="00D90443"/>
    <w:rsid w:val="00DC2C6C"/>
    <w:rsid w:val="00DD12F4"/>
    <w:rsid w:val="00DE3D9F"/>
    <w:rsid w:val="00F423E7"/>
    <w:rsid w:val="00F57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BFFB2"/>
  <w15:chartTrackingRefBased/>
  <w15:docId w15:val="{8059AA80-C9AC-4A1E-B042-6349AA26F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70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703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246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6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0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8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projectz.com/uml-diagram/e-voting-management-system-uml-diagram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freeprojectz.com/uml-diagram/e-voting-management-system-sequence-diagra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www.freeprojectz.com/entity-relationship/voting-management-system-er-diagram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scirp.org/journal/paperinformation?paperid=118849#f5" TargetMode="Externa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16</Pages>
  <Words>1027</Words>
  <Characters>5860</Characters>
  <Application>Microsoft Office Word</Application>
  <DocSecurity>0</DocSecurity>
  <Lines>48</Lines>
  <Paragraphs>13</Paragraphs>
  <ScaleCrop>false</ScaleCrop>
  <Company/>
  <LinksUpToDate>false</LinksUpToDate>
  <CharactersWithSpaces>6874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Minde.</dc:creator>
  <cp:keywords/>
  <dc:description/>
  <cp:lastModifiedBy>Harsh Minde.</cp:lastModifiedBy>
  <cp:revision>27</cp:revision>
  <dcterms:created xsi:type="dcterms:W3CDTF">2024-10-03T08:11:00Z</dcterms:created>
  <dcterms:modified xsi:type="dcterms:W3CDTF">2024-10-03T09:16:00Z</dcterms:modified>
</cp:coreProperties>
</file>