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23411" w14:textId="4624B5DD" w:rsidR="00116065" w:rsidRDefault="00F27F9F" w:rsidP="00F27F9F">
      <w:pPr>
        <w:pStyle w:val="ListParagraph"/>
      </w:pPr>
      <w:r>
        <w:t>1. Trong bảng KHACHHANG sắp xếp tăng dần theo họ tên</w:t>
      </w:r>
    </w:p>
    <w:p w14:paraId="0961AB0B" w14:textId="296D7356" w:rsidR="00F27F9F" w:rsidRDefault="00F27F9F" w:rsidP="00F27F9F">
      <w:pPr>
        <w:pStyle w:val="ListParagraph"/>
      </w:pPr>
      <w:r>
        <w:t>2. Trong bảng CTHD sắp xếp giảm dần theo số lượng và số lượng phải lớn hơn hoặc bằng 50</w:t>
      </w:r>
    </w:p>
    <w:p w14:paraId="644E6016" w14:textId="322CE6DE" w:rsidR="00F27F9F" w:rsidRDefault="00F27F9F" w:rsidP="00F27F9F">
      <w:pPr>
        <w:pStyle w:val="ListParagraph"/>
      </w:pPr>
      <w:r>
        <w:t>3. Trong bảng HOADON sắp xếp tăng dần theo tháng 11,12/2006 và tháng 1/2007</w:t>
      </w:r>
    </w:p>
    <w:p w14:paraId="7FA18EAA" w14:textId="34121E6B" w:rsidR="00F27F9F" w:rsidRDefault="00F27F9F" w:rsidP="00F27F9F">
      <w:pPr>
        <w:pStyle w:val="ListParagraph"/>
      </w:pPr>
      <w:r>
        <w:t>Và giảm dần theo tháng 11,12/2006 và tháng 1/2007</w:t>
      </w:r>
    </w:p>
    <w:p w14:paraId="776C97F6" w14:textId="3FDD6C92" w:rsidR="00F27F9F" w:rsidRDefault="00F27F9F" w:rsidP="00F27F9F">
      <w:pPr>
        <w:pStyle w:val="ListParagraph"/>
      </w:pPr>
      <w:r>
        <w:t>4.Trong bảng HOADON sắp xếp giảm dần theo năm 2017, năm 2016 và tính trị giá đại được của tháng 10/2006 và tháng 1/2007.</w:t>
      </w:r>
    </w:p>
    <w:p w14:paraId="2C9AFCA6" w14:textId="509CAB58" w:rsidR="00F27F9F" w:rsidRDefault="00F27F9F" w:rsidP="00F27F9F">
      <w:pPr>
        <w:pStyle w:val="ListParagraph"/>
      </w:pPr>
      <w:r>
        <w:t>5. Trong bảng HOADON sắp xếp giảm dần theo năm 2017, năm 2016 và tính trị giá đạt được của năm 2006 và tháng 1/2007</w:t>
      </w:r>
    </w:p>
    <w:p w14:paraId="25663972" w14:textId="5DB68229" w:rsidR="00F27F9F" w:rsidRDefault="00F27F9F" w:rsidP="00F27F9F">
      <w:pPr>
        <w:pStyle w:val="ListParagraph"/>
      </w:pPr>
    </w:p>
    <w:p w14:paraId="3DAC3E21" w14:textId="3C320C64" w:rsidR="00F27F9F" w:rsidRDefault="00F27F9F" w:rsidP="00F27F9F">
      <w:pPr>
        <w:pStyle w:val="ListParagraph"/>
      </w:pPr>
      <w:r>
        <w:t>If-else</w:t>
      </w:r>
    </w:p>
    <w:p w14:paraId="50782FB7" w14:textId="5DF310E4" w:rsidR="00F27F9F" w:rsidRDefault="00F27F9F" w:rsidP="00F27F9F">
      <w:pPr>
        <w:pStyle w:val="ListParagraph"/>
      </w:pPr>
      <w:r>
        <w:t>1. Trong bảng KHACHHANG lọc ra danh sách có giới tính Nam và cho biết họ và tên của Khách hàng có bao nhiêu ký tự tên khách hàng này có là tính luôn khoảng trắng</w:t>
      </w:r>
    </w:p>
    <w:p w14:paraId="50DBE141" w14:textId="0599182E" w:rsidR="00F27F9F" w:rsidRDefault="00F27F9F" w:rsidP="00F27F9F">
      <w:pPr>
        <w:pStyle w:val="ListParagraph"/>
      </w:pPr>
      <w:r>
        <w:t>2. Trong sản phẩm lọc ra sản phẩm hiện có là nước Nhật Bản</w:t>
      </w:r>
    </w:p>
    <w:p w14:paraId="5D41611E" w14:textId="730A6853" w:rsidR="00F27F9F" w:rsidRDefault="00F27F9F" w:rsidP="00F27F9F">
      <w:pPr>
        <w:pStyle w:val="ListParagraph"/>
      </w:pPr>
      <w:r>
        <w:t>3. Trong bảng Khách hàng lọc ra danh sách Khachhang có lớn hơn hoặc bằng 60 tuổi</w:t>
      </w:r>
    </w:p>
    <w:p w14:paraId="7151380D" w14:textId="0FF6C00F" w:rsidR="00F27F9F" w:rsidRDefault="00F27F9F" w:rsidP="00F27F9F">
      <w:pPr>
        <w:pStyle w:val="ListParagraph"/>
      </w:pPr>
      <w:r>
        <w:t>4. Trong bảng HOADON cho biết trị giá của năm 2006 và trị giá của tháng 1/2007 được tính từ 14/1 và 17/1</w:t>
      </w:r>
    </w:p>
    <w:p w14:paraId="0832C057" w14:textId="4CF3CCFD" w:rsidR="00F27F9F" w:rsidRDefault="00F27F9F" w:rsidP="00F27F9F">
      <w:pPr>
        <w:pStyle w:val="ListParagraph"/>
      </w:pPr>
      <w:r>
        <w:t>5. Trong bảng SANPHAM cho biết danh sách các mặt hàng do “Việt Nam” &amp; “Nhật Bản” sản xuất</w:t>
      </w:r>
    </w:p>
    <w:p w14:paraId="400BE752" w14:textId="4D165587" w:rsidR="00F27F9F" w:rsidRDefault="00F27F9F" w:rsidP="00F27F9F">
      <w:pPr>
        <w:pStyle w:val="ListParagraph"/>
      </w:pPr>
      <w:r>
        <w:t>6. Trong bảng SANPHAM cho biết danh sách có đơn vị tính là “Cái”</w:t>
      </w:r>
    </w:p>
    <w:p w14:paraId="6CDC02B1" w14:textId="2FAADDEB" w:rsidR="00F27F9F" w:rsidRDefault="00F27F9F" w:rsidP="00F27F9F">
      <w:pPr>
        <w:pStyle w:val="ListParagraph"/>
      </w:pPr>
      <w:r>
        <w:t>7. Trong bảng SANPHAM cho biết danh sách có mã sản phẩm bắt đầu là chữ “T”</w:t>
      </w:r>
    </w:p>
    <w:p w14:paraId="4910429C" w14:textId="1B6D5C02" w:rsidR="00F27F9F" w:rsidRDefault="00F27F9F" w:rsidP="00F27F9F">
      <w:pPr>
        <w:pStyle w:val="ListParagraph"/>
      </w:pPr>
      <w:r>
        <w:t>8. Trong bảng SANPHAM cho biết danh sách các sản phẩm do nước sản xuất “Cuba” và “Hàn Quốc” và có giá từ 10000 - 13000</w:t>
      </w:r>
      <w:r w:rsidR="006556E8">
        <w:t>0</w:t>
      </w:r>
      <w:r>
        <w:t xml:space="preserve"> </w:t>
      </w:r>
    </w:p>
    <w:p w14:paraId="4D6F68C1" w14:textId="53605D9A" w:rsidR="006556E8" w:rsidRDefault="006556E8" w:rsidP="00F27F9F">
      <w:pPr>
        <w:pStyle w:val="ListParagraph"/>
      </w:pPr>
      <w:r>
        <w:t>9. Trong bảng KHACHHANG &amp; HOADON cho biết khách hàng nào đã mua trong 17/1/2007</w:t>
      </w:r>
    </w:p>
    <w:p w14:paraId="32F3BAAF" w14:textId="4B4D87F7" w:rsidR="006556E8" w:rsidRDefault="006556E8" w:rsidP="00F27F9F">
      <w:pPr>
        <w:pStyle w:val="ListParagraph"/>
      </w:pPr>
    </w:p>
    <w:p w14:paraId="7865F800" w14:textId="68674E00" w:rsidR="006556E8" w:rsidRDefault="006556E8" w:rsidP="00F27F9F">
      <w:pPr>
        <w:pStyle w:val="ListParagraph"/>
      </w:pPr>
      <w:r>
        <w:t>Group by</w:t>
      </w:r>
    </w:p>
    <w:p w14:paraId="5E284737" w14:textId="456650EE" w:rsidR="006556E8" w:rsidRDefault="006556E8" w:rsidP="00F27F9F">
      <w:pPr>
        <w:pStyle w:val="ListParagraph"/>
      </w:pPr>
      <w:r>
        <w:t>1. Tổng các hóa đơn của từng loại hàng, tính theo mã sản phẩm</w:t>
      </w:r>
    </w:p>
    <w:p w14:paraId="013B9BDF" w14:textId="15A63476" w:rsidR="006556E8" w:rsidRDefault="006556E8" w:rsidP="00F27F9F">
      <w:pPr>
        <w:pStyle w:val="ListParagraph"/>
      </w:pPr>
      <w:r>
        <w:t>2. Tổng số hóa đơn của từng loại sản phẩm, tính theo số hóa đơn</w:t>
      </w:r>
    </w:p>
    <w:p w14:paraId="24375DF3" w14:textId="5D1EA772" w:rsidR="006556E8" w:rsidRDefault="006556E8" w:rsidP="00F27F9F">
      <w:pPr>
        <w:pStyle w:val="ListParagraph"/>
      </w:pPr>
      <w:r>
        <w:t>3. Tổng số hóa đơn cho từng nhân viên , tính theo mã nhân viên</w:t>
      </w:r>
    </w:p>
    <w:p w14:paraId="47D62C37" w14:textId="289155D1" w:rsidR="006556E8" w:rsidRDefault="006556E8" w:rsidP="00F27F9F">
      <w:pPr>
        <w:pStyle w:val="ListParagraph"/>
      </w:pPr>
      <w:r>
        <w:t>4. Tổng các hóa đơn không có khách hàng mua, tính theo giá trị “</w:t>
      </w:r>
      <w:r w:rsidRPr="006556E8">
        <w:rPr>
          <w:i/>
          <w:iCs/>
        </w:rPr>
        <w:t>NULL</w:t>
      </w:r>
      <w:r>
        <w:t>”</w:t>
      </w:r>
    </w:p>
    <w:p w14:paraId="6A960BB7" w14:textId="3980064E" w:rsidR="006556E8" w:rsidRDefault="006556E8" w:rsidP="00F27F9F">
      <w:pPr>
        <w:pStyle w:val="ListParagraph"/>
      </w:pPr>
      <w:r>
        <w:t>5. Tổng các sản phẩm có mã sản phầm khác nhau được bán trong năm 2007</w:t>
      </w:r>
    </w:p>
    <w:p w14:paraId="7F7EB3D3" w14:textId="3ADF22AF" w:rsidR="006556E8" w:rsidRDefault="006556E8" w:rsidP="00F27F9F">
      <w:pPr>
        <w:pStyle w:val="ListParagraph"/>
      </w:pPr>
      <w:r>
        <w:t>6. Trung bình của từng số hóa đơn theo số lượng và đơn giá trong năm 2007</w:t>
      </w:r>
    </w:p>
    <w:p w14:paraId="1D425FA1" w14:textId="7756F01C" w:rsidR="006556E8" w:rsidRDefault="006556E8" w:rsidP="00F27F9F">
      <w:pPr>
        <w:pStyle w:val="ListParagraph"/>
      </w:pPr>
      <w:r>
        <w:t>7. Tổng số hóa đơn và từng khách hàng, tính theo mã khách hàng</w:t>
      </w:r>
    </w:p>
    <w:p w14:paraId="5D464D2B" w14:textId="6D0B5325" w:rsidR="006556E8" w:rsidRDefault="006556E8" w:rsidP="00F27F9F">
      <w:pPr>
        <w:pStyle w:val="ListParagraph"/>
      </w:pPr>
    </w:p>
    <w:p w14:paraId="66819B30" w14:textId="5BFF64C7" w:rsidR="006556E8" w:rsidRDefault="006556E8" w:rsidP="00F27F9F">
      <w:pPr>
        <w:pStyle w:val="ListParagraph"/>
      </w:pPr>
      <w:r>
        <w:t>View</w:t>
      </w:r>
    </w:p>
    <w:p w14:paraId="6FCA1FD3" w14:textId="766F8CC7" w:rsidR="006556E8" w:rsidRDefault="006556E8" w:rsidP="00F27F9F">
      <w:pPr>
        <w:pStyle w:val="ListParagraph"/>
      </w:pPr>
      <w:r>
        <w:t>1. Tổng số hỏa đơn trong năm 2006 đã mua sản phẩm do “Singapore” sản xuất, tính theo nước sản xuất</w:t>
      </w:r>
    </w:p>
    <w:p w14:paraId="60DC6962" w14:textId="1D3D21E4" w:rsidR="006556E8" w:rsidRDefault="006556E8" w:rsidP="00F27F9F">
      <w:pPr>
        <w:pStyle w:val="ListParagraph"/>
      </w:pPr>
      <w:r>
        <w:t>2. TÍnh trị</w:t>
      </w:r>
      <w:r w:rsidR="001E5DC3">
        <w:t xml:space="preserve"> giá hóa đơn cao nhất, thấp nhất của hóa đơn</w:t>
      </w:r>
    </w:p>
    <w:p w14:paraId="4D49E4F8" w14:textId="31DD4E0E" w:rsidR="001E5DC3" w:rsidRDefault="001E5DC3" w:rsidP="00F27F9F">
      <w:pPr>
        <w:pStyle w:val="ListParagraph"/>
      </w:pPr>
      <w:r>
        <w:t>3. Tìm số hóa đơn có trị giá cao nhất trong năm 2007</w:t>
      </w:r>
    </w:p>
    <w:p w14:paraId="12084FF9" w14:textId="098E4FF2" w:rsidR="001E5DC3" w:rsidRDefault="001E5DC3" w:rsidP="00F27F9F">
      <w:pPr>
        <w:pStyle w:val="ListParagraph"/>
      </w:pPr>
      <w:r>
        <w:t>4. Tìm họ tên khách hàng đã mua hóa đơn có trị giá cao nhất trong năm 2006</w:t>
      </w:r>
    </w:p>
    <w:p w14:paraId="69577173" w14:textId="509FF8E1" w:rsidR="001E5DC3" w:rsidRDefault="001E5DC3" w:rsidP="00F27F9F">
      <w:pPr>
        <w:pStyle w:val="ListParagraph"/>
        <w:rPr>
          <w:lang w:val="vi-VN"/>
        </w:rPr>
      </w:pPr>
      <w:r>
        <w:t>5. Sản phẩm nào có giá thành cao nhất có tên là vw_</w:t>
      </w:r>
      <w:r>
        <w:rPr>
          <w:lang w:val="vi-VN"/>
        </w:rPr>
        <w:t>GiaCaoNhat</w:t>
      </w:r>
    </w:p>
    <w:p w14:paraId="241BAAC7" w14:textId="1850900D" w:rsidR="001E5DC3" w:rsidRDefault="001E5DC3" w:rsidP="00F27F9F">
      <w:pPr>
        <w:pStyle w:val="ListParagraph"/>
        <w:rPr>
          <w:lang w:val="vi-VN"/>
        </w:rPr>
      </w:pPr>
      <w:r>
        <w:rPr>
          <w:lang w:val="vi-VN"/>
        </w:rPr>
        <w:t>6. Trong cột đăng ký, sẹ có 2 giá trị là “Đã đăng ky” nếu Hóa Đơn đó đã mua hoặc “Chưa đăng ký” nếu trong Hóa đơn đó chưa có mã khách hàng</w:t>
      </w:r>
    </w:p>
    <w:p w14:paraId="65B2F8BE" w14:textId="6A967479" w:rsidR="001E5DC3" w:rsidRDefault="001E5DC3" w:rsidP="00F27F9F">
      <w:pPr>
        <w:pStyle w:val="ListParagraph"/>
        <w:rPr>
          <w:lang w:val="vi-VN"/>
        </w:rPr>
      </w:pPr>
      <w:r>
        <w:rPr>
          <w:lang w:val="vi-VN"/>
        </w:rPr>
        <w:t>7. Thống kê số lượng bán của các sản phẩm trong từng ngày hóa đơn tương ứng</w:t>
      </w:r>
    </w:p>
    <w:p w14:paraId="28FF3AFF" w14:textId="0EF7DF7A" w:rsidR="001E5DC3" w:rsidRDefault="001E5DC3" w:rsidP="00F27F9F">
      <w:pPr>
        <w:pStyle w:val="ListParagraph"/>
        <w:rPr>
          <w:lang w:val="vi-VN"/>
        </w:rPr>
      </w:pPr>
      <w:r>
        <w:rPr>
          <w:lang w:val="vi-VN"/>
        </w:rPr>
        <w:t>8. Thống kê tổng sổ hóa đơn của từng nhân viên</w:t>
      </w:r>
    </w:p>
    <w:p w14:paraId="5644F8A7" w14:textId="5B3C97BD" w:rsidR="001E5DC3" w:rsidRDefault="001E5DC3" w:rsidP="00F27F9F">
      <w:pPr>
        <w:pStyle w:val="ListParagraph"/>
        <w:rPr>
          <w:lang w:val="vi-VN"/>
        </w:rPr>
      </w:pPr>
      <w:r>
        <w:rPr>
          <w:lang w:val="vi-VN"/>
        </w:rPr>
        <w:t>9. Thống kê tuổi của từng khách hàng</w:t>
      </w:r>
    </w:p>
    <w:p w14:paraId="3E961FED" w14:textId="4F4518A6" w:rsidR="001E5DC3" w:rsidRDefault="001E5DC3" w:rsidP="00F27F9F">
      <w:pPr>
        <w:pStyle w:val="ListParagraph"/>
        <w:rPr>
          <w:lang w:val="vi-VN"/>
        </w:rPr>
      </w:pPr>
      <w:r>
        <w:rPr>
          <w:lang w:val="vi-VN"/>
        </w:rPr>
        <w:lastRenderedPageBreak/>
        <w:t>10. Thống kê tổng số hóa đơn của những khách hàng đã mua</w:t>
      </w:r>
    </w:p>
    <w:p w14:paraId="28CF87F3" w14:textId="3C9F417B" w:rsidR="001E5DC3" w:rsidRDefault="001E5DC3" w:rsidP="00F27F9F">
      <w:pPr>
        <w:pStyle w:val="ListParagraph"/>
        <w:rPr>
          <w:lang w:val="vi-VN"/>
        </w:rPr>
      </w:pPr>
    </w:p>
    <w:p w14:paraId="63ED4688" w14:textId="77777777" w:rsidR="00752A6F" w:rsidRDefault="001E5DC3" w:rsidP="00F27F9F">
      <w:pPr>
        <w:pStyle w:val="ListParagraph"/>
      </w:pPr>
      <w:r>
        <w:rPr>
          <w:lang w:val="vi-VN"/>
        </w:rPr>
        <w:t>Procedure</w:t>
      </w:r>
      <w:r w:rsidR="00752A6F">
        <w:t xml:space="preserve"> </w:t>
      </w:r>
    </w:p>
    <w:p w14:paraId="449FDB1C" w14:textId="7EF3A426" w:rsidR="001E5DC3" w:rsidRPr="00752A6F" w:rsidRDefault="00752A6F" w:rsidP="00F27F9F">
      <w:pPr>
        <w:pStyle w:val="ListParagraph"/>
      </w:pPr>
      <w:r>
        <w:t>(Không biến)</w:t>
      </w:r>
    </w:p>
    <w:p w14:paraId="4353781F" w14:textId="74340B2F" w:rsidR="001E5DC3" w:rsidRDefault="001E5DC3" w:rsidP="00F27F9F">
      <w:pPr>
        <w:pStyle w:val="ListParagraph"/>
        <w:rPr>
          <w:lang w:val="vi-VN"/>
        </w:rPr>
      </w:pPr>
    </w:p>
    <w:p w14:paraId="0C59F469" w14:textId="33E82F5B" w:rsidR="001E5DC3" w:rsidRDefault="00752A6F" w:rsidP="00F27F9F">
      <w:pPr>
        <w:pStyle w:val="ListParagraph"/>
      </w:pPr>
      <w:r>
        <w:t>1. Tạo sp_KHACHHANG để thêm 1 KHACHHANG thông tin như sau:</w:t>
      </w:r>
    </w:p>
    <w:p w14:paraId="6D6D79CB" w14:textId="77134AA4" w:rsidR="00752A6F" w:rsidRDefault="00752A6F" w:rsidP="00F27F9F">
      <w:pPr>
        <w:pStyle w:val="ListParagraph"/>
      </w:pPr>
      <w:r>
        <w:t>“KH16”,N”Lý Thái TỔ”,N”Nam”,N”Địa chỉ”,”sdt”,”ngày sinh”,”ngày đăng ký”,”99999”</w:t>
      </w:r>
    </w:p>
    <w:p w14:paraId="3A237DE0" w14:textId="7EA0BD6F" w:rsidR="00752A6F" w:rsidRDefault="00752A6F" w:rsidP="00F27F9F">
      <w:pPr>
        <w:pStyle w:val="ListParagraph"/>
      </w:pPr>
    </w:p>
    <w:p w14:paraId="208D1CFA" w14:textId="137180AD" w:rsidR="00F27F9F" w:rsidRDefault="00752A6F" w:rsidP="00F27F9F">
      <w:pPr>
        <w:pStyle w:val="ListParagraph"/>
      </w:pPr>
      <w:r>
        <w:t>(Có biến)</w:t>
      </w:r>
    </w:p>
    <w:p w14:paraId="04622B0B" w14:textId="2480FE53" w:rsidR="00752A6F" w:rsidRDefault="00752A6F" w:rsidP="00F27F9F">
      <w:pPr>
        <w:pStyle w:val="ListParagraph"/>
      </w:pPr>
      <w:r>
        <w:t>1. Tạo sp_NHANVIEN để 1 NHANVIEN thông in:</w:t>
      </w:r>
    </w:p>
    <w:p w14:paraId="03A97339" w14:textId="64363CBD" w:rsidR="00752A6F" w:rsidRDefault="00752A6F" w:rsidP="00F27F9F">
      <w:pPr>
        <w:pStyle w:val="ListParagraph"/>
      </w:pPr>
      <w:r>
        <w:t>…</w:t>
      </w:r>
    </w:p>
    <w:p w14:paraId="0FC4FCC6" w14:textId="49D26D78" w:rsidR="00752A6F" w:rsidRDefault="00752A6F" w:rsidP="00F27F9F">
      <w:pPr>
        <w:pStyle w:val="ListParagraph"/>
      </w:pPr>
      <w:r>
        <w:t>2. Tạo sp_SANPHAM để 1 SANPHAM:</w:t>
      </w:r>
    </w:p>
    <w:p w14:paraId="28BE6B5D" w14:textId="2FB783B6" w:rsidR="00752A6F" w:rsidRDefault="00752A6F" w:rsidP="00F27F9F">
      <w:pPr>
        <w:pStyle w:val="ListParagraph"/>
      </w:pPr>
      <w:r>
        <w:t>3. Tạo SP_XOA_SANPHAM để 1 SANPHAM thông tin: ‘BB04’</w:t>
      </w:r>
    </w:p>
    <w:p w14:paraId="2E449C95" w14:textId="5565CE37" w:rsidR="00752A6F" w:rsidRDefault="00752A6F" w:rsidP="00F27F9F">
      <w:pPr>
        <w:pStyle w:val="ListParagraph"/>
      </w:pPr>
      <w:r>
        <w:t>4. Tạo SP_Cập Nhật SANPHAM để cập nhật lại thông tin:</w:t>
      </w:r>
    </w:p>
    <w:p w14:paraId="38187EE4" w14:textId="774A0DE6" w:rsidR="00752A6F" w:rsidRDefault="00752A6F" w:rsidP="00F27F9F">
      <w:pPr>
        <w:pStyle w:val="ListParagraph"/>
      </w:pPr>
      <w:r>
        <w:t>5.Tạo sp_SANPHAM_ADD để thêm thông tin mới cho sản phẩm thông tin và điều kiện để nhập sản phẩm.</w:t>
      </w:r>
    </w:p>
    <w:p w14:paraId="194A45D4" w14:textId="2C96F695" w:rsidR="00752A6F" w:rsidRDefault="00752A6F" w:rsidP="00F27F9F">
      <w:pPr>
        <w:pStyle w:val="ListParagraph"/>
      </w:pPr>
      <w:r>
        <w:t>6.Tạo sp_DELETE</w:t>
      </w:r>
    </w:p>
    <w:p w14:paraId="0D7C237D" w14:textId="1A2F1850" w:rsidR="00752A6F" w:rsidRDefault="00752A6F" w:rsidP="00F27F9F">
      <w:pPr>
        <w:pStyle w:val="ListParagraph"/>
      </w:pPr>
      <w:r>
        <w:t>7.Tạo sp_UPDATE</w:t>
      </w:r>
    </w:p>
    <w:p w14:paraId="1BC4811E" w14:textId="24E438B7" w:rsidR="00752A6F" w:rsidRDefault="00752A6F" w:rsidP="00F27F9F">
      <w:pPr>
        <w:pStyle w:val="ListParagraph"/>
      </w:pPr>
      <w:r>
        <w:t>8. Tạo sp_CTHD_TONGSLSP Tính tổng số lượng sản phẩm</w:t>
      </w:r>
    </w:p>
    <w:p w14:paraId="62608870" w14:textId="170FD93F" w:rsidR="00752A6F" w:rsidRDefault="00752A6F" w:rsidP="00F27F9F">
      <w:pPr>
        <w:pStyle w:val="ListParagraph"/>
      </w:pPr>
      <w:r>
        <w:t>9.Tạo sp_CTHD_Update</w:t>
      </w:r>
    </w:p>
    <w:p w14:paraId="560DF398" w14:textId="7046E06A" w:rsidR="00752A6F" w:rsidRDefault="00752A6F" w:rsidP="00F27F9F">
      <w:pPr>
        <w:pStyle w:val="ListParagraph"/>
      </w:pPr>
    </w:p>
    <w:p w14:paraId="6A1C264F" w14:textId="50DF0E0C" w:rsidR="00752A6F" w:rsidRDefault="00752A6F" w:rsidP="00F27F9F">
      <w:pPr>
        <w:pStyle w:val="ListParagraph"/>
      </w:pPr>
      <w:r>
        <w:t>Trigger</w:t>
      </w:r>
    </w:p>
    <w:p w14:paraId="182AC69E" w14:textId="0148BA18" w:rsidR="00752A6F" w:rsidRDefault="00752A6F" w:rsidP="00F27F9F">
      <w:pPr>
        <w:pStyle w:val="ListParagraph"/>
      </w:pPr>
      <w:r>
        <w:t>1. Thêm sản phẩm với dk sau:</w:t>
      </w:r>
    </w:p>
    <w:p w14:paraId="5E17CAC9" w14:textId="4B25C608" w:rsidR="00752A6F" w:rsidRDefault="00752A6F" w:rsidP="00F27F9F">
      <w:pPr>
        <w:pStyle w:val="ListParagraph"/>
      </w:pPr>
      <w:r>
        <w:t>Mả sản phẩm không được trùng mã sản phẩm đã có trước đó</w:t>
      </w:r>
    </w:p>
    <w:p w14:paraId="032AEFF6" w14:textId="48ACB831" w:rsidR="00752A6F" w:rsidRDefault="00752A6F" w:rsidP="00F27F9F">
      <w:pPr>
        <w:pStyle w:val="ListParagraph"/>
      </w:pPr>
      <w:r>
        <w:t>Đơn giá là số dương</w:t>
      </w:r>
    </w:p>
    <w:p w14:paraId="2522FC74" w14:textId="73DFA4C3" w:rsidR="00752A6F" w:rsidRDefault="00752A6F" w:rsidP="00F27F9F">
      <w:pPr>
        <w:pStyle w:val="ListParagraph"/>
      </w:pPr>
      <w:r>
        <w:t>2.Thêm nhân viên với đk sau:</w:t>
      </w:r>
    </w:p>
    <w:p w14:paraId="65C0D1B0" w14:textId="6E6A10DD" w:rsidR="00752A6F" w:rsidRDefault="00752A6F" w:rsidP="00F27F9F">
      <w:pPr>
        <w:pStyle w:val="ListParagraph"/>
      </w:pPr>
      <w:r>
        <w:t>Mã nhân viên không được trùng với mã nhân viên đã có trước đó</w:t>
      </w:r>
    </w:p>
    <w:p w14:paraId="7615CF9D" w14:textId="4B15C831" w:rsidR="00752A6F" w:rsidRDefault="00752A6F" w:rsidP="00F27F9F">
      <w:pPr>
        <w:pStyle w:val="ListParagraph"/>
      </w:pPr>
      <w:r>
        <w:t>Năm vào làm phải trước năm 2017</w:t>
      </w:r>
    </w:p>
    <w:p w14:paraId="1DADCAF5" w14:textId="44C9BA43" w:rsidR="00752A6F" w:rsidRDefault="00752A6F" w:rsidP="00F27F9F">
      <w:pPr>
        <w:pStyle w:val="ListParagraph"/>
      </w:pPr>
      <w:r>
        <w:t>3. Thêm chi tiết hóa đơn có đk sau:</w:t>
      </w:r>
    </w:p>
    <w:p w14:paraId="09FB71D6" w14:textId="4410DD20" w:rsidR="00752A6F" w:rsidRDefault="00752A6F" w:rsidP="00F27F9F">
      <w:pPr>
        <w:pStyle w:val="ListParagraph"/>
      </w:pPr>
      <w:r>
        <w:t>Mã sản phẩm phải có trong bảng Sản phẩm.</w:t>
      </w:r>
    </w:p>
    <w:p w14:paraId="55FFFEDF" w14:textId="7EB810D4" w:rsidR="00752A6F" w:rsidRDefault="00752A6F" w:rsidP="00F27F9F">
      <w:pPr>
        <w:pStyle w:val="ListParagraph"/>
      </w:pPr>
      <w:r>
        <w:t>Số hóa đơn phải có trong bảng hóa đơn</w:t>
      </w:r>
    </w:p>
    <w:p w14:paraId="766A828F" w14:textId="19DB235C" w:rsidR="00752A6F" w:rsidRDefault="00752A6F" w:rsidP="00F27F9F">
      <w:pPr>
        <w:pStyle w:val="ListParagraph"/>
      </w:pPr>
      <w:r>
        <w:t>Đơn giá phải là số dương</w:t>
      </w:r>
    </w:p>
    <w:p w14:paraId="06E83B2B" w14:textId="41D12DF8" w:rsidR="00752A6F" w:rsidRDefault="00752A6F" w:rsidP="00F27F9F">
      <w:pPr>
        <w:pStyle w:val="ListParagraph"/>
      </w:pPr>
      <w:r>
        <w:t>4. Xóa 1 khách hàng</w:t>
      </w:r>
    </w:p>
    <w:p w14:paraId="10DD4E40" w14:textId="483C8290" w:rsidR="00752A6F" w:rsidRDefault="00752A6F" w:rsidP="00F27F9F">
      <w:pPr>
        <w:pStyle w:val="ListParagraph"/>
      </w:pPr>
      <w:r>
        <w:t>5. Xóa 1 sản phẩm có ở cả 2 bảng sản phẩm và cthd</w:t>
      </w:r>
    </w:p>
    <w:p w14:paraId="54699E09" w14:textId="4A00D403" w:rsidR="00752A6F" w:rsidRDefault="00752A6F" w:rsidP="00F27F9F">
      <w:pPr>
        <w:pStyle w:val="ListParagraph"/>
      </w:pPr>
      <w:r>
        <w:t>6. Thêm nhân viên</w:t>
      </w:r>
    </w:p>
    <w:p w14:paraId="1CD2440B" w14:textId="5A2BF190" w:rsidR="00752A6F" w:rsidRDefault="00752A6F" w:rsidP="00F27F9F">
      <w:pPr>
        <w:pStyle w:val="ListParagraph"/>
      </w:pPr>
      <w:r>
        <w:t>7. Thêm Khách hàng</w:t>
      </w:r>
    </w:p>
    <w:p w14:paraId="62DF0ABC" w14:textId="21ABBDF1" w:rsidR="00291FC4" w:rsidRDefault="00291FC4" w:rsidP="00F27F9F">
      <w:pPr>
        <w:pStyle w:val="ListParagraph"/>
      </w:pPr>
    </w:p>
    <w:p w14:paraId="54A292C0" w14:textId="15D96A6A" w:rsidR="00291FC4" w:rsidRDefault="00291FC4" w:rsidP="00F27F9F">
      <w:pPr>
        <w:pStyle w:val="ListParagraph"/>
      </w:pPr>
      <w:r>
        <w:t>INSERT INTO</w:t>
      </w:r>
    </w:p>
    <w:p w14:paraId="50D42758" w14:textId="7760F1FC" w:rsidR="00291FC4" w:rsidRDefault="00291FC4" w:rsidP="00F27F9F">
      <w:pPr>
        <w:pStyle w:val="ListParagraph"/>
      </w:pPr>
      <w:r>
        <w:t>NHANVIEN:</w:t>
      </w:r>
    </w:p>
    <w:p w14:paraId="5D30400A" w14:textId="65743FBB" w:rsidR="00291FC4" w:rsidRDefault="00291FC4" w:rsidP="00F27F9F">
      <w:pPr>
        <w:pStyle w:val="ListParagraph"/>
      </w:pPr>
      <w:r>
        <w:t>1. ‘QL01’, N‘Ngô Nhật Anh’, N‘Nam’, N‘200 CMT8 TPCT’,’0522811354’,’12/07/2003’,’18/09/2022’,’8000000’,’650000’</w:t>
      </w:r>
    </w:p>
    <w:p w14:paraId="5727E029" w14:textId="62F4A021" w:rsidR="00291FC4" w:rsidRDefault="00291FC4" w:rsidP="00F27F9F">
      <w:pPr>
        <w:pStyle w:val="ListParagraph"/>
      </w:pPr>
      <w:r>
        <w:t>2. ‘TN01’,N’Ngô Văn Nam’,N’Nam’,N’200 Đường 3/2’,’0823726213’,’15/07/2004’,’21/9/2022’,’4500000’,’200000’</w:t>
      </w:r>
    </w:p>
    <w:p w14:paraId="67636042" w14:textId="71E5B00A" w:rsidR="00291FC4" w:rsidRDefault="00291FC4" w:rsidP="00F27F9F">
      <w:pPr>
        <w:pStyle w:val="ListParagraph"/>
      </w:pPr>
      <w:r>
        <w:lastRenderedPageBreak/>
        <w:t>3.’NV01’,N’Võ Thành Đạt’,N’Nam’,N’38 Đường 3/2’,’0979234122’,’28/9/2004’,’21/9/2022’,’2000000’,’200000’</w:t>
      </w:r>
    </w:p>
    <w:p w14:paraId="39049E0F" w14:textId="216503A0" w:rsidR="00291FC4" w:rsidRDefault="00291FC4" w:rsidP="00F27F9F">
      <w:pPr>
        <w:pStyle w:val="ListParagraph"/>
      </w:pPr>
      <w:r>
        <w:t>4.’NV02’,N’Dương Thị Thúy’,N’Nữ’,N’41 Trần Hoàng Na’,’0989967519’,’02/02/2004’,’12/10/2022’,’1800000’,’300000’</w:t>
      </w:r>
    </w:p>
    <w:p w14:paraId="36501DF6" w14:textId="564C7FF8" w:rsidR="00291FC4" w:rsidRDefault="00291FC4" w:rsidP="00F27F9F">
      <w:pPr>
        <w:pStyle w:val="ListParagraph"/>
      </w:pPr>
      <w:r>
        <w:t>5.’BV01’,N’Đoàn Văn Tú’,N’Nữ’,N’80 Nguyễn Văn Cừ’,’0336728811’,’29/07/2004’,’12/10/2022’,’2400000’,’300000’</w:t>
      </w:r>
    </w:p>
    <w:p w14:paraId="4FD627AE" w14:textId="65BD2F33" w:rsidR="00291FC4" w:rsidRDefault="00291FC4" w:rsidP="00F27F9F">
      <w:pPr>
        <w:pStyle w:val="ListParagraph"/>
      </w:pPr>
    </w:p>
    <w:p w14:paraId="25C8B46F" w14:textId="44A32942" w:rsidR="00291FC4" w:rsidRDefault="00291FC4" w:rsidP="00F27F9F">
      <w:pPr>
        <w:pStyle w:val="ListParagraph"/>
      </w:pPr>
      <w:r>
        <w:t>KHACHHANG:</w:t>
      </w:r>
    </w:p>
    <w:p w14:paraId="4272A5F6" w14:textId="3C488799" w:rsidR="00291FC4" w:rsidRDefault="00291FC4" w:rsidP="00F27F9F">
      <w:pPr>
        <w:pStyle w:val="ListParagraph"/>
      </w:pPr>
      <w:r>
        <w:t>1. ‘D</w:t>
      </w:r>
      <w:r w:rsidR="006F6B31">
        <w:t>0</w:t>
      </w:r>
      <w:r>
        <w:t>02’,</w:t>
      </w:r>
      <w:r w:rsidR="006F6B31">
        <w:t>N</w:t>
      </w:r>
      <w:r>
        <w:t>’</w:t>
      </w:r>
      <w:r w:rsidR="006F6B31">
        <w:t>Cá nhân</w:t>
      </w:r>
      <w:r>
        <w:t>’</w:t>
      </w:r>
      <w:r w:rsidR="006F6B31">
        <w:t>,N’Ngô Hùng Sơn’,N’Nam’,N’270 KDC Hồng Loan’,’098997769’,’ngohungsonqc@gmail.com’,N’’</w:t>
      </w:r>
    </w:p>
    <w:p w14:paraId="7782872E" w14:textId="4586D62B" w:rsidR="006F6B31" w:rsidRDefault="006F6B31" w:rsidP="00F27F9F">
      <w:pPr>
        <w:pStyle w:val="ListParagraph"/>
      </w:pPr>
      <w:r>
        <w:t>2.’D003’,N’CTY Nutifood’,N’Võ Văn Lý’,N’Nam’,N’300 Hòa Bình’,’033677551’,’nuitfood.company@gmail.com’,N’</w:t>
      </w:r>
      <w:r w:rsidRPr="006F6B31">
        <w:t>0313256289</w:t>
      </w:r>
      <w:r>
        <w:t>’</w:t>
      </w:r>
    </w:p>
    <w:p w14:paraId="1416F165" w14:textId="32B79DC0" w:rsidR="006F6B31" w:rsidRDefault="006F6B31" w:rsidP="00F27F9F">
      <w:pPr>
        <w:pStyle w:val="ListParagraph"/>
      </w:pPr>
      <w:r>
        <w:t>3.’D004’,N’Cá nhân’,N’Lý Thanh Xuân’,N’Nữ’,N’99 Hai Bà Trưng’,’0868297744’,’lythanhxuan.personal@gmail.com’,N’’</w:t>
      </w:r>
    </w:p>
    <w:p w14:paraId="492B9901" w14:textId="79A6C28C" w:rsidR="006F6B31" w:rsidRDefault="006F6B31" w:rsidP="00F27F9F">
      <w:pPr>
        <w:pStyle w:val="ListParagraph"/>
      </w:pPr>
      <w:r>
        <w:t>4.’J001’,N’CTY TNHH Gia Nghi’,N’’Trần Gia Nghi,N’Nam’,N’419 KDC Cồng Khương’,’trangianghi.company@gmail.com’,N’0691169129’</w:t>
      </w:r>
    </w:p>
    <w:p w14:paraId="0D8260D6" w14:textId="79ED4679" w:rsidR="006F6B31" w:rsidRDefault="006F6B31" w:rsidP="00F27F9F">
      <w:pPr>
        <w:pStyle w:val="ListParagraph"/>
      </w:pPr>
      <w:r>
        <w:t>5.’J002’,N’CTY VINAMILK’,N’Nguyễn Thành Công’,N’Nam’,N’111 Bình Thủy’,N’Thanhcong.vinamilk@gmail.com’,N’</w:t>
      </w:r>
      <w:r w:rsidRPr="006F6B31">
        <w:t>0314539064</w:t>
      </w:r>
      <w:r>
        <w:t>’</w:t>
      </w:r>
    </w:p>
    <w:p w14:paraId="2B053073" w14:textId="1EB59076" w:rsidR="00752A6F" w:rsidRDefault="00752A6F" w:rsidP="00F27F9F">
      <w:pPr>
        <w:pStyle w:val="ListParagraph"/>
      </w:pPr>
    </w:p>
    <w:p w14:paraId="3673C620" w14:textId="4745A8C6" w:rsidR="006F6B31" w:rsidRDefault="006F6B31" w:rsidP="00F27F9F">
      <w:pPr>
        <w:pStyle w:val="ListParagraph"/>
      </w:pPr>
      <w:r>
        <w:t>NHACUNGCAP:</w:t>
      </w:r>
    </w:p>
    <w:p w14:paraId="56688A8C" w14:textId="228F2DB8" w:rsidR="006F6B31" w:rsidRDefault="006F6B31" w:rsidP="00F27F9F">
      <w:pPr>
        <w:pStyle w:val="ListParagraph"/>
      </w:pPr>
      <w:r>
        <w:t xml:space="preserve">1. </w:t>
      </w:r>
      <w:r w:rsidR="005B0B6D">
        <w:t>‘CC01’,</w:t>
      </w:r>
      <w:r w:rsidR="0037425A">
        <w:t>N</w:t>
      </w:r>
      <w:r w:rsidR="005B0B6D">
        <w:t>’</w:t>
      </w:r>
      <w:r w:rsidR="00114B66">
        <w:t>CTY TNHH SẢN XUẤT VĂN PHÒNG PHẨM</w:t>
      </w:r>
      <w:r w:rsidR="0016239E">
        <w:t xml:space="preserve"> DELI</w:t>
      </w:r>
      <w:r w:rsidR="00114B66">
        <w:t>’,</w:t>
      </w:r>
      <w:r w:rsidR="0037425A">
        <w:t>N</w:t>
      </w:r>
      <w:r w:rsidR="00114B66">
        <w:t>’</w:t>
      </w:r>
      <w:r w:rsidR="00114B66" w:rsidRPr="00114B66">
        <w:t xml:space="preserve"> 158 Đường 19/5B, Tây Thạnh, Tân Phú, Thành phố Hồ Chí Minh</w:t>
      </w:r>
      <w:r w:rsidR="00114B66">
        <w:t>’,’</w:t>
      </w:r>
      <w:r w:rsidR="00114B66" w:rsidRPr="00114B66">
        <w:t xml:space="preserve"> 0934567917</w:t>
      </w:r>
      <w:r w:rsidR="00114B66">
        <w:t>’,</w:t>
      </w:r>
      <w:r w:rsidR="0037425A">
        <w:t>N</w:t>
      </w:r>
      <w:r w:rsidR="00114B66">
        <w:t>’</w:t>
      </w:r>
      <w:r w:rsidR="00114B66" w:rsidRPr="00114B66">
        <w:t>hoangthienanhcm@gmail.com</w:t>
      </w:r>
      <w:r w:rsidR="00114B66">
        <w:t>’,’</w:t>
      </w:r>
      <w:r w:rsidR="00114B66" w:rsidRPr="00114B66">
        <w:t xml:space="preserve"> 2301167045</w:t>
      </w:r>
      <w:r w:rsidR="00114B66">
        <w:t>’</w:t>
      </w:r>
    </w:p>
    <w:p w14:paraId="7BE0AB49" w14:textId="2CAC5079" w:rsidR="00114B66" w:rsidRDefault="00114B66" w:rsidP="00F27F9F">
      <w:pPr>
        <w:pStyle w:val="ListParagraph"/>
      </w:pPr>
      <w:r>
        <w:t xml:space="preserve">2.’CC02’,’CTY TNHH </w:t>
      </w:r>
      <w:r w:rsidR="0016239E">
        <w:t xml:space="preserve">SẢN XUẤT VĂN PHÒNG PHẨM </w:t>
      </w:r>
      <w:r>
        <w:t>THIÊN LONG’,’</w:t>
      </w:r>
      <w:r w:rsidRPr="00114B66">
        <w:t xml:space="preserve"> 93A Mậu Thân, Xuân Khánh, Ninh Kiều, Cần Thơ.</w:t>
      </w:r>
      <w:r>
        <w:t>’,’02923731086’,’</w:t>
      </w:r>
      <w:r w:rsidRPr="00114B66">
        <w:t xml:space="preserve"> info@thienlonggroup.com</w:t>
      </w:r>
      <w:r>
        <w:t>’,’</w:t>
      </w:r>
      <w:r w:rsidRPr="00114B66">
        <w:t xml:space="preserve"> 3400364952</w:t>
      </w:r>
      <w:r>
        <w:t>’</w:t>
      </w:r>
    </w:p>
    <w:p w14:paraId="271EB09E" w14:textId="6997FC35" w:rsidR="00114B66" w:rsidRDefault="00114B66" w:rsidP="00F27F9F">
      <w:pPr>
        <w:pStyle w:val="ListParagraph"/>
      </w:pPr>
      <w:r>
        <w:t>3.’CC03’,’</w:t>
      </w:r>
      <w:r w:rsidR="0016239E">
        <w:t>CTY TNHH SẢN XUẤT VĂN PHÒNG PHẨM KHANG LONG</w:t>
      </w:r>
      <w:r>
        <w:t>’</w:t>
      </w:r>
      <w:r w:rsidR="0016239E">
        <w:t>,’</w:t>
      </w:r>
      <w:r w:rsidR="0016239E" w:rsidRPr="0016239E">
        <w:t xml:space="preserve"> 09 Nguyễn Cư Trinh, P An Nghiệp, Q Ninh Kiều, TP Cần Thơ</w:t>
      </w:r>
      <w:r w:rsidR="0016239E">
        <w:t>’,’</w:t>
      </w:r>
      <w:r w:rsidR="0016239E" w:rsidRPr="0016239E">
        <w:t xml:space="preserve"> 0932983380</w:t>
      </w:r>
      <w:r w:rsidR="0016239E">
        <w:t>’,’</w:t>
      </w:r>
      <w:r w:rsidR="0016239E" w:rsidRPr="0016239E">
        <w:t xml:space="preserve"> vppkhanglong24h@gmail.com</w:t>
      </w:r>
      <w:r w:rsidR="0016239E">
        <w:t>’,’</w:t>
      </w:r>
      <w:r w:rsidR="0016239E" w:rsidRPr="0016239E">
        <w:t xml:space="preserve"> 5900990888</w:t>
      </w:r>
      <w:r w:rsidR="0016239E">
        <w:t>’</w:t>
      </w:r>
    </w:p>
    <w:p w14:paraId="0F5D96F0" w14:textId="2FEB18F6" w:rsidR="0016239E" w:rsidRDefault="0016239E" w:rsidP="00F27F9F">
      <w:pPr>
        <w:pStyle w:val="ListParagraph"/>
      </w:pPr>
      <w:r>
        <w:t>4.’SS01’,’CTY TNHH SẢN XUẤT VĂN PHÒNG PHẨM AN BINH ANB’,’</w:t>
      </w:r>
      <w:r w:rsidRPr="0016239E">
        <w:t xml:space="preserve"> 369B Nguyễn Văn Cừ nối dài, P.An Khánh, Q.Ninh Kiều, TP.Cần Thơ</w:t>
      </w:r>
      <w:r>
        <w:t>’,’</w:t>
      </w:r>
      <w:r w:rsidRPr="0016239E">
        <w:t xml:space="preserve"> 02923897198</w:t>
      </w:r>
      <w:r>
        <w:t>’,’</w:t>
      </w:r>
      <w:r w:rsidRPr="0016239E">
        <w:t xml:space="preserve"> info@anbinh.com.vn</w:t>
      </w:r>
      <w:r>
        <w:t>’,’</w:t>
      </w:r>
      <w:r w:rsidRPr="0016239E">
        <w:t xml:space="preserve"> 02923897197</w:t>
      </w:r>
      <w:r>
        <w:t>’</w:t>
      </w:r>
    </w:p>
    <w:p w14:paraId="6929508F" w14:textId="5D9EC21D" w:rsidR="0016239E" w:rsidRDefault="0016239E" w:rsidP="00F27F9F">
      <w:pPr>
        <w:pStyle w:val="ListParagraph"/>
      </w:pPr>
      <w:r>
        <w:t>5.’SS02’,’CTY TNHH SẢN XUẤT VĂN PHÒNG PHẨM THÀNH ĐẠT’,’</w:t>
      </w:r>
      <w:r w:rsidRPr="0016239E">
        <w:t xml:space="preserve"> 10B2 Đường Lý Hồng Thanh, P. Cái Khế, Q. Ninh Kiều, TP. Cần Thơ</w:t>
      </w:r>
      <w:r>
        <w:t>’,’</w:t>
      </w:r>
      <w:r w:rsidRPr="0016239E">
        <w:t xml:space="preserve"> 02923762754</w:t>
      </w:r>
      <w:r>
        <w:t>’,’</w:t>
      </w:r>
      <w:r w:rsidRPr="0016239E">
        <w:t xml:space="preserve"> thanhdatctho@gmail.com</w:t>
      </w:r>
      <w:r>
        <w:t>’,’</w:t>
      </w:r>
      <w:r w:rsidRPr="0016239E">
        <w:t xml:space="preserve"> 5701718447</w:t>
      </w:r>
      <w:r>
        <w:t>’</w:t>
      </w:r>
    </w:p>
    <w:p w14:paraId="2E89C613" w14:textId="7680A42F" w:rsidR="0016239E" w:rsidRDefault="0016239E" w:rsidP="00F27F9F">
      <w:pPr>
        <w:pStyle w:val="ListParagraph"/>
      </w:pPr>
    </w:p>
    <w:p w14:paraId="4027A4BF" w14:textId="5E03910C" w:rsidR="0016239E" w:rsidRDefault="0016239E" w:rsidP="00F27F9F">
      <w:pPr>
        <w:pStyle w:val="ListParagraph"/>
      </w:pPr>
      <w:r>
        <w:t>SANPHAM:</w:t>
      </w:r>
    </w:p>
    <w:p w14:paraId="49E06568" w14:textId="4CA58B91" w:rsidR="0016239E" w:rsidRDefault="0037425A" w:rsidP="00F27F9F">
      <w:pPr>
        <w:pStyle w:val="ListParagraph"/>
      </w:pPr>
      <w:r>
        <w:t>1. ‘S621’,’BÚT DẠ QUANG’,’BÚT CÁC LOẠI’,’45’,’CÁI’,’7,500’,’CC01’</w:t>
      </w:r>
    </w:p>
    <w:p w14:paraId="05E80D4D" w14:textId="6FD2CB1A" w:rsidR="0037425A" w:rsidRDefault="0037425A" w:rsidP="00F27F9F">
      <w:pPr>
        <w:pStyle w:val="ListParagraph"/>
      </w:pPr>
      <w:r>
        <w:t>2. ‘S370’,’BÚT CHÌ GỖ’,’ĐỒ DÙNG HỌC TẬP’,’60’,’CÁI’,’4,500’,’CC01’</w:t>
      </w:r>
    </w:p>
    <w:p w14:paraId="770A9D84" w14:textId="04C68781" w:rsidR="0037425A" w:rsidRDefault="0037425A" w:rsidP="00F27F9F">
      <w:pPr>
        <w:pStyle w:val="ListParagraph"/>
      </w:pPr>
      <w:r>
        <w:t>3. ‘S238’,’BẤM KIM’,’BẤM KIM-BẤM LỖ’,’30’,’CÁI’,’28,000’,’CC01’</w:t>
      </w:r>
    </w:p>
    <w:p w14:paraId="4F49186F" w14:textId="423B397C" w:rsidR="0037425A" w:rsidRDefault="0037425A" w:rsidP="00F27F9F">
      <w:pPr>
        <w:pStyle w:val="ListParagraph"/>
      </w:pPr>
    </w:p>
    <w:p w14:paraId="751917BF" w14:textId="5016239F" w:rsidR="0037425A" w:rsidRDefault="0037425A" w:rsidP="00F27F9F">
      <w:pPr>
        <w:pStyle w:val="ListParagraph"/>
      </w:pPr>
      <w:r>
        <w:t>4. ‘TL95’,’BÚT BI’,’ĐỒ DÙNG HỌC TẬP’,’80’,’CÁI’,’9,000’,’CC02’</w:t>
      </w:r>
    </w:p>
    <w:p w14:paraId="7C6164D2" w14:textId="6C3FD9CB" w:rsidR="0037425A" w:rsidRDefault="0037425A" w:rsidP="00F27F9F">
      <w:pPr>
        <w:pStyle w:val="ListParagraph"/>
      </w:pPr>
      <w:r>
        <w:t>5. ‘BI12’,’BÚT BI CAO CẤP PARKERSON’</w:t>
      </w:r>
      <w:r w:rsidR="00FE76B1">
        <w:t>,’ĐỒ DÙNG VĂN PHÒNG’</w:t>
      </w:r>
      <w:r>
        <w:t>,’10’,’CÁI’,’</w:t>
      </w:r>
      <w:r w:rsidR="00FE76B1">
        <w:t>2,199,000’,’CC02’</w:t>
      </w:r>
    </w:p>
    <w:p w14:paraId="40161BA6" w14:textId="3731EAC3" w:rsidR="00FE76B1" w:rsidRDefault="00FE76B1" w:rsidP="00F27F9F">
      <w:pPr>
        <w:pStyle w:val="ListParagraph"/>
      </w:pPr>
      <w:r>
        <w:t>6. ‘SN04’,’GIẤY GHI CHÚ 3X4’,’ĐỒ DÙNG VĂN PHÒNG’,’30’,’CÁI’,’18,000’,’CC02’</w:t>
      </w:r>
    </w:p>
    <w:p w14:paraId="11080985" w14:textId="7C61DC26" w:rsidR="00FE76B1" w:rsidRDefault="00FE76B1" w:rsidP="00F27F9F">
      <w:pPr>
        <w:pStyle w:val="ListParagraph"/>
      </w:pPr>
    </w:p>
    <w:p w14:paraId="51479DC8" w14:textId="09BF358F" w:rsidR="00FE76B1" w:rsidRDefault="00FE76B1" w:rsidP="00F27F9F">
      <w:pPr>
        <w:pStyle w:val="ListParagraph"/>
      </w:pPr>
      <w:r>
        <w:t>7. ‘VP01’,’ĐINH GHIM BẢNG’,’ĐỒ DÙNG VĂN PHÒNG’,’40’,’HỘP’,’27,000’,’CC03’</w:t>
      </w:r>
    </w:p>
    <w:p w14:paraId="07765E9B" w14:textId="099842BE" w:rsidR="00FE76B1" w:rsidRDefault="00FE76B1" w:rsidP="00F27F9F">
      <w:pPr>
        <w:pStyle w:val="ListParagraph"/>
      </w:pPr>
      <w:r>
        <w:t>8. ‘SS03’,’TẬP 100 TRANG VIBOOK’,’ĐỒ DÙNG HỌC TẬP’,’45’,’CUỐN’,’18,000’.’CC03’</w:t>
      </w:r>
    </w:p>
    <w:p w14:paraId="314532B7" w14:textId="3EACDB62" w:rsidR="00FE76B1" w:rsidRDefault="00FE76B1" w:rsidP="00F27F9F">
      <w:pPr>
        <w:pStyle w:val="ListParagraph"/>
      </w:pPr>
      <w:r>
        <w:t>9. ‘CC02’,’BĂNG KEO ĐỤC 4P8’,’BĂNG KEO DÁN’,’20’,’CÁI’,’24,000’,’CC03’</w:t>
      </w:r>
    </w:p>
    <w:p w14:paraId="08691AEB" w14:textId="433A5474" w:rsidR="00FE76B1" w:rsidRDefault="00FE76B1" w:rsidP="00F27F9F">
      <w:pPr>
        <w:pStyle w:val="ListParagraph"/>
      </w:pPr>
    </w:p>
    <w:p w14:paraId="2FC6D0FD" w14:textId="579EA883" w:rsidR="00FE76B1" w:rsidRDefault="00FE76B1" w:rsidP="00F27F9F">
      <w:pPr>
        <w:pStyle w:val="ListParagraph"/>
      </w:pPr>
      <w:r>
        <w:lastRenderedPageBreak/>
        <w:t>10. ‘PT01’,’MÁY IN HP LASERJET PRO’,’MÁY IN-MÁY PHOTOCOPY’,’10’,’MÁY’,’5,000,000’,’SS01’</w:t>
      </w:r>
    </w:p>
    <w:p w14:paraId="7CB39230" w14:textId="4D6D8F46" w:rsidR="00FE76B1" w:rsidRDefault="00FE76B1" w:rsidP="00F27F9F">
      <w:pPr>
        <w:pStyle w:val="ListParagraph"/>
      </w:pPr>
      <w:r>
        <w:t>11. ‘PP01’</w:t>
      </w:r>
      <w:r w:rsidR="00973E3A">
        <w:t>,’GIẤY IN A4 DOUBLE A’,’GIẤY IN’,’40’,’CÁI’,’78,000’,’SS01’</w:t>
      </w:r>
    </w:p>
    <w:p w14:paraId="7F1E3D4D" w14:textId="5677D542" w:rsidR="00973E3A" w:rsidRDefault="00973E3A" w:rsidP="00F27F9F">
      <w:pPr>
        <w:pStyle w:val="ListParagraph"/>
      </w:pPr>
      <w:r>
        <w:t>12. ‘PP02’,’GIẤY IN A4 IK PLUS’,’GIẤY IN’,’50’,’CÁI’,’65,000’,’SS01’</w:t>
      </w:r>
    </w:p>
    <w:p w14:paraId="4E3D361E" w14:textId="1D520161" w:rsidR="00973E3A" w:rsidRDefault="00973E3A" w:rsidP="00F27F9F">
      <w:pPr>
        <w:pStyle w:val="ListParagraph"/>
      </w:pPr>
    </w:p>
    <w:p w14:paraId="6E0BAFF7" w14:textId="129E920B" w:rsidR="00973E3A" w:rsidRDefault="00973E3A" w:rsidP="00F27F9F">
      <w:pPr>
        <w:pStyle w:val="ListParagraph"/>
      </w:pPr>
      <w:r>
        <w:t>13. ‘TL30’,’VIẾT LÔNG BẢNG’,’BÚT VIẾT’,’25’,’CÁI’,’23,000’,’SS02’</w:t>
      </w:r>
    </w:p>
    <w:p w14:paraId="6855724E" w14:textId="2A0DEE47" w:rsidR="00973E3A" w:rsidRDefault="00973E3A" w:rsidP="00F27F9F">
      <w:pPr>
        <w:pStyle w:val="ListParagraph"/>
      </w:pPr>
      <w:r>
        <w:t>14. ‘MT01’,’MÁY TÍNH CASIO FX-880’,’MÁY TÍNH CAO CẤP’,’5’.’CÁI’,’680,000’,’SS02’</w:t>
      </w:r>
    </w:p>
    <w:p w14:paraId="19495BAB" w14:textId="014D4303" w:rsidR="00AB26A1" w:rsidRDefault="00973E3A" w:rsidP="00F27F9F">
      <w:pPr>
        <w:pStyle w:val="ListParagraph"/>
      </w:pPr>
      <w:r>
        <w:t>15. ‘CP02’,’BÚT XÓA’,’BÚT XÓA’,’20’,’CÁI’,’18,000’,’SS02</w:t>
      </w:r>
      <w:r w:rsidR="00AB26A1">
        <w:t>’</w:t>
      </w:r>
    </w:p>
    <w:p w14:paraId="12C9FAFF" w14:textId="77777777" w:rsidR="00AB26A1" w:rsidRDefault="00AB26A1" w:rsidP="00F27F9F">
      <w:pPr>
        <w:pStyle w:val="ListParagraph"/>
      </w:pPr>
    </w:p>
    <w:p w14:paraId="737AD6DB" w14:textId="4D049242" w:rsidR="00973E3A" w:rsidRDefault="00AB26A1" w:rsidP="00F27F9F">
      <w:pPr>
        <w:pStyle w:val="ListParagraph"/>
      </w:pPr>
      <w:r>
        <w:t>DONDH</w:t>
      </w:r>
    </w:p>
    <w:p w14:paraId="01E8BCFA" w14:textId="739861E1" w:rsidR="00AB26A1" w:rsidRDefault="00AB26A1" w:rsidP="00F27F9F">
      <w:pPr>
        <w:pStyle w:val="ListParagraph"/>
      </w:pPr>
      <w:r>
        <w:t>1.’DD01’,’D002’,’NV01’,’</w:t>
      </w:r>
      <w:r w:rsidR="007E66B4">
        <w:t>2</w:t>
      </w:r>
      <w:r>
        <w:t>300000’</w:t>
      </w:r>
    </w:p>
    <w:p w14:paraId="1C53E49E" w14:textId="1401B13E" w:rsidR="00AB26A1" w:rsidRDefault="00AB26A1" w:rsidP="00F27F9F">
      <w:pPr>
        <w:pStyle w:val="ListParagraph"/>
      </w:pPr>
      <w:r>
        <w:t>2.’DD02’,’D004’,’NV01’,’80000’</w:t>
      </w:r>
    </w:p>
    <w:p w14:paraId="1FF96035" w14:textId="1A85CB69" w:rsidR="00AB26A1" w:rsidRDefault="00AB26A1" w:rsidP="00F27F9F">
      <w:pPr>
        <w:pStyle w:val="ListParagraph"/>
      </w:pPr>
      <w:r>
        <w:t>3.’JJ01’,’D001’,’NV0</w:t>
      </w:r>
      <w:r w:rsidR="007E66B4">
        <w:t>2</w:t>
      </w:r>
      <w:r>
        <w:t>’,’50000’</w:t>
      </w:r>
    </w:p>
    <w:p w14:paraId="2D801331" w14:textId="17870B2B" w:rsidR="00AB26A1" w:rsidRDefault="00AB26A1" w:rsidP="00F27F9F">
      <w:pPr>
        <w:pStyle w:val="ListParagraph"/>
      </w:pPr>
      <w:r>
        <w:t>4.’JJ02’,’J001’</w:t>
      </w:r>
      <w:r w:rsidR="007E66B4">
        <w:t>,’TN01’,’5074000’</w:t>
      </w:r>
    </w:p>
    <w:p w14:paraId="32C42F0A" w14:textId="50A8D535" w:rsidR="007E66B4" w:rsidRDefault="007E66B4" w:rsidP="00F27F9F">
      <w:pPr>
        <w:pStyle w:val="ListParagraph"/>
      </w:pPr>
      <w:r>
        <w:t>5.’FB01’,’J002’,’NV02’,’309000’</w:t>
      </w:r>
    </w:p>
    <w:p w14:paraId="78082DE3" w14:textId="6CD56349" w:rsidR="007E66B4" w:rsidRDefault="007E66B4" w:rsidP="00F27F9F">
      <w:pPr>
        <w:pStyle w:val="ListParagraph"/>
      </w:pPr>
    </w:p>
    <w:p w14:paraId="514ED13E" w14:textId="247C6F5A" w:rsidR="007E66B4" w:rsidRDefault="007E66B4" w:rsidP="00F27F9F">
      <w:pPr>
        <w:pStyle w:val="ListParagraph"/>
      </w:pPr>
      <w:r>
        <w:t>CTDONDH</w:t>
      </w:r>
    </w:p>
    <w:p w14:paraId="54C889EA" w14:textId="4EA81BDF" w:rsidR="007E66B4" w:rsidRDefault="007E66B4" w:rsidP="00F27F9F">
      <w:pPr>
        <w:pStyle w:val="ListParagraph"/>
      </w:pPr>
      <w:r>
        <w:t>1.’DD01’,’BI12’,’2,199,000’,’1’,’0’</w:t>
      </w:r>
    </w:p>
    <w:p w14:paraId="22421AF9" w14:textId="567135E6" w:rsidR="007E66B4" w:rsidRDefault="007E66B4" w:rsidP="00F27F9F">
      <w:pPr>
        <w:pStyle w:val="ListParagraph"/>
      </w:pPr>
      <w:r>
        <w:t>2.’DD02’,’PP01’,’78,000’,’1’,’0’</w:t>
      </w:r>
    </w:p>
    <w:p w14:paraId="7561C12A" w14:textId="6A9BFCF9" w:rsidR="007E66B4" w:rsidRDefault="007E66B4" w:rsidP="00F27F9F">
      <w:pPr>
        <w:pStyle w:val="ListParagraph"/>
      </w:pPr>
      <w:r>
        <w:t>3.’JJ01’,’CC02’,’24,000’,’2’,0</w:t>
      </w:r>
    </w:p>
    <w:p w14:paraId="7D44D790" w14:textId="0753C26D" w:rsidR="007E66B4" w:rsidRDefault="007E66B4" w:rsidP="00F27F9F">
      <w:pPr>
        <w:pStyle w:val="ListParagraph"/>
      </w:pPr>
      <w:r>
        <w:t>4.’JJ02’,’PT01’,’5,000,000’,’1’,’8%’</w:t>
      </w:r>
    </w:p>
    <w:p w14:paraId="335677FC" w14:textId="55FD4676" w:rsidR="007E66B4" w:rsidRDefault="007E66B4" w:rsidP="00F27F9F">
      <w:pPr>
        <w:pStyle w:val="ListParagraph"/>
      </w:pPr>
      <w:r>
        <w:t>5.’FB01’,’TL95’,’9,000’,’10’,’2%’</w:t>
      </w:r>
    </w:p>
    <w:sectPr w:rsidR="007E6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6559D"/>
    <w:multiLevelType w:val="hybridMultilevel"/>
    <w:tmpl w:val="5E7E6DC6"/>
    <w:lvl w:ilvl="0" w:tplc="6658A1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9F"/>
    <w:rsid w:val="00114B66"/>
    <w:rsid w:val="00116065"/>
    <w:rsid w:val="0016239E"/>
    <w:rsid w:val="001E5DC3"/>
    <w:rsid w:val="00291FC4"/>
    <w:rsid w:val="0037425A"/>
    <w:rsid w:val="005B0B6D"/>
    <w:rsid w:val="006556E8"/>
    <w:rsid w:val="006F6B31"/>
    <w:rsid w:val="00752A6F"/>
    <w:rsid w:val="007E66B4"/>
    <w:rsid w:val="00973E3A"/>
    <w:rsid w:val="00AB26A1"/>
    <w:rsid w:val="00C60C01"/>
    <w:rsid w:val="00F17659"/>
    <w:rsid w:val="00F27F9F"/>
    <w:rsid w:val="00FE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599B"/>
  <w15:chartTrackingRefBased/>
  <w15:docId w15:val="{112E8792-E6C4-49E8-88FC-D3EAE983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F9F"/>
    <w:pPr>
      <w:ind w:left="720"/>
      <w:contextualSpacing/>
    </w:pPr>
  </w:style>
  <w:style w:type="character" w:styleId="Hyperlink">
    <w:name w:val="Hyperlink"/>
    <w:basedOn w:val="DefaultParagraphFont"/>
    <w:uiPriority w:val="99"/>
    <w:semiHidden/>
    <w:unhideWhenUsed/>
    <w:rsid w:val="001623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NhatAnh</dc:creator>
  <cp:keywords/>
  <dc:description/>
  <cp:lastModifiedBy>Mr NhatAnh</cp:lastModifiedBy>
  <cp:revision>4</cp:revision>
  <dcterms:created xsi:type="dcterms:W3CDTF">2022-11-28T06:42:00Z</dcterms:created>
  <dcterms:modified xsi:type="dcterms:W3CDTF">2022-11-30T03:40:00Z</dcterms:modified>
</cp:coreProperties>
</file>