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ind/>
        <w:jc w:val="both"/>
        <w:rPr>
          <w:rFonts w:ascii="Times New Roman" w:hAnsi="Times New Roman"/>
          <w:b w:val="1"/>
          <w:sz w:val="24"/>
        </w:rPr>
      </w:pPr>
      <w:bookmarkStart w:id="1" w:name="_Hlk135689980"/>
      <w:bookmarkEnd w:id="1"/>
      <w:r>
        <w:rPr>
          <w:rFonts w:ascii="Times New Roman" w:hAnsi="Times New Roman"/>
          <w:b w:val="1"/>
          <w:sz w:val="24"/>
        </w:rPr>
        <w:t xml:space="preserve">Фильтр Гаусса </w:t>
      </w:r>
    </w:p>
    <w:p w14:paraId="02000000">
      <w:pPr>
        <w:ind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Фильтр Гаусса является одним из наиболее популярных методов обработки изображений. Он широко применяется для сглаживания и размытия изображений, а также для устранения шума.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Работа фильтра Гаусса основана на гауссовском распределении, </w:t>
      </w:r>
    </w:p>
    <w:p w14:paraId="03000000">
      <w:pPr>
        <w:ind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которое является одним из самых широко изученных распределений в статистике и вероятностной теории. Гауссово распределение характеризуется симметричной колоколообразной формой и имеет два параметра: среднее значение и стандартное отклонение.</w:t>
      </w:r>
    </w:p>
    <w:p w14:paraId="04000000">
      <w:pPr>
        <w:ind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Процесс применения фильтра Гаусса начинается с создания ядра фильтра. Ядро представляет собой одномерное гауссовское распределение, которое затем применяется двумерно к каждому пикселю изображения. При этом значения пикселей в окне фильтрации учитываются с разными весами, зависящими от их удаленности от центрального пикселя окна.</w:t>
      </w:r>
    </w:p>
    <w:p w14:paraId="05000000">
      <w:pPr>
        <w:ind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Формула для вычисления значения пикселя после применения фильтра Гаусса выглядит следующим образом:</w:t>
      </w:r>
    </w:p>
    <w:p w14:paraId="06000000">
      <w:pPr>
        <w:ind/>
        <w:jc w:val="both"/>
        <w:rPr>
          <w:rFonts w:ascii="Times New Roman" w:hAnsi="Times New Roman"/>
          <w:i w:val="1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G</m:t>
          </m:r>
          <m:d>
            <m:dPr>
              <m:sepChr m:val=","/>
            </m:dPr>
            <m:e>
              <m:r>
                <w:rPr>
                  <w:rFonts w:ascii="Cambria Math" w:hAnsi="Cambria Math"/>
                  <w:sz w:val="24"/>
                </w:rPr>
                <m:t>x,y</m:t>
              </m:r>
            </m:e>
          </m:d>
          <m:r>
            <w:rPr>
              <w:rFonts w:ascii="Cambria Math" w:hAnsi="Cambria Math"/>
              <w:sz w:val="24"/>
            </w:rPr>
            <m:t>=</m:t>
          </m:r>
          <m:f>
            <m:fPr>
              <m:type m:val="bar"/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2</m:t>
              </m:r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π</m:t>
              </m:r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σ</m:t>
              </m:r>
            </m:den>
          </m:f>
          <m:r>
            <w:rPr>
              <w:rFonts w:ascii="Cambria Math" w:hAnsi="Cambria Math"/>
              <w:sz w:val="24"/>
            </w:rPr>
            <m:rPr>
              <m:sty m:val="p"/>
            </m:rPr>
            <m:t>*</m:t>
          </m:r>
          <m:sSup>
            <m:e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e</m:t>
              </m:r>
            </m:e>
            <m:sup>
              <m:f>
                <m:fPr>
                  <m:type m:val="bar"/>
                </m:fPr>
                <m:num>
                  <m:r>
                    <w:rPr>
                      <w:rFonts w:ascii="Cambria Math" w:hAnsi="Cambria Math"/>
                      <w:sz w:val="24"/>
                    </w:rPr>
                    <m:t>-(</m:t>
                  </m:r>
                  <m:sSup>
                    <m:e>
                      <m:d>
                        <m:dPr>
                          <m:sepChr m:val=","/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x-</m:t>
                          </m:r>
                          <m:sSub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</w:rPr>
                    <m:t>+(y-</m:t>
                  </m:r>
                  <m:sSub>
                    <m:e>
                      <m:r>
                        <w:rPr>
                          <w:rFonts w:ascii="Cambria Math" w:hAnsi="Cambria Math"/>
                          <w:sz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0</m:t>
                      </m:r>
                    </m:sub>
                  </m:sSub>
                  <m:sSup>
                    <m:e>
                      <m:r>
                        <w:rPr>
                          <w:rFonts w:ascii="Cambria Math" w:hAnsi="Cambria Math"/>
                          <w:sz w:val="24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</w:rPr>
                    <m:t>2</m:t>
                  </m:r>
                  <m:r>
                    <w:rPr>
                      <w:rFonts w:ascii="Cambria Math" w:hAnsi="Cambria Math"/>
                      <w:sz w:val="24"/>
                    </w:rPr>
                    <m:rPr>
                      <m:sty m:val="p"/>
                    </m:rPr>
                    <m:t>σ</m:t>
                  </m:r>
                </m:den>
              </m:f>
            </m:sup>
          </m:sSup>
        </m:oMath>
      </m:oMathPara>
    </w:p>
    <w:p w14:paraId="07000000">
      <w:pPr>
        <w:ind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г</w:t>
      </w:r>
      <w:r>
        <w:rPr>
          <w:rFonts w:ascii="Times New Roman" w:hAnsi="Times New Roman"/>
          <w:sz w:val="24"/>
        </w:rPr>
        <w:t>де:</w:t>
      </w:r>
    </w:p>
    <w:p w14:paraId="08000000">
      <w:pPr>
        <w:ind/>
        <w:jc w:val="both"/>
        <w:rPr>
          <w:rFonts w:ascii="Times New Roman" w:hAnsi="Times New Roman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-G(x,y)</m:t>
          </m:r>
        </m:oMath>
      </m:oMathPara>
      <w:r>
        <w:rPr>
          <w:rFonts w:ascii="Times New Roman" w:hAnsi="Times New Roman"/>
          <w:sz w:val="24"/>
        </w:rPr>
        <w:t xml:space="preserve"> </w:t>
      </w:r>
      <m:oMathPara>
        <m:oMath>
          <m:r>
            <w:rPr>
              <w:rFonts w:ascii="Cambria Math" w:hAnsi="Cambria Math"/>
              <w:sz w:val="24"/>
            </w:rPr>
            <m:t>-</m:t>
          </m:r>
        </m:oMath>
      </m:oMathPara>
      <w:r>
        <w:rPr>
          <w:rFonts w:ascii="Times New Roman" w:hAnsi="Times New Roman"/>
          <w:sz w:val="24"/>
        </w:rPr>
        <w:t xml:space="preserve"> значение пикселя после применения фильтра Гаусса</w:t>
      </w:r>
    </w:p>
    <w:p w14:paraId="09000000">
      <w:pPr>
        <w:ind/>
        <w:jc w:val="both"/>
        <w:rPr>
          <w:rFonts w:ascii="Times New Roman" w:hAnsi="Times New Roman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-x,y</m:t>
          </m:r>
        </m:oMath>
      </m:oMathPara>
      <w:r>
        <w:rPr>
          <w:rFonts w:ascii="Times New Roman" w:hAnsi="Times New Roman"/>
          <w:sz w:val="24"/>
        </w:rPr>
        <w:t xml:space="preserve"> </w:t>
      </w:r>
      <m:oMathPara>
        <m:oMath>
          <m:r>
            <w:rPr>
              <w:rFonts w:ascii="Cambria Math" w:hAnsi="Cambria Math"/>
              <w:sz w:val="24"/>
            </w:rPr>
            <m:t>-</m:t>
          </m:r>
        </m:oMath>
      </m:oMathPara>
      <w:r>
        <w:rPr>
          <w:rFonts w:ascii="Times New Roman" w:hAnsi="Times New Roman"/>
          <w:sz w:val="24"/>
        </w:rPr>
        <w:t>координаты текущего пикселя</w:t>
      </w:r>
    </w:p>
    <w:p w14:paraId="0A000000">
      <w:pPr>
        <w:ind/>
        <w:jc w:val="both"/>
        <w:rPr>
          <w:rFonts w:ascii="Times New Roman" w:hAnsi="Times New Roman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-</m:t>
          </m:r>
          <m:sSub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</w:rPr>
            <m:t>,</m:t>
          </m:r>
          <m:sSub>
            <m:e>
              <m:r>
                <w:rPr>
                  <w:rFonts w:ascii="Cambria Math" w:hAnsi="Cambria Math"/>
                  <w:sz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</w:rPr>
                <m:t>0</m:t>
              </m:r>
            </m:sub>
          </m:sSub>
        </m:oMath>
      </m:oMathPara>
      <w:r>
        <w:rPr>
          <w:rFonts w:ascii="Times New Roman" w:hAnsi="Times New Roman"/>
          <w:sz w:val="24"/>
        </w:rPr>
        <w:t xml:space="preserve"> </w:t>
      </w:r>
      <m:oMathPara>
        <m:oMath>
          <m:r>
            <w:rPr>
              <w:rFonts w:ascii="Cambria Math" w:hAnsi="Cambria Math"/>
              <w:sz w:val="24"/>
            </w:rPr>
            <m:t>-</m:t>
          </m:r>
        </m:oMath>
      </m:oMathPara>
      <w:r>
        <w:rPr>
          <w:rFonts w:ascii="Times New Roman" w:hAnsi="Times New Roman"/>
          <w:sz w:val="24"/>
        </w:rPr>
        <w:t xml:space="preserve"> координаты центрального пикселя окна фильтрации</w:t>
      </w:r>
    </w:p>
    <w:p w14:paraId="0B000000">
      <w:pPr>
        <w:ind/>
        <w:jc w:val="both"/>
        <w:rPr>
          <w:rFonts w:ascii="Times New Roman" w:hAnsi="Times New Roman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-</m:t>
          </m:r>
          <m:r>
            <w:rPr>
              <w:rFonts w:ascii="Cambria Math" w:hAnsi="Cambria Math"/>
              <w:sz w:val="24"/>
            </w:rPr>
            <m:rPr>
              <m:sty m:val="p"/>
            </m:rPr>
            <m:t>σ</m:t>
          </m:r>
        </m:oMath>
      </m:oMathPara>
      <w:r>
        <w:rPr>
          <w:rFonts w:ascii="Times New Roman" w:hAnsi="Times New Roman"/>
          <w:sz w:val="24"/>
        </w:rPr>
        <w:t xml:space="preserve"> </w:t>
      </w:r>
      <m:oMathPara>
        <m:oMath>
          <m:r>
            <w:rPr>
              <w:rFonts w:ascii="Cambria Math" w:hAnsi="Cambria Math"/>
              <w:sz w:val="24"/>
            </w:rPr>
            <m:t>-</m:t>
          </m:r>
        </m:oMath>
      </m:oMathPara>
      <w:r>
        <w:rPr>
          <w:rFonts w:ascii="Times New Roman" w:hAnsi="Times New Roman"/>
          <w:sz w:val="24"/>
        </w:rPr>
        <w:t xml:space="preserve"> стандартное отклонение гауссовского распределения</w:t>
      </w:r>
    </w:p>
    <w:p w14:paraId="0C000000">
      <w:pPr>
        <w:ind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Параметр </w:t>
      </w:r>
      <m:oMathPara>
        <m:oMath>
          <m:r>
            <w:rPr>
              <w:rFonts w:ascii="Cambria Math" w:hAnsi="Cambria Math"/>
              <w:sz w:val="28"/>
            </w:rPr>
            <m:rPr>
              <m:sty m:val="p"/>
            </m:rPr>
            <m:t>σ</m:t>
          </m:r>
        </m:oMath>
      </m:oMathPara>
      <w:r>
        <w:rPr>
          <w:rFonts w:ascii="Times New Roman" w:hAnsi="Times New Roman"/>
          <w:sz w:val="24"/>
        </w:rPr>
        <w:t xml:space="preserve"> определяет степень размытия, где большее значение приводит к более сильному размытию изображения.</w:t>
      </w:r>
    </w:p>
    <w:p w14:paraId="0D000000">
      <w:pPr>
        <w:ind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Применение фильтра Гаусса позволяет сгладить высокочастотные компоненты изображения и уменьшить шум, сохраняя важные детали и структуру. Это особенно полезно при работе с изображениями, содержащими шум или при необходимости снизить резкость изображения.</w:t>
      </w:r>
    </w:p>
    <w:p w14:paraId="0E000000">
      <w:pPr>
        <w:ind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Пример применения фильтра Гаусса : </w:t>
      </w:r>
    </w:p>
    <w:p w14:paraId="0F000000">
      <w:pPr>
        <w:ind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Оригинальное изображение </w:t>
      </w:r>
    </w:p>
    <w:p w14:paraId="10000000">
      <w:pPr>
        <w:ind/>
        <w:jc w:val="center"/>
        <w:rPr>
          <w:rFonts w:ascii="Times New Roman" w:hAnsi="Times New Roman"/>
          <w:sz w:val="24"/>
        </w:rPr>
      </w:pPr>
      <w:r>
        <w:drawing>
          <wp:inline>
            <wp:extent cx="2049958" cy="3513126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1"/>
                    <a:stretch/>
                  </pic:blipFill>
                  <pic:spPr>
                    <a:xfrm flipH="false" flipV="false" rot="0">
                      <a:ext cx="2049958" cy="3513126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1000000">
      <w:pPr>
        <w:ind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После фильтра Гаусса </w:t>
      </w:r>
    </w:p>
    <w:p w14:paraId="12000000">
      <w:pPr>
        <w:ind/>
        <w:jc w:val="center"/>
        <w:rPr>
          <w:rFonts w:ascii="Times New Roman" w:hAnsi="Times New Roman"/>
          <w:sz w:val="24"/>
        </w:rPr>
      </w:pPr>
      <w:r>
        <w:drawing>
          <wp:inline>
            <wp:extent cx="2049958" cy="3497885"/>
            <wp:docPr hidden="false" id="4" name="Picture 4"/>
            <a:graphic>
              <a:graphicData uri="http://schemas.openxmlformats.org/drawingml/2006/picture">
                <pic:pic>
                  <pic:nvPicPr>
                    <pic:cNvPr hidden="false" id="3" name="Picture 3"/>
                    <pic:cNvPicPr preferRelativeResize="true"/>
                  </pic:nvPicPr>
                  <pic:blipFill>
                    <a:blip r:embed="rId2"/>
                    <a:stretch/>
                  </pic:blipFill>
                  <pic:spPr>
                    <a:xfrm flipH="false" flipV="false" rot="0">
                      <a:ext cx="2049958" cy="349788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3000000">
      <w:pPr>
        <w:ind/>
        <w:jc w:val="both"/>
        <w:rPr>
          <w:rFonts w:ascii="Times New Roman" w:hAnsi="Times New Roman"/>
        </w:rPr>
      </w:pPr>
    </w:p>
    <w:p w14:paraId="14000000">
      <w:pPr>
        <w:ind/>
        <w:jc w:val="center"/>
      </w:pPr>
    </w:p>
    <w:p w14:paraId="15000000">
      <w:pPr>
        <w:ind/>
        <w:jc w:val="center"/>
      </w:pPr>
    </w:p>
    <w:p w14:paraId="16000000">
      <w:pPr>
        <w:ind/>
        <w:jc w:val="center"/>
      </w:pPr>
    </w:p>
    <w:p w14:paraId="17000000">
      <w:pPr>
        <w:ind/>
        <w:jc w:val="center"/>
      </w:pPr>
    </w:p>
    <w:p w14:paraId="18000000">
      <w:pPr>
        <w:ind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 области обработки изображений фильтр Гаусса используется для устранения артефактов, шума и других нежелательных эффектов, возникающих при съемке или передаче изображений. Он помогает сгладить переходы между объектами, размыть неровности и сделать изображения более естественными и приятными для восприятия.</w:t>
      </w:r>
    </w:p>
    <w:p w14:paraId="19000000">
      <w:pPr>
        <w:ind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 компьютерной графике фильтр Гаусса активно используется для создания эффектов размытия и мягкости. Он позволяет создавать эффекты глубины, эмулировать фокусное расстояние объектива и достичь желаемых визуальных эффектов. Кроме того, фильтр Гаусса может использоваться в алгоритмах сглаживания текстур и тонирования изображений.</w:t>
      </w:r>
    </w:p>
    <w:p w14:paraId="1A000000">
      <w:pPr>
        <w:ind/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 xml:space="preserve">Медианный фильтр </w:t>
      </w:r>
    </w:p>
    <w:p w14:paraId="1B000000">
      <w:pPr>
        <w:ind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Медианный метод — это статистический метод, используемый для нахождения центрального значения в наборе данных, известного как выборка. Главная идея медианного метода состоит в том, чтобы найти такое значение, которое делит упорядоченную выборку пополам, так что половина значений находится выше него, а другая половина — ниже. Медиана представляет собой устойчивую оценку центрального значения, которая не чувствительна к выбросам в данных.</w:t>
      </w:r>
    </w:p>
    <w:p w14:paraId="1C000000">
      <w:pPr>
        <w:ind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Для реализации медианного метода необходимо выполнить следующие шаги:</w:t>
      </w:r>
    </w:p>
    <w:p w14:paraId="1D000000">
      <w:pPr>
        <w:ind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1. </w:t>
      </w:r>
      <w:r>
        <w:rPr>
          <w:rFonts w:ascii="Times New Roman" w:hAnsi="Times New Roman"/>
          <w:sz w:val="24"/>
        </w:rPr>
        <w:t>Сортировка выборки: Упорядочите все значения выборки по возрастанию или убыванию.</w:t>
      </w:r>
    </w:p>
    <w:p w14:paraId="1E000000">
      <w:pPr>
        <w:ind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2. </w:t>
      </w:r>
      <w:r>
        <w:rPr>
          <w:rFonts w:ascii="Times New Roman" w:hAnsi="Times New Roman"/>
          <w:sz w:val="24"/>
        </w:rPr>
        <w:t>Нахождение медианы в зависимости от чётности размера выборки:</w:t>
      </w:r>
    </w:p>
    <w:p w14:paraId="1F000000">
      <w:pPr>
        <w:ind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</w:t>
      </w:r>
      <m:oMathPara>
        <m:oMath>
          <m:r>
            <w:rPr>
              <w:rFonts w:ascii="Cambria Math" w:hAnsi="Cambria Math"/>
              <w:sz w:val="24"/>
            </w:rPr>
            <m:t>-</m:t>
          </m:r>
        </m:oMath>
      </m:oMathPara>
      <w:r>
        <w:rPr>
          <w:rFonts w:ascii="Times New Roman" w:hAnsi="Times New Roman"/>
          <w:sz w:val="24"/>
        </w:rPr>
        <w:t xml:space="preserve">Если выборка имеет нечётное число элементов, медиана будет просто средним </w:t>
      </w:r>
      <w:r>
        <w:rPr>
          <w:rFonts w:ascii="Times New Roman" w:hAnsi="Times New Roman"/>
          <w:sz w:val="24"/>
        </w:rPr>
        <w:t xml:space="preserve">    </w:t>
      </w:r>
      <w:r>
        <w:rPr>
          <w:rFonts w:ascii="Times New Roman" w:hAnsi="Times New Roman"/>
          <w:sz w:val="24"/>
        </w:rPr>
        <w:t>значением в середине выборки.</w:t>
      </w:r>
    </w:p>
    <w:p w14:paraId="20000000">
      <w:pPr>
        <w:ind/>
        <w:jc w:val="center"/>
        <w:rPr>
          <w:rFonts w:ascii="Times New Roman" w:hAnsi="Times New Roman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rPr>
              <m:sty m:val="p"/>
            </m:rPr>
            <m:t>M</m:t>
          </m:r>
          <m:r>
            <w:rPr>
              <w:rFonts w:ascii="Cambria Math" w:hAnsi="Cambria Math"/>
              <w:sz w:val="24"/>
            </w:rPr>
            <m:rPr>
              <m:sty m:val="p"/>
            </m:rPr>
            <m:t>e</m:t>
          </m:r>
          <m:r>
            <w:rPr>
              <w:rFonts w:ascii="Cambria Math" w:hAnsi="Cambria Math"/>
              <w:sz w:val="24"/>
            </w:rPr>
            <m:t>=X</m:t>
          </m:r>
          <m:d>
            <m:dPr>
              <m:begChr m:val="["/>
              <m:sepChr m:val=","/>
              <m:endChr m:val="]"/>
            </m:dPr>
            <m:e>
              <m:f>
                <m:fPr>
                  <m:type m:val="bar"/>
                </m:fPr>
                <m:num>
                  <m:r>
                    <w:rPr>
                      <w:rFonts w:ascii="Cambria Math" w:hAnsi="Cambria Math"/>
                      <w:sz w:val="24"/>
                    </w:rPr>
                    <m:t>n+1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den>
              </m:f>
            </m:e>
          </m:d>
        </m:oMath>
      </m:oMathPara>
      <w:r>
        <w:rPr>
          <w:rFonts w:ascii="Times New Roman" w:hAnsi="Times New Roman"/>
          <w:sz w:val="24"/>
        </w:rPr>
        <w:t>,</w:t>
      </w:r>
    </w:p>
    <w:p w14:paraId="21000000">
      <w:pPr>
        <w:ind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г</w:t>
      </w:r>
      <w:r>
        <w:rPr>
          <w:rFonts w:ascii="Times New Roman" w:hAnsi="Times New Roman"/>
          <w:sz w:val="24"/>
        </w:rPr>
        <w:t>де</w:t>
      </w:r>
      <w:r>
        <w:rPr>
          <w:rFonts w:ascii="Times New Roman" w:hAnsi="Times New Roman"/>
          <w:sz w:val="24"/>
        </w:rPr>
        <w:t>:</w:t>
      </w:r>
    </w:p>
    <w:p w14:paraId="22000000">
      <w:pPr>
        <w:ind/>
        <w:jc w:val="both"/>
        <w:rPr>
          <w:rFonts w:ascii="Times New Roman" w:hAnsi="Times New Roman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-X</m:t>
          </m:r>
        </m:oMath>
      </m:oMathPara>
      <w:r>
        <w:rPr>
          <w:rFonts w:ascii="Times New Roman" w:hAnsi="Times New Roman"/>
          <w:sz w:val="24"/>
        </w:rPr>
        <w:t xml:space="preserve"> - упорядоченная выборка</w:t>
      </w:r>
      <w:r>
        <w:rPr>
          <w:rFonts w:ascii="Times New Roman" w:hAnsi="Times New Roman"/>
          <w:sz w:val="24"/>
        </w:rPr>
        <w:t xml:space="preserve"> </w:t>
      </w:r>
    </w:p>
    <w:p w14:paraId="23000000">
      <w:pPr>
        <w:ind/>
        <w:jc w:val="both"/>
        <w:rPr>
          <w:rFonts w:ascii="Times New Roman" w:hAnsi="Times New Roman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-n</m:t>
          </m:r>
        </m:oMath>
      </m:oMathPara>
      <w:r>
        <w:rPr>
          <w:rFonts w:ascii="Times New Roman" w:hAnsi="Times New Roman"/>
          <w:sz w:val="24"/>
        </w:rPr>
        <w:t xml:space="preserve"> - количество элементов в выборке.</w:t>
      </w:r>
    </w:p>
    <w:p w14:paraId="24000000">
      <w:pPr>
        <w:ind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</w:t>
      </w:r>
      <m:oMathPara>
        <m:oMath>
          <m:r>
            <w:rPr>
              <w:rFonts w:ascii="Cambria Math" w:hAnsi="Cambria Math"/>
              <w:sz w:val="24"/>
            </w:rPr>
            <m:t>-</m:t>
          </m:r>
        </m:oMath>
      </m:oMathPara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Если выборка имеет чётное число элементов, медиана будет средним арифметическим двух значений в середине выборки.</w:t>
      </w:r>
    </w:p>
    <w:p w14:paraId="25000000">
      <w:pPr>
        <w:ind/>
        <w:jc w:val="both"/>
        <w:rPr>
          <w:rFonts w:ascii="Times New Roman" w:hAnsi="Times New Roman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rPr>
              <m:sty m:val="p"/>
            </m:rPr>
            <m:t>M</m:t>
          </m:r>
          <m:r>
            <w:rPr>
              <w:rFonts w:ascii="Cambria Math" w:hAnsi="Cambria Math"/>
              <w:sz w:val="24"/>
            </w:rPr>
            <m:rPr>
              <m:sty m:val="p"/>
            </m:rPr>
            <m:t>e</m:t>
          </m:r>
          <m:r>
            <w:rPr>
              <w:rFonts w:ascii="Cambria Math" w:hAnsi="Cambria Math"/>
              <w:sz w:val="24"/>
            </w:rPr>
            <m:t>=</m:t>
          </m:r>
          <m:f>
            <m:fPr>
              <m:type m:val="bar"/>
            </m:fPr>
            <m:num>
              <m:r>
                <w:rPr>
                  <w:rFonts w:ascii="Cambria Math" w:hAnsi="Cambria Math"/>
                  <w:sz w:val="24"/>
                </w:rPr>
                <m:t>X</m:t>
              </m:r>
              <m:d>
                <m:dPr>
                  <m:begChr m:val="["/>
                  <m:sepChr m:val=","/>
                  <m:endChr m:val="]"/>
                </m:dPr>
                <m:e>
                  <m:f>
                    <m:fPr>
                      <m:type m:val="bar"/>
                    </m:fPr>
                    <m:num>
                      <m:r>
                        <w:rPr>
                          <w:rFonts w:ascii="Cambria Math" w:hAnsi="Cambria Math"/>
                          <w:sz w:val="24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4"/>
                </w:rPr>
                <m:t>+X</m:t>
              </m:r>
              <m:f>
                <m:fPr>
                  <m:type m:val="bar"/>
                </m:fPr>
                <m:num>
                  <m:r>
                    <w:rPr>
                      <w:rFonts w:ascii="Cambria Math" w:hAnsi="Cambria Math"/>
                      <w:sz w:val="24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4"/>
                </w:rPr>
                <m:t>+1</m:t>
              </m:r>
            </m:num>
            <m:den>
              <m:r>
                <w:rPr>
                  <w:rFonts w:ascii="Cambria Math" w:hAnsi="Cambria Math"/>
                  <w:sz w:val="24"/>
                </w:rPr>
                <m:t>2</m:t>
              </m:r>
            </m:den>
          </m:f>
        </m:oMath>
      </m:oMathPara>
    </w:p>
    <w:p w14:paraId="26000000">
      <w:pPr>
        <w:ind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г</w:t>
      </w:r>
      <w:r>
        <w:rPr>
          <w:rFonts w:ascii="Times New Roman" w:hAnsi="Times New Roman"/>
          <w:sz w:val="24"/>
        </w:rPr>
        <w:t>де</w:t>
      </w:r>
      <w:r>
        <w:rPr>
          <w:rFonts w:ascii="Times New Roman" w:hAnsi="Times New Roman"/>
          <w:sz w:val="24"/>
        </w:rPr>
        <w:t>:</w:t>
      </w:r>
    </w:p>
    <w:p w14:paraId="27000000">
      <w:pPr>
        <w:ind/>
        <w:jc w:val="both"/>
        <w:rPr>
          <w:rFonts w:ascii="Times New Roman" w:hAnsi="Times New Roman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-X</m:t>
          </m:r>
        </m:oMath>
      </m:oMathPara>
      <w:r>
        <w:rPr>
          <w:rFonts w:ascii="Times New Roman" w:hAnsi="Times New Roman"/>
          <w:sz w:val="24"/>
        </w:rPr>
        <w:t xml:space="preserve"> - упорядоченная выборка,</w:t>
      </w:r>
    </w:p>
    <w:p w14:paraId="28000000">
      <w:pPr>
        <w:ind/>
        <w:jc w:val="both"/>
        <w:rPr>
          <w:rFonts w:ascii="Times New Roman" w:hAnsi="Times New Roman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-n</m:t>
          </m:r>
        </m:oMath>
      </m:oMathPara>
      <w:r>
        <w:rPr>
          <w:rFonts w:ascii="Times New Roman" w:hAnsi="Times New Roman"/>
          <w:sz w:val="24"/>
        </w:rPr>
        <w:t xml:space="preserve"> - количество элементов в выборке.</w:t>
      </w:r>
    </w:p>
    <w:p w14:paraId="29000000">
      <w:pPr>
        <w:ind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3. </w:t>
      </w:r>
      <w:r>
        <w:rPr>
          <w:rFonts w:ascii="Times New Roman" w:hAnsi="Times New Roman"/>
          <w:sz w:val="24"/>
        </w:rPr>
        <w:t>Использование медианы: Медиана может быть использована для различных целей, включая оценку центрального значения выборки,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проверку на наличие выбросов или сравнение различных наборов данных.</w:t>
      </w:r>
    </w:p>
    <w:p w14:paraId="2A000000">
      <w:pPr>
        <w:ind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4. </w:t>
      </w:r>
      <w:r>
        <w:rPr>
          <w:rFonts w:ascii="Times New Roman" w:hAnsi="Times New Roman"/>
          <w:sz w:val="24"/>
        </w:rPr>
        <w:t xml:space="preserve">Расчет </w:t>
      </w:r>
      <w:r>
        <w:rPr>
          <w:rFonts w:ascii="Times New Roman" w:hAnsi="Times New Roman"/>
          <w:sz w:val="24"/>
        </w:rPr>
        <w:t>интерквартильного</w:t>
      </w:r>
      <w:r>
        <w:rPr>
          <w:rFonts w:ascii="Times New Roman" w:hAnsi="Times New Roman"/>
          <w:sz w:val="24"/>
        </w:rPr>
        <w:t xml:space="preserve"> размаха (IQR): </w:t>
      </w:r>
      <w:r>
        <w:rPr>
          <w:rFonts w:ascii="Times New Roman" w:hAnsi="Times New Roman"/>
          <w:sz w:val="24"/>
        </w:rPr>
        <w:t>Интерквартильный</w:t>
      </w:r>
      <w:r>
        <w:rPr>
          <w:rFonts w:ascii="Times New Roman" w:hAnsi="Times New Roman"/>
          <w:sz w:val="24"/>
        </w:rPr>
        <w:t xml:space="preserve"> размах является мерой разброса данных и вычисляется как разность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между верхним квартилем (Q3) и нижним квартилем (Q1). Квартиль - это значение, разделяющее упорядоченную выборку на четыре равные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части. Формула для расчета </w:t>
      </w:r>
      <w:r>
        <w:rPr>
          <w:rFonts w:ascii="Times New Roman" w:hAnsi="Times New Roman"/>
          <w:sz w:val="24"/>
        </w:rPr>
        <w:t>IQR:</w:t>
      </w:r>
    </w:p>
    <w:p w14:paraId="2B000000">
      <w:pPr>
        <w:ind/>
        <w:jc w:val="center"/>
        <w:rPr>
          <w:rFonts w:ascii="Times New Roman" w:hAnsi="Times New Roman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rPr>
              <m:sty m:val="p"/>
            </m:rPr>
            <m:t>I</m:t>
          </m:r>
          <m:r>
            <w:rPr>
              <w:rFonts w:ascii="Cambria Math" w:hAnsi="Cambria Math"/>
              <w:sz w:val="24"/>
            </w:rPr>
            <m:rPr>
              <m:sty m:val="p"/>
            </m:rPr>
            <m:t>Q</m:t>
          </m:r>
          <m:r>
            <w:rPr>
              <w:rFonts w:ascii="Cambria Math" w:hAnsi="Cambria Math"/>
              <w:sz w:val="24"/>
            </w:rPr>
            <m:rPr>
              <m:sty m:val="p"/>
            </m:rPr>
            <m:t>R</m:t>
          </m:r>
          <m:r>
            <w:rPr>
              <w:rFonts w:ascii="Cambria Math" w:hAnsi="Cambria Math"/>
              <w:sz w:val="24"/>
            </w:rPr>
            <m:t>=Q3-Q1</m:t>
          </m:r>
        </m:oMath>
      </m:oMathPara>
      <w:r>
        <w:rPr>
          <w:rFonts w:ascii="Times New Roman" w:hAnsi="Times New Roman"/>
          <w:sz w:val="24"/>
        </w:rPr>
        <w:t>.</w:t>
      </w:r>
    </w:p>
    <w:p w14:paraId="2C000000">
      <w:pPr>
        <w:ind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5. </w:t>
      </w:r>
      <w:r>
        <w:rPr>
          <w:rFonts w:ascii="Times New Roman" w:hAnsi="Times New Roman"/>
          <w:sz w:val="24"/>
        </w:rPr>
        <w:t>Обнаружение выбросов: Медианный метод может использоваться для обнаружения выбросов в данных. Часто выбросами считаются значения,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которые находятся за пределами интервала</w:t>
      </w:r>
      <m:oMathPara>
        <m:oMath>
          <m:r>
            <w:rPr>
              <w:rFonts w:ascii="Cambria Math" w:hAnsi="Cambria Math"/>
              <w:sz w:val="24"/>
            </w:rPr>
            <m:t>Q1=1.5</m:t>
          </m:r>
          <m:r>
            <w:rPr>
              <w:rFonts w:ascii="Cambria Math" w:hAnsi="Cambria Math"/>
              <w:sz w:val="24"/>
            </w:rPr>
            <m:rPr>
              <m:sty m:val="p"/>
            </m:rPr>
            <m:t>I</m:t>
          </m:r>
          <m:r>
            <w:rPr>
              <w:rFonts w:ascii="Cambria Math" w:hAnsi="Cambria Math"/>
              <w:sz w:val="24"/>
            </w:rPr>
            <m:rPr>
              <m:sty m:val="p"/>
            </m:rPr>
            <m:t>Q</m:t>
          </m:r>
          <m:r>
            <w:rPr>
              <w:rFonts w:ascii="Cambria Math" w:hAnsi="Cambria Math"/>
              <w:sz w:val="24"/>
            </w:rPr>
            <m:rPr>
              <m:sty m:val="p"/>
            </m:rPr>
            <m:t>R</m:t>
          </m:r>
          <m:r>
            <w:rPr>
              <w:rFonts w:ascii="Cambria Math" w:hAnsi="Cambria Math"/>
              <w:sz w:val="24"/>
            </w:rPr>
            <m:t>,Q3+1.5</m:t>
          </m:r>
          <m:r>
            <w:rPr>
              <w:rFonts w:ascii="Cambria Math" w:hAnsi="Cambria Math"/>
              <w:sz w:val="24"/>
            </w:rPr>
            <m:rPr>
              <m:sty m:val="p"/>
            </m:rPr>
            <m:t>I</m:t>
          </m:r>
          <m:r>
            <w:rPr>
              <w:rFonts w:ascii="Cambria Math" w:hAnsi="Cambria Math"/>
              <w:sz w:val="24"/>
            </w:rPr>
            <m:rPr>
              <m:sty m:val="p"/>
            </m:rPr>
            <m:t>Q</m:t>
          </m:r>
          <m:r>
            <w:rPr>
              <w:rFonts w:ascii="Cambria Math" w:hAnsi="Cambria Math"/>
              <w:sz w:val="24"/>
            </w:rPr>
            <m:rPr>
              <m:sty m:val="p"/>
            </m:rPr>
            <m:t>R</m:t>
          </m:r>
        </m:oMath>
      </m:oMathPara>
      <w:r>
        <w:rPr>
          <w:rFonts w:ascii="Times New Roman" w:hAnsi="Times New Roman"/>
          <w:sz w:val="24"/>
        </w:rPr>
        <w:t xml:space="preserve"> , г</w:t>
      </w:r>
      <w:r>
        <w:rPr>
          <w:rFonts w:ascii="Times New Roman" w:hAnsi="Times New Roman"/>
          <w:sz w:val="24"/>
        </w:rPr>
        <w:t>де Q1 и Q3 — нижний и верхний к</w:t>
      </w:r>
      <w:r>
        <w:rPr>
          <w:rFonts w:ascii="Times New Roman" w:hAnsi="Times New Roman"/>
          <w:sz w:val="24"/>
        </w:rPr>
        <w:t>вартили соответственно. Значения, которые находятся за пределами этого интервала, считаются потенциальными выбросами.</w:t>
      </w:r>
    </w:p>
    <w:p w14:paraId="2D000000">
      <w:pPr>
        <w:ind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Формулы, используемые для обнаружения выбросов:</w:t>
      </w:r>
    </w:p>
    <w:p w14:paraId="2E000000">
      <w:pPr>
        <w:ind/>
        <w:jc w:val="both"/>
        <w:rPr>
          <w:rFonts w:ascii="Times New Roman" w:hAnsi="Times New Roman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-</m:t>
          </m:r>
        </m:oMath>
      </m:oMathPara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Нижний квартиль (Q1):</w:t>
      </w:r>
    </w:p>
    <w:p w14:paraId="2F000000">
      <w:pPr>
        <w:ind/>
        <w:jc w:val="center"/>
        <w:rPr>
          <w:rFonts w:ascii="Times New Roman" w:hAnsi="Times New Roman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Q1=X</m:t>
          </m:r>
          <m:d>
            <m:dPr>
              <m:begChr m:val="["/>
              <m:sepChr m:val=","/>
              <m:endChr m:val="]"/>
            </m:dPr>
            <m:e>
              <m:f>
                <m:fPr>
                  <m:type m:val="bar"/>
                </m:fPr>
                <m:num>
                  <m:r>
                    <w:rPr>
                      <w:rFonts w:ascii="Cambria Math" w:hAnsi="Cambria Math"/>
                      <w:sz w:val="24"/>
                    </w:rPr>
                    <m:t>n+1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4</m:t>
                  </m:r>
                </m:den>
              </m:f>
            </m:e>
          </m:d>
        </m:oMath>
      </m:oMathPara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,</w:t>
      </w:r>
    </w:p>
    <w:p w14:paraId="30000000">
      <w:pPr>
        <w:ind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где</w:t>
      </w:r>
      <w:r>
        <w:rPr>
          <w:rFonts w:ascii="Times New Roman" w:hAnsi="Times New Roman"/>
          <w:sz w:val="24"/>
        </w:rPr>
        <w:t>:</w:t>
      </w:r>
    </w:p>
    <w:p w14:paraId="31000000">
      <w:pPr>
        <w:ind/>
        <w:jc w:val="both"/>
        <w:rPr>
          <w:rFonts w:ascii="Times New Roman" w:hAnsi="Times New Roman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-X</m:t>
          </m:r>
        </m:oMath>
      </m:oMathPara>
      <w:r>
        <w:rPr>
          <w:rFonts w:ascii="Times New Roman" w:hAnsi="Times New Roman"/>
          <w:sz w:val="24"/>
        </w:rPr>
        <w:t xml:space="preserve"> </w:t>
      </w:r>
      <m:oMathPara>
        <m:oMath>
          <m:r>
            <w:rPr>
              <w:rFonts w:ascii="Cambria Math" w:hAnsi="Cambria Math"/>
              <w:sz w:val="24"/>
            </w:rPr>
            <m:t>-</m:t>
          </m:r>
        </m:oMath>
      </m:oMathPara>
      <w:r>
        <w:rPr>
          <w:rFonts w:ascii="Times New Roman" w:hAnsi="Times New Roman"/>
          <w:sz w:val="24"/>
        </w:rPr>
        <w:t xml:space="preserve"> упорядоченная выборка</w:t>
      </w:r>
      <w:r>
        <w:rPr>
          <w:rFonts w:ascii="Times New Roman" w:hAnsi="Times New Roman"/>
          <w:sz w:val="24"/>
        </w:rPr>
        <w:t xml:space="preserve"> </w:t>
      </w:r>
    </w:p>
    <w:p w14:paraId="32000000">
      <w:pPr>
        <w:ind/>
        <w:jc w:val="both"/>
        <w:rPr>
          <w:rFonts w:ascii="Times New Roman" w:hAnsi="Times New Roman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-n</m:t>
          </m:r>
        </m:oMath>
      </m:oMathPara>
      <w:r>
        <w:rPr>
          <w:rFonts w:ascii="Times New Roman" w:hAnsi="Times New Roman"/>
          <w:sz w:val="24"/>
        </w:rPr>
        <w:t xml:space="preserve"> </w:t>
      </w:r>
      <m:oMathPara>
        <m:oMath>
          <m:r>
            <w:rPr>
              <w:rFonts w:ascii="Cambria Math" w:hAnsi="Cambria Math"/>
              <w:sz w:val="24"/>
            </w:rPr>
            <m:t>-</m:t>
          </m:r>
        </m:oMath>
      </m:oMathPara>
      <w:r>
        <w:rPr>
          <w:rFonts w:ascii="Times New Roman" w:hAnsi="Times New Roman"/>
          <w:sz w:val="24"/>
        </w:rPr>
        <w:t xml:space="preserve"> количество элементов в выборке.</w:t>
      </w:r>
    </w:p>
    <w:p w14:paraId="33000000">
      <w:pPr>
        <w:ind/>
        <w:jc w:val="both"/>
        <w:rPr>
          <w:rFonts w:ascii="Times New Roman" w:hAnsi="Times New Roman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-</m:t>
          </m:r>
        </m:oMath>
      </m:oMathPara>
      <w:r>
        <w:rPr>
          <w:rFonts w:ascii="Times New Roman" w:hAnsi="Times New Roman"/>
          <w:sz w:val="24"/>
        </w:rPr>
        <w:t xml:space="preserve">Верхний квартиль (Q3): </w:t>
      </w:r>
    </w:p>
    <w:p w14:paraId="34000000">
      <w:pPr>
        <w:ind/>
        <w:jc w:val="both"/>
        <w:rPr>
          <w:rFonts w:ascii="Times New Roman" w:hAnsi="Times New Roman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Q3=X</m:t>
          </m:r>
          <m:d>
            <m:dPr>
              <m:begChr m:val="["/>
              <m:sepChr m:val=","/>
              <m:endChr m:val="]"/>
            </m:dPr>
            <m:e>
              <m:f>
                <m:fPr>
                  <m:type m:val="bar"/>
                </m:fPr>
                <m:num>
                  <m:r>
                    <w:rPr>
                      <w:rFonts w:ascii="Cambria Math" w:hAnsi="Cambria Math"/>
                      <w:sz w:val="24"/>
                    </w:rPr>
                    <m:t>3</m:t>
                  </m:r>
                  <m:d>
                    <m:dPr>
                      <m:sepChr m:val=","/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n+1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24"/>
                    </w:rPr>
                    <m:t>4</m:t>
                  </m:r>
                </m:den>
              </m:f>
            </m:e>
          </m:d>
        </m:oMath>
      </m:oMathPara>
    </w:p>
    <w:p w14:paraId="35000000">
      <w:pPr>
        <w:ind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г</w:t>
      </w:r>
      <w:r>
        <w:rPr>
          <w:rFonts w:ascii="Times New Roman" w:hAnsi="Times New Roman"/>
          <w:sz w:val="24"/>
        </w:rPr>
        <w:t>де</w:t>
      </w:r>
      <w:r>
        <w:rPr>
          <w:rFonts w:ascii="Times New Roman" w:hAnsi="Times New Roman"/>
          <w:sz w:val="24"/>
        </w:rPr>
        <w:t>:</w:t>
      </w:r>
    </w:p>
    <w:p w14:paraId="36000000">
      <w:pPr>
        <w:ind/>
        <w:jc w:val="both"/>
        <w:rPr>
          <w:rFonts w:ascii="Times New Roman" w:hAnsi="Times New Roman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-X</m:t>
          </m:r>
        </m:oMath>
      </m:oMathPara>
      <w:r>
        <w:rPr>
          <w:rFonts w:ascii="Times New Roman" w:hAnsi="Times New Roman"/>
          <w:sz w:val="24"/>
        </w:rPr>
        <w:t xml:space="preserve"> </w:t>
      </w:r>
      <m:oMathPara>
        <m:oMath>
          <m:r>
            <w:rPr>
              <w:rFonts w:ascii="Cambria Math" w:hAnsi="Cambria Math"/>
              <w:sz w:val="24"/>
            </w:rPr>
            <m:t>-</m:t>
          </m:r>
        </m:oMath>
      </m:oMathPara>
      <w:r>
        <w:rPr>
          <w:rFonts w:ascii="Times New Roman" w:hAnsi="Times New Roman"/>
          <w:sz w:val="24"/>
        </w:rPr>
        <w:t xml:space="preserve"> упорядоченная выборка</w:t>
      </w:r>
      <w:r>
        <w:rPr>
          <w:rFonts w:ascii="Times New Roman" w:hAnsi="Times New Roman"/>
          <w:sz w:val="24"/>
        </w:rPr>
        <w:t xml:space="preserve"> </w:t>
      </w:r>
    </w:p>
    <w:p w14:paraId="37000000">
      <w:pPr>
        <w:ind/>
        <w:jc w:val="both"/>
        <w:rPr>
          <w:rFonts w:ascii="Times New Roman" w:hAnsi="Times New Roman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-n-</m:t>
          </m:r>
        </m:oMath>
      </m:oMathPara>
      <w:r>
        <w:rPr>
          <w:rFonts w:ascii="Times New Roman" w:hAnsi="Times New Roman"/>
          <w:sz w:val="24"/>
        </w:rPr>
        <w:t xml:space="preserve"> количество элементов в выборке.</w:t>
      </w:r>
    </w:p>
    <w:p w14:paraId="38000000">
      <w:pPr>
        <w:ind/>
        <w:jc w:val="both"/>
        <w:rPr>
          <w:rFonts w:ascii="Times New Roman" w:hAnsi="Times New Roman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-</m:t>
          </m:r>
        </m:oMath>
      </m:oMathPara>
      <w:r>
        <w:rPr>
          <w:rFonts w:ascii="Times New Roman" w:hAnsi="Times New Roman"/>
          <w:sz w:val="24"/>
        </w:rPr>
        <w:t xml:space="preserve">Интерквартильный размах (IQR): </w:t>
      </w:r>
    </w:p>
    <w:p w14:paraId="39000000">
      <w:pPr>
        <w:ind/>
        <w:jc w:val="center"/>
        <w:rPr>
          <w:rFonts w:ascii="Times New Roman" w:hAnsi="Times New Roman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rPr>
              <m:sty m:val="p"/>
            </m:rPr>
            <m:t>I</m:t>
          </m:r>
          <m:r>
            <w:rPr>
              <w:rFonts w:ascii="Cambria Math" w:hAnsi="Cambria Math"/>
              <w:sz w:val="24"/>
            </w:rPr>
            <m:rPr>
              <m:sty m:val="p"/>
            </m:rPr>
            <m:t>Q</m:t>
          </m:r>
          <m:r>
            <w:rPr>
              <w:rFonts w:ascii="Cambria Math" w:hAnsi="Cambria Math"/>
              <w:sz w:val="24"/>
            </w:rPr>
            <m:rPr>
              <m:sty m:val="p"/>
            </m:rPr>
            <m:t>R</m:t>
          </m:r>
          <m:r>
            <w:rPr>
              <w:rFonts w:ascii="Cambria Math" w:hAnsi="Cambria Math"/>
              <w:sz w:val="24"/>
            </w:rPr>
            <m:t>=Q3-Q1</m:t>
          </m:r>
        </m:oMath>
      </m:oMathPara>
      <w:r>
        <w:rPr>
          <w:rFonts w:ascii="Times New Roman" w:hAnsi="Times New Roman"/>
          <w:sz w:val="24"/>
        </w:rPr>
        <w:t>.</w:t>
      </w:r>
    </w:p>
    <w:p w14:paraId="3A000000">
      <w:pPr>
        <w:ind/>
        <w:jc w:val="both"/>
        <w:rPr>
          <w:rFonts w:ascii="Times New Roman" w:hAnsi="Times New Roman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-</m:t>
          </m:r>
        </m:oMath>
      </m:oMathPara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Нижняя граница для обнаружения вы</w:t>
      </w:r>
      <w:r>
        <w:rPr>
          <w:rFonts w:ascii="Times New Roman" w:hAnsi="Times New Roman"/>
          <w:sz w:val="24"/>
        </w:rPr>
        <w:t xml:space="preserve">бросов: </w:t>
      </w:r>
      <m:oMathPara>
        <m:oMath>
          <m:r>
            <w:rPr>
              <w:rFonts w:ascii="Cambria Math" w:hAnsi="Cambria Math"/>
              <w:sz w:val="24"/>
            </w:rPr>
            <m:rPr>
              <m:sty m:val="p"/>
            </m:rPr>
            <m:t>l</m:t>
          </m:r>
          <m:r>
            <w:rPr>
              <w:rFonts w:ascii="Cambria Math" w:hAnsi="Cambria Math"/>
              <w:sz w:val="24"/>
            </w:rPr>
            <m:rPr>
              <m:sty m:val="p"/>
            </m:rPr>
            <m:t>o</m:t>
          </m:r>
          <m:r>
            <w:rPr>
              <w:rFonts w:ascii="Cambria Math" w:hAnsi="Cambria Math"/>
              <w:sz w:val="24"/>
            </w:rPr>
            <m:rPr>
              <m:sty m:val="p"/>
            </m:rPr>
            <m:t>w</m:t>
          </m:r>
          <m:r>
            <w:rPr>
              <w:rFonts w:ascii="Cambria Math" w:hAnsi="Cambria Math"/>
              <w:sz w:val="24"/>
            </w:rPr>
            <m:rPr>
              <m:sty m:val="p"/>
            </m:rPr>
            <m:t>e</m:t>
          </m:r>
          <m:r>
            <w:rPr>
              <w:rFonts w:ascii="Cambria Math" w:hAnsi="Cambria Math"/>
              <w:sz w:val="24"/>
            </w:rPr>
            <m:rPr>
              <m:sty m:val="p"/>
            </m:rPr>
            <m:t>r</m:t>
          </m:r>
          <m:r>
            <w:rPr>
              <w:rFonts w:ascii="Cambria Math" w:hAnsi="Cambria Math"/>
              <w:sz w:val="24"/>
            </w:rPr>
            <m:t>_</m:t>
          </m:r>
          <m:r>
            <w:rPr>
              <w:rFonts w:ascii="Cambria Math" w:hAnsi="Cambria Math"/>
              <w:sz w:val="24"/>
            </w:rPr>
            <m:rPr>
              <m:sty m:val="p"/>
            </m:rPr>
            <m:t>b</m:t>
          </m:r>
          <m:r>
            <w:rPr>
              <w:rFonts w:ascii="Cambria Math" w:hAnsi="Cambria Math"/>
              <w:sz w:val="24"/>
            </w:rPr>
            <m:rPr>
              <m:sty m:val="p"/>
            </m:rPr>
            <m:t>o</m:t>
          </m:r>
          <m:r>
            <w:rPr>
              <w:rFonts w:ascii="Cambria Math" w:hAnsi="Cambria Math"/>
              <w:sz w:val="24"/>
            </w:rPr>
            <m:rPr>
              <m:sty m:val="p"/>
            </m:rPr>
            <m:t>u</m:t>
          </m:r>
          <m:r>
            <w:rPr>
              <w:rFonts w:ascii="Cambria Math" w:hAnsi="Cambria Math"/>
              <w:sz w:val="24"/>
            </w:rPr>
            <m:rPr>
              <m:sty m:val="p"/>
            </m:rPr>
            <m:t>n</m:t>
          </m:r>
          <m:r>
            <w:rPr>
              <w:rFonts w:ascii="Cambria Math" w:hAnsi="Cambria Math"/>
              <w:sz w:val="24"/>
            </w:rPr>
            <m:rPr>
              <m:sty m:val="p"/>
            </m:rPr>
            <m:t>d</m:t>
          </m:r>
          <m:r>
            <w:rPr>
              <w:rFonts w:ascii="Cambria Math" w:hAnsi="Cambria Math"/>
              <w:sz w:val="24"/>
            </w:rPr>
            <m:t>=Q1-1.5</m:t>
          </m:r>
          <m:r>
            <w:rPr>
              <w:rFonts w:ascii="Cambria Math" w:hAnsi="Cambria Math"/>
              <w:sz w:val="24"/>
            </w:rPr>
            <m:rPr>
              <m:sty m:val="p"/>
            </m:rPr>
            <m:t>I</m:t>
          </m:r>
          <m:r>
            <w:rPr>
              <w:rFonts w:ascii="Cambria Math" w:hAnsi="Cambria Math"/>
              <w:sz w:val="24"/>
            </w:rPr>
            <m:rPr>
              <m:sty m:val="p"/>
            </m:rPr>
            <m:t>Q</m:t>
          </m:r>
          <m:r>
            <w:rPr>
              <w:rFonts w:ascii="Cambria Math" w:hAnsi="Cambria Math"/>
              <w:sz w:val="24"/>
            </w:rPr>
            <m:rPr>
              <m:sty m:val="p"/>
            </m:rPr>
            <m:t>R</m:t>
          </m:r>
        </m:oMath>
      </m:oMathPara>
      <w:r>
        <w:rPr>
          <w:rFonts w:ascii="Times New Roman" w:hAnsi="Times New Roman"/>
          <w:sz w:val="24"/>
        </w:rPr>
        <w:t>.</w:t>
      </w:r>
    </w:p>
    <w:p w14:paraId="3B000000">
      <w:pPr>
        <w:ind/>
        <w:jc w:val="both"/>
        <w:rPr>
          <w:rFonts w:ascii="Times New Roman" w:hAnsi="Times New Roman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-</m:t>
          </m:r>
        </m:oMath>
      </m:oMathPara>
      <w:r>
        <w:rPr>
          <w:rFonts w:ascii="Times New Roman" w:hAnsi="Times New Roman"/>
          <w:sz w:val="24"/>
        </w:rPr>
        <w:t xml:space="preserve">Верхняя граница для обнаружения выбросов: </w:t>
      </w:r>
      <m:oMathPara>
        <m:oMath>
          <m:r>
            <w:rPr>
              <w:rFonts w:ascii="Cambria Math" w:hAnsi="Cambria Math"/>
              <w:sz w:val="24"/>
            </w:rPr>
            <m:rPr>
              <m:sty m:val="p"/>
            </m:rPr>
            <m:t>u</m:t>
          </m:r>
          <m:r>
            <w:rPr>
              <w:rFonts w:ascii="Cambria Math" w:hAnsi="Cambria Math"/>
              <w:sz w:val="24"/>
            </w:rPr>
            <m:rPr>
              <m:sty m:val="p"/>
            </m:rPr>
            <m:t>p</m:t>
          </m:r>
          <m:r>
            <w:rPr>
              <w:rFonts w:ascii="Cambria Math" w:hAnsi="Cambria Math"/>
              <w:sz w:val="24"/>
            </w:rPr>
            <m:rPr>
              <m:sty m:val="p"/>
            </m:rPr>
            <m:t>p</m:t>
          </m:r>
          <m:r>
            <w:rPr>
              <w:rFonts w:ascii="Cambria Math" w:hAnsi="Cambria Math"/>
              <w:sz w:val="24"/>
            </w:rPr>
            <m:rPr>
              <m:sty m:val="p"/>
            </m:rPr>
            <m:t>e</m:t>
          </m:r>
          <m:r>
            <w:rPr>
              <w:rFonts w:ascii="Cambria Math" w:hAnsi="Cambria Math"/>
              <w:sz w:val="24"/>
            </w:rPr>
            <m:rPr>
              <m:sty m:val="p"/>
            </m:rPr>
            <m:t>r</m:t>
          </m:r>
          <m:r>
            <w:rPr>
              <w:rFonts w:ascii="Cambria Math" w:hAnsi="Cambria Math"/>
              <w:sz w:val="24"/>
            </w:rPr>
            <m:t>_</m:t>
          </m:r>
          <m:r>
            <w:rPr>
              <w:rFonts w:ascii="Cambria Math" w:hAnsi="Cambria Math"/>
              <w:sz w:val="24"/>
            </w:rPr>
            <m:rPr>
              <m:sty m:val="p"/>
            </m:rPr>
            <m:t>b</m:t>
          </m:r>
          <m:r>
            <w:rPr>
              <w:rFonts w:ascii="Cambria Math" w:hAnsi="Cambria Math"/>
              <w:sz w:val="24"/>
            </w:rPr>
            <m:rPr>
              <m:sty m:val="p"/>
            </m:rPr>
            <m:t>o</m:t>
          </m:r>
          <m:r>
            <w:rPr>
              <w:rFonts w:ascii="Cambria Math" w:hAnsi="Cambria Math"/>
              <w:sz w:val="24"/>
            </w:rPr>
            <m:rPr>
              <m:sty m:val="p"/>
            </m:rPr>
            <m:t>u</m:t>
          </m:r>
          <m:r>
            <w:rPr>
              <w:rFonts w:ascii="Cambria Math" w:hAnsi="Cambria Math"/>
              <w:sz w:val="24"/>
            </w:rPr>
            <m:rPr>
              <m:sty m:val="p"/>
            </m:rPr>
            <m:t>n</m:t>
          </m:r>
          <m:r>
            <w:rPr>
              <w:rFonts w:ascii="Cambria Math" w:hAnsi="Cambria Math"/>
              <w:sz w:val="24"/>
            </w:rPr>
            <m:rPr>
              <m:sty m:val="p"/>
            </m:rPr>
            <m:t>d</m:t>
          </m:r>
          <m:r>
            <w:rPr>
              <w:rFonts w:ascii="Cambria Math" w:hAnsi="Cambria Math"/>
              <w:sz w:val="24"/>
            </w:rPr>
            <m:t>=Q3+1.5</m:t>
          </m:r>
          <m:r>
            <w:rPr>
              <w:rFonts w:ascii="Cambria Math" w:hAnsi="Cambria Math"/>
              <w:sz w:val="24"/>
            </w:rPr>
            <m:rPr>
              <m:sty m:val="p"/>
            </m:rPr>
            <m:t>I</m:t>
          </m:r>
          <m:r>
            <w:rPr>
              <w:rFonts w:ascii="Cambria Math" w:hAnsi="Cambria Math"/>
              <w:sz w:val="24"/>
            </w:rPr>
            <m:rPr>
              <m:sty m:val="p"/>
            </m:rPr>
            <m:t>Q</m:t>
          </m:r>
          <m:r>
            <w:rPr>
              <w:rFonts w:ascii="Cambria Math" w:hAnsi="Cambria Math"/>
              <w:sz w:val="24"/>
            </w:rPr>
            <m:rPr>
              <m:sty m:val="p"/>
            </m:rPr>
            <m:t>R</m:t>
          </m:r>
        </m:oMath>
      </m:oMathPara>
      <w:r>
        <w:rPr>
          <w:rFonts w:ascii="Times New Roman" w:hAnsi="Times New Roman"/>
          <w:sz w:val="24"/>
        </w:rPr>
        <w:t>.</w:t>
      </w:r>
    </w:p>
    <w:p w14:paraId="3C000000">
      <w:pPr>
        <w:ind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Значения, которые находятся за пределами этого интервала, могут быть помечены как выбросы и рассматриваться отдельно от основных данных.</w:t>
      </w:r>
    </w:p>
    <w:p w14:paraId="3D000000">
      <w:pPr>
        <w:ind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Медианный метод имеет преимущества по сравнению с другими методами центральной тенденции (например, средним), так как медиана устойчива к выбросам, что позволяет получить более надежную оценку центрального значения в данных.</w:t>
      </w:r>
    </w:p>
    <w:p w14:paraId="3E000000">
      <w:pPr>
        <w:ind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Пример применения</w:t>
      </w:r>
      <w:r>
        <w:rPr>
          <w:rFonts w:ascii="Times New Roman" w:hAnsi="Times New Roman"/>
          <w:sz w:val="24"/>
        </w:rPr>
        <w:t>:</w:t>
      </w:r>
    </w:p>
    <w:p w14:paraId="3F000000">
      <w:pPr>
        <w:ind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Оригинальное изображение </w:t>
      </w:r>
    </w:p>
    <w:p w14:paraId="40000000">
      <w:pPr>
        <w:ind/>
        <w:jc w:val="center"/>
        <w:rPr>
          <w:rFonts w:ascii="Times New Roman" w:hAnsi="Times New Roman"/>
          <w:sz w:val="24"/>
        </w:rPr>
      </w:pPr>
      <w:r>
        <w:drawing>
          <wp:inline>
            <wp:extent cx="1592718" cy="2728197"/>
            <wp:docPr hidden="false" id="6" name="Picture 6"/>
            <a:graphic>
              <a:graphicData uri="http://schemas.openxmlformats.org/drawingml/2006/picture">
                <pic:pic>
                  <pic:nvPicPr>
                    <pic:cNvPr hidden="false" id="5" name="Picture 5"/>
                    <pic:cNvPicPr preferRelativeResize="true"/>
                  </pic:nvPicPr>
                  <pic:blipFill>
                    <a:blip r:embed="rId3"/>
                    <a:stretch/>
                  </pic:blipFill>
                  <pic:spPr>
                    <a:xfrm flipH="false" flipV="false" rot="0">
                      <a:ext cx="1592718" cy="2728197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41000000">
      <w:pPr>
        <w:ind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После применение медианного фильтра </w:t>
      </w:r>
    </w:p>
    <w:p w14:paraId="42000000">
      <w:pPr>
        <w:ind/>
        <w:jc w:val="center"/>
        <w:rPr>
          <w:rFonts w:ascii="Times New Roman" w:hAnsi="Times New Roman"/>
          <w:sz w:val="24"/>
        </w:rPr>
      </w:pPr>
      <w:r>
        <w:drawing>
          <wp:inline>
            <wp:extent cx="1623201" cy="2728197"/>
            <wp:docPr hidden="false" id="8" name="Picture 8"/>
            <a:graphic>
              <a:graphicData uri="http://schemas.openxmlformats.org/drawingml/2006/picture">
                <pic:pic>
                  <pic:nvPicPr>
                    <pic:cNvPr hidden="false" id="7" name="Picture 7"/>
                    <pic:cNvPicPr preferRelativeResize="true"/>
                  </pic:nvPicPr>
                  <pic:blipFill>
                    <a:blip r:embed="rId4"/>
                    <a:stretch/>
                  </pic:blipFill>
                  <pic:spPr>
                    <a:xfrm flipH="false" flipV="false" rot="0">
                      <a:ext cx="1623201" cy="2728197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43000000">
      <w:pPr>
        <w:ind/>
        <w:jc w:val="both"/>
        <w:rPr>
          <w:rFonts w:ascii="Times New Roman" w:hAnsi="Times New Roman"/>
        </w:rPr>
      </w:pPr>
    </w:p>
    <w:p w14:paraId="44000000">
      <w:pPr>
        <w:ind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>Билатеральный фильтр</w:t>
      </w:r>
    </w:p>
    <w:p w14:paraId="45000000">
      <w:pPr>
        <w:ind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Билатеральный фильтр — это метод обработки изображений, который выполняет сглаживание с сохранением границ. Он основан на комбинации пространственного и яркостного фильтрации, учитывая как пространственную близость, так и яркостные различия между пикселями. Билатеральный фильтр позволяет сгладить изображение, удаляя шум, сохраняя при этом важные детали и границы.</w:t>
      </w:r>
    </w:p>
    <w:p w14:paraId="46000000">
      <w:pPr>
        <w:ind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Суть билатерального фильтра:</w:t>
      </w:r>
    </w:p>
    <w:p w14:paraId="47000000">
      <w:pPr>
        <w:ind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1. </w:t>
      </w:r>
      <w:r>
        <w:rPr>
          <w:rFonts w:ascii="Times New Roman" w:hAnsi="Times New Roman"/>
          <w:sz w:val="24"/>
        </w:rPr>
        <w:t>Пространственная компонента: Выполняет фильтрацию на основе расстояния между пикселями в пространственной области изображения. Более близкие пиксели имеют больший вес.</w:t>
      </w:r>
    </w:p>
    <w:p w14:paraId="48000000">
      <w:pPr>
        <w:ind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2. </w:t>
      </w:r>
      <w:r>
        <w:rPr>
          <w:rFonts w:ascii="Times New Roman" w:hAnsi="Times New Roman"/>
          <w:sz w:val="24"/>
        </w:rPr>
        <w:t>Яркостная компонента: Учитывает различия в яркости между пикселями. Более различные значения яркости между пикселями приводят к меньшему весу.</w:t>
      </w:r>
    </w:p>
    <w:p w14:paraId="49000000">
      <w:pPr>
        <w:ind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Формулы для реализации билатерального фильтра:</w:t>
      </w:r>
    </w:p>
    <w:p w14:paraId="4A000000">
      <w:pPr>
        <w:ind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1 . </w:t>
      </w:r>
      <w:r>
        <w:rPr>
          <w:rFonts w:ascii="Times New Roman" w:hAnsi="Times New Roman"/>
          <w:sz w:val="24"/>
        </w:rPr>
        <w:t>Гауссово ядро пространственной компоненты:</w:t>
      </w:r>
    </w:p>
    <w:p w14:paraId="4B000000">
      <w:pPr>
        <w:ind/>
        <w:jc w:val="both"/>
        <w:rPr>
          <w:rFonts w:ascii="Times New Roman" w:hAnsi="Times New Roman"/>
          <w:i w:val="1"/>
          <w:sz w:val="24"/>
        </w:rPr>
      </w:pPr>
      <m:oMathPara>
        <m:oMath>
          <m:sSub>
            <m:e>
              <m:r>
                <w:rPr>
                  <w:rFonts w:ascii="Cambria Math" w:hAnsi="Cambria Math"/>
                  <w:sz w:val="24"/>
                </w:rPr>
                <m:t>G</m:t>
              </m:r>
            </m:e>
            <m:sub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s</m:t>
              </m:r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p</m:t>
              </m:r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a</m:t>
              </m:r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t</m:t>
              </m:r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i</m:t>
              </m:r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a</m:t>
              </m:r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l</m:t>
              </m:r>
            </m:sub>
          </m:sSub>
          <m:d>
            <m:dPr>
              <m:sepChr m:val=","/>
            </m:dPr>
            <m:e>
              <m:r>
                <w:rPr>
                  <w:rFonts w:ascii="Cambria Math" w:hAnsi="Cambria Math"/>
                  <w:sz w:val="24"/>
                </w:rPr>
                <m:t>d,</m:t>
              </m:r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σ</m:t>
              </m:r>
            </m:e>
          </m:d>
          <m:r>
            <w:rPr>
              <w:rFonts w:ascii="Cambria Math" w:hAnsi="Cambria Math"/>
              <w:sz w:val="24"/>
            </w:rPr>
            <m:t>=</m:t>
          </m:r>
          <m:sSup>
            <m:e>
              <m:r>
                <w:rPr>
                  <w:rFonts w:ascii="Cambria Math" w:hAnsi="Cambria Math"/>
                  <w:sz w:val="24"/>
                </w:rPr>
                <m:t>e</m:t>
              </m:r>
            </m:e>
            <m:sup>
              <m:f>
                <m:fPr>
                  <m:type m:val="bar"/>
                </m:fPr>
                <m:num>
                  <m:r>
                    <w:rPr>
                      <w:rFonts w:ascii="Cambria Math" w:hAnsi="Cambria Math"/>
                      <w:sz w:val="24"/>
                    </w:rPr>
                    <m:t>-</m:t>
                  </m:r>
                  <m:sSup>
                    <m:e>
                      <m:r>
                        <w:rPr>
                          <w:rFonts w:ascii="Cambria Math" w:hAnsi="Cambria Math"/>
                          <w:sz w:val="24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</w:rPr>
                    <m:t>2</m:t>
                  </m:r>
                  <m:sSup>
                    <m:e>
                      <m:r>
                        <w:rPr>
                          <w:rFonts w:ascii="Cambria Math" w:hAnsi="Cambria Math"/>
                          <w:sz w:val="24"/>
                        </w:rPr>
                        <m:rPr>
                          <m:sty m:val="p"/>
                        </m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</m:den>
              </m:f>
            </m:sup>
          </m:sSup>
        </m:oMath>
      </m:oMathPara>
    </w:p>
    <w:p w14:paraId="4C000000">
      <w:pPr>
        <w:ind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где</w:t>
      </w:r>
      <w:r>
        <w:rPr>
          <w:rFonts w:ascii="Times New Roman" w:hAnsi="Times New Roman"/>
          <w:sz w:val="24"/>
        </w:rPr>
        <w:t>:</w:t>
      </w:r>
    </w:p>
    <w:p w14:paraId="4D000000">
      <w:pPr>
        <w:ind/>
        <w:jc w:val="both"/>
        <w:rPr>
          <w:rFonts w:ascii="Times New Roman" w:hAnsi="Times New Roman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-d</m:t>
          </m:r>
        </m:oMath>
      </m:oMathPara>
      <w:r>
        <w:rPr>
          <w:rFonts w:ascii="Times New Roman" w:hAnsi="Times New Roman"/>
          <w:sz w:val="24"/>
        </w:rPr>
        <w:t xml:space="preserve"> </w:t>
      </w:r>
      <m:oMathPara>
        <m:oMath>
          <m:r>
            <w:rPr>
              <w:rFonts w:ascii="Cambria Math" w:hAnsi="Cambria Math"/>
              <w:sz w:val="24"/>
            </w:rPr>
            <m:t>-</m:t>
          </m:r>
        </m:oMath>
      </m:oMathPara>
      <w:r>
        <w:rPr>
          <w:rFonts w:ascii="Times New Roman" w:hAnsi="Times New Roman"/>
          <w:sz w:val="24"/>
        </w:rPr>
        <w:t xml:space="preserve"> расстояние между пикселями в пространственной области,</w:t>
      </w:r>
    </w:p>
    <w:p w14:paraId="4E000000">
      <w:pPr>
        <w:ind/>
        <w:jc w:val="both"/>
        <w:rPr>
          <w:rFonts w:ascii="Times New Roman" w:hAnsi="Times New Roman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-</m:t>
          </m:r>
          <m:r>
            <w:rPr>
              <w:rFonts w:ascii="Cambria Math" w:hAnsi="Cambria Math"/>
              <w:sz w:val="24"/>
            </w:rPr>
            <m:rPr>
              <m:sty m:val="p"/>
            </m:rPr>
            <m:t>σ</m:t>
          </m:r>
        </m:oMath>
      </m:oMathPara>
      <w:r>
        <w:rPr>
          <w:rFonts w:ascii="Times New Roman" w:hAnsi="Times New Roman"/>
          <w:sz w:val="24"/>
        </w:rPr>
        <w:t xml:space="preserve"> </w:t>
      </w:r>
      <m:oMathPara>
        <m:oMath>
          <m:r>
            <w:rPr>
              <w:rFonts w:ascii="Cambria Math" w:hAnsi="Cambria Math"/>
              <w:sz w:val="24"/>
            </w:rPr>
            <m:t>-</m:t>
          </m:r>
        </m:oMath>
      </m:oMathPara>
      <w:r>
        <w:rPr>
          <w:rFonts w:ascii="Times New Roman" w:hAnsi="Times New Roman"/>
          <w:sz w:val="24"/>
        </w:rPr>
        <w:t>параметр сглаживания для пространственной компоненты.</w:t>
      </w:r>
    </w:p>
    <w:p w14:paraId="4F000000">
      <w:pPr>
        <w:ind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2. </w:t>
      </w:r>
      <w:r>
        <w:rPr>
          <w:rFonts w:ascii="Times New Roman" w:hAnsi="Times New Roman"/>
          <w:sz w:val="24"/>
        </w:rPr>
        <w:t>Гауссово ядро яркостной компоненты:</w:t>
      </w:r>
    </w:p>
    <w:p w14:paraId="50000000">
      <w:pPr>
        <w:ind/>
        <w:jc w:val="both"/>
        <w:rPr>
          <w:rFonts w:ascii="Times New Roman" w:hAnsi="Times New Roman"/>
          <w:i w:val="1"/>
          <w:sz w:val="24"/>
        </w:rPr>
      </w:pPr>
      <m:oMathPara>
        <m:oMath>
          <m:sSub>
            <m:e>
              <m:r>
                <w:rPr>
                  <w:rFonts w:ascii="Cambria Math" w:hAnsi="Cambria Math"/>
                  <w:sz w:val="24"/>
                </w:rPr>
                <m:t>G</m:t>
              </m:r>
            </m:e>
            <m:sub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r</m:t>
              </m:r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a</m:t>
              </m:r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n</m:t>
              </m:r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g</m:t>
              </m:r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e</m:t>
              </m:r>
            </m:sub>
          </m:sSub>
          <m:d>
            <m:dPr>
              <m:sepChr m:val=","/>
            </m:dPr>
            <m:e>
              <m:r>
                <w:rPr>
                  <w:rFonts w:ascii="Cambria Math" w:hAnsi="Cambria Math"/>
                  <w:sz w:val="24"/>
                </w:rPr>
                <m:t>r,</m:t>
              </m:r>
              <m:sSub>
                <m:e>
                  <m:r>
                    <w:rPr>
                      <w:rFonts w:ascii="Cambria Math" w:hAnsi="Cambria Math"/>
                      <w:sz w:val="24"/>
                    </w:rPr>
                    <m:rPr>
                      <m:sty m:val="p"/>
                    </m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*</m:t>
                  </m:r>
                </m:sub>
              </m:sSub>
            </m:e>
          </m:d>
          <m:r>
            <w:rPr>
              <w:rFonts w:ascii="Cambria Math" w:hAnsi="Cambria Math"/>
              <w:sz w:val="24"/>
            </w:rPr>
            <m:t>=</m:t>
          </m:r>
          <m:sSup>
            <m:e>
              <m:r>
                <w:rPr>
                  <w:rFonts w:ascii="Cambria Math" w:hAnsi="Cambria Math"/>
                  <w:sz w:val="24"/>
                </w:rPr>
                <m:t>e</m:t>
              </m:r>
            </m:e>
            <m:sup>
              <m:f>
                <m:fPr>
                  <m:type m:val="bar"/>
                </m:fPr>
                <m:num>
                  <m:r>
                    <w:rPr>
                      <w:rFonts w:ascii="Cambria Math" w:hAnsi="Cambria Math"/>
                      <w:sz w:val="24"/>
                    </w:rPr>
                    <m:t>-</m:t>
                  </m:r>
                  <m:sSup>
                    <m:e>
                      <m:r>
                        <w:rPr>
                          <w:rFonts w:ascii="Cambria Math" w:hAnsi="Cambria Math"/>
                          <w:sz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</w:rPr>
                    <m:t>2</m:t>
                  </m:r>
                  <m:sSubSup>
                    <m:e>
                      <m:r>
                        <w:rPr>
                          <w:rFonts w:ascii="Cambria Math" w:hAnsi="Cambria Math"/>
                          <w:sz w:val="24"/>
                        </w:rPr>
                        <m:rPr>
                          <m:sty m:val="p"/>
                        </m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*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bSup>
                </m:den>
              </m:f>
            </m:sup>
          </m:sSup>
        </m:oMath>
      </m:oMathPara>
    </w:p>
    <w:p w14:paraId="51000000">
      <w:pPr>
        <w:ind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г</w:t>
      </w:r>
      <w:r>
        <w:rPr>
          <w:rFonts w:ascii="Times New Roman" w:hAnsi="Times New Roman"/>
          <w:sz w:val="24"/>
        </w:rPr>
        <w:t>де</w:t>
      </w:r>
      <w:r>
        <w:rPr>
          <w:rFonts w:ascii="Times New Roman" w:hAnsi="Times New Roman"/>
          <w:sz w:val="24"/>
        </w:rPr>
        <w:t>:</w:t>
      </w:r>
    </w:p>
    <w:p w14:paraId="52000000">
      <w:pPr>
        <w:ind/>
        <w:jc w:val="both"/>
        <w:rPr>
          <w:rFonts w:ascii="Times New Roman" w:hAnsi="Times New Roman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-r</m:t>
          </m:r>
        </m:oMath>
      </m:oMathPara>
      <w:r>
        <w:rPr>
          <w:rFonts w:ascii="Times New Roman" w:hAnsi="Times New Roman"/>
          <w:sz w:val="24"/>
        </w:rPr>
        <w:t xml:space="preserve"> </w:t>
      </w:r>
      <m:oMathPara>
        <m:oMath>
          <m:r>
            <w:rPr>
              <w:rFonts w:ascii="Cambria Math" w:hAnsi="Cambria Math"/>
              <w:sz w:val="24"/>
            </w:rPr>
            <m:t>-</m:t>
          </m:r>
        </m:oMath>
      </m:oMathPara>
      <w:r>
        <w:rPr>
          <w:rFonts w:ascii="Times New Roman" w:hAnsi="Times New Roman"/>
          <w:sz w:val="24"/>
        </w:rPr>
        <w:t xml:space="preserve"> разница в яркости между пикселями,</w:t>
      </w:r>
    </w:p>
    <w:p w14:paraId="53000000">
      <w:pPr>
        <w:ind/>
        <w:jc w:val="both"/>
        <w:rPr>
          <w:rFonts w:ascii="Times New Roman" w:hAnsi="Times New Roman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-</m:t>
          </m:r>
          <m:sSub>
            <m:e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σ</m:t>
              </m:r>
            </m:e>
            <m:sub>
              <m:r>
                <w:rPr>
                  <w:rFonts w:ascii="Cambria Math" w:hAnsi="Cambria Math"/>
                  <w:sz w:val="24"/>
                </w:rPr>
                <m:t>*</m:t>
              </m:r>
            </m:sub>
          </m:sSub>
          <m:r>
            <w:rPr>
              <w:rFonts w:ascii="Cambria Math" w:hAnsi="Cambria Math"/>
              <w:sz w:val="24"/>
            </w:rPr>
            <m:t>-</m:t>
          </m:r>
        </m:oMath>
      </m:oMathPara>
      <w:r>
        <w:rPr>
          <w:rFonts w:ascii="Times New Roman" w:hAnsi="Times New Roman"/>
          <w:sz w:val="24"/>
        </w:rPr>
        <w:t xml:space="preserve"> параметр сглаживания для яркостной компоненты.</w:t>
      </w:r>
    </w:p>
    <w:p w14:paraId="54000000">
      <w:pPr>
        <w:ind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3. </w:t>
      </w:r>
      <w:r>
        <w:rPr>
          <w:rFonts w:ascii="Times New Roman" w:hAnsi="Times New Roman"/>
          <w:sz w:val="24"/>
        </w:rPr>
        <w:t>Билатеральный фильтр для каждого пикселя (x, y):</w:t>
      </w:r>
    </w:p>
    <w:p w14:paraId="55000000">
      <w:pPr>
        <w:ind/>
        <w:jc w:val="both"/>
        <w:rPr>
          <w:rFonts w:ascii="Times New Roman" w:hAnsi="Times New Roman"/>
          <w:i w:val="1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rPr>
              <m:sty m:val="p"/>
            </m:rPr>
            <m:t>B</m:t>
          </m:r>
          <m:r>
            <w:rPr>
              <w:rFonts w:ascii="Cambria Math" w:hAnsi="Cambria Math"/>
              <w:sz w:val="24"/>
            </w:rPr>
            <m:rPr>
              <m:sty m:val="p"/>
            </m:rPr>
            <m:t>F</m:t>
          </m:r>
          <m:d>
            <m:dPr>
              <m:sepChr m:val=","/>
            </m:dPr>
            <m:e>
              <m:r>
                <w:rPr>
                  <w:rFonts w:ascii="Cambria Math" w:hAnsi="Cambria Math"/>
                  <w:sz w:val="24"/>
                </w:rPr>
                <m:t>x,y</m:t>
              </m:r>
            </m:e>
          </m:d>
          <m:r>
            <w:rPr>
              <w:rFonts w:ascii="Cambria Math" w:hAnsi="Cambria Math"/>
              <w:sz w:val="24"/>
            </w:rPr>
            <m:t>=</m:t>
          </m:r>
          <m:f>
            <m:fPr>
              <m:type m:val="bar"/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W</m:t>
              </m:r>
            </m:den>
          </m:f>
          <m:nary>
            <m:naryPr>
              <m:chr m:val="∑"/>
              <m:limLoc m:val="undOvr"/>
              <m:grow m:val="on"/>
              <m:subHide m:val="off"/>
              <m:supHide m:val="on"/>
            </m:naryPr>
            <m:sub>
              <m:r>
                <w:rPr>
                  <w:rFonts w:ascii="Cambria Math" w:hAnsi="Cambria Math"/>
                  <w:sz w:val="24"/>
                </w:rPr>
                <m:t>i,j</m:t>
              </m:r>
            </m:sub>
            <m:sup/>
            <m:e>
              <m:r>
                <w:rPr>
                  <w:rFonts w:ascii="Cambria Math" w:hAnsi="Cambria Math"/>
                  <w:sz w:val="24"/>
                </w:rPr>
                <m:t>I</m:t>
              </m:r>
            </m:e>
          </m:nary>
          <m:d>
            <m:dPr>
              <m:sepChr m:val=","/>
            </m:dPr>
            <m:e>
              <m:r>
                <w:rPr>
                  <w:rFonts w:ascii="Cambria Math" w:hAnsi="Cambria Math"/>
                  <w:sz w:val="24"/>
                </w:rPr>
                <m:t>i,j</m:t>
              </m:r>
            </m:e>
          </m:d>
          <m:sSub>
            <m:e>
              <m:r>
                <w:rPr>
                  <w:rFonts w:ascii="Cambria Math" w:hAnsi="Cambria Math"/>
                  <w:sz w:val="24"/>
                </w:rPr>
                <m:t>G</m:t>
              </m:r>
            </m:e>
            <m:sub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s</m:t>
              </m:r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p</m:t>
              </m:r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a</m:t>
              </m:r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t</m:t>
              </m:r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i</m:t>
              </m:r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a</m:t>
              </m:r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l</m:t>
              </m:r>
            </m:sub>
          </m:sSub>
          <m:d>
            <m:dPr>
              <m:sepChr m:val=","/>
            </m:dPr>
            <m:e>
              <m:d>
                <m:dPr>
                  <m:begChr m:val="|"/>
                  <m:sepChr m:val=","/>
                  <m:endChr m:val="|"/>
                </m:dPr>
                <m:e>
                  <m:d>
                    <m:dPr>
                      <m:begChr m:val="|"/>
                      <m:sepChr m:val=","/>
                      <m:endChr m:val="|"/>
                    </m:dPr>
                    <m:e>
                      <m:d>
                        <m:dPr>
                          <m:sepChr m:val=","/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x,y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4"/>
                        </w:rPr>
                        <m:t>-</m:t>
                      </m:r>
                      <m:d>
                        <m:dPr>
                          <m:sepChr m:val=","/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i,j</m:t>
                          </m:r>
                        </m:e>
                      </m:d>
                    </m:e>
                  </m:d>
                </m:e>
              </m:d>
              <m:r>
                <w:rPr>
                  <w:rFonts w:ascii="Cambria Math" w:hAnsi="Cambria Math"/>
                  <w:sz w:val="24"/>
                </w:rPr>
                <m:t>,</m:t>
              </m:r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σ</m:t>
              </m:r>
            </m:e>
          </m:d>
          <m:sSub>
            <m:e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G</m:t>
              </m:r>
            </m:e>
            <m:sub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r</m:t>
              </m:r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a</m:t>
              </m:r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n</m:t>
              </m:r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g</m:t>
              </m:r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e</m:t>
              </m:r>
            </m:sub>
          </m:sSub>
          <m:r>
            <w:rPr>
              <w:rFonts w:ascii="Cambria Math" w:hAnsi="Cambria Math"/>
              <w:sz w:val="24"/>
            </w:rPr>
            <m:rPr>
              <m:sty m:val="p"/>
            </m:rPr>
            <m:t>r</m:t>
          </m:r>
          <m:r>
            <w:rPr>
              <w:rFonts w:ascii="Cambria Math" w:hAnsi="Cambria Math"/>
              <w:sz w:val="24"/>
            </w:rPr>
            <m:rPr>
              <m:sty m:val="p"/>
            </m:rPr>
            <m:t>i</m:t>
          </m:r>
          <m:r>
            <w:rPr>
              <w:rFonts w:ascii="Cambria Math" w:hAnsi="Cambria Math"/>
              <w:sz w:val="24"/>
            </w:rPr>
            <m:rPr>
              <m:sty m:val="p"/>
            </m:rPr>
            <m:t>g</m:t>
          </m:r>
          <m:r>
            <w:rPr>
              <w:rFonts w:ascii="Cambria Math" w:hAnsi="Cambria Math"/>
              <w:sz w:val="24"/>
            </w:rPr>
            <m:rPr>
              <m:sty m:val="p"/>
            </m:rPr>
            <m:t>h</m:t>
          </m:r>
          <m:r>
            <w:rPr>
              <w:rFonts w:ascii="Cambria Math" w:hAnsi="Cambria Math"/>
              <w:sz w:val="24"/>
            </w:rPr>
            <m:rPr>
              <m:sty m:val="p"/>
            </m:rPr>
            <m:t>t</m:t>
          </m:r>
          <m:d>
            <m:dPr>
              <m:sepChr m:val=","/>
            </m:dPr>
            <m:e>
              <m:d>
                <m:dPr>
                  <m:begChr m:val="|"/>
                  <m:sepChr m:val=","/>
                  <m:endChr m:val="|"/>
                </m:dPr>
                <m:e>
                  <m:r>
                    <w:rPr>
                      <w:rFonts w:ascii="Cambria Math" w:hAnsi="Cambria Math"/>
                      <w:sz w:val="24"/>
                    </w:rPr>
                    <m:rPr>
                      <m:sty m:val="p"/>
                    </m:rPr>
                    <m:t>I</m:t>
                  </m:r>
                  <m:d>
                    <m:dPr>
                      <m:sepChr m:val=","/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rPr>
                          <m:sty m:val="p"/>
                        </m:rPr>
                        <m:t>x</m:t>
                      </m:r>
                      <m:r>
                        <w:rPr>
                          <w:rFonts w:ascii="Cambria Math" w:hAnsi="Cambria Math"/>
                          <w:sz w:val="24"/>
                        </w:rPr>
                        <m:t>,</m:t>
                      </m:r>
                      <m:r>
                        <w:rPr>
                          <w:rFonts w:ascii="Cambria Math" w:hAnsi="Cambria Math"/>
                          <w:sz w:val="24"/>
                        </w:rPr>
                        <m:rPr>
                          <m:sty m:val="p"/>
                        </m:rPr>
                        <m:t>y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</w:rPr>
                    <m:t>-I</m:t>
                  </m:r>
                  <m:d>
                    <m:dPr>
                      <m:sepChr m:val=","/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i,j</m:t>
                      </m:r>
                    </m:e>
                  </m:d>
                </m:e>
              </m:d>
              <m:sSub>
                <m:e>
                  <m:r>
                    <w:rPr>
                      <w:rFonts w:ascii="Cambria Math" w:hAnsi="Cambria Math"/>
                      <w:sz w:val="24"/>
                    </w:rPr>
                    <m:rPr>
                      <m:sty m:val="p"/>
                    </m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*</m:t>
                  </m:r>
                </m:sub>
              </m:sSub>
            </m:e>
          </m:d>
        </m:oMath>
      </m:oMathPara>
    </w:p>
    <w:p w14:paraId="56000000">
      <w:pPr>
        <w:ind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г</w:t>
      </w:r>
      <w:r>
        <w:rPr>
          <w:rFonts w:ascii="Times New Roman" w:hAnsi="Times New Roman"/>
          <w:sz w:val="24"/>
        </w:rPr>
        <w:t>де</w:t>
      </w:r>
      <w:r>
        <w:rPr>
          <w:rFonts w:ascii="Times New Roman" w:hAnsi="Times New Roman"/>
          <w:sz w:val="24"/>
        </w:rPr>
        <w:t>:</w:t>
      </w:r>
    </w:p>
    <w:p w14:paraId="57000000">
      <w:pPr>
        <w:ind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</w:t>
      </w:r>
      <m:oMathPara>
        <m:oMath>
          <m:r>
            <w:rPr>
              <w:rFonts w:ascii="Cambria Math" w:hAnsi="Cambria Math"/>
              <w:sz w:val="24"/>
            </w:rPr>
            <m:t>-I(i,j)</m:t>
          </m:r>
        </m:oMath>
      </m:oMathPara>
      <w:r>
        <w:rPr>
          <w:rFonts w:ascii="Times New Roman" w:hAnsi="Times New Roman"/>
          <w:sz w:val="24"/>
        </w:rPr>
        <w:t xml:space="preserve"> </w:t>
      </w:r>
      <m:oMathPara>
        <m:oMath>
          <m:r>
            <w:rPr>
              <w:rFonts w:ascii="Cambria Math" w:hAnsi="Cambria Math"/>
              <w:sz w:val="24"/>
            </w:rPr>
            <m:t>-</m:t>
          </m:r>
        </m:oMath>
      </m:oMathPara>
      <w:r>
        <w:rPr>
          <w:rFonts w:ascii="Times New Roman" w:hAnsi="Times New Roman"/>
          <w:sz w:val="24"/>
        </w:rPr>
        <w:t xml:space="preserve"> яркость пикселя (</w:t>
      </w:r>
      <m:oMathPara>
        <m:oMath>
          <m:r>
            <w:rPr>
              <w:rFonts w:ascii="Cambria Math" w:hAnsi="Cambria Math"/>
              <w:sz w:val="24"/>
            </w:rPr>
            <m:t>i,j)</m:t>
          </m:r>
        </m:oMath>
      </m:oMathPara>
    </w:p>
    <w:p w14:paraId="58000000">
      <w:pPr>
        <w:ind/>
        <w:jc w:val="both"/>
        <w:rPr>
          <w:rFonts w:ascii="Times New Roman" w:hAnsi="Times New Roman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-W</m:t>
          </m:r>
        </m:oMath>
      </m:oMathPara>
      <w:r>
        <w:rPr>
          <w:rFonts w:ascii="Times New Roman" w:hAnsi="Times New Roman"/>
          <w:sz w:val="24"/>
        </w:rPr>
        <w:t xml:space="preserve"> </w:t>
      </w:r>
      <m:oMathPara>
        <m:oMath>
          <m:r>
            <w:rPr>
              <w:rFonts w:ascii="Cambria Math" w:hAnsi="Cambria Math"/>
              <w:sz w:val="24"/>
            </w:rPr>
            <m:t>-</m:t>
          </m:r>
        </m:oMath>
      </m:oMathPara>
      <w:r>
        <w:rPr>
          <w:rFonts w:ascii="Times New Roman" w:hAnsi="Times New Roman"/>
          <w:sz w:val="24"/>
        </w:rPr>
        <w:t xml:space="preserve"> нормализационный коэффициент, сумма всех весов.</w:t>
      </w:r>
    </w:p>
    <w:p w14:paraId="59000000">
      <w:pPr>
        <w:ind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4. </w:t>
      </w:r>
      <w:r>
        <w:rPr>
          <w:rFonts w:ascii="Times New Roman" w:hAnsi="Times New Roman"/>
          <w:sz w:val="24"/>
        </w:rPr>
        <w:t>Нормализационный</w:t>
      </w:r>
      <w:r>
        <w:rPr>
          <w:rFonts w:ascii="Times New Roman" w:hAnsi="Times New Roman"/>
          <w:sz w:val="24"/>
        </w:rPr>
        <w:t xml:space="preserve"> коэффициент:</w:t>
      </w:r>
    </w:p>
    <w:p w14:paraId="5A000000">
      <w:pPr>
        <w:ind/>
        <w:jc w:val="both"/>
        <w:rPr>
          <w:rFonts w:ascii="Times New Roman" w:hAnsi="Times New Roman"/>
          <w:i w:val="1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W=</m:t>
          </m:r>
          <m:sSub>
            <m:e>
              <m:nary>
                <m:naryPr>
                  <m:chr m:val="∑"/>
                  <m:limLoc m:val="undOvr"/>
                  <m:grow m:val="on"/>
                  <m:subHide m:val="off"/>
                  <m:supHide m:val="on"/>
                </m:naryPr>
                <m:sub>
                  <m:r>
                    <w:rPr>
                      <w:rFonts w:ascii="Cambria Math" w:hAnsi="Cambria Math"/>
                      <w:sz w:val="24"/>
                    </w:rPr>
                    <m:t>i,j</m:t>
                  </m:r>
                </m:sub>
                <m:sup/>
                <m:e>
                  <m:r>
                    <w:rPr>
                      <w:rFonts w:ascii="Cambria Math" w:hAnsi="Cambria Math"/>
                      <w:sz w:val="24"/>
                    </w:rPr>
                    <m:t>G</m:t>
                  </m:r>
                </m:e>
              </m:nary>
            </m:e>
            <m:sub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s</m:t>
              </m:r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p</m:t>
              </m:r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a</m:t>
              </m:r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t</m:t>
              </m:r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i</m:t>
              </m:r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a</m:t>
              </m:r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l</m:t>
              </m:r>
            </m:sub>
          </m:sSub>
          <m:r>
            <w:rPr>
              <w:rFonts w:ascii="Cambria Math" w:hAnsi="Cambria Math"/>
              <w:sz w:val="24"/>
            </w:rPr>
            <m:rPr>
              <m:sty m:val="p"/>
            </m:rPr>
            <m:t>r</m:t>
          </m:r>
          <m:r>
            <w:rPr>
              <w:rFonts w:ascii="Cambria Math" w:hAnsi="Cambria Math"/>
              <w:sz w:val="24"/>
            </w:rPr>
            <m:rPr>
              <m:sty m:val="p"/>
            </m:rPr>
            <m:t>i</m:t>
          </m:r>
          <m:r>
            <w:rPr>
              <w:rFonts w:ascii="Cambria Math" w:hAnsi="Cambria Math"/>
              <w:sz w:val="24"/>
            </w:rPr>
            <m:rPr>
              <m:sty m:val="p"/>
            </m:rPr>
            <m:t>g</m:t>
          </m:r>
          <m:r>
            <w:rPr>
              <w:rFonts w:ascii="Cambria Math" w:hAnsi="Cambria Math"/>
              <w:sz w:val="24"/>
            </w:rPr>
            <m:rPr>
              <m:sty m:val="p"/>
            </m:rPr>
            <m:t>h</m:t>
          </m:r>
          <m:r>
            <w:rPr>
              <w:rFonts w:ascii="Cambria Math" w:hAnsi="Cambria Math"/>
              <w:sz w:val="24"/>
            </w:rPr>
            <m:rPr>
              <m:sty m:val="p"/>
            </m:rPr>
            <m:t>t</m:t>
          </m:r>
          <m:r>
            <w:rPr>
              <w:rFonts w:ascii="Cambria Math" w:hAnsi="Cambria Math"/>
              <w:sz w:val="24"/>
            </w:rPr>
            <m:t>(</m:t>
          </m:r>
          <m:d>
            <m:dPr>
              <m:begChr m:val="|"/>
              <m:sepChr m:val=","/>
              <m:endChr m:val="|"/>
            </m:dPr>
            <m:e>
              <m:d>
                <m:dPr>
                  <m:begChr m:val="|"/>
                  <m:sepChr m:val=","/>
                  <m:endChr m:val="|"/>
                </m:dPr>
                <m:e>
                  <m:d>
                    <m:dPr>
                      <m:sepChr m:val=","/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</w:rPr>
                    <m:t>-</m:t>
                  </m:r>
                  <m:d>
                    <m:dPr>
                      <m:sepChr m:val=","/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i,j</m:t>
                      </m:r>
                    </m:e>
                  </m:d>
                </m:e>
              </m:d>
            </m:e>
          </m:d>
          <m:r>
            <w:rPr>
              <w:rFonts w:ascii="Cambria Math" w:hAnsi="Cambria Math"/>
              <w:sz w:val="24"/>
            </w:rPr>
            <m:t>,</m:t>
          </m:r>
          <m:r>
            <w:rPr>
              <w:rFonts w:ascii="Cambria Math" w:hAnsi="Cambria Math"/>
              <w:sz w:val="24"/>
            </w:rPr>
            <m:rPr>
              <m:sty m:val="p"/>
            </m:rPr>
            <m:t>σ</m:t>
          </m:r>
          <m:d>
            <m:dPr>
              <m:begChr m:val=")"/>
              <m:sepChr m:val=","/>
              <m:endChr m:val="("/>
            </m:dPr>
            <m:e>
              <m:sSub>
                <m:e>
                  <m:r>
                    <w:rPr>
                      <w:rFonts w:ascii="Cambria Math" w:hAnsi="Cambria Math"/>
                      <w:sz w:val="24"/>
                    </w:rPr>
                    <m:rPr>
                      <m:sty m:val="p"/>
                    </m:rPr>
                    <m:t>G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rPr>
                      <m:sty m:val="p"/>
                    </m:rPr>
                    <m:t>r</m:t>
                  </m:r>
                  <m:r>
                    <w:rPr>
                      <w:rFonts w:ascii="Cambria Math" w:hAnsi="Cambria Math"/>
                      <w:sz w:val="24"/>
                    </w:rPr>
                    <m:rPr>
                      <m:sty m:val="p"/>
                    </m:rPr>
                    <m:t>a</m:t>
                  </m:r>
                  <m:r>
                    <w:rPr>
                      <w:rFonts w:ascii="Cambria Math" w:hAnsi="Cambria Math"/>
                      <w:sz w:val="24"/>
                    </w:rPr>
                    <m:rPr>
                      <m:sty m:val="p"/>
                    </m:rPr>
                    <m:t>n</m:t>
                  </m:r>
                  <m:r>
                    <w:rPr>
                      <w:rFonts w:ascii="Cambria Math" w:hAnsi="Cambria Math"/>
                      <w:sz w:val="24"/>
                    </w:rPr>
                    <m:rPr>
                      <m:sty m:val="p"/>
                    </m:rPr>
                    <m:t>g</m:t>
                  </m:r>
                  <m:r>
                    <w:rPr>
                      <w:rFonts w:ascii="Cambria Math" w:hAnsi="Cambria Math"/>
                      <w:sz w:val="24"/>
                    </w:rPr>
                    <m:rPr>
                      <m:sty m:val="p"/>
                    </m:rPr>
                    <m:t>e</m:t>
                  </m:r>
                </m:sub>
              </m:sSub>
            </m:e>
          </m:d>
          <m:d>
            <m:dPr>
              <m:begChr m:val="|"/>
              <m:sepChr m:val=","/>
              <m:endChr m:val="|"/>
            </m:dPr>
            <m:e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I</m:t>
              </m:r>
              <m:d>
                <m:dPr>
                  <m:sepChr m:val=","/>
                </m:dPr>
                <m:e>
                  <m:r>
                    <w:rPr>
                      <w:rFonts w:ascii="Cambria Math" w:hAnsi="Cambria Math"/>
                      <w:sz w:val="24"/>
                    </w:rPr>
                    <m:rPr>
                      <m:sty m:val="p"/>
                    </m:rPr>
                    <m:t>x</m:t>
                  </m:r>
                  <m:r>
                    <w:rPr>
                      <w:rFonts w:ascii="Cambria Math" w:hAnsi="Cambria Math"/>
                      <w:sz w:val="24"/>
                    </w:rPr>
                    <m:t>,</m:t>
                  </m:r>
                  <m:r>
                    <w:rPr>
                      <w:rFonts w:ascii="Cambria Math" w:hAnsi="Cambria Math"/>
                      <w:sz w:val="24"/>
                    </w:rPr>
                    <m:rPr>
                      <m:sty m:val="p"/>
                    </m:rPr>
                    <m:t>y</m:t>
                  </m:r>
                </m:e>
              </m:d>
              <m:r>
                <w:rPr>
                  <w:rFonts w:ascii="Cambria Math" w:hAnsi="Cambria Math"/>
                  <w:sz w:val="24"/>
                </w:rPr>
                <m:t>-I</m:t>
              </m:r>
              <m:d>
                <m:dPr>
                  <m:sepChr m:val=","/>
                </m:dPr>
                <m:e>
                  <m:r>
                    <w:rPr>
                      <w:rFonts w:ascii="Cambria Math" w:hAnsi="Cambria Math"/>
                      <w:sz w:val="24"/>
                    </w:rPr>
                    <m:t>i,j</m:t>
                  </m:r>
                </m:e>
              </m:d>
            </m:e>
          </m:d>
          <m:sSub>
            <m:e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σ</m:t>
              </m:r>
            </m:e>
            <m:sub>
              <m:r>
                <w:rPr>
                  <w:rFonts w:ascii="Cambria Math" w:hAnsi="Cambria Math"/>
                  <w:sz w:val="24"/>
                </w:rPr>
                <m:t>*</m:t>
              </m:r>
            </m:sub>
          </m:sSub>
          <m:r>
            <w:rPr>
              <w:rFonts w:ascii="Cambria Math" w:hAnsi="Cambria Math"/>
              <w:sz w:val="24"/>
            </w:rPr>
            <m:t>)</m:t>
          </m:r>
        </m:oMath>
      </m:oMathPara>
    </w:p>
    <w:p w14:paraId="5B000000">
      <w:pPr>
        <w:ind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5. </w:t>
      </w:r>
      <w:r>
        <w:rPr>
          <w:rFonts w:ascii="Times New Roman" w:hAnsi="Times New Roman"/>
          <w:sz w:val="24"/>
        </w:rPr>
        <w:t xml:space="preserve">Параметры </w:t>
      </w:r>
      <m:oMathPara>
        <m:oMath>
          <m:sSub>
            <m:e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σ</m:t>
              </m:r>
            </m:e>
            <m:sub>
              <m:r>
                <w:rPr>
                  <w:rFonts w:ascii="Cambria Math" w:hAnsi="Cambria Math"/>
                  <w:sz w:val="24"/>
                </w:rPr>
                <m:t>*</m:t>
              </m:r>
            </m:sub>
          </m:sSub>
        </m:oMath>
      </m:oMathPara>
      <w:r>
        <w:rPr>
          <w:rFonts w:ascii="Times New Roman" w:hAnsi="Times New Roman"/>
          <w:sz w:val="24"/>
        </w:rPr>
        <w:t xml:space="preserve"> и </w:t>
      </w:r>
      <m:oMathPara>
        <m:oMath>
          <m:r>
            <w:rPr>
              <w:rFonts w:ascii="Cambria Math" w:hAnsi="Cambria Math"/>
              <w:sz w:val="24"/>
            </w:rPr>
            <m:rPr>
              <m:sty m:val="p"/>
            </m:rPr>
            <m:t>σ</m:t>
          </m:r>
        </m:oMath>
      </m:oMathPara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выбираются пользователем и определяют степень сглаживания по пространству и яркостной разнице соответственно. Большие значения параметров приводят к более сильному сглаживанию и более широкому радиусу влияния, тогда как маленькие значения сохраняют более тонкие детали.</w:t>
      </w:r>
    </w:p>
    <w:p w14:paraId="5C000000">
      <w:pPr>
        <w:ind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Пример использования :</w:t>
      </w:r>
    </w:p>
    <w:p w14:paraId="5D000000">
      <w:pPr>
        <w:ind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Оригинальное изображение </w:t>
      </w:r>
    </w:p>
    <w:p w14:paraId="5E000000">
      <w:pPr>
        <w:ind/>
        <w:jc w:val="center"/>
        <w:rPr>
          <w:rFonts w:ascii="Times New Roman" w:hAnsi="Times New Roman"/>
          <w:sz w:val="24"/>
        </w:rPr>
      </w:pPr>
      <w:r>
        <w:drawing>
          <wp:inline>
            <wp:extent cx="2049958" cy="3513126"/>
            <wp:docPr hidden="false" id="10" name="Picture 10"/>
            <a:graphic>
              <a:graphicData uri="http://schemas.openxmlformats.org/drawingml/2006/picture">
                <pic:pic>
                  <pic:nvPicPr>
                    <pic:cNvPr hidden="false" id="9" name="Picture 9"/>
                    <pic:cNvPicPr preferRelativeResize="true"/>
                  </pic:nvPicPr>
                  <pic:blipFill>
                    <a:blip r:embed="rId5"/>
                    <a:stretch/>
                  </pic:blipFill>
                  <pic:spPr>
                    <a:xfrm flipH="false" flipV="false" rot="0">
                      <a:ext cx="2049958" cy="3513126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5F000000">
      <w:pPr>
        <w:ind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После применения билатерального фильтра </w:t>
      </w:r>
    </w:p>
    <w:p w14:paraId="60000000">
      <w:pPr>
        <w:ind/>
        <w:jc w:val="center"/>
        <w:rPr>
          <w:rFonts w:ascii="Times New Roman" w:hAnsi="Times New Roman"/>
          <w:sz w:val="24"/>
        </w:rPr>
      </w:pPr>
      <w:r>
        <w:drawing>
          <wp:inline>
            <wp:extent cx="2057579" cy="3520746"/>
            <wp:docPr hidden="false" id="12" name="Picture 12"/>
            <a:graphic>
              <a:graphicData uri="http://schemas.openxmlformats.org/drawingml/2006/picture">
                <pic:pic>
                  <pic:nvPicPr>
                    <pic:cNvPr hidden="false" id="11" name="Picture 11"/>
                    <pic:cNvPicPr preferRelativeResize="true"/>
                  </pic:nvPicPr>
                  <pic:blipFill>
                    <a:blip r:embed="rId6"/>
                    <a:stretch/>
                  </pic:blipFill>
                  <pic:spPr>
                    <a:xfrm flipH="false" flipV="false" rot="0">
                      <a:ext cx="2057579" cy="3520746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61000000">
      <w:pPr>
        <w:ind/>
        <w:jc w:val="both"/>
        <w:rPr>
          <w:rFonts w:ascii="Times New Roman" w:hAnsi="Times New Roman"/>
          <w:sz w:val="24"/>
        </w:rPr>
      </w:pPr>
    </w:p>
    <w:sectPr>
      <w:pgSz w:h="16838" w:orient="portrait" w:w="11906"/>
      <w:pgMar w:bottom="1134" w:footer="708" w:gutter="0" w:header="708" w:left="1701" w:right="850" w:top="1134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08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Theme="minorAscii" w:hAnsiTheme="minorHAnsi"/>
        <w:color w:val="000000"/>
        <w:spacing w:val="0"/>
        <w:sz w:val="22"/>
      </w:rPr>
    </w:rPrDefault>
    <w:pPrDefault>
      <w:pPr>
        <w:spacing w:after="200" w:before="0" w:line="276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</w:style>
  <w:style w:default="1" w:styleId="Style_1_ch" w:type="character">
    <w:name w:val="Normal"/>
    <w:link w:val="Style_1"/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heading 3"/>
    <w:next w:val="Style_1"/>
    <w:link w:val="Style_6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6_ch" w:type="character">
    <w:name w:val="heading 3"/>
    <w:link w:val="Style_6"/>
    <w:rPr>
      <w:rFonts w:ascii="XO Thames" w:hAnsi="XO Thames"/>
      <w:b w:val="1"/>
      <w:sz w:val="26"/>
    </w:rPr>
  </w:style>
  <w:style w:styleId="Style_7" w:type="paragraph">
    <w:name w:val="Default Paragraph Font"/>
    <w:link w:val="Style_7_ch"/>
  </w:style>
  <w:style w:styleId="Style_7_ch" w:type="character">
    <w:name w:val="Default Paragraph Font"/>
    <w:link w:val="Style_7"/>
  </w:style>
  <w:style w:styleId="Style_8" w:type="paragraph">
    <w:name w:val="List Paragraph"/>
    <w:basedOn w:val="Style_1"/>
    <w:link w:val="Style_8_ch"/>
    <w:pPr>
      <w:ind w:firstLine="0" w:left="720"/>
      <w:contextualSpacing w:val="1"/>
    </w:pPr>
  </w:style>
  <w:style w:styleId="Style_8_ch" w:type="character">
    <w:name w:val="List Paragraph"/>
    <w:basedOn w:val="Style_1_ch"/>
    <w:link w:val="Style_8"/>
  </w:style>
  <w:style w:styleId="Style_9" w:type="paragraph">
    <w:name w:val="toc 3"/>
    <w:next w:val="Style_1"/>
    <w:link w:val="Style_9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9_ch" w:type="character">
    <w:name w:val="toc 3"/>
    <w:link w:val="Style_9"/>
    <w:rPr>
      <w:rFonts w:ascii="XO Thames" w:hAnsi="XO Thames"/>
      <w:sz w:val="28"/>
    </w:rPr>
  </w:style>
  <w:style w:styleId="Style_10" w:type="paragraph">
    <w:name w:val="heading 5"/>
    <w:next w:val="Style_1"/>
    <w:link w:val="Style_10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10_ch" w:type="character">
    <w:name w:val="heading 5"/>
    <w:link w:val="Style_10"/>
    <w:rPr>
      <w:rFonts w:ascii="XO Thames" w:hAnsi="XO Thames"/>
      <w:b w:val="1"/>
      <w:sz w:val="22"/>
    </w:rPr>
  </w:style>
  <w:style w:styleId="Style_11" w:type="paragraph">
    <w:name w:val="heading 1"/>
    <w:next w:val="Style_1"/>
    <w:link w:val="Style_11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1_ch" w:type="character">
    <w:name w:val="heading 1"/>
    <w:link w:val="Style_11"/>
    <w:rPr>
      <w:rFonts w:ascii="XO Thames" w:hAnsi="XO Thames"/>
      <w:b w:val="1"/>
      <w:sz w:val="32"/>
    </w:rPr>
  </w:style>
  <w:style w:styleId="Style_12" w:type="paragraph">
    <w:name w:val="mi"/>
    <w:basedOn w:val="Style_7"/>
    <w:link w:val="Style_12_ch"/>
  </w:style>
  <w:style w:styleId="Style_12_ch" w:type="character">
    <w:name w:val="mi"/>
    <w:basedOn w:val="Style_7_ch"/>
    <w:link w:val="Style_12"/>
  </w:style>
  <w:style w:styleId="Style_13" w:type="paragraph">
    <w:name w:val="Hyperlink"/>
    <w:link w:val="Style_13_ch"/>
    <w:rPr>
      <w:color w:val="0000FF"/>
      <w:u w:val="single"/>
    </w:rPr>
  </w:style>
  <w:style w:styleId="Style_13_ch" w:type="character">
    <w:name w:val="Hyperlink"/>
    <w:link w:val="Style_13"/>
    <w:rPr>
      <w:color w:val="0000FF"/>
      <w:u w:val="single"/>
    </w:rPr>
  </w:style>
  <w:style w:styleId="Style_14" w:type="paragraph">
    <w:name w:val="Footnote"/>
    <w:link w:val="Style_14_ch"/>
    <w:pPr>
      <w:ind w:firstLine="851" w:left="0"/>
      <w:jc w:val="both"/>
    </w:pPr>
    <w:rPr>
      <w:rFonts w:ascii="XO Thames" w:hAnsi="XO Thames"/>
      <w:sz w:val="22"/>
    </w:rPr>
  </w:style>
  <w:style w:styleId="Style_14_ch" w:type="character">
    <w:name w:val="Footnote"/>
    <w:link w:val="Style_14"/>
    <w:rPr>
      <w:rFonts w:ascii="XO Thames" w:hAnsi="XO Thames"/>
      <w:sz w:val="22"/>
    </w:rPr>
  </w:style>
  <w:style w:styleId="Style_15" w:type="paragraph">
    <w:name w:val="toc 1"/>
    <w:next w:val="Style_1"/>
    <w:link w:val="Style_15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5_ch" w:type="character">
    <w:name w:val="toc 1"/>
    <w:link w:val="Style_15"/>
    <w:rPr>
      <w:rFonts w:ascii="XO Thames" w:hAnsi="XO Thames"/>
      <w:b w:val="1"/>
      <w:sz w:val="28"/>
    </w:rPr>
  </w:style>
  <w:style w:styleId="Style_16" w:type="paragraph">
    <w:name w:val="Header and Footer"/>
    <w:link w:val="Style_16_ch"/>
    <w:pPr>
      <w:spacing w:line="240" w:lineRule="auto"/>
      <w:ind/>
      <w:jc w:val="both"/>
    </w:pPr>
    <w:rPr>
      <w:rFonts w:ascii="XO Thames" w:hAnsi="XO Thames"/>
      <w:sz w:val="20"/>
    </w:rPr>
  </w:style>
  <w:style w:styleId="Style_16_ch" w:type="character">
    <w:name w:val="Header and Footer"/>
    <w:link w:val="Style_16"/>
    <w:rPr>
      <w:rFonts w:ascii="XO Thames" w:hAnsi="XO Thames"/>
      <w:sz w:val="20"/>
    </w:rPr>
  </w:style>
  <w:style w:styleId="Style_17" w:type="paragraph">
    <w:name w:val="toc 9"/>
    <w:next w:val="Style_1"/>
    <w:link w:val="Style_17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7_ch" w:type="character">
    <w:name w:val="toc 9"/>
    <w:link w:val="Style_17"/>
    <w:rPr>
      <w:rFonts w:ascii="XO Thames" w:hAnsi="XO Thames"/>
      <w:sz w:val="28"/>
    </w:rPr>
  </w:style>
  <w:style w:styleId="Style_18" w:type="paragraph">
    <w:name w:val="Balloon Text"/>
    <w:basedOn w:val="Style_1"/>
    <w:link w:val="Style_18_ch"/>
    <w:pPr>
      <w:spacing w:after="0" w:line="240" w:lineRule="auto"/>
      <w:ind/>
    </w:pPr>
    <w:rPr>
      <w:rFonts w:ascii="Tahoma" w:hAnsi="Tahoma"/>
      <w:sz w:val="16"/>
    </w:rPr>
  </w:style>
  <w:style w:styleId="Style_18_ch" w:type="character">
    <w:name w:val="Balloon Text"/>
    <w:basedOn w:val="Style_1_ch"/>
    <w:link w:val="Style_18"/>
    <w:rPr>
      <w:rFonts w:ascii="Tahoma" w:hAnsi="Tahoma"/>
      <w:sz w:val="16"/>
    </w:rPr>
  </w:style>
  <w:style w:styleId="Style_19" w:type="paragraph">
    <w:name w:val="toc 8"/>
    <w:next w:val="Style_1"/>
    <w:link w:val="Style_19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9_ch" w:type="character">
    <w:name w:val="toc 8"/>
    <w:link w:val="Style_19"/>
    <w:rPr>
      <w:rFonts w:ascii="XO Thames" w:hAnsi="XO Thames"/>
      <w:sz w:val="28"/>
    </w:rPr>
  </w:style>
  <w:style w:styleId="Style_20" w:type="paragraph">
    <w:name w:val="toc 5"/>
    <w:next w:val="Style_1"/>
    <w:link w:val="Style_20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20_ch" w:type="character">
    <w:name w:val="toc 5"/>
    <w:link w:val="Style_20"/>
    <w:rPr>
      <w:rFonts w:ascii="XO Thames" w:hAnsi="XO Thames"/>
      <w:sz w:val="28"/>
    </w:rPr>
  </w:style>
  <w:style w:styleId="Style_21" w:type="paragraph">
    <w:name w:val="Subtitle"/>
    <w:next w:val="Style_1"/>
    <w:link w:val="Style_21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21_ch" w:type="character">
    <w:name w:val="Subtitle"/>
    <w:link w:val="Style_21"/>
    <w:rPr>
      <w:rFonts w:ascii="XO Thames" w:hAnsi="XO Thames"/>
      <w:i w:val="1"/>
      <w:sz w:val="24"/>
    </w:rPr>
  </w:style>
  <w:style w:styleId="Style_22" w:type="paragraph">
    <w:name w:val="Title"/>
    <w:next w:val="Style_1"/>
    <w:link w:val="Style_22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22_ch" w:type="character">
    <w:name w:val="Title"/>
    <w:link w:val="Style_22"/>
    <w:rPr>
      <w:rFonts w:ascii="XO Thames" w:hAnsi="XO Thames"/>
      <w:b w:val="1"/>
      <w:caps w:val="1"/>
      <w:sz w:val="40"/>
    </w:rPr>
  </w:style>
  <w:style w:styleId="Style_23" w:type="paragraph">
    <w:name w:val="heading 4"/>
    <w:next w:val="Style_1"/>
    <w:link w:val="Style_23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3_ch" w:type="character">
    <w:name w:val="heading 4"/>
    <w:link w:val="Style_23"/>
    <w:rPr>
      <w:rFonts w:ascii="XO Thames" w:hAnsi="XO Thames"/>
      <w:b w:val="1"/>
      <w:sz w:val="24"/>
    </w:rPr>
  </w:style>
  <w:style w:styleId="Style_24" w:type="paragraph">
    <w:name w:val="Placeholder Text"/>
    <w:basedOn w:val="Style_7"/>
    <w:link w:val="Style_24_ch"/>
    <w:rPr>
      <w:color w:val="808080"/>
    </w:rPr>
  </w:style>
  <w:style w:styleId="Style_24_ch" w:type="character">
    <w:name w:val="Placeholder Text"/>
    <w:basedOn w:val="Style_7_ch"/>
    <w:link w:val="Style_24"/>
    <w:rPr>
      <w:color w:val="808080"/>
    </w:rPr>
  </w:style>
  <w:style w:styleId="Style_25" w:type="paragraph">
    <w:name w:val="heading 2"/>
    <w:next w:val="Style_1"/>
    <w:link w:val="Style_25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5_ch" w:type="character">
    <w:name w:val="heading 2"/>
    <w:link w:val="Style_25"/>
    <w:rPr>
      <w:rFonts w:ascii="XO Thames" w:hAnsi="XO Thames"/>
      <w:b w:val="1"/>
      <w:sz w:val="28"/>
    </w:rPr>
  </w:style>
  <w:style w:default="1" w:styleId="Style_26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11" Target="webSettings.xml" Type="http://schemas.openxmlformats.org/officeDocument/2006/relationships/webSettings"/>
  <Relationship Id="rId10" Target="stylesWithEffects.xml" Type="http://schemas.microsoft.com/office/2007/relationships/stylesWithEffects"/>
  <Relationship Id="rId9" Target="styles.xml" Type="http://schemas.openxmlformats.org/officeDocument/2006/relationships/styles"/>
  <Relationship Id="rId8" Target="settings.xml" Type="http://schemas.openxmlformats.org/officeDocument/2006/relationships/settings"/>
  <Relationship Id="rId7" Target="fontTable.xml" Type="http://schemas.openxmlformats.org/officeDocument/2006/relationships/fontTable"/>
  <Relationship Id="rId6" Target="media/6.png" Type="http://schemas.openxmlformats.org/officeDocument/2006/relationships/image"/>
  <Relationship Id="rId5" Target="media/5.png" Type="http://schemas.openxmlformats.org/officeDocument/2006/relationships/image"/>
  <Relationship Id="rId4" Target="media/4.png" Type="http://schemas.openxmlformats.org/officeDocument/2006/relationships/image"/>
  <Relationship Id="rId12" Target="theme/theme1.xml" Type="http://schemas.openxmlformats.org/officeDocument/2006/relationships/theme"/>
  <Relationship Id="rId3" Target="media/3.png" Type="http://schemas.openxmlformats.org/officeDocument/2006/relationships/image"/>
  <Relationship Id="rId2" Target="media/2.png" Type="http://schemas.openxmlformats.org/officeDocument/2006/relationships/image"/>
  <Relationship Id="rId1" Target="media/1.png" Type="http://schemas.openxmlformats.org/officeDocument/2006/relationships/imag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2023-05-25T12:52:09Z</dcterms:modified>
</cp:coreProperties>
</file>