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BEA5A" w14:textId="16A913F0" w:rsidR="00E9570D" w:rsidRDefault="00AC2DF8" w:rsidP="00E9570D">
      <w:pPr>
        <w:pStyle w:val="af5"/>
      </w:pPr>
      <w:r>
        <w:t>X</w:t>
      </w:r>
      <w:r>
        <w:tab/>
      </w:r>
      <w:r w:rsidR="00E9570D">
        <w:object w:dxaOrig="6086" w:dyaOrig="1543" w14:anchorId="33322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pt;height:77.15pt" o:ole="">
            <v:imagedata r:id="rId8" o:title="" gain="69719f" blacklevel="1966f" grayscale="t" bilevel="t"/>
          </v:shape>
          <o:OLEObject Type="Embed" ProgID="图像.文件" ShapeID="_x0000_i1025" DrawAspect="Content" ObjectID="_1811584295" r:id="rId9"/>
        </w:object>
      </w:r>
    </w:p>
    <w:p w14:paraId="523A3F82" w14:textId="77777777" w:rsidR="00E9570D" w:rsidRDefault="00E9570D" w:rsidP="00E9570D"/>
    <w:p w14:paraId="1FA33CA3" w14:textId="77777777" w:rsidR="00E9570D" w:rsidRDefault="00E9570D" w:rsidP="00E9570D"/>
    <w:p w14:paraId="545A0DF5" w14:textId="77777777" w:rsidR="00E9570D" w:rsidRDefault="00E9570D" w:rsidP="00E9570D"/>
    <w:p w14:paraId="1DD65A8E" w14:textId="77777777" w:rsidR="00E9570D" w:rsidRDefault="00E9570D" w:rsidP="00E9570D"/>
    <w:p w14:paraId="435CB84D" w14:textId="77777777" w:rsidR="00E9570D" w:rsidRDefault="00E9570D" w:rsidP="00E9570D"/>
    <w:p w14:paraId="57173D16" w14:textId="77777777" w:rsidR="00E9570D" w:rsidRDefault="00E9570D" w:rsidP="00E9570D"/>
    <w:p w14:paraId="318F4A09" w14:textId="77777777" w:rsidR="00E9570D" w:rsidRDefault="00E9570D" w:rsidP="00E9570D">
      <w:pPr>
        <w:tabs>
          <w:tab w:val="left" w:pos="840"/>
        </w:tabs>
      </w:pPr>
    </w:p>
    <w:p w14:paraId="61181B53" w14:textId="77777777" w:rsidR="00E9570D" w:rsidRDefault="00E9570D" w:rsidP="00E9570D">
      <w:pPr>
        <w:tabs>
          <w:tab w:val="left" w:pos="840"/>
        </w:tabs>
      </w:pPr>
    </w:p>
    <w:p w14:paraId="74DD3A1B" w14:textId="59028D13" w:rsidR="00E9570D" w:rsidRDefault="008E363D" w:rsidP="00E9570D">
      <w:pPr>
        <w:tabs>
          <w:tab w:val="left" w:pos="840"/>
        </w:tabs>
        <w:jc w:val="center"/>
        <w:rPr>
          <w:rFonts w:ascii="微软雅黑" w:eastAsia="微软雅黑" w:hAnsi="微软雅黑" w:hint="eastAsia"/>
          <w:b/>
          <w:bCs/>
          <w:sz w:val="96"/>
          <w:szCs w:val="96"/>
        </w:rPr>
      </w:pPr>
      <w:r>
        <w:rPr>
          <w:rFonts w:ascii="微软雅黑" w:eastAsia="微软雅黑" w:hAnsi="微软雅黑" w:hint="eastAsia"/>
          <w:b/>
          <w:bCs/>
          <w:sz w:val="96"/>
          <w:szCs w:val="96"/>
        </w:rPr>
        <w:t>软件</w:t>
      </w:r>
      <w:r w:rsidR="00E9570D">
        <w:rPr>
          <w:rFonts w:ascii="微软雅黑" w:eastAsia="微软雅黑" w:hAnsi="微软雅黑" w:hint="eastAsia"/>
          <w:b/>
          <w:bCs/>
          <w:sz w:val="96"/>
          <w:szCs w:val="96"/>
        </w:rPr>
        <w:t>测试计划</w:t>
      </w:r>
    </w:p>
    <w:p w14:paraId="660B20C8" w14:textId="77777777" w:rsidR="00E9570D" w:rsidRDefault="00E9570D" w:rsidP="00E9570D">
      <w:pPr>
        <w:tabs>
          <w:tab w:val="left" w:pos="840"/>
        </w:tabs>
        <w:rPr>
          <w:rFonts w:ascii="微软雅黑" w:eastAsia="微软雅黑" w:hAnsi="微软雅黑" w:hint="eastAsia"/>
          <w:b/>
          <w:bCs/>
          <w:sz w:val="32"/>
          <w:szCs w:val="32"/>
        </w:rPr>
      </w:pPr>
    </w:p>
    <w:p w14:paraId="53F585FA" w14:textId="77777777" w:rsidR="00E9570D" w:rsidRDefault="00E9570D" w:rsidP="00E9570D">
      <w:pPr>
        <w:tabs>
          <w:tab w:val="left" w:pos="840"/>
        </w:tabs>
        <w:rPr>
          <w:rFonts w:ascii="微软雅黑" w:eastAsia="微软雅黑" w:hAnsi="微软雅黑" w:hint="eastAsia"/>
          <w:b/>
          <w:bCs/>
          <w:sz w:val="32"/>
          <w:szCs w:val="32"/>
        </w:rPr>
      </w:pPr>
    </w:p>
    <w:p w14:paraId="0D21A230" w14:textId="77777777" w:rsidR="00E9570D" w:rsidRDefault="00E9570D" w:rsidP="00E9570D">
      <w:pPr>
        <w:tabs>
          <w:tab w:val="left" w:pos="840"/>
        </w:tabs>
        <w:rPr>
          <w:rFonts w:ascii="微软雅黑" w:eastAsia="微软雅黑" w:hAnsi="微软雅黑" w:hint="eastAsia"/>
          <w:b/>
          <w:bCs/>
          <w:sz w:val="32"/>
          <w:szCs w:val="32"/>
        </w:rPr>
      </w:pPr>
    </w:p>
    <w:p w14:paraId="5E57C129" w14:textId="77777777" w:rsidR="00E9570D" w:rsidRDefault="00E9570D" w:rsidP="00E9570D">
      <w:pPr>
        <w:tabs>
          <w:tab w:val="left" w:pos="840"/>
        </w:tabs>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E9570D" w14:paraId="7CE08ECE" w14:textId="77777777" w:rsidTr="00502422">
        <w:tc>
          <w:tcPr>
            <w:tcW w:w="4261" w:type="dxa"/>
          </w:tcPr>
          <w:p w14:paraId="679A24CC" w14:textId="77777777" w:rsidR="00E9570D" w:rsidRDefault="00E9570D" w:rsidP="00502422">
            <w:pPr>
              <w:tabs>
                <w:tab w:val="left" w:pos="840"/>
              </w:tabs>
              <w:rPr>
                <w:position w:val="-52"/>
                <w:sz w:val="44"/>
                <w:szCs w:val="44"/>
              </w:rPr>
            </w:pPr>
            <w:r w:rsidRPr="00E9570D">
              <w:rPr>
                <w:rFonts w:hint="eastAsia"/>
                <w:spacing w:val="586"/>
                <w:kern w:val="0"/>
                <w:position w:val="-52"/>
                <w:sz w:val="44"/>
                <w:szCs w:val="44"/>
                <w:fitText w:val="3520" w:id="-699773952"/>
              </w:rPr>
              <w:t>项目名</w:t>
            </w:r>
            <w:r w:rsidRPr="00E9570D">
              <w:rPr>
                <w:rFonts w:hint="eastAsia"/>
                <w:spacing w:val="2"/>
                <w:kern w:val="0"/>
                <w:position w:val="-52"/>
                <w:sz w:val="44"/>
                <w:szCs w:val="44"/>
                <w:fitText w:val="3520" w:id="-699773952"/>
              </w:rPr>
              <w:t>称</w:t>
            </w:r>
            <w:r>
              <w:rPr>
                <w:rFonts w:hint="eastAsia"/>
                <w:position w:val="-52"/>
                <w:sz w:val="44"/>
                <w:szCs w:val="44"/>
              </w:rPr>
              <w:t>：</w:t>
            </w:r>
          </w:p>
        </w:tc>
        <w:tc>
          <w:tcPr>
            <w:tcW w:w="4261" w:type="dxa"/>
            <w:tcBorders>
              <w:bottom w:val="single" w:sz="8" w:space="0" w:color="auto"/>
            </w:tcBorders>
            <w:shd w:val="clear" w:color="auto" w:fill="auto"/>
          </w:tcPr>
          <w:p w14:paraId="1F829D53" w14:textId="77777777" w:rsidR="00E9570D" w:rsidRDefault="00E9570D" w:rsidP="00502422">
            <w:pPr>
              <w:tabs>
                <w:tab w:val="left" w:pos="840"/>
              </w:tabs>
              <w:jc w:val="center"/>
              <w:rPr>
                <w:sz w:val="32"/>
                <w:szCs w:val="32"/>
              </w:rPr>
            </w:pPr>
            <w:r>
              <w:rPr>
                <w:rFonts w:hint="eastAsia"/>
                <w:sz w:val="32"/>
                <w:szCs w:val="32"/>
              </w:rPr>
              <w:t>交大实验室危险气体</w:t>
            </w:r>
          </w:p>
          <w:p w14:paraId="70DA2C40" w14:textId="77777777" w:rsidR="00E9570D" w:rsidRDefault="00E9570D" w:rsidP="00502422">
            <w:pPr>
              <w:tabs>
                <w:tab w:val="left" w:pos="840"/>
              </w:tabs>
              <w:jc w:val="center"/>
              <w:rPr>
                <w:position w:val="-52"/>
              </w:rPr>
            </w:pPr>
            <w:r>
              <w:rPr>
                <w:rFonts w:hint="eastAsia"/>
                <w:sz w:val="32"/>
                <w:szCs w:val="32"/>
              </w:rPr>
              <w:t>实时监测与预警系统</w:t>
            </w:r>
          </w:p>
        </w:tc>
      </w:tr>
      <w:tr w:rsidR="00E9570D" w14:paraId="542C9A0E" w14:textId="77777777" w:rsidTr="00502422">
        <w:tc>
          <w:tcPr>
            <w:tcW w:w="4261" w:type="dxa"/>
          </w:tcPr>
          <w:p w14:paraId="4DD362E8" w14:textId="77777777" w:rsidR="00E9570D" w:rsidRDefault="00E9570D" w:rsidP="00502422">
            <w:pPr>
              <w:tabs>
                <w:tab w:val="left" w:pos="840"/>
              </w:tabs>
              <w:rPr>
                <w:position w:val="-52"/>
                <w:sz w:val="44"/>
                <w:szCs w:val="44"/>
              </w:rPr>
            </w:pPr>
            <w:r w:rsidRPr="00E9570D">
              <w:rPr>
                <w:rFonts w:hint="eastAsia"/>
                <w:kern w:val="0"/>
                <w:position w:val="-52"/>
                <w:sz w:val="44"/>
                <w:szCs w:val="44"/>
                <w:fitText w:val="3520" w:id="-699773951"/>
              </w:rPr>
              <w:t>项目计划书撰写人</w:t>
            </w:r>
            <w:r>
              <w:rPr>
                <w:rFonts w:hint="eastAsia"/>
                <w:position w:val="-52"/>
                <w:sz w:val="44"/>
                <w:szCs w:val="44"/>
              </w:rPr>
              <w:t>：</w:t>
            </w:r>
          </w:p>
        </w:tc>
        <w:tc>
          <w:tcPr>
            <w:tcW w:w="4261" w:type="dxa"/>
            <w:tcBorders>
              <w:top w:val="single" w:sz="8" w:space="0" w:color="auto"/>
              <w:bottom w:val="single" w:sz="8" w:space="0" w:color="auto"/>
            </w:tcBorders>
            <w:shd w:val="clear" w:color="auto" w:fill="auto"/>
          </w:tcPr>
          <w:p w14:paraId="418631AD" w14:textId="77777777" w:rsidR="00E9570D" w:rsidRDefault="00E9570D" w:rsidP="00502422">
            <w:pPr>
              <w:tabs>
                <w:tab w:val="left" w:pos="840"/>
              </w:tabs>
              <w:jc w:val="center"/>
              <w:rPr>
                <w:position w:val="-52"/>
              </w:rPr>
            </w:pPr>
            <w:r>
              <w:rPr>
                <w:rFonts w:hint="eastAsia"/>
                <w:position w:val="-52"/>
                <w:sz w:val="32"/>
                <w:szCs w:val="40"/>
              </w:rPr>
              <w:t>何恩杰</w:t>
            </w:r>
          </w:p>
        </w:tc>
      </w:tr>
    </w:tbl>
    <w:p w14:paraId="4E1EED9E" w14:textId="77777777" w:rsidR="00E9570D" w:rsidRDefault="00E9570D" w:rsidP="00E9570D">
      <w:pPr>
        <w:tabs>
          <w:tab w:val="left" w:pos="840"/>
        </w:tabs>
      </w:pPr>
    </w:p>
    <w:p w14:paraId="138E9AC5" w14:textId="77777777" w:rsidR="00E9570D" w:rsidRDefault="00E9570D" w:rsidP="00E9570D">
      <w:pPr>
        <w:tabs>
          <w:tab w:val="left" w:pos="840"/>
        </w:tabs>
      </w:pPr>
    </w:p>
    <w:p w14:paraId="60D43F45" w14:textId="77777777" w:rsidR="00E9570D" w:rsidRDefault="00E9570D" w:rsidP="00E9570D">
      <w:pPr>
        <w:tabs>
          <w:tab w:val="left" w:pos="840"/>
        </w:tabs>
      </w:pPr>
    </w:p>
    <w:p w14:paraId="498C33C0" w14:textId="77777777" w:rsidR="00E9570D" w:rsidRDefault="00E9570D" w:rsidP="00E9570D">
      <w:pPr>
        <w:tabs>
          <w:tab w:val="left" w:pos="840"/>
        </w:tabs>
      </w:pPr>
    </w:p>
    <w:p w14:paraId="22AA25FE" w14:textId="77777777" w:rsidR="00E9570D" w:rsidRDefault="00E9570D" w:rsidP="00E9570D">
      <w:pPr>
        <w:tabs>
          <w:tab w:val="left" w:pos="840"/>
        </w:tabs>
      </w:pPr>
    </w:p>
    <w:p w14:paraId="7480418F" w14:textId="77777777" w:rsidR="00E9570D" w:rsidRDefault="00E9570D" w:rsidP="00E9570D">
      <w:pPr>
        <w:tabs>
          <w:tab w:val="left" w:pos="840"/>
        </w:tabs>
      </w:pPr>
    </w:p>
    <w:p w14:paraId="7760054E" w14:textId="77777777" w:rsidR="00E9570D" w:rsidRDefault="00E9570D" w:rsidP="00E9570D">
      <w:pPr>
        <w:tabs>
          <w:tab w:val="left" w:pos="840"/>
        </w:tabs>
      </w:pPr>
    </w:p>
    <w:p w14:paraId="39B87301" w14:textId="77777777" w:rsidR="00E9570D" w:rsidRDefault="00E9570D" w:rsidP="00E9570D">
      <w:pPr>
        <w:tabs>
          <w:tab w:val="left" w:pos="840"/>
        </w:tabs>
      </w:pPr>
    </w:p>
    <w:p w14:paraId="7420B5F7" w14:textId="77777777" w:rsidR="00E9570D" w:rsidRDefault="00E9570D" w:rsidP="00E9570D">
      <w:pPr>
        <w:tabs>
          <w:tab w:val="left" w:pos="840"/>
        </w:tabs>
      </w:pPr>
    </w:p>
    <w:p w14:paraId="25F1C54F" w14:textId="77777777" w:rsidR="00E9570D" w:rsidRDefault="00E9570D" w:rsidP="00E9570D">
      <w:pPr>
        <w:tabs>
          <w:tab w:val="left" w:pos="840"/>
        </w:tabs>
      </w:pPr>
    </w:p>
    <w:p w14:paraId="472B35D9" w14:textId="77777777" w:rsidR="00E9570D" w:rsidRDefault="00E9570D" w:rsidP="00E9570D">
      <w:pPr>
        <w:tabs>
          <w:tab w:val="left" w:pos="840"/>
        </w:tabs>
      </w:pPr>
    </w:p>
    <w:p w14:paraId="5FBDB0FA" w14:textId="77777777" w:rsidR="00E9570D" w:rsidRDefault="00E9570D" w:rsidP="00E9570D">
      <w:pPr>
        <w:tabs>
          <w:tab w:val="left" w:pos="840"/>
        </w:tabs>
      </w:pPr>
    </w:p>
    <w:p w14:paraId="64BCB6C4" w14:textId="77777777" w:rsidR="0070580A" w:rsidRDefault="0070580A" w:rsidP="00E9570D">
      <w:pPr>
        <w:tabs>
          <w:tab w:val="left" w:pos="840"/>
        </w:tabs>
        <w:rPr>
          <w:rFonts w:hint="eastAsia"/>
        </w:rPr>
      </w:pPr>
    </w:p>
    <w:sdt>
      <w:sdtPr>
        <w:rPr>
          <w:rFonts w:ascii="Times New Roman" w:eastAsia="宋体" w:hAnsi="Times New Roman" w:cs="Times New Roman"/>
          <w:color w:val="auto"/>
          <w:kern w:val="2"/>
          <w:sz w:val="21"/>
          <w:szCs w:val="24"/>
          <w:lang w:val="zh-CN"/>
        </w:rPr>
        <w:id w:val="-668250846"/>
        <w:docPartObj>
          <w:docPartGallery w:val="Table of Contents"/>
          <w:docPartUnique/>
        </w:docPartObj>
      </w:sdtPr>
      <w:sdtEndPr>
        <w:rPr>
          <w:b/>
          <w:bCs/>
        </w:rPr>
      </w:sdtEndPr>
      <w:sdtContent>
        <w:p w14:paraId="75451DCB" w14:textId="065FDC9C" w:rsidR="0070580A" w:rsidRPr="0070580A" w:rsidRDefault="0070580A" w:rsidP="0070580A">
          <w:pPr>
            <w:pStyle w:val="TOC"/>
            <w:spacing w:line="240" w:lineRule="auto"/>
            <w:rPr>
              <w:rFonts w:hint="eastAsia"/>
              <w:sz w:val="28"/>
              <w:szCs w:val="28"/>
            </w:rPr>
          </w:pPr>
          <w:r w:rsidRPr="0070580A">
            <w:rPr>
              <w:sz w:val="28"/>
              <w:szCs w:val="28"/>
              <w:lang w:val="zh-CN"/>
            </w:rPr>
            <w:t>目录</w:t>
          </w:r>
        </w:p>
        <w:p w14:paraId="2595B84C" w14:textId="020D2053" w:rsidR="00F06B3E" w:rsidRDefault="0070580A">
          <w:pPr>
            <w:pStyle w:val="TOC1"/>
            <w:tabs>
              <w:tab w:val="right" w:leader="dot" w:pos="8296"/>
            </w:tabs>
            <w:rPr>
              <w:rFonts w:asciiTheme="minorHAnsi" w:eastAsiaTheme="minorEastAsia" w:hAnsiTheme="minorHAnsi" w:cstheme="minorBidi" w:hint="eastAsia"/>
              <w:noProof/>
              <w:sz w:val="22"/>
              <w14:ligatures w14:val="standardContextual"/>
            </w:rPr>
          </w:pPr>
          <w:r w:rsidRPr="0070580A">
            <w:rPr>
              <w:sz w:val="20"/>
              <w:szCs w:val="22"/>
            </w:rPr>
            <w:fldChar w:fldCharType="begin"/>
          </w:r>
          <w:r w:rsidRPr="0070580A">
            <w:rPr>
              <w:sz w:val="20"/>
              <w:szCs w:val="22"/>
            </w:rPr>
            <w:instrText xml:space="preserve"> TOC \o "1-3" \h \z \u </w:instrText>
          </w:r>
          <w:r w:rsidRPr="0070580A">
            <w:rPr>
              <w:sz w:val="20"/>
              <w:szCs w:val="22"/>
            </w:rPr>
            <w:fldChar w:fldCharType="separate"/>
          </w:r>
          <w:hyperlink w:anchor="_Toc200971520" w:history="1">
            <w:r w:rsidR="00F06B3E" w:rsidRPr="00D82FBA">
              <w:rPr>
                <w:rStyle w:val="af6"/>
                <w:rFonts w:ascii="楷体_GB2312" w:eastAsia="楷体_GB2312" w:hint="eastAsia"/>
                <w:b/>
                <w:bCs/>
                <w:noProof/>
              </w:rPr>
              <w:t>软件测试计划</w:t>
            </w:r>
            <w:r w:rsidR="00F06B3E">
              <w:rPr>
                <w:rFonts w:hint="eastAsia"/>
                <w:noProof/>
                <w:webHidden/>
              </w:rPr>
              <w:tab/>
            </w:r>
            <w:r w:rsidR="00F06B3E">
              <w:rPr>
                <w:rFonts w:hint="eastAsia"/>
                <w:noProof/>
                <w:webHidden/>
              </w:rPr>
              <w:fldChar w:fldCharType="begin"/>
            </w:r>
            <w:r w:rsidR="00F06B3E">
              <w:rPr>
                <w:rFonts w:hint="eastAsia"/>
                <w:noProof/>
                <w:webHidden/>
              </w:rPr>
              <w:instrText xml:space="preserve"> </w:instrText>
            </w:r>
            <w:r w:rsidR="00F06B3E">
              <w:rPr>
                <w:noProof/>
                <w:webHidden/>
              </w:rPr>
              <w:instrText>PAGEREF _Toc200971520 \h</w:instrText>
            </w:r>
            <w:r w:rsidR="00F06B3E">
              <w:rPr>
                <w:rFonts w:hint="eastAsia"/>
                <w:noProof/>
                <w:webHidden/>
              </w:rPr>
              <w:instrText xml:space="preserve"> </w:instrText>
            </w:r>
            <w:r w:rsidR="00F06B3E">
              <w:rPr>
                <w:rFonts w:hint="eastAsia"/>
                <w:noProof/>
                <w:webHidden/>
              </w:rPr>
            </w:r>
            <w:r w:rsidR="00F06B3E">
              <w:rPr>
                <w:rFonts w:hint="eastAsia"/>
                <w:noProof/>
                <w:webHidden/>
              </w:rPr>
              <w:fldChar w:fldCharType="separate"/>
            </w:r>
            <w:r w:rsidR="00F06B3E">
              <w:rPr>
                <w:noProof/>
                <w:webHidden/>
              </w:rPr>
              <w:t>4</w:t>
            </w:r>
            <w:r w:rsidR="00F06B3E">
              <w:rPr>
                <w:rFonts w:hint="eastAsia"/>
                <w:noProof/>
                <w:webHidden/>
              </w:rPr>
              <w:fldChar w:fldCharType="end"/>
            </w:r>
          </w:hyperlink>
        </w:p>
        <w:p w14:paraId="7BCC125F" w14:textId="5AAED170" w:rsidR="00F06B3E" w:rsidRDefault="00F06B3E">
          <w:pPr>
            <w:pStyle w:val="TOC2"/>
            <w:tabs>
              <w:tab w:val="right" w:leader="dot" w:pos="8296"/>
            </w:tabs>
            <w:rPr>
              <w:rFonts w:asciiTheme="minorHAnsi" w:eastAsiaTheme="minorEastAsia" w:hAnsiTheme="minorHAnsi" w:cstheme="minorBidi" w:hint="eastAsia"/>
              <w:noProof/>
              <w:sz w:val="22"/>
              <w14:ligatures w14:val="standardContextual"/>
            </w:rPr>
          </w:pPr>
          <w:hyperlink w:anchor="_Toc200971521" w:history="1">
            <w:r w:rsidRPr="00D82FBA">
              <w:rPr>
                <w:rStyle w:val="af6"/>
                <w:rFonts w:ascii="楷体_GB2312" w:eastAsia="楷体_GB2312" w:hAnsi="Arial" w:hint="eastAsia"/>
                <w:b/>
                <w:noProof/>
              </w:rPr>
              <w:t>1.引言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EE9D3C0" w14:textId="10294111"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22" w:history="1">
            <w:r w:rsidRPr="00D82FBA">
              <w:rPr>
                <w:rStyle w:val="af6"/>
                <w:rFonts w:ascii="楷体_GB2312" w:eastAsia="楷体_GB2312" w:hAnsi="Arial" w:hint="eastAsia"/>
                <w:b/>
                <w:noProof/>
              </w:rPr>
              <w:t>1.1编写目的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B6D55B9" w14:textId="5A78A129"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23" w:history="1">
            <w:r w:rsidRPr="00D82FBA">
              <w:rPr>
                <w:rStyle w:val="af6"/>
                <w:rFonts w:ascii="楷体_GB2312" w:eastAsia="楷体_GB2312" w:hint="eastAsia"/>
                <w:b/>
                <w:noProof/>
              </w:rPr>
              <w:t>1.2项目背景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C7E8667" w14:textId="7DC33A03"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24" w:history="1">
            <w:r w:rsidRPr="00D82FBA">
              <w:rPr>
                <w:rStyle w:val="af6"/>
                <w:rFonts w:ascii="楷体_GB2312" w:eastAsia="楷体_GB2312" w:hint="eastAsia"/>
                <w:b/>
                <w:noProof/>
              </w:rPr>
              <w:t>1.3定义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CF70258" w14:textId="1238F63D" w:rsidR="00F06B3E" w:rsidRDefault="00F06B3E">
          <w:pPr>
            <w:pStyle w:val="TOC2"/>
            <w:tabs>
              <w:tab w:val="right" w:leader="dot" w:pos="8296"/>
            </w:tabs>
            <w:rPr>
              <w:rFonts w:asciiTheme="minorHAnsi" w:eastAsiaTheme="minorEastAsia" w:hAnsiTheme="minorHAnsi" w:cstheme="minorBidi" w:hint="eastAsia"/>
              <w:noProof/>
              <w:sz w:val="22"/>
              <w14:ligatures w14:val="standardContextual"/>
            </w:rPr>
          </w:pPr>
          <w:hyperlink w:anchor="_Toc200971525" w:history="1">
            <w:r w:rsidRPr="00D82FBA">
              <w:rPr>
                <w:rStyle w:val="af6"/>
                <w:rFonts w:ascii="楷体_GB2312" w:eastAsia="楷体_GB2312" w:hAnsi="Arial" w:hint="eastAsia"/>
                <w:b/>
                <w:noProof/>
              </w:rPr>
              <w:t>2.任务概述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B21DD83" w14:textId="1A0CF515"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26" w:history="1">
            <w:r w:rsidRPr="00D82FBA">
              <w:rPr>
                <w:rStyle w:val="af6"/>
                <w:rFonts w:ascii="楷体_GB2312" w:eastAsia="楷体_GB2312" w:hint="eastAsia"/>
                <w:b/>
                <w:noProof/>
              </w:rPr>
              <w:t>2.1 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D3BA184" w14:textId="1C9152E7"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27" w:history="1">
            <w:r w:rsidRPr="00D82FBA">
              <w:rPr>
                <w:rStyle w:val="af6"/>
                <w:rFonts w:ascii="楷体_GB2312" w:eastAsia="楷体_GB2312" w:hint="eastAsia"/>
                <w:b/>
                <w:noProof/>
              </w:rPr>
              <w:t>2.2 运行环境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3AFFDE6" w14:textId="6865B2CF"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28" w:history="1">
            <w:r w:rsidRPr="00D82FBA">
              <w:rPr>
                <w:rStyle w:val="af6"/>
                <w:rFonts w:ascii="楷体_GB2312" w:eastAsia="楷体_GB2312" w:hint="eastAsia"/>
                <w:b/>
                <w:noProof/>
              </w:rPr>
              <w:t>2.3 条件与限制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1AC3C30" w14:textId="58B9C687"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29" w:history="1">
            <w:r w:rsidRPr="00D82FBA">
              <w:rPr>
                <w:rStyle w:val="af6"/>
                <w:rFonts w:ascii="楷体_GB2312" w:eastAsia="楷体_GB2312" w:hint="eastAsia"/>
                <w:b/>
                <w:noProof/>
              </w:rPr>
              <w:t>2.4 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78E0342" w14:textId="6988F188" w:rsidR="00F06B3E" w:rsidRDefault="00F06B3E">
          <w:pPr>
            <w:pStyle w:val="TOC2"/>
            <w:tabs>
              <w:tab w:val="right" w:leader="dot" w:pos="8296"/>
            </w:tabs>
            <w:rPr>
              <w:rFonts w:asciiTheme="minorHAnsi" w:eastAsiaTheme="minorEastAsia" w:hAnsiTheme="minorHAnsi" w:cstheme="minorBidi" w:hint="eastAsia"/>
              <w:noProof/>
              <w:sz w:val="22"/>
              <w14:ligatures w14:val="standardContextual"/>
            </w:rPr>
          </w:pPr>
          <w:hyperlink w:anchor="_Toc200971530" w:history="1">
            <w:r w:rsidRPr="00D82FBA">
              <w:rPr>
                <w:rStyle w:val="af6"/>
                <w:rFonts w:ascii="楷体_GB2312" w:eastAsia="楷体_GB2312" w:hAnsi="Arial" w:hint="eastAsia"/>
                <w:b/>
                <w:noProof/>
              </w:rPr>
              <w:t>3 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E1FE4B4" w14:textId="2CDB0DDA"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31" w:history="1">
            <w:r w:rsidRPr="00D82FBA">
              <w:rPr>
                <w:rStyle w:val="af6"/>
                <w:rFonts w:ascii="楷体_GB2312" w:eastAsia="楷体_GB2312" w:hint="eastAsia"/>
                <w:b/>
                <w:noProof/>
              </w:rPr>
              <w:t>3.1 测试方案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8958C41" w14:textId="5AFAE9D8"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32" w:history="1">
            <w:r w:rsidRPr="00D82FBA">
              <w:rPr>
                <w:rStyle w:val="af6"/>
                <w:rFonts w:ascii="楷体_GB2312" w:eastAsia="楷体_GB2312" w:hint="eastAsia"/>
                <w:b/>
                <w:noProof/>
              </w:rPr>
              <w:t>3.2 测试项目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C3282AA" w14:textId="3651A08F"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33" w:history="1">
            <w:r w:rsidRPr="00D82FBA">
              <w:rPr>
                <w:rStyle w:val="af6"/>
                <w:rFonts w:ascii="楷体_GB2312" w:eastAsia="楷体_GB2312" w:hint="eastAsia"/>
                <w:b/>
                <w:noProof/>
              </w:rPr>
              <w:t>3.3 测试准备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8CB8090" w14:textId="56820080"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34" w:history="1">
            <w:r w:rsidRPr="00D82FBA">
              <w:rPr>
                <w:rStyle w:val="af6"/>
                <w:rFonts w:ascii="楷体_GB2312" w:eastAsia="楷体_GB2312" w:hint="eastAsia"/>
                <w:b/>
                <w:noProof/>
              </w:rPr>
              <w:t>3.4 测试机构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20FCEC2" w14:textId="210994B9" w:rsidR="00F06B3E" w:rsidRDefault="00F06B3E">
          <w:pPr>
            <w:pStyle w:val="TOC2"/>
            <w:tabs>
              <w:tab w:val="right" w:leader="dot" w:pos="8296"/>
            </w:tabs>
            <w:rPr>
              <w:rFonts w:asciiTheme="minorHAnsi" w:eastAsiaTheme="minorEastAsia" w:hAnsiTheme="minorHAnsi" w:cstheme="minorBidi" w:hint="eastAsia"/>
              <w:noProof/>
              <w:sz w:val="22"/>
              <w14:ligatures w14:val="standardContextual"/>
            </w:rPr>
          </w:pPr>
          <w:hyperlink w:anchor="_Toc200971535" w:history="1">
            <w:r w:rsidRPr="00D82FBA">
              <w:rPr>
                <w:rStyle w:val="af6"/>
                <w:rFonts w:ascii="楷体_GB2312" w:eastAsia="楷体_GB2312" w:hAnsi="Arial" w:hint="eastAsia"/>
                <w:b/>
                <w:noProof/>
              </w:rPr>
              <w:t>4．测试项目说明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37BB607" w14:textId="6979264B"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36" w:history="1">
            <w:r w:rsidRPr="00D82FBA">
              <w:rPr>
                <w:rStyle w:val="af6"/>
                <w:rFonts w:ascii="楷体_GB2312" w:eastAsia="楷体_GB2312" w:hint="eastAsia"/>
                <w:noProof/>
              </w:rPr>
              <w:t>测试1</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C03044F" w14:textId="24C5A7DE"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37" w:history="1">
            <w:r w:rsidRPr="00D82FBA">
              <w:rPr>
                <w:rStyle w:val="af6"/>
                <w:rFonts w:ascii="楷体_GB2312" w:eastAsia="楷体_GB2312" w:hint="eastAsia"/>
                <w:noProof/>
              </w:rPr>
              <w:t>测试2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AC91568" w14:textId="3670E1DC"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38" w:history="1">
            <w:r w:rsidRPr="00D82FBA">
              <w:rPr>
                <w:rStyle w:val="af6"/>
                <w:rFonts w:ascii="楷体_GB2312" w:eastAsia="楷体_GB2312" w:hint="eastAsia"/>
                <w:noProof/>
              </w:rPr>
              <w:t>测试3</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F46EDED" w14:textId="3C1C9A4E"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39" w:history="1">
            <w:r w:rsidRPr="00D82FBA">
              <w:rPr>
                <w:rStyle w:val="af6"/>
                <w:rFonts w:ascii="楷体_GB2312" w:eastAsia="楷体_GB2312" w:hint="eastAsia"/>
                <w:noProof/>
              </w:rPr>
              <w:t>测试4</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F22914F" w14:textId="4CA96724"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40" w:history="1">
            <w:r w:rsidRPr="00D82FBA">
              <w:rPr>
                <w:rStyle w:val="af6"/>
                <w:rFonts w:ascii="楷体_GB2312" w:eastAsia="楷体_GB2312" w:hint="eastAsia"/>
                <w:noProof/>
              </w:rPr>
              <w:t>测试5</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4C2D7969" w14:textId="425EDF0B"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41" w:history="1">
            <w:r w:rsidRPr="00D82FBA">
              <w:rPr>
                <w:rStyle w:val="af6"/>
                <w:rFonts w:ascii="楷体_GB2312" w:eastAsia="楷体_GB2312" w:hint="eastAsia"/>
                <w:noProof/>
              </w:rPr>
              <w:t>测试6</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79798B3" w14:textId="1BB37CB7"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42" w:history="1">
            <w:r w:rsidRPr="00D82FBA">
              <w:rPr>
                <w:rStyle w:val="af6"/>
                <w:rFonts w:ascii="楷体_GB2312" w:eastAsia="楷体_GB2312" w:hint="eastAsia"/>
                <w:noProof/>
              </w:rPr>
              <w:t>测试7</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5DC9BF8D" w14:textId="33C028B6" w:rsidR="00F06B3E" w:rsidRDefault="00F06B3E">
          <w:pPr>
            <w:pStyle w:val="TOC2"/>
            <w:tabs>
              <w:tab w:val="right" w:leader="dot" w:pos="8296"/>
            </w:tabs>
            <w:rPr>
              <w:rFonts w:asciiTheme="minorHAnsi" w:eastAsiaTheme="minorEastAsia" w:hAnsiTheme="minorHAnsi" w:cstheme="minorBidi" w:hint="eastAsia"/>
              <w:noProof/>
              <w:sz w:val="22"/>
              <w14:ligatures w14:val="standardContextual"/>
            </w:rPr>
          </w:pPr>
          <w:hyperlink w:anchor="_Toc200971543" w:history="1">
            <w:r w:rsidRPr="00D82FBA">
              <w:rPr>
                <w:rStyle w:val="af6"/>
                <w:rFonts w:ascii="楷体_GB2312" w:eastAsia="楷体_GB2312" w:hAnsi="Arial" w:hint="eastAsia"/>
                <w:b/>
                <w:noProof/>
              </w:rPr>
              <w:t>5．评价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FC66ABA" w14:textId="43E5FDC3"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44" w:history="1">
            <w:r w:rsidRPr="00D82FBA">
              <w:rPr>
                <w:rStyle w:val="af6"/>
                <w:rFonts w:ascii="楷体_GB2312" w:eastAsia="楷体_GB2312" w:hAnsi="Arial" w:hint="eastAsia"/>
                <w:b/>
                <w:noProof/>
              </w:rPr>
              <w:t>5.1范围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9F927A2" w14:textId="18947B92" w:rsidR="00F06B3E" w:rsidRDefault="00F06B3E">
          <w:pPr>
            <w:pStyle w:val="TOC3"/>
            <w:tabs>
              <w:tab w:val="right" w:leader="dot" w:pos="8296"/>
            </w:tabs>
            <w:rPr>
              <w:rFonts w:asciiTheme="minorHAnsi" w:eastAsiaTheme="minorEastAsia" w:hAnsiTheme="minorHAnsi" w:cstheme="minorBidi" w:hint="eastAsia"/>
              <w:noProof/>
              <w:sz w:val="22"/>
              <w14:ligatures w14:val="standardContextual"/>
            </w:rPr>
          </w:pPr>
          <w:hyperlink w:anchor="_Toc200971545" w:history="1">
            <w:r w:rsidRPr="00D82FBA">
              <w:rPr>
                <w:rStyle w:val="af6"/>
                <w:rFonts w:ascii="楷体_GB2312" w:eastAsia="楷体_GB2312" w:hAnsi="Arial" w:hint="eastAsia"/>
                <w:b/>
                <w:noProof/>
              </w:rPr>
              <w:t>5.2准则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_Toc200971545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794E0A4" w14:textId="06721EF6" w:rsidR="0070580A" w:rsidRDefault="0070580A" w:rsidP="0070580A">
          <w:r w:rsidRPr="0070580A">
            <w:rPr>
              <w:b/>
              <w:bCs/>
              <w:sz w:val="20"/>
              <w:szCs w:val="22"/>
              <w:lang w:val="zh-CN"/>
            </w:rPr>
            <w:fldChar w:fldCharType="end"/>
          </w:r>
        </w:p>
      </w:sdtContent>
    </w:sdt>
    <w:p w14:paraId="387CF351" w14:textId="77777777" w:rsidR="00E9570D" w:rsidRDefault="00E9570D"/>
    <w:p w14:paraId="388422B7" w14:textId="77777777" w:rsidR="0070580A" w:rsidRDefault="0070580A"/>
    <w:p w14:paraId="3C988B3D" w14:textId="77777777" w:rsidR="0070580A" w:rsidRDefault="0070580A"/>
    <w:p w14:paraId="1DAC3477" w14:textId="77777777" w:rsidR="0070580A" w:rsidRDefault="0070580A"/>
    <w:p w14:paraId="3CD0B655" w14:textId="77777777" w:rsidR="0070580A" w:rsidRDefault="0070580A"/>
    <w:p w14:paraId="61423983" w14:textId="77777777" w:rsidR="0070580A" w:rsidRDefault="0070580A"/>
    <w:p w14:paraId="1347DAB8" w14:textId="77777777" w:rsidR="0070580A" w:rsidRDefault="0070580A"/>
    <w:p w14:paraId="4863B47F" w14:textId="77777777" w:rsidR="0070580A" w:rsidRDefault="0070580A"/>
    <w:p w14:paraId="6E792394" w14:textId="77777777" w:rsidR="0070580A" w:rsidRDefault="0070580A"/>
    <w:p w14:paraId="74F779BD" w14:textId="77777777" w:rsidR="0070580A" w:rsidRDefault="0070580A"/>
    <w:p w14:paraId="6CDA5CC9" w14:textId="77777777" w:rsidR="0070580A" w:rsidRDefault="0070580A"/>
    <w:p w14:paraId="30450C37" w14:textId="77777777" w:rsidR="0070580A" w:rsidRDefault="0070580A"/>
    <w:p w14:paraId="62C5E556" w14:textId="77777777" w:rsidR="0070580A" w:rsidRDefault="0070580A"/>
    <w:p w14:paraId="4AC0AC95" w14:textId="77777777" w:rsidR="0070580A" w:rsidRDefault="0070580A"/>
    <w:p w14:paraId="72D38D4F" w14:textId="77777777" w:rsidR="0070580A" w:rsidRDefault="0070580A"/>
    <w:p w14:paraId="29C4E9C7" w14:textId="77777777" w:rsidR="0070580A" w:rsidRDefault="0070580A"/>
    <w:p w14:paraId="4F1115AC" w14:textId="77777777" w:rsidR="0070580A" w:rsidRDefault="0070580A"/>
    <w:p w14:paraId="125E3837" w14:textId="77777777" w:rsidR="0070580A" w:rsidRDefault="0070580A"/>
    <w:p w14:paraId="51B21516" w14:textId="77777777" w:rsidR="0070580A" w:rsidRDefault="0070580A"/>
    <w:p w14:paraId="225C82B4" w14:textId="77777777" w:rsidR="0070580A" w:rsidRDefault="0070580A"/>
    <w:p w14:paraId="23734507" w14:textId="77777777" w:rsidR="0070580A" w:rsidRDefault="0070580A"/>
    <w:p w14:paraId="63F2FF01" w14:textId="77777777" w:rsidR="0070580A" w:rsidRDefault="0070580A"/>
    <w:p w14:paraId="0041F7E4" w14:textId="77777777" w:rsidR="0070580A" w:rsidRDefault="0070580A"/>
    <w:p w14:paraId="20391703" w14:textId="77777777" w:rsidR="0070580A" w:rsidRDefault="0070580A"/>
    <w:p w14:paraId="0072114C" w14:textId="77777777" w:rsidR="0070580A" w:rsidRDefault="0070580A"/>
    <w:p w14:paraId="45625126" w14:textId="77777777" w:rsidR="0070580A" w:rsidRDefault="0070580A"/>
    <w:p w14:paraId="2FB23D07" w14:textId="77777777" w:rsidR="0070580A" w:rsidRDefault="0070580A"/>
    <w:p w14:paraId="0B837D12" w14:textId="77777777" w:rsidR="0070580A" w:rsidRDefault="0070580A"/>
    <w:p w14:paraId="1AFECABB" w14:textId="77777777" w:rsidR="0070580A" w:rsidRDefault="0070580A"/>
    <w:p w14:paraId="06D46519" w14:textId="77777777" w:rsidR="0070580A" w:rsidRDefault="0070580A"/>
    <w:p w14:paraId="6692BFAC" w14:textId="77777777" w:rsidR="0070580A" w:rsidRDefault="0070580A"/>
    <w:p w14:paraId="1807B734" w14:textId="77777777" w:rsidR="0070580A" w:rsidRDefault="0070580A"/>
    <w:p w14:paraId="76C80019" w14:textId="77777777" w:rsidR="0070580A" w:rsidRDefault="0070580A">
      <w:pPr>
        <w:rPr>
          <w:rFonts w:hint="eastAsia"/>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522"/>
      </w:tblGrid>
      <w:tr w:rsidR="00E9570D" w14:paraId="663102AC" w14:textId="77777777" w:rsidTr="00502422">
        <w:trPr>
          <w:trHeight w:val="634"/>
        </w:trPr>
        <w:tc>
          <w:tcPr>
            <w:tcW w:w="8522" w:type="dxa"/>
            <w:shd w:val="clear" w:color="auto" w:fill="auto"/>
          </w:tcPr>
          <w:p w14:paraId="640E6B4E" w14:textId="77777777" w:rsidR="00E9570D" w:rsidRDefault="00E9570D" w:rsidP="00502422">
            <w:pPr>
              <w:tabs>
                <w:tab w:val="center" w:pos="4153"/>
                <w:tab w:val="right" w:pos="8306"/>
              </w:tabs>
              <w:snapToGrid w:val="0"/>
              <w:jc w:val="center"/>
              <w:outlineLvl w:val="0"/>
              <w:rPr>
                <w:rFonts w:ascii="楷体_GB2312" w:eastAsia="楷体_GB2312"/>
                <w:b/>
                <w:sz w:val="28"/>
                <w:u w:val="single"/>
              </w:rPr>
            </w:pPr>
            <w:bookmarkStart w:id="0" w:name="_Toc200971520"/>
            <w:r>
              <w:rPr>
                <w:rFonts w:ascii="楷体_GB2312" w:eastAsia="楷体_GB2312" w:hint="eastAsia"/>
                <w:b/>
                <w:bCs/>
                <w:sz w:val="28"/>
                <w:szCs w:val="28"/>
              </w:rPr>
              <w:lastRenderedPageBreak/>
              <w:t>软件测试计划</w:t>
            </w:r>
            <w:bookmarkEnd w:id="0"/>
          </w:p>
          <w:p w14:paraId="18376F2C" w14:textId="77777777" w:rsidR="00E9570D" w:rsidRDefault="00E9570D" w:rsidP="00230819">
            <w:pPr>
              <w:tabs>
                <w:tab w:val="center" w:pos="4153"/>
                <w:tab w:val="right" w:pos="8306"/>
              </w:tabs>
              <w:snapToGrid w:val="0"/>
              <w:outlineLvl w:val="1"/>
              <w:rPr>
                <w:rFonts w:ascii="楷体_GB2312" w:eastAsia="楷体_GB2312" w:hAnsi="Arial"/>
                <w:b/>
                <w:szCs w:val="21"/>
              </w:rPr>
            </w:pPr>
            <w:bookmarkStart w:id="1" w:name="_Toc200971521"/>
            <w:r>
              <w:rPr>
                <w:rFonts w:ascii="楷体_GB2312" w:eastAsia="楷体_GB2312" w:hAnsi="Arial" w:hint="eastAsia"/>
                <w:b/>
                <w:szCs w:val="21"/>
              </w:rPr>
              <w:t>1.引言</w:t>
            </w:r>
            <w:bookmarkEnd w:id="1"/>
          </w:p>
          <w:p w14:paraId="21B0AAAD" w14:textId="77777777" w:rsidR="00E9570D" w:rsidRDefault="00E9570D" w:rsidP="00230819">
            <w:pPr>
              <w:tabs>
                <w:tab w:val="center" w:pos="4153"/>
                <w:tab w:val="right" w:pos="8306"/>
              </w:tabs>
              <w:snapToGrid w:val="0"/>
              <w:outlineLvl w:val="2"/>
              <w:rPr>
                <w:rFonts w:ascii="楷体_GB2312" w:eastAsia="楷体_GB2312"/>
              </w:rPr>
            </w:pPr>
            <w:bookmarkStart w:id="2" w:name="_Toc200971522"/>
            <w:r>
              <w:rPr>
                <w:rFonts w:ascii="楷体_GB2312" w:eastAsia="楷体_GB2312" w:hAnsi="Arial" w:hint="eastAsia"/>
                <w:b/>
              </w:rPr>
              <w:t>1.1编写目的</w:t>
            </w:r>
            <w:bookmarkEnd w:id="2"/>
          </w:p>
          <w:p w14:paraId="11907176" w14:textId="77777777" w:rsidR="00E9570D" w:rsidRDefault="00E9570D" w:rsidP="00502422">
            <w:pPr>
              <w:pStyle w:val="31"/>
              <w:tabs>
                <w:tab w:val="center" w:pos="4153"/>
                <w:tab w:val="right" w:pos="8306"/>
              </w:tabs>
              <w:snapToGrid w:val="0"/>
              <w:ind w:leftChars="0" w:left="0" w:firstLineChars="150" w:firstLine="315"/>
              <w:rPr>
                <w:rFonts w:ascii="楷体_GB2312" w:eastAsia="楷体_GB2312"/>
                <w:sz w:val="21"/>
              </w:rPr>
            </w:pPr>
            <w:r w:rsidRPr="007204E6">
              <w:rPr>
                <w:rFonts w:ascii="楷体_GB2312" w:eastAsia="楷体_GB2312" w:hint="eastAsia"/>
                <w:sz w:val="21"/>
              </w:rPr>
              <w:t>本软件测试计划报告旨在为“高校实验室危险气体实时监测与预警系统”的软件质量、功能实现、系统性能及可靠性提供全面的测试依据 。报告明确了测试的范围、方法、资源和进度安排，旨在系统性地找出软件中可能存在的缺陷与错误。本文档的预期读者为项目指导教师、开发团队成员（何恩杰、杨敏龙）及其他参与项目评审的相关人员 。</w:t>
            </w:r>
          </w:p>
          <w:p w14:paraId="6D5D81B3" w14:textId="77777777" w:rsidR="00E9570D" w:rsidRDefault="00E9570D" w:rsidP="00230819">
            <w:pPr>
              <w:tabs>
                <w:tab w:val="center" w:pos="4153"/>
                <w:tab w:val="right" w:pos="8306"/>
              </w:tabs>
              <w:snapToGrid w:val="0"/>
              <w:outlineLvl w:val="2"/>
              <w:rPr>
                <w:rFonts w:ascii="楷体_GB2312" w:eastAsia="楷体_GB2312"/>
                <w:b/>
              </w:rPr>
            </w:pPr>
            <w:bookmarkStart w:id="3" w:name="_Toc200971523"/>
            <w:r>
              <w:rPr>
                <w:rFonts w:ascii="楷体_GB2312" w:eastAsia="楷体_GB2312" w:hint="eastAsia"/>
                <w:b/>
              </w:rPr>
              <w:t>1.2项目背景</w:t>
            </w:r>
            <w:bookmarkEnd w:id="3"/>
          </w:p>
          <w:p w14:paraId="374594F5" w14:textId="74CC87FA" w:rsidR="00E9570D" w:rsidRDefault="00E9570D" w:rsidP="00502422">
            <w:pPr>
              <w:tabs>
                <w:tab w:val="center" w:pos="4153"/>
                <w:tab w:val="right" w:pos="8306"/>
              </w:tabs>
              <w:snapToGrid w:val="0"/>
              <w:ind w:firstLineChars="200" w:firstLine="420"/>
              <w:rPr>
                <w:rFonts w:ascii="楷体_GB2312" w:eastAsia="楷体_GB2312"/>
              </w:rPr>
            </w:pPr>
            <w:r w:rsidRPr="007204E6">
              <w:rPr>
                <w:rFonts w:ascii="楷体_GB2312" w:eastAsia="楷体_GB2312"/>
              </w:rPr>
              <w:t>本项目名称为</w:t>
            </w:r>
            <w:r w:rsidRPr="007204E6">
              <w:rPr>
                <w:rFonts w:ascii="楷体_GB2312" w:eastAsia="楷体_GB2312"/>
              </w:rPr>
              <w:t>“</w:t>
            </w:r>
            <w:r w:rsidR="00AC2DF8">
              <w:rPr>
                <w:rFonts w:ascii="楷体_GB2312" w:eastAsia="楷体_GB2312" w:hint="eastAsia"/>
              </w:rPr>
              <w:t>交大</w:t>
            </w:r>
            <w:r w:rsidRPr="007204E6">
              <w:rPr>
                <w:rFonts w:ascii="楷体_GB2312" w:eastAsia="楷体_GB2312"/>
              </w:rPr>
              <w:t>实验室危险气体实时监测与预警系统</w:t>
            </w:r>
            <w:r w:rsidRPr="007204E6">
              <w:rPr>
                <w:rFonts w:ascii="楷体_GB2312" w:eastAsia="楷体_GB2312"/>
              </w:rPr>
              <w:t>”</w:t>
            </w:r>
            <w:r w:rsidRPr="007204E6">
              <w:rPr>
                <w:rFonts w:ascii="楷体_GB2312" w:eastAsia="楷体_GB2312"/>
              </w:rPr>
              <w:t xml:space="preserve"> 。随着高校实验课程的增多，实验室环境安全问题日益突出，特别是危险气体的泄漏风险 。为保障师生安全，亟需一套能够实时监测、及时预警的智能化系统 。本项目的任务提出者为北京交通大学计算机学院，开发者为计算机科学与技术专业学生，项目周期为202</w:t>
            </w:r>
            <w:r>
              <w:rPr>
                <w:rFonts w:ascii="楷体_GB2312" w:eastAsia="楷体_GB2312" w:hint="eastAsia"/>
              </w:rPr>
              <w:t>5</w:t>
            </w:r>
            <w:r w:rsidRPr="007204E6">
              <w:rPr>
                <w:rFonts w:ascii="楷体_GB2312" w:eastAsia="楷体_GB2312"/>
              </w:rPr>
              <w:t>年</w:t>
            </w:r>
            <w:r>
              <w:rPr>
                <w:rFonts w:ascii="楷体_GB2312" w:eastAsia="楷体_GB2312" w:hint="eastAsia"/>
              </w:rPr>
              <w:t>4</w:t>
            </w:r>
            <w:r w:rsidRPr="007204E6">
              <w:rPr>
                <w:rFonts w:ascii="楷体_GB2312" w:eastAsia="楷体_GB2312"/>
              </w:rPr>
              <w:t>月至202</w:t>
            </w:r>
            <w:r>
              <w:rPr>
                <w:rFonts w:ascii="楷体_GB2312" w:eastAsia="楷体_GB2312" w:hint="eastAsia"/>
              </w:rPr>
              <w:t>5</w:t>
            </w:r>
            <w:r w:rsidRPr="007204E6">
              <w:rPr>
                <w:rFonts w:ascii="楷体_GB2312" w:eastAsia="楷体_GB2312"/>
              </w:rPr>
              <w:t>年</w:t>
            </w:r>
            <w:r>
              <w:rPr>
                <w:rFonts w:ascii="楷体_GB2312" w:eastAsia="楷体_GB2312" w:hint="eastAsia"/>
              </w:rPr>
              <w:t>7</w:t>
            </w:r>
            <w:r w:rsidRPr="007204E6">
              <w:rPr>
                <w:rFonts w:ascii="楷体_GB2312" w:eastAsia="楷体_GB2312"/>
              </w:rPr>
              <w:t>月 。</w:t>
            </w:r>
          </w:p>
          <w:p w14:paraId="03704842" w14:textId="77777777" w:rsidR="00E9570D" w:rsidRDefault="00E9570D" w:rsidP="00230819">
            <w:pPr>
              <w:tabs>
                <w:tab w:val="center" w:pos="4153"/>
                <w:tab w:val="right" w:pos="8306"/>
              </w:tabs>
              <w:snapToGrid w:val="0"/>
              <w:outlineLvl w:val="2"/>
              <w:rPr>
                <w:rFonts w:ascii="楷体_GB2312" w:eastAsia="楷体_GB2312"/>
                <w:b/>
              </w:rPr>
            </w:pPr>
            <w:bookmarkStart w:id="4" w:name="_Toc200971524"/>
            <w:r>
              <w:rPr>
                <w:rFonts w:ascii="楷体_GB2312" w:eastAsia="楷体_GB2312" w:hint="eastAsia"/>
                <w:b/>
              </w:rPr>
              <w:t>1.3定义</w:t>
            </w:r>
            <w:bookmarkEnd w:id="4"/>
          </w:p>
          <w:p w14:paraId="0590C9DF" w14:textId="77777777" w:rsidR="00E9570D" w:rsidRPr="0046710C" w:rsidRDefault="00E9570D" w:rsidP="00502422">
            <w:pPr>
              <w:tabs>
                <w:tab w:val="center" w:pos="4153"/>
                <w:tab w:val="right" w:pos="8306"/>
              </w:tabs>
              <w:snapToGrid w:val="0"/>
              <w:ind w:firstLineChars="196" w:firstLine="412"/>
              <w:rPr>
                <w:rFonts w:ascii="楷体_GB2312" w:eastAsia="楷体_GB2312" w:hAnsi="Arial"/>
              </w:rPr>
            </w:pPr>
            <w:r w:rsidRPr="0046710C">
              <w:rPr>
                <w:rFonts w:ascii="楷体_GB2312" w:eastAsia="楷体_GB2312" w:hAnsi="Arial" w:hint="eastAsia"/>
              </w:rPr>
              <w:t>LGS: 实验室危险气体实时监测与预警系统 (Laboratory Gas Monitoring System) 。</w:t>
            </w:r>
          </w:p>
          <w:p w14:paraId="1E9D24D7" w14:textId="77777777" w:rsidR="00E9570D" w:rsidRPr="0046710C" w:rsidRDefault="00E9570D" w:rsidP="00502422">
            <w:pPr>
              <w:tabs>
                <w:tab w:val="center" w:pos="4153"/>
                <w:tab w:val="right" w:pos="8306"/>
              </w:tabs>
              <w:snapToGrid w:val="0"/>
              <w:ind w:firstLineChars="196" w:firstLine="412"/>
              <w:rPr>
                <w:rFonts w:ascii="楷体_GB2312" w:eastAsia="楷体_GB2312" w:hAnsi="Arial"/>
              </w:rPr>
            </w:pPr>
            <w:r w:rsidRPr="0046710C">
              <w:rPr>
                <w:rFonts w:ascii="楷体_GB2312" w:eastAsia="楷体_GB2312" w:hAnsi="Arial" w:hint="eastAsia"/>
              </w:rPr>
              <w:t>B/S架构: 浏览器/服务器架构，用户通过Web浏览器访问系统功能 。</w:t>
            </w:r>
          </w:p>
          <w:p w14:paraId="0D9B01C2" w14:textId="77777777" w:rsidR="00E9570D" w:rsidRPr="0046710C" w:rsidRDefault="00E9570D" w:rsidP="00502422">
            <w:pPr>
              <w:tabs>
                <w:tab w:val="center" w:pos="4153"/>
                <w:tab w:val="right" w:pos="8306"/>
              </w:tabs>
              <w:snapToGrid w:val="0"/>
              <w:ind w:firstLineChars="196" w:firstLine="412"/>
              <w:rPr>
                <w:rFonts w:ascii="楷体_GB2312" w:eastAsia="楷体_GB2312" w:hAnsi="Arial"/>
              </w:rPr>
            </w:pPr>
            <w:r w:rsidRPr="0046710C">
              <w:rPr>
                <w:rFonts w:ascii="楷体_GB2312" w:eastAsia="楷体_GB2312" w:hAnsi="Arial" w:hint="eastAsia"/>
              </w:rPr>
              <w:t>UML: 统一建模语言，用于系统分析与设计的标准化建模工具 。</w:t>
            </w:r>
          </w:p>
          <w:p w14:paraId="0E9F250E" w14:textId="77777777" w:rsidR="00E9570D" w:rsidRPr="0046710C" w:rsidRDefault="00E9570D" w:rsidP="00502422">
            <w:pPr>
              <w:tabs>
                <w:tab w:val="center" w:pos="4153"/>
                <w:tab w:val="right" w:pos="8306"/>
              </w:tabs>
              <w:snapToGrid w:val="0"/>
              <w:ind w:firstLineChars="196" w:firstLine="412"/>
              <w:rPr>
                <w:rFonts w:ascii="楷体_GB2312" w:eastAsia="楷体_GB2312" w:hAnsi="Arial"/>
              </w:rPr>
            </w:pPr>
            <w:r w:rsidRPr="0046710C">
              <w:rPr>
                <w:rFonts w:ascii="楷体_GB2312" w:eastAsia="楷体_GB2312" w:hAnsi="Arial" w:hint="eastAsia"/>
              </w:rPr>
              <w:t>传感器节点: 部署于实验室的气体浓度采集终端 。</w:t>
            </w:r>
          </w:p>
          <w:p w14:paraId="0A5D38B2" w14:textId="77777777" w:rsidR="00E9570D" w:rsidRPr="0046710C" w:rsidRDefault="00E9570D" w:rsidP="00502422">
            <w:pPr>
              <w:tabs>
                <w:tab w:val="center" w:pos="4153"/>
                <w:tab w:val="right" w:pos="8306"/>
              </w:tabs>
              <w:snapToGrid w:val="0"/>
              <w:ind w:firstLineChars="196" w:firstLine="412"/>
              <w:rPr>
                <w:rFonts w:ascii="楷体_GB2312" w:eastAsia="楷体_GB2312" w:hAnsi="Arial"/>
              </w:rPr>
            </w:pPr>
            <w:r w:rsidRPr="0046710C">
              <w:rPr>
                <w:rFonts w:ascii="楷体_GB2312" w:eastAsia="楷体_GB2312" w:hAnsi="Arial" w:hint="eastAsia"/>
              </w:rPr>
              <w:t>预警阈值: 触发系统警报的气体浓度临界值，分为预警、一级、二级等不同级别 。</w:t>
            </w:r>
          </w:p>
          <w:p w14:paraId="3554B764" w14:textId="77777777" w:rsidR="00E9570D" w:rsidRPr="0046710C" w:rsidRDefault="00E9570D" w:rsidP="00502422">
            <w:pPr>
              <w:tabs>
                <w:tab w:val="center" w:pos="4153"/>
                <w:tab w:val="right" w:pos="8306"/>
              </w:tabs>
              <w:snapToGrid w:val="0"/>
              <w:ind w:firstLineChars="196" w:firstLine="412"/>
              <w:rPr>
                <w:rFonts w:ascii="楷体_GB2312" w:eastAsia="楷体_GB2312" w:hAnsi="Arial"/>
              </w:rPr>
            </w:pPr>
            <w:r w:rsidRPr="0046710C">
              <w:rPr>
                <w:rFonts w:ascii="楷体_GB2312" w:eastAsia="楷体_GB2312" w:hAnsi="Arial" w:hint="eastAsia"/>
              </w:rPr>
              <w:t>SQL Server: 所用的数据库管理系统 。</w:t>
            </w:r>
          </w:p>
          <w:p w14:paraId="0E0C500C" w14:textId="77777777" w:rsidR="00E9570D" w:rsidRDefault="00E9570D" w:rsidP="00502422">
            <w:pPr>
              <w:tabs>
                <w:tab w:val="center" w:pos="4153"/>
                <w:tab w:val="right" w:pos="8306"/>
              </w:tabs>
              <w:snapToGrid w:val="0"/>
              <w:ind w:firstLineChars="196" w:firstLine="412"/>
              <w:rPr>
                <w:rFonts w:ascii="楷体_GB2312" w:eastAsia="楷体_GB2312" w:hAnsi="Arial"/>
              </w:rPr>
            </w:pPr>
            <w:r w:rsidRPr="0046710C">
              <w:rPr>
                <w:rFonts w:ascii="楷体_GB2312" w:eastAsia="楷体_GB2312" w:hAnsi="Arial" w:hint="eastAsia"/>
              </w:rPr>
              <w:t>Eclipse: 所用的开发工具 。</w:t>
            </w:r>
          </w:p>
          <w:p w14:paraId="0967923D" w14:textId="77777777" w:rsidR="00E9570D" w:rsidRDefault="00E9570D" w:rsidP="00230819">
            <w:pPr>
              <w:tabs>
                <w:tab w:val="center" w:pos="4153"/>
                <w:tab w:val="right" w:pos="8306"/>
              </w:tabs>
              <w:snapToGrid w:val="0"/>
              <w:outlineLvl w:val="1"/>
              <w:rPr>
                <w:rFonts w:ascii="楷体_GB2312" w:eastAsia="楷体_GB2312" w:hAnsi="Arial"/>
                <w:b/>
                <w:szCs w:val="21"/>
              </w:rPr>
            </w:pPr>
            <w:bookmarkStart w:id="5" w:name="_Toc200971525"/>
            <w:r>
              <w:rPr>
                <w:rFonts w:ascii="楷体_GB2312" w:eastAsia="楷体_GB2312" w:hAnsi="Arial" w:hint="eastAsia"/>
                <w:b/>
                <w:szCs w:val="21"/>
              </w:rPr>
              <w:t>2.任务概述</w:t>
            </w:r>
            <w:bookmarkEnd w:id="5"/>
          </w:p>
          <w:p w14:paraId="6561D246" w14:textId="77777777" w:rsidR="00E9570D" w:rsidRDefault="00E9570D" w:rsidP="00230819">
            <w:pPr>
              <w:tabs>
                <w:tab w:val="center" w:pos="4153"/>
                <w:tab w:val="right" w:pos="8306"/>
              </w:tabs>
              <w:snapToGrid w:val="0"/>
              <w:outlineLvl w:val="2"/>
              <w:rPr>
                <w:rFonts w:ascii="楷体_GB2312" w:eastAsia="楷体_GB2312"/>
                <w:b/>
              </w:rPr>
            </w:pPr>
            <w:bookmarkStart w:id="6" w:name="_Toc200971526"/>
            <w:r>
              <w:rPr>
                <w:rFonts w:ascii="楷体_GB2312" w:eastAsia="楷体_GB2312" w:hint="eastAsia"/>
                <w:b/>
              </w:rPr>
              <w:t>2.1 目标</w:t>
            </w:r>
            <w:bookmarkEnd w:id="6"/>
          </w:p>
          <w:p w14:paraId="74CCB665" w14:textId="77777777" w:rsidR="00E9570D" w:rsidRDefault="00E9570D" w:rsidP="00502422">
            <w:pPr>
              <w:tabs>
                <w:tab w:val="center" w:pos="4153"/>
                <w:tab w:val="right" w:pos="8306"/>
              </w:tabs>
              <w:snapToGrid w:val="0"/>
              <w:ind w:firstLineChars="200" w:firstLine="420"/>
              <w:rPr>
                <w:rFonts w:ascii="楷体_GB2312" w:eastAsia="楷体_GB2312"/>
              </w:rPr>
            </w:pPr>
            <w:r w:rsidRPr="0046710C">
              <w:rPr>
                <w:rFonts w:ascii="楷体_GB2312" w:eastAsia="楷体_GB2312" w:hint="eastAsia"/>
              </w:rPr>
              <w:t>本测试计划旨在验证系统是否满足《可行性分析报告》和《项目开发计划》中定义的需求。具体目标如下：</w:t>
            </w:r>
          </w:p>
          <w:p w14:paraId="6C7E4144" w14:textId="77777777" w:rsidR="00E9570D" w:rsidRDefault="00E9570D" w:rsidP="00502422">
            <w:pPr>
              <w:tabs>
                <w:tab w:val="center" w:pos="4153"/>
                <w:tab w:val="right" w:pos="8306"/>
              </w:tabs>
              <w:snapToGrid w:val="0"/>
              <w:ind w:firstLineChars="200" w:firstLine="420"/>
              <w:rPr>
                <w:rFonts w:ascii="楷体_GB2312" w:eastAsia="楷体_GB2312"/>
              </w:rPr>
            </w:pPr>
            <w:r>
              <w:rPr>
                <w:rFonts w:ascii="楷体_GB2312" w:eastAsia="楷体_GB2312" w:hint="eastAsia"/>
              </w:rPr>
              <w:t>（1）</w:t>
            </w:r>
            <w:r w:rsidRPr="0046710C">
              <w:rPr>
                <w:rFonts w:ascii="楷体_GB2312" w:eastAsia="楷体_GB2312" w:hint="eastAsia"/>
              </w:rPr>
              <w:t>功能完整性: 确保系统所有功能（包括气体监测、多级报警、用户管理、历史查询等）都已实现且运行正常 。</w:t>
            </w:r>
          </w:p>
          <w:p w14:paraId="429AC237" w14:textId="77777777" w:rsidR="00E9570D" w:rsidRDefault="00E9570D" w:rsidP="00502422">
            <w:pPr>
              <w:tabs>
                <w:tab w:val="center" w:pos="4153"/>
                <w:tab w:val="right" w:pos="8306"/>
              </w:tabs>
              <w:snapToGrid w:val="0"/>
              <w:ind w:firstLineChars="200" w:firstLine="420"/>
              <w:rPr>
                <w:rFonts w:ascii="楷体_GB2312" w:eastAsia="楷体_GB2312"/>
              </w:rPr>
            </w:pPr>
            <w:r>
              <w:rPr>
                <w:rFonts w:ascii="楷体_GB2312" w:eastAsia="楷体_GB2312" w:hint="eastAsia"/>
              </w:rPr>
              <w:t>（2）</w:t>
            </w:r>
            <w:r w:rsidRPr="0046710C">
              <w:rPr>
                <w:rFonts w:ascii="楷体_GB2312" w:eastAsia="楷体_GB2312" w:hint="eastAsia"/>
              </w:rPr>
              <w:t>性能达标性: 验证系统在并发访问下的稳定性和响应时间，如数据更新频率（≥20秒/次）、并发用户数（≥200）和报警响应时间（≤10秒）等关键指标 。</w:t>
            </w:r>
          </w:p>
          <w:p w14:paraId="4619A334" w14:textId="77777777" w:rsidR="00E9570D" w:rsidRDefault="00E9570D" w:rsidP="00502422">
            <w:pPr>
              <w:tabs>
                <w:tab w:val="center" w:pos="4153"/>
                <w:tab w:val="right" w:pos="8306"/>
              </w:tabs>
              <w:snapToGrid w:val="0"/>
              <w:ind w:firstLineChars="200" w:firstLine="420"/>
              <w:rPr>
                <w:rFonts w:ascii="楷体_GB2312" w:eastAsia="楷体_GB2312"/>
              </w:rPr>
            </w:pPr>
            <w:r>
              <w:rPr>
                <w:rFonts w:ascii="楷体_GB2312" w:eastAsia="楷体_GB2312" w:hint="eastAsia"/>
              </w:rPr>
              <w:t>（3）</w:t>
            </w:r>
            <w:r w:rsidRPr="0046710C">
              <w:rPr>
                <w:rFonts w:ascii="楷体_GB2312" w:eastAsia="楷体_GB2312" w:hint="eastAsia"/>
              </w:rPr>
              <w:t>数据准确性: 保证气体浓度数据的采集、传输、存储和显示准确无误 。</w:t>
            </w:r>
          </w:p>
          <w:p w14:paraId="6096D8F5" w14:textId="77777777" w:rsidR="00E9570D" w:rsidRDefault="00E9570D" w:rsidP="00502422">
            <w:pPr>
              <w:tabs>
                <w:tab w:val="center" w:pos="4153"/>
                <w:tab w:val="right" w:pos="8306"/>
              </w:tabs>
              <w:snapToGrid w:val="0"/>
              <w:ind w:firstLineChars="200" w:firstLine="420"/>
              <w:rPr>
                <w:rFonts w:ascii="楷体_GB2312" w:eastAsia="楷体_GB2312"/>
              </w:rPr>
            </w:pPr>
            <w:r>
              <w:rPr>
                <w:rFonts w:ascii="楷体_GB2312" w:eastAsia="楷体_GB2312" w:hint="eastAsia"/>
              </w:rPr>
              <w:t>（4）</w:t>
            </w:r>
            <w:r w:rsidRPr="0046710C">
              <w:rPr>
                <w:rFonts w:ascii="楷体_GB2312" w:eastAsia="楷体_GB2312" w:hint="eastAsia"/>
              </w:rPr>
              <w:t>用户体验: 确保系统界面直观、操作简便，符合不同角色用户的使用习惯 。</w:t>
            </w:r>
          </w:p>
          <w:p w14:paraId="160E0B65" w14:textId="77777777" w:rsidR="00E9570D" w:rsidRDefault="00E9570D" w:rsidP="00502422">
            <w:pPr>
              <w:tabs>
                <w:tab w:val="center" w:pos="4153"/>
                <w:tab w:val="right" w:pos="8306"/>
              </w:tabs>
              <w:snapToGrid w:val="0"/>
              <w:ind w:firstLineChars="200" w:firstLine="420"/>
              <w:rPr>
                <w:rFonts w:ascii="楷体_GB2312" w:eastAsia="楷体_GB2312"/>
              </w:rPr>
            </w:pPr>
            <w:r>
              <w:rPr>
                <w:rFonts w:ascii="楷体_GB2312" w:eastAsia="楷体_GB2312" w:hint="eastAsia"/>
              </w:rPr>
              <w:t>（5）</w:t>
            </w:r>
            <w:r w:rsidRPr="0046710C">
              <w:rPr>
                <w:rFonts w:ascii="楷体_GB2312" w:eastAsia="楷体_GB2312" w:hint="eastAsia"/>
              </w:rPr>
              <w:t>安全性与可靠性: 检验系统的权限控制机制、数据备份与恢复功能是否完善可靠 。</w:t>
            </w:r>
          </w:p>
          <w:p w14:paraId="33D7D3BF" w14:textId="77777777" w:rsidR="00E9570D" w:rsidRDefault="00E9570D" w:rsidP="00230819">
            <w:pPr>
              <w:tabs>
                <w:tab w:val="center" w:pos="4153"/>
                <w:tab w:val="right" w:pos="8306"/>
              </w:tabs>
              <w:snapToGrid w:val="0"/>
              <w:outlineLvl w:val="2"/>
              <w:rPr>
                <w:rFonts w:ascii="楷体_GB2312" w:eastAsia="楷体_GB2312"/>
                <w:b/>
              </w:rPr>
            </w:pPr>
            <w:bookmarkStart w:id="7" w:name="_Toc200971527"/>
            <w:r>
              <w:rPr>
                <w:rFonts w:ascii="楷体_GB2312" w:eastAsia="楷体_GB2312" w:hint="eastAsia"/>
                <w:b/>
              </w:rPr>
              <w:t>2.2 运行环境</w:t>
            </w:r>
            <w:bookmarkEnd w:id="7"/>
          </w:p>
          <w:p w14:paraId="79E306BF" w14:textId="77777777" w:rsidR="00E9570D" w:rsidRDefault="00E9570D" w:rsidP="00502422">
            <w:pPr>
              <w:tabs>
                <w:tab w:val="center" w:pos="4153"/>
                <w:tab w:val="right" w:pos="8306"/>
              </w:tabs>
              <w:snapToGrid w:val="0"/>
              <w:rPr>
                <w:rFonts w:ascii="楷体_GB2312" w:eastAsia="楷体_GB2312"/>
              </w:rPr>
            </w:pPr>
            <w:r w:rsidRPr="0046710C">
              <w:rPr>
                <w:rFonts w:ascii="楷体_GB2312" w:eastAsia="楷体_GB2312" w:hint="eastAsia"/>
              </w:rPr>
              <w:t>服务器端:</w:t>
            </w:r>
          </w:p>
          <w:p w14:paraId="1586CEB7" w14:textId="77777777" w:rsidR="00E9570D" w:rsidRDefault="00E9570D" w:rsidP="00502422">
            <w:pPr>
              <w:tabs>
                <w:tab w:val="center" w:pos="4153"/>
                <w:tab w:val="right" w:pos="8306"/>
              </w:tabs>
              <w:snapToGrid w:val="0"/>
              <w:ind w:firstLineChars="200" w:firstLine="420"/>
              <w:rPr>
                <w:rFonts w:ascii="楷体_GB2312" w:eastAsia="楷体_GB2312"/>
              </w:rPr>
            </w:pPr>
            <w:r w:rsidRPr="0046710C">
              <w:rPr>
                <w:rFonts w:ascii="楷体_GB2312" w:eastAsia="楷体_GB2312" w:hint="eastAsia"/>
              </w:rPr>
              <w:t>操作系统: Windows Server 2019 或 Linux (如CentOS 7, Ubuntu Server 22.04 LTS) 。</w:t>
            </w:r>
          </w:p>
          <w:p w14:paraId="6FB509BC" w14:textId="77777777" w:rsidR="00E9570D" w:rsidRDefault="00E9570D" w:rsidP="00502422">
            <w:pPr>
              <w:tabs>
                <w:tab w:val="center" w:pos="4153"/>
                <w:tab w:val="right" w:pos="8306"/>
              </w:tabs>
              <w:snapToGrid w:val="0"/>
              <w:ind w:firstLineChars="200" w:firstLine="420"/>
              <w:rPr>
                <w:rFonts w:ascii="楷体_GB2312" w:eastAsia="楷体_GB2312"/>
              </w:rPr>
            </w:pPr>
            <w:r w:rsidRPr="0046710C">
              <w:rPr>
                <w:rFonts w:ascii="楷体_GB2312" w:eastAsia="楷体_GB2312" w:hint="eastAsia"/>
              </w:rPr>
              <w:t>数据库: MySQL 8.0 或 SQL Server 。</w:t>
            </w:r>
          </w:p>
          <w:p w14:paraId="0F436789" w14:textId="77777777" w:rsidR="00E9570D" w:rsidRDefault="00E9570D" w:rsidP="00502422">
            <w:pPr>
              <w:tabs>
                <w:tab w:val="center" w:pos="4153"/>
                <w:tab w:val="right" w:pos="8306"/>
              </w:tabs>
              <w:snapToGrid w:val="0"/>
              <w:ind w:firstLineChars="200" w:firstLine="420"/>
              <w:rPr>
                <w:rFonts w:ascii="楷体_GB2312" w:eastAsia="楷体_GB2312"/>
              </w:rPr>
            </w:pPr>
            <w:r w:rsidRPr="0046710C">
              <w:rPr>
                <w:rFonts w:ascii="楷体_GB2312" w:eastAsia="楷体_GB2312" w:hint="eastAsia"/>
              </w:rPr>
              <w:lastRenderedPageBreak/>
              <w:t>Web服务器: Tomcat 或 Nginx 。</w:t>
            </w:r>
          </w:p>
          <w:p w14:paraId="27E7BE86" w14:textId="77777777" w:rsidR="00E9570D" w:rsidRPr="0046710C" w:rsidRDefault="00E9570D" w:rsidP="00502422">
            <w:pPr>
              <w:tabs>
                <w:tab w:val="center" w:pos="4153"/>
                <w:tab w:val="right" w:pos="8306"/>
              </w:tabs>
              <w:snapToGrid w:val="0"/>
              <w:ind w:firstLineChars="200" w:firstLine="420"/>
              <w:rPr>
                <w:rFonts w:ascii="楷体_GB2312" w:eastAsia="楷体_GB2312"/>
              </w:rPr>
            </w:pPr>
            <w:r w:rsidRPr="0046710C">
              <w:rPr>
                <w:rFonts w:ascii="楷体_GB2312" w:eastAsia="楷体_GB2312" w:hint="eastAsia"/>
              </w:rPr>
              <w:t>开发框架: Spring Boot 3.1.5 。</w:t>
            </w:r>
          </w:p>
          <w:p w14:paraId="0084E6A9" w14:textId="77777777" w:rsidR="00E9570D" w:rsidRDefault="00E9570D" w:rsidP="00502422">
            <w:pPr>
              <w:tabs>
                <w:tab w:val="center" w:pos="4153"/>
                <w:tab w:val="right" w:pos="8306"/>
              </w:tabs>
              <w:snapToGrid w:val="0"/>
              <w:rPr>
                <w:rFonts w:ascii="楷体_GB2312" w:eastAsia="楷体_GB2312"/>
              </w:rPr>
            </w:pPr>
            <w:r w:rsidRPr="0046710C">
              <w:rPr>
                <w:rFonts w:ascii="楷体_GB2312" w:eastAsia="楷体_GB2312" w:hint="eastAsia"/>
              </w:rPr>
              <w:t>客户端:</w:t>
            </w:r>
          </w:p>
          <w:p w14:paraId="05919BEB" w14:textId="77777777" w:rsidR="00E9570D" w:rsidRDefault="00E9570D" w:rsidP="00502422">
            <w:pPr>
              <w:tabs>
                <w:tab w:val="center" w:pos="4153"/>
                <w:tab w:val="right" w:pos="8306"/>
              </w:tabs>
              <w:snapToGrid w:val="0"/>
              <w:ind w:firstLineChars="200" w:firstLine="420"/>
              <w:rPr>
                <w:rFonts w:ascii="楷体_GB2312" w:eastAsia="楷体_GB2312"/>
              </w:rPr>
            </w:pPr>
            <w:r w:rsidRPr="0046710C">
              <w:rPr>
                <w:rFonts w:ascii="楷体_GB2312" w:eastAsia="楷体_GB2312" w:hint="eastAsia"/>
              </w:rPr>
              <w:t>浏览器: Chrome 120+, Edge 110+ 。</w:t>
            </w:r>
          </w:p>
          <w:p w14:paraId="3E173487" w14:textId="77777777" w:rsidR="00E9570D" w:rsidRPr="0046710C" w:rsidRDefault="00E9570D" w:rsidP="00502422">
            <w:pPr>
              <w:tabs>
                <w:tab w:val="center" w:pos="4153"/>
                <w:tab w:val="right" w:pos="8306"/>
              </w:tabs>
              <w:snapToGrid w:val="0"/>
              <w:ind w:firstLineChars="200" w:firstLine="420"/>
              <w:rPr>
                <w:rFonts w:ascii="楷体_GB2312" w:eastAsia="楷体_GB2312"/>
              </w:rPr>
            </w:pPr>
            <w:r w:rsidRPr="0046710C">
              <w:rPr>
                <w:rFonts w:ascii="楷体_GB2312" w:eastAsia="楷体_GB2312" w:hint="eastAsia"/>
              </w:rPr>
              <w:t>移动端APP: Android 7.0+, iOS 10.0+ 。</w:t>
            </w:r>
          </w:p>
          <w:p w14:paraId="1B47002F" w14:textId="77777777" w:rsidR="00E9570D" w:rsidRPr="0046710C" w:rsidRDefault="00E9570D" w:rsidP="00502422">
            <w:pPr>
              <w:tabs>
                <w:tab w:val="center" w:pos="4153"/>
                <w:tab w:val="right" w:pos="8306"/>
              </w:tabs>
              <w:snapToGrid w:val="0"/>
              <w:rPr>
                <w:rFonts w:ascii="楷体_GB2312" w:eastAsia="楷体_GB2312"/>
              </w:rPr>
            </w:pPr>
            <w:r w:rsidRPr="0046710C">
              <w:rPr>
                <w:rFonts w:ascii="楷体_GB2312" w:eastAsia="楷体_GB2312" w:hint="eastAsia"/>
              </w:rPr>
              <w:t>开发工具:</w:t>
            </w:r>
          </w:p>
          <w:p w14:paraId="0DDEDD33" w14:textId="77777777" w:rsidR="00E9570D" w:rsidRDefault="00E9570D" w:rsidP="00502422">
            <w:pPr>
              <w:tabs>
                <w:tab w:val="center" w:pos="4153"/>
                <w:tab w:val="right" w:pos="8306"/>
              </w:tabs>
              <w:snapToGrid w:val="0"/>
              <w:ind w:firstLineChars="200" w:firstLine="420"/>
              <w:rPr>
                <w:rFonts w:ascii="楷体_GB2312" w:eastAsia="楷体_GB2312"/>
              </w:rPr>
            </w:pPr>
            <w:r w:rsidRPr="0046710C">
              <w:rPr>
                <w:rFonts w:ascii="楷体_GB2312" w:eastAsia="楷体_GB2312" w:hint="eastAsia"/>
              </w:rPr>
              <w:t>Eclipse, IntelliJ IDEA 或 Visual Studio Code 。</w:t>
            </w:r>
          </w:p>
          <w:p w14:paraId="39D8A400" w14:textId="77777777" w:rsidR="00E9570D" w:rsidRDefault="00E9570D" w:rsidP="00230819">
            <w:pPr>
              <w:tabs>
                <w:tab w:val="center" w:pos="4153"/>
                <w:tab w:val="right" w:pos="8306"/>
              </w:tabs>
              <w:snapToGrid w:val="0"/>
              <w:outlineLvl w:val="2"/>
              <w:rPr>
                <w:rFonts w:ascii="楷体_GB2312" w:eastAsia="楷体_GB2312"/>
                <w:b/>
              </w:rPr>
            </w:pPr>
            <w:bookmarkStart w:id="8" w:name="_Toc200971528"/>
            <w:r>
              <w:rPr>
                <w:rFonts w:ascii="楷体_GB2312" w:eastAsia="楷体_GB2312" w:hint="eastAsia"/>
                <w:b/>
              </w:rPr>
              <w:t>2.3 条件与限制</w:t>
            </w:r>
            <w:bookmarkEnd w:id="8"/>
          </w:p>
          <w:p w14:paraId="47186FDD" w14:textId="77777777" w:rsidR="00E9570D" w:rsidRPr="0046710C" w:rsidRDefault="00E9570D" w:rsidP="00502422">
            <w:pPr>
              <w:tabs>
                <w:tab w:val="center" w:pos="4153"/>
                <w:tab w:val="right" w:pos="8306"/>
              </w:tabs>
              <w:snapToGrid w:val="0"/>
              <w:ind w:firstLine="435"/>
              <w:rPr>
                <w:rFonts w:ascii="楷体_GB2312" w:eastAsia="楷体_GB2312"/>
              </w:rPr>
            </w:pPr>
            <w:r w:rsidRPr="0046710C">
              <w:rPr>
                <w:rFonts w:ascii="楷体_GB2312" w:eastAsia="楷体_GB2312" w:hint="eastAsia"/>
              </w:rPr>
              <w:t>技术挑战: 系统需集成实时数据流处理、多级报警逻辑和地图可视化功能，对技术架构的稳定性与性能构成挑战 。</w:t>
            </w:r>
          </w:p>
          <w:p w14:paraId="0F883F4A" w14:textId="77777777" w:rsidR="00E9570D" w:rsidRPr="0046710C" w:rsidRDefault="00E9570D" w:rsidP="00502422">
            <w:pPr>
              <w:tabs>
                <w:tab w:val="center" w:pos="4153"/>
                <w:tab w:val="right" w:pos="8306"/>
              </w:tabs>
              <w:snapToGrid w:val="0"/>
              <w:ind w:firstLine="435"/>
              <w:rPr>
                <w:rFonts w:ascii="楷体_GB2312" w:eastAsia="楷体_GB2312"/>
              </w:rPr>
            </w:pPr>
            <w:r w:rsidRPr="0046710C">
              <w:rPr>
                <w:rFonts w:ascii="楷体_GB2312" w:eastAsia="楷体_GB2312" w:hint="eastAsia"/>
              </w:rPr>
              <w:t>数据管理: 系统需高效管理和查询每日产生的海量传感器数据及用户权限、报警记录等信息 。</w:t>
            </w:r>
          </w:p>
          <w:p w14:paraId="78F0B0BA" w14:textId="77777777" w:rsidR="00E9570D" w:rsidRDefault="00E9570D" w:rsidP="00502422">
            <w:pPr>
              <w:tabs>
                <w:tab w:val="center" w:pos="4153"/>
                <w:tab w:val="right" w:pos="8306"/>
              </w:tabs>
              <w:snapToGrid w:val="0"/>
              <w:ind w:firstLine="435"/>
              <w:rPr>
                <w:rFonts w:ascii="楷体_GB2312" w:eastAsia="楷体_GB2312"/>
              </w:rPr>
            </w:pPr>
            <w:r w:rsidRPr="0046710C">
              <w:rPr>
                <w:rFonts w:ascii="楷体_GB2312" w:eastAsia="楷体_GB2312" w:hint="eastAsia"/>
              </w:rPr>
              <w:t>测试环境: 测试将在模拟的实验室环境中进行，可能无法完全复现所有真实世界的突发状况 。</w:t>
            </w:r>
          </w:p>
          <w:p w14:paraId="44B8CE46" w14:textId="77777777" w:rsidR="00E9570D" w:rsidRDefault="00E9570D" w:rsidP="00230819">
            <w:pPr>
              <w:tabs>
                <w:tab w:val="center" w:pos="4153"/>
                <w:tab w:val="right" w:pos="8306"/>
              </w:tabs>
              <w:snapToGrid w:val="0"/>
              <w:outlineLvl w:val="2"/>
              <w:rPr>
                <w:rFonts w:ascii="楷体_GB2312" w:eastAsia="楷体_GB2312"/>
                <w:b/>
              </w:rPr>
            </w:pPr>
            <w:bookmarkStart w:id="9" w:name="_Toc200971529"/>
            <w:r>
              <w:rPr>
                <w:rFonts w:ascii="楷体_GB2312" w:eastAsia="楷体_GB2312" w:hint="eastAsia"/>
                <w:b/>
              </w:rPr>
              <w:t>2.4 功能</w:t>
            </w:r>
            <w:bookmarkEnd w:id="9"/>
          </w:p>
          <w:p w14:paraId="00CE3344" w14:textId="77777777" w:rsidR="00E9570D" w:rsidRPr="0046710C" w:rsidRDefault="00E9570D" w:rsidP="00502422">
            <w:pPr>
              <w:tabs>
                <w:tab w:val="center" w:pos="4153"/>
                <w:tab w:val="right" w:pos="8306"/>
              </w:tabs>
              <w:snapToGrid w:val="0"/>
              <w:ind w:firstLineChars="250" w:firstLine="525"/>
              <w:rPr>
                <w:rFonts w:ascii="楷体_GB2312" w:eastAsia="楷体_GB2312"/>
              </w:rPr>
            </w:pPr>
            <w:r w:rsidRPr="0046710C">
              <w:rPr>
                <w:rFonts w:ascii="楷体_GB2312" w:eastAsia="楷体_GB2312" w:hint="eastAsia"/>
              </w:rPr>
              <w:t>该系统具备对实验室多种危险气体的实时监测和管理功能，并能存储气体浓度、报警记录、实验室及用户信息，主要功能模块划分如下 ：</w:t>
            </w:r>
          </w:p>
          <w:p w14:paraId="01917765" w14:textId="77777777" w:rsidR="00E9570D" w:rsidRPr="0046710C" w:rsidRDefault="00E9570D" w:rsidP="00502422">
            <w:pPr>
              <w:tabs>
                <w:tab w:val="center" w:pos="4153"/>
                <w:tab w:val="right" w:pos="8306"/>
              </w:tabs>
              <w:snapToGrid w:val="0"/>
              <w:ind w:firstLineChars="200" w:firstLine="420"/>
              <w:rPr>
                <w:rFonts w:ascii="楷体_GB2312" w:eastAsia="楷体_GB2312"/>
              </w:rPr>
            </w:pPr>
            <w:r>
              <w:rPr>
                <w:rFonts w:ascii="楷体_GB2312" w:eastAsia="楷体_GB2312" w:hint="eastAsia"/>
              </w:rPr>
              <w:t>（1）</w:t>
            </w:r>
            <w:r w:rsidRPr="0046710C">
              <w:rPr>
                <w:rFonts w:ascii="楷体_GB2312" w:eastAsia="楷体_GB2312" w:hint="eastAsia"/>
              </w:rPr>
              <w:t>用户权限管理: 支持平台负责人、学院负责人、物业负责人、房间负责人、房间成员五种角色，并严格控制其操作权限 。</w:t>
            </w:r>
          </w:p>
          <w:p w14:paraId="449E204E" w14:textId="77777777" w:rsidR="00E9570D" w:rsidRDefault="00E9570D" w:rsidP="00502422">
            <w:pPr>
              <w:tabs>
                <w:tab w:val="center" w:pos="4153"/>
                <w:tab w:val="right" w:pos="8306"/>
              </w:tabs>
              <w:snapToGrid w:val="0"/>
              <w:ind w:firstLineChars="200" w:firstLine="420"/>
              <w:rPr>
                <w:rFonts w:ascii="楷体_GB2312" w:eastAsia="楷体_GB2312"/>
              </w:rPr>
            </w:pPr>
            <w:r>
              <w:rPr>
                <w:rFonts w:ascii="楷体_GB2312" w:eastAsia="楷体_GB2312" w:hint="eastAsia"/>
              </w:rPr>
              <w:t>（2）</w:t>
            </w:r>
            <w:r w:rsidRPr="0046710C">
              <w:rPr>
                <w:rFonts w:ascii="楷体_GB2312" w:eastAsia="楷体_GB2312" w:hint="eastAsia"/>
              </w:rPr>
              <w:t>实时状态监测: 各级用户可根据权限查看相应范围内的气体监控终端状态和实时监测数值 。</w:t>
            </w:r>
          </w:p>
          <w:p w14:paraId="014A21AC" w14:textId="77777777" w:rsidR="00E9570D" w:rsidRDefault="00E9570D" w:rsidP="00502422">
            <w:pPr>
              <w:tabs>
                <w:tab w:val="center" w:pos="4153"/>
                <w:tab w:val="right" w:pos="8306"/>
              </w:tabs>
              <w:snapToGrid w:val="0"/>
              <w:ind w:firstLineChars="200" w:firstLine="420"/>
              <w:rPr>
                <w:rFonts w:ascii="楷体_GB2312" w:eastAsia="楷体_GB2312"/>
              </w:rPr>
            </w:pPr>
            <w:r>
              <w:rPr>
                <w:rFonts w:ascii="楷体_GB2312" w:eastAsia="楷体_GB2312" w:hint="eastAsia"/>
              </w:rPr>
              <w:t>（3）</w:t>
            </w:r>
            <w:r w:rsidRPr="0046710C">
              <w:rPr>
                <w:rFonts w:ascii="楷体_GB2312" w:eastAsia="楷体_GB2312" w:hint="eastAsia"/>
              </w:rPr>
              <w:t>预警警报处理: 系统能根据预设阈值自动推送警报信息，相关负责人可接收并处理警报 。</w:t>
            </w:r>
          </w:p>
          <w:p w14:paraId="13FA79BC" w14:textId="77777777" w:rsidR="00E9570D" w:rsidRPr="0046710C" w:rsidRDefault="00E9570D" w:rsidP="00502422">
            <w:pPr>
              <w:tabs>
                <w:tab w:val="center" w:pos="4153"/>
                <w:tab w:val="right" w:pos="8306"/>
              </w:tabs>
              <w:snapToGrid w:val="0"/>
              <w:ind w:firstLineChars="200" w:firstLine="420"/>
              <w:rPr>
                <w:rFonts w:ascii="楷体_GB2312" w:eastAsia="楷体_GB2312"/>
              </w:rPr>
            </w:pPr>
            <w:r>
              <w:rPr>
                <w:rFonts w:ascii="楷体_GB2312" w:eastAsia="楷体_GB2312" w:hint="eastAsia"/>
              </w:rPr>
              <w:t>（4）</w:t>
            </w:r>
            <w:r w:rsidRPr="0046710C">
              <w:rPr>
                <w:rFonts w:ascii="楷体_GB2312" w:eastAsia="楷体_GB2312" w:hint="eastAsia"/>
              </w:rPr>
              <w:t>历史记录查询: 支持按时间、地点、指标等多维度查询历史警报记录 。</w:t>
            </w:r>
          </w:p>
          <w:p w14:paraId="0B1CE842" w14:textId="77777777" w:rsidR="00E9570D" w:rsidRDefault="00E9570D" w:rsidP="00502422">
            <w:pPr>
              <w:tabs>
                <w:tab w:val="center" w:pos="4153"/>
                <w:tab w:val="right" w:pos="8306"/>
              </w:tabs>
              <w:snapToGrid w:val="0"/>
              <w:rPr>
                <w:rFonts w:ascii="楷体_GB2312" w:eastAsia="楷体_GB2312"/>
              </w:rPr>
            </w:pPr>
            <w:r w:rsidRPr="0046710C">
              <w:rPr>
                <w:rFonts w:ascii="楷体_GB2312" w:eastAsia="楷体_GB2312" w:hint="eastAsia"/>
              </w:rPr>
              <w:t>人员与系统管理: 特定角色（如房间负责人、平台负责人）可进行成员管理、终端管理及地理信息管理等操作 。</w:t>
            </w:r>
          </w:p>
          <w:p w14:paraId="6F06EB7A" w14:textId="77777777" w:rsidR="00E9570D" w:rsidRDefault="00E9570D" w:rsidP="00230819">
            <w:pPr>
              <w:tabs>
                <w:tab w:val="center" w:pos="4153"/>
                <w:tab w:val="right" w:pos="8306"/>
              </w:tabs>
              <w:snapToGrid w:val="0"/>
              <w:outlineLvl w:val="1"/>
              <w:rPr>
                <w:rFonts w:ascii="楷体_GB2312" w:eastAsia="楷体_GB2312" w:hAnsi="Arial"/>
                <w:b/>
                <w:szCs w:val="21"/>
              </w:rPr>
            </w:pPr>
            <w:bookmarkStart w:id="10" w:name="_Toc200971530"/>
            <w:r>
              <w:rPr>
                <w:rFonts w:ascii="楷体_GB2312" w:eastAsia="楷体_GB2312" w:hAnsi="Arial" w:hint="eastAsia"/>
                <w:b/>
                <w:szCs w:val="21"/>
              </w:rPr>
              <w:t>3 计划</w:t>
            </w:r>
            <w:bookmarkEnd w:id="10"/>
          </w:p>
          <w:p w14:paraId="7784920D" w14:textId="77777777" w:rsidR="00E9570D" w:rsidRDefault="00E9570D" w:rsidP="00230819">
            <w:pPr>
              <w:tabs>
                <w:tab w:val="center" w:pos="4153"/>
                <w:tab w:val="right" w:pos="8306"/>
              </w:tabs>
              <w:snapToGrid w:val="0"/>
              <w:outlineLvl w:val="2"/>
              <w:rPr>
                <w:rFonts w:ascii="楷体_GB2312" w:eastAsia="楷体_GB2312"/>
                <w:b/>
              </w:rPr>
            </w:pPr>
            <w:bookmarkStart w:id="11" w:name="_Toc200971531"/>
            <w:r>
              <w:rPr>
                <w:rFonts w:ascii="楷体_GB2312" w:eastAsia="楷体_GB2312" w:hint="eastAsia"/>
                <w:b/>
              </w:rPr>
              <w:t>3.1 测试方案</w:t>
            </w:r>
            <w:bookmarkEnd w:id="11"/>
          </w:p>
          <w:p w14:paraId="33E40684" w14:textId="77777777" w:rsidR="00E9570D" w:rsidRDefault="00E9570D" w:rsidP="00502422">
            <w:pPr>
              <w:tabs>
                <w:tab w:val="center" w:pos="4153"/>
                <w:tab w:val="right" w:pos="8306"/>
              </w:tabs>
              <w:snapToGrid w:val="0"/>
              <w:ind w:firstLineChars="200" w:firstLine="420"/>
              <w:rPr>
                <w:rFonts w:ascii="楷体_GB2312" w:eastAsia="楷体_GB2312"/>
              </w:rPr>
            </w:pPr>
            <w:r w:rsidRPr="0046710C">
              <w:rPr>
                <w:rFonts w:ascii="楷体_GB2312" w:eastAsia="楷体_GB2312"/>
              </w:rPr>
              <w:t>本次测试主要采用</w:t>
            </w:r>
            <w:r w:rsidRPr="0046710C">
              <w:rPr>
                <w:rFonts w:ascii="楷体_GB2312" w:eastAsia="楷体_GB2312"/>
                <w:b/>
                <w:bCs/>
              </w:rPr>
              <w:t>黑盒测试</w:t>
            </w:r>
            <w:r w:rsidRPr="0046710C">
              <w:rPr>
                <w:rFonts w:ascii="楷体_GB2312" w:eastAsia="楷体_GB2312"/>
              </w:rPr>
              <w:t>方法，不关注内部代码实现，仅验证系统功能是否符合需求 。测试过程将采用</w:t>
            </w:r>
            <w:r w:rsidRPr="0046710C">
              <w:rPr>
                <w:rFonts w:ascii="楷体_GB2312" w:eastAsia="楷体_GB2312"/>
                <w:b/>
                <w:bCs/>
              </w:rPr>
              <w:t>自底向上、逐个集成</w:t>
            </w:r>
            <w:r w:rsidRPr="0046710C">
              <w:rPr>
                <w:rFonts w:ascii="楷体_GB2312" w:eastAsia="楷体_GB2312"/>
              </w:rPr>
              <w:t>的策略，先进行各功能模块的单元测试，再进行集成测试和系统测试 。测试用例的设计将覆盖正常操作、边界值及异常输入情况，以确保系统的健壮性 。</w:t>
            </w:r>
          </w:p>
          <w:p w14:paraId="4DDAD14A" w14:textId="77777777" w:rsidR="00E9570D" w:rsidRDefault="00E9570D" w:rsidP="00230819">
            <w:pPr>
              <w:tabs>
                <w:tab w:val="center" w:pos="4153"/>
                <w:tab w:val="right" w:pos="8306"/>
              </w:tabs>
              <w:snapToGrid w:val="0"/>
              <w:outlineLvl w:val="2"/>
              <w:rPr>
                <w:rFonts w:ascii="楷体_GB2312" w:eastAsia="楷体_GB2312"/>
                <w:b/>
              </w:rPr>
            </w:pPr>
            <w:bookmarkStart w:id="12" w:name="_Toc200971532"/>
            <w:r>
              <w:rPr>
                <w:rFonts w:ascii="楷体_GB2312" w:eastAsia="楷体_GB2312" w:hint="eastAsia"/>
                <w:b/>
              </w:rPr>
              <w:t>3.2 测试项目</w:t>
            </w:r>
            <w:bookmarkEnd w:id="12"/>
          </w:p>
          <w:p w14:paraId="5E9BEDD4" w14:textId="77777777" w:rsidR="00E9570D" w:rsidRPr="0024486A" w:rsidRDefault="00E9570D" w:rsidP="00502422">
            <w:pPr>
              <w:tabs>
                <w:tab w:val="center" w:pos="4153"/>
                <w:tab w:val="right" w:pos="8306"/>
              </w:tabs>
              <w:snapToGrid w:val="0"/>
              <w:rPr>
                <w:rFonts w:ascii="楷体_GB2312" w:eastAsia="楷体_GB2312"/>
                <w:bCs/>
              </w:rPr>
            </w:pPr>
            <w:r w:rsidRPr="0024486A">
              <w:rPr>
                <w:rFonts w:ascii="楷体_GB2312" w:eastAsia="楷体_GB2312"/>
                <w:bCs/>
              </w:rPr>
              <w:t>测试1：</w:t>
            </w:r>
          </w:p>
          <w:p w14:paraId="1EFFD813"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名称：系统登录与权限测试</w:t>
            </w:r>
          </w:p>
          <w:p w14:paraId="5811269F"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目的：测试不同角色的用户登录及权限控制是否正确。</w:t>
            </w:r>
          </w:p>
          <w:p w14:paraId="250373CF"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内容：验证账号密码的合法性检查、登录后界面的正确跳转以及不同角色对菜单和功能的访问权限。</w:t>
            </w:r>
          </w:p>
          <w:p w14:paraId="107EA212"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lastRenderedPageBreak/>
              <w:t>进度：2天。</w:t>
            </w:r>
          </w:p>
          <w:p w14:paraId="651C4628" w14:textId="77777777" w:rsidR="00E9570D" w:rsidRPr="0024486A" w:rsidRDefault="00E9570D" w:rsidP="00502422">
            <w:pPr>
              <w:tabs>
                <w:tab w:val="center" w:pos="4153"/>
                <w:tab w:val="right" w:pos="8306"/>
              </w:tabs>
              <w:snapToGrid w:val="0"/>
              <w:rPr>
                <w:rFonts w:ascii="楷体_GB2312" w:eastAsia="楷体_GB2312"/>
                <w:bCs/>
              </w:rPr>
            </w:pPr>
            <w:r w:rsidRPr="0024486A">
              <w:rPr>
                <w:rFonts w:ascii="楷体_GB2312" w:eastAsia="楷体_GB2312"/>
                <w:bCs/>
              </w:rPr>
              <w:t>测试2：</w:t>
            </w:r>
          </w:p>
          <w:p w14:paraId="08BC6086"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名称：气体监控与数据查看测试</w:t>
            </w:r>
          </w:p>
          <w:p w14:paraId="3DCFAF0D"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目的：测试系统能否准确、实时地展示气体监控数据。</w:t>
            </w:r>
          </w:p>
          <w:p w14:paraId="637B4C4E"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内容：地图一览、监控详情列表、房间具体数据面板的数据正确性和实时性。</w:t>
            </w:r>
          </w:p>
          <w:p w14:paraId="0C2B2A39"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进度：3天。</w:t>
            </w:r>
          </w:p>
          <w:p w14:paraId="6EFF9709" w14:textId="77777777" w:rsidR="00E9570D" w:rsidRPr="0024486A" w:rsidRDefault="00E9570D" w:rsidP="00502422">
            <w:pPr>
              <w:tabs>
                <w:tab w:val="center" w:pos="4153"/>
                <w:tab w:val="right" w:pos="8306"/>
              </w:tabs>
              <w:snapToGrid w:val="0"/>
              <w:rPr>
                <w:rFonts w:ascii="楷体_GB2312" w:eastAsia="楷体_GB2312"/>
                <w:bCs/>
              </w:rPr>
            </w:pPr>
            <w:r w:rsidRPr="0024486A">
              <w:rPr>
                <w:rFonts w:ascii="楷体_GB2312" w:eastAsia="楷体_GB2312"/>
                <w:bCs/>
              </w:rPr>
              <w:t>测试3：</w:t>
            </w:r>
          </w:p>
          <w:p w14:paraId="5E52154D"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名称：预警警报功能测试</w:t>
            </w:r>
          </w:p>
          <w:p w14:paraId="0E080D82"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目的：测试系统的警报生成、推送和处理流程是否完整、及时。</w:t>
            </w:r>
          </w:p>
          <w:p w14:paraId="65FAE23B"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内容：验证不同级别警报的触发、信息推送的准确性、警报处理流程。</w:t>
            </w:r>
          </w:p>
          <w:p w14:paraId="64C5DF80"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进度：4天。</w:t>
            </w:r>
          </w:p>
          <w:p w14:paraId="161C2B30" w14:textId="77777777" w:rsidR="00E9570D" w:rsidRPr="0024486A" w:rsidRDefault="00E9570D" w:rsidP="00502422">
            <w:pPr>
              <w:tabs>
                <w:tab w:val="center" w:pos="4153"/>
                <w:tab w:val="right" w:pos="8306"/>
              </w:tabs>
              <w:snapToGrid w:val="0"/>
              <w:rPr>
                <w:rFonts w:ascii="楷体_GB2312" w:eastAsia="楷体_GB2312"/>
                <w:bCs/>
              </w:rPr>
            </w:pPr>
            <w:r w:rsidRPr="0024486A">
              <w:rPr>
                <w:rFonts w:ascii="楷体_GB2312" w:eastAsia="楷体_GB2312"/>
                <w:bCs/>
              </w:rPr>
              <w:t>测试4：</w:t>
            </w:r>
          </w:p>
          <w:p w14:paraId="51B18350"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名称：历史警报查询与分析测试</w:t>
            </w:r>
          </w:p>
          <w:p w14:paraId="22077AB7"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目的：测试历史警报的查询、筛选和统计功能。</w:t>
            </w:r>
          </w:p>
          <w:p w14:paraId="13FB927A"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内容：按时间、位置、指标等多维度筛选历史警报，验证警报分析页面的数据统计正确性。</w:t>
            </w:r>
          </w:p>
          <w:p w14:paraId="352F1D8D"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进度：2天。</w:t>
            </w:r>
          </w:p>
          <w:p w14:paraId="6B8D6BC8" w14:textId="77777777" w:rsidR="00E9570D" w:rsidRPr="0024486A" w:rsidRDefault="00E9570D" w:rsidP="00502422">
            <w:pPr>
              <w:tabs>
                <w:tab w:val="center" w:pos="4153"/>
                <w:tab w:val="right" w:pos="8306"/>
              </w:tabs>
              <w:snapToGrid w:val="0"/>
              <w:rPr>
                <w:rFonts w:ascii="楷体_GB2312" w:eastAsia="楷体_GB2312"/>
                <w:bCs/>
              </w:rPr>
            </w:pPr>
            <w:r w:rsidRPr="0024486A">
              <w:rPr>
                <w:rFonts w:ascii="楷体_GB2312" w:eastAsia="楷体_GB2312"/>
                <w:bCs/>
              </w:rPr>
              <w:t>测试5：</w:t>
            </w:r>
          </w:p>
          <w:p w14:paraId="2B6CD563"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名称：房间及成员管理测试</w:t>
            </w:r>
          </w:p>
          <w:p w14:paraId="09430904"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目的：测试房间负责人对本房间内成员的增、</w:t>
            </w:r>
            <w:proofErr w:type="gramStart"/>
            <w:r w:rsidRPr="0024486A">
              <w:rPr>
                <w:rFonts w:ascii="楷体_GB2312" w:eastAsia="楷体_GB2312"/>
                <w:bCs/>
              </w:rPr>
              <w:t>删</w:t>
            </w:r>
            <w:proofErr w:type="gramEnd"/>
            <w:r w:rsidRPr="0024486A">
              <w:rPr>
                <w:rFonts w:ascii="楷体_GB2312" w:eastAsia="楷体_GB2312"/>
                <w:bCs/>
              </w:rPr>
              <w:t>、改、查管理功能。</w:t>
            </w:r>
          </w:p>
          <w:p w14:paraId="6BBD8DF5" w14:textId="77777777" w:rsidR="00E9570D" w:rsidRPr="0024486A" w:rsidRDefault="00E9570D" w:rsidP="00502422">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内容：添加新成员、删除现有成员、编辑成员信息、防止不合</w:t>
            </w:r>
            <w:proofErr w:type="gramStart"/>
            <w:r w:rsidRPr="0024486A">
              <w:rPr>
                <w:rFonts w:ascii="楷体_GB2312" w:eastAsia="楷体_GB2312"/>
                <w:bCs/>
              </w:rPr>
              <w:t>规</w:t>
            </w:r>
            <w:proofErr w:type="gramEnd"/>
            <w:r w:rsidRPr="0024486A">
              <w:rPr>
                <w:rFonts w:ascii="楷体_GB2312" w:eastAsia="楷体_GB2312"/>
                <w:bCs/>
              </w:rPr>
              <w:t>操作。</w:t>
            </w:r>
          </w:p>
          <w:p w14:paraId="1466EA9D" w14:textId="03EE605E" w:rsidR="00E9570D" w:rsidRDefault="00E9570D" w:rsidP="00230819">
            <w:pPr>
              <w:tabs>
                <w:tab w:val="center" w:pos="4153"/>
                <w:tab w:val="right" w:pos="8306"/>
              </w:tabs>
              <w:snapToGrid w:val="0"/>
              <w:ind w:firstLineChars="200" w:firstLine="420"/>
              <w:rPr>
                <w:rFonts w:ascii="楷体_GB2312" w:eastAsia="楷体_GB2312"/>
                <w:bCs/>
              </w:rPr>
            </w:pPr>
            <w:r w:rsidRPr="0024486A">
              <w:rPr>
                <w:rFonts w:ascii="楷体_GB2312" w:eastAsia="楷体_GB2312"/>
                <w:bCs/>
              </w:rPr>
              <w:t>进度：2天。</w:t>
            </w:r>
          </w:p>
          <w:p w14:paraId="54B70344" w14:textId="77777777" w:rsidR="00AC2DF8" w:rsidRDefault="00AC2DF8" w:rsidP="00AC2DF8">
            <w:pPr>
              <w:tabs>
                <w:tab w:val="center" w:pos="4153"/>
                <w:tab w:val="right" w:pos="8306"/>
              </w:tabs>
              <w:snapToGrid w:val="0"/>
              <w:rPr>
                <w:rFonts w:ascii="楷体_GB2312" w:eastAsia="楷体_GB2312"/>
                <w:bCs/>
              </w:rPr>
            </w:pPr>
            <w:r w:rsidRPr="00AC2DF8">
              <w:rPr>
                <w:rFonts w:ascii="楷体_GB2312" w:eastAsia="楷体_GB2312"/>
                <w:bCs/>
              </w:rPr>
              <w:t>测试6</w:t>
            </w:r>
            <w:r>
              <w:rPr>
                <w:rFonts w:ascii="楷体_GB2312" w:eastAsia="楷体_GB2312" w:hint="eastAsia"/>
                <w:bCs/>
              </w:rPr>
              <w:t>：</w:t>
            </w:r>
          </w:p>
          <w:p w14:paraId="3BBA0902" w14:textId="77777777" w:rsidR="00AC2DF8" w:rsidRDefault="00AC2DF8" w:rsidP="00AC2DF8">
            <w:pPr>
              <w:tabs>
                <w:tab w:val="center" w:pos="4153"/>
                <w:tab w:val="right" w:pos="8306"/>
              </w:tabs>
              <w:snapToGrid w:val="0"/>
              <w:ind w:firstLineChars="200" w:firstLine="420"/>
              <w:rPr>
                <w:rFonts w:ascii="楷体_GB2312" w:eastAsia="楷体_GB2312"/>
                <w:bCs/>
              </w:rPr>
            </w:pPr>
            <w:r w:rsidRPr="00AC2DF8">
              <w:rPr>
                <w:rFonts w:ascii="楷体_GB2312" w:eastAsia="楷体_GB2312"/>
                <w:bCs/>
              </w:rPr>
              <w:t>名称：性能负载测试</w:t>
            </w:r>
          </w:p>
          <w:p w14:paraId="1E91019F" w14:textId="77777777" w:rsidR="00AC2DF8" w:rsidRDefault="00AC2DF8" w:rsidP="00AC2DF8">
            <w:pPr>
              <w:tabs>
                <w:tab w:val="center" w:pos="4153"/>
                <w:tab w:val="right" w:pos="8306"/>
              </w:tabs>
              <w:snapToGrid w:val="0"/>
              <w:ind w:firstLineChars="200" w:firstLine="420"/>
              <w:rPr>
                <w:rFonts w:ascii="楷体_GB2312" w:eastAsia="楷体_GB2312"/>
                <w:bCs/>
              </w:rPr>
            </w:pPr>
            <w:r w:rsidRPr="00AC2DF8">
              <w:rPr>
                <w:rFonts w:ascii="楷体_GB2312" w:eastAsia="楷体_GB2312"/>
                <w:bCs/>
              </w:rPr>
              <w:t>目的：验证系统在高并发用户访问和大数据量传输下的响应时间、吞吐量和稳定性。</w:t>
            </w:r>
          </w:p>
          <w:p w14:paraId="5A667BE5" w14:textId="6F9E14CD" w:rsidR="00AC2DF8" w:rsidRDefault="00AC2DF8" w:rsidP="00AC2DF8">
            <w:pPr>
              <w:tabs>
                <w:tab w:val="center" w:pos="4153"/>
                <w:tab w:val="right" w:pos="8306"/>
              </w:tabs>
              <w:snapToGrid w:val="0"/>
              <w:ind w:firstLineChars="200" w:firstLine="420"/>
              <w:rPr>
                <w:rFonts w:ascii="楷体_GB2312" w:eastAsia="楷体_GB2312"/>
                <w:bCs/>
              </w:rPr>
            </w:pPr>
            <w:r w:rsidRPr="00AC2DF8">
              <w:rPr>
                <w:rFonts w:ascii="楷体_GB2312" w:eastAsia="楷体_GB2312"/>
                <w:bCs/>
              </w:rPr>
              <w:t>内容：模拟多用户同时查看实时数据、多传感器同时上报数据、以及大数据</w:t>
            </w:r>
            <w:proofErr w:type="gramStart"/>
            <w:r w:rsidRPr="00AC2DF8">
              <w:rPr>
                <w:rFonts w:ascii="楷体_GB2312" w:eastAsia="楷体_GB2312"/>
                <w:bCs/>
              </w:rPr>
              <w:t>量历史</w:t>
            </w:r>
            <w:proofErr w:type="gramEnd"/>
            <w:r w:rsidRPr="00AC2DF8">
              <w:rPr>
                <w:rFonts w:ascii="楷体_GB2312" w:eastAsia="楷体_GB2312"/>
                <w:bCs/>
              </w:rPr>
              <w:t>警报查询，评估系统性能指标。</w:t>
            </w:r>
          </w:p>
          <w:p w14:paraId="1425E381" w14:textId="7D08954E" w:rsidR="00AC2DF8" w:rsidRDefault="00AC2DF8" w:rsidP="00AC2DF8">
            <w:pPr>
              <w:tabs>
                <w:tab w:val="center" w:pos="4153"/>
                <w:tab w:val="right" w:pos="8306"/>
              </w:tabs>
              <w:snapToGrid w:val="0"/>
              <w:ind w:firstLineChars="200" w:firstLine="420"/>
              <w:rPr>
                <w:rFonts w:ascii="楷体_GB2312" w:eastAsia="楷体_GB2312"/>
                <w:bCs/>
              </w:rPr>
            </w:pPr>
            <w:r>
              <w:rPr>
                <w:rFonts w:ascii="楷体_GB2312" w:eastAsia="楷体_GB2312" w:hint="eastAsia"/>
                <w:bCs/>
              </w:rPr>
              <w:t>进度：3天</w:t>
            </w:r>
          </w:p>
          <w:p w14:paraId="25B22FDD" w14:textId="511F9F49" w:rsidR="00AC2DF8" w:rsidRDefault="00AC2DF8" w:rsidP="00AC2DF8">
            <w:pPr>
              <w:tabs>
                <w:tab w:val="center" w:pos="4153"/>
                <w:tab w:val="right" w:pos="8306"/>
              </w:tabs>
              <w:snapToGrid w:val="0"/>
              <w:rPr>
                <w:rFonts w:ascii="楷体_GB2312" w:eastAsia="楷体_GB2312"/>
                <w:bCs/>
              </w:rPr>
            </w:pPr>
            <w:r>
              <w:rPr>
                <w:rFonts w:ascii="楷体_GB2312" w:eastAsia="楷体_GB2312" w:hint="eastAsia"/>
                <w:bCs/>
              </w:rPr>
              <w:t>测试7：</w:t>
            </w:r>
          </w:p>
          <w:p w14:paraId="0C21ECFC" w14:textId="77777777" w:rsidR="00AC2DF8" w:rsidRDefault="00AC2DF8" w:rsidP="00AC2DF8">
            <w:pPr>
              <w:tabs>
                <w:tab w:val="center" w:pos="4153"/>
                <w:tab w:val="right" w:pos="8306"/>
              </w:tabs>
              <w:snapToGrid w:val="0"/>
              <w:ind w:firstLineChars="200" w:firstLine="420"/>
              <w:rPr>
                <w:rFonts w:ascii="楷体_GB2312" w:eastAsia="楷体_GB2312"/>
                <w:bCs/>
              </w:rPr>
            </w:pPr>
            <w:r w:rsidRPr="00AC2DF8">
              <w:rPr>
                <w:rFonts w:ascii="楷体_GB2312" w:eastAsia="楷体_GB2312"/>
                <w:bCs/>
              </w:rPr>
              <w:t>名称：安全性测试</w:t>
            </w:r>
          </w:p>
          <w:p w14:paraId="0EED8439" w14:textId="77777777" w:rsidR="00AC2DF8" w:rsidRDefault="00AC2DF8" w:rsidP="00AC2DF8">
            <w:pPr>
              <w:tabs>
                <w:tab w:val="center" w:pos="4153"/>
                <w:tab w:val="right" w:pos="8306"/>
              </w:tabs>
              <w:snapToGrid w:val="0"/>
              <w:ind w:firstLineChars="200" w:firstLine="420"/>
              <w:rPr>
                <w:rFonts w:ascii="楷体_GB2312" w:eastAsia="楷体_GB2312"/>
                <w:bCs/>
              </w:rPr>
            </w:pPr>
            <w:r w:rsidRPr="00AC2DF8">
              <w:rPr>
                <w:rFonts w:ascii="楷体_GB2312" w:eastAsia="楷体_GB2312"/>
                <w:bCs/>
              </w:rPr>
              <w:t>目的：验证系统对常见安全漏洞的防护能力，包括数据安全、访问控制、输入验证等方面。</w:t>
            </w:r>
          </w:p>
          <w:p w14:paraId="28B7D427" w14:textId="48F639C0" w:rsidR="00AC2DF8" w:rsidRDefault="00AC2DF8" w:rsidP="00AC2DF8">
            <w:pPr>
              <w:tabs>
                <w:tab w:val="center" w:pos="4153"/>
                <w:tab w:val="right" w:pos="8306"/>
              </w:tabs>
              <w:snapToGrid w:val="0"/>
              <w:ind w:firstLineChars="200" w:firstLine="420"/>
              <w:rPr>
                <w:rFonts w:ascii="楷体_GB2312" w:eastAsia="楷体_GB2312"/>
                <w:bCs/>
              </w:rPr>
            </w:pPr>
            <w:r w:rsidRPr="00AC2DF8">
              <w:rPr>
                <w:rFonts w:ascii="楷体_GB2312" w:eastAsia="楷体_GB2312"/>
                <w:bCs/>
              </w:rPr>
              <w:t>内容：针对系统的认证、授权、数据传输、输入输出等环节进行渗透测试和漏洞扫描。</w:t>
            </w:r>
          </w:p>
          <w:p w14:paraId="46AE65C2" w14:textId="67C02088" w:rsidR="00AC2DF8" w:rsidRPr="00AC2DF8" w:rsidRDefault="00AC2DF8" w:rsidP="00AC2DF8">
            <w:pPr>
              <w:tabs>
                <w:tab w:val="center" w:pos="4153"/>
                <w:tab w:val="right" w:pos="8306"/>
              </w:tabs>
              <w:snapToGrid w:val="0"/>
              <w:ind w:firstLineChars="200" w:firstLine="420"/>
              <w:rPr>
                <w:rFonts w:ascii="楷体_GB2312" w:eastAsia="楷体_GB2312" w:hint="eastAsia"/>
                <w:bCs/>
              </w:rPr>
            </w:pPr>
            <w:r>
              <w:rPr>
                <w:rFonts w:ascii="楷体_GB2312" w:eastAsia="楷体_GB2312" w:hint="eastAsia"/>
                <w:bCs/>
              </w:rPr>
              <w:t>进度：4天</w:t>
            </w:r>
          </w:p>
          <w:p w14:paraId="4B434A5F" w14:textId="77777777" w:rsidR="00E9570D" w:rsidRDefault="00E9570D" w:rsidP="00230819">
            <w:pPr>
              <w:tabs>
                <w:tab w:val="center" w:pos="4153"/>
                <w:tab w:val="right" w:pos="8306"/>
              </w:tabs>
              <w:snapToGrid w:val="0"/>
              <w:outlineLvl w:val="2"/>
              <w:rPr>
                <w:rFonts w:ascii="楷体_GB2312" w:eastAsia="楷体_GB2312"/>
                <w:b/>
              </w:rPr>
            </w:pPr>
            <w:bookmarkStart w:id="13" w:name="_Toc200971533"/>
            <w:r>
              <w:rPr>
                <w:rFonts w:ascii="楷体_GB2312" w:eastAsia="楷体_GB2312" w:hint="eastAsia"/>
                <w:b/>
              </w:rPr>
              <w:t>3.3 测试准备</w:t>
            </w:r>
            <w:bookmarkEnd w:id="13"/>
          </w:p>
          <w:p w14:paraId="6F890755" w14:textId="77777777" w:rsidR="00E9570D" w:rsidRPr="0046710C"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（1）</w:t>
            </w:r>
            <w:r w:rsidRPr="0046710C">
              <w:rPr>
                <w:rFonts w:ascii="楷体_GB2312" w:eastAsia="楷体_GB2312" w:hint="eastAsia"/>
              </w:rPr>
              <w:t>编写详细的测试用例，明确输入数据、操作步骤和预期输出 。</w:t>
            </w:r>
          </w:p>
          <w:p w14:paraId="76EB4C80" w14:textId="77777777" w:rsidR="00E9570D" w:rsidRPr="0046710C"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（2）</w:t>
            </w:r>
            <w:r w:rsidRPr="0046710C">
              <w:rPr>
                <w:rFonts w:ascii="楷体_GB2312" w:eastAsia="楷体_GB2312" w:hint="eastAsia"/>
              </w:rPr>
              <w:t>准备覆盖五种角色的测试账号 。</w:t>
            </w:r>
          </w:p>
          <w:p w14:paraId="3BE2B7D2" w14:textId="77777777" w:rsidR="00E9570D" w:rsidRPr="0046710C"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lastRenderedPageBreak/>
              <w:t>（3）</w:t>
            </w:r>
            <w:r w:rsidRPr="0046710C">
              <w:rPr>
                <w:rFonts w:ascii="楷体_GB2312" w:eastAsia="楷体_GB2312" w:hint="eastAsia"/>
              </w:rPr>
              <w:t>准备模拟传感器数据的接口或工具，以便触发各类正常及异常数据场景。</w:t>
            </w:r>
          </w:p>
          <w:p w14:paraId="03B2CDBB"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（4）</w:t>
            </w:r>
            <w:r w:rsidRPr="0046710C">
              <w:rPr>
                <w:rFonts w:ascii="楷体_GB2312" w:eastAsia="楷体_GB2312" w:hint="eastAsia"/>
              </w:rPr>
              <w:t>搭建独立的测试服务器，与开发环境隔离 。</w:t>
            </w:r>
          </w:p>
          <w:p w14:paraId="7D8B3B9F" w14:textId="77777777" w:rsidR="00E9570D" w:rsidRDefault="00E9570D" w:rsidP="00230819">
            <w:pPr>
              <w:tabs>
                <w:tab w:val="center" w:pos="4153"/>
                <w:tab w:val="right" w:pos="8306"/>
              </w:tabs>
              <w:snapToGrid w:val="0"/>
              <w:outlineLvl w:val="2"/>
              <w:rPr>
                <w:rFonts w:ascii="楷体_GB2312" w:eastAsia="楷体_GB2312"/>
                <w:b/>
              </w:rPr>
            </w:pPr>
            <w:bookmarkStart w:id="14" w:name="_Toc200971534"/>
            <w:r>
              <w:rPr>
                <w:rFonts w:ascii="楷体_GB2312" w:eastAsia="楷体_GB2312" w:hint="eastAsia"/>
                <w:b/>
              </w:rPr>
              <w:t>3.4 测试机构</w:t>
            </w:r>
            <w:bookmarkEnd w:id="14"/>
          </w:p>
          <w:p w14:paraId="617B47E8" w14:textId="77777777" w:rsidR="00E9570D" w:rsidRPr="00B04A55" w:rsidRDefault="00E9570D" w:rsidP="00502422">
            <w:pPr>
              <w:pStyle w:val="af2"/>
              <w:tabs>
                <w:tab w:val="center" w:pos="4153"/>
                <w:tab w:val="right" w:pos="8306"/>
              </w:tabs>
              <w:snapToGrid w:val="0"/>
              <w:ind w:firstLine="0"/>
              <w:rPr>
                <w:rFonts w:ascii="楷体_GB2312" w:eastAsia="楷体_GB2312"/>
                <w:bCs/>
              </w:rPr>
            </w:pPr>
            <w:r>
              <w:rPr>
                <w:rFonts w:ascii="楷体_GB2312" w:eastAsia="楷体_GB2312" w:hint="eastAsia"/>
                <w:bCs/>
              </w:rPr>
              <w:t>（1）</w:t>
            </w:r>
            <w:r w:rsidRPr="00B04A55">
              <w:rPr>
                <w:rFonts w:ascii="楷体_GB2312" w:eastAsia="楷体_GB2312" w:hint="eastAsia"/>
                <w:bCs/>
              </w:rPr>
              <w:t>测试人员: 何恩杰 。</w:t>
            </w:r>
          </w:p>
          <w:p w14:paraId="518286F1" w14:textId="77777777" w:rsidR="00E9570D" w:rsidRDefault="00E9570D" w:rsidP="00502422">
            <w:pPr>
              <w:pStyle w:val="af2"/>
              <w:tabs>
                <w:tab w:val="center" w:pos="4153"/>
                <w:tab w:val="right" w:pos="8306"/>
              </w:tabs>
              <w:snapToGrid w:val="0"/>
              <w:ind w:firstLine="0"/>
              <w:rPr>
                <w:rFonts w:ascii="楷体_GB2312" w:eastAsia="楷体_GB2312"/>
                <w:bCs/>
              </w:rPr>
            </w:pPr>
            <w:r>
              <w:rPr>
                <w:rFonts w:ascii="楷体_GB2312" w:eastAsia="楷体_GB2312" w:hint="eastAsia"/>
                <w:bCs/>
              </w:rPr>
              <w:t>（2）</w:t>
            </w:r>
            <w:r w:rsidRPr="00B04A55">
              <w:rPr>
                <w:rFonts w:ascii="楷体_GB2312" w:eastAsia="楷体_GB2312" w:hint="eastAsia"/>
                <w:bCs/>
              </w:rPr>
              <w:t>职责: 依据本计划执行测试，记录并报告测试结果，跟踪缺陷修复状态，最终找出程序中的错误 。</w:t>
            </w:r>
          </w:p>
          <w:p w14:paraId="177FA877" w14:textId="77777777" w:rsidR="00E9570D" w:rsidRPr="00B04A55" w:rsidRDefault="00E9570D" w:rsidP="00230819">
            <w:pPr>
              <w:tabs>
                <w:tab w:val="center" w:pos="4153"/>
                <w:tab w:val="right" w:pos="8306"/>
              </w:tabs>
              <w:snapToGrid w:val="0"/>
              <w:outlineLvl w:val="1"/>
              <w:rPr>
                <w:rFonts w:ascii="楷体_GB2312" w:eastAsia="楷体_GB2312" w:hAnsi="Arial"/>
                <w:b/>
                <w:szCs w:val="21"/>
              </w:rPr>
            </w:pPr>
            <w:bookmarkStart w:id="15" w:name="_Toc200971535"/>
            <w:r>
              <w:rPr>
                <w:rFonts w:ascii="楷体_GB2312" w:eastAsia="楷体_GB2312" w:hAnsi="Arial" w:hint="eastAsia"/>
                <w:b/>
                <w:szCs w:val="21"/>
              </w:rPr>
              <w:t>4．测试项目说明</w:t>
            </w:r>
            <w:bookmarkEnd w:id="15"/>
          </w:p>
          <w:p w14:paraId="176E99B3" w14:textId="5C12CD7F" w:rsidR="00E9570D" w:rsidRDefault="00E9570D" w:rsidP="00230819">
            <w:pPr>
              <w:pStyle w:val="af2"/>
              <w:tabs>
                <w:tab w:val="center" w:pos="4153"/>
                <w:tab w:val="right" w:pos="8306"/>
              </w:tabs>
              <w:snapToGrid w:val="0"/>
              <w:ind w:firstLine="0"/>
              <w:outlineLvl w:val="2"/>
              <w:rPr>
                <w:rFonts w:ascii="楷体_GB2312" w:eastAsia="楷体_GB2312"/>
              </w:rPr>
            </w:pPr>
            <w:bookmarkStart w:id="16" w:name="_Toc200971536"/>
            <w:r w:rsidRPr="00B04A55">
              <w:rPr>
                <w:rFonts w:ascii="楷体_GB2312" w:eastAsia="楷体_GB2312" w:hint="eastAsia"/>
              </w:rPr>
              <w:t>测试1</w:t>
            </w:r>
            <w:bookmarkEnd w:id="16"/>
          </w:p>
          <w:p w14:paraId="090B31E9" w14:textId="77777777" w:rsidR="00E9570D" w:rsidRPr="00B04A55" w:rsidRDefault="00E9570D" w:rsidP="00502422">
            <w:pPr>
              <w:pStyle w:val="af2"/>
              <w:tabs>
                <w:tab w:val="center" w:pos="4153"/>
                <w:tab w:val="right" w:pos="8306"/>
              </w:tabs>
              <w:snapToGrid w:val="0"/>
              <w:rPr>
                <w:rFonts w:ascii="楷体_GB2312" w:eastAsia="楷体_GB2312"/>
              </w:rPr>
            </w:pPr>
            <w:r>
              <w:rPr>
                <w:rFonts w:ascii="楷体_GB2312" w:eastAsia="楷体_GB2312" w:hint="eastAsia"/>
              </w:rPr>
              <w:t>名称：</w:t>
            </w:r>
            <w:r w:rsidRPr="00B04A55">
              <w:rPr>
                <w:rFonts w:ascii="楷体_GB2312" w:eastAsia="楷体_GB2312" w:hint="eastAsia"/>
              </w:rPr>
              <w:t>系统登录与权限测试</w:t>
            </w:r>
          </w:p>
          <w:p w14:paraId="0D866EDF" w14:textId="77777777" w:rsidR="00E9570D" w:rsidRPr="00B04A55" w:rsidRDefault="00E9570D" w:rsidP="00502422">
            <w:pPr>
              <w:pStyle w:val="af2"/>
              <w:tabs>
                <w:tab w:val="center" w:pos="4153"/>
                <w:tab w:val="right" w:pos="8306"/>
              </w:tabs>
              <w:snapToGrid w:val="0"/>
              <w:rPr>
                <w:rFonts w:ascii="楷体_GB2312" w:eastAsia="楷体_GB2312"/>
              </w:rPr>
            </w:pPr>
            <w:r w:rsidRPr="00B04A55">
              <w:rPr>
                <w:rFonts w:ascii="楷体_GB2312" w:eastAsia="楷体_GB2312" w:hint="eastAsia"/>
              </w:rPr>
              <w:t>目的: 测试不同角色的用户登录及权限控制是否正确 。</w:t>
            </w:r>
          </w:p>
          <w:p w14:paraId="79580F77" w14:textId="77777777" w:rsidR="00E9570D" w:rsidRDefault="00E9570D" w:rsidP="00502422">
            <w:pPr>
              <w:pStyle w:val="af2"/>
              <w:tabs>
                <w:tab w:val="center" w:pos="4153"/>
                <w:tab w:val="right" w:pos="8306"/>
              </w:tabs>
              <w:snapToGrid w:val="0"/>
              <w:rPr>
                <w:rFonts w:ascii="楷体_GB2312" w:eastAsia="楷体_GB2312"/>
              </w:rPr>
            </w:pPr>
            <w:r w:rsidRPr="00B04A55">
              <w:rPr>
                <w:rFonts w:ascii="楷体_GB2312" w:eastAsia="楷体_GB2312" w:hint="eastAsia"/>
              </w:rPr>
              <w:t>内容: 验证账号密码的合法性检查、登录后界面的正确跳转以及不同角色对菜单和功能的访问权限 。</w:t>
            </w:r>
          </w:p>
          <w:p w14:paraId="425639BF" w14:textId="77777777" w:rsidR="00E9570D" w:rsidRDefault="00E9570D" w:rsidP="00502422">
            <w:pPr>
              <w:pStyle w:val="af2"/>
              <w:tabs>
                <w:tab w:val="center" w:pos="4153"/>
                <w:tab w:val="right" w:pos="8306"/>
              </w:tabs>
              <w:snapToGrid w:val="0"/>
              <w:rPr>
                <w:rFonts w:ascii="楷体_GB2312" w:eastAsia="楷体_GB2312"/>
              </w:rPr>
            </w:pPr>
            <w:r w:rsidRPr="00B04A55">
              <w:rPr>
                <w:rFonts w:ascii="楷体_GB2312" w:eastAsia="楷体_GB2312" w:hint="eastAsia"/>
              </w:rPr>
              <w:t>条件: 系统已创建五种角色的用户账号 。</w:t>
            </w:r>
          </w:p>
          <w:tbl>
            <w:tblPr>
              <w:tblStyle w:val="af3"/>
              <w:tblW w:w="0" w:type="auto"/>
              <w:jc w:val="center"/>
              <w:tblLook w:val="04A0" w:firstRow="1" w:lastRow="0" w:firstColumn="1" w:lastColumn="0" w:noHBand="0" w:noVBand="1"/>
            </w:tblPr>
            <w:tblGrid>
              <w:gridCol w:w="1306"/>
              <w:gridCol w:w="1760"/>
              <w:gridCol w:w="1199"/>
              <w:gridCol w:w="3029"/>
            </w:tblGrid>
            <w:tr w:rsidR="00E9570D" w:rsidRPr="000F6341" w14:paraId="28EDF1B0" w14:textId="77777777" w:rsidTr="00502422">
              <w:trPr>
                <w:jc w:val="center"/>
              </w:trPr>
              <w:tc>
                <w:tcPr>
                  <w:tcW w:w="0" w:type="auto"/>
                  <w:hideMark/>
                </w:tcPr>
                <w:p w14:paraId="00F2356C" w14:textId="77777777" w:rsidR="00E9570D" w:rsidRPr="000F6341" w:rsidRDefault="00E9570D" w:rsidP="00502422">
                  <w:pPr>
                    <w:widowControl/>
                    <w:spacing w:line="330" w:lineRule="atLeast"/>
                    <w:jc w:val="left"/>
                    <w:rPr>
                      <w:rFonts w:ascii="inherit" w:hAnsi="inherit" w:cs="Segoe UI" w:hint="eastAsia"/>
                      <w:b/>
                      <w:bCs/>
                      <w:spacing w:val="8"/>
                      <w:kern w:val="0"/>
                      <w:szCs w:val="21"/>
                    </w:rPr>
                  </w:pPr>
                  <w:r w:rsidRPr="000F6341">
                    <w:rPr>
                      <w:rFonts w:ascii="inherit" w:hAnsi="inherit" w:cs="Segoe UI"/>
                      <w:b/>
                      <w:bCs/>
                      <w:spacing w:val="8"/>
                      <w:kern w:val="0"/>
                      <w:szCs w:val="21"/>
                    </w:rPr>
                    <w:t>角色</w:t>
                  </w:r>
                </w:p>
              </w:tc>
              <w:tc>
                <w:tcPr>
                  <w:tcW w:w="0" w:type="auto"/>
                  <w:hideMark/>
                </w:tcPr>
                <w:p w14:paraId="66F82C53" w14:textId="77777777" w:rsidR="00E9570D" w:rsidRPr="000F6341" w:rsidRDefault="00E9570D" w:rsidP="00502422">
                  <w:pPr>
                    <w:widowControl/>
                    <w:spacing w:line="330" w:lineRule="atLeast"/>
                    <w:jc w:val="left"/>
                    <w:rPr>
                      <w:rFonts w:ascii="inherit" w:hAnsi="inherit" w:cs="Segoe UI" w:hint="eastAsia"/>
                      <w:b/>
                      <w:bCs/>
                      <w:spacing w:val="8"/>
                      <w:kern w:val="0"/>
                      <w:szCs w:val="21"/>
                    </w:rPr>
                  </w:pPr>
                  <w:r w:rsidRPr="000F6341">
                    <w:rPr>
                      <w:rFonts w:ascii="inherit" w:hAnsi="inherit" w:cs="Segoe UI"/>
                      <w:b/>
                      <w:bCs/>
                      <w:spacing w:val="8"/>
                      <w:kern w:val="0"/>
                      <w:szCs w:val="21"/>
                    </w:rPr>
                    <w:t>用户名</w:t>
                  </w:r>
                </w:p>
              </w:tc>
              <w:tc>
                <w:tcPr>
                  <w:tcW w:w="0" w:type="auto"/>
                  <w:hideMark/>
                </w:tcPr>
                <w:p w14:paraId="59C95FEB" w14:textId="77777777" w:rsidR="00E9570D" w:rsidRPr="000F6341" w:rsidRDefault="00E9570D" w:rsidP="00502422">
                  <w:pPr>
                    <w:widowControl/>
                    <w:spacing w:line="330" w:lineRule="atLeast"/>
                    <w:jc w:val="left"/>
                    <w:rPr>
                      <w:rFonts w:ascii="inherit" w:hAnsi="inherit" w:cs="Segoe UI" w:hint="eastAsia"/>
                      <w:b/>
                      <w:bCs/>
                      <w:spacing w:val="8"/>
                      <w:kern w:val="0"/>
                      <w:szCs w:val="21"/>
                    </w:rPr>
                  </w:pPr>
                  <w:r w:rsidRPr="000F6341">
                    <w:rPr>
                      <w:rFonts w:ascii="inherit" w:hAnsi="inherit" w:cs="Segoe UI"/>
                      <w:b/>
                      <w:bCs/>
                      <w:spacing w:val="8"/>
                      <w:kern w:val="0"/>
                      <w:szCs w:val="21"/>
                    </w:rPr>
                    <w:t>密码</w:t>
                  </w:r>
                </w:p>
              </w:tc>
              <w:tc>
                <w:tcPr>
                  <w:tcW w:w="0" w:type="auto"/>
                  <w:hideMark/>
                </w:tcPr>
                <w:p w14:paraId="1D7191AA" w14:textId="77777777" w:rsidR="00E9570D" w:rsidRPr="000F6341" w:rsidRDefault="00E9570D" w:rsidP="00502422">
                  <w:pPr>
                    <w:widowControl/>
                    <w:spacing w:line="330" w:lineRule="atLeast"/>
                    <w:jc w:val="left"/>
                    <w:rPr>
                      <w:rFonts w:ascii="inherit" w:hAnsi="inherit" w:cs="Segoe UI" w:hint="eastAsia"/>
                      <w:b/>
                      <w:bCs/>
                      <w:spacing w:val="8"/>
                      <w:kern w:val="0"/>
                      <w:szCs w:val="21"/>
                    </w:rPr>
                  </w:pPr>
                  <w:r w:rsidRPr="000F6341">
                    <w:rPr>
                      <w:rFonts w:ascii="inherit" w:hAnsi="inherit" w:cs="Segoe UI"/>
                      <w:b/>
                      <w:bCs/>
                      <w:spacing w:val="8"/>
                      <w:kern w:val="0"/>
                      <w:szCs w:val="21"/>
                    </w:rPr>
                    <w:t>负责范围</w:t>
                  </w:r>
                </w:p>
              </w:tc>
            </w:tr>
            <w:tr w:rsidR="00E9570D" w:rsidRPr="000F6341" w14:paraId="03A2DC45" w14:textId="77777777" w:rsidTr="00502422">
              <w:trPr>
                <w:jc w:val="center"/>
              </w:trPr>
              <w:tc>
                <w:tcPr>
                  <w:tcW w:w="0" w:type="auto"/>
                  <w:hideMark/>
                </w:tcPr>
                <w:p w14:paraId="4B5DB8FD"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平台负责人</w:t>
                  </w:r>
                </w:p>
              </w:tc>
              <w:tc>
                <w:tcPr>
                  <w:tcW w:w="0" w:type="auto"/>
                  <w:hideMark/>
                </w:tcPr>
                <w:p w14:paraId="658EA9C2" w14:textId="77777777" w:rsidR="00E9570D" w:rsidRPr="000F6341" w:rsidRDefault="00E9570D" w:rsidP="00502422">
                  <w:pPr>
                    <w:widowControl/>
                    <w:spacing w:line="330" w:lineRule="atLeast"/>
                    <w:jc w:val="left"/>
                    <w:rPr>
                      <w:rFonts w:ascii="inherit" w:hAnsi="inherit" w:cs="Segoe UI" w:hint="eastAsia"/>
                      <w:spacing w:val="8"/>
                      <w:kern w:val="0"/>
                      <w:szCs w:val="21"/>
                    </w:rPr>
                  </w:pPr>
                  <w:proofErr w:type="spellStart"/>
                  <w:r w:rsidRPr="000F6341">
                    <w:rPr>
                      <w:rFonts w:ascii="inherit" w:hAnsi="inherit" w:cs="Segoe UI"/>
                      <w:spacing w:val="8"/>
                      <w:kern w:val="0"/>
                      <w:szCs w:val="21"/>
                    </w:rPr>
                    <w:t>admin_platform</w:t>
                  </w:r>
                  <w:proofErr w:type="spellEnd"/>
                </w:p>
              </w:tc>
              <w:tc>
                <w:tcPr>
                  <w:tcW w:w="0" w:type="auto"/>
                  <w:hideMark/>
                </w:tcPr>
                <w:p w14:paraId="2D136E3D"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admin123</w:t>
                  </w:r>
                </w:p>
              </w:tc>
              <w:tc>
                <w:tcPr>
                  <w:tcW w:w="0" w:type="auto"/>
                  <w:hideMark/>
                </w:tcPr>
                <w:p w14:paraId="5D78F02D"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全校</w:t>
                  </w:r>
                </w:p>
              </w:tc>
            </w:tr>
            <w:tr w:rsidR="00E9570D" w:rsidRPr="000F6341" w14:paraId="51C0945E" w14:textId="77777777" w:rsidTr="00502422">
              <w:trPr>
                <w:jc w:val="center"/>
              </w:trPr>
              <w:tc>
                <w:tcPr>
                  <w:tcW w:w="0" w:type="auto"/>
                  <w:hideMark/>
                </w:tcPr>
                <w:p w14:paraId="19E90874"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学院负责人</w:t>
                  </w:r>
                </w:p>
              </w:tc>
              <w:tc>
                <w:tcPr>
                  <w:tcW w:w="0" w:type="auto"/>
                  <w:hideMark/>
                </w:tcPr>
                <w:p w14:paraId="1BF60543" w14:textId="77777777" w:rsidR="00E9570D" w:rsidRPr="000F6341" w:rsidRDefault="00E9570D" w:rsidP="00502422">
                  <w:pPr>
                    <w:widowControl/>
                    <w:spacing w:line="330" w:lineRule="atLeast"/>
                    <w:jc w:val="left"/>
                    <w:rPr>
                      <w:rFonts w:ascii="inherit" w:hAnsi="inherit" w:cs="Segoe UI" w:hint="eastAsia"/>
                      <w:spacing w:val="8"/>
                      <w:kern w:val="0"/>
                      <w:szCs w:val="21"/>
                    </w:rPr>
                  </w:pPr>
                  <w:proofErr w:type="spellStart"/>
                  <w:r w:rsidRPr="000F6341">
                    <w:rPr>
                      <w:rFonts w:ascii="inherit" w:hAnsi="inherit" w:cs="Segoe UI"/>
                      <w:spacing w:val="8"/>
                      <w:kern w:val="0"/>
                      <w:szCs w:val="21"/>
                    </w:rPr>
                    <w:t>head_env</w:t>
                  </w:r>
                  <w:proofErr w:type="spellEnd"/>
                </w:p>
              </w:tc>
              <w:tc>
                <w:tcPr>
                  <w:tcW w:w="0" w:type="auto"/>
                  <w:hideMark/>
                </w:tcPr>
                <w:p w14:paraId="48349AE1"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env123</w:t>
                  </w:r>
                </w:p>
              </w:tc>
              <w:tc>
                <w:tcPr>
                  <w:tcW w:w="0" w:type="auto"/>
                  <w:hideMark/>
                </w:tcPr>
                <w:p w14:paraId="252684C7"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环境科学与工程学院</w:t>
                  </w:r>
                </w:p>
              </w:tc>
            </w:tr>
            <w:tr w:rsidR="00E9570D" w:rsidRPr="000F6341" w14:paraId="14AE2453" w14:textId="77777777" w:rsidTr="00502422">
              <w:trPr>
                <w:jc w:val="center"/>
              </w:trPr>
              <w:tc>
                <w:tcPr>
                  <w:tcW w:w="0" w:type="auto"/>
                  <w:hideMark/>
                </w:tcPr>
                <w:p w14:paraId="6408BE53"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物业负责人</w:t>
                  </w:r>
                </w:p>
              </w:tc>
              <w:tc>
                <w:tcPr>
                  <w:tcW w:w="0" w:type="auto"/>
                  <w:hideMark/>
                </w:tcPr>
                <w:p w14:paraId="3E7A70BC" w14:textId="77777777" w:rsidR="00E9570D" w:rsidRPr="000F6341" w:rsidRDefault="00E9570D" w:rsidP="00502422">
                  <w:pPr>
                    <w:widowControl/>
                    <w:spacing w:line="330" w:lineRule="atLeast"/>
                    <w:jc w:val="left"/>
                    <w:rPr>
                      <w:rFonts w:ascii="inherit" w:hAnsi="inherit" w:cs="Segoe UI" w:hint="eastAsia"/>
                      <w:spacing w:val="8"/>
                      <w:kern w:val="0"/>
                      <w:szCs w:val="21"/>
                    </w:rPr>
                  </w:pPr>
                  <w:proofErr w:type="spellStart"/>
                  <w:r w:rsidRPr="000F6341">
                    <w:rPr>
                      <w:rFonts w:ascii="inherit" w:hAnsi="inherit" w:cs="Segoe UI"/>
                      <w:spacing w:val="8"/>
                      <w:kern w:val="0"/>
                      <w:szCs w:val="21"/>
                    </w:rPr>
                    <w:t>prop_bldgA</w:t>
                  </w:r>
                  <w:proofErr w:type="spellEnd"/>
                </w:p>
              </w:tc>
              <w:tc>
                <w:tcPr>
                  <w:tcW w:w="0" w:type="auto"/>
                  <w:hideMark/>
                </w:tcPr>
                <w:p w14:paraId="7A43BC6D"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prop123</w:t>
                  </w:r>
                </w:p>
              </w:tc>
              <w:tc>
                <w:tcPr>
                  <w:tcW w:w="0" w:type="auto"/>
                  <w:hideMark/>
                </w:tcPr>
                <w:p w14:paraId="13A0A387"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环境科学与工程</w:t>
                  </w:r>
                  <w:proofErr w:type="gramStart"/>
                  <w:r w:rsidRPr="000F6341">
                    <w:rPr>
                      <w:rFonts w:ascii="inherit" w:hAnsi="inherit" w:cs="Segoe UI"/>
                      <w:spacing w:val="8"/>
                      <w:kern w:val="0"/>
                      <w:szCs w:val="21"/>
                    </w:rPr>
                    <w:t>学院楼</w:t>
                  </w:r>
                  <w:proofErr w:type="gramEnd"/>
                </w:p>
              </w:tc>
            </w:tr>
            <w:tr w:rsidR="00E9570D" w:rsidRPr="000F6341" w14:paraId="136A9886" w14:textId="77777777" w:rsidTr="00502422">
              <w:trPr>
                <w:jc w:val="center"/>
              </w:trPr>
              <w:tc>
                <w:tcPr>
                  <w:tcW w:w="0" w:type="auto"/>
                  <w:hideMark/>
                </w:tcPr>
                <w:p w14:paraId="77B4330E"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房间负责人</w:t>
                  </w:r>
                </w:p>
              </w:tc>
              <w:tc>
                <w:tcPr>
                  <w:tcW w:w="0" w:type="auto"/>
                  <w:hideMark/>
                </w:tcPr>
                <w:p w14:paraId="5717950C"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resp_A440</w:t>
                  </w:r>
                </w:p>
              </w:tc>
              <w:tc>
                <w:tcPr>
                  <w:tcW w:w="0" w:type="auto"/>
                  <w:hideMark/>
                </w:tcPr>
                <w:p w14:paraId="3EBDDC07"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resp123</w:t>
                  </w:r>
                </w:p>
              </w:tc>
              <w:tc>
                <w:tcPr>
                  <w:tcW w:w="0" w:type="auto"/>
                  <w:hideMark/>
                </w:tcPr>
                <w:p w14:paraId="14AEDD40"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环境科学与工程学院</w:t>
                  </w:r>
                  <w:r w:rsidRPr="000F6341">
                    <w:rPr>
                      <w:rFonts w:ascii="inherit" w:hAnsi="inherit" w:cs="Segoe UI"/>
                      <w:spacing w:val="8"/>
                      <w:kern w:val="0"/>
                      <w:szCs w:val="21"/>
                    </w:rPr>
                    <w:t>A440</w:t>
                  </w:r>
                  <w:r w:rsidRPr="000F6341">
                    <w:rPr>
                      <w:rFonts w:ascii="inherit" w:hAnsi="inherit" w:cs="Segoe UI"/>
                      <w:spacing w:val="8"/>
                      <w:kern w:val="0"/>
                      <w:szCs w:val="21"/>
                    </w:rPr>
                    <w:t>室</w:t>
                  </w:r>
                </w:p>
              </w:tc>
            </w:tr>
            <w:tr w:rsidR="00E9570D" w:rsidRPr="000F6341" w14:paraId="45C6741A" w14:textId="77777777" w:rsidTr="00502422">
              <w:trPr>
                <w:jc w:val="center"/>
              </w:trPr>
              <w:tc>
                <w:tcPr>
                  <w:tcW w:w="0" w:type="auto"/>
                  <w:hideMark/>
                </w:tcPr>
                <w:p w14:paraId="7B6A0FF6"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房间成员</w:t>
                  </w:r>
                </w:p>
              </w:tc>
              <w:tc>
                <w:tcPr>
                  <w:tcW w:w="0" w:type="auto"/>
                  <w:hideMark/>
                </w:tcPr>
                <w:p w14:paraId="2EF354EB"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user_A440</w:t>
                  </w:r>
                </w:p>
              </w:tc>
              <w:tc>
                <w:tcPr>
                  <w:tcW w:w="0" w:type="auto"/>
                  <w:hideMark/>
                </w:tcPr>
                <w:p w14:paraId="480D7B49"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user123</w:t>
                  </w:r>
                </w:p>
              </w:tc>
              <w:tc>
                <w:tcPr>
                  <w:tcW w:w="0" w:type="auto"/>
                  <w:hideMark/>
                </w:tcPr>
                <w:p w14:paraId="483F7709" w14:textId="77777777" w:rsidR="00E9570D" w:rsidRPr="000F6341" w:rsidRDefault="00E9570D" w:rsidP="00502422">
                  <w:pPr>
                    <w:widowControl/>
                    <w:jc w:val="left"/>
                    <w:rPr>
                      <w:rFonts w:eastAsia="Times New Roman"/>
                      <w:kern w:val="0"/>
                      <w:sz w:val="20"/>
                      <w:szCs w:val="20"/>
                    </w:rPr>
                  </w:pPr>
                </w:p>
              </w:tc>
            </w:tr>
          </w:tbl>
          <w:p w14:paraId="6960EF7F" w14:textId="77777777" w:rsidR="00E9570D" w:rsidRDefault="00E9570D" w:rsidP="00502422">
            <w:pPr>
              <w:pStyle w:val="af2"/>
              <w:tabs>
                <w:tab w:val="center" w:pos="4153"/>
                <w:tab w:val="right" w:pos="8306"/>
              </w:tabs>
              <w:snapToGrid w:val="0"/>
              <w:ind w:firstLine="0"/>
              <w:rPr>
                <w:rFonts w:ascii="楷体_GB2312" w:eastAsia="楷体_GB2312"/>
              </w:rPr>
            </w:pPr>
          </w:p>
          <w:p w14:paraId="46D0C41C" w14:textId="77777777" w:rsidR="00E9570D" w:rsidRDefault="00E9570D" w:rsidP="00502422">
            <w:pPr>
              <w:pStyle w:val="af2"/>
              <w:tabs>
                <w:tab w:val="center" w:pos="4153"/>
                <w:tab w:val="right" w:pos="8306"/>
              </w:tabs>
              <w:snapToGrid w:val="0"/>
              <w:rPr>
                <w:rFonts w:ascii="楷体_GB2312" w:eastAsia="楷体_GB2312"/>
              </w:rPr>
            </w:pPr>
            <w:r>
              <w:rPr>
                <w:rFonts w:ascii="楷体_GB2312" w:eastAsia="楷体_GB2312" w:hint="eastAsia"/>
              </w:rPr>
              <w:t>测试用例：</w:t>
            </w:r>
          </w:p>
          <w:tbl>
            <w:tblPr>
              <w:tblStyle w:val="af3"/>
              <w:tblW w:w="0" w:type="auto"/>
              <w:tblLook w:val="04A0" w:firstRow="1" w:lastRow="0" w:firstColumn="1" w:lastColumn="0" w:noHBand="0" w:noVBand="1"/>
            </w:tblPr>
            <w:tblGrid>
              <w:gridCol w:w="854"/>
              <w:gridCol w:w="3207"/>
              <w:gridCol w:w="4235"/>
            </w:tblGrid>
            <w:tr w:rsidR="00E9570D" w:rsidRPr="000F6341" w14:paraId="30B2957D" w14:textId="77777777" w:rsidTr="00502422">
              <w:tc>
                <w:tcPr>
                  <w:tcW w:w="854" w:type="dxa"/>
                  <w:hideMark/>
                </w:tcPr>
                <w:p w14:paraId="5200525E" w14:textId="77777777" w:rsidR="00E9570D" w:rsidRPr="000F6341" w:rsidRDefault="00E9570D" w:rsidP="00502422">
                  <w:pPr>
                    <w:widowControl/>
                    <w:spacing w:line="330" w:lineRule="atLeast"/>
                    <w:jc w:val="left"/>
                    <w:rPr>
                      <w:rFonts w:ascii="inherit" w:hAnsi="inherit" w:cs="Segoe UI" w:hint="eastAsia"/>
                      <w:spacing w:val="8"/>
                      <w:kern w:val="0"/>
                      <w:szCs w:val="21"/>
                    </w:rPr>
                  </w:pPr>
                  <w:r>
                    <w:rPr>
                      <w:rFonts w:ascii="inherit" w:hAnsi="inherit" w:cs="Segoe UI" w:hint="eastAsia"/>
                      <w:spacing w:val="8"/>
                      <w:kern w:val="0"/>
                      <w:szCs w:val="21"/>
                    </w:rPr>
                    <w:t>测试用例</w:t>
                  </w:r>
                </w:p>
              </w:tc>
              <w:tc>
                <w:tcPr>
                  <w:tcW w:w="3207" w:type="dxa"/>
                  <w:hideMark/>
                </w:tcPr>
                <w:p w14:paraId="7164C513" w14:textId="77777777" w:rsidR="00E9570D" w:rsidRPr="000F6341" w:rsidRDefault="00E9570D" w:rsidP="00502422">
                  <w:pPr>
                    <w:widowControl/>
                    <w:spacing w:line="330" w:lineRule="atLeast"/>
                    <w:jc w:val="left"/>
                    <w:rPr>
                      <w:rFonts w:ascii="inherit" w:hAnsi="inherit" w:cs="Segoe UI" w:hint="eastAsia"/>
                      <w:spacing w:val="8"/>
                      <w:kern w:val="0"/>
                      <w:szCs w:val="21"/>
                    </w:rPr>
                  </w:pPr>
                  <w:r>
                    <w:rPr>
                      <w:rFonts w:ascii="inherit" w:hAnsi="inherit" w:cs="Segoe UI" w:hint="eastAsia"/>
                      <w:spacing w:val="8"/>
                      <w:kern w:val="0"/>
                      <w:szCs w:val="21"/>
                    </w:rPr>
                    <w:t>输入</w:t>
                  </w:r>
                </w:p>
              </w:tc>
              <w:tc>
                <w:tcPr>
                  <w:tcW w:w="0" w:type="auto"/>
                  <w:hideMark/>
                </w:tcPr>
                <w:p w14:paraId="41E95D71" w14:textId="77777777" w:rsidR="00E9570D" w:rsidRPr="000F6341" w:rsidRDefault="00E9570D" w:rsidP="00502422">
                  <w:pPr>
                    <w:widowControl/>
                    <w:spacing w:line="330" w:lineRule="atLeast"/>
                    <w:jc w:val="left"/>
                    <w:rPr>
                      <w:rFonts w:ascii="inherit" w:hAnsi="inherit" w:cs="Segoe UI" w:hint="eastAsia"/>
                      <w:spacing w:val="8"/>
                      <w:kern w:val="0"/>
                      <w:szCs w:val="21"/>
                    </w:rPr>
                  </w:pPr>
                  <w:r>
                    <w:rPr>
                      <w:rFonts w:ascii="inherit" w:hAnsi="inherit" w:cs="Segoe UI" w:hint="eastAsia"/>
                      <w:spacing w:val="8"/>
                      <w:kern w:val="0"/>
                      <w:szCs w:val="21"/>
                    </w:rPr>
                    <w:t>输出</w:t>
                  </w:r>
                </w:p>
              </w:tc>
            </w:tr>
            <w:tr w:rsidR="00E9570D" w:rsidRPr="000F6341" w14:paraId="0778878E" w14:textId="77777777" w:rsidTr="00502422">
              <w:tc>
                <w:tcPr>
                  <w:tcW w:w="854" w:type="dxa"/>
                  <w:hideMark/>
                </w:tcPr>
                <w:p w14:paraId="4E1DA34B"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测试用例</w:t>
                  </w:r>
                  <w:r w:rsidRPr="000F6341">
                    <w:rPr>
                      <w:rFonts w:ascii="inherit" w:hAnsi="inherit" w:cs="Segoe UI"/>
                      <w:spacing w:val="8"/>
                      <w:kern w:val="0"/>
                      <w:szCs w:val="21"/>
                    </w:rPr>
                    <w:t>1</w:t>
                  </w:r>
                </w:p>
              </w:tc>
              <w:tc>
                <w:tcPr>
                  <w:tcW w:w="3207" w:type="dxa"/>
                  <w:hideMark/>
                </w:tcPr>
                <w:p w14:paraId="620E47A4"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用户名</w:t>
                  </w:r>
                  <w:r w:rsidRPr="000F6341">
                    <w:rPr>
                      <w:rFonts w:ascii="inherit" w:hAnsi="inherit" w:cs="Segoe UI"/>
                      <w:spacing w:val="8"/>
                      <w:kern w:val="0"/>
                      <w:szCs w:val="21"/>
                    </w:rPr>
                    <w:t xml:space="preserve">: resp_A440, </w:t>
                  </w:r>
                  <w:r w:rsidRPr="000F6341">
                    <w:rPr>
                      <w:rFonts w:ascii="inherit" w:hAnsi="inherit" w:cs="Segoe UI"/>
                      <w:spacing w:val="8"/>
                      <w:kern w:val="0"/>
                      <w:szCs w:val="21"/>
                    </w:rPr>
                    <w:t>密码</w:t>
                  </w:r>
                  <w:r w:rsidRPr="000F6341">
                    <w:rPr>
                      <w:rFonts w:ascii="inherit" w:hAnsi="inherit" w:cs="Segoe UI"/>
                      <w:spacing w:val="8"/>
                      <w:kern w:val="0"/>
                      <w:szCs w:val="21"/>
                    </w:rPr>
                    <w:t>: resp123</w:t>
                  </w:r>
                </w:p>
              </w:tc>
              <w:tc>
                <w:tcPr>
                  <w:tcW w:w="0" w:type="auto"/>
                  <w:hideMark/>
                </w:tcPr>
                <w:p w14:paraId="58DF3EC9"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登录成功，跳转到主页面。页面显示</w:t>
                  </w:r>
                  <w:r w:rsidRPr="000F6341">
                    <w:rPr>
                      <w:rFonts w:ascii="inherit" w:hAnsi="inherit" w:cs="Segoe UI"/>
                      <w:spacing w:val="8"/>
                      <w:kern w:val="0"/>
                      <w:szCs w:val="21"/>
                    </w:rPr>
                    <w:t>“</w:t>
                  </w:r>
                  <w:r w:rsidRPr="000F6341">
                    <w:rPr>
                      <w:rFonts w:ascii="inherit" w:hAnsi="inherit" w:cs="Segoe UI"/>
                      <w:spacing w:val="8"/>
                      <w:kern w:val="0"/>
                      <w:szCs w:val="21"/>
                    </w:rPr>
                    <w:t>环境科学与工程学院</w:t>
                  </w:r>
                  <w:r w:rsidRPr="000F6341">
                    <w:rPr>
                      <w:rFonts w:ascii="inherit" w:hAnsi="inherit" w:cs="Segoe UI"/>
                      <w:spacing w:val="8"/>
                      <w:kern w:val="0"/>
                      <w:szCs w:val="21"/>
                    </w:rPr>
                    <w:t>A440</w:t>
                  </w:r>
                  <w:r w:rsidRPr="000F6341">
                    <w:rPr>
                      <w:rFonts w:ascii="inherit" w:hAnsi="inherit" w:cs="Segoe UI"/>
                      <w:spacing w:val="8"/>
                      <w:kern w:val="0"/>
                      <w:szCs w:val="21"/>
                    </w:rPr>
                    <w:t>室</w:t>
                  </w:r>
                  <w:r w:rsidRPr="000F6341">
                    <w:rPr>
                      <w:rFonts w:ascii="inherit" w:hAnsi="inherit" w:cs="Segoe UI"/>
                      <w:spacing w:val="8"/>
                      <w:kern w:val="0"/>
                      <w:szCs w:val="21"/>
                    </w:rPr>
                    <w:t>”</w:t>
                  </w:r>
                  <w:r w:rsidRPr="000F6341">
                    <w:rPr>
                      <w:rFonts w:ascii="inherit" w:hAnsi="inherit" w:cs="Segoe UI"/>
                      <w:spacing w:val="8"/>
                      <w:kern w:val="0"/>
                      <w:szCs w:val="21"/>
                    </w:rPr>
                    <w:t>的监控信息。导航栏显示</w:t>
                  </w:r>
                  <w:r w:rsidRPr="000F6341">
                    <w:rPr>
                      <w:rFonts w:ascii="inherit" w:hAnsi="inherit" w:cs="Segoe UI"/>
                      <w:spacing w:val="8"/>
                      <w:kern w:val="0"/>
                      <w:szCs w:val="21"/>
                    </w:rPr>
                    <w:t>“</w:t>
                  </w:r>
                  <w:r w:rsidRPr="000F6341">
                    <w:rPr>
                      <w:rFonts w:ascii="inherit" w:hAnsi="inherit" w:cs="Segoe UI"/>
                      <w:spacing w:val="8"/>
                      <w:kern w:val="0"/>
                      <w:szCs w:val="21"/>
                    </w:rPr>
                    <w:t>成员管理</w:t>
                  </w:r>
                  <w:r w:rsidRPr="000F6341">
                    <w:rPr>
                      <w:rFonts w:ascii="inherit" w:hAnsi="inherit" w:cs="Segoe UI"/>
                      <w:spacing w:val="8"/>
                      <w:kern w:val="0"/>
                      <w:szCs w:val="21"/>
                    </w:rPr>
                    <w:t>”</w:t>
                  </w:r>
                  <w:r w:rsidRPr="000F6341">
                    <w:rPr>
                      <w:rFonts w:ascii="inherit" w:hAnsi="inherit" w:cs="Segoe UI"/>
                      <w:spacing w:val="8"/>
                      <w:kern w:val="0"/>
                      <w:szCs w:val="21"/>
                    </w:rPr>
                    <w:t>菜单。</w:t>
                  </w:r>
                </w:p>
              </w:tc>
            </w:tr>
            <w:tr w:rsidR="00E9570D" w:rsidRPr="000F6341" w14:paraId="1F1FFB1D" w14:textId="77777777" w:rsidTr="00502422">
              <w:tc>
                <w:tcPr>
                  <w:tcW w:w="854" w:type="dxa"/>
                  <w:hideMark/>
                </w:tcPr>
                <w:p w14:paraId="35F50098"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测试用例</w:t>
                  </w:r>
                  <w:r w:rsidRPr="000F6341">
                    <w:rPr>
                      <w:rFonts w:ascii="inherit" w:hAnsi="inherit" w:cs="Segoe UI"/>
                      <w:spacing w:val="8"/>
                      <w:kern w:val="0"/>
                      <w:szCs w:val="21"/>
                    </w:rPr>
                    <w:t>2</w:t>
                  </w:r>
                </w:p>
              </w:tc>
              <w:tc>
                <w:tcPr>
                  <w:tcW w:w="3207" w:type="dxa"/>
                  <w:hideMark/>
                </w:tcPr>
                <w:p w14:paraId="13248EEE"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用户名</w:t>
                  </w:r>
                  <w:r w:rsidRPr="000F6341">
                    <w:rPr>
                      <w:rFonts w:ascii="inherit" w:hAnsi="inherit" w:cs="Segoe UI"/>
                      <w:spacing w:val="8"/>
                      <w:kern w:val="0"/>
                      <w:szCs w:val="21"/>
                    </w:rPr>
                    <w:t xml:space="preserve">: user_A440, </w:t>
                  </w:r>
                  <w:r w:rsidRPr="000F6341">
                    <w:rPr>
                      <w:rFonts w:ascii="inherit" w:hAnsi="inherit" w:cs="Segoe UI"/>
                      <w:spacing w:val="8"/>
                      <w:kern w:val="0"/>
                      <w:szCs w:val="21"/>
                    </w:rPr>
                    <w:t>密码</w:t>
                  </w:r>
                  <w:r w:rsidRPr="000F6341">
                    <w:rPr>
                      <w:rFonts w:ascii="inherit" w:hAnsi="inherit" w:cs="Segoe UI"/>
                      <w:spacing w:val="8"/>
                      <w:kern w:val="0"/>
                      <w:szCs w:val="21"/>
                    </w:rPr>
                    <w:t>: user123</w:t>
                  </w:r>
                </w:p>
              </w:tc>
              <w:tc>
                <w:tcPr>
                  <w:tcW w:w="0" w:type="auto"/>
                  <w:hideMark/>
                </w:tcPr>
                <w:p w14:paraId="7C8BED6A"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登录成功，跳转到主页面。页面显示</w:t>
                  </w:r>
                  <w:r w:rsidRPr="000F6341">
                    <w:rPr>
                      <w:rFonts w:ascii="inherit" w:hAnsi="inherit" w:cs="Segoe UI"/>
                      <w:spacing w:val="8"/>
                      <w:kern w:val="0"/>
                      <w:szCs w:val="21"/>
                    </w:rPr>
                    <w:t>“</w:t>
                  </w:r>
                  <w:r w:rsidRPr="000F6341">
                    <w:rPr>
                      <w:rFonts w:ascii="inherit" w:hAnsi="inherit" w:cs="Segoe UI"/>
                      <w:spacing w:val="8"/>
                      <w:kern w:val="0"/>
                      <w:szCs w:val="21"/>
                    </w:rPr>
                    <w:t>环境科学与工程学院</w:t>
                  </w:r>
                  <w:r w:rsidRPr="000F6341">
                    <w:rPr>
                      <w:rFonts w:ascii="inherit" w:hAnsi="inherit" w:cs="Segoe UI"/>
                      <w:spacing w:val="8"/>
                      <w:kern w:val="0"/>
                      <w:szCs w:val="21"/>
                    </w:rPr>
                    <w:t>A440</w:t>
                  </w:r>
                  <w:r w:rsidRPr="000F6341">
                    <w:rPr>
                      <w:rFonts w:ascii="inherit" w:hAnsi="inherit" w:cs="Segoe UI"/>
                      <w:spacing w:val="8"/>
                      <w:kern w:val="0"/>
                      <w:szCs w:val="21"/>
                    </w:rPr>
                    <w:t>室</w:t>
                  </w:r>
                  <w:r w:rsidRPr="000F6341">
                    <w:rPr>
                      <w:rFonts w:ascii="inherit" w:hAnsi="inherit" w:cs="Segoe UI"/>
                      <w:spacing w:val="8"/>
                      <w:kern w:val="0"/>
                      <w:szCs w:val="21"/>
                    </w:rPr>
                    <w:t>”</w:t>
                  </w:r>
                  <w:r w:rsidRPr="000F6341">
                    <w:rPr>
                      <w:rFonts w:ascii="inherit" w:hAnsi="inherit" w:cs="Segoe UI"/>
                      <w:spacing w:val="8"/>
                      <w:kern w:val="0"/>
                      <w:szCs w:val="21"/>
                    </w:rPr>
                    <w:t>的监控信息。导航栏不显示</w:t>
                  </w:r>
                  <w:r w:rsidRPr="000F6341">
                    <w:rPr>
                      <w:rFonts w:ascii="inherit" w:hAnsi="inherit" w:cs="Segoe UI"/>
                      <w:spacing w:val="8"/>
                      <w:kern w:val="0"/>
                      <w:szCs w:val="21"/>
                    </w:rPr>
                    <w:t>“</w:t>
                  </w:r>
                  <w:r w:rsidRPr="000F6341">
                    <w:rPr>
                      <w:rFonts w:ascii="inherit" w:hAnsi="inherit" w:cs="Segoe UI"/>
                      <w:spacing w:val="8"/>
                      <w:kern w:val="0"/>
                      <w:szCs w:val="21"/>
                    </w:rPr>
                    <w:t>成员管理</w:t>
                  </w:r>
                  <w:r w:rsidRPr="000F6341">
                    <w:rPr>
                      <w:rFonts w:ascii="inherit" w:hAnsi="inherit" w:cs="Segoe UI"/>
                      <w:spacing w:val="8"/>
                      <w:kern w:val="0"/>
                      <w:szCs w:val="21"/>
                    </w:rPr>
                    <w:t>”</w:t>
                  </w:r>
                  <w:r w:rsidRPr="000F6341">
                    <w:rPr>
                      <w:rFonts w:ascii="inherit" w:hAnsi="inherit" w:cs="Segoe UI"/>
                      <w:spacing w:val="8"/>
                      <w:kern w:val="0"/>
                      <w:szCs w:val="21"/>
                    </w:rPr>
                    <w:t>及其他管理菜单。</w:t>
                  </w:r>
                </w:p>
              </w:tc>
            </w:tr>
            <w:tr w:rsidR="00E9570D" w:rsidRPr="000F6341" w14:paraId="17BC9D8A" w14:textId="77777777" w:rsidTr="00502422">
              <w:tc>
                <w:tcPr>
                  <w:tcW w:w="854" w:type="dxa"/>
                  <w:hideMark/>
                </w:tcPr>
                <w:p w14:paraId="28F147E6"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测试用例</w:t>
                  </w:r>
                  <w:r w:rsidRPr="000F6341">
                    <w:rPr>
                      <w:rFonts w:ascii="inherit" w:hAnsi="inherit" w:cs="Segoe UI"/>
                      <w:spacing w:val="8"/>
                      <w:kern w:val="0"/>
                      <w:szCs w:val="21"/>
                    </w:rPr>
                    <w:t>3</w:t>
                  </w:r>
                </w:p>
              </w:tc>
              <w:tc>
                <w:tcPr>
                  <w:tcW w:w="3207" w:type="dxa"/>
                  <w:hideMark/>
                </w:tcPr>
                <w:p w14:paraId="4B601D84"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用户名</w:t>
                  </w:r>
                  <w:r w:rsidRPr="000F6341">
                    <w:rPr>
                      <w:rFonts w:ascii="inherit" w:hAnsi="inherit" w:cs="Segoe UI"/>
                      <w:spacing w:val="8"/>
                      <w:kern w:val="0"/>
                      <w:szCs w:val="21"/>
                    </w:rPr>
                    <w:t xml:space="preserve">: </w:t>
                  </w:r>
                  <w:proofErr w:type="spellStart"/>
                  <w:r w:rsidRPr="000F6341">
                    <w:rPr>
                      <w:rFonts w:ascii="inherit" w:hAnsi="inherit" w:cs="Segoe UI"/>
                      <w:spacing w:val="8"/>
                      <w:kern w:val="0"/>
                      <w:szCs w:val="21"/>
                    </w:rPr>
                    <w:t>head_env</w:t>
                  </w:r>
                  <w:proofErr w:type="spellEnd"/>
                  <w:r w:rsidRPr="000F6341">
                    <w:rPr>
                      <w:rFonts w:ascii="inherit" w:hAnsi="inherit" w:cs="Segoe UI"/>
                      <w:spacing w:val="8"/>
                      <w:kern w:val="0"/>
                      <w:szCs w:val="21"/>
                    </w:rPr>
                    <w:t xml:space="preserve">, </w:t>
                  </w:r>
                  <w:r w:rsidRPr="000F6341">
                    <w:rPr>
                      <w:rFonts w:ascii="inherit" w:hAnsi="inherit" w:cs="Segoe UI"/>
                      <w:spacing w:val="8"/>
                      <w:kern w:val="0"/>
                      <w:szCs w:val="21"/>
                    </w:rPr>
                    <w:t>密码</w:t>
                  </w:r>
                  <w:r w:rsidRPr="000F6341">
                    <w:rPr>
                      <w:rFonts w:ascii="inherit" w:hAnsi="inherit" w:cs="Segoe UI"/>
                      <w:spacing w:val="8"/>
                      <w:kern w:val="0"/>
                      <w:szCs w:val="21"/>
                    </w:rPr>
                    <w:t xml:space="preserve">: </w:t>
                  </w:r>
                  <w:proofErr w:type="spellStart"/>
                  <w:r w:rsidRPr="000F6341">
                    <w:rPr>
                      <w:rFonts w:ascii="inherit" w:hAnsi="inherit" w:cs="Segoe UI"/>
                      <w:spacing w:val="8"/>
                      <w:kern w:val="0"/>
                      <w:szCs w:val="21"/>
                    </w:rPr>
                    <w:t>wrong_password</w:t>
                  </w:r>
                  <w:proofErr w:type="spellEnd"/>
                </w:p>
              </w:tc>
              <w:tc>
                <w:tcPr>
                  <w:tcW w:w="0" w:type="auto"/>
                  <w:hideMark/>
                </w:tcPr>
                <w:p w14:paraId="41593E6C"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提示</w:t>
                  </w:r>
                  <w:r w:rsidRPr="000F6341">
                    <w:rPr>
                      <w:rFonts w:ascii="inherit" w:hAnsi="inherit" w:cs="Segoe UI"/>
                      <w:spacing w:val="8"/>
                      <w:kern w:val="0"/>
                      <w:szCs w:val="21"/>
                    </w:rPr>
                    <w:t>“</w:t>
                  </w:r>
                  <w:r w:rsidRPr="000F6341">
                    <w:rPr>
                      <w:rFonts w:ascii="inherit" w:hAnsi="inherit" w:cs="Segoe UI"/>
                      <w:spacing w:val="8"/>
                      <w:kern w:val="0"/>
                      <w:szCs w:val="21"/>
                    </w:rPr>
                    <w:t>非法的</w:t>
                  </w:r>
                  <w:proofErr w:type="gramStart"/>
                  <w:r w:rsidRPr="000F6341">
                    <w:rPr>
                      <w:rFonts w:ascii="inherit" w:hAnsi="inherit" w:cs="Segoe UI"/>
                      <w:spacing w:val="8"/>
                      <w:kern w:val="0"/>
                      <w:szCs w:val="21"/>
                    </w:rPr>
                    <w:t>帐号</w:t>
                  </w:r>
                  <w:proofErr w:type="gramEnd"/>
                  <w:r w:rsidRPr="000F6341">
                    <w:rPr>
                      <w:rFonts w:ascii="inherit" w:hAnsi="inherit" w:cs="Segoe UI"/>
                      <w:spacing w:val="8"/>
                      <w:kern w:val="0"/>
                      <w:szCs w:val="21"/>
                    </w:rPr>
                    <w:t>或口令</w:t>
                  </w:r>
                  <w:r w:rsidRPr="000F6341">
                    <w:rPr>
                      <w:rFonts w:ascii="inherit" w:hAnsi="inherit" w:cs="Segoe UI"/>
                      <w:spacing w:val="8"/>
                      <w:kern w:val="0"/>
                      <w:szCs w:val="21"/>
                    </w:rPr>
                    <w:t>”</w:t>
                  </w:r>
                  <w:r w:rsidRPr="000F6341">
                    <w:rPr>
                      <w:rFonts w:ascii="inherit" w:hAnsi="inherit" w:cs="Segoe UI"/>
                      <w:spacing w:val="8"/>
                      <w:kern w:val="0"/>
                      <w:szCs w:val="21"/>
                    </w:rPr>
                    <w:t>。</w:t>
                  </w:r>
                </w:p>
              </w:tc>
            </w:tr>
            <w:tr w:rsidR="00E9570D" w:rsidRPr="000F6341" w14:paraId="11F82081" w14:textId="77777777" w:rsidTr="00502422">
              <w:tc>
                <w:tcPr>
                  <w:tcW w:w="854" w:type="dxa"/>
                  <w:hideMark/>
                </w:tcPr>
                <w:p w14:paraId="39F4649D"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测试用例</w:t>
                  </w:r>
                  <w:r w:rsidRPr="000F6341">
                    <w:rPr>
                      <w:rFonts w:ascii="inherit" w:hAnsi="inherit" w:cs="Segoe UI"/>
                      <w:spacing w:val="8"/>
                      <w:kern w:val="0"/>
                      <w:szCs w:val="21"/>
                    </w:rPr>
                    <w:t>4</w:t>
                  </w:r>
                </w:p>
              </w:tc>
              <w:tc>
                <w:tcPr>
                  <w:tcW w:w="3207" w:type="dxa"/>
                  <w:hideMark/>
                </w:tcPr>
                <w:p w14:paraId="6FC4BEB0"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用户名</w:t>
                  </w:r>
                  <w:r w:rsidRPr="000F6341">
                    <w:rPr>
                      <w:rFonts w:ascii="inherit" w:hAnsi="inherit" w:cs="Segoe UI"/>
                      <w:spacing w:val="8"/>
                      <w:kern w:val="0"/>
                      <w:szCs w:val="21"/>
                    </w:rPr>
                    <w:t xml:space="preserve">: </w:t>
                  </w:r>
                  <w:proofErr w:type="spellStart"/>
                  <w:r w:rsidRPr="000F6341">
                    <w:rPr>
                      <w:rFonts w:ascii="inherit" w:hAnsi="inherit" w:cs="Segoe UI"/>
                      <w:spacing w:val="8"/>
                      <w:kern w:val="0"/>
                      <w:szCs w:val="21"/>
                    </w:rPr>
                    <w:t>admin_platform</w:t>
                  </w:r>
                  <w:proofErr w:type="spellEnd"/>
                  <w:r w:rsidRPr="000F6341">
                    <w:rPr>
                      <w:rFonts w:ascii="inherit" w:hAnsi="inherit" w:cs="Segoe UI"/>
                      <w:spacing w:val="8"/>
                      <w:kern w:val="0"/>
                      <w:szCs w:val="21"/>
                    </w:rPr>
                    <w:t xml:space="preserve">, </w:t>
                  </w:r>
                  <w:r w:rsidRPr="000F6341">
                    <w:rPr>
                      <w:rFonts w:ascii="inherit" w:hAnsi="inherit" w:cs="Segoe UI"/>
                      <w:spacing w:val="8"/>
                      <w:kern w:val="0"/>
                      <w:szCs w:val="21"/>
                    </w:rPr>
                    <w:t>密码</w:t>
                  </w:r>
                  <w:r w:rsidRPr="000F6341">
                    <w:rPr>
                      <w:rFonts w:ascii="inherit" w:hAnsi="inherit" w:cs="Segoe UI"/>
                      <w:spacing w:val="8"/>
                      <w:kern w:val="0"/>
                      <w:szCs w:val="21"/>
                    </w:rPr>
                    <w:t>: admin123</w:t>
                  </w:r>
                </w:p>
              </w:tc>
              <w:tc>
                <w:tcPr>
                  <w:tcW w:w="0" w:type="auto"/>
                  <w:hideMark/>
                </w:tcPr>
                <w:p w14:paraId="69D4561A"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登录成功，跳转到平台管理主页。导航栏显示</w:t>
                  </w:r>
                  <w:r w:rsidRPr="000F6341">
                    <w:rPr>
                      <w:rFonts w:ascii="inherit" w:hAnsi="inherit" w:cs="Segoe UI"/>
                      <w:spacing w:val="8"/>
                      <w:kern w:val="0"/>
                      <w:szCs w:val="21"/>
                    </w:rPr>
                    <w:t>“</w:t>
                  </w:r>
                  <w:r w:rsidRPr="000F6341">
                    <w:rPr>
                      <w:rFonts w:ascii="inherit" w:hAnsi="inherit" w:cs="Segoe UI"/>
                      <w:spacing w:val="8"/>
                      <w:kern w:val="0"/>
                      <w:szCs w:val="21"/>
                    </w:rPr>
                    <w:t>终端管理</w:t>
                  </w:r>
                  <w:r w:rsidRPr="000F6341">
                    <w:rPr>
                      <w:rFonts w:ascii="inherit" w:hAnsi="inherit" w:cs="Segoe UI"/>
                      <w:spacing w:val="8"/>
                      <w:kern w:val="0"/>
                      <w:szCs w:val="21"/>
                    </w:rPr>
                    <w:t>”</w:t>
                  </w:r>
                  <w:r w:rsidRPr="000F6341">
                    <w:rPr>
                      <w:rFonts w:ascii="inherit" w:hAnsi="inherit" w:cs="Segoe UI"/>
                      <w:spacing w:val="8"/>
                      <w:kern w:val="0"/>
                      <w:szCs w:val="21"/>
                    </w:rPr>
                    <w:t>、</w:t>
                  </w:r>
                  <w:r w:rsidRPr="000F6341">
                    <w:rPr>
                      <w:rFonts w:ascii="inherit" w:hAnsi="inherit" w:cs="Segoe UI"/>
                      <w:spacing w:val="8"/>
                      <w:kern w:val="0"/>
                      <w:szCs w:val="21"/>
                    </w:rPr>
                    <w:t>“</w:t>
                  </w:r>
                  <w:r w:rsidRPr="000F6341">
                    <w:rPr>
                      <w:rFonts w:ascii="inherit" w:hAnsi="inherit" w:cs="Segoe UI"/>
                      <w:spacing w:val="8"/>
                      <w:kern w:val="0"/>
                      <w:szCs w:val="21"/>
                    </w:rPr>
                    <w:t>地理信息管理</w:t>
                  </w:r>
                  <w:r w:rsidRPr="000F6341">
                    <w:rPr>
                      <w:rFonts w:ascii="inherit" w:hAnsi="inherit" w:cs="Segoe UI"/>
                      <w:spacing w:val="8"/>
                      <w:kern w:val="0"/>
                      <w:szCs w:val="21"/>
                    </w:rPr>
                    <w:t>”</w:t>
                  </w:r>
                  <w:r w:rsidRPr="000F6341">
                    <w:rPr>
                      <w:rFonts w:ascii="inherit" w:hAnsi="inherit" w:cs="Segoe UI"/>
                      <w:spacing w:val="8"/>
                      <w:kern w:val="0"/>
                      <w:szCs w:val="21"/>
                    </w:rPr>
                    <w:t>等全部管理菜单。</w:t>
                  </w:r>
                </w:p>
              </w:tc>
            </w:tr>
            <w:tr w:rsidR="00E9570D" w:rsidRPr="000F6341" w14:paraId="63A0BD98" w14:textId="77777777" w:rsidTr="00502422">
              <w:tc>
                <w:tcPr>
                  <w:tcW w:w="854" w:type="dxa"/>
                  <w:hideMark/>
                </w:tcPr>
                <w:p w14:paraId="7703AE68"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测试用例</w:t>
                  </w:r>
                  <w:r w:rsidRPr="000F6341">
                    <w:rPr>
                      <w:rFonts w:ascii="inherit" w:hAnsi="inherit" w:cs="Segoe UI"/>
                      <w:spacing w:val="8"/>
                      <w:kern w:val="0"/>
                      <w:szCs w:val="21"/>
                    </w:rPr>
                    <w:t>5</w:t>
                  </w:r>
                </w:p>
              </w:tc>
              <w:tc>
                <w:tcPr>
                  <w:tcW w:w="3207" w:type="dxa"/>
                  <w:hideMark/>
                </w:tcPr>
                <w:p w14:paraId="6346B8CD"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用户名</w:t>
                  </w:r>
                  <w:r w:rsidRPr="000F6341">
                    <w:rPr>
                      <w:rFonts w:ascii="inherit" w:hAnsi="inherit" w:cs="Segoe UI"/>
                      <w:spacing w:val="8"/>
                      <w:kern w:val="0"/>
                      <w:szCs w:val="21"/>
                    </w:rPr>
                    <w:t xml:space="preserve">: $$$, </w:t>
                  </w:r>
                  <w:r w:rsidRPr="000F6341">
                    <w:rPr>
                      <w:rFonts w:ascii="inherit" w:hAnsi="inherit" w:cs="Segoe UI"/>
                      <w:spacing w:val="8"/>
                      <w:kern w:val="0"/>
                      <w:szCs w:val="21"/>
                    </w:rPr>
                    <w:t>密码</w:t>
                  </w:r>
                  <w:r w:rsidRPr="000F6341">
                    <w:rPr>
                      <w:rFonts w:ascii="inherit" w:hAnsi="inherit" w:cs="Segoe UI"/>
                      <w:spacing w:val="8"/>
                      <w:kern w:val="0"/>
                      <w:szCs w:val="21"/>
                    </w:rPr>
                    <w:t>: admin123</w:t>
                  </w:r>
                </w:p>
              </w:tc>
              <w:tc>
                <w:tcPr>
                  <w:tcW w:w="0" w:type="auto"/>
                  <w:hideMark/>
                </w:tcPr>
                <w:p w14:paraId="2B2C7567"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提示</w:t>
                  </w:r>
                  <w:r w:rsidRPr="000F6341">
                    <w:rPr>
                      <w:rFonts w:ascii="inherit" w:hAnsi="inherit" w:cs="Segoe UI"/>
                      <w:spacing w:val="8"/>
                      <w:kern w:val="0"/>
                      <w:szCs w:val="21"/>
                    </w:rPr>
                    <w:t>“</w:t>
                  </w:r>
                  <w:r w:rsidRPr="000F6341">
                    <w:rPr>
                      <w:rFonts w:ascii="inherit" w:hAnsi="inherit" w:cs="Segoe UI"/>
                      <w:spacing w:val="8"/>
                      <w:kern w:val="0"/>
                      <w:szCs w:val="21"/>
                    </w:rPr>
                    <w:t>不合理的输入</w:t>
                  </w:r>
                  <w:r w:rsidRPr="000F6341">
                    <w:rPr>
                      <w:rFonts w:ascii="inherit" w:hAnsi="inherit" w:cs="Segoe UI"/>
                      <w:spacing w:val="8"/>
                      <w:kern w:val="0"/>
                      <w:szCs w:val="21"/>
                    </w:rPr>
                    <w:t>”</w:t>
                  </w:r>
                  <w:r w:rsidRPr="000F6341">
                    <w:rPr>
                      <w:rFonts w:ascii="inherit" w:hAnsi="inherit" w:cs="Segoe UI"/>
                      <w:spacing w:val="8"/>
                      <w:kern w:val="0"/>
                      <w:szCs w:val="21"/>
                    </w:rPr>
                    <w:t>。</w:t>
                  </w:r>
                </w:p>
              </w:tc>
            </w:tr>
            <w:tr w:rsidR="00E9570D" w:rsidRPr="000F6341" w14:paraId="610BCF38" w14:textId="77777777" w:rsidTr="00502422">
              <w:tc>
                <w:tcPr>
                  <w:tcW w:w="854" w:type="dxa"/>
                  <w:hideMark/>
                </w:tcPr>
                <w:p w14:paraId="28964D82"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测试用例</w:t>
                  </w:r>
                  <w:r w:rsidRPr="000F6341">
                    <w:rPr>
                      <w:rFonts w:ascii="inherit" w:hAnsi="inherit" w:cs="Segoe UI"/>
                      <w:spacing w:val="8"/>
                      <w:kern w:val="0"/>
                      <w:szCs w:val="21"/>
                    </w:rPr>
                    <w:t>6</w:t>
                  </w:r>
                </w:p>
              </w:tc>
              <w:tc>
                <w:tcPr>
                  <w:tcW w:w="3207" w:type="dxa"/>
                  <w:hideMark/>
                </w:tcPr>
                <w:p w14:paraId="29282D2C"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w:t>
                  </w:r>
                  <w:r w:rsidRPr="000F6341">
                    <w:rPr>
                      <w:rFonts w:ascii="inherit" w:hAnsi="inherit" w:cs="Segoe UI"/>
                      <w:spacing w:val="8"/>
                      <w:kern w:val="0"/>
                      <w:szCs w:val="21"/>
                    </w:rPr>
                    <w:t>房间成员</w:t>
                  </w:r>
                  <w:r w:rsidRPr="000F6341">
                    <w:rPr>
                      <w:rFonts w:ascii="inherit" w:hAnsi="inherit" w:cs="Segoe UI"/>
                      <w:spacing w:val="8"/>
                      <w:kern w:val="0"/>
                      <w:szCs w:val="21"/>
                    </w:rPr>
                    <w:t>”user_A440</w:t>
                  </w:r>
                  <w:r w:rsidRPr="000F6341">
                    <w:rPr>
                      <w:rFonts w:ascii="inherit" w:hAnsi="inherit" w:cs="Segoe UI"/>
                      <w:spacing w:val="8"/>
                      <w:kern w:val="0"/>
                      <w:szCs w:val="21"/>
                    </w:rPr>
                    <w:t>登录后，尝试直接访问</w:t>
                  </w:r>
                  <w:r w:rsidRPr="000F6341">
                    <w:rPr>
                      <w:rFonts w:ascii="inherit" w:hAnsi="inherit" w:cs="Segoe UI"/>
                      <w:spacing w:val="8"/>
                      <w:kern w:val="0"/>
                      <w:szCs w:val="21"/>
                    </w:rPr>
                    <w:t>“</w:t>
                  </w:r>
                  <w:r w:rsidRPr="000F6341">
                    <w:rPr>
                      <w:rFonts w:ascii="inherit" w:hAnsi="inherit" w:cs="Segoe UI"/>
                      <w:spacing w:val="8"/>
                      <w:kern w:val="0"/>
                      <w:szCs w:val="21"/>
                    </w:rPr>
                    <w:t>平台管理</w:t>
                  </w:r>
                  <w:r w:rsidRPr="000F6341">
                    <w:rPr>
                      <w:rFonts w:ascii="inherit" w:hAnsi="inherit" w:cs="Segoe UI"/>
                      <w:spacing w:val="8"/>
                      <w:kern w:val="0"/>
                      <w:szCs w:val="21"/>
                    </w:rPr>
                    <w:t>”</w:t>
                  </w:r>
                  <w:r w:rsidRPr="000F6341">
                    <w:rPr>
                      <w:rFonts w:ascii="inherit" w:hAnsi="inherit" w:cs="Segoe UI"/>
                      <w:spacing w:val="8"/>
                      <w:kern w:val="0"/>
                      <w:szCs w:val="21"/>
                    </w:rPr>
                    <w:t>的</w:t>
                  </w:r>
                  <w:r w:rsidRPr="000F6341">
                    <w:rPr>
                      <w:rFonts w:ascii="inherit" w:hAnsi="inherit" w:cs="Segoe UI"/>
                      <w:spacing w:val="8"/>
                      <w:kern w:val="0"/>
                      <w:szCs w:val="21"/>
                    </w:rPr>
                    <w:t>URL</w:t>
                  </w:r>
                  <w:r w:rsidRPr="000F6341">
                    <w:rPr>
                      <w:rFonts w:ascii="inherit" w:hAnsi="inherit" w:cs="Segoe UI"/>
                      <w:spacing w:val="8"/>
                      <w:kern w:val="0"/>
                      <w:szCs w:val="21"/>
                    </w:rPr>
                    <w:t>地址</w:t>
                  </w:r>
                </w:p>
              </w:tc>
              <w:tc>
                <w:tcPr>
                  <w:tcW w:w="0" w:type="auto"/>
                  <w:hideMark/>
                </w:tcPr>
                <w:p w14:paraId="0559CCA0" w14:textId="77777777" w:rsidR="00E9570D" w:rsidRPr="000F6341" w:rsidRDefault="00E9570D" w:rsidP="00502422">
                  <w:pPr>
                    <w:widowControl/>
                    <w:spacing w:line="330" w:lineRule="atLeast"/>
                    <w:jc w:val="left"/>
                    <w:rPr>
                      <w:rFonts w:ascii="inherit" w:hAnsi="inherit" w:cs="Segoe UI" w:hint="eastAsia"/>
                      <w:spacing w:val="8"/>
                      <w:kern w:val="0"/>
                      <w:szCs w:val="21"/>
                    </w:rPr>
                  </w:pPr>
                  <w:r w:rsidRPr="000F6341">
                    <w:rPr>
                      <w:rFonts w:ascii="inherit" w:hAnsi="inherit" w:cs="Segoe UI"/>
                      <w:spacing w:val="8"/>
                      <w:kern w:val="0"/>
                      <w:szCs w:val="21"/>
                    </w:rPr>
                    <w:t>访问被拒绝，页面重定向到首页或无权限提示页面。</w:t>
                  </w:r>
                </w:p>
              </w:tc>
            </w:tr>
          </w:tbl>
          <w:p w14:paraId="1D1980EC"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进度:2天。</w:t>
            </w:r>
          </w:p>
          <w:p w14:paraId="76738E96"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lastRenderedPageBreak/>
              <w:t>测试资料：需求分析报告，系统分析设计报告。</w:t>
            </w:r>
          </w:p>
          <w:p w14:paraId="4A31FAD1" w14:textId="77777777" w:rsidR="00E9570D" w:rsidRDefault="00E9570D" w:rsidP="00502422">
            <w:pPr>
              <w:pStyle w:val="af2"/>
              <w:tabs>
                <w:tab w:val="center" w:pos="4153"/>
                <w:tab w:val="right" w:pos="8306"/>
              </w:tabs>
              <w:snapToGrid w:val="0"/>
              <w:ind w:firstLine="0"/>
              <w:rPr>
                <w:rFonts w:ascii="楷体_GB2312" w:eastAsia="楷体_GB2312"/>
              </w:rPr>
            </w:pPr>
          </w:p>
          <w:p w14:paraId="7A6FF42C" w14:textId="4B096127" w:rsidR="00E9570D" w:rsidRDefault="00E9570D" w:rsidP="00230819">
            <w:pPr>
              <w:pStyle w:val="af2"/>
              <w:tabs>
                <w:tab w:val="center" w:pos="4153"/>
                <w:tab w:val="right" w:pos="8306"/>
              </w:tabs>
              <w:snapToGrid w:val="0"/>
              <w:ind w:firstLine="0"/>
              <w:outlineLvl w:val="2"/>
              <w:rPr>
                <w:rFonts w:ascii="楷体_GB2312" w:eastAsia="楷体_GB2312"/>
              </w:rPr>
            </w:pPr>
            <w:bookmarkStart w:id="17" w:name="_Toc200971537"/>
            <w:r>
              <w:rPr>
                <w:rFonts w:ascii="楷体_GB2312" w:eastAsia="楷体_GB2312" w:hint="eastAsia"/>
              </w:rPr>
              <w:t>测试2</w:t>
            </w:r>
            <w:bookmarkEnd w:id="17"/>
          </w:p>
          <w:p w14:paraId="33F72A6E" w14:textId="77777777" w:rsidR="00E9570D" w:rsidRPr="00347133"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名称：</w:t>
            </w:r>
            <w:r w:rsidRPr="00347133">
              <w:rPr>
                <w:rFonts w:ascii="楷体_GB2312" w:eastAsia="楷体_GB2312" w:hint="eastAsia"/>
              </w:rPr>
              <w:t>气体监控与数据查看测试</w:t>
            </w:r>
          </w:p>
          <w:p w14:paraId="2C238DE9" w14:textId="77777777" w:rsidR="00E9570D" w:rsidRPr="00347133" w:rsidRDefault="00E9570D" w:rsidP="00502422">
            <w:pPr>
              <w:pStyle w:val="af2"/>
              <w:tabs>
                <w:tab w:val="center" w:pos="4153"/>
                <w:tab w:val="right" w:pos="8306"/>
              </w:tabs>
              <w:snapToGrid w:val="0"/>
              <w:ind w:firstLine="0"/>
              <w:rPr>
                <w:rFonts w:ascii="楷体_GB2312" w:eastAsia="楷体_GB2312"/>
              </w:rPr>
            </w:pPr>
            <w:r w:rsidRPr="00347133">
              <w:rPr>
                <w:rFonts w:ascii="楷体_GB2312" w:eastAsia="楷体_GB2312" w:hint="eastAsia"/>
              </w:rPr>
              <w:t>目的：测试系统能否准确、实时地展示气体监控数据。</w:t>
            </w:r>
          </w:p>
          <w:p w14:paraId="6B07F637" w14:textId="77777777" w:rsidR="00E9570D" w:rsidRDefault="00E9570D" w:rsidP="00502422">
            <w:pPr>
              <w:pStyle w:val="af2"/>
              <w:tabs>
                <w:tab w:val="center" w:pos="4153"/>
                <w:tab w:val="right" w:pos="8306"/>
              </w:tabs>
              <w:snapToGrid w:val="0"/>
              <w:ind w:firstLine="0"/>
              <w:rPr>
                <w:rFonts w:ascii="楷体_GB2312" w:eastAsia="楷体_GB2312"/>
              </w:rPr>
            </w:pPr>
            <w:r w:rsidRPr="00347133">
              <w:rPr>
                <w:rFonts w:ascii="楷体_GB2312" w:eastAsia="楷体_GB2312" w:hint="eastAsia"/>
              </w:rPr>
              <w:t>内容：地图一览、监控详情列表、房间具体数据面板的数据正确性和实时性。</w:t>
            </w:r>
          </w:p>
          <w:p w14:paraId="2B7D7C44"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条件：</w:t>
            </w:r>
          </w:p>
          <w:tbl>
            <w:tblPr>
              <w:tblStyle w:val="af3"/>
              <w:tblW w:w="0" w:type="auto"/>
              <w:tblLook w:val="04A0" w:firstRow="1" w:lastRow="0" w:firstColumn="1" w:lastColumn="0" w:noHBand="0" w:noVBand="1"/>
            </w:tblPr>
            <w:tblGrid>
              <w:gridCol w:w="2047"/>
              <w:gridCol w:w="824"/>
              <w:gridCol w:w="948"/>
              <w:gridCol w:w="982"/>
              <w:gridCol w:w="3495"/>
            </w:tblGrid>
            <w:tr w:rsidR="00E9570D" w:rsidRPr="00347133" w14:paraId="0A46F9F2" w14:textId="77777777" w:rsidTr="00502422">
              <w:tc>
                <w:tcPr>
                  <w:tcW w:w="0" w:type="auto"/>
                  <w:hideMark/>
                </w:tcPr>
                <w:p w14:paraId="0814FFEB" w14:textId="77777777" w:rsidR="00E9570D" w:rsidRPr="00347133" w:rsidRDefault="00E9570D" w:rsidP="00502422">
                  <w:pPr>
                    <w:widowControl/>
                    <w:spacing w:line="330" w:lineRule="atLeast"/>
                    <w:jc w:val="left"/>
                    <w:rPr>
                      <w:rFonts w:ascii="inherit" w:hAnsi="inherit" w:cs="Segoe UI" w:hint="eastAsia"/>
                      <w:b/>
                      <w:bCs/>
                      <w:spacing w:val="8"/>
                      <w:kern w:val="0"/>
                      <w:szCs w:val="21"/>
                    </w:rPr>
                  </w:pPr>
                  <w:r w:rsidRPr="00347133">
                    <w:rPr>
                      <w:rFonts w:ascii="inherit" w:hAnsi="inherit" w:cs="Segoe UI"/>
                      <w:b/>
                      <w:bCs/>
                      <w:spacing w:val="8"/>
                      <w:kern w:val="0"/>
                      <w:szCs w:val="21"/>
                    </w:rPr>
                    <w:t>位置</w:t>
                  </w:r>
                </w:p>
              </w:tc>
              <w:tc>
                <w:tcPr>
                  <w:tcW w:w="0" w:type="auto"/>
                  <w:hideMark/>
                </w:tcPr>
                <w:p w14:paraId="28AA8B3A" w14:textId="77777777" w:rsidR="00E9570D" w:rsidRPr="00347133" w:rsidRDefault="00E9570D" w:rsidP="00502422">
                  <w:pPr>
                    <w:widowControl/>
                    <w:spacing w:line="330" w:lineRule="atLeast"/>
                    <w:jc w:val="left"/>
                    <w:rPr>
                      <w:rFonts w:ascii="inherit" w:hAnsi="inherit" w:cs="Segoe UI" w:hint="eastAsia"/>
                      <w:b/>
                      <w:bCs/>
                      <w:spacing w:val="8"/>
                      <w:kern w:val="0"/>
                      <w:szCs w:val="21"/>
                    </w:rPr>
                  </w:pPr>
                  <w:r w:rsidRPr="00347133">
                    <w:rPr>
                      <w:rFonts w:ascii="inherit" w:hAnsi="inherit" w:cs="Segoe UI"/>
                      <w:b/>
                      <w:bCs/>
                      <w:spacing w:val="8"/>
                      <w:kern w:val="0"/>
                      <w:szCs w:val="21"/>
                    </w:rPr>
                    <w:t>设备编号</w:t>
                  </w:r>
                </w:p>
              </w:tc>
              <w:tc>
                <w:tcPr>
                  <w:tcW w:w="0" w:type="auto"/>
                  <w:hideMark/>
                </w:tcPr>
                <w:p w14:paraId="31ABF408" w14:textId="77777777" w:rsidR="00E9570D" w:rsidRPr="00347133" w:rsidRDefault="00E9570D" w:rsidP="00502422">
                  <w:pPr>
                    <w:widowControl/>
                    <w:spacing w:line="330" w:lineRule="atLeast"/>
                    <w:jc w:val="left"/>
                    <w:rPr>
                      <w:rFonts w:ascii="inherit" w:hAnsi="inherit" w:cs="Segoe UI" w:hint="eastAsia"/>
                      <w:b/>
                      <w:bCs/>
                      <w:spacing w:val="8"/>
                      <w:kern w:val="0"/>
                      <w:szCs w:val="21"/>
                    </w:rPr>
                  </w:pPr>
                  <w:r w:rsidRPr="00347133">
                    <w:rPr>
                      <w:rFonts w:ascii="inherit" w:hAnsi="inherit" w:cs="Segoe UI"/>
                      <w:b/>
                      <w:bCs/>
                      <w:spacing w:val="8"/>
                      <w:kern w:val="0"/>
                      <w:szCs w:val="21"/>
                    </w:rPr>
                    <w:t>监测气体</w:t>
                  </w:r>
                </w:p>
              </w:tc>
              <w:tc>
                <w:tcPr>
                  <w:tcW w:w="0" w:type="auto"/>
                  <w:hideMark/>
                </w:tcPr>
                <w:p w14:paraId="2CBDA715" w14:textId="77777777" w:rsidR="00E9570D" w:rsidRPr="00347133" w:rsidRDefault="00E9570D" w:rsidP="00502422">
                  <w:pPr>
                    <w:widowControl/>
                    <w:spacing w:line="330" w:lineRule="atLeast"/>
                    <w:jc w:val="left"/>
                    <w:rPr>
                      <w:rFonts w:ascii="inherit" w:hAnsi="inherit" w:cs="Segoe UI" w:hint="eastAsia"/>
                      <w:b/>
                      <w:bCs/>
                      <w:spacing w:val="8"/>
                      <w:kern w:val="0"/>
                      <w:szCs w:val="21"/>
                    </w:rPr>
                  </w:pPr>
                  <w:r w:rsidRPr="00347133">
                    <w:rPr>
                      <w:rFonts w:ascii="inherit" w:hAnsi="inherit" w:cs="Segoe UI"/>
                      <w:b/>
                      <w:bCs/>
                      <w:spacing w:val="8"/>
                      <w:kern w:val="0"/>
                      <w:szCs w:val="21"/>
                    </w:rPr>
                    <w:t>实时数值</w:t>
                  </w:r>
                </w:p>
              </w:tc>
              <w:tc>
                <w:tcPr>
                  <w:tcW w:w="0" w:type="auto"/>
                  <w:hideMark/>
                </w:tcPr>
                <w:p w14:paraId="02BF91BF" w14:textId="77777777" w:rsidR="00E9570D" w:rsidRPr="00347133" w:rsidRDefault="00E9570D" w:rsidP="00502422">
                  <w:pPr>
                    <w:widowControl/>
                    <w:spacing w:line="330" w:lineRule="atLeast"/>
                    <w:jc w:val="left"/>
                    <w:rPr>
                      <w:rFonts w:ascii="inherit" w:hAnsi="inherit" w:cs="Segoe UI" w:hint="eastAsia"/>
                      <w:b/>
                      <w:bCs/>
                      <w:spacing w:val="8"/>
                      <w:kern w:val="0"/>
                      <w:szCs w:val="21"/>
                    </w:rPr>
                  </w:pPr>
                  <w:r w:rsidRPr="00347133">
                    <w:rPr>
                      <w:rFonts w:ascii="inherit" w:hAnsi="inherit" w:cs="Segoe UI"/>
                      <w:b/>
                      <w:bCs/>
                      <w:spacing w:val="8"/>
                      <w:kern w:val="0"/>
                      <w:szCs w:val="21"/>
                    </w:rPr>
                    <w:t>状态</w:t>
                  </w:r>
                </w:p>
              </w:tc>
            </w:tr>
            <w:tr w:rsidR="00E9570D" w:rsidRPr="00347133" w14:paraId="0D98A220" w14:textId="77777777" w:rsidTr="00502422">
              <w:tc>
                <w:tcPr>
                  <w:tcW w:w="0" w:type="auto"/>
                  <w:hideMark/>
                </w:tcPr>
                <w:p w14:paraId="5FEF7D2D"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环境科学与工程学院</w:t>
                  </w:r>
                  <w:r w:rsidRPr="00347133">
                    <w:rPr>
                      <w:rFonts w:ascii="inherit" w:hAnsi="inherit" w:cs="Segoe UI"/>
                      <w:spacing w:val="8"/>
                      <w:kern w:val="0"/>
                      <w:szCs w:val="21"/>
                    </w:rPr>
                    <w:t xml:space="preserve"> A440</w:t>
                  </w:r>
                  <w:r w:rsidRPr="00347133">
                    <w:rPr>
                      <w:rFonts w:ascii="inherit" w:hAnsi="inherit" w:cs="Segoe UI"/>
                      <w:spacing w:val="8"/>
                      <w:kern w:val="0"/>
                      <w:szCs w:val="21"/>
                    </w:rPr>
                    <w:t>室</w:t>
                  </w:r>
                </w:p>
              </w:tc>
              <w:tc>
                <w:tcPr>
                  <w:tcW w:w="0" w:type="auto"/>
                  <w:hideMark/>
                </w:tcPr>
                <w:p w14:paraId="01A20407"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设备</w:t>
                  </w:r>
                  <w:r w:rsidRPr="00347133">
                    <w:rPr>
                      <w:rFonts w:ascii="inherit" w:hAnsi="inherit" w:cs="Segoe UI"/>
                      <w:spacing w:val="8"/>
                      <w:kern w:val="0"/>
                      <w:szCs w:val="21"/>
                    </w:rPr>
                    <w:t>01</w:t>
                  </w:r>
                </w:p>
              </w:tc>
              <w:tc>
                <w:tcPr>
                  <w:tcW w:w="0" w:type="auto"/>
                  <w:hideMark/>
                </w:tcPr>
                <w:p w14:paraId="3F813F2F"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O₂</w:t>
                  </w:r>
                </w:p>
              </w:tc>
              <w:tc>
                <w:tcPr>
                  <w:tcW w:w="0" w:type="auto"/>
                  <w:hideMark/>
                </w:tcPr>
                <w:p w14:paraId="5C61C238"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20.7%</w:t>
                  </w:r>
                </w:p>
              </w:tc>
              <w:tc>
                <w:tcPr>
                  <w:tcW w:w="0" w:type="auto"/>
                  <w:hideMark/>
                </w:tcPr>
                <w:p w14:paraId="2D64C2F9"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正常</w:t>
                  </w:r>
                </w:p>
              </w:tc>
            </w:tr>
            <w:tr w:rsidR="00E9570D" w:rsidRPr="00347133" w14:paraId="7F60CEED" w14:textId="77777777" w:rsidTr="00502422">
              <w:tc>
                <w:tcPr>
                  <w:tcW w:w="0" w:type="auto"/>
                  <w:hideMark/>
                </w:tcPr>
                <w:p w14:paraId="33906D08"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环境科学与工程学院</w:t>
                  </w:r>
                  <w:r w:rsidRPr="00347133">
                    <w:rPr>
                      <w:rFonts w:ascii="inherit" w:hAnsi="inherit" w:cs="Segoe UI"/>
                      <w:spacing w:val="8"/>
                      <w:kern w:val="0"/>
                      <w:szCs w:val="21"/>
                    </w:rPr>
                    <w:t xml:space="preserve"> A440</w:t>
                  </w:r>
                  <w:r w:rsidRPr="00347133">
                    <w:rPr>
                      <w:rFonts w:ascii="inherit" w:hAnsi="inherit" w:cs="Segoe UI"/>
                      <w:spacing w:val="8"/>
                      <w:kern w:val="0"/>
                      <w:szCs w:val="21"/>
                    </w:rPr>
                    <w:t>室</w:t>
                  </w:r>
                </w:p>
              </w:tc>
              <w:tc>
                <w:tcPr>
                  <w:tcW w:w="0" w:type="auto"/>
                  <w:hideMark/>
                </w:tcPr>
                <w:p w14:paraId="46B3A9B7"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设备</w:t>
                  </w:r>
                  <w:r w:rsidRPr="00347133">
                    <w:rPr>
                      <w:rFonts w:ascii="inherit" w:hAnsi="inherit" w:cs="Segoe UI"/>
                      <w:spacing w:val="8"/>
                      <w:kern w:val="0"/>
                      <w:szCs w:val="21"/>
                    </w:rPr>
                    <w:t>01</w:t>
                  </w:r>
                </w:p>
              </w:tc>
              <w:tc>
                <w:tcPr>
                  <w:tcW w:w="0" w:type="auto"/>
                  <w:hideMark/>
                </w:tcPr>
                <w:p w14:paraId="7582BB34"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TVOC</w:t>
                  </w:r>
                </w:p>
              </w:tc>
              <w:tc>
                <w:tcPr>
                  <w:tcW w:w="0" w:type="auto"/>
                  <w:hideMark/>
                </w:tcPr>
                <w:p w14:paraId="33549F0C"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中</w:t>
                  </w:r>
                </w:p>
              </w:tc>
              <w:tc>
                <w:tcPr>
                  <w:tcW w:w="0" w:type="auto"/>
                  <w:hideMark/>
                </w:tcPr>
                <w:p w14:paraId="50664B3A"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正常</w:t>
                  </w:r>
                </w:p>
              </w:tc>
            </w:tr>
            <w:tr w:rsidR="00E9570D" w:rsidRPr="00347133" w14:paraId="0F7031B8" w14:textId="77777777" w:rsidTr="00502422">
              <w:tc>
                <w:tcPr>
                  <w:tcW w:w="0" w:type="auto"/>
                  <w:hideMark/>
                </w:tcPr>
                <w:p w14:paraId="3FEF58A7"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材料科学与工程学院</w:t>
                  </w:r>
                  <w:r w:rsidRPr="00347133">
                    <w:rPr>
                      <w:rFonts w:ascii="inherit" w:hAnsi="inherit" w:cs="Segoe UI"/>
                      <w:spacing w:val="8"/>
                      <w:kern w:val="0"/>
                      <w:szCs w:val="21"/>
                    </w:rPr>
                    <w:t xml:space="preserve"> B138</w:t>
                  </w:r>
                  <w:r w:rsidRPr="00347133">
                    <w:rPr>
                      <w:rFonts w:ascii="inherit" w:hAnsi="inherit" w:cs="Segoe UI"/>
                      <w:spacing w:val="8"/>
                      <w:kern w:val="0"/>
                      <w:szCs w:val="21"/>
                    </w:rPr>
                    <w:t>室</w:t>
                  </w:r>
                </w:p>
              </w:tc>
              <w:tc>
                <w:tcPr>
                  <w:tcW w:w="0" w:type="auto"/>
                  <w:hideMark/>
                </w:tcPr>
                <w:p w14:paraId="5C28D090"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设备</w:t>
                  </w:r>
                  <w:r w:rsidRPr="00347133">
                    <w:rPr>
                      <w:rFonts w:ascii="inherit" w:hAnsi="inherit" w:cs="Segoe UI"/>
                      <w:spacing w:val="8"/>
                      <w:kern w:val="0"/>
                      <w:szCs w:val="21"/>
                    </w:rPr>
                    <w:t>05</w:t>
                  </w:r>
                </w:p>
              </w:tc>
              <w:tc>
                <w:tcPr>
                  <w:tcW w:w="0" w:type="auto"/>
                  <w:hideMark/>
                </w:tcPr>
                <w:p w14:paraId="24D6129C"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H₂S</w:t>
                  </w:r>
                </w:p>
              </w:tc>
              <w:tc>
                <w:tcPr>
                  <w:tcW w:w="0" w:type="auto"/>
                  <w:hideMark/>
                </w:tcPr>
                <w:p w14:paraId="4394AC89"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5 ppm</w:t>
                  </w:r>
                </w:p>
              </w:tc>
              <w:tc>
                <w:tcPr>
                  <w:tcW w:w="0" w:type="auto"/>
                  <w:hideMark/>
                </w:tcPr>
                <w:p w14:paraId="39ABD0A6"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&lt;span style="</w:t>
                  </w:r>
                  <w:proofErr w:type="spellStart"/>
                  <w:r w:rsidRPr="00347133">
                    <w:rPr>
                      <w:rFonts w:ascii="inherit" w:hAnsi="inherit" w:cs="Segoe UI"/>
                      <w:spacing w:val="8"/>
                      <w:kern w:val="0"/>
                      <w:szCs w:val="21"/>
                    </w:rPr>
                    <w:t>color:orange</w:t>
                  </w:r>
                  <w:proofErr w:type="spellEnd"/>
                  <w:r w:rsidRPr="00347133">
                    <w:rPr>
                      <w:rFonts w:ascii="inherit" w:hAnsi="inherit" w:cs="Segoe UI"/>
                      <w:spacing w:val="8"/>
                      <w:kern w:val="0"/>
                      <w:szCs w:val="21"/>
                    </w:rPr>
                    <w:t>;"&gt;</w:t>
                  </w:r>
                  <w:r w:rsidRPr="00347133">
                    <w:rPr>
                      <w:rFonts w:ascii="inherit" w:hAnsi="inherit" w:cs="Segoe UI"/>
                      <w:spacing w:val="8"/>
                      <w:kern w:val="0"/>
                      <w:szCs w:val="21"/>
                    </w:rPr>
                    <w:t>预警</w:t>
                  </w:r>
                  <w:r w:rsidRPr="00347133">
                    <w:rPr>
                      <w:rFonts w:ascii="inherit" w:hAnsi="inherit" w:cs="Segoe UI"/>
                      <w:spacing w:val="8"/>
                      <w:kern w:val="0"/>
                      <w:szCs w:val="21"/>
                    </w:rPr>
                    <w:t>&lt;/span&gt;</w:t>
                  </w:r>
                </w:p>
              </w:tc>
            </w:tr>
            <w:tr w:rsidR="00E9570D" w:rsidRPr="00347133" w14:paraId="0B618E4B" w14:textId="77777777" w:rsidTr="00502422">
              <w:tc>
                <w:tcPr>
                  <w:tcW w:w="0" w:type="auto"/>
                  <w:hideMark/>
                </w:tcPr>
                <w:p w14:paraId="5E302946"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材料科学与工程学院</w:t>
                  </w:r>
                  <w:r w:rsidRPr="00347133">
                    <w:rPr>
                      <w:rFonts w:ascii="inherit" w:hAnsi="inherit" w:cs="Segoe UI"/>
                      <w:spacing w:val="8"/>
                      <w:kern w:val="0"/>
                      <w:szCs w:val="21"/>
                    </w:rPr>
                    <w:t xml:space="preserve"> B138</w:t>
                  </w:r>
                  <w:r w:rsidRPr="00347133">
                    <w:rPr>
                      <w:rFonts w:ascii="inherit" w:hAnsi="inherit" w:cs="Segoe UI"/>
                      <w:spacing w:val="8"/>
                      <w:kern w:val="0"/>
                      <w:szCs w:val="21"/>
                    </w:rPr>
                    <w:t>室</w:t>
                  </w:r>
                </w:p>
              </w:tc>
              <w:tc>
                <w:tcPr>
                  <w:tcW w:w="0" w:type="auto"/>
                  <w:hideMark/>
                </w:tcPr>
                <w:p w14:paraId="78AC3C91"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设备</w:t>
                  </w:r>
                  <w:r w:rsidRPr="00347133">
                    <w:rPr>
                      <w:rFonts w:ascii="inherit" w:hAnsi="inherit" w:cs="Segoe UI"/>
                      <w:spacing w:val="8"/>
                      <w:kern w:val="0"/>
                      <w:szCs w:val="21"/>
                    </w:rPr>
                    <w:t>05</w:t>
                  </w:r>
                </w:p>
              </w:tc>
              <w:tc>
                <w:tcPr>
                  <w:tcW w:w="0" w:type="auto"/>
                  <w:hideMark/>
                </w:tcPr>
                <w:p w14:paraId="029C743A"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NH₃</w:t>
                  </w:r>
                </w:p>
              </w:tc>
              <w:tc>
                <w:tcPr>
                  <w:tcW w:w="0" w:type="auto"/>
                  <w:hideMark/>
                </w:tcPr>
                <w:p w14:paraId="472377C3"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2 ppm</w:t>
                  </w:r>
                </w:p>
              </w:tc>
              <w:tc>
                <w:tcPr>
                  <w:tcW w:w="0" w:type="auto"/>
                  <w:hideMark/>
                </w:tcPr>
                <w:p w14:paraId="36B65181"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正常</w:t>
                  </w:r>
                </w:p>
              </w:tc>
            </w:tr>
          </w:tbl>
          <w:p w14:paraId="389C9136" w14:textId="77777777" w:rsidR="00E9570D" w:rsidRDefault="00E9570D" w:rsidP="00502422">
            <w:pPr>
              <w:pStyle w:val="af2"/>
              <w:tabs>
                <w:tab w:val="center" w:pos="4153"/>
                <w:tab w:val="right" w:pos="8306"/>
              </w:tabs>
              <w:snapToGrid w:val="0"/>
              <w:ind w:firstLine="0"/>
              <w:rPr>
                <w:rFonts w:ascii="楷体_GB2312" w:eastAsia="楷体_GB2312"/>
              </w:rPr>
            </w:pPr>
          </w:p>
          <w:p w14:paraId="697BA6C5"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测试用例：</w:t>
            </w:r>
          </w:p>
          <w:tbl>
            <w:tblPr>
              <w:tblStyle w:val="af3"/>
              <w:tblW w:w="0" w:type="auto"/>
              <w:tblLook w:val="04A0" w:firstRow="1" w:lastRow="0" w:firstColumn="1" w:lastColumn="0" w:noHBand="0" w:noVBand="1"/>
            </w:tblPr>
            <w:tblGrid>
              <w:gridCol w:w="760"/>
              <w:gridCol w:w="3879"/>
              <w:gridCol w:w="3657"/>
            </w:tblGrid>
            <w:tr w:rsidR="00E9570D" w:rsidRPr="00347133" w14:paraId="5BDF212D" w14:textId="77777777" w:rsidTr="00502422">
              <w:tc>
                <w:tcPr>
                  <w:tcW w:w="0" w:type="auto"/>
                  <w:hideMark/>
                </w:tcPr>
                <w:p w14:paraId="47B9D1D2"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测试用例</w:t>
                  </w:r>
                  <w:r w:rsidRPr="00347133">
                    <w:rPr>
                      <w:rFonts w:ascii="inherit" w:hAnsi="inherit" w:cs="Segoe UI"/>
                      <w:spacing w:val="8"/>
                      <w:kern w:val="0"/>
                      <w:szCs w:val="21"/>
                    </w:rPr>
                    <w:t>1</w:t>
                  </w:r>
                </w:p>
              </w:tc>
              <w:tc>
                <w:tcPr>
                  <w:tcW w:w="0" w:type="auto"/>
                  <w:hideMark/>
                </w:tcPr>
                <w:p w14:paraId="3EB3419A"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在</w:t>
                  </w:r>
                  <w:r w:rsidRPr="00347133">
                    <w:rPr>
                      <w:rFonts w:ascii="inherit" w:hAnsi="inherit" w:cs="Segoe UI"/>
                      <w:spacing w:val="8"/>
                      <w:kern w:val="0"/>
                      <w:szCs w:val="21"/>
                    </w:rPr>
                    <w:t>“</w:t>
                  </w:r>
                  <w:r w:rsidRPr="00347133">
                    <w:rPr>
                      <w:rFonts w:ascii="inherit" w:hAnsi="inherit" w:cs="Segoe UI"/>
                      <w:spacing w:val="8"/>
                      <w:kern w:val="0"/>
                      <w:szCs w:val="21"/>
                    </w:rPr>
                    <w:t>地图一览</w:t>
                  </w:r>
                  <w:r w:rsidRPr="00347133">
                    <w:rPr>
                      <w:rFonts w:ascii="inherit" w:hAnsi="inherit" w:cs="Segoe UI"/>
                      <w:spacing w:val="8"/>
                      <w:kern w:val="0"/>
                      <w:szCs w:val="21"/>
                    </w:rPr>
                    <w:t>”</w:t>
                  </w:r>
                  <w:r w:rsidRPr="00347133">
                    <w:rPr>
                      <w:rFonts w:ascii="inherit" w:hAnsi="inherit" w:cs="Segoe UI"/>
                      <w:spacing w:val="8"/>
                      <w:kern w:val="0"/>
                      <w:szCs w:val="21"/>
                    </w:rPr>
                    <w:t>页，光标移动到</w:t>
                  </w:r>
                  <w:r w:rsidRPr="00347133">
                    <w:rPr>
                      <w:rFonts w:ascii="inherit" w:hAnsi="inherit" w:cs="Segoe UI"/>
                      <w:spacing w:val="8"/>
                      <w:kern w:val="0"/>
                      <w:szCs w:val="21"/>
                    </w:rPr>
                    <w:t>“</w:t>
                  </w:r>
                  <w:r w:rsidRPr="00347133">
                    <w:rPr>
                      <w:rFonts w:ascii="inherit" w:hAnsi="inherit" w:cs="Segoe UI"/>
                      <w:spacing w:val="8"/>
                      <w:kern w:val="0"/>
                      <w:szCs w:val="21"/>
                    </w:rPr>
                    <w:t>环境科学与工程学院楼</w:t>
                  </w:r>
                  <w:r w:rsidRPr="00347133">
                    <w:rPr>
                      <w:rFonts w:ascii="inherit" w:hAnsi="inherit" w:cs="Segoe UI"/>
                      <w:spacing w:val="8"/>
                      <w:kern w:val="0"/>
                      <w:szCs w:val="21"/>
                    </w:rPr>
                    <w:t>”</w:t>
                  </w:r>
                  <w:r w:rsidRPr="00347133">
                    <w:rPr>
                      <w:rFonts w:ascii="inherit" w:hAnsi="inherit" w:cs="Segoe UI"/>
                      <w:spacing w:val="8"/>
                      <w:kern w:val="0"/>
                      <w:szCs w:val="21"/>
                    </w:rPr>
                    <w:t>的绿色盾牌图标上</w:t>
                  </w:r>
                  <w:r w:rsidRPr="00347133">
                    <w:rPr>
                      <w:rFonts w:ascii="inherit" w:hAnsi="inherit" w:cs="Segoe UI"/>
                      <w:spacing w:val="8"/>
                      <w:kern w:val="0"/>
                      <w:szCs w:val="21"/>
                    </w:rPr>
                    <w:t xml:space="preserve"> </w:t>
                  </w:r>
                  <w:r w:rsidRPr="00347133">
                    <w:rPr>
                      <w:rFonts w:ascii="inherit" w:hAnsi="inherit" w:cs="Segoe UI"/>
                      <w:spacing w:val="8"/>
                      <w:kern w:val="0"/>
                      <w:szCs w:val="21"/>
                    </w:rPr>
                    <w:t>。</w:t>
                  </w:r>
                </w:p>
              </w:tc>
              <w:tc>
                <w:tcPr>
                  <w:tcW w:w="0" w:type="auto"/>
                  <w:hideMark/>
                </w:tcPr>
                <w:p w14:paraId="7DE88264"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弹出列表，显示</w:t>
                  </w:r>
                  <w:r w:rsidRPr="00347133">
                    <w:rPr>
                      <w:rFonts w:ascii="inherit" w:hAnsi="inherit" w:cs="Segoe UI"/>
                      <w:spacing w:val="8"/>
                      <w:kern w:val="0"/>
                      <w:szCs w:val="21"/>
                    </w:rPr>
                    <w:t>“A440</w:t>
                  </w:r>
                  <w:r w:rsidRPr="00347133">
                    <w:rPr>
                      <w:rFonts w:ascii="inherit" w:hAnsi="inherit" w:cs="Segoe UI"/>
                      <w:spacing w:val="8"/>
                      <w:kern w:val="0"/>
                      <w:szCs w:val="21"/>
                    </w:rPr>
                    <w:t>室</w:t>
                  </w:r>
                  <w:r w:rsidRPr="00347133">
                    <w:rPr>
                      <w:rFonts w:ascii="inherit" w:hAnsi="inherit" w:cs="Segoe UI"/>
                      <w:spacing w:val="8"/>
                      <w:kern w:val="0"/>
                      <w:szCs w:val="21"/>
                    </w:rPr>
                    <w:t>”</w:t>
                  </w:r>
                  <w:r w:rsidRPr="00347133">
                    <w:rPr>
                      <w:rFonts w:ascii="inherit" w:hAnsi="inherit" w:cs="Segoe UI"/>
                      <w:spacing w:val="8"/>
                      <w:kern w:val="0"/>
                      <w:szCs w:val="21"/>
                    </w:rPr>
                    <w:t>等房间号</w:t>
                  </w:r>
                  <w:r w:rsidRPr="00347133">
                    <w:rPr>
                      <w:rFonts w:ascii="inherit" w:hAnsi="inherit" w:cs="Segoe UI"/>
                      <w:spacing w:val="8"/>
                      <w:kern w:val="0"/>
                      <w:szCs w:val="21"/>
                    </w:rPr>
                    <w:t xml:space="preserve"> </w:t>
                  </w:r>
                  <w:r w:rsidRPr="00347133">
                    <w:rPr>
                      <w:rFonts w:ascii="inherit" w:hAnsi="inherit" w:cs="Segoe UI"/>
                      <w:spacing w:val="8"/>
                      <w:kern w:val="0"/>
                      <w:szCs w:val="21"/>
                    </w:rPr>
                    <w:t>。</w:t>
                  </w:r>
                </w:p>
              </w:tc>
            </w:tr>
            <w:tr w:rsidR="00E9570D" w:rsidRPr="00347133" w14:paraId="6B0967F8" w14:textId="77777777" w:rsidTr="00502422">
              <w:tc>
                <w:tcPr>
                  <w:tcW w:w="0" w:type="auto"/>
                  <w:hideMark/>
                </w:tcPr>
                <w:p w14:paraId="1A089617"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测试用例</w:t>
                  </w:r>
                  <w:r w:rsidRPr="00347133">
                    <w:rPr>
                      <w:rFonts w:ascii="inherit" w:hAnsi="inherit" w:cs="Segoe UI"/>
                      <w:spacing w:val="8"/>
                      <w:kern w:val="0"/>
                      <w:szCs w:val="21"/>
                    </w:rPr>
                    <w:t>2</w:t>
                  </w:r>
                </w:p>
              </w:tc>
              <w:tc>
                <w:tcPr>
                  <w:tcW w:w="0" w:type="auto"/>
                  <w:hideMark/>
                </w:tcPr>
                <w:p w14:paraId="5672A28E"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点击房间号</w:t>
                  </w:r>
                  <w:r w:rsidRPr="00347133">
                    <w:rPr>
                      <w:rFonts w:ascii="inherit" w:hAnsi="inherit" w:cs="Segoe UI"/>
                      <w:spacing w:val="8"/>
                      <w:kern w:val="0"/>
                      <w:szCs w:val="21"/>
                    </w:rPr>
                    <w:t>“A440</w:t>
                  </w:r>
                  <w:r w:rsidRPr="00347133">
                    <w:rPr>
                      <w:rFonts w:ascii="inherit" w:hAnsi="inherit" w:cs="Segoe UI"/>
                      <w:spacing w:val="8"/>
                      <w:kern w:val="0"/>
                      <w:szCs w:val="21"/>
                    </w:rPr>
                    <w:t>室</w:t>
                  </w:r>
                  <w:r w:rsidRPr="00347133">
                    <w:rPr>
                      <w:rFonts w:ascii="inherit" w:hAnsi="inherit" w:cs="Segoe UI"/>
                      <w:spacing w:val="8"/>
                      <w:kern w:val="0"/>
                      <w:szCs w:val="21"/>
                    </w:rPr>
                    <w:t>”</w:t>
                  </w:r>
                  <w:r w:rsidRPr="00347133">
                    <w:rPr>
                      <w:rFonts w:ascii="inherit" w:hAnsi="inherit" w:cs="Segoe UI"/>
                      <w:spacing w:val="8"/>
                      <w:kern w:val="0"/>
                      <w:szCs w:val="21"/>
                    </w:rPr>
                    <w:t>。</w:t>
                  </w:r>
                </w:p>
              </w:tc>
              <w:tc>
                <w:tcPr>
                  <w:tcW w:w="0" w:type="auto"/>
                  <w:hideMark/>
                </w:tcPr>
                <w:p w14:paraId="06D31641"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弹出信息框，正确显示</w:t>
                  </w:r>
                  <w:r w:rsidRPr="00347133">
                    <w:rPr>
                      <w:rFonts w:ascii="inherit" w:hAnsi="inherit" w:cs="Segoe UI"/>
                      <w:spacing w:val="8"/>
                      <w:kern w:val="0"/>
                      <w:szCs w:val="21"/>
                    </w:rPr>
                    <w:t>“1</w:t>
                  </w:r>
                  <w:r w:rsidRPr="00347133">
                    <w:rPr>
                      <w:rFonts w:ascii="inherit" w:hAnsi="inherit" w:cs="Segoe UI"/>
                      <w:spacing w:val="8"/>
                      <w:kern w:val="0"/>
                      <w:szCs w:val="21"/>
                    </w:rPr>
                    <w:t>号设备</w:t>
                  </w:r>
                  <w:r w:rsidRPr="00347133">
                    <w:rPr>
                      <w:rFonts w:ascii="inherit" w:hAnsi="inherit" w:cs="Segoe UI"/>
                      <w:spacing w:val="8"/>
                      <w:kern w:val="0"/>
                      <w:szCs w:val="21"/>
                    </w:rPr>
                    <w:t xml:space="preserve"> </w:t>
                  </w:r>
                  <w:r w:rsidRPr="00347133">
                    <w:rPr>
                      <w:rFonts w:ascii="inherit" w:hAnsi="inherit" w:cs="Segoe UI"/>
                      <w:spacing w:val="8"/>
                      <w:kern w:val="0"/>
                      <w:szCs w:val="21"/>
                    </w:rPr>
                    <w:t>氧气</w:t>
                  </w:r>
                  <w:r w:rsidRPr="00347133">
                    <w:rPr>
                      <w:rFonts w:ascii="inherit" w:hAnsi="inherit" w:cs="Segoe UI"/>
                      <w:spacing w:val="8"/>
                      <w:kern w:val="0"/>
                      <w:szCs w:val="21"/>
                    </w:rPr>
                    <w:t xml:space="preserve">: 20.73% TVOC: </w:t>
                  </w:r>
                  <w:r w:rsidRPr="00347133">
                    <w:rPr>
                      <w:rFonts w:ascii="inherit" w:hAnsi="inherit" w:cs="Segoe UI"/>
                      <w:spacing w:val="8"/>
                      <w:kern w:val="0"/>
                      <w:szCs w:val="21"/>
                    </w:rPr>
                    <w:t>中</w:t>
                  </w:r>
                  <w:r w:rsidRPr="00347133">
                    <w:rPr>
                      <w:rFonts w:ascii="inherit" w:hAnsi="inherit" w:cs="Segoe UI"/>
                      <w:spacing w:val="8"/>
                      <w:kern w:val="0"/>
                      <w:szCs w:val="21"/>
                    </w:rPr>
                    <w:t>”</w:t>
                  </w:r>
                  <w:r w:rsidRPr="00347133">
                    <w:rPr>
                      <w:rFonts w:ascii="inherit" w:hAnsi="inherit" w:cs="Segoe UI"/>
                      <w:spacing w:val="8"/>
                      <w:kern w:val="0"/>
                      <w:szCs w:val="21"/>
                    </w:rPr>
                    <w:t>等信息</w:t>
                  </w:r>
                  <w:r w:rsidRPr="00347133">
                    <w:rPr>
                      <w:rFonts w:ascii="inherit" w:hAnsi="inherit" w:cs="Segoe UI"/>
                      <w:spacing w:val="8"/>
                      <w:kern w:val="0"/>
                      <w:szCs w:val="21"/>
                    </w:rPr>
                    <w:t xml:space="preserve"> </w:t>
                  </w:r>
                  <w:r w:rsidRPr="00347133">
                    <w:rPr>
                      <w:rFonts w:ascii="inherit" w:hAnsi="inherit" w:cs="Segoe UI"/>
                      <w:spacing w:val="8"/>
                      <w:kern w:val="0"/>
                      <w:szCs w:val="21"/>
                    </w:rPr>
                    <w:t>。</w:t>
                  </w:r>
                </w:p>
              </w:tc>
            </w:tr>
            <w:tr w:rsidR="00E9570D" w:rsidRPr="00347133" w14:paraId="5DB0BF4F" w14:textId="77777777" w:rsidTr="00502422">
              <w:tc>
                <w:tcPr>
                  <w:tcW w:w="0" w:type="auto"/>
                  <w:hideMark/>
                </w:tcPr>
                <w:p w14:paraId="62E68350"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测试用例</w:t>
                  </w:r>
                  <w:r w:rsidRPr="00347133">
                    <w:rPr>
                      <w:rFonts w:ascii="inherit" w:hAnsi="inherit" w:cs="Segoe UI"/>
                      <w:spacing w:val="8"/>
                      <w:kern w:val="0"/>
                      <w:szCs w:val="21"/>
                    </w:rPr>
                    <w:t>3</w:t>
                  </w:r>
                </w:p>
              </w:tc>
              <w:tc>
                <w:tcPr>
                  <w:tcW w:w="0" w:type="auto"/>
                  <w:hideMark/>
                </w:tcPr>
                <w:p w14:paraId="40487565"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以</w:t>
                  </w:r>
                  <w:r w:rsidRPr="00347133">
                    <w:rPr>
                      <w:rFonts w:ascii="inherit" w:hAnsi="inherit" w:cs="Segoe UI"/>
                      <w:spacing w:val="8"/>
                      <w:kern w:val="0"/>
                      <w:szCs w:val="21"/>
                    </w:rPr>
                    <w:t>“</w:t>
                  </w:r>
                  <w:r w:rsidRPr="00347133">
                    <w:rPr>
                      <w:rFonts w:ascii="inherit" w:hAnsi="inherit" w:cs="Segoe UI"/>
                      <w:spacing w:val="8"/>
                      <w:kern w:val="0"/>
                      <w:szCs w:val="21"/>
                    </w:rPr>
                    <w:t>物业负责人</w:t>
                  </w:r>
                  <w:r w:rsidRPr="00347133">
                    <w:rPr>
                      <w:rFonts w:ascii="inherit" w:hAnsi="inherit" w:cs="Segoe UI"/>
                      <w:spacing w:val="8"/>
                      <w:kern w:val="0"/>
                      <w:szCs w:val="21"/>
                    </w:rPr>
                    <w:t>”</w:t>
                  </w:r>
                  <w:proofErr w:type="spellStart"/>
                  <w:r w:rsidRPr="00347133">
                    <w:rPr>
                      <w:rFonts w:ascii="inherit" w:hAnsi="inherit" w:cs="Segoe UI"/>
                      <w:spacing w:val="8"/>
                      <w:kern w:val="0"/>
                      <w:szCs w:val="21"/>
                    </w:rPr>
                    <w:t>prop_bldgA</w:t>
                  </w:r>
                  <w:proofErr w:type="spellEnd"/>
                  <w:r w:rsidRPr="00347133">
                    <w:rPr>
                      <w:rFonts w:ascii="inherit" w:hAnsi="inherit" w:cs="Segoe UI"/>
                      <w:spacing w:val="8"/>
                      <w:kern w:val="0"/>
                      <w:szCs w:val="21"/>
                    </w:rPr>
                    <w:t>登录，进入</w:t>
                  </w:r>
                  <w:r w:rsidRPr="00347133">
                    <w:rPr>
                      <w:rFonts w:ascii="inherit" w:hAnsi="inherit" w:cs="Segoe UI"/>
                      <w:spacing w:val="8"/>
                      <w:kern w:val="0"/>
                      <w:szCs w:val="21"/>
                    </w:rPr>
                    <w:t>“</w:t>
                  </w:r>
                  <w:r w:rsidRPr="00347133">
                    <w:rPr>
                      <w:rFonts w:ascii="inherit" w:hAnsi="inherit" w:cs="Segoe UI"/>
                      <w:spacing w:val="8"/>
                      <w:kern w:val="0"/>
                      <w:szCs w:val="21"/>
                    </w:rPr>
                    <w:t>监控详情</w:t>
                  </w:r>
                  <w:r w:rsidRPr="00347133">
                    <w:rPr>
                      <w:rFonts w:ascii="inherit" w:hAnsi="inherit" w:cs="Segoe UI"/>
                      <w:spacing w:val="8"/>
                      <w:kern w:val="0"/>
                      <w:szCs w:val="21"/>
                    </w:rPr>
                    <w:t>”</w:t>
                  </w:r>
                  <w:r w:rsidRPr="00347133">
                    <w:rPr>
                      <w:rFonts w:ascii="inherit" w:hAnsi="inherit" w:cs="Segoe UI"/>
                      <w:spacing w:val="8"/>
                      <w:kern w:val="0"/>
                      <w:szCs w:val="21"/>
                    </w:rPr>
                    <w:t>页。</w:t>
                  </w:r>
                </w:p>
              </w:tc>
              <w:tc>
                <w:tcPr>
                  <w:tcW w:w="0" w:type="auto"/>
                  <w:hideMark/>
                </w:tcPr>
                <w:p w14:paraId="36CC7BA8"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列表正确显示</w:t>
                  </w:r>
                  <w:r w:rsidRPr="00347133">
                    <w:rPr>
                      <w:rFonts w:ascii="inherit" w:hAnsi="inherit" w:cs="Segoe UI"/>
                      <w:spacing w:val="8"/>
                      <w:kern w:val="0"/>
                      <w:szCs w:val="21"/>
                    </w:rPr>
                    <w:t>“A440</w:t>
                  </w:r>
                  <w:r w:rsidRPr="00347133">
                    <w:rPr>
                      <w:rFonts w:ascii="inherit" w:hAnsi="inherit" w:cs="Segoe UI"/>
                      <w:spacing w:val="8"/>
                      <w:kern w:val="0"/>
                      <w:szCs w:val="21"/>
                    </w:rPr>
                    <w:t>室</w:t>
                  </w:r>
                  <w:r w:rsidRPr="00347133">
                    <w:rPr>
                      <w:rFonts w:ascii="inherit" w:hAnsi="inherit" w:cs="Segoe UI"/>
                      <w:spacing w:val="8"/>
                      <w:kern w:val="0"/>
                      <w:szCs w:val="21"/>
                    </w:rPr>
                    <w:t>”</w:t>
                  </w:r>
                  <w:r w:rsidRPr="00347133">
                    <w:rPr>
                      <w:rFonts w:ascii="inherit" w:hAnsi="inherit" w:cs="Segoe UI"/>
                      <w:spacing w:val="8"/>
                      <w:kern w:val="0"/>
                      <w:szCs w:val="21"/>
                    </w:rPr>
                    <w:t>等属于该楼宇的房间信息，但不显示</w:t>
                  </w:r>
                  <w:r w:rsidRPr="00347133">
                    <w:rPr>
                      <w:rFonts w:ascii="inherit" w:hAnsi="inherit" w:cs="Segoe UI"/>
                      <w:spacing w:val="8"/>
                      <w:kern w:val="0"/>
                      <w:szCs w:val="21"/>
                    </w:rPr>
                    <w:t>B</w:t>
                  </w:r>
                  <w:r w:rsidRPr="00347133">
                    <w:rPr>
                      <w:rFonts w:ascii="inherit" w:hAnsi="inherit" w:cs="Segoe UI"/>
                      <w:spacing w:val="8"/>
                      <w:kern w:val="0"/>
                      <w:szCs w:val="21"/>
                    </w:rPr>
                    <w:t>栋的</w:t>
                  </w:r>
                  <w:r w:rsidRPr="00347133">
                    <w:rPr>
                      <w:rFonts w:ascii="inherit" w:hAnsi="inherit" w:cs="Segoe UI"/>
                      <w:spacing w:val="8"/>
                      <w:kern w:val="0"/>
                      <w:szCs w:val="21"/>
                    </w:rPr>
                    <w:t>“B138</w:t>
                  </w:r>
                  <w:r w:rsidRPr="00347133">
                    <w:rPr>
                      <w:rFonts w:ascii="inherit" w:hAnsi="inherit" w:cs="Segoe UI"/>
                      <w:spacing w:val="8"/>
                      <w:kern w:val="0"/>
                      <w:szCs w:val="21"/>
                    </w:rPr>
                    <w:t>室</w:t>
                  </w:r>
                  <w:r w:rsidRPr="00347133">
                    <w:rPr>
                      <w:rFonts w:ascii="inherit" w:hAnsi="inherit" w:cs="Segoe UI"/>
                      <w:spacing w:val="8"/>
                      <w:kern w:val="0"/>
                      <w:szCs w:val="21"/>
                    </w:rPr>
                    <w:t>”</w:t>
                  </w:r>
                  <w:r w:rsidRPr="00347133">
                    <w:rPr>
                      <w:rFonts w:ascii="inherit" w:hAnsi="inherit" w:cs="Segoe UI"/>
                      <w:spacing w:val="8"/>
                      <w:kern w:val="0"/>
                      <w:szCs w:val="21"/>
                    </w:rPr>
                    <w:t>。</w:t>
                  </w:r>
                </w:p>
              </w:tc>
            </w:tr>
            <w:tr w:rsidR="00E9570D" w:rsidRPr="00347133" w14:paraId="0D4F8341" w14:textId="77777777" w:rsidTr="00502422">
              <w:tc>
                <w:tcPr>
                  <w:tcW w:w="0" w:type="auto"/>
                  <w:hideMark/>
                </w:tcPr>
                <w:p w14:paraId="60A82D63"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测试用例</w:t>
                  </w:r>
                  <w:r w:rsidRPr="00347133">
                    <w:rPr>
                      <w:rFonts w:ascii="inherit" w:hAnsi="inherit" w:cs="Segoe UI"/>
                      <w:spacing w:val="8"/>
                      <w:kern w:val="0"/>
                      <w:szCs w:val="21"/>
                    </w:rPr>
                    <w:t>4</w:t>
                  </w:r>
                </w:p>
              </w:tc>
              <w:tc>
                <w:tcPr>
                  <w:tcW w:w="0" w:type="auto"/>
                  <w:hideMark/>
                </w:tcPr>
                <w:p w14:paraId="2EE21A30"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以</w:t>
                  </w:r>
                  <w:r w:rsidRPr="00347133">
                    <w:rPr>
                      <w:rFonts w:ascii="inherit" w:hAnsi="inherit" w:cs="Segoe UI"/>
                      <w:spacing w:val="8"/>
                      <w:kern w:val="0"/>
                      <w:szCs w:val="21"/>
                    </w:rPr>
                    <w:t>“</w:t>
                  </w:r>
                  <w:r w:rsidRPr="00347133">
                    <w:rPr>
                      <w:rFonts w:ascii="inherit" w:hAnsi="inherit" w:cs="Segoe UI"/>
                      <w:spacing w:val="8"/>
                      <w:kern w:val="0"/>
                      <w:szCs w:val="21"/>
                    </w:rPr>
                    <w:t>学院负责人</w:t>
                  </w:r>
                  <w:r w:rsidRPr="00347133">
                    <w:rPr>
                      <w:rFonts w:ascii="inherit" w:hAnsi="inherit" w:cs="Segoe UI"/>
                      <w:spacing w:val="8"/>
                      <w:kern w:val="0"/>
                      <w:szCs w:val="21"/>
                    </w:rPr>
                    <w:t>”</w:t>
                  </w:r>
                  <w:proofErr w:type="spellStart"/>
                  <w:r w:rsidRPr="00347133">
                    <w:rPr>
                      <w:rFonts w:ascii="inherit" w:hAnsi="inherit" w:cs="Segoe UI"/>
                      <w:spacing w:val="8"/>
                      <w:kern w:val="0"/>
                      <w:szCs w:val="21"/>
                    </w:rPr>
                    <w:t>head_env</w:t>
                  </w:r>
                  <w:proofErr w:type="spellEnd"/>
                  <w:r w:rsidRPr="00347133">
                    <w:rPr>
                      <w:rFonts w:ascii="inherit" w:hAnsi="inherit" w:cs="Segoe UI"/>
                      <w:spacing w:val="8"/>
                      <w:kern w:val="0"/>
                      <w:szCs w:val="21"/>
                    </w:rPr>
                    <w:t>登录，查看</w:t>
                  </w:r>
                  <w:r w:rsidRPr="00347133">
                    <w:rPr>
                      <w:rFonts w:ascii="inherit" w:hAnsi="inherit" w:cs="Segoe UI"/>
                      <w:spacing w:val="8"/>
                      <w:kern w:val="0"/>
                      <w:szCs w:val="21"/>
                    </w:rPr>
                    <w:t>“B138</w:t>
                  </w:r>
                  <w:r w:rsidRPr="00347133">
                    <w:rPr>
                      <w:rFonts w:ascii="inherit" w:hAnsi="inherit" w:cs="Segoe UI"/>
                      <w:spacing w:val="8"/>
                      <w:kern w:val="0"/>
                      <w:szCs w:val="21"/>
                    </w:rPr>
                    <w:t>室</w:t>
                  </w:r>
                  <w:r w:rsidRPr="00347133">
                    <w:rPr>
                      <w:rFonts w:ascii="inherit" w:hAnsi="inherit" w:cs="Segoe UI"/>
                      <w:spacing w:val="8"/>
                      <w:kern w:val="0"/>
                      <w:szCs w:val="21"/>
                    </w:rPr>
                    <w:t>”</w:t>
                  </w:r>
                  <w:r w:rsidRPr="00347133">
                    <w:rPr>
                      <w:rFonts w:ascii="inherit" w:hAnsi="inherit" w:cs="Segoe UI"/>
                      <w:spacing w:val="8"/>
                      <w:kern w:val="0"/>
                      <w:szCs w:val="21"/>
                    </w:rPr>
                    <w:t>数据。</w:t>
                  </w:r>
                </w:p>
              </w:tc>
              <w:tc>
                <w:tcPr>
                  <w:tcW w:w="0" w:type="auto"/>
                  <w:hideMark/>
                </w:tcPr>
                <w:p w14:paraId="33137A81"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数据面板中，</w:t>
                  </w:r>
                  <w:r w:rsidRPr="00347133">
                    <w:rPr>
                      <w:rFonts w:ascii="inherit" w:hAnsi="inherit" w:cs="Segoe UI"/>
                      <w:spacing w:val="8"/>
                      <w:kern w:val="0"/>
                      <w:szCs w:val="21"/>
                    </w:rPr>
                    <w:t>“H₂S”</w:t>
                  </w:r>
                  <w:r w:rsidRPr="00347133">
                    <w:rPr>
                      <w:rFonts w:ascii="inherit" w:hAnsi="inherit" w:cs="Segoe UI"/>
                      <w:spacing w:val="8"/>
                      <w:kern w:val="0"/>
                      <w:szCs w:val="21"/>
                    </w:rPr>
                    <w:t>的数值</w:t>
                  </w:r>
                  <w:r w:rsidRPr="00347133">
                    <w:rPr>
                      <w:rFonts w:ascii="inherit" w:hAnsi="inherit" w:cs="Segoe UI"/>
                      <w:spacing w:val="8"/>
                      <w:kern w:val="0"/>
                      <w:szCs w:val="21"/>
                    </w:rPr>
                    <w:t>“5 ppm”</w:t>
                  </w:r>
                  <w:r w:rsidRPr="00347133">
                    <w:rPr>
                      <w:rFonts w:ascii="inherit" w:hAnsi="inherit" w:cs="Segoe UI"/>
                      <w:spacing w:val="8"/>
                      <w:kern w:val="0"/>
                      <w:szCs w:val="21"/>
                    </w:rPr>
                    <w:t>背景高亮（如黄色），并有</w:t>
                  </w:r>
                  <w:r w:rsidRPr="00347133">
                    <w:rPr>
                      <w:rFonts w:ascii="inherit" w:hAnsi="inherit" w:cs="Segoe UI"/>
                      <w:spacing w:val="8"/>
                      <w:kern w:val="0"/>
                      <w:szCs w:val="21"/>
                    </w:rPr>
                    <w:t>“</w:t>
                  </w:r>
                  <w:r w:rsidRPr="00347133">
                    <w:rPr>
                      <w:rFonts w:ascii="inherit" w:hAnsi="inherit" w:cs="Segoe UI"/>
                      <w:spacing w:val="8"/>
                      <w:kern w:val="0"/>
                      <w:szCs w:val="21"/>
                    </w:rPr>
                    <w:t>预警</w:t>
                  </w:r>
                  <w:r w:rsidRPr="00347133">
                    <w:rPr>
                      <w:rFonts w:ascii="inherit" w:hAnsi="inherit" w:cs="Segoe UI"/>
                      <w:spacing w:val="8"/>
                      <w:kern w:val="0"/>
                      <w:szCs w:val="21"/>
                    </w:rPr>
                    <w:t>”</w:t>
                  </w:r>
                  <w:r w:rsidRPr="00347133">
                    <w:rPr>
                      <w:rFonts w:ascii="inherit" w:hAnsi="inherit" w:cs="Segoe UI"/>
                      <w:spacing w:val="8"/>
                      <w:kern w:val="0"/>
                      <w:szCs w:val="21"/>
                    </w:rPr>
                    <w:t>字样标识。</w:t>
                  </w:r>
                </w:p>
              </w:tc>
            </w:tr>
            <w:tr w:rsidR="00E9570D" w:rsidRPr="00347133" w14:paraId="2CE16833" w14:textId="77777777" w:rsidTr="00502422">
              <w:tc>
                <w:tcPr>
                  <w:tcW w:w="0" w:type="auto"/>
                  <w:hideMark/>
                </w:tcPr>
                <w:p w14:paraId="3E6B06AA"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测试用例</w:t>
                  </w:r>
                  <w:r w:rsidRPr="00347133">
                    <w:rPr>
                      <w:rFonts w:ascii="inherit" w:hAnsi="inherit" w:cs="Segoe UI"/>
                      <w:spacing w:val="8"/>
                      <w:kern w:val="0"/>
                      <w:szCs w:val="21"/>
                    </w:rPr>
                    <w:t>5</w:t>
                  </w:r>
                </w:p>
              </w:tc>
              <w:tc>
                <w:tcPr>
                  <w:tcW w:w="0" w:type="auto"/>
                  <w:hideMark/>
                </w:tcPr>
                <w:p w14:paraId="2AEB8E7C"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持续观察</w:t>
                  </w:r>
                  <w:r w:rsidRPr="00347133">
                    <w:rPr>
                      <w:rFonts w:ascii="inherit" w:hAnsi="inherit" w:cs="Segoe UI"/>
                      <w:spacing w:val="8"/>
                      <w:kern w:val="0"/>
                      <w:szCs w:val="21"/>
                    </w:rPr>
                    <w:t>A440</w:t>
                  </w:r>
                  <w:proofErr w:type="gramStart"/>
                  <w:r w:rsidRPr="00347133">
                    <w:rPr>
                      <w:rFonts w:ascii="inherit" w:hAnsi="inherit" w:cs="Segoe UI"/>
                      <w:spacing w:val="8"/>
                      <w:kern w:val="0"/>
                      <w:szCs w:val="21"/>
                    </w:rPr>
                    <w:t>室数据</w:t>
                  </w:r>
                  <w:proofErr w:type="gramEnd"/>
                  <w:r w:rsidRPr="00347133">
                    <w:rPr>
                      <w:rFonts w:ascii="inherit" w:hAnsi="inherit" w:cs="Segoe UI"/>
                      <w:spacing w:val="8"/>
                      <w:kern w:val="0"/>
                      <w:szCs w:val="21"/>
                    </w:rPr>
                    <w:t>面板。</w:t>
                  </w:r>
                </w:p>
              </w:tc>
              <w:tc>
                <w:tcPr>
                  <w:tcW w:w="0" w:type="auto"/>
                  <w:hideMark/>
                </w:tcPr>
                <w:p w14:paraId="29C60603"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页面上的数值（如氧气浓度）应在</w:t>
                  </w:r>
                  <w:r w:rsidRPr="00347133">
                    <w:rPr>
                      <w:rFonts w:ascii="inherit" w:hAnsi="inherit" w:cs="Segoe UI"/>
                      <w:spacing w:val="8"/>
                      <w:kern w:val="0"/>
                      <w:szCs w:val="21"/>
                    </w:rPr>
                    <w:t>20</w:t>
                  </w:r>
                  <w:r w:rsidRPr="00347133">
                    <w:rPr>
                      <w:rFonts w:ascii="inherit" w:hAnsi="inherit" w:cs="Segoe UI"/>
                      <w:spacing w:val="8"/>
                      <w:kern w:val="0"/>
                      <w:szCs w:val="21"/>
                    </w:rPr>
                    <w:t>秒左右自动刷新一次，无需手动操作</w:t>
                  </w:r>
                  <w:r w:rsidRPr="00347133">
                    <w:rPr>
                      <w:rFonts w:ascii="inherit" w:hAnsi="inherit" w:cs="Segoe UI"/>
                      <w:spacing w:val="8"/>
                      <w:kern w:val="0"/>
                      <w:szCs w:val="21"/>
                    </w:rPr>
                    <w:t xml:space="preserve"> </w:t>
                  </w:r>
                  <w:r w:rsidRPr="00347133">
                    <w:rPr>
                      <w:rFonts w:ascii="inherit" w:hAnsi="inherit" w:cs="Segoe UI"/>
                      <w:spacing w:val="8"/>
                      <w:kern w:val="0"/>
                      <w:szCs w:val="21"/>
                    </w:rPr>
                    <w:t>。</w:t>
                  </w:r>
                </w:p>
              </w:tc>
            </w:tr>
          </w:tbl>
          <w:p w14:paraId="5E672E76"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进度:三天。</w:t>
            </w:r>
          </w:p>
          <w:p w14:paraId="376E5F13"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测试资料：需求分析报告，系统分析设计报告。</w:t>
            </w:r>
          </w:p>
          <w:p w14:paraId="20423F8F" w14:textId="77777777" w:rsidR="00E9570D" w:rsidRDefault="00E9570D" w:rsidP="00502422">
            <w:pPr>
              <w:pStyle w:val="af2"/>
              <w:tabs>
                <w:tab w:val="center" w:pos="4153"/>
                <w:tab w:val="right" w:pos="8306"/>
              </w:tabs>
              <w:snapToGrid w:val="0"/>
              <w:ind w:firstLine="0"/>
              <w:rPr>
                <w:rFonts w:ascii="楷体_GB2312" w:eastAsia="楷体_GB2312"/>
              </w:rPr>
            </w:pPr>
          </w:p>
          <w:p w14:paraId="288D1AC1" w14:textId="7E5025BD" w:rsidR="00E9570D" w:rsidRDefault="00E9570D" w:rsidP="00230819">
            <w:pPr>
              <w:pStyle w:val="af2"/>
              <w:tabs>
                <w:tab w:val="center" w:pos="4153"/>
                <w:tab w:val="right" w:pos="8306"/>
              </w:tabs>
              <w:snapToGrid w:val="0"/>
              <w:ind w:firstLine="0"/>
              <w:outlineLvl w:val="2"/>
              <w:rPr>
                <w:rFonts w:ascii="楷体_GB2312" w:eastAsia="楷体_GB2312"/>
              </w:rPr>
            </w:pPr>
            <w:bookmarkStart w:id="18" w:name="_Toc200971538"/>
            <w:r>
              <w:rPr>
                <w:rFonts w:ascii="楷体_GB2312" w:eastAsia="楷体_GB2312" w:hint="eastAsia"/>
              </w:rPr>
              <w:t>测试3</w:t>
            </w:r>
            <w:bookmarkEnd w:id="18"/>
          </w:p>
          <w:p w14:paraId="484834BB"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名称：</w:t>
            </w:r>
            <w:r w:rsidRPr="00347133">
              <w:rPr>
                <w:rFonts w:ascii="楷体_GB2312" w:eastAsia="楷体_GB2312" w:hint="eastAsia"/>
              </w:rPr>
              <w:t>预警警报功能测试</w:t>
            </w:r>
          </w:p>
          <w:p w14:paraId="151BC2E0"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目的：</w:t>
            </w:r>
            <w:r w:rsidRPr="00347133">
              <w:rPr>
                <w:rFonts w:ascii="楷体_GB2312" w:eastAsia="楷体_GB2312" w:hint="eastAsia"/>
              </w:rPr>
              <w:t>测试系统的警报生成、推送和处理流程是否完整、及时。</w:t>
            </w:r>
          </w:p>
          <w:p w14:paraId="650FD627"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lastRenderedPageBreak/>
              <w:t>内容：</w:t>
            </w:r>
            <w:r w:rsidRPr="00347133">
              <w:rPr>
                <w:rFonts w:ascii="楷体_GB2312" w:eastAsia="楷体_GB2312"/>
              </w:rPr>
              <w:t>验证不同级别警报的触发、信息推送的准确性、警报处理流程。</w:t>
            </w:r>
          </w:p>
          <w:p w14:paraId="2B977AA6"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条件：</w:t>
            </w:r>
          </w:p>
          <w:tbl>
            <w:tblPr>
              <w:tblStyle w:val="af3"/>
              <w:tblW w:w="0" w:type="auto"/>
              <w:jc w:val="center"/>
              <w:tblLook w:val="04A0" w:firstRow="1" w:lastRow="0" w:firstColumn="1" w:lastColumn="0" w:noHBand="0" w:noVBand="1"/>
            </w:tblPr>
            <w:tblGrid>
              <w:gridCol w:w="654"/>
              <w:gridCol w:w="1130"/>
              <w:gridCol w:w="1130"/>
            </w:tblGrid>
            <w:tr w:rsidR="00E9570D" w:rsidRPr="00347133" w14:paraId="0381E49A" w14:textId="77777777" w:rsidTr="00502422">
              <w:trPr>
                <w:jc w:val="center"/>
              </w:trPr>
              <w:tc>
                <w:tcPr>
                  <w:tcW w:w="0" w:type="auto"/>
                  <w:hideMark/>
                </w:tcPr>
                <w:p w14:paraId="6D48FC08" w14:textId="77777777" w:rsidR="00E9570D" w:rsidRPr="00347133" w:rsidRDefault="00E9570D" w:rsidP="00502422">
                  <w:pPr>
                    <w:widowControl/>
                    <w:spacing w:line="330" w:lineRule="atLeast"/>
                    <w:jc w:val="left"/>
                    <w:rPr>
                      <w:rFonts w:ascii="inherit" w:hAnsi="inherit" w:cs="Segoe UI" w:hint="eastAsia"/>
                      <w:b/>
                      <w:bCs/>
                      <w:spacing w:val="8"/>
                      <w:kern w:val="0"/>
                      <w:szCs w:val="21"/>
                    </w:rPr>
                  </w:pPr>
                  <w:r w:rsidRPr="00347133">
                    <w:rPr>
                      <w:rFonts w:ascii="inherit" w:hAnsi="inherit" w:cs="Segoe UI"/>
                      <w:b/>
                      <w:bCs/>
                      <w:spacing w:val="8"/>
                      <w:kern w:val="0"/>
                      <w:szCs w:val="21"/>
                    </w:rPr>
                    <w:t>气体</w:t>
                  </w:r>
                </w:p>
              </w:tc>
              <w:tc>
                <w:tcPr>
                  <w:tcW w:w="0" w:type="auto"/>
                  <w:hideMark/>
                </w:tcPr>
                <w:p w14:paraId="23F9B4EC" w14:textId="77777777" w:rsidR="00E9570D" w:rsidRPr="00347133" w:rsidRDefault="00E9570D" w:rsidP="00502422">
                  <w:pPr>
                    <w:widowControl/>
                    <w:spacing w:line="330" w:lineRule="atLeast"/>
                    <w:jc w:val="left"/>
                    <w:rPr>
                      <w:rFonts w:ascii="inherit" w:hAnsi="inherit" w:cs="Segoe UI" w:hint="eastAsia"/>
                      <w:b/>
                      <w:bCs/>
                      <w:spacing w:val="8"/>
                      <w:kern w:val="0"/>
                      <w:szCs w:val="21"/>
                    </w:rPr>
                  </w:pPr>
                  <w:r w:rsidRPr="00347133">
                    <w:rPr>
                      <w:rFonts w:ascii="inherit" w:hAnsi="inherit" w:cs="Segoe UI"/>
                      <w:b/>
                      <w:bCs/>
                      <w:spacing w:val="8"/>
                      <w:kern w:val="0"/>
                      <w:szCs w:val="21"/>
                    </w:rPr>
                    <w:t>预警警报</w:t>
                  </w:r>
                </w:p>
              </w:tc>
              <w:tc>
                <w:tcPr>
                  <w:tcW w:w="0" w:type="auto"/>
                  <w:hideMark/>
                </w:tcPr>
                <w:p w14:paraId="3D9E7882" w14:textId="77777777" w:rsidR="00E9570D" w:rsidRPr="00347133" w:rsidRDefault="00E9570D" w:rsidP="00502422">
                  <w:pPr>
                    <w:widowControl/>
                    <w:spacing w:line="330" w:lineRule="atLeast"/>
                    <w:jc w:val="left"/>
                    <w:rPr>
                      <w:rFonts w:ascii="inherit" w:hAnsi="inherit" w:cs="Segoe UI" w:hint="eastAsia"/>
                      <w:b/>
                      <w:bCs/>
                      <w:spacing w:val="8"/>
                      <w:kern w:val="0"/>
                      <w:szCs w:val="21"/>
                    </w:rPr>
                  </w:pPr>
                  <w:r w:rsidRPr="00347133">
                    <w:rPr>
                      <w:rFonts w:ascii="inherit" w:hAnsi="inherit" w:cs="Segoe UI"/>
                      <w:b/>
                      <w:bCs/>
                      <w:spacing w:val="8"/>
                      <w:kern w:val="0"/>
                      <w:szCs w:val="21"/>
                    </w:rPr>
                    <w:t>一级警报</w:t>
                  </w:r>
                </w:p>
              </w:tc>
            </w:tr>
            <w:tr w:rsidR="00E9570D" w:rsidRPr="00347133" w14:paraId="19699FE2" w14:textId="77777777" w:rsidTr="00502422">
              <w:trPr>
                <w:jc w:val="center"/>
              </w:trPr>
              <w:tc>
                <w:tcPr>
                  <w:tcW w:w="0" w:type="auto"/>
                  <w:hideMark/>
                </w:tcPr>
                <w:p w14:paraId="292BA577"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H₂S</w:t>
                  </w:r>
                </w:p>
              </w:tc>
              <w:tc>
                <w:tcPr>
                  <w:tcW w:w="0" w:type="auto"/>
                  <w:hideMark/>
                </w:tcPr>
                <w:p w14:paraId="0A777E95"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&gt; 4 ppm</w:t>
                  </w:r>
                </w:p>
              </w:tc>
              <w:tc>
                <w:tcPr>
                  <w:tcW w:w="0" w:type="auto"/>
                  <w:hideMark/>
                </w:tcPr>
                <w:p w14:paraId="253FBE06"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&gt; 8 ppm</w:t>
                  </w:r>
                </w:p>
              </w:tc>
            </w:tr>
            <w:tr w:rsidR="00E9570D" w:rsidRPr="00347133" w14:paraId="7BAEC508" w14:textId="77777777" w:rsidTr="00502422">
              <w:trPr>
                <w:jc w:val="center"/>
              </w:trPr>
              <w:tc>
                <w:tcPr>
                  <w:tcW w:w="0" w:type="auto"/>
                  <w:hideMark/>
                </w:tcPr>
                <w:p w14:paraId="04276152"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CO</w:t>
                  </w:r>
                </w:p>
              </w:tc>
              <w:tc>
                <w:tcPr>
                  <w:tcW w:w="0" w:type="auto"/>
                  <w:hideMark/>
                </w:tcPr>
                <w:p w14:paraId="75CD2D73"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&gt; 20 ppm</w:t>
                  </w:r>
                </w:p>
              </w:tc>
              <w:tc>
                <w:tcPr>
                  <w:tcW w:w="0" w:type="auto"/>
                  <w:hideMark/>
                </w:tcPr>
                <w:p w14:paraId="5B558A7D"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&gt; 40 ppm</w:t>
                  </w:r>
                </w:p>
              </w:tc>
            </w:tr>
          </w:tbl>
          <w:p w14:paraId="7AC9CC1F"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测试用例：</w:t>
            </w:r>
          </w:p>
          <w:tbl>
            <w:tblPr>
              <w:tblStyle w:val="af3"/>
              <w:tblW w:w="0" w:type="auto"/>
              <w:tblLook w:val="04A0" w:firstRow="1" w:lastRow="0" w:firstColumn="1" w:lastColumn="0" w:noHBand="0" w:noVBand="1"/>
            </w:tblPr>
            <w:tblGrid>
              <w:gridCol w:w="730"/>
              <w:gridCol w:w="4322"/>
              <w:gridCol w:w="3244"/>
            </w:tblGrid>
            <w:tr w:rsidR="00E9570D" w:rsidRPr="00347133" w14:paraId="788DBC55" w14:textId="77777777" w:rsidTr="00502422">
              <w:tc>
                <w:tcPr>
                  <w:tcW w:w="0" w:type="auto"/>
                  <w:hideMark/>
                </w:tcPr>
                <w:p w14:paraId="2AA8CA28" w14:textId="77777777" w:rsidR="00E9570D" w:rsidRPr="00347133" w:rsidRDefault="00E9570D" w:rsidP="00502422">
                  <w:pPr>
                    <w:widowControl/>
                    <w:spacing w:line="330" w:lineRule="atLeast"/>
                    <w:jc w:val="left"/>
                    <w:rPr>
                      <w:rFonts w:ascii="inherit" w:hAnsi="inherit" w:cs="Segoe UI" w:hint="eastAsia"/>
                      <w:spacing w:val="8"/>
                      <w:kern w:val="0"/>
                      <w:szCs w:val="21"/>
                    </w:rPr>
                  </w:pPr>
                  <w:r>
                    <w:rPr>
                      <w:rFonts w:ascii="inherit" w:hAnsi="inherit" w:cs="Segoe UI" w:hint="eastAsia"/>
                      <w:spacing w:val="8"/>
                      <w:kern w:val="0"/>
                      <w:szCs w:val="21"/>
                    </w:rPr>
                    <w:t>测试用例</w:t>
                  </w:r>
                </w:p>
              </w:tc>
              <w:tc>
                <w:tcPr>
                  <w:tcW w:w="0" w:type="auto"/>
                  <w:hideMark/>
                </w:tcPr>
                <w:p w14:paraId="286034FA" w14:textId="77777777" w:rsidR="00E9570D" w:rsidRPr="00347133" w:rsidRDefault="00E9570D" w:rsidP="00502422">
                  <w:pPr>
                    <w:widowControl/>
                    <w:spacing w:line="330" w:lineRule="atLeast"/>
                    <w:jc w:val="left"/>
                    <w:rPr>
                      <w:rFonts w:ascii="inherit" w:hAnsi="inherit" w:cs="Segoe UI" w:hint="eastAsia"/>
                      <w:spacing w:val="8"/>
                      <w:kern w:val="0"/>
                      <w:szCs w:val="21"/>
                    </w:rPr>
                  </w:pPr>
                  <w:r>
                    <w:rPr>
                      <w:rFonts w:ascii="inherit" w:hAnsi="inherit" w:cs="Segoe UI" w:hint="eastAsia"/>
                      <w:spacing w:val="8"/>
                      <w:kern w:val="0"/>
                      <w:szCs w:val="21"/>
                    </w:rPr>
                    <w:t>输入</w:t>
                  </w:r>
                </w:p>
              </w:tc>
              <w:tc>
                <w:tcPr>
                  <w:tcW w:w="0" w:type="auto"/>
                  <w:hideMark/>
                </w:tcPr>
                <w:p w14:paraId="0DDD2980" w14:textId="77777777" w:rsidR="00E9570D" w:rsidRPr="00347133" w:rsidRDefault="00E9570D" w:rsidP="00502422">
                  <w:pPr>
                    <w:widowControl/>
                    <w:spacing w:line="330" w:lineRule="atLeast"/>
                    <w:jc w:val="left"/>
                    <w:rPr>
                      <w:rFonts w:ascii="inherit" w:hAnsi="inherit" w:cs="Segoe UI" w:hint="eastAsia"/>
                      <w:spacing w:val="8"/>
                      <w:kern w:val="0"/>
                      <w:szCs w:val="21"/>
                    </w:rPr>
                  </w:pPr>
                  <w:r>
                    <w:rPr>
                      <w:rFonts w:ascii="inherit" w:hAnsi="inherit" w:cs="Segoe UI" w:hint="eastAsia"/>
                      <w:spacing w:val="8"/>
                      <w:kern w:val="0"/>
                      <w:szCs w:val="21"/>
                    </w:rPr>
                    <w:t>输出</w:t>
                  </w:r>
                </w:p>
              </w:tc>
            </w:tr>
            <w:tr w:rsidR="00E9570D" w:rsidRPr="00347133" w14:paraId="362DC046" w14:textId="77777777" w:rsidTr="00502422">
              <w:tc>
                <w:tcPr>
                  <w:tcW w:w="0" w:type="auto"/>
                  <w:hideMark/>
                </w:tcPr>
                <w:p w14:paraId="707F08DB"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测试用例</w:t>
                  </w:r>
                  <w:r w:rsidRPr="00347133">
                    <w:rPr>
                      <w:rFonts w:ascii="inherit" w:hAnsi="inherit" w:cs="Segoe UI"/>
                      <w:spacing w:val="8"/>
                      <w:kern w:val="0"/>
                      <w:szCs w:val="21"/>
                    </w:rPr>
                    <w:t>1</w:t>
                  </w:r>
                </w:p>
              </w:tc>
              <w:tc>
                <w:tcPr>
                  <w:tcW w:w="0" w:type="auto"/>
                  <w:hideMark/>
                </w:tcPr>
                <w:p w14:paraId="54839CB0"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模拟</w:t>
                  </w:r>
                  <w:r w:rsidRPr="00347133">
                    <w:rPr>
                      <w:rFonts w:ascii="inherit" w:hAnsi="inherit" w:cs="Segoe UI"/>
                      <w:spacing w:val="8"/>
                      <w:kern w:val="0"/>
                      <w:szCs w:val="21"/>
                    </w:rPr>
                    <w:t>“B138</w:t>
                  </w:r>
                  <w:r w:rsidRPr="00347133">
                    <w:rPr>
                      <w:rFonts w:ascii="inherit" w:hAnsi="inherit" w:cs="Segoe UI"/>
                      <w:spacing w:val="8"/>
                      <w:kern w:val="0"/>
                      <w:szCs w:val="21"/>
                    </w:rPr>
                    <w:t>室</w:t>
                  </w:r>
                  <w:r w:rsidRPr="00347133">
                    <w:rPr>
                      <w:rFonts w:ascii="inherit" w:hAnsi="inherit" w:cs="Segoe UI"/>
                      <w:spacing w:val="8"/>
                      <w:kern w:val="0"/>
                      <w:szCs w:val="21"/>
                    </w:rPr>
                    <w:t>”</w:t>
                  </w:r>
                  <w:r w:rsidRPr="00347133">
                    <w:rPr>
                      <w:rFonts w:ascii="inherit" w:hAnsi="inherit" w:cs="Segoe UI"/>
                      <w:spacing w:val="8"/>
                      <w:kern w:val="0"/>
                      <w:szCs w:val="21"/>
                    </w:rPr>
                    <w:t>的</w:t>
                  </w:r>
                  <w:r w:rsidRPr="00347133">
                    <w:rPr>
                      <w:rFonts w:ascii="inherit" w:hAnsi="inherit" w:cs="Segoe UI"/>
                      <w:spacing w:val="8"/>
                      <w:kern w:val="0"/>
                      <w:szCs w:val="21"/>
                    </w:rPr>
                    <w:t>H₂S</w:t>
                  </w:r>
                  <w:r w:rsidRPr="00347133">
                    <w:rPr>
                      <w:rFonts w:ascii="inherit" w:hAnsi="inherit" w:cs="Segoe UI"/>
                      <w:spacing w:val="8"/>
                      <w:kern w:val="0"/>
                      <w:szCs w:val="21"/>
                    </w:rPr>
                    <w:t>浓度数据变为</w:t>
                  </w:r>
                  <w:r w:rsidRPr="00347133">
                    <w:rPr>
                      <w:rFonts w:ascii="inherit" w:hAnsi="inherit" w:cs="Segoe UI"/>
                      <w:spacing w:val="8"/>
                      <w:kern w:val="0"/>
                      <w:szCs w:val="21"/>
                    </w:rPr>
                    <w:t xml:space="preserve"> 5 ppm</w:t>
                  </w:r>
                  <w:r w:rsidRPr="00347133">
                    <w:rPr>
                      <w:rFonts w:ascii="inherit" w:hAnsi="inherit" w:cs="Segoe UI"/>
                      <w:spacing w:val="8"/>
                      <w:kern w:val="0"/>
                      <w:szCs w:val="21"/>
                    </w:rPr>
                    <w:t>。</w:t>
                  </w:r>
                </w:p>
              </w:tc>
              <w:tc>
                <w:tcPr>
                  <w:tcW w:w="0" w:type="auto"/>
                  <w:hideMark/>
                </w:tcPr>
                <w:p w14:paraId="581EF1C4"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房间负责人、房间成员及物业负责人的</w:t>
                  </w:r>
                  <w:r w:rsidRPr="00347133">
                    <w:rPr>
                      <w:rFonts w:ascii="inherit" w:hAnsi="inherit" w:cs="Segoe UI"/>
                      <w:spacing w:val="8"/>
                      <w:kern w:val="0"/>
                      <w:szCs w:val="21"/>
                    </w:rPr>
                    <w:t>APP</w:t>
                  </w:r>
                  <w:r w:rsidRPr="00347133">
                    <w:rPr>
                      <w:rFonts w:ascii="inherit" w:hAnsi="inherit" w:cs="Segoe UI"/>
                      <w:spacing w:val="8"/>
                      <w:kern w:val="0"/>
                      <w:szCs w:val="21"/>
                    </w:rPr>
                    <w:t>和</w:t>
                  </w:r>
                  <w:r w:rsidRPr="00347133">
                    <w:rPr>
                      <w:rFonts w:ascii="inherit" w:hAnsi="inherit" w:cs="Segoe UI"/>
                      <w:spacing w:val="8"/>
                      <w:kern w:val="0"/>
                      <w:szCs w:val="21"/>
                    </w:rPr>
                    <w:t>WEB</w:t>
                  </w:r>
                  <w:proofErr w:type="gramStart"/>
                  <w:r w:rsidRPr="00347133">
                    <w:rPr>
                      <w:rFonts w:ascii="inherit" w:hAnsi="inherit" w:cs="Segoe UI"/>
                      <w:spacing w:val="8"/>
                      <w:kern w:val="0"/>
                      <w:szCs w:val="21"/>
                    </w:rPr>
                    <w:t>端收到</w:t>
                  </w:r>
                  <w:proofErr w:type="gramEnd"/>
                  <w:r w:rsidRPr="00347133">
                    <w:rPr>
                      <w:rFonts w:ascii="inherit" w:hAnsi="inherit" w:cs="Segoe UI"/>
                      <w:spacing w:val="8"/>
                      <w:kern w:val="0"/>
                      <w:szCs w:val="21"/>
                    </w:rPr>
                    <w:t>“</w:t>
                  </w:r>
                  <w:r w:rsidRPr="00347133">
                    <w:rPr>
                      <w:rFonts w:ascii="inherit" w:hAnsi="inherit" w:cs="Segoe UI"/>
                      <w:spacing w:val="8"/>
                      <w:kern w:val="0"/>
                      <w:szCs w:val="21"/>
                    </w:rPr>
                    <w:t>预警警报</w:t>
                  </w:r>
                  <w:r w:rsidRPr="00347133">
                    <w:rPr>
                      <w:rFonts w:ascii="inherit" w:hAnsi="inherit" w:cs="Segoe UI"/>
                      <w:spacing w:val="8"/>
                      <w:kern w:val="0"/>
                      <w:szCs w:val="21"/>
                    </w:rPr>
                    <w:t>”</w:t>
                  </w:r>
                  <w:r w:rsidRPr="00347133">
                    <w:rPr>
                      <w:rFonts w:ascii="inherit" w:hAnsi="inherit" w:cs="Segoe UI"/>
                      <w:spacing w:val="8"/>
                      <w:kern w:val="0"/>
                      <w:szCs w:val="21"/>
                    </w:rPr>
                    <w:t>通知</w:t>
                  </w:r>
                  <w:r w:rsidRPr="00347133">
                    <w:rPr>
                      <w:rFonts w:ascii="inherit" w:hAnsi="inherit" w:cs="Segoe UI"/>
                      <w:spacing w:val="8"/>
                      <w:kern w:val="0"/>
                      <w:szCs w:val="21"/>
                    </w:rPr>
                    <w:t xml:space="preserve"> </w:t>
                  </w:r>
                  <w:r w:rsidRPr="00347133">
                    <w:rPr>
                      <w:rFonts w:ascii="inherit" w:hAnsi="inherit" w:cs="Segoe UI"/>
                      <w:spacing w:val="8"/>
                      <w:kern w:val="0"/>
                      <w:szCs w:val="21"/>
                    </w:rPr>
                    <w:t>。</w:t>
                  </w:r>
                </w:p>
              </w:tc>
            </w:tr>
            <w:tr w:rsidR="00E9570D" w:rsidRPr="00347133" w14:paraId="16E0A358" w14:textId="77777777" w:rsidTr="00502422">
              <w:tc>
                <w:tcPr>
                  <w:tcW w:w="0" w:type="auto"/>
                  <w:hideMark/>
                </w:tcPr>
                <w:p w14:paraId="14360FA1"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测试用例</w:t>
                  </w:r>
                  <w:r w:rsidRPr="00347133">
                    <w:rPr>
                      <w:rFonts w:ascii="inherit" w:hAnsi="inherit" w:cs="Segoe UI"/>
                      <w:spacing w:val="8"/>
                      <w:kern w:val="0"/>
                      <w:szCs w:val="21"/>
                    </w:rPr>
                    <w:t>2</w:t>
                  </w:r>
                </w:p>
              </w:tc>
              <w:tc>
                <w:tcPr>
                  <w:tcW w:w="0" w:type="auto"/>
                  <w:hideMark/>
                </w:tcPr>
                <w:p w14:paraId="790250ED"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模拟</w:t>
                  </w:r>
                  <w:r w:rsidRPr="00347133">
                    <w:rPr>
                      <w:rFonts w:ascii="inherit" w:hAnsi="inherit" w:cs="Segoe UI"/>
                      <w:spacing w:val="8"/>
                      <w:kern w:val="0"/>
                      <w:szCs w:val="21"/>
                    </w:rPr>
                    <w:t>“B138</w:t>
                  </w:r>
                  <w:r w:rsidRPr="00347133">
                    <w:rPr>
                      <w:rFonts w:ascii="inherit" w:hAnsi="inherit" w:cs="Segoe UI"/>
                      <w:spacing w:val="8"/>
                      <w:kern w:val="0"/>
                      <w:szCs w:val="21"/>
                    </w:rPr>
                    <w:t>室</w:t>
                  </w:r>
                  <w:r w:rsidRPr="00347133">
                    <w:rPr>
                      <w:rFonts w:ascii="inherit" w:hAnsi="inherit" w:cs="Segoe UI"/>
                      <w:spacing w:val="8"/>
                      <w:kern w:val="0"/>
                      <w:szCs w:val="21"/>
                    </w:rPr>
                    <w:t>”</w:t>
                  </w:r>
                  <w:r w:rsidRPr="00347133">
                    <w:rPr>
                      <w:rFonts w:ascii="inherit" w:hAnsi="inherit" w:cs="Segoe UI"/>
                      <w:spacing w:val="8"/>
                      <w:kern w:val="0"/>
                      <w:szCs w:val="21"/>
                    </w:rPr>
                    <w:t>的</w:t>
                  </w:r>
                  <w:r w:rsidRPr="00347133">
                    <w:rPr>
                      <w:rFonts w:ascii="inherit" w:hAnsi="inherit" w:cs="Segoe UI"/>
                      <w:spacing w:val="8"/>
                      <w:kern w:val="0"/>
                      <w:szCs w:val="21"/>
                    </w:rPr>
                    <w:t>H₂S</w:t>
                  </w:r>
                  <w:r w:rsidRPr="00347133">
                    <w:rPr>
                      <w:rFonts w:ascii="inherit" w:hAnsi="inherit" w:cs="Segoe UI"/>
                      <w:spacing w:val="8"/>
                      <w:kern w:val="0"/>
                      <w:szCs w:val="21"/>
                    </w:rPr>
                    <w:t>浓度数据变为</w:t>
                  </w:r>
                  <w:r w:rsidRPr="00347133">
                    <w:rPr>
                      <w:rFonts w:ascii="inherit" w:hAnsi="inherit" w:cs="Segoe UI"/>
                      <w:spacing w:val="8"/>
                      <w:kern w:val="0"/>
                      <w:szCs w:val="21"/>
                    </w:rPr>
                    <w:t xml:space="preserve"> 10 ppm</w:t>
                  </w:r>
                  <w:r w:rsidRPr="00347133">
                    <w:rPr>
                      <w:rFonts w:ascii="inherit" w:hAnsi="inherit" w:cs="Segoe UI"/>
                      <w:spacing w:val="8"/>
                      <w:kern w:val="0"/>
                      <w:szCs w:val="21"/>
                    </w:rPr>
                    <w:t>。</w:t>
                  </w:r>
                </w:p>
              </w:tc>
              <w:tc>
                <w:tcPr>
                  <w:tcW w:w="0" w:type="auto"/>
                  <w:hideMark/>
                </w:tcPr>
                <w:p w14:paraId="68E79233"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警报升级，房间、物业、学院三级负责人均收到</w:t>
                  </w:r>
                  <w:r w:rsidRPr="00347133">
                    <w:rPr>
                      <w:rFonts w:ascii="inherit" w:hAnsi="inherit" w:cs="Segoe UI"/>
                      <w:spacing w:val="8"/>
                      <w:kern w:val="0"/>
                      <w:szCs w:val="21"/>
                    </w:rPr>
                    <w:t>“</w:t>
                  </w:r>
                  <w:r w:rsidRPr="00347133">
                    <w:rPr>
                      <w:rFonts w:ascii="inherit" w:hAnsi="inherit" w:cs="Segoe UI"/>
                      <w:spacing w:val="8"/>
                      <w:kern w:val="0"/>
                      <w:szCs w:val="21"/>
                    </w:rPr>
                    <w:t>一级警报</w:t>
                  </w:r>
                  <w:r w:rsidRPr="00347133">
                    <w:rPr>
                      <w:rFonts w:ascii="inherit" w:hAnsi="inherit" w:cs="Segoe UI"/>
                      <w:spacing w:val="8"/>
                      <w:kern w:val="0"/>
                      <w:szCs w:val="21"/>
                    </w:rPr>
                    <w:t>”</w:t>
                  </w:r>
                  <w:r w:rsidRPr="00347133">
                    <w:rPr>
                      <w:rFonts w:ascii="inherit" w:hAnsi="inherit" w:cs="Segoe UI"/>
                      <w:spacing w:val="8"/>
                      <w:kern w:val="0"/>
                      <w:szCs w:val="21"/>
                    </w:rPr>
                    <w:t>通知</w:t>
                  </w:r>
                  <w:r w:rsidRPr="00347133">
                    <w:rPr>
                      <w:rFonts w:ascii="inherit" w:hAnsi="inherit" w:cs="Segoe UI"/>
                      <w:spacing w:val="8"/>
                      <w:kern w:val="0"/>
                      <w:szCs w:val="21"/>
                    </w:rPr>
                    <w:t xml:space="preserve"> </w:t>
                  </w:r>
                  <w:r w:rsidRPr="00347133">
                    <w:rPr>
                      <w:rFonts w:ascii="inherit" w:hAnsi="inherit" w:cs="Segoe UI"/>
                      <w:spacing w:val="8"/>
                      <w:kern w:val="0"/>
                      <w:szCs w:val="21"/>
                    </w:rPr>
                    <w:t>。</w:t>
                  </w:r>
                </w:p>
              </w:tc>
            </w:tr>
            <w:tr w:rsidR="00E9570D" w:rsidRPr="00347133" w14:paraId="01705248" w14:textId="77777777" w:rsidTr="00502422">
              <w:tc>
                <w:tcPr>
                  <w:tcW w:w="0" w:type="auto"/>
                  <w:hideMark/>
                </w:tcPr>
                <w:p w14:paraId="42E72143"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测试用例</w:t>
                  </w:r>
                  <w:r w:rsidRPr="00347133">
                    <w:rPr>
                      <w:rFonts w:ascii="inherit" w:hAnsi="inherit" w:cs="Segoe UI"/>
                      <w:spacing w:val="8"/>
                      <w:kern w:val="0"/>
                      <w:szCs w:val="21"/>
                    </w:rPr>
                    <w:t>3</w:t>
                  </w:r>
                </w:p>
              </w:tc>
              <w:tc>
                <w:tcPr>
                  <w:tcW w:w="0" w:type="auto"/>
                  <w:hideMark/>
                </w:tcPr>
                <w:p w14:paraId="37F3ED51"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模拟</w:t>
                  </w:r>
                  <w:r w:rsidRPr="00347133">
                    <w:rPr>
                      <w:rFonts w:ascii="inherit" w:hAnsi="inherit" w:cs="Segoe UI"/>
                      <w:spacing w:val="8"/>
                      <w:kern w:val="0"/>
                      <w:szCs w:val="21"/>
                    </w:rPr>
                    <w:t>“A440</w:t>
                  </w:r>
                  <w:r w:rsidRPr="00347133">
                    <w:rPr>
                      <w:rFonts w:ascii="inherit" w:hAnsi="inherit" w:cs="Segoe UI"/>
                      <w:spacing w:val="8"/>
                      <w:kern w:val="0"/>
                      <w:szCs w:val="21"/>
                    </w:rPr>
                    <w:t>室</w:t>
                  </w:r>
                  <w:r w:rsidRPr="00347133">
                    <w:rPr>
                      <w:rFonts w:ascii="inherit" w:hAnsi="inherit" w:cs="Segoe UI"/>
                      <w:spacing w:val="8"/>
                      <w:kern w:val="0"/>
                      <w:szCs w:val="21"/>
                    </w:rPr>
                    <w:t>”</w:t>
                  </w:r>
                  <w:r w:rsidRPr="00347133">
                    <w:rPr>
                      <w:rFonts w:ascii="inherit" w:hAnsi="inherit" w:cs="Segoe UI"/>
                      <w:spacing w:val="8"/>
                      <w:kern w:val="0"/>
                      <w:szCs w:val="21"/>
                    </w:rPr>
                    <w:t>的</w:t>
                  </w:r>
                  <w:r w:rsidRPr="00347133">
                    <w:rPr>
                      <w:rFonts w:ascii="inherit" w:hAnsi="inherit" w:cs="Segoe UI"/>
                      <w:spacing w:val="8"/>
                      <w:kern w:val="0"/>
                      <w:szCs w:val="21"/>
                    </w:rPr>
                    <w:t>CO</w:t>
                  </w:r>
                  <w:r w:rsidRPr="00347133">
                    <w:rPr>
                      <w:rFonts w:ascii="inherit" w:hAnsi="inherit" w:cs="Segoe UI"/>
                      <w:spacing w:val="8"/>
                      <w:kern w:val="0"/>
                      <w:szCs w:val="21"/>
                    </w:rPr>
                    <w:t>浓度数据变为</w:t>
                  </w:r>
                  <w:r w:rsidRPr="00347133">
                    <w:rPr>
                      <w:rFonts w:ascii="inherit" w:hAnsi="inherit" w:cs="Segoe UI"/>
                      <w:spacing w:val="8"/>
                      <w:kern w:val="0"/>
                      <w:szCs w:val="21"/>
                    </w:rPr>
                    <w:t xml:space="preserve"> 25 ppm</w:t>
                  </w:r>
                  <w:r w:rsidRPr="00347133">
                    <w:rPr>
                      <w:rFonts w:ascii="inherit" w:hAnsi="inherit" w:cs="Segoe UI"/>
                      <w:spacing w:val="8"/>
                      <w:kern w:val="0"/>
                      <w:szCs w:val="21"/>
                    </w:rPr>
                    <w:t>。</w:t>
                  </w:r>
                </w:p>
              </w:tc>
              <w:tc>
                <w:tcPr>
                  <w:tcW w:w="0" w:type="auto"/>
                  <w:hideMark/>
                </w:tcPr>
                <w:p w14:paraId="23E41E6F"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警报列表中出现一条新的</w:t>
                  </w:r>
                  <w:r w:rsidRPr="00347133">
                    <w:rPr>
                      <w:rFonts w:ascii="inherit" w:hAnsi="inherit" w:cs="Segoe UI"/>
                      <w:spacing w:val="8"/>
                      <w:kern w:val="0"/>
                      <w:szCs w:val="21"/>
                    </w:rPr>
                    <w:t>CO“</w:t>
                  </w:r>
                  <w:r w:rsidRPr="00347133">
                    <w:rPr>
                      <w:rFonts w:ascii="inherit" w:hAnsi="inherit" w:cs="Segoe UI"/>
                      <w:spacing w:val="8"/>
                      <w:kern w:val="0"/>
                      <w:szCs w:val="21"/>
                    </w:rPr>
                    <w:t>预警警报</w:t>
                  </w:r>
                  <w:r w:rsidRPr="00347133">
                    <w:rPr>
                      <w:rFonts w:ascii="inherit" w:hAnsi="inherit" w:cs="Segoe UI"/>
                      <w:spacing w:val="8"/>
                      <w:kern w:val="0"/>
                      <w:szCs w:val="21"/>
                    </w:rPr>
                    <w:t>”</w:t>
                  </w:r>
                  <w:r w:rsidRPr="00347133">
                    <w:rPr>
                      <w:rFonts w:ascii="inherit" w:hAnsi="inherit" w:cs="Segoe UI"/>
                      <w:spacing w:val="8"/>
                      <w:kern w:val="0"/>
                      <w:szCs w:val="21"/>
                    </w:rPr>
                    <w:t>，位置指向</w:t>
                  </w:r>
                  <w:r w:rsidRPr="00347133">
                    <w:rPr>
                      <w:rFonts w:ascii="inherit" w:hAnsi="inherit" w:cs="Segoe UI"/>
                      <w:spacing w:val="8"/>
                      <w:kern w:val="0"/>
                      <w:szCs w:val="21"/>
                    </w:rPr>
                    <w:t>“A440</w:t>
                  </w:r>
                  <w:r w:rsidRPr="00347133">
                    <w:rPr>
                      <w:rFonts w:ascii="inherit" w:hAnsi="inherit" w:cs="Segoe UI"/>
                      <w:spacing w:val="8"/>
                      <w:kern w:val="0"/>
                      <w:szCs w:val="21"/>
                    </w:rPr>
                    <w:t>室</w:t>
                  </w:r>
                  <w:r w:rsidRPr="00347133">
                    <w:rPr>
                      <w:rFonts w:ascii="inherit" w:hAnsi="inherit" w:cs="Segoe UI"/>
                      <w:spacing w:val="8"/>
                      <w:kern w:val="0"/>
                      <w:szCs w:val="21"/>
                    </w:rPr>
                    <w:t>”</w:t>
                  </w:r>
                  <w:r w:rsidRPr="00347133">
                    <w:rPr>
                      <w:rFonts w:ascii="inherit" w:hAnsi="inherit" w:cs="Segoe UI"/>
                      <w:spacing w:val="8"/>
                      <w:kern w:val="0"/>
                      <w:szCs w:val="21"/>
                    </w:rPr>
                    <w:t>。</w:t>
                  </w:r>
                </w:p>
              </w:tc>
            </w:tr>
            <w:tr w:rsidR="00E9570D" w:rsidRPr="00347133" w14:paraId="5358CAF9" w14:textId="77777777" w:rsidTr="00502422">
              <w:tc>
                <w:tcPr>
                  <w:tcW w:w="0" w:type="auto"/>
                  <w:hideMark/>
                </w:tcPr>
                <w:p w14:paraId="4D115259"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测试用例</w:t>
                  </w:r>
                  <w:r w:rsidRPr="00347133">
                    <w:rPr>
                      <w:rFonts w:ascii="inherit" w:hAnsi="inherit" w:cs="Segoe UI"/>
                      <w:spacing w:val="8"/>
                      <w:kern w:val="0"/>
                      <w:szCs w:val="21"/>
                    </w:rPr>
                    <w:t>4</w:t>
                  </w:r>
                </w:p>
              </w:tc>
              <w:tc>
                <w:tcPr>
                  <w:tcW w:w="0" w:type="auto"/>
                  <w:hideMark/>
                </w:tcPr>
                <w:p w14:paraId="2C90F108"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负责人打开任</w:t>
                  </w:r>
                  <w:proofErr w:type="gramStart"/>
                  <w:r w:rsidRPr="00347133">
                    <w:rPr>
                      <w:rFonts w:ascii="inherit" w:hAnsi="inherit" w:cs="Segoe UI"/>
                      <w:spacing w:val="8"/>
                      <w:kern w:val="0"/>
                      <w:szCs w:val="21"/>
                    </w:rPr>
                    <w:t>一</w:t>
                  </w:r>
                  <w:proofErr w:type="gramEnd"/>
                  <w:r w:rsidRPr="00347133">
                    <w:rPr>
                      <w:rFonts w:ascii="inherit" w:hAnsi="inherit" w:cs="Segoe UI"/>
                      <w:spacing w:val="8"/>
                      <w:kern w:val="0"/>
                      <w:szCs w:val="21"/>
                    </w:rPr>
                    <w:t>警报，在处理意见中填写</w:t>
                  </w:r>
                  <w:r w:rsidRPr="00347133">
                    <w:rPr>
                      <w:rFonts w:ascii="inherit" w:hAnsi="inherit" w:cs="Segoe UI"/>
                      <w:spacing w:val="8"/>
                      <w:kern w:val="0"/>
                      <w:szCs w:val="21"/>
                    </w:rPr>
                    <w:t>“</w:t>
                  </w:r>
                  <w:r w:rsidRPr="00347133">
                    <w:rPr>
                      <w:rFonts w:ascii="inherit" w:hAnsi="inherit" w:cs="Segoe UI"/>
                      <w:spacing w:val="8"/>
                      <w:kern w:val="0"/>
                      <w:szCs w:val="21"/>
                    </w:rPr>
                    <w:t>通风系统故障，已派人维修</w:t>
                  </w:r>
                  <w:r w:rsidRPr="00347133">
                    <w:rPr>
                      <w:rFonts w:ascii="inherit" w:hAnsi="inherit" w:cs="Segoe UI"/>
                      <w:spacing w:val="8"/>
                      <w:kern w:val="0"/>
                      <w:szCs w:val="21"/>
                    </w:rPr>
                    <w:t>”</w:t>
                  </w:r>
                  <w:r w:rsidRPr="00347133">
                    <w:rPr>
                      <w:rFonts w:ascii="inherit" w:hAnsi="inherit" w:cs="Segoe UI"/>
                      <w:spacing w:val="8"/>
                      <w:kern w:val="0"/>
                      <w:szCs w:val="21"/>
                    </w:rPr>
                    <w:t>，并选择</w:t>
                  </w:r>
                  <w:r w:rsidRPr="00347133">
                    <w:rPr>
                      <w:rFonts w:ascii="inherit" w:hAnsi="inherit" w:cs="Segoe UI"/>
                      <w:spacing w:val="8"/>
                      <w:kern w:val="0"/>
                      <w:szCs w:val="21"/>
                    </w:rPr>
                    <w:t>“</w:t>
                  </w:r>
                  <w:r w:rsidRPr="00347133">
                    <w:rPr>
                      <w:rFonts w:ascii="inherit" w:hAnsi="inherit" w:cs="Segoe UI"/>
                      <w:spacing w:val="8"/>
                      <w:kern w:val="0"/>
                      <w:szCs w:val="21"/>
                    </w:rPr>
                    <w:t>非误报，未排除危险</w:t>
                  </w:r>
                  <w:r w:rsidRPr="00347133">
                    <w:rPr>
                      <w:rFonts w:ascii="inherit" w:hAnsi="inherit" w:cs="Segoe UI"/>
                      <w:spacing w:val="8"/>
                      <w:kern w:val="0"/>
                      <w:szCs w:val="21"/>
                    </w:rPr>
                    <w:t>”</w:t>
                  </w:r>
                  <w:r w:rsidRPr="00347133">
                    <w:rPr>
                      <w:rFonts w:ascii="inherit" w:hAnsi="inherit" w:cs="Segoe UI"/>
                      <w:spacing w:val="8"/>
                      <w:kern w:val="0"/>
                      <w:szCs w:val="21"/>
                    </w:rPr>
                    <w:t>提交。</w:t>
                  </w:r>
                </w:p>
              </w:tc>
              <w:tc>
                <w:tcPr>
                  <w:tcW w:w="0" w:type="auto"/>
                  <w:hideMark/>
                </w:tcPr>
                <w:p w14:paraId="4F7B96E6"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警报状态变为</w:t>
                  </w:r>
                  <w:r w:rsidRPr="00347133">
                    <w:rPr>
                      <w:rFonts w:ascii="inherit" w:hAnsi="inherit" w:cs="Segoe UI"/>
                      <w:spacing w:val="8"/>
                      <w:kern w:val="0"/>
                      <w:szCs w:val="21"/>
                    </w:rPr>
                    <w:t>“</w:t>
                  </w:r>
                  <w:r w:rsidRPr="00347133">
                    <w:rPr>
                      <w:rFonts w:ascii="inherit" w:hAnsi="inherit" w:cs="Segoe UI"/>
                      <w:spacing w:val="8"/>
                      <w:kern w:val="0"/>
                      <w:szCs w:val="21"/>
                    </w:rPr>
                    <w:t>处理中</w:t>
                  </w:r>
                  <w:r w:rsidRPr="00347133">
                    <w:rPr>
                      <w:rFonts w:ascii="inherit" w:hAnsi="inherit" w:cs="Segoe UI"/>
                      <w:spacing w:val="8"/>
                      <w:kern w:val="0"/>
                      <w:szCs w:val="21"/>
                    </w:rPr>
                    <w:t>”</w:t>
                  </w:r>
                  <w:r w:rsidRPr="00347133">
                    <w:rPr>
                      <w:rFonts w:ascii="inherit" w:hAnsi="inherit" w:cs="Segoe UI"/>
                      <w:spacing w:val="8"/>
                      <w:kern w:val="0"/>
                      <w:szCs w:val="21"/>
                    </w:rPr>
                    <w:t>，所有相关人员能看到此条操作日志</w:t>
                  </w:r>
                  <w:r w:rsidRPr="00347133">
                    <w:rPr>
                      <w:rFonts w:ascii="inherit" w:hAnsi="inherit" w:cs="Segoe UI"/>
                      <w:spacing w:val="8"/>
                      <w:kern w:val="0"/>
                      <w:szCs w:val="21"/>
                    </w:rPr>
                    <w:t xml:space="preserve"> </w:t>
                  </w:r>
                  <w:r w:rsidRPr="00347133">
                    <w:rPr>
                      <w:rFonts w:ascii="inherit" w:hAnsi="inherit" w:cs="Segoe UI"/>
                      <w:spacing w:val="8"/>
                      <w:kern w:val="0"/>
                      <w:szCs w:val="21"/>
                    </w:rPr>
                    <w:t>。</w:t>
                  </w:r>
                </w:p>
              </w:tc>
            </w:tr>
            <w:tr w:rsidR="00E9570D" w:rsidRPr="00347133" w14:paraId="7755A062" w14:textId="77777777" w:rsidTr="00502422">
              <w:tc>
                <w:tcPr>
                  <w:tcW w:w="0" w:type="auto"/>
                  <w:hideMark/>
                </w:tcPr>
                <w:p w14:paraId="106F8EFF"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测试用例</w:t>
                  </w:r>
                  <w:r w:rsidRPr="00347133">
                    <w:rPr>
                      <w:rFonts w:ascii="inherit" w:hAnsi="inherit" w:cs="Segoe UI"/>
                      <w:spacing w:val="8"/>
                      <w:kern w:val="0"/>
                      <w:szCs w:val="21"/>
                    </w:rPr>
                    <w:t>5</w:t>
                  </w:r>
                </w:p>
              </w:tc>
              <w:tc>
                <w:tcPr>
                  <w:tcW w:w="0" w:type="auto"/>
                  <w:hideMark/>
                </w:tcPr>
                <w:p w14:paraId="22CD8CA1"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负责人处理警报，选择</w:t>
                  </w:r>
                  <w:r w:rsidRPr="00347133">
                    <w:rPr>
                      <w:rFonts w:ascii="inherit" w:hAnsi="inherit" w:cs="Segoe UI"/>
                      <w:spacing w:val="8"/>
                      <w:kern w:val="0"/>
                      <w:szCs w:val="21"/>
                    </w:rPr>
                    <w:t>“</w:t>
                  </w:r>
                  <w:r w:rsidRPr="00347133">
                    <w:rPr>
                      <w:rFonts w:ascii="inherit" w:hAnsi="inherit" w:cs="Segoe UI"/>
                      <w:spacing w:val="8"/>
                      <w:kern w:val="0"/>
                      <w:szCs w:val="21"/>
                    </w:rPr>
                    <w:t>误报，已排除危险</w:t>
                  </w:r>
                  <w:r w:rsidRPr="00347133">
                    <w:rPr>
                      <w:rFonts w:ascii="inherit" w:hAnsi="inherit" w:cs="Segoe UI"/>
                      <w:spacing w:val="8"/>
                      <w:kern w:val="0"/>
                      <w:szCs w:val="21"/>
                    </w:rPr>
                    <w:t>”</w:t>
                  </w:r>
                  <w:r w:rsidRPr="00347133">
                    <w:rPr>
                      <w:rFonts w:ascii="inherit" w:hAnsi="inherit" w:cs="Segoe UI"/>
                      <w:spacing w:val="8"/>
                      <w:kern w:val="0"/>
                      <w:szCs w:val="21"/>
                    </w:rPr>
                    <w:t>提交。</w:t>
                  </w:r>
                </w:p>
              </w:tc>
              <w:tc>
                <w:tcPr>
                  <w:tcW w:w="0" w:type="auto"/>
                  <w:hideMark/>
                </w:tcPr>
                <w:p w14:paraId="4298B49C" w14:textId="77777777" w:rsidR="00E9570D" w:rsidRPr="00347133" w:rsidRDefault="00E9570D" w:rsidP="00502422">
                  <w:pPr>
                    <w:widowControl/>
                    <w:spacing w:line="330" w:lineRule="atLeast"/>
                    <w:jc w:val="left"/>
                    <w:rPr>
                      <w:rFonts w:ascii="inherit" w:hAnsi="inherit" w:cs="Segoe UI" w:hint="eastAsia"/>
                      <w:spacing w:val="8"/>
                      <w:kern w:val="0"/>
                      <w:szCs w:val="21"/>
                    </w:rPr>
                  </w:pPr>
                  <w:r w:rsidRPr="00347133">
                    <w:rPr>
                      <w:rFonts w:ascii="inherit" w:hAnsi="inherit" w:cs="Segoe UI"/>
                      <w:spacing w:val="8"/>
                      <w:kern w:val="0"/>
                      <w:szCs w:val="21"/>
                    </w:rPr>
                    <w:t>该条警报在当前警报列表中被关闭，并归档至历史警报</w:t>
                  </w:r>
                  <w:r w:rsidRPr="00347133">
                    <w:rPr>
                      <w:rFonts w:ascii="inherit" w:hAnsi="inherit" w:cs="Segoe UI"/>
                      <w:spacing w:val="8"/>
                      <w:kern w:val="0"/>
                      <w:szCs w:val="21"/>
                    </w:rPr>
                    <w:t xml:space="preserve"> </w:t>
                  </w:r>
                  <w:r w:rsidRPr="00347133">
                    <w:rPr>
                      <w:rFonts w:ascii="inherit" w:hAnsi="inherit" w:cs="Segoe UI"/>
                      <w:spacing w:val="8"/>
                      <w:kern w:val="0"/>
                      <w:szCs w:val="21"/>
                    </w:rPr>
                    <w:t>。</w:t>
                  </w:r>
                </w:p>
              </w:tc>
            </w:tr>
          </w:tbl>
          <w:p w14:paraId="2AF6B608"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进度:4天</w:t>
            </w:r>
          </w:p>
          <w:p w14:paraId="55B21012"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测试资料：需求分析报告，系统分析设计报告。</w:t>
            </w:r>
          </w:p>
          <w:p w14:paraId="2B1F611A" w14:textId="77777777" w:rsidR="00E9570D" w:rsidRDefault="00E9570D" w:rsidP="00502422">
            <w:pPr>
              <w:pStyle w:val="af2"/>
              <w:tabs>
                <w:tab w:val="center" w:pos="4153"/>
                <w:tab w:val="right" w:pos="8306"/>
              </w:tabs>
              <w:snapToGrid w:val="0"/>
              <w:ind w:firstLine="0"/>
              <w:rPr>
                <w:rFonts w:ascii="楷体_GB2312" w:eastAsia="楷体_GB2312"/>
              </w:rPr>
            </w:pPr>
          </w:p>
          <w:p w14:paraId="6DDCDEC3" w14:textId="09BB195F" w:rsidR="00E9570D" w:rsidRDefault="00E9570D" w:rsidP="00230819">
            <w:pPr>
              <w:pStyle w:val="af2"/>
              <w:tabs>
                <w:tab w:val="center" w:pos="4153"/>
                <w:tab w:val="right" w:pos="8306"/>
              </w:tabs>
              <w:snapToGrid w:val="0"/>
              <w:ind w:firstLine="0"/>
              <w:outlineLvl w:val="2"/>
              <w:rPr>
                <w:rFonts w:ascii="楷体_GB2312" w:eastAsia="楷体_GB2312"/>
              </w:rPr>
            </w:pPr>
            <w:bookmarkStart w:id="19" w:name="_Toc200971539"/>
            <w:r>
              <w:rPr>
                <w:rFonts w:ascii="楷体_GB2312" w:eastAsia="楷体_GB2312" w:hint="eastAsia"/>
              </w:rPr>
              <w:t>测试4</w:t>
            </w:r>
            <w:bookmarkEnd w:id="19"/>
          </w:p>
          <w:p w14:paraId="4D5AC125" w14:textId="77777777" w:rsidR="00E9570D" w:rsidRPr="00347133"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名称：</w:t>
            </w:r>
            <w:r w:rsidRPr="00347133">
              <w:rPr>
                <w:rFonts w:ascii="楷体_GB2312" w:eastAsia="楷体_GB2312" w:hint="eastAsia"/>
              </w:rPr>
              <w:t>历史警报查询与分析测试</w:t>
            </w:r>
          </w:p>
          <w:p w14:paraId="2DB08E45" w14:textId="77777777" w:rsidR="00E9570D" w:rsidRDefault="00E9570D" w:rsidP="00502422">
            <w:pPr>
              <w:tabs>
                <w:tab w:val="center" w:pos="4153"/>
                <w:tab w:val="right" w:pos="8306"/>
              </w:tabs>
              <w:snapToGrid w:val="0"/>
              <w:rPr>
                <w:bCs/>
              </w:rPr>
            </w:pPr>
            <w:r>
              <w:rPr>
                <w:rFonts w:eastAsia="楷体_GB2312" w:hint="eastAsia"/>
                <w:bCs/>
              </w:rPr>
              <w:t>目的：</w:t>
            </w:r>
            <w:r w:rsidRPr="00347133">
              <w:rPr>
                <w:rFonts w:ascii="楷体_GB2312" w:eastAsia="楷体_GB2312"/>
              </w:rPr>
              <w:t>测试历史警报的查询、筛选和统计功能。</w:t>
            </w:r>
          </w:p>
          <w:p w14:paraId="694EC122" w14:textId="77777777" w:rsidR="00E9570D" w:rsidRDefault="00E9570D" w:rsidP="00502422">
            <w:pPr>
              <w:pStyle w:val="af2"/>
              <w:tabs>
                <w:tab w:val="center" w:pos="4153"/>
                <w:tab w:val="right" w:pos="8306"/>
              </w:tabs>
              <w:snapToGrid w:val="0"/>
              <w:ind w:firstLine="0"/>
              <w:rPr>
                <w:rFonts w:ascii="楷体_GB2312" w:eastAsia="楷体_GB2312"/>
              </w:rPr>
            </w:pPr>
            <w:r>
              <w:rPr>
                <w:rFonts w:eastAsia="楷体_GB2312" w:hint="eastAsia"/>
              </w:rPr>
              <w:t>内容：</w:t>
            </w:r>
            <w:r w:rsidRPr="00347133">
              <w:rPr>
                <w:rFonts w:ascii="楷体_GB2312" w:eastAsia="楷体_GB2312"/>
              </w:rPr>
              <w:t>按时间、位置、指标等多维度筛选历史警报，验证警报分析页面的数据统计正确性。</w:t>
            </w:r>
          </w:p>
          <w:p w14:paraId="0D542DEA"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条件：</w:t>
            </w:r>
          </w:p>
          <w:tbl>
            <w:tblPr>
              <w:tblStyle w:val="af3"/>
              <w:tblW w:w="0" w:type="auto"/>
              <w:tblLook w:val="04A0" w:firstRow="1" w:lastRow="0" w:firstColumn="1" w:lastColumn="0" w:noHBand="0" w:noVBand="1"/>
            </w:tblPr>
            <w:tblGrid>
              <w:gridCol w:w="654"/>
              <w:gridCol w:w="2293"/>
              <w:gridCol w:w="3027"/>
              <w:gridCol w:w="1092"/>
              <w:gridCol w:w="1092"/>
            </w:tblGrid>
            <w:tr w:rsidR="00E9570D" w:rsidRPr="001B49C6" w14:paraId="585D638F" w14:textId="77777777" w:rsidTr="00502422">
              <w:tc>
                <w:tcPr>
                  <w:tcW w:w="0" w:type="auto"/>
                  <w:hideMark/>
                </w:tcPr>
                <w:p w14:paraId="71722772" w14:textId="77777777" w:rsidR="00E9570D" w:rsidRPr="001B49C6" w:rsidRDefault="00E9570D" w:rsidP="00502422">
                  <w:pPr>
                    <w:widowControl/>
                    <w:spacing w:line="330" w:lineRule="atLeast"/>
                    <w:jc w:val="left"/>
                    <w:rPr>
                      <w:rFonts w:ascii="inherit" w:hAnsi="inherit" w:cs="Segoe UI" w:hint="eastAsia"/>
                      <w:b/>
                      <w:bCs/>
                      <w:spacing w:val="8"/>
                      <w:kern w:val="0"/>
                      <w:szCs w:val="21"/>
                    </w:rPr>
                  </w:pPr>
                  <w:r w:rsidRPr="001B49C6">
                    <w:rPr>
                      <w:rFonts w:ascii="inherit" w:hAnsi="inherit" w:cs="Segoe UI"/>
                      <w:b/>
                      <w:bCs/>
                      <w:spacing w:val="8"/>
                      <w:kern w:val="0"/>
                      <w:szCs w:val="21"/>
                    </w:rPr>
                    <w:t>编号</w:t>
                  </w:r>
                </w:p>
              </w:tc>
              <w:tc>
                <w:tcPr>
                  <w:tcW w:w="0" w:type="auto"/>
                  <w:hideMark/>
                </w:tcPr>
                <w:p w14:paraId="43603E85" w14:textId="77777777" w:rsidR="00E9570D" w:rsidRPr="001B49C6" w:rsidRDefault="00E9570D" w:rsidP="00502422">
                  <w:pPr>
                    <w:widowControl/>
                    <w:spacing w:line="330" w:lineRule="atLeast"/>
                    <w:jc w:val="left"/>
                    <w:rPr>
                      <w:rFonts w:ascii="inherit" w:hAnsi="inherit" w:cs="Segoe UI" w:hint="eastAsia"/>
                      <w:b/>
                      <w:bCs/>
                      <w:spacing w:val="8"/>
                      <w:kern w:val="0"/>
                      <w:szCs w:val="21"/>
                    </w:rPr>
                  </w:pPr>
                  <w:r w:rsidRPr="001B49C6">
                    <w:rPr>
                      <w:rFonts w:ascii="inherit" w:hAnsi="inherit" w:cs="Segoe UI"/>
                      <w:b/>
                      <w:bCs/>
                      <w:spacing w:val="8"/>
                      <w:kern w:val="0"/>
                      <w:szCs w:val="21"/>
                    </w:rPr>
                    <w:t>发生时间</w:t>
                  </w:r>
                </w:p>
              </w:tc>
              <w:tc>
                <w:tcPr>
                  <w:tcW w:w="0" w:type="auto"/>
                  <w:hideMark/>
                </w:tcPr>
                <w:p w14:paraId="5E4B42C4" w14:textId="77777777" w:rsidR="00E9570D" w:rsidRPr="001B49C6" w:rsidRDefault="00E9570D" w:rsidP="00502422">
                  <w:pPr>
                    <w:widowControl/>
                    <w:spacing w:line="330" w:lineRule="atLeast"/>
                    <w:jc w:val="left"/>
                    <w:rPr>
                      <w:rFonts w:ascii="inherit" w:hAnsi="inherit" w:cs="Segoe UI" w:hint="eastAsia"/>
                      <w:b/>
                      <w:bCs/>
                      <w:spacing w:val="8"/>
                      <w:kern w:val="0"/>
                      <w:szCs w:val="21"/>
                    </w:rPr>
                  </w:pPr>
                  <w:r w:rsidRPr="001B49C6">
                    <w:rPr>
                      <w:rFonts w:ascii="inherit" w:hAnsi="inherit" w:cs="Segoe UI"/>
                      <w:b/>
                      <w:bCs/>
                      <w:spacing w:val="8"/>
                      <w:kern w:val="0"/>
                      <w:szCs w:val="21"/>
                    </w:rPr>
                    <w:t>位置</w:t>
                  </w:r>
                </w:p>
              </w:tc>
              <w:tc>
                <w:tcPr>
                  <w:tcW w:w="0" w:type="auto"/>
                  <w:hideMark/>
                </w:tcPr>
                <w:p w14:paraId="084D39DD" w14:textId="77777777" w:rsidR="00E9570D" w:rsidRPr="001B49C6" w:rsidRDefault="00E9570D" w:rsidP="00502422">
                  <w:pPr>
                    <w:widowControl/>
                    <w:spacing w:line="330" w:lineRule="atLeast"/>
                    <w:jc w:val="left"/>
                    <w:rPr>
                      <w:rFonts w:ascii="inherit" w:hAnsi="inherit" w:cs="Segoe UI" w:hint="eastAsia"/>
                      <w:b/>
                      <w:bCs/>
                      <w:spacing w:val="8"/>
                      <w:kern w:val="0"/>
                      <w:szCs w:val="21"/>
                    </w:rPr>
                  </w:pPr>
                  <w:r w:rsidRPr="001B49C6">
                    <w:rPr>
                      <w:rFonts w:ascii="inherit" w:hAnsi="inherit" w:cs="Segoe UI"/>
                      <w:b/>
                      <w:bCs/>
                      <w:spacing w:val="8"/>
                      <w:kern w:val="0"/>
                      <w:szCs w:val="21"/>
                    </w:rPr>
                    <w:t>指标类型</w:t>
                  </w:r>
                </w:p>
              </w:tc>
              <w:tc>
                <w:tcPr>
                  <w:tcW w:w="0" w:type="auto"/>
                  <w:hideMark/>
                </w:tcPr>
                <w:p w14:paraId="15B192E7" w14:textId="77777777" w:rsidR="00E9570D" w:rsidRPr="001B49C6" w:rsidRDefault="00E9570D" w:rsidP="00502422">
                  <w:pPr>
                    <w:widowControl/>
                    <w:spacing w:line="330" w:lineRule="atLeast"/>
                    <w:jc w:val="left"/>
                    <w:rPr>
                      <w:rFonts w:ascii="inherit" w:hAnsi="inherit" w:cs="Segoe UI" w:hint="eastAsia"/>
                      <w:b/>
                      <w:bCs/>
                      <w:spacing w:val="8"/>
                      <w:kern w:val="0"/>
                      <w:szCs w:val="21"/>
                    </w:rPr>
                  </w:pPr>
                  <w:r w:rsidRPr="001B49C6">
                    <w:rPr>
                      <w:rFonts w:ascii="inherit" w:hAnsi="inherit" w:cs="Segoe UI"/>
                      <w:b/>
                      <w:bCs/>
                      <w:spacing w:val="8"/>
                      <w:kern w:val="0"/>
                      <w:szCs w:val="21"/>
                    </w:rPr>
                    <w:t>最高级别</w:t>
                  </w:r>
                </w:p>
              </w:tc>
            </w:tr>
            <w:tr w:rsidR="00E9570D" w:rsidRPr="001B49C6" w14:paraId="0681D5F3" w14:textId="77777777" w:rsidTr="00502422">
              <w:tc>
                <w:tcPr>
                  <w:tcW w:w="0" w:type="auto"/>
                  <w:hideMark/>
                </w:tcPr>
                <w:p w14:paraId="11C15545"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10</w:t>
                  </w:r>
                </w:p>
              </w:tc>
              <w:tc>
                <w:tcPr>
                  <w:tcW w:w="0" w:type="auto"/>
                  <w:hideMark/>
                </w:tcPr>
                <w:p w14:paraId="40F0F642"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2018-03-28 11:38:13</w:t>
                  </w:r>
                </w:p>
              </w:tc>
              <w:tc>
                <w:tcPr>
                  <w:tcW w:w="0" w:type="auto"/>
                  <w:hideMark/>
                </w:tcPr>
                <w:p w14:paraId="772412AC"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材料科学与工程学院</w:t>
                  </w:r>
                  <w:r w:rsidRPr="001B49C6">
                    <w:rPr>
                      <w:rFonts w:ascii="inherit" w:hAnsi="inherit" w:cs="Segoe UI"/>
                      <w:spacing w:val="8"/>
                      <w:kern w:val="0"/>
                      <w:szCs w:val="21"/>
                    </w:rPr>
                    <w:t xml:space="preserve"> B334</w:t>
                  </w:r>
                  <w:r w:rsidRPr="001B49C6">
                    <w:rPr>
                      <w:rFonts w:ascii="inherit" w:hAnsi="inherit" w:cs="Segoe UI"/>
                      <w:spacing w:val="8"/>
                      <w:kern w:val="0"/>
                      <w:szCs w:val="21"/>
                    </w:rPr>
                    <w:t>室</w:t>
                  </w:r>
                </w:p>
              </w:tc>
              <w:tc>
                <w:tcPr>
                  <w:tcW w:w="0" w:type="auto"/>
                  <w:hideMark/>
                </w:tcPr>
                <w:p w14:paraId="3DED4260"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氢气</w:t>
                  </w:r>
                </w:p>
              </w:tc>
              <w:tc>
                <w:tcPr>
                  <w:tcW w:w="0" w:type="auto"/>
                  <w:hideMark/>
                </w:tcPr>
                <w:p w14:paraId="52183A4F"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预警警报</w:t>
                  </w:r>
                </w:p>
              </w:tc>
            </w:tr>
            <w:tr w:rsidR="00E9570D" w:rsidRPr="001B49C6" w14:paraId="4C454F78" w14:textId="77777777" w:rsidTr="00502422">
              <w:tc>
                <w:tcPr>
                  <w:tcW w:w="0" w:type="auto"/>
                  <w:hideMark/>
                </w:tcPr>
                <w:p w14:paraId="3DF9784F"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9</w:t>
                  </w:r>
                </w:p>
              </w:tc>
              <w:tc>
                <w:tcPr>
                  <w:tcW w:w="0" w:type="auto"/>
                  <w:hideMark/>
                </w:tcPr>
                <w:p w14:paraId="26894EE9"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2018-03-28 11:33:38</w:t>
                  </w:r>
                </w:p>
              </w:tc>
              <w:tc>
                <w:tcPr>
                  <w:tcW w:w="0" w:type="auto"/>
                  <w:hideMark/>
                </w:tcPr>
                <w:p w14:paraId="7CA4FCCF"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材料科学与工程学院</w:t>
                  </w:r>
                  <w:r w:rsidRPr="001B49C6">
                    <w:rPr>
                      <w:rFonts w:ascii="inherit" w:hAnsi="inherit" w:cs="Segoe UI"/>
                      <w:spacing w:val="8"/>
                      <w:kern w:val="0"/>
                      <w:szCs w:val="21"/>
                    </w:rPr>
                    <w:t xml:space="preserve"> B334</w:t>
                  </w:r>
                  <w:r w:rsidRPr="001B49C6">
                    <w:rPr>
                      <w:rFonts w:ascii="inherit" w:hAnsi="inherit" w:cs="Segoe UI"/>
                      <w:spacing w:val="8"/>
                      <w:kern w:val="0"/>
                      <w:szCs w:val="21"/>
                    </w:rPr>
                    <w:t>室</w:t>
                  </w:r>
                </w:p>
              </w:tc>
              <w:tc>
                <w:tcPr>
                  <w:tcW w:w="0" w:type="auto"/>
                  <w:hideMark/>
                </w:tcPr>
                <w:p w14:paraId="60838BEE"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氨气</w:t>
                  </w:r>
                </w:p>
              </w:tc>
              <w:tc>
                <w:tcPr>
                  <w:tcW w:w="0" w:type="auto"/>
                  <w:hideMark/>
                </w:tcPr>
                <w:p w14:paraId="319C17AF"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一级警报</w:t>
                  </w:r>
                </w:p>
              </w:tc>
            </w:tr>
            <w:tr w:rsidR="00E9570D" w:rsidRPr="001B49C6" w14:paraId="4CE8F0CE" w14:textId="77777777" w:rsidTr="00502422">
              <w:tc>
                <w:tcPr>
                  <w:tcW w:w="0" w:type="auto"/>
                  <w:hideMark/>
                </w:tcPr>
                <w:p w14:paraId="1A067F98"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7</w:t>
                  </w:r>
                </w:p>
              </w:tc>
              <w:tc>
                <w:tcPr>
                  <w:tcW w:w="0" w:type="auto"/>
                  <w:hideMark/>
                </w:tcPr>
                <w:p w14:paraId="0659AB43"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2018-03-19 15:10:48</w:t>
                  </w:r>
                </w:p>
              </w:tc>
              <w:tc>
                <w:tcPr>
                  <w:tcW w:w="0" w:type="auto"/>
                  <w:hideMark/>
                </w:tcPr>
                <w:p w14:paraId="390BCFEE"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材料科学与工程学院</w:t>
                  </w:r>
                  <w:r w:rsidRPr="001B49C6">
                    <w:rPr>
                      <w:rFonts w:ascii="inherit" w:hAnsi="inherit" w:cs="Segoe UI"/>
                      <w:spacing w:val="8"/>
                      <w:kern w:val="0"/>
                      <w:szCs w:val="21"/>
                    </w:rPr>
                    <w:t xml:space="preserve"> B138</w:t>
                  </w:r>
                  <w:r w:rsidRPr="001B49C6">
                    <w:rPr>
                      <w:rFonts w:ascii="inherit" w:hAnsi="inherit" w:cs="Segoe UI"/>
                      <w:spacing w:val="8"/>
                      <w:kern w:val="0"/>
                      <w:szCs w:val="21"/>
                    </w:rPr>
                    <w:t>室</w:t>
                  </w:r>
                </w:p>
              </w:tc>
              <w:tc>
                <w:tcPr>
                  <w:tcW w:w="0" w:type="auto"/>
                  <w:hideMark/>
                </w:tcPr>
                <w:p w14:paraId="1534A5D8"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可燃气体</w:t>
                  </w:r>
                </w:p>
              </w:tc>
              <w:tc>
                <w:tcPr>
                  <w:tcW w:w="0" w:type="auto"/>
                  <w:hideMark/>
                </w:tcPr>
                <w:p w14:paraId="1FCB14C8"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二级警报</w:t>
                  </w:r>
                </w:p>
              </w:tc>
            </w:tr>
          </w:tbl>
          <w:p w14:paraId="1F6AF8DD" w14:textId="77777777" w:rsidR="00E9570D" w:rsidRDefault="00E9570D" w:rsidP="00502422">
            <w:pPr>
              <w:pStyle w:val="af2"/>
              <w:tabs>
                <w:tab w:val="center" w:pos="4153"/>
                <w:tab w:val="right" w:pos="8306"/>
              </w:tabs>
              <w:snapToGrid w:val="0"/>
              <w:ind w:firstLine="0"/>
              <w:rPr>
                <w:rFonts w:ascii="楷体_GB2312" w:eastAsia="楷体_GB2312"/>
              </w:rPr>
            </w:pPr>
          </w:p>
          <w:p w14:paraId="65D9EA95"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测试用例：</w:t>
            </w:r>
          </w:p>
          <w:tbl>
            <w:tblPr>
              <w:tblStyle w:val="af3"/>
              <w:tblW w:w="0" w:type="auto"/>
              <w:tblLook w:val="04A0" w:firstRow="1" w:lastRow="0" w:firstColumn="1" w:lastColumn="0" w:noHBand="0" w:noVBand="1"/>
            </w:tblPr>
            <w:tblGrid>
              <w:gridCol w:w="1023"/>
              <w:gridCol w:w="4283"/>
              <w:gridCol w:w="2990"/>
            </w:tblGrid>
            <w:tr w:rsidR="00E9570D" w:rsidRPr="001B49C6" w14:paraId="1F12DCF5" w14:textId="77777777" w:rsidTr="00502422">
              <w:tc>
                <w:tcPr>
                  <w:tcW w:w="0" w:type="auto"/>
                  <w:hideMark/>
                </w:tcPr>
                <w:p w14:paraId="74094E16" w14:textId="77777777" w:rsidR="00E9570D" w:rsidRPr="001B49C6" w:rsidRDefault="00E9570D" w:rsidP="00502422">
                  <w:pPr>
                    <w:widowControl/>
                    <w:spacing w:line="330" w:lineRule="atLeast"/>
                    <w:jc w:val="left"/>
                    <w:rPr>
                      <w:rFonts w:ascii="inherit" w:hAnsi="inherit" w:cs="Segoe UI" w:hint="eastAsia"/>
                      <w:spacing w:val="8"/>
                      <w:kern w:val="0"/>
                      <w:szCs w:val="21"/>
                    </w:rPr>
                  </w:pPr>
                  <w:r>
                    <w:rPr>
                      <w:rFonts w:ascii="inherit" w:hAnsi="inherit" w:cs="Segoe UI" w:hint="eastAsia"/>
                      <w:spacing w:val="8"/>
                      <w:kern w:val="0"/>
                      <w:szCs w:val="21"/>
                    </w:rPr>
                    <w:t>测试用例</w:t>
                  </w:r>
                </w:p>
              </w:tc>
              <w:tc>
                <w:tcPr>
                  <w:tcW w:w="0" w:type="auto"/>
                  <w:hideMark/>
                </w:tcPr>
                <w:p w14:paraId="24059AC7" w14:textId="77777777" w:rsidR="00E9570D" w:rsidRPr="001B49C6" w:rsidRDefault="00E9570D" w:rsidP="00502422">
                  <w:pPr>
                    <w:widowControl/>
                    <w:spacing w:line="330" w:lineRule="atLeast"/>
                    <w:jc w:val="left"/>
                    <w:rPr>
                      <w:rFonts w:ascii="inherit" w:hAnsi="inherit" w:cs="Segoe UI" w:hint="eastAsia"/>
                      <w:spacing w:val="8"/>
                      <w:kern w:val="0"/>
                      <w:szCs w:val="21"/>
                    </w:rPr>
                  </w:pPr>
                  <w:r>
                    <w:rPr>
                      <w:rFonts w:ascii="inherit" w:hAnsi="inherit" w:cs="Segoe UI" w:hint="eastAsia"/>
                      <w:spacing w:val="8"/>
                      <w:kern w:val="0"/>
                      <w:szCs w:val="21"/>
                    </w:rPr>
                    <w:t>输入</w:t>
                  </w:r>
                </w:p>
              </w:tc>
              <w:tc>
                <w:tcPr>
                  <w:tcW w:w="0" w:type="auto"/>
                  <w:hideMark/>
                </w:tcPr>
                <w:p w14:paraId="060F96A5" w14:textId="77777777" w:rsidR="00E9570D" w:rsidRPr="001B49C6" w:rsidRDefault="00E9570D" w:rsidP="00502422">
                  <w:pPr>
                    <w:widowControl/>
                    <w:spacing w:line="330" w:lineRule="atLeast"/>
                    <w:jc w:val="left"/>
                    <w:rPr>
                      <w:rFonts w:ascii="inherit" w:hAnsi="inherit" w:cs="Segoe UI" w:hint="eastAsia"/>
                      <w:spacing w:val="8"/>
                      <w:kern w:val="0"/>
                      <w:szCs w:val="21"/>
                    </w:rPr>
                  </w:pPr>
                  <w:r>
                    <w:rPr>
                      <w:rFonts w:ascii="inherit" w:hAnsi="inherit" w:cs="Segoe UI" w:hint="eastAsia"/>
                      <w:spacing w:val="8"/>
                      <w:kern w:val="0"/>
                      <w:szCs w:val="21"/>
                    </w:rPr>
                    <w:t>输出</w:t>
                  </w:r>
                </w:p>
              </w:tc>
            </w:tr>
            <w:tr w:rsidR="00E9570D" w:rsidRPr="001B49C6" w14:paraId="471C2FD6" w14:textId="77777777" w:rsidTr="00502422">
              <w:tc>
                <w:tcPr>
                  <w:tcW w:w="0" w:type="auto"/>
                  <w:hideMark/>
                </w:tcPr>
                <w:p w14:paraId="31B37281"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lastRenderedPageBreak/>
                    <w:t>测试用例</w:t>
                  </w:r>
                  <w:r w:rsidRPr="001B49C6">
                    <w:rPr>
                      <w:rFonts w:ascii="inherit" w:hAnsi="inherit" w:cs="Segoe UI"/>
                      <w:spacing w:val="8"/>
                      <w:kern w:val="0"/>
                      <w:szCs w:val="21"/>
                    </w:rPr>
                    <w:t>1</w:t>
                  </w:r>
                </w:p>
              </w:tc>
              <w:tc>
                <w:tcPr>
                  <w:tcW w:w="0" w:type="auto"/>
                  <w:hideMark/>
                </w:tcPr>
                <w:p w14:paraId="4C3C8DFD"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在</w:t>
                  </w:r>
                  <w:r w:rsidRPr="001B49C6">
                    <w:rPr>
                      <w:rFonts w:ascii="inherit" w:hAnsi="inherit" w:cs="Segoe UI"/>
                      <w:spacing w:val="8"/>
                      <w:kern w:val="0"/>
                      <w:szCs w:val="21"/>
                    </w:rPr>
                    <w:t>“</w:t>
                  </w:r>
                  <w:r w:rsidRPr="001B49C6">
                    <w:rPr>
                      <w:rFonts w:ascii="inherit" w:hAnsi="inherit" w:cs="Segoe UI"/>
                      <w:spacing w:val="8"/>
                      <w:kern w:val="0"/>
                      <w:szCs w:val="21"/>
                    </w:rPr>
                    <w:t>历史报警</w:t>
                  </w:r>
                  <w:r w:rsidRPr="001B49C6">
                    <w:rPr>
                      <w:rFonts w:ascii="inherit" w:hAnsi="inherit" w:cs="Segoe UI"/>
                      <w:spacing w:val="8"/>
                      <w:kern w:val="0"/>
                      <w:szCs w:val="21"/>
                    </w:rPr>
                    <w:t>”</w:t>
                  </w:r>
                  <w:r w:rsidRPr="001B49C6">
                    <w:rPr>
                      <w:rFonts w:ascii="inherit" w:hAnsi="inherit" w:cs="Segoe UI"/>
                      <w:spacing w:val="8"/>
                      <w:kern w:val="0"/>
                      <w:szCs w:val="21"/>
                    </w:rPr>
                    <w:t>页，位置筛选</w:t>
                  </w:r>
                  <w:r w:rsidRPr="001B49C6">
                    <w:rPr>
                      <w:rFonts w:ascii="inherit" w:hAnsi="inherit" w:cs="Segoe UI"/>
                      <w:spacing w:val="8"/>
                      <w:kern w:val="0"/>
                      <w:szCs w:val="21"/>
                    </w:rPr>
                    <w:t>“B334</w:t>
                  </w:r>
                  <w:r w:rsidRPr="001B49C6">
                    <w:rPr>
                      <w:rFonts w:ascii="inherit" w:hAnsi="inherit" w:cs="Segoe UI"/>
                      <w:spacing w:val="8"/>
                      <w:kern w:val="0"/>
                      <w:szCs w:val="21"/>
                    </w:rPr>
                    <w:t>室</w:t>
                  </w:r>
                  <w:r w:rsidRPr="001B49C6">
                    <w:rPr>
                      <w:rFonts w:ascii="inherit" w:hAnsi="inherit" w:cs="Segoe UI"/>
                      <w:spacing w:val="8"/>
                      <w:kern w:val="0"/>
                      <w:szCs w:val="21"/>
                    </w:rPr>
                    <w:t>”</w:t>
                  </w:r>
                  <w:r w:rsidRPr="001B49C6">
                    <w:rPr>
                      <w:rFonts w:ascii="inherit" w:hAnsi="inherit" w:cs="Segoe UI"/>
                      <w:spacing w:val="8"/>
                      <w:kern w:val="0"/>
                      <w:szCs w:val="21"/>
                    </w:rPr>
                    <w:t>，点击查询。</w:t>
                  </w:r>
                </w:p>
              </w:tc>
              <w:tc>
                <w:tcPr>
                  <w:tcW w:w="0" w:type="auto"/>
                  <w:hideMark/>
                </w:tcPr>
                <w:p w14:paraId="4A1FF58E"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列表返回编号为</w:t>
                  </w:r>
                  <w:r w:rsidRPr="001B49C6">
                    <w:rPr>
                      <w:rFonts w:ascii="inherit" w:hAnsi="inherit" w:cs="Segoe UI"/>
                      <w:spacing w:val="8"/>
                      <w:kern w:val="0"/>
                      <w:szCs w:val="21"/>
                    </w:rPr>
                    <w:t>10</w:t>
                  </w:r>
                  <w:r w:rsidRPr="001B49C6">
                    <w:rPr>
                      <w:rFonts w:ascii="inherit" w:hAnsi="inherit" w:cs="Segoe UI"/>
                      <w:spacing w:val="8"/>
                      <w:kern w:val="0"/>
                      <w:szCs w:val="21"/>
                    </w:rPr>
                    <w:t>和</w:t>
                  </w:r>
                  <w:r w:rsidRPr="001B49C6">
                    <w:rPr>
                      <w:rFonts w:ascii="inherit" w:hAnsi="inherit" w:cs="Segoe UI"/>
                      <w:spacing w:val="8"/>
                      <w:kern w:val="0"/>
                      <w:szCs w:val="21"/>
                    </w:rPr>
                    <w:t>9</w:t>
                  </w:r>
                  <w:r w:rsidRPr="001B49C6">
                    <w:rPr>
                      <w:rFonts w:ascii="inherit" w:hAnsi="inherit" w:cs="Segoe UI"/>
                      <w:spacing w:val="8"/>
                      <w:kern w:val="0"/>
                      <w:szCs w:val="21"/>
                    </w:rPr>
                    <w:t>的两条记录</w:t>
                  </w:r>
                  <w:r w:rsidRPr="001B49C6">
                    <w:rPr>
                      <w:rFonts w:ascii="inherit" w:hAnsi="inherit" w:cs="Segoe UI"/>
                      <w:spacing w:val="8"/>
                      <w:kern w:val="0"/>
                      <w:szCs w:val="21"/>
                    </w:rPr>
                    <w:t xml:space="preserve"> </w:t>
                  </w:r>
                  <w:r w:rsidRPr="001B49C6">
                    <w:rPr>
                      <w:rFonts w:ascii="inherit" w:hAnsi="inherit" w:cs="Segoe UI"/>
                      <w:spacing w:val="8"/>
                      <w:kern w:val="0"/>
                      <w:szCs w:val="21"/>
                    </w:rPr>
                    <w:t>。</w:t>
                  </w:r>
                </w:p>
              </w:tc>
            </w:tr>
            <w:tr w:rsidR="00E9570D" w:rsidRPr="001B49C6" w14:paraId="5EBCDBBC" w14:textId="77777777" w:rsidTr="00502422">
              <w:tc>
                <w:tcPr>
                  <w:tcW w:w="0" w:type="auto"/>
                  <w:hideMark/>
                </w:tcPr>
                <w:p w14:paraId="1F640A1F"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测试用例</w:t>
                  </w:r>
                  <w:r w:rsidRPr="001B49C6">
                    <w:rPr>
                      <w:rFonts w:ascii="inherit" w:hAnsi="inherit" w:cs="Segoe UI"/>
                      <w:spacing w:val="8"/>
                      <w:kern w:val="0"/>
                      <w:szCs w:val="21"/>
                    </w:rPr>
                    <w:t>2</w:t>
                  </w:r>
                </w:p>
              </w:tc>
              <w:tc>
                <w:tcPr>
                  <w:tcW w:w="0" w:type="auto"/>
                  <w:hideMark/>
                </w:tcPr>
                <w:p w14:paraId="5BE517E2"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时间范围选择</w:t>
                  </w:r>
                  <w:r w:rsidRPr="001B49C6">
                    <w:rPr>
                      <w:rFonts w:ascii="inherit" w:hAnsi="inherit" w:cs="Segoe UI"/>
                      <w:spacing w:val="8"/>
                      <w:kern w:val="0"/>
                      <w:szCs w:val="21"/>
                    </w:rPr>
                    <w:t>“2018-03-19”</w:t>
                  </w:r>
                  <w:r w:rsidRPr="001B49C6">
                    <w:rPr>
                      <w:rFonts w:ascii="inherit" w:hAnsi="inherit" w:cs="Segoe UI"/>
                      <w:spacing w:val="8"/>
                      <w:kern w:val="0"/>
                      <w:szCs w:val="21"/>
                    </w:rPr>
                    <w:t>到</w:t>
                  </w:r>
                  <w:r w:rsidRPr="001B49C6">
                    <w:rPr>
                      <w:rFonts w:ascii="inherit" w:hAnsi="inherit" w:cs="Segoe UI"/>
                      <w:spacing w:val="8"/>
                      <w:kern w:val="0"/>
                      <w:szCs w:val="21"/>
                    </w:rPr>
                    <w:t>“2018-03-20”</w:t>
                  </w:r>
                  <w:r w:rsidRPr="001B49C6">
                    <w:rPr>
                      <w:rFonts w:ascii="inherit" w:hAnsi="inherit" w:cs="Segoe UI"/>
                      <w:spacing w:val="8"/>
                      <w:kern w:val="0"/>
                      <w:szCs w:val="21"/>
                    </w:rPr>
                    <w:t>，点击查询。</w:t>
                  </w:r>
                </w:p>
              </w:tc>
              <w:tc>
                <w:tcPr>
                  <w:tcW w:w="0" w:type="auto"/>
                  <w:hideMark/>
                </w:tcPr>
                <w:p w14:paraId="7ED22405"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列表只返回编号为</w:t>
                  </w:r>
                  <w:r w:rsidRPr="001B49C6">
                    <w:rPr>
                      <w:rFonts w:ascii="inherit" w:hAnsi="inherit" w:cs="Segoe UI"/>
                      <w:spacing w:val="8"/>
                      <w:kern w:val="0"/>
                      <w:szCs w:val="21"/>
                    </w:rPr>
                    <w:t>7</w:t>
                  </w:r>
                  <w:r w:rsidRPr="001B49C6">
                    <w:rPr>
                      <w:rFonts w:ascii="inherit" w:hAnsi="inherit" w:cs="Segoe UI"/>
                      <w:spacing w:val="8"/>
                      <w:kern w:val="0"/>
                      <w:szCs w:val="21"/>
                    </w:rPr>
                    <w:t>的一条记录</w:t>
                  </w:r>
                  <w:r w:rsidRPr="001B49C6">
                    <w:rPr>
                      <w:rFonts w:ascii="inherit" w:hAnsi="inherit" w:cs="Segoe UI"/>
                      <w:spacing w:val="8"/>
                      <w:kern w:val="0"/>
                      <w:szCs w:val="21"/>
                    </w:rPr>
                    <w:t xml:space="preserve"> </w:t>
                  </w:r>
                  <w:r w:rsidRPr="001B49C6">
                    <w:rPr>
                      <w:rFonts w:ascii="inherit" w:hAnsi="inherit" w:cs="Segoe UI"/>
                      <w:spacing w:val="8"/>
                      <w:kern w:val="0"/>
                      <w:szCs w:val="21"/>
                    </w:rPr>
                    <w:t>。</w:t>
                  </w:r>
                </w:p>
              </w:tc>
            </w:tr>
            <w:tr w:rsidR="00E9570D" w:rsidRPr="001B49C6" w14:paraId="1E3AB132" w14:textId="77777777" w:rsidTr="00502422">
              <w:tc>
                <w:tcPr>
                  <w:tcW w:w="0" w:type="auto"/>
                  <w:hideMark/>
                </w:tcPr>
                <w:p w14:paraId="0E46A852"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测试用例</w:t>
                  </w:r>
                  <w:r w:rsidRPr="001B49C6">
                    <w:rPr>
                      <w:rFonts w:ascii="inherit" w:hAnsi="inherit" w:cs="Segoe UI"/>
                      <w:spacing w:val="8"/>
                      <w:kern w:val="0"/>
                      <w:szCs w:val="21"/>
                    </w:rPr>
                    <w:t>3</w:t>
                  </w:r>
                </w:p>
              </w:tc>
              <w:tc>
                <w:tcPr>
                  <w:tcW w:w="0" w:type="auto"/>
                  <w:hideMark/>
                </w:tcPr>
                <w:p w14:paraId="47B41047"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指标类型选择</w:t>
                  </w:r>
                  <w:r w:rsidRPr="001B49C6">
                    <w:rPr>
                      <w:rFonts w:ascii="inherit" w:hAnsi="inherit" w:cs="Segoe UI"/>
                      <w:spacing w:val="8"/>
                      <w:kern w:val="0"/>
                      <w:szCs w:val="21"/>
                    </w:rPr>
                    <w:t>“</w:t>
                  </w:r>
                  <w:r w:rsidRPr="001B49C6">
                    <w:rPr>
                      <w:rFonts w:ascii="inherit" w:hAnsi="inherit" w:cs="Segoe UI"/>
                      <w:spacing w:val="8"/>
                      <w:kern w:val="0"/>
                      <w:szCs w:val="21"/>
                    </w:rPr>
                    <w:t>氢气</w:t>
                  </w:r>
                  <w:r w:rsidRPr="001B49C6">
                    <w:rPr>
                      <w:rFonts w:ascii="inherit" w:hAnsi="inherit" w:cs="Segoe UI"/>
                      <w:spacing w:val="8"/>
                      <w:kern w:val="0"/>
                      <w:szCs w:val="21"/>
                    </w:rPr>
                    <w:t>”</w:t>
                  </w:r>
                  <w:r w:rsidRPr="001B49C6">
                    <w:rPr>
                      <w:rFonts w:ascii="inherit" w:hAnsi="inherit" w:cs="Segoe UI"/>
                      <w:spacing w:val="8"/>
                      <w:kern w:val="0"/>
                      <w:szCs w:val="21"/>
                    </w:rPr>
                    <w:t>，点击查询。</w:t>
                  </w:r>
                </w:p>
              </w:tc>
              <w:tc>
                <w:tcPr>
                  <w:tcW w:w="0" w:type="auto"/>
                  <w:hideMark/>
                </w:tcPr>
                <w:p w14:paraId="61E1605D"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列表只返回编号为</w:t>
                  </w:r>
                  <w:r w:rsidRPr="001B49C6">
                    <w:rPr>
                      <w:rFonts w:ascii="inherit" w:hAnsi="inherit" w:cs="Segoe UI"/>
                      <w:spacing w:val="8"/>
                      <w:kern w:val="0"/>
                      <w:szCs w:val="21"/>
                    </w:rPr>
                    <w:t>10</w:t>
                  </w:r>
                  <w:r w:rsidRPr="001B49C6">
                    <w:rPr>
                      <w:rFonts w:ascii="inherit" w:hAnsi="inherit" w:cs="Segoe UI"/>
                      <w:spacing w:val="8"/>
                      <w:kern w:val="0"/>
                      <w:szCs w:val="21"/>
                    </w:rPr>
                    <w:t>的一条记录</w:t>
                  </w:r>
                  <w:r w:rsidRPr="001B49C6">
                    <w:rPr>
                      <w:rFonts w:ascii="inherit" w:hAnsi="inherit" w:cs="Segoe UI"/>
                      <w:spacing w:val="8"/>
                      <w:kern w:val="0"/>
                      <w:szCs w:val="21"/>
                    </w:rPr>
                    <w:t xml:space="preserve"> </w:t>
                  </w:r>
                  <w:r w:rsidRPr="001B49C6">
                    <w:rPr>
                      <w:rFonts w:ascii="inherit" w:hAnsi="inherit" w:cs="Segoe UI"/>
                      <w:spacing w:val="8"/>
                      <w:kern w:val="0"/>
                      <w:szCs w:val="21"/>
                    </w:rPr>
                    <w:t>。</w:t>
                  </w:r>
                </w:p>
              </w:tc>
            </w:tr>
            <w:tr w:rsidR="00E9570D" w:rsidRPr="001B49C6" w14:paraId="09ED2298" w14:textId="77777777" w:rsidTr="00502422">
              <w:tc>
                <w:tcPr>
                  <w:tcW w:w="0" w:type="auto"/>
                  <w:hideMark/>
                </w:tcPr>
                <w:p w14:paraId="4CAC83BC"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测试用例</w:t>
                  </w:r>
                  <w:r w:rsidRPr="001B49C6">
                    <w:rPr>
                      <w:rFonts w:ascii="inherit" w:hAnsi="inherit" w:cs="Segoe UI"/>
                      <w:spacing w:val="8"/>
                      <w:kern w:val="0"/>
                      <w:szCs w:val="21"/>
                    </w:rPr>
                    <w:t>4</w:t>
                  </w:r>
                </w:p>
              </w:tc>
              <w:tc>
                <w:tcPr>
                  <w:tcW w:w="0" w:type="auto"/>
                  <w:hideMark/>
                </w:tcPr>
                <w:p w14:paraId="1146A275"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清空所有筛选条件，点击查询。</w:t>
                  </w:r>
                </w:p>
              </w:tc>
              <w:tc>
                <w:tcPr>
                  <w:tcW w:w="0" w:type="auto"/>
                  <w:hideMark/>
                </w:tcPr>
                <w:p w14:paraId="5DD33034"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返回数据库中所有历史警报记录。</w:t>
                  </w:r>
                </w:p>
              </w:tc>
            </w:tr>
          </w:tbl>
          <w:p w14:paraId="6954E3AE"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进度:2天。</w:t>
            </w:r>
          </w:p>
          <w:p w14:paraId="78AF6878"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 xml:space="preserve">测试资料：需求分析报告，系统分析设计报告。 </w:t>
            </w:r>
          </w:p>
          <w:p w14:paraId="7C47B0C3" w14:textId="77777777" w:rsidR="00E9570D" w:rsidRDefault="00E9570D" w:rsidP="00502422">
            <w:pPr>
              <w:pStyle w:val="af2"/>
              <w:tabs>
                <w:tab w:val="center" w:pos="4153"/>
                <w:tab w:val="right" w:pos="8306"/>
              </w:tabs>
              <w:snapToGrid w:val="0"/>
              <w:ind w:firstLine="0"/>
              <w:rPr>
                <w:rFonts w:ascii="楷体_GB2312" w:eastAsia="楷体_GB2312"/>
              </w:rPr>
            </w:pPr>
          </w:p>
          <w:p w14:paraId="65551BB4" w14:textId="2F3ECA24" w:rsidR="00E9570D" w:rsidRDefault="00E9570D" w:rsidP="00230819">
            <w:pPr>
              <w:pStyle w:val="af2"/>
              <w:tabs>
                <w:tab w:val="center" w:pos="4153"/>
                <w:tab w:val="right" w:pos="8306"/>
              </w:tabs>
              <w:snapToGrid w:val="0"/>
              <w:ind w:firstLine="0"/>
              <w:outlineLvl w:val="2"/>
              <w:rPr>
                <w:rFonts w:ascii="楷体_GB2312" w:eastAsia="楷体_GB2312"/>
              </w:rPr>
            </w:pPr>
            <w:bookmarkStart w:id="20" w:name="_Toc200971540"/>
            <w:r>
              <w:rPr>
                <w:rFonts w:ascii="楷体_GB2312" w:eastAsia="楷体_GB2312" w:hint="eastAsia"/>
              </w:rPr>
              <w:t>测试5</w:t>
            </w:r>
            <w:bookmarkEnd w:id="20"/>
          </w:p>
          <w:p w14:paraId="0D14B3C4" w14:textId="77777777" w:rsidR="00E9570D" w:rsidRPr="001B49C6"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名称：</w:t>
            </w:r>
            <w:r w:rsidRPr="001B49C6">
              <w:rPr>
                <w:rFonts w:ascii="楷体_GB2312" w:eastAsia="楷体_GB2312" w:hint="eastAsia"/>
              </w:rPr>
              <w:t>房间及成员管理测试</w:t>
            </w:r>
          </w:p>
          <w:p w14:paraId="6E4124D7"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目的：</w:t>
            </w:r>
            <w:r w:rsidRPr="001B49C6">
              <w:rPr>
                <w:rFonts w:ascii="楷体_GB2312" w:eastAsia="楷体_GB2312"/>
              </w:rPr>
              <w:t>测试房间负责人对本房间内成员的增、</w:t>
            </w:r>
            <w:proofErr w:type="gramStart"/>
            <w:r w:rsidRPr="001B49C6">
              <w:rPr>
                <w:rFonts w:ascii="楷体_GB2312" w:eastAsia="楷体_GB2312"/>
              </w:rPr>
              <w:t>删</w:t>
            </w:r>
            <w:proofErr w:type="gramEnd"/>
            <w:r w:rsidRPr="001B49C6">
              <w:rPr>
                <w:rFonts w:ascii="楷体_GB2312" w:eastAsia="楷体_GB2312"/>
              </w:rPr>
              <w:t>、改、查管理功能。</w:t>
            </w:r>
          </w:p>
          <w:p w14:paraId="542F469D" w14:textId="77777777" w:rsidR="00E9570D" w:rsidRDefault="00E9570D" w:rsidP="00502422">
            <w:pPr>
              <w:pStyle w:val="af2"/>
              <w:tabs>
                <w:tab w:val="center" w:pos="4153"/>
                <w:tab w:val="right" w:pos="8306"/>
              </w:tabs>
              <w:snapToGrid w:val="0"/>
              <w:ind w:firstLine="0"/>
              <w:rPr>
                <w:rFonts w:ascii="楷体_GB2312" w:eastAsia="楷体_GB2312"/>
              </w:rPr>
            </w:pPr>
            <w:r>
              <w:rPr>
                <w:rFonts w:eastAsia="楷体_GB2312" w:hint="eastAsia"/>
              </w:rPr>
              <w:t>内容：</w:t>
            </w:r>
            <w:r w:rsidRPr="001B49C6">
              <w:rPr>
                <w:rFonts w:ascii="楷体_GB2312" w:eastAsia="楷体_GB2312"/>
              </w:rPr>
              <w:t>添加新成员、删除现有成员、编辑成员信息、防止不合</w:t>
            </w:r>
            <w:proofErr w:type="gramStart"/>
            <w:r w:rsidRPr="001B49C6">
              <w:rPr>
                <w:rFonts w:ascii="楷体_GB2312" w:eastAsia="楷体_GB2312"/>
              </w:rPr>
              <w:t>规</w:t>
            </w:r>
            <w:proofErr w:type="gramEnd"/>
            <w:r w:rsidRPr="001B49C6">
              <w:rPr>
                <w:rFonts w:ascii="楷体_GB2312" w:eastAsia="楷体_GB2312"/>
              </w:rPr>
              <w:t>操作。</w:t>
            </w:r>
          </w:p>
          <w:p w14:paraId="34B4CE47"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条件：</w:t>
            </w:r>
            <w:r w:rsidRPr="001B49C6">
              <w:rPr>
                <w:rFonts w:ascii="楷体_GB2312" w:eastAsia="楷体_GB2312"/>
              </w:rPr>
              <w:t>以</w:t>
            </w:r>
            <w:r w:rsidRPr="001B49C6">
              <w:rPr>
                <w:rFonts w:ascii="楷体_GB2312" w:eastAsia="楷体_GB2312"/>
              </w:rPr>
              <w:t>“</w:t>
            </w:r>
            <w:r w:rsidRPr="001B49C6">
              <w:rPr>
                <w:rFonts w:ascii="楷体_GB2312" w:eastAsia="楷体_GB2312"/>
              </w:rPr>
              <w:t>房间负责人</w:t>
            </w:r>
            <w:r w:rsidRPr="001B49C6">
              <w:rPr>
                <w:rFonts w:ascii="楷体_GB2312" w:eastAsia="楷体_GB2312"/>
              </w:rPr>
              <w:t>”</w:t>
            </w:r>
            <w:r w:rsidRPr="001B49C6">
              <w:rPr>
                <w:rFonts w:ascii="楷体_GB2312" w:eastAsia="楷体_GB2312"/>
              </w:rPr>
              <w:t>resp_A440的身份登录系统。A440</w:t>
            </w:r>
            <w:proofErr w:type="gramStart"/>
            <w:r w:rsidRPr="001B49C6">
              <w:rPr>
                <w:rFonts w:ascii="楷体_GB2312" w:eastAsia="楷体_GB2312"/>
              </w:rPr>
              <w:t>室当前</w:t>
            </w:r>
            <w:proofErr w:type="gramEnd"/>
            <w:r w:rsidRPr="001B49C6">
              <w:rPr>
                <w:rFonts w:ascii="楷体_GB2312" w:eastAsia="楷体_GB2312"/>
              </w:rPr>
              <w:t>成员为user_A440。</w:t>
            </w:r>
          </w:p>
          <w:p w14:paraId="673E8846" w14:textId="77777777" w:rsidR="00AC2DF8" w:rsidRDefault="00AC2DF8" w:rsidP="00502422">
            <w:pPr>
              <w:pStyle w:val="af2"/>
              <w:tabs>
                <w:tab w:val="center" w:pos="4153"/>
                <w:tab w:val="right" w:pos="8306"/>
              </w:tabs>
              <w:snapToGrid w:val="0"/>
              <w:ind w:firstLine="0"/>
              <w:rPr>
                <w:rFonts w:ascii="楷体_GB2312" w:eastAsia="楷体_GB2312" w:hint="eastAsia"/>
              </w:rPr>
            </w:pPr>
          </w:p>
          <w:p w14:paraId="175A3A16"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测试用例：</w:t>
            </w:r>
          </w:p>
          <w:tbl>
            <w:tblPr>
              <w:tblStyle w:val="af3"/>
              <w:tblW w:w="0" w:type="auto"/>
              <w:tblLook w:val="04A0" w:firstRow="1" w:lastRow="0" w:firstColumn="1" w:lastColumn="0" w:noHBand="0" w:noVBand="1"/>
            </w:tblPr>
            <w:tblGrid>
              <w:gridCol w:w="1094"/>
              <w:gridCol w:w="3564"/>
              <w:gridCol w:w="3638"/>
            </w:tblGrid>
            <w:tr w:rsidR="00E9570D" w:rsidRPr="001B49C6" w14:paraId="29B9E321" w14:textId="77777777" w:rsidTr="00502422">
              <w:tc>
                <w:tcPr>
                  <w:tcW w:w="0" w:type="auto"/>
                </w:tcPr>
                <w:p w14:paraId="7B730B9F"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hint="eastAsia"/>
                      <w:spacing w:val="8"/>
                      <w:kern w:val="0"/>
                      <w:szCs w:val="21"/>
                    </w:rPr>
                    <w:t>测试用例</w:t>
                  </w:r>
                </w:p>
              </w:tc>
              <w:tc>
                <w:tcPr>
                  <w:tcW w:w="0" w:type="auto"/>
                </w:tcPr>
                <w:p w14:paraId="0791C45B" w14:textId="77777777" w:rsidR="00E9570D" w:rsidRPr="001B49C6" w:rsidRDefault="00E9570D" w:rsidP="00502422">
                  <w:pPr>
                    <w:widowControl/>
                    <w:spacing w:line="330" w:lineRule="atLeast"/>
                    <w:jc w:val="left"/>
                    <w:rPr>
                      <w:rFonts w:ascii="inherit" w:hAnsi="inherit" w:cs="Segoe UI" w:hint="eastAsia"/>
                      <w:spacing w:val="8"/>
                      <w:kern w:val="0"/>
                      <w:szCs w:val="21"/>
                    </w:rPr>
                  </w:pPr>
                  <w:r>
                    <w:rPr>
                      <w:rFonts w:ascii="inherit" w:hAnsi="inherit" w:cs="Segoe UI" w:hint="eastAsia"/>
                      <w:spacing w:val="8"/>
                      <w:kern w:val="0"/>
                      <w:szCs w:val="21"/>
                    </w:rPr>
                    <w:t>输入</w:t>
                  </w:r>
                </w:p>
              </w:tc>
              <w:tc>
                <w:tcPr>
                  <w:tcW w:w="0" w:type="auto"/>
                </w:tcPr>
                <w:p w14:paraId="7E26989E" w14:textId="77777777" w:rsidR="00E9570D" w:rsidRPr="001B49C6" w:rsidRDefault="00E9570D" w:rsidP="00502422">
                  <w:pPr>
                    <w:widowControl/>
                    <w:spacing w:line="330" w:lineRule="atLeast"/>
                    <w:jc w:val="left"/>
                    <w:rPr>
                      <w:rFonts w:ascii="inherit" w:hAnsi="inherit" w:cs="Segoe UI" w:hint="eastAsia"/>
                      <w:spacing w:val="8"/>
                      <w:kern w:val="0"/>
                      <w:szCs w:val="21"/>
                    </w:rPr>
                  </w:pPr>
                  <w:r>
                    <w:rPr>
                      <w:rFonts w:ascii="inherit" w:hAnsi="inherit" w:cs="Segoe UI" w:hint="eastAsia"/>
                      <w:spacing w:val="8"/>
                      <w:kern w:val="0"/>
                      <w:szCs w:val="21"/>
                    </w:rPr>
                    <w:t>输出</w:t>
                  </w:r>
                </w:p>
              </w:tc>
            </w:tr>
            <w:tr w:rsidR="00E9570D" w:rsidRPr="001B49C6" w14:paraId="189694BB" w14:textId="77777777" w:rsidTr="00502422">
              <w:tc>
                <w:tcPr>
                  <w:tcW w:w="0" w:type="auto"/>
                  <w:hideMark/>
                </w:tcPr>
                <w:p w14:paraId="5B4B3B09"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测试用例</w:t>
                  </w:r>
                  <w:r w:rsidRPr="001B49C6">
                    <w:rPr>
                      <w:rFonts w:ascii="inherit" w:hAnsi="inherit" w:cs="Segoe UI"/>
                      <w:spacing w:val="8"/>
                      <w:kern w:val="0"/>
                      <w:szCs w:val="21"/>
                    </w:rPr>
                    <w:t>1</w:t>
                  </w:r>
                  <w:r w:rsidRPr="001B49C6">
                    <w:rPr>
                      <w:rFonts w:ascii="inherit" w:hAnsi="inherit" w:cs="Segoe UI"/>
                      <w:spacing w:val="8"/>
                      <w:kern w:val="0"/>
                      <w:szCs w:val="21"/>
                    </w:rPr>
                    <w:t>：成员添加</w:t>
                  </w:r>
                </w:p>
              </w:tc>
              <w:tc>
                <w:tcPr>
                  <w:tcW w:w="0" w:type="auto"/>
                  <w:hideMark/>
                </w:tcPr>
                <w:p w14:paraId="70249E22"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在</w:t>
                  </w:r>
                  <w:r w:rsidRPr="001B49C6">
                    <w:rPr>
                      <w:rFonts w:ascii="inherit" w:hAnsi="inherit" w:cs="Segoe UI"/>
                      <w:spacing w:val="8"/>
                      <w:kern w:val="0"/>
                      <w:szCs w:val="21"/>
                    </w:rPr>
                    <w:t>A440</w:t>
                  </w:r>
                  <w:r w:rsidRPr="001B49C6">
                    <w:rPr>
                      <w:rFonts w:ascii="inherit" w:hAnsi="inherit" w:cs="Segoe UI"/>
                      <w:spacing w:val="8"/>
                      <w:kern w:val="0"/>
                      <w:szCs w:val="21"/>
                    </w:rPr>
                    <w:t>室成员管理界面，输入新成员信息：用户名</w:t>
                  </w:r>
                  <w:r w:rsidRPr="001B49C6">
                    <w:rPr>
                      <w:rFonts w:ascii="inherit" w:hAnsi="inherit" w:cs="Segoe UI"/>
                      <w:spacing w:val="8"/>
                      <w:kern w:val="0"/>
                      <w:szCs w:val="21"/>
                    </w:rPr>
                    <w:t xml:space="preserve"> </w:t>
                  </w:r>
                  <w:proofErr w:type="spellStart"/>
                  <w:r w:rsidRPr="001B49C6">
                    <w:rPr>
                      <w:rFonts w:ascii="inherit" w:hAnsi="inherit" w:cs="Segoe UI"/>
                      <w:spacing w:val="8"/>
                      <w:kern w:val="0"/>
                      <w:szCs w:val="21"/>
                    </w:rPr>
                    <w:t>new_user</w:t>
                  </w:r>
                  <w:proofErr w:type="spellEnd"/>
                  <w:r w:rsidRPr="001B49C6">
                    <w:rPr>
                      <w:rFonts w:ascii="inherit" w:hAnsi="inherit" w:cs="Segoe UI"/>
                      <w:spacing w:val="8"/>
                      <w:kern w:val="0"/>
                      <w:szCs w:val="21"/>
                    </w:rPr>
                    <w:t xml:space="preserve">, </w:t>
                  </w:r>
                  <w:r w:rsidRPr="001B49C6">
                    <w:rPr>
                      <w:rFonts w:ascii="inherit" w:hAnsi="inherit" w:cs="Segoe UI"/>
                      <w:spacing w:val="8"/>
                      <w:kern w:val="0"/>
                      <w:szCs w:val="21"/>
                    </w:rPr>
                    <w:t>姓名</w:t>
                  </w:r>
                  <w:r w:rsidRPr="001B49C6">
                    <w:rPr>
                      <w:rFonts w:ascii="inherit" w:hAnsi="inherit" w:cs="Segoe UI"/>
                      <w:spacing w:val="8"/>
                      <w:kern w:val="0"/>
                      <w:szCs w:val="21"/>
                    </w:rPr>
                    <w:t xml:space="preserve"> </w:t>
                  </w:r>
                  <w:r w:rsidRPr="001B49C6">
                    <w:rPr>
                      <w:rFonts w:ascii="inherit" w:hAnsi="inherit" w:cs="Segoe UI"/>
                      <w:spacing w:val="8"/>
                      <w:kern w:val="0"/>
                      <w:szCs w:val="21"/>
                    </w:rPr>
                    <w:t>张三，点击添加。</w:t>
                  </w:r>
                </w:p>
              </w:tc>
              <w:tc>
                <w:tcPr>
                  <w:tcW w:w="0" w:type="auto"/>
                  <w:hideMark/>
                </w:tcPr>
                <w:p w14:paraId="47D384B3"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提示</w:t>
                  </w:r>
                  <w:r w:rsidRPr="001B49C6">
                    <w:rPr>
                      <w:rFonts w:ascii="inherit" w:hAnsi="inherit" w:cs="Segoe UI"/>
                      <w:spacing w:val="8"/>
                      <w:kern w:val="0"/>
                      <w:szCs w:val="21"/>
                    </w:rPr>
                    <w:t>“</w:t>
                  </w:r>
                  <w:r w:rsidRPr="001B49C6">
                    <w:rPr>
                      <w:rFonts w:ascii="inherit" w:hAnsi="inherit" w:cs="Segoe UI"/>
                      <w:spacing w:val="8"/>
                      <w:kern w:val="0"/>
                      <w:szCs w:val="21"/>
                    </w:rPr>
                    <w:t>成员添加成功</w:t>
                  </w:r>
                  <w:r w:rsidRPr="001B49C6">
                    <w:rPr>
                      <w:rFonts w:ascii="inherit" w:hAnsi="inherit" w:cs="Segoe UI"/>
                      <w:spacing w:val="8"/>
                      <w:kern w:val="0"/>
                      <w:szCs w:val="21"/>
                    </w:rPr>
                    <w:t>”</w:t>
                  </w:r>
                  <w:r w:rsidRPr="001B49C6">
                    <w:rPr>
                      <w:rFonts w:ascii="inherit" w:hAnsi="inherit" w:cs="Segoe UI"/>
                      <w:spacing w:val="8"/>
                      <w:kern w:val="0"/>
                      <w:szCs w:val="21"/>
                    </w:rPr>
                    <w:t>。成员列表中出现</w:t>
                  </w:r>
                  <w:proofErr w:type="spellStart"/>
                  <w:r w:rsidRPr="001B49C6">
                    <w:rPr>
                      <w:rFonts w:ascii="inherit" w:hAnsi="inherit" w:cs="Segoe UI"/>
                      <w:spacing w:val="8"/>
                      <w:kern w:val="0"/>
                      <w:szCs w:val="21"/>
                    </w:rPr>
                    <w:t>new_user</w:t>
                  </w:r>
                  <w:proofErr w:type="spellEnd"/>
                  <w:r w:rsidRPr="001B49C6">
                    <w:rPr>
                      <w:rFonts w:ascii="inherit" w:hAnsi="inherit" w:cs="Segoe UI"/>
                      <w:spacing w:val="8"/>
                      <w:kern w:val="0"/>
                      <w:szCs w:val="21"/>
                    </w:rPr>
                    <w:t>的信息。</w:t>
                  </w:r>
                </w:p>
              </w:tc>
            </w:tr>
            <w:tr w:rsidR="00E9570D" w:rsidRPr="001B49C6" w14:paraId="76FEAC4F" w14:textId="77777777" w:rsidTr="00502422">
              <w:tc>
                <w:tcPr>
                  <w:tcW w:w="0" w:type="auto"/>
                  <w:hideMark/>
                </w:tcPr>
                <w:p w14:paraId="63D48B45"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测试用例</w:t>
                  </w:r>
                  <w:r w:rsidRPr="001B49C6">
                    <w:rPr>
                      <w:rFonts w:ascii="inherit" w:hAnsi="inherit" w:cs="Segoe UI"/>
                      <w:spacing w:val="8"/>
                      <w:kern w:val="0"/>
                      <w:szCs w:val="21"/>
                    </w:rPr>
                    <w:t>2</w:t>
                  </w:r>
                  <w:r w:rsidRPr="001B49C6">
                    <w:rPr>
                      <w:rFonts w:ascii="inherit" w:hAnsi="inherit" w:cs="Segoe UI"/>
                      <w:spacing w:val="8"/>
                      <w:kern w:val="0"/>
                      <w:szCs w:val="21"/>
                    </w:rPr>
                    <w:t>：成员添加</w:t>
                  </w:r>
                </w:p>
              </w:tc>
              <w:tc>
                <w:tcPr>
                  <w:tcW w:w="0" w:type="auto"/>
                  <w:hideMark/>
                </w:tcPr>
                <w:p w14:paraId="6BEFBEE4"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尝试添加一个已存在的用户名</w:t>
                  </w:r>
                  <w:r w:rsidRPr="001B49C6">
                    <w:rPr>
                      <w:rFonts w:ascii="inherit" w:hAnsi="inherit" w:cs="Segoe UI"/>
                      <w:spacing w:val="8"/>
                      <w:kern w:val="0"/>
                      <w:szCs w:val="21"/>
                    </w:rPr>
                    <w:t xml:space="preserve"> user_A440</w:t>
                  </w:r>
                  <w:r w:rsidRPr="001B49C6">
                    <w:rPr>
                      <w:rFonts w:ascii="inherit" w:hAnsi="inherit" w:cs="Segoe UI"/>
                      <w:spacing w:val="8"/>
                      <w:kern w:val="0"/>
                      <w:szCs w:val="21"/>
                    </w:rPr>
                    <w:t>。</w:t>
                  </w:r>
                </w:p>
              </w:tc>
              <w:tc>
                <w:tcPr>
                  <w:tcW w:w="0" w:type="auto"/>
                  <w:hideMark/>
                </w:tcPr>
                <w:p w14:paraId="677B0F16"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提示</w:t>
                  </w:r>
                  <w:r w:rsidRPr="001B49C6">
                    <w:rPr>
                      <w:rFonts w:ascii="inherit" w:hAnsi="inherit" w:cs="Segoe UI"/>
                      <w:spacing w:val="8"/>
                      <w:kern w:val="0"/>
                      <w:szCs w:val="21"/>
                    </w:rPr>
                    <w:t>“</w:t>
                  </w:r>
                  <w:r w:rsidRPr="001B49C6">
                    <w:rPr>
                      <w:rFonts w:ascii="inherit" w:hAnsi="inherit" w:cs="Segoe UI"/>
                      <w:spacing w:val="8"/>
                      <w:kern w:val="0"/>
                      <w:szCs w:val="21"/>
                    </w:rPr>
                    <w:t>该用户名已存在，请重新输入</w:t>
                  </w:r>
                  <w:r w:rsidRPr="001B49C6">
                    <w:rPr>
                      <w:rFonts w:ascii="inherit" w:hAnsi="inherit" w:cs="Segoe UI"/>
                      <w:spacing w:val="8"/>
                      <w:kern w:val="0"/>
                      <w:szCs w:val="21"/>
                    </w:rPr>
                    <w:t>”</w:t>
                  </w:r>
                  <w:r w:rsidRPr="001B49C6">
                    <w:rPr>
                      <w:rFonts w:ascii="inherit" w:hAnsi="inherit" w:cs="Segoe UI"/>
                      <w:spacing w:val="8"/>
                      <w:kern w:val="0"/>
                      <w:szCs w:val="21"/>
                    </w:rPr>
                    <w:t>。</w:t>
                  </w:r>
                </w:p>
              </w:tc>
            </w:tr>
            <w:tr w:rsidR="00E9570D" w:rsidRPr="001B49C6" w14:paraId="4AB45750" w14:textId="77777777" w:rsidTr="00502422">
              <w:tc>
                <w:tcPr>
                  <w:tcW w:w="0" w:type="auto"/>
                  <w:hideMark/>
                </w:tcPr>
                <w:p w14:paraId="2325536E"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测试用例</w:t>
                  </w:r>
                  <w:r w:rsidRPr="001B49C6">
                    <w:rPr>
                      <w:rFonts w:ascii="inherit" w:hAnsi="inherit" w:cs="Segoe UI"/>
                      <w:spacing w:val="8"/>
                      <w:kern w:val="0"/>
                      <w:szCs w:val="21"/>
                    </w:rPr>
                    <w:t>3</w:t>
                  </w:r>
                  <w:r w:rsidRPr="001B49C6">
                    <w:rPr>
                      <w:rFonts w:ascii="inherit" w:hAnsi="inherit" w:cs="Segoe UI"/>
                      <w:spacing w:val="8"/>
                      <w:kern w:val="0"/>
                      <w:szCs w:val="21"/>
                    </w:rPr>
                    <w:t>：成员添加</w:t>
                  </w:r>
                </w:p>
              </w:tc>
              <w:tc>
                <w:tcPr>
                  <w:tcW w:w="0" w:type="auto"/>
                  <w:hideMark/>
                </w:tcPr>
                <w:p w14:paraId="69FE58D5"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添加成员时，用户名留空，直接点击添加。</w:t>
                  </w:r>
                </w:p>
              </w:tc>
              <w:tc>
                <w:tcPr>
                  <w:tcW w:w="0" w:type="auto"/>
                  <w:hideMark/>
                </w:tcPr>
                <w:p w14:paraId="5DA2D438"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提示</w:t>
                  </w:r>
                  <w:r w:rsidRPr="001B49C6">
                    <w:rPr>
                      <w:rFonts w:ascii="inherit" w:hAnsi="inherit" w:cs="Segoe UI"/>
                      <w:spacing w:val="8"/>
                      <w:kern w:val="0"/>
                      <w:szCs w:val="21"/>
                    </w:rPr>
                    <w:t>“</w:t>
                  </w:r>
                  <w:r w:rsidRPr="001B49C6">
                    <w:rPr>
                      <w:rFonts w:ascii="inherit" w:hAnsi="inherit" w:cs="Segoe UI"/>
                      <w:spacing w:val="8"/>
                      <w:kern w:val="0"/>
                      <w:szCs w:val="21"/>
                    </w:rPr>
                    <w:t>用户名为必填项</w:t>
                  </w:r>
                  <w:r w:rsidRPr="001B49C6">
                    <w:rPr>
                      <w:rFonts w:ascii="inherit" w:hAnsi="inherit" w:cs="Segoe UI"/>
                      <w:spacing w:val="8"/>
                      <w:kern w:val="0"/>
                      <w:szCs w:val="21"/>
                    </w:rPr>
                    <w:t>”</w:t>
                  </w:r>
                  <w:r w:rsidRPr="001B49C6">
                    <w:rPr>
                      <w:rFonts w:ascii="inherit" w:hAnsi="inherit" w:cs="Segoe UI"/>
                      <w:spacing w:val="8"/>
                      <w:kern w:val="0"/>
                      <w:szCs w:val="21"/>
                    </w:rPr>
                    <w:t>。</w:t>
                  </w:r>
                </w:p>
              </w:tc>
            </w:tr>
            <w:tr w:rsidR="00E9570D" w:rsidRPr="001B49C6" w14:paraId="36AC7E20" w14:textId="77777777" w:rsidTr="00502422">
              <w:tc>
                <w:tcPr>
                  <w:tcW w:w="0" w:type="auto"/>
                  <w:hideMark/>
                </w:tcPr>
                <w:p w14:paraId="03867248"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测试用例</w:t>
                  </w:r>
                  <w:r w:rsidRPr="001B49C6">
                    <w:rPr>
                      <w:rFonts w:ascii="inherit" w:hAnsi="inherit" w:cs="Segoe UI"/>
                      <w:spacing w:val="8"/>
                      <w:kern w:val="0"/>
                      <w:szCs w:val="21"/>
                    </w:rPr>
                    <w:t>4</w:t>
                  </w:r>
                  <w:r w:rsidRPr="001B49C6">
                    <w:rPr>
                      <w:rFonts w:ascii="inherit" w:hAnsi="inherit" w:cs="Segoe UI"/>
                      <w:spacing w:val="8"/>
                      <w:kern w:val="0"/>
                      <w:szCs w:val="21"/>
                    </w:rPr>
                    <w:t>：成员删除</w:t>
                  </w:r>
                </w:p>
              </w:tc>
              <w:tc>
                <w:tcPr>
                  <w:tcW w:w="0" w:type="auto"/>
                  <w:hideMark/>
                </w:tcPr>
                <w:p w14:paraId="57DADBF1"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在成员列表中，选择</w:t>
                  </w:r>
                  <w:r w:rsidRPr="001B49C6">
                    <w:rPr>
                      <w:rFonts w:ascii="inherit" w:hAnsi="inherit" w:cs="Segoe UI"/>
                      <w:spacing w:val="8"/>
                      <w:kern w:val="0"/>
                      <w:szCs w:val="21"/>
                    </w:rPr>
                    <w:t xml:space="preserve"> user_A440</w:t>
                  </w:r>
                  <w:r w:rsidRPr="001B49C6">
                    <w:rPr>
                      <w:rFonts w:ascii="inherit" w:hAnsi="inherit" w:cs="Segoe UI"/>
                      <w:spacing w:val="8"/>
                      <w:kern w:val="0"/>
                      <w:szCs w:val="21"/>
                    </w:rPr>
                    <w:t>，点击删除。</w:t>
                  </w:r>
                </w:p>
              </w:tc>
              <w:tc>
                <w:tcPr>
                  <w:tcW w:w="0" w:type="auto"/>
                  <w:hideMark/>
                </w:tcPr>
                <w:p w14:paraId="023497B4"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弹出</w:t>
                  </w:r>
                  <w:r w:rsidRPr="001B49C6">
                    <w:rPr>
                      <w:rFonts w:ascii="inherit" w:hAnsi="inherit" w:cs="Segoe UI"/>
                      <w:spacing w:val="8"/>
                      <w:kern w:val="0"/>
                      <w:szCs w:val="21"/>
                    </w:rPr>
                    <w:t>“</w:t>
                  </w:r>
                  <w:r w:rsidRPr="001B49C6">
                    <w:rPr>
                      <w:rFonts w:ascii="inherit" w:hAnsi="inherit" w:cs="Segoe UI"/>
                      <w:spacing w:val="8"/>
                      <w:kern w:val="0"/>
                      <w:szCs w:val="21"/>
                    </w:rPr>
                    <w:t>确认删除该成员吗？</w:t>
                  </w:r>
                  <w:r w:rsidRPr="001B49C6">
                    <w:rPr>
                      <w:rFonts w:ascii="inherit" w:hAnsi="inherit" w:cs="Segoe UI"/>
                      <w:spacing w:val="8"/>
                      <w:kern w:val="0"/>
                      <w:szCs w:val="21"/>
                    </w:rPr>
                    <w:t>”</w:t>
                  </w:r>
                  <w:r w:rsidRPr="001B49C6">
                    <w:rPr>
                      <w:rFonts w:ascii="inherit" w:hAnsi="inherit" w:cs="Segoe UI"/>
                      <w:spacing w:val="8"/>
                      <w:kern w:val="0"/>
                      <w:szCs w:val="21"/>
                    </w:rPr>
                    <w:t>的对话框，点击确认后提示</w:t>
                  </w:r>
                  <w:r w:rsidRPr="001B49C6">
                    <w:rPr>
                      <w:rFonts w:ascii="inherit" w:hAnsi="inherit" w:cs="Segoe UI"/>
                      <w:spacing w:val="8"/>
                      <w:kern w:val="0"/>
                      <w:szCs w:val="21"/>
                    </w:rPr>
                    <w:t>“</w:t>
                  </w:r>
                  <w:r w:rsidRPr="001B49C6">
                    <w:rPr>
                      <w:rFonts w:ascii="inherit" w:hAnsi="inherit" w:cs="Segoe UI"/>
                      <w:spacing w:val="8"/>
                      <w:kern w:val="0"/>
                      <w:szCs w:val="21"/>
                    </w:rPr>
                    <w:t>删除成功</w:t>
                  </w:r>
                  <w:r w:rsidRPr="001B49C6">
                    <w:rPr>
                      <w:rFonts w:ascii="inherit" w:hAnsi="inherit" w:cs="Segoe UI"/>
                      <w:spacing w:val="8"/>
                      <w:kern w:val="0"/>
                      <w:szCs w:val="21"/>
                    </w:rPr>
                    <w:t>”</w:t>
                  </w:r>
                  <w:r w:rsidRPr="001B49C6">
                    <w:rPr>
                      <w:rFonts w:ascii="inherit" w:hAnsi="inherit" w:cs="Segoe UI"/>
                      <w:spacing w:val="8"/>
                      <w:kern w:val="0"/>
                      <w:szCs w:val="21"/>
                    </w:rPr>
                    <w:t>。</w:t>
                  </w:r>
                  <w:r w:rsidRPr="001B49C6">
                    <w:rPr>
                      <w:rFonts w:ascii="inherit" w:hAnsi="inherit" w:cs="Segoe UI"/>
                      <w:spacing w:val="8"/>
                      <w:kern w:val="0"/>
                      <w:szCs w:val="21"/>
                    </w:rPr>
                    <w:t>user_A440</w:t>
                  </w:r>
                  <w:r w:rsidRPr="001B49C6">
                    <w:rPr>
                      <w:rFonts w:ascii="inherit" w:hAnsi="inherit" w:cs="Segoe UI"/>
                      <w:spacing w:val="8"/>
                      <w:kern w:val="0"/>
                      <w:szCs w:val="21"/>
                    </w:rPr>
                    <w:t>从列表中消失。</w:t>
                  </w:r>
                </w:p>
              </w:tc>
            </w:tr>
            <w:tr w:rsidR="00E9570D" w:rsidRPr="001B49C6" w14:paraId="495D2B67" w14:textId="77777777" w:rsidTr="00502422">
              <w:tc>
                <w:tcPr>
                  <w:tcW w:w="0" w:type="auto"/>
                  <w:hideMark/>
                </w:tcPr>
                <w:p w14:paraId="126F7223"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测试用例</w:t>
                  </w:r>
                  <w:r w:rsidRPr="001B49C6">
                    <w:rPr>
                      <w:rFonts w:ascii="inherit" w:hAnsi="inherit" w:cs="Segoe UI"/>
                      <w:spacing w:val="8"/>
                      <w:kern w:val="0"/>
                      <w:szCs w:val="21"/>
                    </w:rPr>
                    <w:t>5</w:t>
                  </w:r>
                  <w:r w:rsidRPr="001B49C6">
                    <w:rPr>
                      <w:rFonts w:ascii="inherit" w:hAnsi="inherit" w:cs="Segoe UI"/>
                      <w:spacing w:val="8"/>
                      <w:kern w:val="0"/>
                      <w:szCs w:val="21"/>
                    </w:rPr>
                    <w:t>：权限验证</w:t>
                  </w:r>
                </w:p>
              </w:tc>
              <w:tc>
                <w:tcPr>
                  <w:tcW w:w="0" w:type="auto"/>
                  <w:hideMark/>
                </w:tcPr>
                <w:p w14:paraId="587A7165"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以</w:t>
                  </w:r>
                  <w:r w:rsidRPr="001B49C6">
                    <w:rPr>
                      <w:rFonts w:ascii="inherit" w:hAnsi="inherit" w:cs="Segoe UI"/>
                      <w:spacing w:val="8"/>
                      <w:kern w:val="0"/>
                      <w:szCs w:val="21"/>
                    </w:rPr>
                    <w:t>user_A440</w:t>
                  </w:r>
                  <w:r w:rsidRPr="001B49C6">
                    <w:rPr>
                      <w:rFonts w:ascii="inherit" w:hAnsi="inherit" w:cs="Segoe UI"/>
                      <w:spacing w:val="8"/>
                      <w:kern w:val="0"/>
                      <w:szCs w:val="21"/>
                    </w:rPr>
                    <w:t>身份登录系统。</w:t>
                  </w:r>
                </w:p>
              </w:tc>
              <w:tc>
                <w:tcPr>
                  <w:tcW w:w="0" w:type="auto"/>
                  <w:hideMark/>
                </w:tcPr>
                <w:p w14:paraId="6C5D10DF" w14:textId="77777777" w:rsidR="00E9570D" w:rsidRPr="001B49C6" w:rsidRDefault="00E9570D" w:rsidP="00502422">
                  <w:pPr>
                    <w:widowControl/>
                    <w:spacing w:line="330" w:lineRule="atLeast"/>
                    <w:jc w:val="left"/>
                    <w:rPr>
                      <w:rFonts w:ascii="inherit" w:hAnsi="inherit" w:cs="Segoe UI" w:hint="eastAsia"/>
                      <w:spacing w:val="8"/>
                      <w:kern w:val="0"/>
                      <w:szCs w:val="21"/>
                    </w:rPr>
                  </w:pPr>
                  <w:r w:rsidRPr="001B49C6">
                    <w:rPr>
                      <w:rFonts w:ascii="inherit" w:hAnsi="inherit" w:cs="Segoe UI"/>
                      <w:spacing w:val="8"/>
                      <w:kern w:val="0"/>
                      <w:szCs w:val="21"/>
                    </w:rPr>
                    <w:t>系统主界面中无</w:t>
                  </w:r>
                  <w:r w:rsidRPr="001B49C6">
                    <w:rPr>
                      <w:rFonts w:ascii="inherit" w:hAnsi="inherit" w:cs="Segoe UI"/>
                      <w:spacing w:val="8"/>
                      <w:kern w:val="0"/>
                      <w:szCs w:val="21"/>
                    </w:rPr>
                    <w:t>“</w:t>
                  </w:r>
                  <w:r w:rsidRPr="001B49C6">
                    <w:rPr>
                      <w:rFonts w:ascii="inherit" w:hAnsi="inherit" w:cs="Segoe UI"/>
                      <w:spacing w:val="8"/>
                      <w:kern w:val="0"/>
                      <w:szCs w:val="21"/>
                    </w:rPr>
                    <w:t>成员管理</w:t>
                  </w:r>
                  <w:r w:rsidRPr="001B49C6">
                    <w:rPr>
                      <w:rFonts w:ascii="inherit" w:hAnsi="inherit" w:cs="Segoe UI"/>
                      <w:spacing w:val="8"/>
                      <w:kern w:val="0"/>
                      <w:szCs w:val="21"/>
                    </w:rPr>
                    <w:t>”</w:t>
                  </w:r>
                  <w:r w:rsidRPr="001B49C6">
                    <w:rPr>
                      <w:rFonts w:ascii="inherit" w:hAnsi="inherit" w:cs="Segoe UI"/>
                      <w:spacing w:val="8"/>
                      <w:kern w:val="0"/>
                      <w:szCs w:val="21"/>
                    </w:rPr>
                    <w:t>入口。</w:t>
                  </w:r>
                </w:p>
              </w:tc>
            </w:tr>
          </w:tbl>
          <w:p w14:paraId="1656F9F1" w14:textId="77777777" w:rsidR="00E9570D" w:rsidRPr="001B49C6"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进度:2天。</w:t>
            </w:r>
          </w:p>
          <w:p w14:paraId="21BF5F21" w14:textId="77777777" w:rsidR="00E9570D" w:rsidRDefault="00E9570D" w:rsidP="00502422">
            <w:pPr>
              <w:pStyle w:val="af2"/>
              <w:tabs>
                <w:tab w:val="center" w:pos="4153"/>
                <w:tab w:val="right" w:pos="8306"/>
              </w:tabs>
              <w:snapToGrid w:val="0"/>
              <w:ind w:firstLine="0"/>
              <w:rPr>
                <w:rFonts w:ascii="楷体_GB2312" w:eastAsia="楷体_GB2312"/>
              </w:rPr>
            </w:pPr>
            <w:r>
              <w:rPr>
                <w:rFonts w:ascii="楷体_GB2312" w:eastAsia="楷体_GB2312" w:hint="eastAsia"/>
              </w:rPr>
              <w:t>测试资料：需求规格说明书，概要设计说明书，详细设计说明书，用户操作手册。</w:t>
            </w:r>
          </w:p>
          <w:p w14:paraId="16B39FE6" w14:textId="77777777" w:rsidR="00AC2DF8" w:rsidRDefault="00AC2DF8" w:rsidP="00502422">
            <w:pPr>
              <w:pStyle w:val="af2"/>
              <w:tabs>
                <w:tab w:val="center" w:pos="4153"/>
                <w:tab w:val="right" w:pos="8306"/>
              </w:tabs>
              <w:snapToGrid w:val="0"/>
              <w:ind w:firstLine="0"/>
              <w:rPr>
                <w:rFonts w:ascii="楷体_GB2312" w:eastAsia="楷体_GB2312"/>
              </w:rPr>
            </w:pPr>
          </w:p>
          <w:p w14:paraId="77195E3C" w14:textId="1710FAF6" w:rsidR="00AC2DF8" w:rsidRPr="00AC2DF8" w:rsidRDefault="00AC2DF8" w:rsidP="00EB47FA">
            <w:pPr>
              <w:pStyle w:val="af2"/>
              <w:tabs>
                <w:tab w:val="center" w:pos="4153"/>
                <w:tab w:val="right" w:pos="8306"/>
              </w:tabs>
              <w:snapToGrid w:val="0"/>
              <w:ind w:firstLine="0"/>
              <w:outlineLvl w:val="2"/>
              <w:rPr>
                <w:rFonts w:ascii="楷体_GB2312" w:eastAsia="楷体_GB2312" w:hint="eastAsia"/>
              </w:rPr>
            </w:pPr>
            <w:bookmarkStart w:id="21" w:name="_Toc200971541"/>
            <w:r w:rsidRPr="00AC2DF8">
              <w:rPr>
                <w:rFonts w:ascii="楷体_GB2312" w:eastAsia="楷体_GB2312" w:hint="eastAsia"/>
              </w:rPr>
              <w:t>测试6</w:t>
            </w:r>
            <w:bookmarkEnd w:id="21"/>
          </w:p>
          <w:p w14:paraId="234123B4" w14:textId="77777777" w:rsidR="00AC2DF8" w:rsidRPr="00AC2DF8" w:rsidRDefault="00AC2DF8" w:rsidP="00AC2DF8">
            <w:pPr>
              <w:pStyle w:val="af2"/>
              <w:tabs>
                <w:tab w:val="center" w:pos="4153"/>
                <w:tab w:val="right" w:pos="8306"/>
              </w:tabs>
              <w:snapToGrid w:val="0"/>
              <w:ind w:firstLine="0"/>
              <w:rPr>
                <w:rFonts w:ascii="楷体_GB2312" w:eastAsia="楷体_GB2312" w:hint="eastAsia"/>
              </w:rPr>
            </w:pPr>
            <w:r w:rsidRPr="00AC2DF8">
              <w:rPr>
                <w:rFonts w:ascii="楷体_GB2312" w:eastAsia="楷体_GB2312" w:hint="eastAsia"/>
              </w:rPr>
              <w:t>名称：性能负载测试</w:t>
            </w:r>
          </w:p>
          <w:p w14:paraId="15036644" w14:textId="77777777" w:rsidR="00AC2DF8" w:rsidRPr="00AC2DF8" w:rsidRDefault="00AC2DF8" w:rsidP="00AC2DF8">
            <w:pPr>
              <w:pStyle w:val="af2"/>
              <w:tabs>
                <w:tab w:val="center" w:pos="4153"/>
                <w:tab w:val="right" w:pos="8306"/>
              </w:tabs>
              <w:snapToGrid w:val="0"/>
              <w:ind w:firstLine="0"/>
              <w:rPr>
                <w:rFonts w:ascii="楷体_GB2312" w:eastAsia="楷体_GB2312" w:hint="eastAsia"/>
              </w:rPr>
            </w:pPr>
            <w:r w:rsidRPr="00AC2DF8">
              <w:rPr>
                <w:rFonts w:ascii="楷体_GB2312" w:eastAsia="楷体_GB2312" w:hint="eastAsia"/>
              </w:rPr>
              <w:t>目的：验证系统在高并发用户访问和大数据量传输下的响应时间、吞吐量和稳定性。</w:t>
            </w:r>
          </w:p>
          <w:p w14:paraId="3E77092F" w14:textId="77777777" w:rsidR="00AC2DF8" w:rsidRPr="00AC2DF8" w:rsidRDefault="00AC2DF8" w:rsidP="00AC2DF8">
            <w:pPr>
              <w:pStyle w:val="af2"/>
              <w:tabs>
                <w:tab w:val="center" w:pos="4153"/>
                <w:tab w:val="right" w:pos="8306"/>
              </w:tabs>
              <w:snapToGrid w:val="0"/>
              <w:ind w:firstLine="0"/>
              <w:rPr>
                <w:rFonts w:ascii="楷体_GB2312" w:eastAsia="楷体_GB2312" w:hint="eastAsia"/>
              </w:rPr>
            </w:pPr>
            <w:r w:rsidRPr="00AC2DF8">
              <w:rPr>
                <w:rFonts w:ascii="楷体_GB2312" w:eastAsia="楷体_GB2312" w:hint="eastAsia"/>
              </w:rPr>
              <w:lastRenderedPageBreak/>
              <w:t>内容：模拟多用户同时查看实时数据、多传感器同时上报数据、以及大数据</w:t>
            </w:r>
            <w:proofErr w:type="gramStart"/>
            <w:r w:rsidRPr="00AC2DF8">
              <w:rPr>
                <w:rFonts w:ascii="楷体_GB2312" w:eastAsia="楷体_GB2312" w:hint="eastAsia"/>
              </w:rPr>
              <w:t>量历史</w:t>
            </w:r>
            <w:proofErr w:type="gramEnd"/>
            <w:r w:rsidRPr="00AC2DF8">
              <w:rPr>
                <w:rFonts w:ascii="楷体_GB2312" w:eastAsia="楷体_GB2312" w:hint="eastAsia"/>
              </w:rPr>
              <w:t>警报查询，评估系统性能指标。</w:t>
            </w:r>
          </w:p>
          <w:p w14:paraId="77A818AD" w14:textId="77777777" w:rsidR="00AC2DF8" w:rsidRPr="00AC2DF8" w:rsidRDefault="00AC2DF8" w:rsidP="00AC2DF8">
            <w:pPr>
              <w:pStyle w:val="af2"/>
              <w:tabs>
                <w:tab w:val="center" w:pos="4153"/>
                <w:tab w:val="right" w:pos="8306"/>
              </w:tabs>
              <w:snapToGrid w:val="0"/>
              <w:ind w:firstLine="0"/>
              <w:rPr>
                <w:rFonts w:ascii="楷体_GB2312" w:eastAsia="楷体_GB2312" w:hint="eastAsia"/>
              </w:rPr>
            </w:pPr>
            <w:r w:rsidRPr="00AC2DF8">
              <w:rPr>
                <w:rFonts w:ascii="楷体_GB2312" w:eastAsia="楷体_GB2312" w:hint="eastAsia"/>
              </w:rPr>
              <w:t>条件：</w:t>
            </w:r>
          </w:p>
          <w:p w14:paraId="06C7A56E" w14:textId="77777777" w:rsidR="00AC2DF8" w:rsidRPr="00AC2DF8" w:rsidRDefault="00AC2DF8" w:rsidP="00AC2DF8">
            <w:pPr>
              <w:pStyle w:val="af2"/>
              <w:tabs>
                <w:tab w:val="center" w:pos="4153"/>
                <w:tab w:val="right" w:pos="8306"/>
              </w:tabs>
              <w:snapToGrid w:val="0"/>
              <w:rPr>
                <w:rFonts w:ascii="楷体_GB2312" w:eastAsia="楷体_GB2312" w:hint="eastAsia"/>
              </w:rPr>
            </w:pPr>
            <w:r w:rsidRPr="00AC2DF8">
              <w:rPr>
                <w:rFonts w:ascii="楷体_GB2312" w:eastAsia="楷体_GB2312" w:hint="eastAsia"/>
              </w:rPr>
              <w:t>实时数据查询响应时间：平均 &lt; 2秒，95%请求 &lt; 5秒</w:t>
            </w:r>
          </w:p>
          <w:p w14:paraId="342214C0" w14:textId="77777777" w:rsidR="00AC2DF8" w:rsidRPr="00AC2DF8" w:rsidRDefault="00AC2DF8" w:rsidP="00AC2DF8">
            <w:pPr>
              <w:pStyle w:val="af2"/>
              <w:tabs>
                <w:tab w:val="center" w:pos="4153"/>
                <w:tab w:val="right" w:pos="8306"/>
              </w:tabs>
              <w:snapToGrid w:val="0"/>
              <w:rPr>
                <w:rFonts w:ascii="楷体_GB2312" w:eastAsia="楷体_GB2312" w:hint="eastAsia"/>
              </w:rPr>
            </w:pPr>
            <w:r w:rsidRPr="00AC2DF8">
              <w:rPr>
                <w:rFonts w:ascii="楷体_GB2312" w:eastAsia="楷体_GB2312" w:hint="eastAsia"/>
              </w:rPr>
              <w:t>传感器数据上报成功率：≥ 99.9%</w:t>
            </w:r>
          </w:p>
          <w:p w14:paraId="1A82CE89" w14:textId="77777777" w:rsidR="00AC2DF8" w:rsidRPr="00AC2DF8" w:rsidRDefault="00AC2DF8" w:rsidP="00AC2DF8">
            <w:pPr>
              <w:pStyle w:val="af2"/>
              <w:tabs>
                <w:tab w:val="center" w:pos="4153"/>
                <w:tab w:val="right" w:pos="8306"/>
              </w:tabs>
              <w:snapToGrid w:val="0"/>
              <w:rPr>
                <w:rFonts w:ascii="楷体_GB2312" w:eastAsia="楷体_GB2312" w:hint="eastAsia"/>
              </w:rPr>
            </w:pPr>
            <w:r w:rsidRPr="00AC2DF8">
              <w:rPr>
                <w:rFonts w:ascii="楷体_GB2312" w:eastAsia="楷体_GB2312" w:hint="eastAsia"/>
              </w:rPr>
              <w:t>历史警报查询响应时间：大数据量查询平均 &lt; 5秒，95%请求 &lt; 8秒</w:t>
            </w:r>
          </w:p>
          <w:p w14:paraId="69A95261" w14:textId="05C8A6C8" w:rsidR="00AC2DF8" w:rsidRDefault="00AC2DF8" w:rsidP="00AC2DF8">
            <w:pPr>
              <w:pStyle w:val="af2"/>
              <w:tabs>
                <w:tab w:val="center" w:pos="4153"/>
                <w:tab w:val="right" w:pos="8306"/>
              </w:tabs>
              <w:snapToGrid w:val="0"/>
              <w:rPr>
                <w:rFonts w:ascii="楷体_GB2312" w:eastAsia="楷体_GB2312"/>
              </w:rPr>
            </w:pPr>
            <w:r w:rsidRPr="00AC2DF8">
              <w:rPr>
                <w:rFonts w:ascii="楷体_GB2312" w:eastAsia="楷体_GB2312" w:hint="eastAsia"/>
              </w:rPr>
              <w:t>系统资源（CPU、内存、网络IO）利用率：在合理范围内，无持续瓶颈</w:t>
            </w:r>
          </w:p>
          <w:p w14:paraId="203B2652" w14:textId="77777777" w:rsidR="00AC2DF8" w:rsidRDefault="00AC2DF8" w:rsidP="00AC2DF8">
            <w:pPr>
              <w:pStyle w:val="af2"/>
              <w:tabs>
                <w:tab w:val="center" w:pos="4153"/>
                <w:tab w:val="right" w:pos="8306"/>
              </w:tabs>
              <w:snapToGrid w:val="0"/>
              <w:rPr>
                <w:rFonts w:ascii="楷体_GB2312" w:eastAsia="楷体_GB2312" w:hint="eastAsia"/>
              </w:rPr>
            </w:pPr>
          </w:p>
          <w:p w14:paraId="53BD3858" w14:textId="087B6263" w:rsidR="00AC2DF8" w:rsidRPr="00AC2DF8" w:rsidRDefault="00AC2DF8" w:rsidP="00AC2DF8">
            <w:pPr>
              <w:pStyle w:val="af2"/>
              <w:tabs>
                <w:tab w:val="center" w:pos="4153"/>
                <w:tab w:val="right" w:pos="8306"/>
              </w:tabs>
              <w:snapToGrid w:val="0"/>
              <w:ind w:firstLine="0"/>
              <w:rPr>
                <w:rFonts w:ascii="楷体_GB2312" w:eastAsia="楷体_GB2312" w:hint="eastAsia"/>
              </w:rPr>
            </w:pPr>
            <w:r>
              <w:rPr>
                <w:rFonts w:ascii="楷体_GB2312" w:eastAsia="楷体_GB2312" w:hint="eastAsia"/>
              </w:rPr>
              <w:t>测试用例：</w:t>
            </w:r>
          </w:p>
          <w:tbl>
            <w:tblPr>
              <w:tblStyle w:val="af3"/>
              <w:tblW w:w="0" w:type="auto"/>
              <w:tblLook w:val="04A0" w:firstRow="1" w:lastRow="0" w:firstColumn="1" w:lastColumn="0" w:noHBand="0" w:noVBand="1"/>
            </w:tblPr>
            <w:tblGrid>
              <w:gridCol w:w="518"/>
              <w:gridCol w:w="3743"/>
              <w:gridCol w:w="4035"/>
            </w:tblGrid>
            <w:tr w:rsidR="00AC2DF8" w:rsidRPr="00AC2DF8" w14:paraId="616573EA" w14:textId="77777777" w:rsidTr="00AC2DF8">
              <w:tc>
                <w:tcPr>
                  <w:tcW w:w="0" w:type="auto"/>
                  <w:hideMark/>
                </w:tcPr>
                <w:p w14:paraId="47B87B54" w14:textId="77777777" w:rsidR="00AC2DF8" w:rsidRPr="00AC2DF8" w:rsidRDefault="00AC2DF8" w:rsidP="00AC2DF8">
                  <w:pPr>
                    <w:widowControl/>
                    <w:spacing w:line="330" w:lineRule="atLeast"/>
                    <w:jc w:val="left"/>
                    <w:rPr>
                      <w:rFonts w:ascii="inherit" w:hAnsi="inherit" w:cs="Segoe UI"/>
                      <w:b/>
                      <w:bCs/>
                      <w:spacing w:val="8"/>
                      <w:kern w:val="0"/>
                      <w:szCs w:val="21"/>
                    </w:rPr>
                  </w:pPr>
                  <w:r w:rsidRPr="00AC2DF8">
                    <w:rPr>
                      <w:rFonts w:ascii="inherit" w:hAnsi="inherit" w:cs="Segoe UI"/>
                      <w:b/>
                      <w:bCs/>
                      <w:spacing w:val="8"/>
                      <w:kern w:val="0"/>
                      <w:szCs w:val="21"/>
                    </w:rPr>
                    <w:t>编号</w:t>
                  </w:r>
                </w:p>
              </w:tc>
              <w:tc>
                <w:tcPr>
                  <w:tcW w:w="0" w:type="auto"/>
                  <w:hideMark/>
                </w:tcPr>
                <w:p w14:paraId="0B602102" w14:textId="77777777" w:rsidR="00AC2DF8" w:rsidRPr="00AC2DF8" w:rsidRDefault="00AC2DF8" w:rsidP="00AC2DF8">
                  <w:pPr>
                    <w:widowControl/>
                    <w:spacing w:line="330" w:lineRule="atLeast"/>
                    <w:jc w:val="left"/>
                    <w:rPr>
                      <w:rFonts w:ascii="inherit" w:hAnsi="inherit" w:cs="Segoe UI"/>
                      <w:b/>
                      <w:bCs/>
                      <w:spacing w:val="8"/>
                      <w:kern w:val="0"/>
                      <w:szCs w:val="21"/>
                    </w:rPr>
                  </w:pPr>
                  <w:r w:rsidRPr="00AC2DF8">
                    <w:rPr>
                      <w:rFonts w:ascii="inherit" w:hAnsi="inherit" w:cs="Segoe UI"/>
                      <w:b/>
                      <w:bCs/>
                      <w:spacing w:val="8"/>
                      <w:kern w:val="0"/>
                      <w:szCs w:val="21"/>
                    </w:rPr>
                    <w:t>测试输入</w:t>
                  </w:r>
                </w:p>
              </w:tc>
              <w:tc>
                <w:tcPr>
                  <w:tcW w:w="0" w:type="auto"/>
                  <w:hideMark/>
                </w:tcPr>
                <w:p w14:paraId="01DEF4E4" w14:textId="77777777" w:rsidR="00AC2DF8" w:rsidRPr="00AC2DF8" w:rsidRDefault="00AC2DF8" w:rsidP="00AC2DF8">
                  <w:pPr>
                    <w:widowControl/>
                    <w:spacing w:line="330" w:lineRule="atLeast"/>
                    <w:jc w:val="left"/>
                    <w:rPr>
                      <w:rFonts w:ascii="inherit" w:hAnsi="inherit" w:cs="Segoe UI"/>
                      <w:b/>
                      <w:bCs/>
                      <w:spacing w:val="8"/>
                      <w:kern w:val="0"/>
                      <w:szCs w:val="21"/>
                    </w:rPr>
                  </w:pPr>
                  <w:r w:rsidRPr="00AC2DF8">
                    <w:rPr>
                      <w:rFonts w:ascii="inherit" w:hAnsi="inherit" w:cs="Segoe UI"/>
                      <w:b/>
                      <w:bCs/>
                      <w:spacing w:val="8"/>
                      <w:kern w:val="0"/>
                      <w:szCs w:val="21"/>
                    </w:rPr>
                    <w:t>预期测试结果</w:t>
                  </w:r>
                </w:p>
              </w:tc>
            </w:tr>
            <w:tr w:rsidR="00AC2DF8" w:rsidRPr="00AC2DF8" w14:paraId="023087F8" w14:textId="77777777" w:rsidTr="00AC2DF8">
              <w:tc>
                <w:tcPr>
                  <w:tcW w:w="0" w:type="auto"/>
                  <w:hideMark/>
                </w:tcPr>
                <w:p w14:paraId="0C1CD4D8"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1</w:t>
                  </w:r>
                </w:p>
              </w:tc>
              <w:tc>
                <w:tcPr>
                  <w:tcW w:w="0" w:type="auto"/>
                  <w:hideMark/>
                </w:tcPr>
                <w:p w14:paraId="491E1E1D"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模拟</w:t>
                  </w:r>
                  <w:r w:rsidRPr="00AC2DF8">
                    <w:rPr>
                      <w:rFonts w:ascii="inherit" w:hAnsi="inherit" w:cs="Segoe UI"/>
                      <w:spacing w:val="8"/>
                      <w:kern w:val="0"/>
                      <w:szCs w:val="21"/>
                    </w:rPr>
                    <w:t>50</w:t>
                  </w:r>
                  <w:r w:rsidRPr="00AC2DF8">
                    <w:rPr>
                      <w:rFonts w:ascii="inherit" w:hAnsi="inherit" w:cs="Segoe UI"/>
                      <w:spacing w:val="8"/>
                      <w:kern w:val="0"/>
                      <w:szCs w:val="21"/>
                    </w:rPr>
                    <w:t>个并发用户，持续访问实时气体监控界面，每</w:t>
                  </w:r>
                  <w:r w:rsidRPr="00AC2DF8">
                    <w:rPr>
                      <w:rFonts w:ascii="inherit" w:hAnsi="inherit" w:cs="Segoe UI"/>
                      <w:spacing w:val="8"/>
                      <w:kern w:val="0"/>
                      <w:szCs w:val="21"/>
                    </w:rPr>
                    <w:t>2</w:t>
                  </w:r>
                  <w:r w:rsidRPr="00AC2DF8">
                    <w:rPr>
                      <w:rFonts w:ascii="inherit" w:hAnsi="inherit" w:cs="Segoe UI"/>
                      <w:spacing w:val="8"/>
                      <w:kern w:val="0"/>
                      <w:szCs w:val="21"/>
                    </w:rPr>
                    <w:t>秒刷新一次数据。</w:t>
                  </w:r>
                </w:p>
              </w:tc>
              <w:tc>
                <w:tcPr>
                  <w:tcW w:w="0" w:type="auto"/>
                  <w:hideMark/>
                </w:tcPr>
                <w:p w14:paraId="2376087E"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系统响应速度快，实时数据更新及时，无明显卡顿，</w:t>
                  </w:r>
                  <w:r w:rsidRPr="00AC2DF8">
                    <w:rPr>
                      <w:rFonts w:ascii="inherit" w:hAnsi="inherit" w:cs="Segoe UI"/>
                      <w:spacing w:val="8"/>
                      <w:kern w:val="0"/>
                      <w:szCs w:val="21"/>
                    </w:rPr>
                    <w:t>CPU</w:t>
                  </w:r>
                  <w:r w:rsidRPr="00AC2DF8">
                    <w:rPr>
                      <w:rFonts w:ascii="inherit" w:hAnsi="inherit" w:cs="Segoe UI"/>
                      <w:spacing w:val="8"/>
                      <w:kern w:val="0"/>
                      <w:szCs w:val="21"/>
                    </w:rPr>
                    <w:t>和内存利用率在合理范围。</w:t>
                  </w:r>
                </w:p>
              </w:tc>
            </w:tr>
            <w:tr w:rsidR="00AC2DF8" w:rsidRPr="00AC2DF8" w14:paraId="6B9A1602" w14:textId="77777777" w:rsidTr="00AC2DF8">
              <w:tc>
                <w:tcPr>
                  <w:tcW w:w="0" w:type="auto"/>
                  <w:hideMark/>
                </w:tcPr>
                <w:p w14:paraId="1ADCDF6E"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2</w:t>
                  </w:r>
                </w:p>
              </w:tc>
              <w:tc>
                <w:tcPr>
                  <w:tcW w:w="0" w:type="auto"/>
                  <w:hideMark/>
                </w:tcPr>
                <w:p w14:paraId="26744A7E"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模拟</w:t>
                  </w:r>
                  <w:r w:rsidRPr="00AC2DF8">
                    <w:rPr>
                      <w:rFonts w:ascii="inherit" w:hAnsi="inherit" w:cs="Segoe UI"/>
                      <w:spacing w:val="8"/>
                      <w:kern w:val="0"/>
                      <w:szCs w:val="21"/>
                    </w:rPr>
                    <w:t>100</w:t>
                  </w:r>
                  <w:r w:rsidRPr="00AC2DF8">
                    <w:rPr>
                      <w:rFonts w:ascii="inherit" w:hAnsi="inherit" w:cs="Segoe UI"/>
                      <w:spacing w:val="8"/>
                      <w:kern w:val="0"/>
                      <w:szCs w:val="21"/>
                    </w:rPr>
                    <w:t>个传感器同时上报数据（每秒一次，每次</w:t>
                  </w:r>
                  <w:r w:rsidRPr="00AC2DF8">
                    <w:rPr>
                      <w:rFonts w:ascii="inherit" w:hAnsi="inherit" w:cs="Segoe UI"/>
                      <w:spacing w:val="8"/>
                      <w:kern w:val="0"/>
                      <w:szCs w:val="21"/>
                    </w:rPr>
                    <w:t>10</w:t>
                  </w:r>
                  <w:r w:rsidRPr="00AC2DF8">
                    <w:rPr>
                      <w:rFonts w:ascii="inherit" w:hAnsi="inherit" w:cs="Segoe UI"/>
                      <w:spacing w:val="8"/>
                      <w:kern w:val="0"/>
                      <w:szCs w:val="21"/>
                    </w:rPr>
                    <w:t>条记录）。</w:t>
                  </w:r>
                </w:p>
              </w:tc>
              <w:tc>
                <w:tcPr>
                  <w:tcW w:w="0" w:type="auto"/>
                  <w:hideMark/>
                </w:tcPr>
                <w:p w14:paraId="565A91D9"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所有传感器数据成功入库，系统无数据丢失，后台日志无异常报错，数据处理延迟在可接受范围。</w:t>
                  </w:r>
                </w:p>
              </w:tc>
            </w:tr>
            <w:tr w:rsidR="00AC2DF8" w:rsidRPr="00AC2DF8" w14:paraId="71FE230A" w14:textId="77777777" w:rsidTr="00AC2DF8">
              <w:tc>
                <w:tcPr>
                  <w:tcW w:w="0" w:type="auto"/>
                  <w:hideMark/>
                </w:tcPr>
                <w:p w14:paraId="114B4550"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3</w:t>
                  </w:r>
                </w:p>
              </w:tc>
              <w:tc>
                <w:tcPr>
                  <w:tcW w:w="0" w:type="auto"/>
                  <w:hideMark/>
                </w:tcPr>
                <w:p w14:paraId="0FAEC7D6"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模拟平台负责人查询包含</w:t>
                  </w:r>
                  <w:r w:rsidRPr="00AC2DF8">
                    <w:rPr>
                      <w:rFonts w:ascii="inherit" w:hAnsi="inherit" w:cs="Segoe UI"/>
                      <w:spacing w:val="8"/>
                      <w:kern w:val="0"/>
                      <w:szCs w:val="21"/>
                    </w:rPr>
                    <w:t>10</w:t>
                  </w:r>
                  <w:r w:rsidRPr="00AC2DF8">
                    <w:rPr>
                      <w:rFonts w:ascii="inherit" w:hAnsi="inherit" w:cs="Segoe UI"/>
                      <w:spacing w:val="8"/>
                      <w:kern w:val="0"/>
                      <w:szCs w:val="21"/>
                    </w:rPr>
                    <w:t>万条历史警报记录，时间跨度</w:t>
                  </w:r>
                  <w:r w:rsidRPr="00AC2DF8">
                    <w:rPr>
                      <w:rFonts w:ascii="inherit" w:hAnsi="inherit" w:cs="Segoe UI"/>
                      <w:spacing w:val="8"/>
                      <w:kern w:val="0"/>
                      <w:szCs w:val="21"/>
                    </w:rPr>
                    <w:t>1</w:t>
                  </w:r>
                  <w:r w:rsidRPr="00AC2DF8">
                    <w:rPr>
                      <w:rFonts w:ascii="inherit" w:hAnsi="inherit" w:cs="Segoe UI"/>
                      <w:spacing w:val="8"/>
                      <w:kern w:val="0"/>
                      <w:szCs w:val="21"/>
                    </w:rPr>
                    <w:t>年，并进行多条件筛选。</w:t>
                  </w:r>
                </w:p>
              </w:tc>
              <w:tc>
                <w:tcPr>
                  <w:tcW w:w="0" w:type="auto"/>
                  <w:hideMark/>
                </w:tcPr>
                <w:p w14:paraId="3F3511F1"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查询结果在规定时间内返回，页面展示正常，筛选功能可用，数据库负载在正常水平。</w:t>
                  </w:r>
                </w:p>
              </w:tc>
            </w:tr>
            <w:tr w:rsidR="00AC2DF8" w:rsidRPr="00AC2DF8" w14:paraId="18A51BB3" w14:textId="77777777" w:rsidTr="00AC2DF8">
              <w:tc>
                <w:tcPr>
                  <w:tcW w:w="0" w:type="auto"/>
                  <w:hideMark/>
                </w:tcPr>
                <w:p w14:paraId="3D932454"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4</w:t>
                  </w:r>
                </w:p>
              </w:tc>
              <w:tc>
                <w:tcPr>
                  <w:tcW w:w="0" w:type="auto"/>
                  <w:hideMark/>
                </w:tcPr>
                <w:p w14:paraId="50E5815B"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系统在上述负载场景下持续运行</w:t>
                  </w:r>
                  <w:r w:rsidRPr="00AC2DF8">
                    <w:rPr>
                      <w:rFonts w:ascii="inherit" w:hAnsi="inherit" w:cs="Segoe UI"/>
                      <w:spacing w:val="8"/>
                      <w:kern w:val="0"/>
                      <w:szCs w:val="21"/>
                    </w:rPr>
                    <w:t>2</w:t>
                  </w:r>
                  <w:r w:rsidRPr="00AC2DF8">
                    <w:rPr>
                      <w:rFonts w:ascii="inherit" w:hAnsi="inherit" w:cs="Segoe UI"/>
                      <w:spacing w:val="8"/>
                      <w:kern w:val="0"/>
                      <w:szCs w:val="21"/>
                    </w:rPr>
                    <w:t>小时。</w:t>
                  </w:r>
                </w:p>
              </w:tc>
              <w:tc>
                <w:tcPr>
                  <w:tcW w:w="0" w:type="auto"/>
                  <w:hideMark/>
                </w:tcPr>
                <w:p w14:paraId="0FA06DE8"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系统稳定运行，无内存泄露，无服务中断或崩溃。</w:t>
                  </w:r>
                </w:p>
              </w:tc>
            </w:tr>
          </w:tbl>
          <w:p w14:paraId="1EB3D5C0" w14:textId="77777777" w:rsidR="00AC2DF8" w:rsidRPr="00AC2DF8" w:rsidRDefault="00AC2DF8" w:rsidP="00AC2DF8">
            <w:pPr>
              <w:pStyle w:val="af2"/>
              <w:tabs>
                <w:tab w:val="center" w:pos="4153"/>
                <w:tab w:val="right" w:pos="8306"/>
              </w:tabs>
              <w:snapToGrid w:val="0"/>
              <w:ind w:firstLine="0"/>
              <w:rPr>
                <w:rFonts w:ascii="楷体_GB2312" w:eastAsia="楷体_GB2312" w:hint="eastAsia"/>
              </w:rPr>
            </w:pPr>
            <w:r w:rsidRPr="00AC2DF8">
              <w:rPr>
                <w:rFonts w:ascii="楷体_GB2312" w:eastAsia="楷体_GB2312" w:hint="eastAsia"/>
              </w:rPr>
              <w:t>进度：3天</w:t>
            </w:r>
          </w:p>
          <w:p w14:paraId="39B2DCB6" w14:textId="6BE8DF1E" w:rsidR="00AC2DF8" w:rsidRDefault="00AC2DF8" w:rsidP="00AC2DF8">
            <w:pPr>
              <w:pStyle w:val="af2"/>
              <w:tabs>
                <w:tab w:val="center" w:pos="4153"/>
                <w:tab w:val="right" w:pos="8306"/>
              </w:tabs>
              <w:snapToGrid w:val="0"/>
              <w:ind w:firstLine="0"/>
              <w:rPr>
                <w:rFonts w:ascii="楷体_GB2312" w:eastAsia="楷体_GB2312"/>
              </w:rPr>
            </w:pPr>
            <w:r w:rsidRPr="00AC2DF8">
              <w:rPr>
                <w:rFonts w:ascii="楷体_GB2312" w:eastAsia="楷体_GB2312" w:hint="eastAsia"/>
              </w:rPr>
              <w:t>测试资料：需求分析报告，系统分析设计报告。</w:t>
            </w:r>
          </w:p>
          <w:p w14:paraId="0E13CFFA" w14:textId="77777777" w:rsidR="00AC2DF8" w:rsidRDefault="00AC2DF8" w:rsidP="00AC2DF8">
            <w:pPr>
              <w:pStyle w:val="af2"/>
              <w:tabs>
                <w:tab w:val="center" w:pos="4153"/>
                <w:tab w:val="right" w:pos="8306"/>
              </w:tabs>
              <w:snapToGrid w:val="0"/>
              <w:ind w:firstLine="0"/>
              <w:rPr>
                <w:rFonts w:ascii="楷体_GB2312" w:eastAsia="楷体_GB2312"/>
              </w:rPr>
            </w:pPr>
          </w:p>
          <w:p w14:paraId="3C636272" w14:textId="247EEA6D" w:rsidR="00AC2DF8" w:rsidRPr="00AC2DF8" w:rsidRDefault="00AC2DF8" w:rsidP="00EB47FA">
            <w:pPr>
              <w:pStyle w:val="af2"/>
              <w:tabs>
                <w:tab w:val="center" w:pos="4153"/>
                <w:tab w:val="right" w:pos="8306"/>
              </w:tabs>
              <w:snapToGrid w:val="0"/>
              <w:ind w:firstLine="0"/>
              <w:outlineLvl w:val="2"/>
              <w:rPr>
                <w:rFonts w:ascii="楷体_GB2312" w:eastAsia="楷体_GB2312" w:hint="eastAsia"/>
              </w:rPr>
            </w:pPr>
            <w:bookmarkStart w:id="22" w:name="_Toc200971542"/>
            <w:r w:rsidRPr="00AC2DF8">
              <w:rPr>
                <w:rFonts w:ascii="楷体_GB2312" w:eastAsia="楷体_GB2312" w:hint="eastAsia"/>
              </w:rPr>
              <w:t>测试7</w:t>
            </w:r>
            <w:bookmarkEnd w:id="22"/>
            <w:r w:rsidR="00EB47FA" w:rsidRPr="00AC2DF8">
              <w:rPr>
                <w:rFonts w:ascii="楷体_GB2312" w:eastAsia="楷体_GB2312" w:hint="eastAsia"/>
              </w:rPr>
              <w:t xml:space="preserve"> </w:t>
            </w:r>
          </w:p>
          <w:p w14:paraId="4BC4710D" w14:textId="77777777" w:rsidR="00AC2DF8" w:rsidRPr="00AC2DF8" w:rsidRDefault="00AC2DF8" w:rsidP="00AC2DF8">
            <w:pPr>
              <w:pStyle w:val="af2"/>
              <w:tabs>
                <w:tab w:val="center" w:pos="4153"/>
                <w:tab w:val="right" w:pos="8306"/>
              </w:tabs>
              <w:snapToGrid w:val="0"/>
              <w:ind w:firstLine="0"/>
              <w:rPr>
                <w:rFonts w:ascii="楷体_GB2312" w:eastAsia="楷体_GB2312" w:hint="eastAsia"/>
              </w:rPr>
            </w:pPr>
            <w:r w:rsidRPr="00AC2DF8">
              <w:rPr>
                <w:rFonts w:ascii="楷体_GB2312" w:eastAsia="楷体_GB2312" w:hint="eastAsia"/>
              </w:rPr>
              <w:t>名称：安全性测试</w:t>
            </w:r>
          </w:p>
          <w:p w14:paraId="4A31DE0F" w14:textId="77777777" w:rsidR="00AC2DF8" w:rsidRPr="00AC2DF8" w:rsidRDefault="00AC2DF8" w:rsidP="00AC2DF8">
            <w:pPr>
              <w:pStyle w:val="af2"/>
              <w:tabs>
                <w:tab w:val="center" w:pos="4153"/>
                <w:tab w:val="right" w:pos="8306"/>
              </w:tabs>
              <w:snapToGrid w:val="0"/>
              <w:ind w:firstLine="0"/>
              <w:rPr>
                <w:rFonts w:ascii="楷体_GB2312" w:eastAsia="楷体_GB2312" w:hint="eastAsia"/>
              </w:rPr>
            </w:pPr>
            <w:r w:rsidRPr="00AC2DF8">
              <w:rPr>
                <w:rFonts w:ascii="楷体_GB2312" w:eastAsia="楷体_GB2312" w:hint="eastAsia"/>
              </w:rPr>
              <w:t>目的：验证系统对常见安全漏洞的防护能力，包括数据安全、访问控制、输入验证等方面。</w:t>
            </w:r>
          </w:p>
          <w:p w14:paraId="7620B339" w14:textId="77777777" w:rsidR="00AC2DF8" w:rsidRPr="00AC2DF8" w:rsidRDefault="00AC2DF8" w:rsidP="00AC2DF8">
            <w:pPr>
              <w:pStyle w:val="af2"/>
              <w:tabs>
                <w:tab w:val="center" w:pos="4153"/>
                <w:tab w:val="right" w:pos="8306"/>
              </w:tabs>
              <w:snapToGrid w:val="0"/>
              <w:ind w:firstLine="0"/>
              <w:rPr>
                <w:rFonts w:ascii="楷体_GB2312" w:eastAsia="楷体_GB2312" w:hint="eastAsia"/>
              </w:rPr>
            </w:pPr>
            <w:r w:rsidRPr="00AC2DF8">
              <w:rPr>
                <w:rFonts w:ascii="楷体_GB2312" w:eastAsia="楷体_GB2312" w:hint="eastAsia"/>
              </w:rPr>
              <w:t>内容：针对系统的认证、授权、数据传输、输入输出等环节进行渗透测试和漏洞扫描。</w:t>
            </w:r>
          </w:p>
          <w:p w14:paraId="12B1C7A8" w14:textId="3BCA6099" w:rsidR="00AC2DF8" w:rsidRPr="00AC2DF8" w:rsidRDefault="00AC2DF8" w:rsidP="00AC2DF8">
            <w:pPr>
              <w:pStyle w:val="af2"/>
              <w:tabs>
                <w:tab w:val="center" w:pos="4153"/>
                <w:tab w:val="right" w:pos="8306"/>
              </w:tabs>
              <w:snapToGrid w:val="0"/>
              <w:ind w:firstLine="0"/>
              <w:rPr>
                <w:rFonts w:ascii="楷体_GB2312" w:eastAsia="楷体_GB2312" w:hint="eastAsia"/>
              </w:rPr>
            </w:pPr>
            <w:r w:rsidRPr="00AC2DF8">
              <w:rPr>
                <w:rFonts w:ascii="楷体_GB2312" w:eastAsia="楷体_GB2312" w:hint="eastAsia"/>
              </w:rPr>
              <w:t>条件：认证：账户锁定策略有效，密码加密存储，禁止弱密码。</w:t>
            </w:r>
          </w:p>
          <w:p w14:paraId="49453745" w14:textId="77777777" w:rsidR="00AC2DF8" w:rsidRPr="00AC2DF8" w:rsidRDefault="00AC2DF8" w:rsidP="00AC2DF8">
            <w:pPr>
              <w:pStyle w:val="af2"/>
              <w:tabs>
                <w:tab w:val="center" w:pos="4153"/>
                <w:tab w:val="right" w:pos="8306"/>
              </w:tabs>
              <w:snapToGrid w:val="0"/>
              <w:ind w:firstLineChars="300" w:firstLine="630"/>
              <w:rPr>
                <w:rFonts w:ascii="楷体_GB2312" w:eastAsia="楷体_GB2312" w:hint="eastAsia"/>
              </w:rPr>
            </w:pPr>
            <w:r w:rsidRPr="00AC2DF8">
              <w:rPr>
                <w:rFonts w:ascii="楷体_GB2312" w:eastAsia="楷体_GB2312" w:hint="eastAsia"/>
              </w:rPr>
              <w:t>授权：严格遵循最小权限原则，无越权访问漏洞。</w:t>
            </w:r>
          </w:p>
          <w:p w14:paraId="7F663797" w14:textId="77777777" w:rsidR="00AC2DF8" w:rsidRPr="00AC2DF8" w:rsidRDefault="00AC2DF8" w:rsidP="00AC2DF8">
            <w:pPr>
              <w:pStyle w:val="af2"/>
              <w:tabs>
                <w:tab w:val="center" w:pos="4153"/>
                <w:tab w:val="right" w:pos="8306"/>
              </w:tabs>
              <w:snapToGrid w:val="0"/>
              <w:ind w:firstLineChars="300" w:firstLine="630"/>
              <w:rPr>
                <w:rFonts w:ascii="楷体_GB2312" w:eastAsia="楷体_GB2312" w:hint="eastAsia"/>
              </w:rPr>
            </w:pPr>
            <w:r w:rsidRPr="00AC2DF8">
              <w:rPr>
                <w:rFonts w:ascii="楷体_GB2312" w:eastAsia="楷体_GB2312" w:hint="eastAsia"/>
              </w:rPr>
              <w:t>输入验证：所有用户输入均进行有效性校验和过滤，防止注入攻击（SQL注入、XSS）。</w:t>
            </w:r>
          </w:p>
          <w:p w14:paraId="0F6FA0C8" w14:textId="77777777" w:rsidR="00AC2DF8" w:rsidRPr="00AC2DF8" w:rsidRDefault="00AC2DF8" w:rsidP="00AC2DF8">
            <w:pPr>
              <w:pStyle w:val="af2"/>
              <w:tabs>
                <w:tab w:val="center" w:pos="4153"/>
                <w:tab w:val="right" w:pos="8306"/>
              </w:tabs>
              <w:snapToGrid w:val="0"/>
              <w:ind w:firstLineChars="300" w:firstLine="630"/>
              <w:rPr>
                <w:rFonts w:ascii="楷体_GB2312" w:eastAsia="楷体_GB2312" w:hint="eastAsia"/>
              </w:rPr>
            </w:pPr>
            <w:r w:rsidRPr="00AC2DF8">
              <w:rPr>
                <w:rFonts w:ascii="楷体_GB2312" w:eastAsia="楷体_GB2312" w:hint="eastAsia"/>
              </w:rPr>
              <w:t>数据传输：敏感数据传输采用加密协议（HTTPS）。</w:t>
            </w:r>
          </w:p>
          <w:p w14:paraId="0B69EFBE" w14:textId="4877D520" w:rsidR="00AC2DF8" w:rsidRDefault="00AC2DF8" w:rsidP="00AC2DF8">
            <w:pPr>
              <w:pStyle w:val="af2"/>
              <w:tabs>
                <w:tab w:val="center" w:pos="4153"/>
                <w:tab w:val="right" w:pos="8306"/>
              </w:tabs>
              <w:snapToGrid w:val="0"/>
              <w:ind w:firstLineChars="300" w:firstLine="630"/>
              <w:rPr>
                <w:rFonts w:ascii="楷体_GB2312" w:eastAsia="楷体_GB2312"/>
              </w:rPr>
            </w:pPr>
            <w:r w:rsidRPr="00AC2DF8">
              <w:rPr>
                <w:rFonts w:ascii="楷体_GB2312" w:eastAsia="楷体_GB2312" w:hint="eastAsia"/>
              </w:rPr>
              <w:t>日志：关键操作和安全事件有完整审计日志。</w:t>
            </w:r>
          </w:p>
          <w:p w14:paraId="55F89073" w14:textId="77777777" w:rsidR="00AC2DF8" w:rsidRDefault="00AC2DF8" w:rsidP="00AC2DF8">
            <w:pPr>
              <w:pStyle w:val="af2"/>
              <w:tabs>
                <w:tab w:val="center" w:pos="4153"/>
                <w:tab w:val="right" w:pos="8306"/>
              </w:tabs>
              <w:snapToGrid w:val="0"/>
              <w:ind w:firstLine="0"/>
              <w:rPr>
                <w:rFonts w:ascii="楷体_GB2312" w:eastAsia="楷体_GB2312"/>
              </w:rPr>
            </w:pPr>
          </w:p>
          <w:p w14:paraId="3F384541" w14:textId="2F0EDE3D" w:rsidR="00AC2DF8" w:rsidRDefault="00AC2DF8" w:rsidP="00AC2DF8">
            <w:pPr>
              <w:pStyle w:val="af2"/>
              <w:tabs>
                <w:tab w:val="center" w:pos="4153"/>
                <w:tab w:val="right" w:pos="8306"/>
              </w:tabs>
              <w:snapToGrid w:val="0"/>
              <w:ind w:firstLine="0"/>
              <w:rPr>
                <w:rFonts w:ascii="楷体_GB2312" w:eastAsia="楷体_GB2312"/>
              </w:rPr>
            </w:pPr>
            <w:r>
              <w:rPr>
                <w:rFonts w:ascii="楷体_GB2312" w:eastAsia="楷体_GB2312" w:hint="eastAsia"/>
              </w:rPr>
              <w:t>测试用例：</w:t>
            </w:r>
          </w:p>
          <w:tbl>
            <w:tblPr>
              <w:tblStyle w:val="af3"/>
              <w:tblW w:w="0" w:type="auto"/>
              <w:tblLook w:val="04A0" w:firstRow="1" w:lastRow="0" w:firstColumn="1" w:lastColumn="0" w:noHBand="0" w:noVBand="1"/>
            </w:tblPr>
            <w:tblGrid>
              <w:gridCol w:w="476"/>
              <w:gridCol w:w="5620"/>
              <w:gridCol w:w="2200"/>
            </w:tblGrid>
            <w:tr w:rsidR="00AC2DF8" w:rsidRPr="00AC2DF8" w14:paraId="7A3ECF0B" w14:textId="77777777" w:rsidTr="00AC2DF8">
              <w:tc>
                <w:tcPr>
                  <w:tcW w:w="0" w:type="auto"/>
                  <w:hideMark/>
                </w:tcPr>
                <w:p w14:paraId="43CDD2F6" w14:textId="77777777" w:rsidR="00AC2DF8" w:rsidRPr="00AC2DF8" w:rsidRDefault="00AC2DF8" w:rsidP="00AC2DF8">
                  <w:pPr>
                    <w:widowControl/>
                    <w:spacing w:line="330" w:lineRule="atLeast"/>
                    <w:jc w:val="left"/>
                    <w:rPr>
                      <w:rFonts w:ascii="inherit" w:hAnsi="inherit" w:cs="Segoe UI"/>
                      <w:b/>
                      <w:bCs/>
                      <w:spacing w:val="8"/>
                      <w:kern w:val="0"/>
                      <w:szCs w:val="21"/>
                    </w:rPr>
                  </w:pPr>
                  <w:r w:rsidRPr="00AC2DF8">
                    <w:rPr>
                      <w:rFonts w:ascii="inherit" w:hAnsi="inherit" w:cs="Segoe UI"/>
                      <w:b/>
                      <w:bCs/>
                      <w:spacing w:val="8"/>
                      <w:kern w:val="0"/>
                      <w:szCs w:val="21"/>
                    </w:rPr>
                    <w:t>编</w:t>
                  </w:r>
                  <w:r w:rsidRPr="00AC2DF8">
                    <w:rPr>
                      <w:rFonts w:ascii="inherit" w:hAnsi="inherit" w:cs="Segoe UI"/>
                      <w:b/>
                      <w:bCs/>
                      <w:spacing w:val="8"/>
                      <w:kern w:val="0"/>
                      <w:szCs w:val="21"/>
                    </w:rPr>
                    <w:lastRenderedPageBreak/>
                    <w:t>号</w:t>
                  </w:r>
                </w:p>
              </w:tc>
              <w:tc>
                <w:tcPr>
                  <w:tcW w:w="0" w:type="auto"/>
                  <w:hideMark/>
                </w:tcPr>
                <w:p w14:paraId="4A22FCB6" w14:textId="77777777" w:rsidR="00AC2DF8" w:rsidRPr="00AC2DF8" w:rsidRDefault="00AC2DF8" w:rsidP="00AC2DF8">
                  <w:pPr>
                    <w:widowControl/>
                    <w:spacing w:line="330" w:lineRule="atLeast"/>
                    <w:jc w:val="left"/>
                    <w:rPr>
                      <w:rFonts w:ascii="inherit" w:hAnsi="inherit" w:cs="Segoe UI"/>
                      <w:b/>
                      <w:bCs/>
                      <w:spacing w:val="8"/>
                      <w:kern w:val="0"/>
                      <w:szCs w:val="21"/>
                    </w:rPr>
                  </w:pPr>
                  <w:r w:rsidRPr="00AC2DF8">
                    <w:rPr>
                      <w:rFonts w:ascii="inherit" w:hAnsi="inherit" w:cs="Segoe UI"/>
                      <w:b/>
                      <w:bCs/>
                      <w:spacing w:val="8"/>
                      <w:kern w:val="0"/>
                      <w:szCs w:val="21"/>
                    </w:rPr>
                    <w:lastRenderedPageBreak/>
                    <w:t>测试输入</w:t>
                  </w:r>
                </w:p>
              </w:tc>
              <w:tc>
                <w:tcPr>
                  <w:tcW w:w="0" w:type="auto"/>
                  <w:hideMark/>
                </w:tcPr>
                <w:p w14:paraId="3B45A7B0" w14:textId="77777777" w:rsidR="00AC2DF8" w:rsidRPr="00AC2DF8" w:rsidRDefault="00AC2DF8" w:rsidP="00AC2DF8">
                  <w:pPr>
                    <w:widowControl/>
                    <w:spacing w:line="330" w:lineRule="atLeast"/>
                    <w:jc w:val="left"/>
                    <w:rPr>
                      <w:rFonts w:ascii="inherit" w:hAnsi="inherit" w:cs="Segoe UI"/>
                      <w:b/>
                      <w:bCs/>
                      <w:spacing w:val="8"/>
                      <w:kern w:val="0"/>
                      <w:szCs w:val="21"/>
                    </w:rPr>
                  </w:pPr>
                  <w:r w:rsidRPr="00AC2DF8">
                    <w:rPr>
                      <w:rFonts w:ascii="inherit" w:hAnsi="inherit" w:cs="Segoe UI"/>
                      <w:b/>
                      <w:bCs/>
                      <w:spacing w:val="8"/>
                      <w:kern w:val="0"/>
                      <w:szCs w:val="21"/>
                    </w:rPr>
                    <w:t>预期测试结果</w:t>
                  </w:r>
                </w:p>
              </w:tc>
            </w:tr>
            <w:tr w:rsidR="00AC2DF8" w:rsidRPr="00AC2DF8" w14:paraId="5DE52D27" w14:textId="77777777" w:rsidTr="00AC2DF8">
              <w:tc>
                <w:tcPr>
                  <w:tcW w:w="0" w:type="auto"/>
                  <w:hideMark/>
                </w:tcPr>
                <w:p w14:paraId="5699DD78"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1</w:t>
                  </w:r>
                </w:p>
              </w:tc>
              <w:tc>
                <w:tcPr>
                  <w:tcW w:w="0" w:type="auto"/>
                  <w:hideMark/>
                </w:tcPr>
                <w:p w14:paraId="67D223D3"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在登录页面用户名或密码输入框尝试进行</w:t>
                  </w:r>
                  <w:r w:rsidRPr="00AC2DF8">
                    <w:rPr>
                      <w:rFonts w:ascii="inherit" w:hAnsi="inherit" w:cs="Segoe UI"/>
                      <w:spacing w:val="8"/>
                      <w:kern w:val="0"/>
                      <w:szCs w:val="21"/>
                    </w:rPr>
                    <w:t>SQL</w:t>
                  </w:r>
                  <w:r w:rsidRPr="00AC2DF8">
                    <w:rPr>
                      <w:rFonts w:ascii="inherit" w:hAnsi="inherit" w:cs="Segoe UI"/>
                      <w:spacing w:val="8"/>
                      <w:kern w:val="0"/>
                      <w:szCs w:val="21"/>
                    </w:rPr>
                    <w:t>注入攻击，如</w:t>
                  </w:r>
                  <w:r w:rsidRPr="00AC2DF8">
                    <w:rPr>
                      <w:rFonts w:ascii="inherit" w:hAnsi="inherit" w:cs="Segoe UI"/>
                      <w:spacing w:val="8"/>
                      <w:kern w:val="0"/>
                      <w:szCs w:val="21"/>
                    </w:rPr>
                    <w:t> </w:t>
                  </w:r>
                  <w:r w:rsidRPr="00AC2DF8">
                    <w:rPr>
                      <w:rFonts w:ascii="宋体" w:hAnsi="宋体" w:cs="宋体"/>
                      <w:spacing w:val="8"/>
                      <w:kern w:val="0"/>
                      <w:sz w:val="24"/>
                      <w:bdr w:val="none" w:sz="0" w:space="0" w:color="auto" w:frame="1"/>
                    </w:rPr>
                    <w:t>' OR '1'='1</w:t>
                  </w:r>
                  <w:r w:rsidRPr="00AC2DF8">
                    <w:rPr>
                      <w:rFonts w:ascii="inherit" w:hAnsi="inherit" w:cs="Segoe UI"/>
                      <w:spacing w:val="8"/>
                      <w:kern w:val="0"/>
                      <w:szCs w:val="21"/>
                    </w:rPr>
                    <w:t>。</w:t>
                  </w:r>
                </w:p>
              </w:tc>
              <w:tc>
                <w:tcPr>
                  <w:tcW w:w="0" w:type="auto"/>
                  <w:hideMark/>
                </w:tcPr>
                <w:p w14:paraId="03B550B0"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系统应拦截非法输入，提示错误或拒绝登录，不泄露数据库信息。</w:t>
                  </w:r>
                </w:p>
              </w:tc>
            </w:tr>
            <w:tr w:rsidR="00AC2DF8" w:rsidRPr="00AC2DF8" w14:paraId="69933C34" w14:textId="77777777" w:rsidTr="00AC2DF8">
              <w:tc>
                <w:tcPr>
                  <w:tcW w:w="0" w:type="auto"/>
                  <w:hideMark/>
                </w:tcPr>
                <w:p w14:paraId="3C021A5E"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2</w:t>
                  </w:r>
                </w:p>
              </w:tc>
              <w:tc>
                <w:tcPr>
                  <w:tcW w:w="0" w:type="auto"/>
                  <w:hideMark/>
                </w:tcPr>
                <w:p w14:paraId="37BA62E3"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在警报处理意见或用户名称等可输入文本框中尝试输入</w:t>
                  </w:r>
                  <w:r w:rsidRPr="00AC2DF8">
                    <w:rPr>
                      <w:rFonts w:ascii="inherit" w:hAnsi="inherit" w:cs="Segoe UI"/>
                      <w:spacing w:val="8"/>
                      <w:kern w:val="0"/>
                      <w:szCs w:val="21"/>
                    </w:rPr>
                    <w:t>XSS</w:t>
                  </w:r>
                  <w:r w:rsidRPr="00AC2DF8">
                    <w:rPr>
                      <w:rFonts w:ascii="inherit" w:hAnsi="inherit" w:cs="Segoe UI"/>
                      <w:spacing w:val="8"/>
                      <w:kern w:val="0"/>
                      <w:szCs w:val="21"/>
                    </w:rPr>
                    <w:t>脚本，如</w:t>
                  </w:r>
                  <w:r w:rsidRPr="00AC2DF8">
                    <w:rPr>
                      <w:rFonts w:ascii="inherit" w:hAnsi="inherit" w:cs="Segoe UI"/>
                      <w:spacing w:val="8"/>
                      <w:kern w:val="0"/>
                      <w:szCs w:val="21"/>
                    </w:rPr>
                    <w:t> </w:t>
                  </w:r>
                  <w:r w:rsidRPr="00AC2DF8">
                    <w:rPr>
                      <w:rFonts w:ascii="宋体" w:hAnsi="宋体" w:cs="宋体"/>
                      <w:spacing w:val="8"/>
                      <w:kern w:val="0"/>
                      <w:sz w:val="24"/>
                      <w:bdr w:val="none" w:sz="0" w:space="0" w:color="auto" w:frame="1"/>
                    </w:rPr>
                    <w:t>&lt;script&gt;alert('XSS')&lt;/script&gt;</w:t>
                  </w:r>
                  <w:r w:rsidRPr="00AC2DF8">
                    <w:rPr>
                      <w:rFonts w:ascii="inherit" w:hAnsi="inherit" w:cs="Segoe UI"/>
                      <w:spacing w:val="8"/>
                      <w:kern w:val="0"/>
                      <w:szCs w:val="21"/>
                    </w:rPr>
                    <w:t>。</w:t>
                  </w:r>
                </w:p>
              </w:tc>
              <w:tc>
                <w:tcPr>
                  <w:tcW w:w="0" w:type="auto"/>
                  <w:hideMark/>
                </w:tcPr>
                <w:p w14:paraId="04707709"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系统应对用户输入进行过滤或编码，防止</w:t>
                  </w:r>
                  <w:r w:rsidRPr="00AC2DF8">
                    <w:rPr>
                      <w:rFonts w:ascii="inherit" w:hAnsi="inherit" w:cs="Segoe UI"/>
                      <w:spacing w:val="8"/>
                      <w:kern w:val="0"/>
                      <w:szCs w:val="21"/>
                    </w:rPr>
                    <w:t>XSS</w:t>
                  </w:r>
                  <w:r w:rsidRPr="00AC2DF8">
                    <w:rPr>
                      <w:rFonts w:ascii="inherit" w:hAnsi="inherit" w:cs="Segoe UI"/>
                      <w:spacing w:val="8"/>
                      <w:kern w:val="0"/>
                      <w:szCs w:val="21"/>
                    </w:rPr>
                    <w:t>攻击，脚本不被执行。</w:t>
                  </w:r>
                </w:p>
              </w:tc>
            </w:tr>
            <w:tr w:rsidR="00AC2DF8" w:rsidRPr="00AC2DF8" w14:paraId="560E2BCE" w14:textId="77777777" w:rsidTr="00AC2DF8">
              <w:tc>
                <w:tcPr>
                  <w:tcW w:w="0" w:type="auto"/>
                  <w:hideMark/>
                </w:tcPr>
                <w:p w14:paraId="50798FF9"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3</w:t>
                  </w:r>
                </w:p>
              </w:tc>
              <w:tc>
                <w:tcPr>
                  <w:tcW w:w="0" w:type="auto"/>
                  <w:hideMark/>
                </w:tcPr>
                <w:p w14:paraId="629531AD"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尝试使用过于简单的密码（如</w:t>
                  </w:r>
                  <w:r w:rsidRPr="00AC2DF8">
                    <w:rPr>
                      <w:rFonts w:ascii="inherit" w:hAnsi="inherit" w:cs="Segoe UI"/>
                      <w:spacing w:val="8"/>
                      <w:kern w:val="0"/>
                      <w:szCs w:val="21"/>
                    </w:rPr>
                    <w:t>“123456”</w:t>
                  </w:r>
                  <w:r w:rsidRPr="00AC2DF8">
                    <w:rPr>
                      <w:rFonts w:ascii="inherit" w:hAnsi="inherit" w:cs="Segoe UI"/>
                      <w:spacing w:val="8"/>
                      <w:kern w:val="0"/>
                      <w:szCs w:val="21"/>
                    </w:rPr>
                    <w:t>、</w:t>
                  </w:r>
                  <w:r w:rsidRPr="00AC2DF8">
                    <w:rPr>
                      <w:rFonts w:ascii="inherit" w:hAnsi="inherit" w:cs="Segoe UI"/>
                      <w:spacing w:val="8"/>
                      <w:kern w:val="0"/>
                      <w:szCs w:val="21"/>
                    </w:rPr>
                    <w:t>“admin”</w:t>
                  </w:r>
                  <w:r w:rsidRPr="00AC2DF8">
                    <w:rPr>
                      <w:rFonts w:ascii="inherit" w:hAnsi="inherit" w:cs="Segoe UI"/>
                      <w:spacing w:val="8"/>
                      <w:kern w:val="0"/>
                      <w:szCs w:val="21"/>
                    </w:rPr>
                    <w:t>）注册或修改密码。</w:t>
                  </w:r>
                </w:p>
              </w:tc>
              <w:tc>
                <w:tcPr>
                  <w:tcW w:w="0" w:type="auto"/>
                  <w:hideMark/>
                </w:tcPr>
                <w:p w14:paraId="109F9B1C"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系统应提示密码强度不足，并拒绝设置。</w:t>
                  </w:r>
                </w:p>
              </w:tc>
            </w:tr>
            <w:tr w:rsidR="00AC2DF8" w:rsidRPr="00AC2DF8" w14:paraId="02BBAE8E" w14:textId="77777777" w:rsidTr="00AC2DF8">
              <w:tc>
                <w:tcPr>
                  <w:tcW w:w="0" w:type="auto"/>
                  <w:hideMark/>
                </w:tcPr>
                <w:p w14:paraId="78B3653C"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4</w:t>
                  </w:r>
                </w:p>
              </w:tc>
              <w:tc>
                <w:tcPr>
                  <w:tcW w:w="0" w:type="auto"/>
                  <w:hideMark/>
                </w:tcPr>
                <w:p w14:paraId="153FA21D"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非法用户（未登录或权限不足）尝试直接访问敏感功能</w:t>
                  </w:r>
                  <w:r w:rsidRPr="00AC2DF8">
                    <w:rPr>
                      <w:rFonts w:ascii="inherit" w:hAnsi="inherit" w:cs="Segoe UI"/>
                      <w:spacing w:val="8"/>
                      <w:kern w:val="0"/>
                      <w:szCs w:val="21"/>
                    </w:rPr>
                    <w:t>URL</w:t>
                  </w:r>
                  <w:r w:rsidRPr="00AC2DF8">
                    <w:rPr>
                      <w:rFonts w:ascii="inherit" w:hAnsi="inherit" w:cs="Segoe UI"/>
                      <w:spacing w:val="8"/>
                      <w:kern w:val="0"/>
                      <w:szCs w:val="21"/>
                    </w:rPr>
                    <w:t>（如</w:t>
                  </w:r>
                  <w:r w:rsidRPr="00AC2DF8">
                    <w:rPr>
                      <w:rFonts w:ascii="宋体" w:hAnsi="宋体" w:cs="宋体"/>
                      <w:spacing w:val="8"/>
                      <w:kern w:val="0"/>
                      <w:sz w:val="24"/>
                      <w:bdr w:val="none" w:sz="0" w:space="0" w:color="auto" w:frame="1"/>
                    </w:rPr>
                    <w:t>/admin/users</w:t>
                  </w:r>
                  <w:r w:rsidRPr="00AC2DF8">
                    <w:rPr>
                      <w:rFonts w:ascii="inherit" w:hAnsi="inherit" w:cs="Segoe UI"/>
                      <w:spacing w:val="8"/>
                      <w:kern w:val="0"/>
                      <w:szCs w:val="21"/>
                    </w:rPr>
                    <w:t>）。</w:t>
                  </w:r>
                </w:p>
              </w:tc>
              <w:tc>
                <w:tcPr>
                  <w:tcW w:w="0" w:type="auto"/>
                  <w:hideMark/>
                </w:tcPr>
                <w:p w14:paraId="453AFAFE"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系统应重定向到登录页或显示</w:t>
                  </w:r>
                  <w:r w:rsidRPr="00AC2DF8">
                    <w:rPr>
                      <w:rFonts w:ascii="inherit" w:hAnsi="inherit" w:cs="Segoe UI"/>
                      <w:spacing w:val="8"/>
                      <w:kern w:val="0"/>
                      <w:szCs w:val="21"/>
                    </w:rPr>
                    <w:t>“</w:t>
                  </w:r>
                  <w:r w:rsidRPr="00AC2DF8">
                    <w:rPr>
                      <w:rFonts w:ascii="inherit" w:hAnsi="inherit" w:cs="Segoe UI"/>
                      <w:spacing w:val="8"/>
                      <w:kern w:val="0"/>
                      <w:szCs w:val="21"/>
                    </w:rPr>
                    <w:t>权限不足</w:t>
                  </w:r>
                  <w:r w:rsidRPr="00AC2DF8">
                    <w:rPr>
                      <w:rFonts w:ascii="inherit" w:hAnsi="inherit" w:cs="Segoe UI"/>
                      <w:spacing w:val="8"/>
                      <w:kern w:val="0"/>
                      <w:szCs w:val="21"/>
                    </w:rPr>
                    <w:t>”</w:t>
                  </w:r>
                  <w:r w:rsidRPr="00AC2DF8">
                    <w:rPr>
                      <w:rFonts w:ascii="inherit" w:hAnsi="inherit" w:cs="Segoe UI"/>
                      <w:spacing w:val="8"/>
                      <w:kern w:val="0"/>
                      <w:szCs w:val="21"/>
                    </w:rPr>
                    <w:t>提示，拒绝非法访问。</w:t>
                  </w:r>
                </w:p>
              </w:tc>
            </w:tr>
            <w:tr w:rsidR="00AC2DF8" w:rsidRPr="00AC2DF8" w14:paraId="02259FC2" w14:textId="77777777" w:rsidTr="00AC2DF8">
              <w:tc>
                <w:tcPr>
                  <w:tcW w:w="0" w:type="auto"/>
                  <w:hideMark/>
                </w:tcPr>
                <w:p w14:paraId="75242D9D"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5</w:t>
                  </w:r>
                </w:p>
              </w:tc>
              <w:tc>
                <w:tcPr>
                  <w:tcW w:w="0" w:type="auto"/>
                  <w:hideMark/>
                </w:tcPr>
                <w:p w14:paraId="07F6CA70"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抓</w:t>
                  </w:r>
                  <w:proofErr w:type="gramStart"/>
                  <w:r w:rsidRPr="00AC2DF8">
                    <w:rPr>
                      <w:rFonts w:ascii="inherit" w:hAnsi="inherit" w:cs="Segoe UI"/>
                      <w:spacing w:val="8"/>
                      <w:kern w:val="0"/>
                      <w:szCs w:val="21"/>
                    </w:rPr>
                    <w:t>包分析</w:t>
                  </w:r>
                  <w:proofErr w:type="gramEnd"/>
                  <w:r w:rsidRPr="00AC2DF8">
                    <w:rPr>
                      <w:rFonts w:ascii="inherit" w:hAnsi="inherit" w:cs="Segoe UI"/>
                      <w:spacing w:val="8"/>
                      <w:kern w:val="0"/>
                      <w:szCs w:val="21"/>
                    </w:rPr>
                    <w:t>敏感数据（如用户名、密码、气体浓度）在传输过程中是否加密。</w:t>
                  </w:r>
                </w:p>
              </w:tc>
              <w:tc>
                <w:tcPr>
                  <w:tcW w:w="0" w:type="auto"/>
                  <w:hideMark/>
                </w:tcPr>
                <w:p w14:paraId="21C0F28C"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所有敏感数据传输都应通过</w:t>
                  </w:r>
                  <w:r w:rsidRPr="00AC2DF8">
                    <w:rPr>
                      <w:rFonts w:ascii="inherit" w:hAnsi="inherit" w:cs="Segoe UI"/>
                      <w:spacing w:val="8"/>
                      <w:kern w:val="0"/>
                      <w:szCs w:val="21"/>
                    </w:rPr>
                    <w:t>HTTPS</w:t>
                  </w:r>
                  <w:r w:rsidRPr="00AC2DF8">
                    <w:rPr>
                      <w:rFonts w:ascii="inherit" w:hAnsi="inherit" w:cs="Segoe UI"/>
                      <w:spacing w:val="8"/>
                      <w:kern w:val="0"/>
                      <w:szCs w:val="21"/>
                    </w:rPr>
                    <w:t>加密，无法直接明文读取。</w:t>
                  </w:r>
                </w:p>
              </w:tc>
            </w:tr>
            <w:tr w:rsidR="00AC2DF8" w:rsidRPr="00AC2DF8" w14:paraId="5AB8E89B" w14:textId="77777777" w:rsidTr="00AC2DF8">
              <w:tc>
                <w:tcPr>
                  <w:tcW w:w="0" w:type="auto"/>
                  <w:hideMark/>
                </w:tcPr>
                <w:p w14:paraId="786E801C"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6</w:t>
                  </w:r>
                </w:p>
              </w:tc>
              <w:tc>
                <w:tcPr>
                  <w:tcW w:w="0" w:type="auto"/>
                  <w:hideMark/>
                </w:tcPr>
                <w:p w14:paraId="42359993"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查看审计日志，验证登录失败、权限修改、警报处理等关键操作是否被完整记录。</w:t>
                  </w:r>
                </w:p>
              </w:tc>
              <w:tc>
                <w:tcPr>
                  <w:tcW w:w="0" w:type="auto"/>
                  <w:hideMark/>
                </w:tcPr>
                <w:p w14:paraId="1D51806F" w14:textId="77777777" w:rsidR="00AC2DF8" w:rsidRPr="00AC2DF8" w:rsidRDefault="00AC2DF8" w:rsidP="00AC2DF8">
                  <w:pPr>
                    <w:widowControl/>
                    <w:spacing w:line="330" w:lineRule="atLeast"/>
                    <w:jc w:val="left"/>
                    <w:rPr>
                      <w:rFonts w:ascii="inherit" w:hAnsi="inherit" w:cs="Segoe UI"/>
                      <w:spacing w:val="8"/>
                      <w:kern w:val="0"/>
                      <w:szCs w:val="21"/>
                    </w:rPr>
                  </w:pPr>
                  <w:r w:rsidRPr="00AC2DF8">
                    <w:rPr>
                      <w:rFonts w:ascii="inherit" w:hAnsi="inherit" w:cs="Segoe UI"/>
                      <w:spacing w:val="8"/>
                      <w:kern w:val="0"/>
                      <w:szCs w:val="21"/>
                    </w:rPr>
                    <w:t>关键操作日志应包含操作人、时间、操作类型、操作结果、</w:t>
                  </w:r>
                  <w:r w:rsidRPr="00AC2DF8">
                    <w:rPr>
                      <w:rFonts w:ascii="inherit" w:hAnsi="inherit" w:cs="Segoe UI"/>
                      <w:spacing w:val="8"/>
                      <w:kern w:val="0"/>
                      <w:szCs w:val="21"/>
                    </w:rPr>
                    <w:t>IP</w:t>
                  </w:r>
                  <w:r w:rsidRPr="00AC2DF8">
                    <w:rPr>
                      <w:rFonts w:ascii="inherit" w:hAnsi="inherit" w:cs="Segoe UI"/>
                      <w:spacing w:val="8"/>
                      <w:kern w:val="0"/>
                      <w:szCs w:val="21"/>
                    </w:rPr>
                    <w:t>地址等详细信息。</w:t>
                  </w:r>
                </w:p>
              </w:tc>
            </w:tr>
          </w:tbl>
          <w:p w14:paraId="78601B80" w14:textId="77777777" w:rsidR="00AC2DF8" w:rsidRPr="00AC2DF8" w:rsidRDefault="00AC2DF8" w:rsidP="00AC2DF8">
            <w:pPr>
              <w:pStyle w:val="af2"/>
              <w:tabs>
                <w:tab w:val="center" w:pos="4153"/>
                <w:tab w:val="right" w:pos="8306"/>
              </w:tabs>
              <w:snapToGrid w:val="0"/>
              <w:ind w:firstLine="0"/>
              <w:rPr>
                <w:rFonts w:ascii="楷体_GB2312" w:eastAsia="楷体_GB2312" w:hint="eastAsia"/>
              </w:rPr>
            </w:pPr>
            <w:r w:rsidRPr="00AC2DF8">
              <w:rPr>
                <w:rFonts w:ascii="楷体_GB2312" w:eastAsia="楷体_GB2312" w:hint="eastAsia"/>
              </w:rPr>
              <w:t>进度：4天</w:t>
            </w:r>
          </w:p>
          <w:p w14:paraId="34D4E51C" w14:textId="681C2A84" w:rsidR="00AC2DF8" w:rsidRPr="00AC2DF8" w:rsidRDefault="00AC2DF8" w:rsidP="00502422">
            <w:pPr>
              <w:pStyle w:val="af2"/>
              <w:tabs>
                <w:tab w:val="center" w:pos="4153"/>
                <w:tab w:val="right" w:pos="8306"/>
              </w:tabs>
              <w:snapToGrid w:val="0"/>
              <w:ind w:firstLine="0"/>
              <w:rPr>
                <w:rFonts w:ascii="楷体_GB2312" w:eastAsia="楷体_GB2312" w:hint="eastAsia"/>
              </w:rPr>
            </w:pPr>
            <w:r w:rsidRPr="00AC2DF8">
              <w:rPr>
                <w:rFonts w:ascii="楷体_GB2312" w:eastAsia="楷体_GB2312" w:hint="eastAsia"/>
              </w:rPr>
              <w:t>测试资料：需求分析报告，系统分析设计报告，渗透测试报告（Burp Suite, Nessus或其他工具报告）</w:t>
            </w:r>
            <w:r>
              <w:rPr>
                <w:rFonts w:ascii="楷体_GB2312" w:eastAsia="楷体_GB2312" w:hint="eastAsia"/>
              </w:rPr>
              <w:t>。</w:t>
            </w:r>
          </w:p>
          <w:p w14:paraId="047FF29B" w14:textId="77777777" w:rsidR="00AC2DF8" w:rsidRDefault="00AC2DF8" w:rsidP="00502422">
            <w:pPr>
              <w:pStyle w:val="af2"/>
              <w:tabs>
                <w:tab w:val="center" w:pos="4153"/>
                <w:tab w:val="right" w:pos="8306"/>
              </w:tabs>
              <w:snapToGrid w:val="0"/>
              <w:ind w:firstLine="0"/>
              <w:rPr>
                <w:rFonts w:ascii="楷体_GB2312" w:eastAsia="楷体_GB2312" w:hint="eastAsia"/>
              </w:rPr>
            </w:pPr>
          </w:p>
          <w:p w14:paraId="45B140E4" w14:textId="77777777" w:rsidR="00E9570D" w:rsidRDefault="00E9570D" w:rsidP="00230819">
            <w:pPr>
              <w:tabs>
                <w:tab w:val="center" w:pos="4153"/>
                <w:tab w:val="right" w:pos="8306"/>
              </w:tabs>
              <w:snapToGrid w:val="0"/>
              <w:outlineLvl w:val="1"/>
              <w:rPr>
                <w:rFonts w:ascii="楷体_GB2312" w:eastAsia="楷体_GB2312" w:hAnsi="Arial"/>
                <w:b/>
                <w:szCs w:val="21"/>
              </w:rPr>
            </w:pPr>
            <w:bookmarkStart w:id="23" w:name="_Toc200971543"/>
            <w:r>
              <w:rPr>
                <w:rFonts w:ascii="楷体_GB2312" w:eastAsia="楷体_GB2312" w:hAnsi="Arial" w:hint="eastAsia"/>
                <w:b/>
                <w:szCs w:val="21"/>
              </w:rPr>
              <w:t>5．评价</w:t>
            </w:r>
            <w:bookmarkEnd w:id="23"/>
          </w:p>
          <w:p w14:paraId="3C1344BE" w14:textId="77777777" w:rsidR="00E9570D" w:rsidRDefault="00E9570D" w:rsidP="00230819">
            <w:pPr>
              <w:tabs>
                <w:tab w:val="center" w:pos="4153"/>
                <w:tab w:val="right" w:pos="8306"/>
              </w:tabs>
              <w:snapToGrid w:val="0"/>
              <w:outlineLvl w:val="2"/>
              <w:rPr>
                <w:rFonts w:ascii="楷体_GB2312" w:eastAsia="楷体_GB2312" w:hAnsi="Arial"/>
                <w:b/>
                <w:szCs w:val="21"/>
              </w:rPr>
            </w:pPr>
            <w:bookmarkStart w:id="24" w:name="_Toc200971544"/>
            <w:r>
              <w:rPr>
                <w:rFonts w:ascii="楷体_GB2312" w:eastAsia="楷体_GB2312" w:hAnsi="Arial" w:hint="eastAsia"/>
                <w:b/>
                <w:szCs w:val="21"/>
              </w:rPr>
              <w:t>5.1范围</w:t>
            </w:r>
            <w:bookmarkEnd w:id="24"/>
          </w:p>
          <w:p w14:paraId="4A4105AA" w14:textId="77777777" w:rsidR="00E9570D" w:rsidRDefault="00E9570D" w:rsidP="00502422">
            <w:pPr>
              <w:tabs>
                <w:tab w:val="center" w:pos="4153"/>
                <w:tab w:val="right" w:pos="8306"/>
              </w:tabs>
              <w:snapToGrid w:val="0"/>
              <w:ind w:firstLineChars="200" w:firstLine="420"/>
              <w:rPr>
                <w:rFonts w:ascii="楷体_GB2312" w:eastAsia="楷体_GB2312" w:hAnsi="Arial"/>
                <w:bCs/>
                <w:szCs w:val="21"/>
              </w:rPr>
            </w:pPr>
            <w:r w:rsidRPr="00B04A55">
              <w:rPr>
                <w:rFonts w:ascii="楷体_GB2312" w:eastAsia="楷体_GB2312" w:hAnsi="Arial"/>
                <w:bCs/>
                <w:szCs w:val="21"/>
              </w:rPr>
              <w:t>此测试计划中的测试用例基本覆盖了</w:t>
            </w:r>
            <w:r w:rsidRPr="00B04A55">
              <w:rPr>
                <w:rFonts w:ascii="楷体_GB2312" w:eastAsia="楷体_GB2312" w:hAnsi="Arial"/>
                <w:bCs/>
                <w:szCs w:val="21"/>
              </w:rPr>
              <w:t>“</w:t>
            </w:r>
            <w:r w:rsidRPr="00B04A55">
              <w:rPr>
                <w:rFonts w:ascii="楷体_GB2312" w:eastAsia="楷体_GB2312" w:hAnsi="Arial"/>
                <w:bCs/>
                <w:szCs w:val="21"/>
              </w:rPr>
              <w:t>高校实验室危险气体实时监测与预警系统</w:t>
            </w:r>
            <w:r w:rsidRPr="00B04A55">
              <w:rPr>
                <w:rFonts w:ascii="楷体_GB2312" w:eastAsia="楷体_GB2312" w:hAnsi="Arial"/>
                <w:bCs/>
                <w:szCs w:val="21"/>
              </w:rPr>
              <w:t>”</w:t>
            </w:r>
            <w:r w:rsidRPr="00B04A55">
              <w:rPr>
                <w:rFonts w:ascii="楷体_GB2312" w:eastAsia="楷体_GB2312" w:hAnsi="Arial"/>
                <w:bCs/>
                <w:szCs w:val="21"/>
              </w:rPr>
              <w:t>所有核心功能和主要业务流程，能够较为全面地反映该软件是否存在功能、性能或安全方面的错误 。</w:t>
            </w:r>
          </w:p>
          <w:p w14:paraId="3B832007" w14:textId="77777777" w:rsidR="00E9570D" w:rsidRPr="00B04A55" w:rsidRDefault="00E9570D" w:rsidP="00230819">
            <w:pPr>
              <w:tabs>
                <w:tab w:val="left" w:pos="1140"/>
                <w:tab w:val="center" w:pos="4153"/>
                <w:tab w:val="right" w:pos="8306"/>
              </w:tabs>
              <w:snapToGrid w:val="0"/>
              <w:outlineLvl w:val="2"/>
              <w:rPr>
                <w:rFonts w:eastAsia="楷体_GB2312"/>
              </w:rPr>
            </w:pPr>
            <w:bookmarkStart w:id="25" w:name="_Toc200971545"/>
            <w:r>
              <w:rPr>
                <w:rFonts w:ascii="楷体_GB2312" w:eastAsia="楷体_GB2312" w:hAnsi="Arial" w:hint="eastAsia"/>
                <w:b/>
                <w:szCs w:val="21"/>
              </w:rPr>
              <w:t>5.2准则</w:t>
            </w:r>
            <w:bookmarkEnd w:id="25"/>
          </w:p>
          <w:p w14:paraId="30707B25" w14:textId="77777777" w:rsidR="00E9570D" w:rsidRPr="00B04A55" w:rsidRDefault="00E9570D" w:rsidP="00502422">
            <w:pPr>
              <w:tabs>
                <w:tab w:val="center" w:pos="4153"/>
                <w:tab w:val="right" w:pos="8306"/>
              </w:tabs>
              <w:snapToGrid w:val="0"/>
              <w:ind w:firstLineChars="200" w:firstLine="420"/>
              <w:rPr>
                <w:rFonts w:eastAsia="楷体_GB2312"/>
              </w:rPr>
            </w:pPr>
            <w:r w:rsidRPr="00B04A55">
              <w:rPr>
                <w:rFonts w:eastAsia="楷体_GB2312"/>
              </w:rPr>
              <w:t>测试的最终准则是以发现错误为中心</w:t>
            </w:r>
            <w:r w:rsidRPr="00B04A55">
              <w:rPr>
                <w:rFonts w:eastAsia="楷体_GB2312"/>
              </w:rPr>
              <w:t xml:space="preserve"> </w:t>
            </w:r>
            <w:r w:rsidRPr="00B04A55">
              <w:rPr>
                <w:rFonts w:eastAsia="楷体_GB2312"/>
              </w:rPr>
              <w:t>。所有测试用例均要求严格按照预期输出进行比对，不允许有任何功能性偏差</w:t>
            </w:r>
            <w:r w:rsidRPr="00B04A55">
              <w:rPr>
                <w:rFonts w:eastAsia="楷体_GB2312"/>
              </w:rPr>
              <w:t xml:space="preserve"> </w:t>
            </w:r>
            <w:r w:rsidRPr="00B04A55">
              <w:rPr>
                <w:rFonts w:eastAsia="楷体_GB2312"/>
              </w:rPr>
              <w:t>。所有发现的缺陷都必须被记录、跟踪直至成功修复并验证通过。</w:t>
            </w:r>
          </w:p>
        </w:tc>
      </w:tr>
    </w:tbl>
    <w:p w14:paraId="1DA1D253" w14:textId="77777777" w:rsidR="00E9570D" w:rsidRPr="00E9570D" w:rsidRDefault="00E9570D"/>
    <w:sectPr w:rsidR="00E9570D" w:rsidRPr="00E9570D">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1D0EF" w14:textId="77777777" w:rsidR="00AC7FE1" w:rsidRDefault="00AC7FE1" w:rsidP="008600B4">
      <w:r>
        <w:separator/>
      </w:r>
    </w:p>
  </w:endnote>
  <w:endnote w:type="continuationSeparator" w:id="0">
    <w:p w14:paraId="6F1BC004" w14:textId="77777777" w:rsidR="00AC7FE1" w:rsidRDefault="00AC7FE1" w:rsidP="0086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6560985"/>
      <w:docPartObj>
        <w:docPartGallery w:val="Page Numbers (Bottom of Page)"/>
        <w:docPartUnique/>
      </w:docPartObj>
    </w:sdtPr>
    <w:sdtContent>
      <w:p w14:paraId="5679B9A6" w14:textId="0A650B1E" w:rsidR="003551B4" w:rsidRDefault="003551B4">
        <w:pPr>
          <w:pStyle w:val="af0"/>
          <w:jc w:val="center"/>
        </w:pPr>
        <w:r>
          <w:fldChar w:fldCharType="begin"/>
        </w:r>
        <w:r>
          <w:instrText>PAGE   \* MERGEFORMAT</w:instrText>
        </w:r>
        <w:r>
          <w:fldChar w:fldCharType="separate"/>
        </w:r>
        <w:r>
          <w:rPr>
            <w:lang w:val="zh-CN"/>
          </w:rPr>
          <w:t>2</w:t>
        </w:r>
        <w:r>
          <w:fldChar w:fldCharType="end"/>
        </w:r>
      </w:p>
    </w:sdtContent>
  </w:sdt>
  <w:p w14:paraId="25942B60" w14:textId="77777777" w:rsidR="003551B4" w:rsidRDefault="003551B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0167A" w14:textId="77777777" w:rsidR="00AC7FE1" w:rsidRDefault="00AC7FE1" w:rsidP="008600B4">
      <w:r>
        <w:separator/>
      </w:r>
    </w:p>
  </w:footnote>
  <w:footnote w:type="continuationSeparator" w:id="0">
    <w:p w14:paraId="5119A2FB" w14:textId="77777777" w:rsidR="00AC7FE1" w:rsidRDefault="00AC7FE1" w:rsidP="00860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F07AF9"/>
    <w:multiLevelType w:val="hybridMultilevel"/>
    <w:tmpl w:val="EB6057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D37280B"/>
    <w:multiLevelType w:val="hybridMultilevel"/>
    <w:tmpl w:val="B91029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27747983">
    <w:abstractNumId w:val="1"/>
  </w:num>
  <w:num w:numId="2" w16cid:durableId="80986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3A83"/>
    <w:rsid w:val="000F6341"/>
    <w:rsid w:val="0017283A"/>
    <w:rsid w:val="001B49C6"/>
    <w:rsid w:val="00230819"/>
    <w:rsid w:val="0024486A"/>
    <w:rsid w:val="00347133"/>
    <w:rsid w:val="003551B4"/>
    <w:rsid w:val="003A30BD"/>
    <w:rsid w:val="0046710C"/>
    <w:rsid w:val="005726F5"/>
    <w:rsid w:val="005E69E6"/>
    <w:rsid w:val="00675992"/>
    <w:rsid w:val="006766AF"/>
    <w:rsid w:val="0070580A"/>
    <w:rsid w:val="007204E6"/>
    <w:rsid w:val="00797754"/>
    <w:rsid w:val="008600B4"/>
    <w:rsid w:val="008758CF"/>
    <w:rsid w:val="008B579C"/>
    <w:rsid w:val="008E363D"/>
    <w:rsid w:val="0092715A"/>
    <w:rsid w:val="00950735"/>
    <w:rsid w:val="009E77BE"/>
    <w:rsid w:val="009F3A83"/>
    <w:rsid w:val="00AC2DF8"/>
    <w:rsid w:val="00AC7FE1"/>
    <w:rsid w:val="00AD7C97"/>
    <w:rsid w:val="00B04A55"/>
    <w:rsid w:val="00B310F8"/>
    <w:rsid w:val="00BB064D"/>
    <w:rsid w:val="00C654F5"/>
    <w:rsid w:val="00D83C66"/>
    <w:rsid w:val="00E15EEF"/>
    <w:rsid w:val="00E9570D"/>
    <w:rsid w:val="00EB47FA"/>
    <w:rsid w:val="00EB66E1"/>
    <w:rsid w:val="00F06762"/>
    <w:rsid w:val="00F06B3E"/>
    <w:rsid w:val="00F25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43FBAE"/>
  <w15:chartTrackingRefBased/>
  <w15:docId w15:val="{87765316-1729-4FD1-A977-7AAACFA0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0B4"/>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9F3A8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3A8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3A8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3A8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3A8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F3A8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3A8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3A8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F3A8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3A8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F3A8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3A8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3A83"/>
    <w:rPr>
      <w:rFonts w:cstheme="majorBidi"/>
      <w:color w:val="0F4761" w:themeColor="accent1" w:themeShade="BF"/>
      <w:sz w:val="28"/>
      <w:szCs w:val="28"/>
    </w:rPr>
  </w:style>
  <w:style w:type="character" w:customStyle="1" w:styleId="50">
    <w:name w:val="标题 5 字符"/>
    <w:basedOn w:val="a0"/>
    <w:link w:val="5"/>
    <w:uiPriority w:val="9"/>
    <w:semiHidden/>
    <w:rsid w:val="009F3A83"/>
    <w:rPr>
      <w:rFonts w:cstheme="majorBidi"/>
      <w:color w:val="0F4761" w:themeColor="accent1" w:themeShade="BF"/>
      <w:sz w:val="24"/>
      <w:szCs w:val="24"/>
    </w:rPr>
  </w:style>
  <w:style w:type="character" w:customStyle="1" w:styleId="60">
    <w:name w:val="标题 6 字符"/>
    <w:basedOn w:val="a0"/>
    <w:link w:val="6"/>
    <w:uiPriority w:val="9"/>
    <w:semiHidden/>
    <w:rsid w:val="009F3A83"/>
    <w:rPr>
      <w:rFonts w:cstheme="majorBidi"/>
      <w:b/>
      <w:bCs/>
      <w:color w:val="0F4761" w:themeColor="accent1" w:themeShade="BF"/>
    </w:rPr>
  </w:style>
  <w:style w:type="character" w:customStyle="1" w:styleId="70">
    <w:name w:val="标题 7 字符"/>
    <w:basedOn w:val="a0"/>
    <w:link w:val="7"/>
    <w:uiPriority w:val="9"/>
    <w:semiHidden/>
    <w:rsid w:val="009F3A83"/>
    <w:rPr>
      <w:rFonts w:cstheme="majorBidi"/>
      <w:b/>
      <w:bCs/>
      <w:color w:val="595959" w:themeColor="text1" w:themeTint="A6"/>
    </w:rPr>
  </w:style>
  <w:style w:type="character" w:customStyle="1" w:styleId="80">
    <w:name w:val="标题 8 字符"/>
    <w:basedOn w:val="a0"/>
    <w:link w:val="8"/>
    <w:uiPriority w:val="9"/>
    <w:semiHidden/>
    <w:rsid w:val="009F3A83"/>
    <w:rPr>
      <w:rFonts w:cstheme="majorBidi"/>
      <w:color w:val="595959" w:themeColor="text1" w:themeTint="A6"/>
    </w:rPr>
  </w:style>
  <w:style w:type="character" w:customStyle="1" w:styleId="90">
    <w:name w:val="标题 9 字符"/>
    <w:basedOn w:val="a0"/>
    <w:link w:val="9"/>
    <w:uiPriority w:val="9"/>
    <w:semiHidden/>
    <w:rsid w:val="009F3A83"/>
    <w:rPr>
      <w:rFonts w:eastAsiaTheme="majorEastAsia" w:cstheme="majorBidi"/>
      <w:color w:val="595959" w:themeColor="text1" w:themeTint="A6"/>
    </w:rPr>
  </w:style>
  <w:style w:type="paragraph" w:styleId="a3">
    <w:name w:val="Title"/>
    <w:basedOn w:val="a"/>
    <w:next w:val="a"/>
    <w:link w:val="a4"/>
    <w:uiPriority w:val="10"/>
    <w:qFormat/>
    <w:rsid w:val="009F3A8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3A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3A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3A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3A83"/>
    <w:pPr>
      <w:spacing w:before="160" w:after="160"/>
      <w:jc w:val="center"/>
    </w:pPr>
    <w:rPr>
      <w:i/>
      <w:iCs/>
      <w:color w:val="404040" w:themeColor="text1" w:themeTint="BF"/>
    </w:rPr>
  </w:style>
  <w:style w:type="character" w:customStyle="1" w:styleId="a8">
    <w:name w:val="引用 字符"/>
    <w:basedOn w:val="a0"/>
    <w:link w:val="a7"/>
    <w:uiPriority w:val="29"/>
    <w:rsid w:val="009F3A83"/>
    <w:rPr>
      <w:i/>
      <w:iCs/>
      <w:color w:val="404040" w:themeColor="text1" w:themeTint="BF"/>
    </w:rPr>
  </w:style>
  <w:style w:type="paragraph" w:styleId="a9">
    <w:name w:val="List Paragraph"/>
    <w:basedOn w:val="a"/>
    <w:uiPriority w:val="34"/>
    <w:qFormat/>
    <w:rsid w:val="009F3A83"/>
    <w:pPr>
      <w:ind w:left="720"/>
      <w:contextualSpacing/>
    </w:pPr>
  </w:style>
  <w:style w:type="character" w:styleId="aa">
    <w:name w:val="Intense Emphasis"/>
    <w:basedOn w:val="a0"/>
    <w:uiPriority w:val="21"/>
    <w:qFormat/>
    <w:rsid w:val="009F3A83"/>
    <w:rPr>
      <w:i/>
      <w:iCs/>
      <w:color w:val="0F4761" w:themeColor="accent1" w:themeShade="BF"/>
    </w:rPr>
  </w:style>
  <w:style w:type="paragraph" w:styleId="ab">
    <w:name w:val="Intense Quote"/>
    <w:basedOn w:val="a"/>
    <w:next w:val="a"/>
    <w:link w:val="ac"/>
    <w:uiPriority w:val="30"/>
    <w:qFormat/>
    <w:rsid w:val="009F3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3A83"/>
    <w:rPr>
      <w:i/>
      <w:iCs/>
      <w:color w:val="0F4761" w:themeColor="accent1" w:themeShade="BF"/>
    </w:rPr>
  </w:style>
  <w:style w:type="character" w:styleId="ad">
    <w:name w:val="Intense Reference"/>
    <w:basedOn w:val="a0"/>
    <w:uiPriority w:val="32"/>
    <w:qFormat/>
    <w:rsid w:val="009F3A83"/>
    <w:rPr>
      <w:b/>
      <w:bCs/>
      <w:smallCaps/>
      <w:color w:val="0F4761" w:themeColor="accent1" w:themeShade="BF"/>
      <w:spacing w:val="5"/>
    </w:rPr>
  </w:style>
  <w:style w:type="paragraph" w:styleId="ae">
    <w:name w:val="header"/>
    <w:basedOn w:val="a"/>
    <w:link w:val="af"/>
    <w:uiPriority w:val="99"/>
    <w:unhideWhenUsed/>
    <w:rsid w:val="008600B4"/>
    <w:pPr>
      <w:tabs>
        <w:tab w:val="center" w:pos="4153"/>
        <w:tab w:val="right" w:pos="8306"/>
      </w:tabs>
      <w:snapToGrid w:val="0"/>
      <w:jc w:val="center"/>
    </w:pPr>
    <w:rPr>
      <w:sz w:val="18"/>
      <w:szCs w:val="18"/>
    </w:rPr>
  </w:style>
  <w:style w:type="character" w:customStyle="1" w:styleId="af">
    <w:name w:val="页眉 字符"/>
    <w:basedOn w:val="a0"/>
    <w:link w:val="ae"/>
    <w:uiPriority w:val="99"/>
    <w:rsid w:val="008600B4"/>
    <w:rPr>
      <w:sz w:val="18"/>
      <w:szCs w:val="18"/>
    </w:rPr>
  </w:style>
  <w:style w:type="paragraph" w:styleId="af0">
    <w:name w:val="footer"/>
    <w:basedOn w:val="a"/>
    <w:link w:val="af1"/>
    <w:uiPriority w:val="99"/>
    <w:unhideWhenUsed/>
    <w:rsid w:val="008600B4"/>
    <w:pPr>
      <w:tabs>
        <w:tab w:val="center" w:pos="4153"/>
        <w:tab w:val="right" w:pos="8306"/>
      </w:tabs>
      <w:snapToGrid w:val="0"/>
      <w:jc w:val="left"/>
    </w:pPr>
    <w:rPr>
      <w:sz w:val="18"/>
      <w:szCs w:val="18"/>
    </w:rPr>
  </w:style>
  <w:style w:type="character" w:customStyle="1" w:styleId="af1">
    <w:name w:val="页脚 字符"/>
    <w:basedOn w:val="a0"/>
    <w:link w:val="af0"/>
    <w:uiPriority w:val="99"/>
    <w:rsid w:val="008600B4"/>
    <w:rPr>
      <w:sz w:val="18"/>
      <w:szCs w:val="18"/>
    </w:rPr>
  </w:style>
  <w:style w:type="paragraph" w:styleId="31">
    <w:name w:val="Body Text Indent 3"/>
    <w:basedOn w:val="a"/>
    <w:link w:val="32"/>
    <w:rsid w:val="008600B4"/>
    <w:pPr>
      <w:spacing w:after="120"/>
      <w:ind w:leftChars="200" w:left="420"/>
    </w:pPr>
    <w:rPr>
      <w:sz w:val="16"/>
      <w:szCs w:val="16"/>
    </w:rPr>
  </w:style>
  <w:style w:type="character" w:customStyle="1" w:styleId="32">
    <w:name w:val="正文文本缩进 3 字符"/>
    <w:basedOn w:val="a0"/>
    <w:link w:val="31"/>
    <w:rsid w:val="008600B4"/>
    <w:rPr>
      <w:rFonts w:ascii="Times New Roman" w:eastAsia="宋体" w:hAnsi="Times New Roman" w:cs="Times New Roman"/>
      <w:sz w:val="16"/>
      <w:szCs w:val="16"/>
      <w14:ligatures w14:val="none"/>
    </w:rPr>
  </w:style>
  <w:style w:type="paragraph" w:styleId="af2">
    <w:name w:val="Normal Indent"/>
    <w:basedOn w:val="a"/>
    <w:rsid w:val="008600B4"/>
    <w:pPr>
      <w:ind w:firstLine="420"/>
    </w:pPr>
    <w:rPr>
      <w:szCs w:val="20"/>
    </w:rPr>
  </w:style>
  <w:style w:type="table" w:styleId="af3">
    <w:name w:val="Table Grid"/>
    <w:basedOn w:val="a1"/>
    <w:uiPriority w:val="39"/>
    <w:qFormat/>
    <w:rsid w:val="00B04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sid w:val="00347133"/>
    <w:rPr>
      <w:b/>
      <w:bCs/>
    </w:rPr>
  </w:style>
  <w:style w:type="paragraph" w:customStyle="1" w:styleId="af5">
    <w:name w:val="正文居中"/>
    <w:basedOn w:val="a"/>
    <w:qFormat/>
    <w:rsid w:val="00E9570D"/>
    <w:pPr>
      <w:adjustRightInd w:val="0"/>
      <w:snapToGrid w:val="0"/>
      <w:jc w:val="center"/>
    </w:pPr>
    <w:rPr>
      <w:rFonts w:cs="宋体"/>
      <w:szCs w:val="20"/>
      <w14:ligatures w14:val="standardContextual"/>
    </w:rPr>
  </w:style>
  <w:style w:type="paragraph" w:styleId="TOC">
    <w:name w:val="TOC Heading"/>
    <w:basedOn w:val="1"/>
    <w:next w:val="a"/>
    <w:uiPriority w:val="39"/>
    <w:unhideWhenUsed/>
    <w:qFormat/>
    <w:rsid w:val="0070580A"/>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70580A"/>
  </w:style>
  <w:style w:type="paragraph" w:styleId="TOC2">
    <w:name w:val="toc 2"/>
    <w:basedOn w:val="a"/>
    <w:next w:val="a"/>
    <w:autoRedefine/>
    <w:uiPriority w:val="39"/>
    <w:unhideWhenUsed/>
    <w:rsid w:val="0070580A"/>
    <w:pPr>
      <w:ind w:leftChars="200" w:left="420"/>
    </w:pPr>
  </w:style>
  <w:style w:type="paragraph" w:styleId="TOC3">
    <w:name w:val="toc 3"/>
    <w:basedOn w:val="a"/>
    <w:next w:val="a"/>
    <w:autoRedefine/>
    <w:uiPriority w:val="39"/>
    <w:unhideWhenUsed/>
    <w:rsid w:val="0070580A"/>
    <w:pPr>
      <w:ind w:leftChars="400" w:left="840"/>
    </w:pPr>
  </w:style>
  <w:style w:type="character" w:styleId="af6">
    <w:name w:val="Hyperlink"/>
    <w:basedOn w:val="a0"/>
    <w:uiPriority w:val="99"/>
    <w:unhideWhenUsed/>
    <w:rsid w:val="0070580A"/>
    <w:rPr>
      <w:color w:val="467886" w:themeColor="hyperlink"/>
      <w:u w:val="single"/>
    </w:rPr>
  </w:style>
  <w:style w:type="character" w:styleId="HTML">
    <w:name w:val="HTML Code"/>
    <w:basedOn w:val="a0"/>
    <w:uiPriority w:val="99"/>
    <w:semiHidden/>
    <w:unhideWhenUsed/>
    <w:rsid w:val="00AC2DF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71656">
      <w:bodyDiv w:val="1"/>
      <w:marLeft w:val="0"/>
      <w:marRight w:val="0"/>
      <w:marTop w:val="0"/>
      <w:marBottom w:val="0"/>
      <w:divBdr>
        <w:top w:val="none" w:sz="0" w:space="0" w:color="auto"/>
        <w:left w:val="none" w:sz="0" w:space="0" w:color="auto"/>
        <w:bottom w:val="none" w:sz="0" w:space="0" w:color="auto"/>
        <w:right w:val="none" w:sz="0" w:space="0" w:color="auto"/>
      </w:divBdr>
    </w:div>
    <w:div w:id="172308670">
      <w:bodyDiv w:val="1"/>
      <w:marLeft w:val="0"/>
      <w:marRight w:val="0"/>
      <w:marTop w:val="0"/>
      <w:marBottom w:val="0"/>
      <w:divBdr>
        <w:top w:val="none" w:sz="0" w:space="0" w:color="auto"/>
        <w:left w:val="none" w:sz="0" w:space="0" w:color="auto"/>
        <w:bottom w:val="none" w:sz="0" w:space="0" w:color="auto"/>
        <w:right w:val="none" w:sz="0" w:space="0" w:color="auto"/>
      </w:divBdr>
    </w:div>
    <w:div w:id="192958541">
      <w:bodyDiv w:val="1"/>
      <w:marLeft w:val="0"/>
      <w:marRight w:val="0"/>
      <w:marTop w:val="0"/>
      <w:marBottom w:val="0"/>
      <w:divBdr>
        <w:top w:val="none" w:sz="0" w:space="0" w:color="auto"/>
        <w:left w:val="none" w:sz="0" w:space="0" w:color="auto"/>
        <w:bottom w:val="none" w:sz="0" w:space="0" w:color="auto"/>
        <w:right w:val="none" w:sz="0" w:space="0" w:color="auto"/>
      </w:divBdr>
    </w:div>
    <w:div w:id="236790725">
      <w:bodyDiv w:val="1"/>
      <w:marLeft w:val="0"/>
      <w:marRight w:val="0"/>
      <w:marTop w:val="0"/>
      <w:marBottom w:val="0"/>
      <w:divBdr>
        <w:top w:val="none" w:sz="0" w:space="0" w:color="auto"/>
        <w:left w:val="none" w:sz="0" w:space="0" w:color="auto"/>
        <w:bottom w:val="none" w:sz="0" w:space="0" w:color="auto"/>
        <w:right w:val="none" w:sz="0" w:space="0" w:color="auto"/>
      </w:divBdr>
    </w:div>
    <w:div w:id="388043080">
      <w:bodyDiv w:val="1"/>
      <w:marLeft w:val="0"/>
      <w:marRight w:val="0"/>
      <w:marTop w:val="0"/>
      <w:marBottom w:val="0"/>
      <w:divBdr>
        <w:top w:val="none" w:sz="0" w:space="0" w:color="auto"/>
        <w:left w:val="none" w:sz="0" w:space="0" w:color="auto"/>
        <w:bottom w:val="none" w:sz="0" w:space="0" w:color="auto"/>
        <w:right w:val="none" w:sz="0" w:space="0" w:color="auto"/>
      </w:divBdr>
    </w:div>
    <w:div w:id="564265393">
      <w:bodyDiv w:val="1"/>
      <w:marLeft w:val="0"/>
      <w:marRight w:val="0"/>
      <w:marTop w:val="0"/>
      <w:marBottom w:val="0"/>
      <w:divBdr>
        <w:top w:val="none" w:sz="0" w:space="0" w:color="auto"/>
        <w:left w:val="none" w:sz="0" w:space="0" w:color="auto"/>
        <w:bottom w:val="none" w:sz="0" w:space="0" w:color="auto"/>
        <w:right w:val="none" w:sz="0" w:space="0" w:color="auto"/>
      </w:divBdr>
    </w:div>
    <w:div w:id="596326441">
      <w:bodyDiv w:val="1"/>
      <w:marLeft w:val="0"/>
      <w:marRight w:val="0"/>
      <w:marTop w:val="0"/>
      <w:marBottom w:val="0"/>
      <w:divBdr>
        <w:top w:val="none" w:sz="0" w:space="0" w:color="auto"/>
        <w:left w:val="none" w:sz="0" w:space="0" w:color="auto"/>
        <w:bottom w:val="none" w:sz="0" w:space="0" w:color="auto"/>
        <w:right w:val="none" w:sz="0" w:space="0" w:color="auto"/>
      </w:divBdr>
    </w:div>
    <w:div w:id="645475736">
      <w:bodyDiv w:val="1"/>
      <w:marLeft w:val="0"/>
      <w:marRight w:val="0"/>
      <w:marTop w:val="0"/>
      <w:marBottom w:val="0"/>
      <w:divBdr>
        <w:top w:val="none" w:sz="0" w:space="0" w:color="auto"/>
        <w:left w:val="none" w:sz="0" w:space="0" w:color="auto"/>
        <w:bottom w:val="none" w:sz="0" w:space="0" w:color="auto"/>
        <w:right w:val="none" w:sz="0" w:space="0" w:color="auto"/>
      </w:divBdr>
    </w:div>
    <w:div w:id="745879853">
      <w:bodyDiv w:val="1"/>
      <w:marLeft w:val="0"/>
      <w:marRight w:val="0"/>
      <w:marTop w:val="0"/>
      <w:marBottom w:val="0"/>
      <w:divBdr>
        <w:top w:val="none" w:sz="0" w:space="0" w:color="auto"/>
        <w:left w:val="none" w:sz="0" w:space="0" w:color="auto"/>
        <w:bottom w:val="none" w:sz="0" w:space="0" w:color="auto"/>
        <w:right w:val="none" w:sz="0" w:space="0" w:color="auto"/>
      </w:divBdr>
    </w:div>
    <w:div w:id="747190996">
      <w:bodyDiv w:val="1"/>
      <w:marLeft w:val="0"/>
      <w:marRight w:val="0"/>
      <w:marTop w:val="0"/>
      <w:marBottom w:val="0"/>
      <w:divBdr>
        <w:top w:val="none" w:sz="0" w:space="0" w:color="auto"/>
        <w:left w:val="none" w:sz="0" w:space="0" w:color="auto"/>
        <w:bottom w:val="none" w:sz="0" w:space="0" w:color="auto"/>
        <w:right w:val="none" w:sz="0" w:space="0" w:color="auto"/>
      </w:divBdr>
    </w:div>
    <w:div w:id="768743624">
      <w:bodyDiv w:val="1"/>
      <w:marLeft w:val="0"/>
      <w:marRight w:val="0"/>
      <w:marTop w:val="0"/>
      <w:marBottom w:val="0"/>
      <w:divBdr>
        <w:top w:val="none" w:sz="0" w:space="0" w:color="auto"/>
        <w:left w:val="none" w:sz="0" w:space="0" w:color="auto"/>
        <w:bottom w:val="none" w:sz="0" w:space="0" w:color="auto"/>
        <w:right w:val="none" w:sz="0" w:space="0" w:color="auto"/>
      </w:divBdr>
    </w:div>
    <w:div w:id="823550075">
      <w:bodyDiv w:val="1"/>
      <w:marLeft w:val="0"/>
      <w:marRight w:val="0"/>
      <w:marTop w:val="0"/>
      <w:marBottom w:val="0"/>
      <w:divBdr>
        <w:top w:val="none" w:sz="0" w:space="0" w:color="auto"/>
        <w:left w:val="none" w:sz="0" w:space="0" w:color="auto"/>
        <w:bottom w:val="none" w:sz="0" w:space="0" w:color="auto"/>
        <w:right w:val="none" w:sz="0" w:space="0" w:color="auto"/>
      </w:divBdr>
      <w:divsChild>
        <w:div w:id="1629386407">
          <w:marLeft w:val="0"/>
          <w:marRight w:val="0"/>
          <w:marTop w:val="0"/>
          <w:marBottom w:val="240"/>
          <w:divBdr>
            <w:top w:val="none" w:sz="0" w:space="0" w:color="auto"/>
            <w:left w:val="none" w:sz="0" w:space="0" w:color="auto"/>
            <w:bottom w:val="none" w:sz="0" w:space="0" w:color="auto"/>
            <w:right w:val="none" w:sz="0" w:space="0" w:color="auto"/>
          </w:divBdr>
        </w:div>
        <w:div w:id="119299110">
          <w:marLeft w:val="0"/>
          <w:marRight w:val="0"/>
          <w:marTop w:val="0"/>
          <w:marBottom w:val="240"/>
          <w:divBdr>
            <w:top w:val="none" w:sz="0" w:space="0" w:color="auto"/>
            <w:left w:val="none" w:sz="0" w:space="0" w:color="auto"/>
            <w:bottom w:val="none" w:sz="0" w:space="0" w:color="auto"/>
            <w:right w:val="none" w:sz="0" w:space="0" w:color="auto"/>
          </w:divBdr>
        </w:div>
        <w:div w:id="136533131">
          <w:marLeft w:val="0"/>
          <w:marRight w:val="0"/>
          <w:marTop w:val="0"/>
          <w:marBottom w:val="0"/>
          <w:divBdr>
            <w:top w:val="none" w:sz="0" w:space="0" w:color="auto"/>
            <w:left w:val="none" w:sz="0" w:space="0" w:color="auto"/>
            <w:bottom w:val="none" w:sz="0" w:space="0" w:color="auto"/>
            <w:right w:val="none" w:sz="0" w:space="0" w:color="auto"/>
          </w:divBdr>
        </w:div>
        <w:div w:id="119763721">
          <w:marLeft w:val="0"/>
          <w:marRight w:val="0"/>
          <w:marTop w:val="0"/>
          <w:marBottom w:val="0"/>
          <w:divBdr>
            <w:top w:val="none" w:sz="0" w:space="0" w:color="auto"/>
            <w:left w:val="none" w:sz="0" w:space="0" w:color="auto"/>
            <w:bottom w:val="none" w:sz="0" w:space="0" w:color="auto"/>
            <w:right w:val="none" w:sz="0" w:space="0" w:color="auto"/>
          </w:divBdr>
        </w:div>
        <w:div w:id="1142775176">
          <w:marLeft w:val="0"/>
          <w:marRight w:val="0"/>
          <w:marTop w:val="0"/>
          <w:marBottom w:val="0"/>
          <w:divBdr>
            <w:top w:val="none" w:sz="0" w:space="0" w:color="auto"/>
            <w:left w:val="none" w:sz="0" w:space="0" w:color="auto"/>
            <w:bottom w:val="none" w:sz="0" w:space="0" w:color="auto"/>
            <w:right w:val="none" w:sz="0" w:space="0" w:color="auto"/>
          </w:divBdr>
        </w:div>
        <w:div w:id="1065759913">
          <w:marLeft w:val="0"/>
          <w:marRight w:val="0"/>
          <w:marTop w:val="0"/>
          <w:marBottom w:val="0"/>
          <w:divBdr>
            <w:top w:val="none" w:sz="0" w:space="0" w:color="auto"/>
            <w:left w:val="none" w:sz="0" w:space="0" w:color="auto"/>
            <w:bottom w:val="none" w:sz="0" w:space="0" w:color="auto"/>
            <w:right w:val="none" w:sz="0" w:space="0" w:color="auto"/>
          </w:divBdr>
        </w:div>
        <w:div w:id="1060252553">
          <w:marLeft w:val="0"/>
          <w:marRight w:val="0"/>
          <w:marTop w:val="0"/>
          <w:marBottom w:val="0"/>
          <w:divBdr>
            <w:top w:val="none" w:sz="0" w:space="0" w:color="auto"/>
            <w:left w:val="none" w:sz="0" w:space="0" w:color="auto"/>
            <w:bottom w:val="none" w:sz="0" w:space="0" w:color="auto"/>
            <w:right w:val="none" w:sz="0" w:space="0" w:color="auto"/>
          </w:divBdr>
        </w:div>
      </w:divsChild>
    </w:div>
    <w:div w:id="1118600908">
      <w:bodyDiv w:val="1"/>
      <w:marLeft w:val="0"/>
      <w:marRight w:val="0"/>
      <w:marTop w:val="0"/>
      <w:marBottom w:val="0"/>
      <w:divBdr>
        <w:top w:val="none" w:sz="0" w:space="0" w:color="auto"/>
        <w:left w:val="none" w:sz="0" w:space="0" w:color="auto"/>
        <w:bottom w:val="none" w:sz="0" w:space="0" w:color="auto"/>
        <w:right w:val="none" w:sz="0" w:space="0" w:color="auto"/>
      </w:divBdr>
      <w:divsChild>
        <w:div w:id="1550075049">
          <w:marLeft w:val="0"/>
          <w:marRight w:val="0"/>
          <w:marTop w:val="0"/>
          <w:marBottom w:val="240"/>
          <w:divBdr>
            <w:top w:val="none" w:sz="0" w:space="0" w:color="auto"/>
            <w:left w:val="none" w:sz="0" w:space="0" w:color="auto"/>
            <w:bottom w:val="none" w:sz="0" w:space="0" w:color="auto"/>
            <w:right w:val="none" w:sz="0" w:space="0" w:color="auto"/>
          </w:divBdr>
        </w:div>
        <w:div w:id="766383759">
          <w:marLeft w:val="0"/>
          <w:marRight w:val="0"/>
          <w:marTop w:val="0"/>
          <w:marBottom w:val="240"/>
          <w:divBdr>
            <w:top w:val="none" w:sz="0" w:space="0" w:color="auto"/>
            <w:left w:val="none" w:sz="0" w:space="0" w:color="auto"/>
            <w:bottom w:val="none" w:sz="0" w:space="0" w:color="auto"/>
            <w:right w:val="none" w:sz="0" w:space="0" w:color="auto"/>
          </w:divBdr>
        </w:div>
        <w:div w:id="670860">
          <w:marLeft w:val="0"/>
          <w:marRight w:val="0"/>
          <w:marTop w:val="0"/>
          <w:marBottom w:val="0"/>
          <w:divBdr>
            <w:top w:val="none" w:sz="0" w:space="0" w:color="auto"/>
            <w:left w:val="none" w:sz="0" w:space="0" w:color="auto"/>
            <w:bottom w:val="none" w:sz="0" w:space="0" w:color="auto"/>
            <w:right w:val="none" w:sz="0" w:space="0" w:color="auto"/>
          </w:divBdr>
        </w:div>
        <w:div w:id="1403983723">
          <w:marLeft w:val="0"/>
          <w:marRight w:val="0"/>
          <w:marTop w:val="0"/>
          <w:marBottom w:val="0"/>
          <w:divBdr>
            <w:top w:val="none" w:sz="0" w:space="0" w:color="auto"/>
            <w:left w:val="none" w:sz="0" w:space="0" w:color="auto"/>
            <w:bottom w:val="none" w:sz="0" w:space="0" w:color="auto"/>
            <w:right w:val="none" w:sz="0" w:space="0" w:color="auto"/>
          </w:divBdr>
        </w:div>
        <w:div w:id="1962421111">
          <w:marLeft w:val="0"/>
          <w:marRight w:val="0"/>
          <w:marTop w:val="0"/>
          <w:marBottom w:val="0"/>
          <w:divBdr>
            <w:top w:val="none" w:sz="0" w:space="0" w:color="auto"/>
            <w:left w:val="none" w:sz="0" w:space="0" w:color="auto"/>
            <w:bottom w:val="none" w:sz="0" w:space="0" w:color="auto"/>
            <w:right w:val="none" w:sz="0" w:space="0" w:color="auto"/>
          </w:divBdr>
        </w:div>
        <w:div w:id="73020236">
          <w:marLeft w:val="0"/>
          <w:marRight w:val="0"/>
          <w:marTop w:val="0"/>
          <w:marBottom w:val="0"/>
          <w:divBdr>
            <w:top w:val="none" w:sz="0" w:space="0" w:color="auto"/>
            <w:left w:val="none" w:sz="0" w:space="0" w:color="auto"/>
            <w:bottom w:val="none" w:sz="0" w:space="0" w:color="auto"/>
            <w:right w:val="none" w:sz="0" w:space="0" w:color="auto"/>
          </w:divBdr>
        </w:div>
        <w:div w:id="203325270">
          <w:marLeft w:val="0"/>
          <w:marRight w:val="0"/>
          <w:marTop w:val="0"/>
          <w:marBottom w:val="0"/>
          <w:divBdr>
            <w:top w:val="none" w:sz="0" w:space="0" w:color="auto"/>
            <w:left w:val="none" w:sz="0" w:space="0" w:color="auto"/>
            <w:bottom w:val="none" w:sz="0" w:space="0" w:color="auto"/>
            <w:right w:val="none" w:sz="0" w:space="0" w:color="auto"/>
          </w:divBdr>
        </w:div>
      </w:divsChild>
    </w:div>
    <w:div w:id="1124273585">
      <w:bodyDiv w:val="1"/>
      <w:marLeft w:val="0"/>
      <w:marRight w:val="0"/>
      <w:marTop w:val="0"/>
      <w:marBottom w:val="0"/>
      <w:divBdr>
        <w:top w:val="none" w:sz="0" w:space="0" w:color="auto"/>
        <w:left w:val="none" w:sz="0" w:space="0" w:color="auto"/>
        <w:bottom w:val="none" w:sz="0" w:space="0" w:color="auto"/>
        <w:right w:val="none" w:sz="0" w:space="0" w:color="auto"/>
      </w:divBdr>
    </w:div>
    <w:div w:id="1222131646">
      <w:bodyDiv w:val="1"/>
      <w:marLeft w:val="0"/>
      <w:marRight w:val="0"/>
      <w:marTop w:val="0"/>
      <w:marBottom w:val="0"/>
      <w:divBdr>
        <w:top w:val="none" w:sz="0" w:space="0" w:color="auto"/>
        <w:left w:val="none" w:sz="0" w:space="0" w:color="auto"/>
        <w:bottom w:val="none" w:sz="0" w:space="0" w:color="auto"/>
        <w:right w:val="none" w:sz="0" w:space="0" w:color="auto"/>
      </w:divBdr>
      <w:divsChild>
        <w:div w:id="1515537082">
          <w:marLeft w:val="0"/>
          <w:marRight w:val="0"/>
          <w:marTop w:val="0"/>
          <w:marBottom w:val="240"/>
          <w:divBdr>
            <w:top w:val="none" w:sz="0" w:space="0" w:color="auto"/>
            <w:left w:val="none" w:sz="0" w:space="0" w:color="auto"/>
            <w:bottom w:val="none" w:sz="0" w:space="0" w:color="auto"/>
            <w:right w:val="none" w:sz="0" w:space="0" w:color="auto"/>
          </w:divBdr>
        </w:div>
        <w:div w:id="1785223232">
          <w:marLeft w:val="0"/>
          <w:marRight w:val="0"/>
          <w:marTop w:val="0"/>
          <w:marBottom w:val="240"/>
          <w:divBdr>
            <w:top w:val="none" w:sz="0" w:space="0" w:color="auto"/>
            <w:left w:val="none" w:sz="0" w:space="0" w:color="auto"/>
            <w:bottom w:val="none" w:sz="0" w:space="0" w:color="auto"/>
            <w:right w:val="none" w:sz="0" w:space="0" w:color="auto"/>
          </w:divBdr>
        </w:div>
        <w:div w:id="824512481">
          <w:marLeft w:val="0"/>
          <w:marRight w:val="0"/>
          <w:marTop w:val="0"/>
          <w:marBottom w:val="0"/>
          <w:divBdr>
            <w:top w:val="none" w:sz="0" w:space="0" w:color="auto"/>
            <w:left w:val="none" w:sz="0" w:space="0" w:color="auto"/>
            <w:bottom w:val="none" w:sz="0" w:space="0" w:color="auto"/>
            <w:right w:val="none" w:sz="0" w:space="0" w:color="auto"/>
          </w:divBdr>
        </w:div>
        <w:div w:id="701171263">
          <w:marLeft w:val="0"/>
          <w:marRight w:val="0"/>
          <w:marTop w:val="0"/>
          <w:marBottom w:val="0"/>
          <w:divBdr>
            <w:top w:val="none" w:sz="0" w:space="0" w:color="auto"/>
            <w:left w:val="none" w:sz="0" w:space="0" w:color="auto"/>
            <w:bottom w:val="none" w:sz="0" w:space="0" w:color="auto"/>
            <w:right w:val="none" w:sz="0" w:space="0" w:color="auto"/>
          </w:divBdr>
        </w:div>
        <w:div w:id="573928293">
          <w:marLeft w:val="0"/>
          <w:marRight w:val="0"/>
          <w:marTop w:val="0"/>
          <w:marBottom w:val="0"/>
          <w:divBdr>
            <w:top w:val="none" w:sz="0" w:space="0" w:color="auto"/>
            <w:left w:val="none" w:sz="0" w:space="0" w:color="auto"/>
            <w:bottom w:val="none" w:sz="0" w:space="0" w:color="auto"/>
            <w:right w:val="none" w:sz="0" w:space="0" w:color="auto"/>
          </w:divBdr>
        </w:div>
        <w:div w:id="44522636">
          <w:marLeft w:val="0"/>
          <w:marRight w:val="0"/>
          <w:marTop w:val="0"/>
          <w:marBottom w:val="0"/>
          <w:divBdr>
            <w:top w:val="none" w:sz="0" w:space="0" w:color="auto"/>
            <w:left w:val="none" w:sz="0" w:space="0" w:color="auto"/>
            <w:bottom w:val="none" w:sz="0" w:space="0" w:color="auto"/>
            <w:right w:val="none" w:sz="0" w:space="0" w:color="auto"/>
          </w:divBdr>
        </w:div>
        <w:div w:id="182213944">
          <w:marLeft w:val="0"/>
          <w:marRight w:val="0"/>
          <w:marTop w:val="0"/>
          <w:marBottom w:val="0"/>
          <w:divBdr>
            <w:top w:val="none" w:sz="0" w:space="0" w:color="auto"/>
            <w:left w:val="none" w:sz="0" w:space="0" w:color="auto"/>
            <w:bottom w:val="none" w:sz="0" w:space="0" w:color="auto"/>
            <w:right w:val="none" w:sz="0" w:space="0" w:color="auto"/>
          </w:divBdr>
        </w:div>
      </w:divsChild>
    </w:div>
    <w:div w:id="1226334832">
      <w:bodyDiv w:val="1"/>
      <w:marLeft w:val="0"/>
      <w:marRight w:val="0"/>
      <w:marTop w:val="0"/>
      <w:marBottom w:val="0"/>
      <w:divBdr>
        <w:top w:val="none" w:sz="0" w:space="0" w:color="auto"/>
        <w:left w:val="none" w:sz="0" w:space="0" w:color="auto"/>
        <w:bottom w:val="none" w:sz="0" w:space="0" w:color="auto"/>
        <w:right w:val="none" w:sz="0" w:space="0" w:color="auto"/>
      </w:divBdr>
    </w:div>
    <w:div w:id="1226529926">
      <w:bodyDiv w:val="1"/>
      <w:marLeft w:val="0"/>
      <w:marRight w:val="0"/>
      <w:marTop w:val="0"/>
      <w:marBottom w:val="0"/>
      <w:divBdr>
        <w:top w:val="none" w:sz="0" w:space="0" w:color="auto"/>
        <w:left w:val="none" w:sz="0" w:space="0" w:color="auto"/>
        <w:bottom w:val="none" w:sz="0" w:space="0" w:color="auto"/>
        <w:right w:val="none" w:sz="0" w:space="0" w:color="auto"/>
      </w:divBdr>
      <w:divsChild>
        <w:div w:id="2091581775">
          <w:marLeft w:val="0"/>
          <w:marRight w:val="0"/>
          <w:marTop w:val="0"/>
          <w:marBottom w:val="240"/>
          <w:divBdr>
            <w:top w:val="none" w:sz="0" w:space="0" w:color="auto"/>
            <w:left w:val="none" w:sz="0" w:space="0" w:color="auto"/>
            <w:bottom w:val="none" w:sz="0" w:space="0" w:color="auto"/>
            <w:right w:val="none" w:sz="0" w:space="0" w:color="auto"/>
          </w:divBdr>
        </w:div>
        <w:div w:id="960503025">
          <w:marLeft w:val="0"/>
          <w:marRight w:val="0"/>
          <w:marTop w:val="0"/>
          <w:marBottom w:val="240"/>
          <w:divBdr>
            <w:top w:val="none" w:sz="0" w:space="0" w:color="auto"/>
            <w:left w:val="none" w:sz="0" w:space="0" w:color="auto"/>
            <w:bottom w:val="none" w:sz="0" w:space="0" w:color="auto"/>
            <w:right w:val="none" w:sz="0" w:space="0" w:color="auto"/>
          </w:divBdr>
        </w:div>
        <w:div w:id="1255168882">
          <w:marLeft w:val="0"/>
          <w:marRight w:val="0"/>
          <w:marTop w:val="0"/>
          <w:marBottom w:val="240"/>
          <w:divBdr>
            <w:top w:val="none" w:sz="0" w:space="0" w:color="auto"/>
            <w:left w:val="none" w:sz="0" w:space="0" w:color="auto"/>
            <w:bottom w:val="none" w:sz="0" w:space="0" w:color="auto"/>
            <w:right w:val="none" w:sz="0" w:space="0" w:color="auto"/>
          </w:divBdr>
        </w:div>
        <w:div w:id="1207598485">
          <w:marLeft w:val="0"/>
          <w:marRight w:val="0"/>
          <w:marTop w:val="0"/>
          <w:marBottom w:val="240"/>
          <w:divBdr>
            <w:top w:val="none" w:sz="0" w:space="0" w:color="auto"/>
            <w:left w:val="none" w:sz="0" w:space="0" w:color="auto"/>
            <w:bottom w:val="none" w:sz="0" w:space="0" w:color="auto"/>
            <w:right w:val="none" w:sz="0" w:space="0" w:color="auto"/>
          </w:divBdr>
        </w:div>
        <w:div w:id="2008555741">
          <w:marLeft w:val="0"/>
          <w:marRight w:val="0"/>
          <w:marTop w:val="0"/>
          <w:marBottom w:val="240"/>
          <w:divBdr>
            <w:top w:val="none" w:sz="0" w:space="0" w:color="auto"/>
            <w:left w:val="none" w:sz="0" w:space="0" w:color="auto"/>
            <w:bottom w:val="none" w:sz="0" w:space="0" w:color="auto"/>
            <w:right w:val="none" w:sz="0" w:space="0" w:color="auto"/>
          </w:divBdr>
        </w:div>
        <w:div w:id="1359507878">
          <w:marLeft w:val="0"/>
          <w:marRight w:val="0"/>
          <w:marTop w:val="0"/>
          <w:marBottom w:val="240"/>
          <w:divBdr>
            <w:top w:val="none" w:sz="0" w:space="0" w:color="auto"/>
            <w:left w:val="none" w:sz="0" w:space="0" w:color="auto"/>
            <w:bottom w:val="none" w:sz="0" w:space="0" w:color="auto"/>
            <w:right w:val="none" w:sz="0" w:space="0" w:color="auto"/>
          </w:divBdr>
        </w:div>
        <w:div w:id="538050860">
          <w:marLeft w:val="0"/>
          <w:marRight w:val="0"/>
          <w:marTop w:val="0"/>
          <w:marBottom w:val="240"/>
          <w:divBdr>
            <w:top w:val="none" w:sz="0" w:space="0" w:color="auto"/>
            <w:left w:val="none" w:sz="0" w:space="0" w:color="auto"/>
            <w:bottom w:val="none" w:sz="0" w:space="0" w:color="auto"/>
            <w:right w:val="none" w:sz="0" w:space="0" w:color="auto"/>
          </w:divBdr>
        </w:div>
        <w:div w:id="246231409">
          <w:marLeft w:val="0"/>
          <w:marRight w:val="0"/>
          <w:marTop w:val="0"/>
          <w:marBottom w:val="240"/>
          <w:divBdr>
            <w:top w:val="none" w:sz="0" w:space="0" w:color="auto"/>
            <w:left w:val="none" w:sz="0" w:space="0" w:color="auto"/>
            <w:bottom w:val="none" w:sz="0" w:space="0" w:color="auto"/>
            <w:right w:val="none" w:sz="0" w:space="0" w:color="auto"/>
          </w:divBdr>
        </w:div>
        <w:div w:id="1625381779">
          <w:marLeft w:val="0"/>
          <w:marRight w:val="0"/>
          <w:marTop w:val="0"/>
          <w:marBottom w:val="240"/>
          <w:divBdr>
            <w:top w:val="none" w:sz="0" w:space="0" w:color="auto"/>
            <w:left w:val="none" w:sz="0" w:space="0" w:color="auto"/>
            <w:bottom w:val="none" w:sz="0" w:space="0" w:color="auto"/>
            <w:right w:val="none" w:sz="0" w:space="0" w:color="auto"/>
          </w:divBdr>
        </w:div>
        <w:div w:id="1183014616">
          <w:marLeft w:val="0"/>
          <w:marRight w:val="0"/>
          <w:marTop w:val="0"/>
          <w:marBottom w:val="240"/>
          <w:divBdr>
            <w:top w:val="none" w:sz="0" w:space="0" w:color="auto"/>
            <w:left w:val="none" w:sz="0" w:space="0" w:color="auto"/>
            <w:bottom w:val="none" w:sz="0" w:space="0" w:color="auto"/>
            <w:right w:val="none" w:sz="0" w:space="0" w:color="auto"/>
          </w:divBdr>
        </w:div>
        <w:div w:id="559948870">
          <w:marLeft w:val="0"/>
          <w:marRight w:val="0"/>
          <w:marTop w:val="0"/>
          <w:marBottom w:val="240"/>
          <w:divBdr>
            <w:top w:val="none" w:sz="0" w:space="0" w:color="auto"/>
            <w:left w:val="none" w:sz="0" w:space="0" w:color="auto"/>
            <w:bottom w:val="none" w:sz="0" w:space="0" w:color="auto"/>
            <w:right w:val="none" w:sz="0" w:space="0" w:color="auto"/>
          </w:divBdr>
        </w:div>
        <w:div w:id="926307037">
          <w:marLeft w:val="0"/>
          <w:marRight w:val="0"/>
          <w:marTop w:val="0"/>
          <w:marBottom w:val="240"/>
          <w:divBdr>
            <w:top w:val="none" w:sz="0" w:space="0" w:color="auto"/>
            <w:left w:val="none" w:sz="0" w:space="0" w:color="auto"/>
            <w:bottom w:val="none" w:sz="0" w:space="0" w:color="auto"/>
            <w:right w:val="none" w:sz="0" w:space="0" w:color="auto"/>
          </w:divBdr>
        </w:div>
        <w:div w:id="2045904910">
          <w:marLeft w:val="0"/>
          <w:marRight w:val="0"/>
          <w:marTop w:val="0"/>
          <w:marBottom w:val="240"/>
          <w:divBdr>
            <w:top w:val="none" w:sz="0" w:space="0" w:color="auto"/>
            <w:left w:val="none" w:sz="0" w:space="0" w:color="auto"/>
            <w:bottom w:val="none" w:sz="0" w:space="0" w:color="auto"/>
            <w:right w:val="none" w:sz="0" w:space="0" w:color="auto"/>
          </w:divBdr>
        </w:div>
        <w:div w:id="109784657">
          <w:marLeft w:val="0"/>
          <w:marRight w:val="0"/>
          <w:marTop w:val="0"/>
          <w:marBottom w:val="240"/>
          <w:divBdr>
            <w:top w:val="none" w:sz="0" w:space="0" w:color="auto"/>
            <w:left w:val="none" w:sz="0" w:space="0" w:color="auto"/>
            <w:bottom w:val="none" w:sz="0" w:space="0" w:color="auto"/>
            <w:right w:val="none" w:sz="0" w:space="0" w:color="auto"/>
          </w:divBdr>
        </w:div>
        <w:div w:id="1735589940">
          <w:marLeft w:val="0"/>
          <w:marRight w:val="0"/>
          <w:marTop w:val="0"/>
          <w:marBottom w:val="240"/>
          <w:divBdr>
            <w:top w:val="none" w:sz="0" w:space="0" w:color="auto"/>
            <w:left w:val="none" w:sz="0" w:space="0" w:color="auto"/>
            <w:bottom w:val="none" w:sz="0" w:space="0" w:color="auto"/>
            <w:right w:val="none" w:sz="0" w:space="0" w:color="auto"/>
          </w:divBdr>
        </w:div>
        <w:div w:id="1228225284">
          <w:marLeft w:val="0"/>
          <w:marRight w:val="0"/>
          <w:marTop w:val="0"/>
          <w:marBottom w:val="240"/>
          <w:divBdr>
            <w:top w:val="none" w:sz="0" w:space="0" w:color="auto"/>
            <w:left w:val="none" w:sz="0" w:space="0" w:color="auto"/>
            <w:bottom w:val="none" w:sz="0" w:space="0" w:color="auto"/>
            <w:right w:val="none" w:sz="0" w:space="0" w:color="auto"/>
          </w:divBdr>
        </w:div>
        <w:div w:id="697198593">
          <w:marLeft w:val="0"/>
          <w:marRight w:val="0"/>
          <w:marTop w:val="0"/>
          <w:marBottom w:val="240"/>
          <w:divBdr>
            <w:top w:val="none" w:sz="0" w:space="0" w:color="auto"/>
            <w:left w:val="none" w:sz="0" w:space="0" w:color="auto"/>
            <w:bottom w:val="none" w:sz="0" w:space="0" w:color="auto"/>
            <w:right w:val="none" w:sz="0" w:space="0" w:color="auto"/>
          </w:divBdr>
        </w:div>
        <w:div w:id="376665005">
          <w:marLeft w:val="0"/>
          <w:marRight w:val="0"/>
          <w:marTop w:val="0"/>
          <w:marBottom w:val="240"/>
          <w:divBdr>
            <w:top w:val="none" w:sz="0" w:space="0" w:color="auto"/>
            <w:left w:val="none" w:sz="0" w:space="0" w:color="auto"/>
            <w:bottom w:val="none" w:sz="0" w:space="0" w:color="auto"/>
            <w:right w:val="none" w:sz="0" w:space="0" w:color="auto"/>
          </w:divBdr>
        </w:div>
        <w:div w:id="1374234896">
          <w:marLeft w:val="0"/>
          <w:marRight w:val="0"/>
          <w:marTop w:val="0"/>
          <w:marBottom w:val="240"/>
          <w:divBdr>
            <w:top w:val="none" w:sz="0" w:space="0" w:color="auto"/>
            <w:left w:val="none" w:sz="0" w:space="0" w:color="auto"/>
            <w:bottom w:val="none" w:sz="0" w:space="0" w:color="auto"/>
            <w:right w:val="none" w:sz="0" w:space="0" w:color="auto"/>
          </w:divBdr>
        </w:div>
        <w:div w:id="1499617796">
          <w:marLeft w:val="0"/>
          <w:marRight w:val="0"/>
          <w:marTop w:val="0"/>
          <w:marBottom w:val="240"/>
          <w:divBdr>
            <w:top w:val="none" w:sz="0" w:space="0" w:color="auto"/>
            <w:left w:val="none" w:sz="0" w:space="0" w:color="auto"/>
            <w:bottom w:val="none" w:sz="0" w:space="0" w:color="auto"/>
            <w:right w:val="none" w:sz="0" w:space="0" w:color="auto"/>
          </w:divBdr>
        </w:div>
        <w:div w:id="1666320471">
          <w:marLeft w:val="0"/>
          <w:marRight w:val="0"/>
          <w:marTop w:val="0"/>
          <w:marBottom w:val="240"/>
          <w:divBdr>
            <w:top w:val="none" w:sz="0" w:space="0" w:color="auto"/>
            <w:left w:val="none" w:sz="0" w:space="0" w:color="auto"/>
            <w:bottom w:val="none" w:sz="0" w:space="0" w:color="auto"/>
            <w:right w:val="none" w:sz="0" w:space="0" w:color="auto"/>
          </w:divBdr>
        </w:div>
        <w:div w:id="1987779185">
          <w:marLeft w:val="0"/>
          <w:marRight w:val="0"/>
          <w:marTop w:val="0"/>
          <w:marBottom w:val="240"/>
          <w:divBdr>
            <w:top w:val="none" w:sz="0" w:space="0" w:color="auto"/>
            <w:left w:val="none" w:sz="0" w:space="0" w:color="auto"/>
            <w:bottom w:val="none" w:sz="0" w:space="0" w:color="auto"/>
            <w:right w:val="none" w:sz="0" w:space="0" w:color="auto"/>
          </w:divBdr>
        </w:div>
        <w:div w:id="1877347486">
          <w:marLeft w:val="0"/>
          <w:marRight w:val="0"/>
          <w:marTop w:val="0"/>
          <w:marBottom w:val="240"/>
          <w:divBdr>
            <w:top w:val="none" w:sz="0" w:space="0" w:color="auto"/>
            <w:left w:val="none" w:sz="0" w:space="0" w:color="auto"/>
            <w:bottom w:val="none" w:sz="0" w:space="0" w:color="auto"/>
            <w:right w:val="none" w:sz="0" w:space="0" w:color="auto"/>
          </w:divBdr>
        </w:div>
        <w:div w:id="204217123">
          <w:marLeft w:val="0"/>
          <w:marRight w:val="0"/>
          <w:marTop w:val="0"/>
          <w:marBottom w:val="240"/>
          <w:divBdr>
            <w:top w:val="none" w:sz="0" w:space="0" w:color="auto"/>
            <w:left w:val="none" w:sz="0" w:space="0" w:color="auto"/>
            <w:bottom w:val="none" w:sz="0" w:space="0" w:color="auto"/>
            <w:right w:val="none" w:sz="0" w:space="0" w:color="auto"/>
          </w:divBdr>
        </w:div>
        <w:div w:id="767119120">
          <w:marLeft w:val="0"/>
          <w:marRight w:val="0"/>
          <w:marTop w:val="0"/>
          <w:marBottom w:val="240"/>
          <w:divBdr>
            <w:top w:val="none" w:sz="0" w:space="0" w:color="auto"/>
            <w:left w:val="none" w:sz="0" w:space="0" w:color="auto"/>
            <w:bottom w:val="none" w:sz="0" w:space="0" w:color="auto"/>
            <w:right w:val="none" w:sz="0" w:space="0" w:color="auto"/>
          </w:divBdr>
        </w:div>
      </w:divsChild>
    </w:div>
    <w:div w:id="1322737879">
      <w:bodyDiv w:val="1"/>
      <w:marLeft w:val="0"/>
      <w:marRight w:val="0"/>
      <w:marTop w:val="0"/>
      <w:marBottom w:val="0"/>
      <w:divBdr>
        <w:top w:val="none" w:sz="0" w:space="0" w:color="auto"/>
        <w:left w:val="none" w:sz="0" w:space="0" w:color="auto"/>
        <w:bottom w:val="none" w:sz="0" w:space="0" w:color="auto"/>
        <w:right w:val="none" w:sz="0" w:space="0" w:color="auto"/>
      </w:divBdr>
    </w:div>
    <w:div w:id="1405185188">
      <w:bodyDiv w:val="1"/>
      <w:marLeft w:val="0"/>
      <w:marRight w:val="0"/>
      <w:marTop w:val="0"/>
      <w:marBottom w:val="0"/>
      <w:divBdr>
        <w:top w:val="none" w:sz="0" w:space="0" w:color="auto"/>
        <w:left w:val="none" w:sz="0" w:space="0" w:color="auto"/>
        <w:bottom w:val="none" w:sz="0" w:space="0" w:color="auto"/>
        <w:right w:val="none" w:sz="0" w:space="0" w:color="auto"/>
      </w:divBdr>
    </w:div>
    <w:div w:id="1409302855">
      <w:bodyDiv w:val="1"/>
      <w:marLeft w:val="0"/>
      <w:marRight w:val="0"/>
      <w:marTop w:val="0"/>
      <w:marBottom w:val="0"/>
      <w:divBdr>
        <w:top w:val="none" w:sz="0" w:space="0" w:color="auto"/>
        <w:left w:val="none" w:sz="0" w:space="0" w:color="auto"/>
        <w:bottom w:val="none" w:sz="0" w:space="0" w:color="auto"/>
        <w:right w:val="none" w:sz="0" w:space="0" w:color="auto"/>
      </w:divBdr>
    </w:div>
    <w:div w:id="1414550032">
      <w:bodyDiv w:val="1"/>
      <w:marLeft w:val="0"/>
      <w:marRight w:val="0"/>
      <w:marTop w:val="0"/>
      <w:marBottom w:val="0"/>
      <w:divBdr>
        <w:top w:val="none" w:sz="0" w:space="0" w:color="auto"/>
        <w:left w:val="none" w:sz="0" w:space="0" w:color="auto"/>
        <w:bottom w:val="none" w:sz="0" w:space="0" w:color="auto"/>
        <w:right w:val="none" w:sz="0" w:space="0" w:color="auto"/>
      </w:divBdr>
    </w:div>
    <w:div w:id="1448505442">
      <w:bodyDiv w:val="1"/>
      <w:marLeft w:val="0"/>
      <w:marRight w:val="0"/>
      <w:marTop w:val="0"/>
      <w:marBottom w:val="0"/>
      <w:divBdr>
        <w:top w:val="none" w:sz="0" w:space="0" w:color="auto"/>
        <w:left w:val="none" w:sz="0" w:space="0" w:color="auto"/>
        <w:bottom w:val="none" w:sz="0" w:space="0" w:color="auto"/>
        <w:right w:val="none" w:sz="0" w:space="0" w:color="auto"/>
      </w:divBdr>
    </w:div>
    <w:div w:id="1592081336">
      <w:bodyDiv w:val="1"/>
      <w:marLeft w:val="0"/>
      <w:marRight w:val="0"/>
      <w:marTop w:val="0"/>
      <w:marBottom w:val="0"/>
      <w:divBdr>
        <w:top w:val="none" w:sz="0" w:space="0" w:color="auto"/>
        <w:left w:val="none" w:sz="0" w:space="0" w:color="auto"/>
        <w:bottom w:val="none" w:sz="0" w:space="0" w:color="auto"/>
        <w:right w:val="none" w:sz="0" w:space="0" w:color="auto"/>
      </w:divBdr>
    </w:div>
    <w:div w:id="1615209347">
      <w:bodyDiv w:val="1"/>
      <w:marLeft w:val="0"/>
      <w:marRight w:val="0"/>
      <w:marTop w:val="0"/>
      <w:marBottom w:val="0"/>
      <w:divBdr>
        <w:top w:val="none" w:sz="0" w:space="0" w:color="auto"/>
        <w:left w:val="none" w:sz="0" w:space="0" w:color="auto"/>
        <w:bottom w:val="none" w:sz="0" w:space="0" w:color="auto"/>
        <w:right w:val="none" w:sz="0" w:space="0" w:color="auto"/>
      </w:divBdr>
    </w:div>
    <w:div w:id="1651667912">
      <w:bodyDiv w:val="1"/>
      <w:marLeft w:val="0"/>
      <w:marRight w:val="0"/>
      <w:marTop w:val="0"/>
      <w:marBottom w:val="0"/>
      <w:divBdr>
        <w:top w:val="none" w:sz="0" w:space="0" w:color="auto"/>
        <w:left w:val="none" w:sz="0" w:space="0" w:color="auto"/>
        <w:bottom w:val="none" w:sz="0" w:space="0" w:color="auto"/>
        <w:right w:val="none" w:sz="0" w:space="0" w:color="auto"/>
      </w:divBdr>
    </w:div>
    <w:div w:id="1664356977">
      <w:bodyDiv w:val="1"/>
      <w:marLeft w:val="0"/>
      <w:marRight w:val="0"/>
      <w:marTop w:val="0"/>
      <w:marBottom w:val="0"/>
      <w:divBdr>
        <w:top w:val="none" w:sz="0" w:space="0" w:color="auto"/>
        <w:left w:val="none" w:sz="0" w:space="0" w:color="auto"/>
        <w:bottom w:val="none" w:sz="0" w:space="0" w:color="auto"/>
        <w:right w:val="none" w:sz="0" w:space="0" w:color="auto"/>
      </w:divBdr>
    </w:div>
    <w:div w:id="1794324420">
      <w:bodyDiv w:val="1"/>
      <w:marLeft w:val="0"/>
      <w:marRight w:val="0"/>
      <w:marTop w:val="0"/>
      <w:marBottom w:val="0"/>
      <w:divBdr>
        <w:top w:val="none" w:sz="0" w:space="0" w:color="auto"/>
        <w:left w:val="none" w:sz="0" w:space="0" w:color="auto"/>
        <w:bottom w:val="none" w:sz="0" w:space="0" w:color="auto"/>
        <w:right w:val="none" w:sz="0" w:space="0" w:color="auto"/>
      </w:divBdr>
    </w:div>
    <w:div w:id="1820802142">
      <w:bodyDiv w:val="1"/>
      <w:marLeft w:val="0"/>
      <w:marRight w:val="0"/>
      <w:marTop w:val="0"/>
      <w:marBottom w:val="0"/>
      <w:divBdr>
        <w:top w:val="none" w:sz="0" w:space="0" w:color="auto"/>
        <w:left w:val="none" w:sz="0" w:space="0" w:color="auto"/>
        <w:bottom w:val="none" w:sz="0" w:space="0" w:color="auto"/>
        <w:right w:val="none" w:sz="0" w:space="0" w:color="auto"/>
      </w:divBdr>
      <w:divsChild>
        <w:div w:id="560556528">
          <w:marLeft w:val="0"/>
          <w:marRight w:val="0"/>
          <w:marTop w:val="0"/>
          <w:marBottom w:val="240"/>
          <w:divBdr>
            <w:top w:val="none" w:sz="0" w:space="0" w:color="auto"/>
            <w:left w:val="none" w:sz="0" w:space="0" w:color="auto"/>
            <w:bottom w:val="none" w:sz="0" w:space="0" w:color="auto"/>
            <w:right w:val="none" w:sz="0" w:space="0" w:color="auto"/>
          </w:divBdr>
        </w:div>
        <w:div w:id="1224944888">
          <w:marLeft w:val="0"/>
          <w:marRight w:val="0"/>
          <w:marTop w:val="0"/>
          <w:marBottom w:val="240"/>
          <w:divBdr>
            <w:top w:val="none" w:sz="0" w:space="0" w:color="auto"/>
            <w:left w:val="none" w:sz="0" w:space="0" w:color="auto"/>
            <w:bottom w:val="none" w:sz="0" w:space="0" w:color="auto"/>
            <w:right w:val="none" w:sz="0" w:space="0" w:color="auto"/>
          </w:divBdr>
        </w:div>
        <w:div w:id="472720143">
          <w:marLeft w:val="0"/>
          <w:marRight w:val="0"/>
          <w:marTop w:val="0"/>
          <w:marBottom w:val="0"/>
          <w:divBdr>
            <w:top w:val="none" w:sz="0" w:space="0" w:color="auto"/>
            <w:left w:val="none" w:sz="0" w:space="0" w:color="auto"/>
            <w:bottom w:val="none" w:sz="0" w:space="0" w:color="auto"/>
            <w:right w:val="none" w:sz="0" w:space="0" w:color="auto"/>
          </w:divBdr>
        </w:div>
        <w:div w:id="280038126">
          <w:marLeft w:val="0"/>
          <w:marRight w:val="0"/>
          <w:marTop w:val="0"/>
          <w:marBottom w:val="0"/>
          <w:divBdr>
            <w:top w:val="none" w:sz="0" w:space="0" w:color="auto"/>
            <w:left w:val="none" w:sz="0" w:space="0" w:color="auto"/>
            <w:bottom w:val="none" w:sz="0" w:space="0" w:color="auto"/>
            <w:right w:val="none" w:sz="0" w:space="0" w:color="auto"/>
          </w:divBdr>
        </w:div>
        <w:div w:id="1651712427">
          <w:marLeft w:val="0"/>
          <w:marRight w:val="0"/>
          <w:marTop w:val="0"/>
          <w:marBottom w:val="0"/>
          <w:divBdr>
            <w:top w:val="none" w:sz="0" w:space="0" w:color="auto"/>
            <w:left w:val="none" w:sz="0" w:space="0" w:color="auto"/>
            <w:bottom w:val="none" w:sz="0" w:space="0" w:color="auto"/>
            <w:right w:val="none" w:sz="0" w:space="0" w:color="auto"/>
          </w:divBdr>
        </w:div>
        <w:div w:id="1058479553">
          <w:marLeft w:val="0"/>
          <w:marRight w:val="0"/>
          <w:marTop w:val="0"/>
          <w:marBottom w:val="0"/>
          <w:divBdr>
            <w:top w:val="none" w:sz="0" w:space="0" w:color="auto"/>
            <w:left w:val="none" w:sz="0" w:space="0" w:color="auto"/>
            <w:bottom w:val="none" w:sz="0" w:space="0" w:color="auto"/>
            <w:right w:val="none" w:sz="0" w:space="0" w:color="auto"/>
          </w:divBdr>
        </w:div>
        <w:div w:id="2071072278">
          <w:marLeft w:val="0"/>
          <w:marRight w:val="0"/>
          <w:marTop w:val="0"/>
          <w:marBottom w:val="0"/>
          <w:divBdr>
            <w:top w:val="none" w:sz="0" w:space="0" w:color="auto"/>
            <w:left w:val="none" w:sz="0" w:space="0" w:color="auto"/>
            <w:bottom w:val="none" w:sz="0" w:space="0" w:color="auto"/>
            <w:right w:val="none" w:sz="0" w:space="0" w:color="auto"/>
          </w:divBdr>
        </w:div>
      </w:divsChild>
    </w:div>
    <w:div w:id="1978342586">
      <w:bodyDiv w:val="1"/>
      <w:marLeft w:val="0"/>
      <w:marRight w:val="0"/>
      <w:marTop w:val="0"/>
      <w:marBottom w:val="0"/>
      <w:divBdr>
        <w:top w:val="none" w:sz="0" w:space="0" w:color="auto"/>
        <w:left w:val="none" w:sz="0" w:space="0" w:color="auto"/>
        <w:bottom w:val="none" w:sz="0" w:space="0" w:color="auto"/>
        <w:right w:val="none" w:sz="0" w:space="0" w:color="auto"/>
      </w:divBdr>
    </w:div>
    <w:div w:id="2019773742">
      <w:bodyDiv w:val="1"/>
      <w:marLeft w:val="0"/>
      <w:marRight w:val="0"/>
      <w:marTop w:val="0"/>
      <w:marBottom w:val="0"/>
      <w:divBdr>
        <w:top w:val="none" w:sz="0" w:space="0" w:color="auto"/>
        <w:left w:val="none" w:sz="0" w:space="0" w:color="auto"/>
        <w:bottom w:val="none" w:sz="0" w:space="0" w:color="auto"/>
        <w:right w:val="none" w:sz="0" w:space="0" w:color="auto"/>
      </w:divBdr>
      <w:divsChild>
        <w:div w:id="1488013799">
          <w:marLeft w:val="0"/>
          <w:marRight w:val="0"/>
          <w:marTop w:val="0"/>
          <w:marBottom w:val="240"/>
          <w:divBdr>
            <w:top w:val="none" w:sz="0" w:space="0" w:color="auto"/>
            <w:left w:val="none" w:sz="0" w:space="0" w:color="auto"/>
            <w:bottom w:val="none" w:sz="0" w:space="0" w:color="auto"/>
            <w:right w:val="none" w:sz="0" w:space="0" w:color="auto"/>
          </w:divBdr>
        </w:div>
        <w:div w:id="1348941754">
          <w:marLeft w:val="0"/>
          <w:marRight w:val="0"/>
          <w:marTop w:val="0"/>
          <w:marBottom w:val="240"/>
          <w:divBdr>
            <w:top w:val="none" w:sz="0" w:space="0" w:color="auto"/>
            <w:left w:val="none" w:sz="0" w:space="0" w:color="auto"/>
            <w:bottom w:val="none" w:sz="0" w:space="0" w:color="auto"/>
            <w:right w:val="none" w:sz="0" w:space="0" w:color="auto"/>
          </w:divBdr>
        </w:div>
        <w:div w:id="1860464413">
          <w:marLeft w:val="0"/>
          <w:marRight w:val="0"/>
          <w:marTop w:val="0"/>
          <w:marBottom w:val="240"/>
          <w:divBdr>
            <w:top w:val="none" w:sz="0" w:space="0" w:color="auto"/>
            <w:left w:val="none" w:sz="0" w:space="0" w:color="auto"/>
            <w:bottom w:val="none" w:sz="0" w:space="0" w:color="auto"/>
            <w:right w:val="none" w:sz="0" w:space="0" w:color="auto"/>
          </w:divBdr>
        </w:div>
        <w:div w:id="1472290313">
          <w:marLeft w:val="0"/>
          <w:marRight w:val="0"/>
          <w:marTop w:val="0"/>
          <w:marBottom w:val="240"/>
          <w:divBdr>
            <w:top w:val="none" w:sz="0" w:space="0" w:color="auto"/>
            <w:left w:val="none" w:sz="0" w:space="0" w:color="auto"/>
            <w:bottom w:val="none" w:sz="0" w:space="0" w:color="auto"/>
            <w:right w:val="none" w:sz="0" w:space="0" w:color="auto"/>
          </w:divBdr>
        </w:div>
        <w:div w:id="551038025">
          <w:marLeft w:val="0"/>
          <w:marRight w:val="0"/>
          <w:marTop w:val="0"/>
          <w:marBottom w:val="240"/>
          <w:divBdr>
            <w:top w:val="none" w:sz="0" w:space="0" w:color="auto"/>
            <w:left w:val="none" w:sz="0" w:space="0" w:color="auto"/>
            <w:bottom w:val="none" w:sz="0" w:space="0" w:color="auto"/>
            <w:right w:val="none" w:sz="0" w:space="0" w:color="auto"/>
          </w:divBdr>
        </w:div>
        <w:div w:id="1940748336">
          <w:marLeft w:val="0"/>
          <w:marRight w:val="0"/>
          <w:marTop w:val="0"/>
          <w:marBottom w:val="240"/>
          <w:divBdr>
            <w:top w:val="none" w:sz="0" w:space="0" w:color="auto"/>
            <w:left w:val="none" w:sz="0" w:space="0" w:color="auto"/>
            <w:bottom w:val="none" w:sz="0" w:space="0" w:color="auto"/>
            <w:right w:val="none" w:sz="0" w:space="0" w:color="auto"/>
          </w:divBdr>
        </w:div>
        <w:div w:id="1765882911">
          <w:marLeft w:val="0"/>
          <w:marRight w:val="0"/>
          <w:marTop w:val="0"/>
          <w:marBottom w:val="240"/>
          <w:divBdr>
            <w:top w:val="none" w:sz="0" w:space="0" w:color="auto"/>
            <w:left w:val="none" w:sz="0" w:space="0" w:color="auto"/>
            <w:bottom w:val="none" w:sz="0" w:space="0" w:color="auto"/>
            <w:right w:val="none" w:sz="0" w:space="0" w:color="auto"/>
          </w:divBdr>
        </w:div>
        <w:div w:id="2089421376">
          <w:marLeft w:val="0"/>
          <w:marRight w:val="0"/>
          <w:marTop w:val="0"/>
          <w:marBottom w:val="240"/>
          <w:divBdr>
            <w:top w:val="none" w:sz="0" w:space="0" w:color="auto"/>
            <w:left w:val="none" w:sz="0" w:space="0" w:color="auto"/>
            <w:bottom w:val="none" w:sz="0" w:space="0" w:color="auto"/>
            <w:right w:val="none" w:sz="0" w:space="0" w:color="auto"/>
          </w:divBdr>
        </w:div>
        <w:div w:id="1040740230">
          <w:marLeft w:val="0"/>
          <w:marRight w:val="0"/>
          <w:marTop w:val="0"/>
          <w:marBottom w:val="240"/>
          <w:divBdr>
            <w:top w:val="none" w:sz="0" w:space="0" w:color="auto"/>
            <w:left w:val="none" w:sz="0" w:space="0" w:color="auto"/>
            <w:bottom w:val="none" w:sz="0" w:space="0" w:color="auto"/>
            <w:right w:val="none" w:sz="0" w:space="0" w:color="auto"/>
          </w:divBdr>
        </w:div>
        <w:div w:id="381708272">
          <w:marLeft w:val="0"/>
          <w:marRight w:val="0"/>
          <w:marTop w:val="0"/>
          <w:marBottom w:val="240"/>
          <w:divBdr>
            <w:top w:val="none" w:sz="0" w:space="0" w:color="auto"/>
            <w:left w:val="none" w:sz="0" w:space="0" w:color="auto"/>
            <w:bottom w:val="none" w:sz="0" w:space="0" w:color="auto"/>
            <w:right w:val="none" w:sz="0" w:space="0" w:color="auto"/>
          </w:divBdr>
        </w:div>
        <w:div w:id="260064197">
          <w:marLeft w:val="0"/>
          <w:marRight w:val="0"/>
          <w:marTop w:val="0"/>
          <w:marBottom w:val="240"/>
          <w:divBdr>
            <w:top w:val="none" w:sz="0" w:space="0" w:color="auto"/>
            <w:left w:val="none" w:sz="0" w:space="0" w:color="auto"/>
            <w:bottom w:val="none" w:sz="0" w:space="0" w:color="auto"/>
            <w:right w:val="none" w:sz="0" w:space="0" w:color="auto"/>
          </w:divBdr>
        </w:div>
        <w:div w:id="107089435">
          <w:marLeft w:val="0"/>
          <w:marRight w:val="0"/>
          <w:marTop w:val="0"/>
          <w:marBottom w:val="240"/>
          <w:divBdr>
            <w:top w:val="none" w:sz="0" w:space="0" w:color="auto"/>
            <w:left w:val="none" w:sz="0" w:space="0" w:color="auto"/>
            <w:bottom w:val="none" w:sz="0" w:space="0" w:color="auto"/>
            <w:right w:val="none" w:sz="0" w:space="0" w:color="auto"/>
          </w:divBdr>
        </w:div>
        <w:div w:id="545067570">
          <w:marLeft w:val="0"/>
          <w:marRight w:val="0"/>
          <w:marTop w:val="0"/>
          <w:marBottom w:val="240"/>
          <w:divBdr>
            <w:top w:val="none" w:sz="0" w:space="0" w:color="auto"/>
            <w:left w:val="none" w:sz="0" w:space="0" w:color="auto"/>
            <w:bottom w:val="none" w:sz="0" w:space="0" w:color="auto"/>
            <w:right w:val="none" w:sz="0" w:space="0" w:color="auto"/>
          </w:divBdr>
        </w:div>
        <w:div w:id="522597737">
          <w:marLeft w:val="0"/>
          <w:marRight w:val="0"/>
          <w:marTop w:val="0"/>
          <w:marBottom w:val="240"/>
          <w:divBdr>
            <w:top w:val="none" w:sz="0" w:space="0" w:color="auto"/>
            <w:left w:val="none" w:sz="0" w:space="0" w:color="auto"/>
            <w:bottom w:val="none" w:sz="0" w:space="0" w:color="auto"/>
            <w:right w:val="none" w:sz="0" w:space="0" w:color="auto"/>
          </w:divBdr>
        </w:div>
        <w:div w:id="444152368">
          <w:marLeft w:val="0"/>
          <w:marRight w:val="0"/>
          <w:marTop w:val="0"/>
          <w:marBottom w:val="240"/>
          <w:divBdr>
            <w:top w:val="none" w:sz="0" w:space="0" w:color="auto"/>
            <w:left w:val="none" w:sz="0" w:space="0" w:color="auto"/>
            <w:bottom w:val="none" w:sz="0" w:space="0" w:color="auto"/>
            <w:right w:val="none" w:sz="0" w:space="0" w:color="auto"/>
          </w:divBdr>
        </w:div>
        <w:div w:id="1572079519">
          <w:marLeft w:val="0"/>
          <w:marRight w:val="0"/>
          <w:marTop w:val="0"/>
          <w:marBottom w:val="240"/>
          <w:divBdr>
            <w:top w:val="none" w:sz="0" w:space="0" w:color="auto"/>
            <w:left w:val="none" w:sz="0" w:space="0" w:color="auto"/>
            <w:bottom w:val="none" w:sz="0" w:space="0" w:color="auto"/>
            <w:right w:val="none" w:sz="0" w:space="0" w:color="auto"/>
          </w:divBdr>
        </w:div>
        <w:div w:id="1731686457">
          <w:marLeft w:val="0"/>
          <w:marRight w:val="0"/>
          <w:marTop w:val="0"/>
          <w:marBottom w:val="240"/>
          <w:divBdr>
            <w:top w:val="none" w:sz="0" w:space="0" w:color="auto"/>
            <w:left w:val="none" w:sz="0" w:space="0" w:color="auto"/>
            <w:bottom w:val="none" w:sz="0" w:space="0" w:color="auto"/>
            <w:right w:val="none" w:sz="0" w:space="0" w:color="auto"/>
          </w:divBdr>
        </w:div>
        <w:div w:id="1897810757">
          <w:marLeft w:val="0"/>
          <w:marRight w:val="0"/>
          <w:marTop w:val="0"/>
          <w:marBottom w:val="240"/>
          <w:divBdr>
            <w:top w:val="none" w:sz="0" w:space="0" w:color="auto"/>
            <w:left w:val="none" w:sz="0" w:space="0" w:color="auto"/>
            <w:bottom w:val="none" w:sz="0" w:space="0" w:color="auto"/>
            <w:right w:val="none" w:sz="0" w:space="0" w:color="auto"/>
          </w:divBdr>
        </w:div>
        <w:div w:id="1134563742">
          <w:marLeft w:val="0"/>
          <w:marRight w:val="0"/>
          <w:marTop w:val="0"/>
          <w:marBottom w:val="240"/>
          <w:divBdr>
            <w:top w:val="none" w:sz="0" w:space="0" w:color="auto"/>
            <w:left w:val="none" w:sz="0" w:space="0" w:color="auto"/>
            <w:bottom w:val="none" w:sz="0" w:space="0" w:color="auto"/>
            <w:right w:val="none" w:sz="0" w:space="0" w:color="auto"/>
          </w:divBdr>
        </w:div>
        <w:div w:id="1431507778">
          <w:marLeft w:val="0"/>
          <w:marRight w:val="0"/>
          <w:marTop w:val="0"/>
          <w:marBottom w:val="240"/>
          <w:divBdr>
            <w:top w:val="none" w:sz="0" w:space="0" w:color="auto"/>
            <w:left w:val="none" w:sz="0" w:space="0" w:color="auto"/>
            <w:bottom w:val="none" w:sz="0" w:space="0" w:color="auto"/>
            <w:right w:val="none" w:sz="0" w:space="0" w:color="auto"/>
          </w:divBdr>
        </w:div>
        <w:div w:id="1191259716">
          <w:marLeft w:val="0"/>
          <w:marRight w:val="0"/>
          <w:marTop w:val="0"/>
          <w:marBottom w:val="240"/>
          <w:divBdr>
            <w:top w:val="none" w:sz="0" w:space="0" w:color="auto"/>
            <w:left w:val="none" w:sz="0" w:space="0" w:color="auto"/>
            <w:bottom w:val="none" w:sz="0" w:space="0" w:color="auto"/>
            <w:right w:val="none" w:sz="0" w:space="0" w:color="auto"/>
          </w:divBdr>
        </w:div>
        <w:div w:id="1819492777">
          <w:marLeft w:val="0"/>
          <w:marRight w:val="0"/>
          <w:marTop w:val="0"/>
          <w:marBottom w:val="240"/>
          <w:divBdr>
            <w:top w:val="none" w:sz="0" w:space="0" w:color="auto"/>
            <w:left w:val="none" w:sz="0" w:space="0" w:color="auto"/>
            <w:bottom w:val="none" w:sz="0" w:space="0" w:color="auto"/>
            <w:right w:val="none" w:sz="0" w:space="0" w:color="auto"/>
          </w:divBdr>
        </w:div>
        <w:div w:id="407119953">
          <w:marLeft w:val="0"/>
          <w:marRight w:val="0"/>
          <w:marTop w:val="0"/>
          <w:marBottom w:val="240"/>
          <w:divBdr>
            <w:top w:val="none" w:sz="0" w:space="0" w:color="auto"/>
            <w:left w:val="none" w:sz="0" w:space="0" w:color="auto"/>
            <w:bottom w:val="none" w:sz="0" w:space="0" w:color="auto"/>
            <w:right w:val="none" w:sz="0" w:space="0" w:color="auto"/>
          </w:divBdr>
        </w:div>
        <w:div w:id="1344018000">
          <w:marLeft w:val="0"/>
          <w:marRight w:val="0"/>
          <w:marTop w:val="0"/>
          <w:marBottom w:val="240"/>
          <w:divBdr>
            <w:top w:val="none" w:sz="0" w:space="0" w:color="auto"/>
            <w:left w:val="none" w:sz="0" w:space="0" w:color="auto"/>
            <w:bottom w:val="none" w:sz="0" w:space="0" w:color="auto"/>
            <w:right w:val="none" w:sz="0" w:space="0" w:color="auto"/>
          </w:divBdr>
        </w:div>
        <w:div w:id="42754315">
          <w:marLeft w:val="0"/>
          <w:marRight w:val="0"/>
          <w:marTop w:val="0"/>
          <w:marBottom w:val="240"/>
          <w:divBdr>
            <w:top w:val="none" w:sz="0" w:space="0" w:color="auto"/>
            <w:left w:val="none" w:sz="0" w:space="0" w:color="auto"/>
            <w:bottom w:val="none" w:sz="0" w:space="0" w:color="auto"/>
            <w:right w:val="none" w:sz="0" w:space="0" w:color="auto"/>
          </w:divBdr>
        </w:div>
      </w:divsChild>
    </w:div>
    <w:div w:id="204853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3ACC5-676F-4C28-ABC4-47ACCC70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4363</Words>
  <Characters>4845</Characters>
  <Application>Microsoft Office Word</Application>
  <DocSecurity>0</DocSecurity>
  <Lines>1211</Lines>
  <Paragraphs>708</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恩杰 何</dc:creator>
  <cp:keywords/>
  <dc:description/>
  <cp:lastModifiedBy>恩杰 何</cp:lastModifiedBy>
  <cp:revision>25</cp:revision>
  <dcterms:created xsi:type="dcterms:W3CDTF">2025-06-09T00:18:00Z</dcterms:created>
  <dcterms:modified xsi:type="dcterms:W3CDTF">2025-06-16T05:05:00Z</dcterms:modified>
</cp:coreProperties>
</file>